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1D6" w:rsidRPr="00FE6CE7" w:rsidRDefault="006621D6" w:rsidP="00733112">
      <w:pPr>
        <w:jc w:val="center"/>
        <w:rPr>
          <w:rFonts w:ascii="Times New Roman" w:hAnsi="Times New Roman" w:cs="Times New Roman"/>
          <w:b/>
          <w:sz w:val="24"/>
          <w:szCs w:val="24"/>
        </w:rPr>
      </w:pPr>
      <w:r w:rsidRPr="00FE6CE7">
        <w:rPr>
          <w:rFonts w:ascii="Times New Roman" w:hAnsi="Times New Roman" w:cs="Times New Roman"/>
          <w:b/>
          <w:sz w:val="24"/>
          <w:szCs w:val="24"/>
        </w:rPr>
        <w:t>МІНІСТЕРСТВО ОСВІТИ І НАУКИ УКРАЇНИ</w:t>
      </w:r>
    </w:p>
    <w:p w:rsidR="006621D6" w:rsidRPr="00FE6CE7" w:rsidRDefault="006621D6" w:rsidP="00733112">
      <w:pPr>
        <w:jc w:val="center"/>
        <w:rPr>
          <w:rFonts w:ascii="Times New Roman" w:hAnsi="Times New Roman" w:cs="Times New Roman"/>
          <w:b/>
          <w:sz w:val="24"/>
          <w:szCs w:val="24"/>
        </w:rPr>
      </w:pPr>
    </w:p>
    <w:p w:rsidR="006621D6" w:rsidRPr="00FE6CE7" w:rsidRDefault="006621D6" w:rsidP="00733112">
      <w:pPr>
        <w:jc w:val="center"/>
        <w:rPr>
          <w:rFonts w:ascii="Times New Roman" w:hAnsi="Times New Roman" w:cs="Times New Roman"/>
          <w:b/>
          <w:sz w:val="24"/>
          <w:szCs w:val="24"/>
        </w:rPr>
      </w:pPr>
      <w:r w:rsidRPr="00FE6CE7">
        <w:rPr>
          <w:rFonts w:ascii="Times New Roman" w:hAnsi="Times New Roman" w:cs="Times New Roman"/>
          <w:b/>
          <w:sz w:val="24"/>
          <w:szCs w:val="24"/>
        </w:rPr>
        <w:t>МИКОЛАЇВСЬКИЙ НАЦІОНАЛЬНИЙ УНІВЕРСИТЕТ</w:t>
      </w:r>
    </w:p>
    <w:p w:rsidR="006621D6" w:rsidRPr="00FE6CE7" w:rsidRDefault="006621D6" w:rsidP="00733112">
      <w:pPr>
        <w:jc w:val="center"/>
        <w:rPr>
          <w:rFonts w:ascii="Times New Roman" w:hAnsi="Times New Roman" w:cs="Times New Roman"/>
          <w:b/>
          <w:sz w:val="24"/>
          <w:szCs w:val="24"/>
        </w:rPr>
      </w:pPr>
      <w:r w:rsidRPr="00FE6CE7">
        <w:rPr>
          <w:rFonts w:ascii="Times New Roman" w:hAnsi="Times New Roman" w:cs="Times New Roman"/>
          <w:b/>
          <w:sz w:val="24"/>
          <w:szCs w:val="24"/>
        </w:rPr>
        <w:t>ІМЕНІ В. О. СУХОМЛИНСЬКОГО</w:t>
      </w:r>
    </w:p>
    <w:p w:rsidR="006621D6" w:rsidRPr="00FE6CE7" w:rsidRDefault="006621D6" w:rsidP="00733112">
      <w:pPr>
        <w:jc w:val="center"/>
        <w:rPr>
          <w:rFonts w:ascii="Times New Roman" w:hAnsi="Times New Roman" w:cs="Times New Roman"/>
          <w:b/>
          <w:sz w:val="24"/>
          <w:szCs w:val="24"/>
          <w:lang w:val="uk-UA"/>
        </w:rPr>
      </w:pPr>
      <w:r w:rsidRPr="00FE6CE7">
        <w:rPr>
          <w:rFonts w:ascii="Times New Roman" w:hAnsi="Times New Roman" w:cs="Times New Roman"/>
          <w:b/>
          <w:sz w:val="24"/>
          <w:szCs w:val="24"/>
          <w:lang w:val="uk-UA"/>
        </w:rPr>
        <w:t>Кафедра політології</w:t>
      </w:r>
    </w:p>
    <w:p w:rsidR="006621D6" w:rsidRPr="00FE6CE7" w:rsidRDefault="006621D6" w:rsidP="00733112">
      <w:pPr>
        <w:jc w:val="center"/>
        <w:rPr>
          <w:rFonts w:ascii="Times New Roman" w:hAnsi="Times New Roman" w:cs="Times New Roman"/>
          <w:b/>
          <w:sz w:val="24"/>
          <w:szCs w:val="24"/>
          <w:lang w:val="uk-UA"/>
        </w:rPr>
      </w:pPr>
    </w:p>
    <w:p w:rsidR="006621D6" w:rsidRPr="00FE6CE7" w:rsidRDefault="006621D6" w:rsidP="00733112">
      <w:pPr>
        <w:jc w:val="center"/>
        <w:rPr>
          <w:rFonts w:ascii="Times New Roman" w:hAnsi="Times New Roman" w:cs="Times New Roman"/>
          <w:b/>
          <w:sz w:val="24"/>
          <w:szCs w:val="24"/>
          <w:lang w:val="uk-UA"/>
        </w:rPr>
      </w:pPr>
      <w:r w:rsidRPr="00FE6CE7">
        <w:rPr>
          <w:rFonts w:ascii="Times New Roman" w:hAnsi="Times New Roman" w:cs="Times New Roman"/>
          <w:b/>
          <w:sz w:val="24"/>
          <w:szCs w:val="24"/>
          <w:lang w:val="en-US"/>
        </w:rPr>
        <w:t>ECTS</w:t>
      </w:r>
      <w:r w:rsidRPr="00FE6CE7">
        <w:rPr>
          <w:rFonts w:ascii="Times New Roman" w:hAnsi="Times New Roman" w:cs="Times New Roman"/>
          <w:b/>
          <w:sz w:val="24"/>
          <w:szCs w:val="24"/>
          <w:lang w:val="uk-UA"/>
        </w:rPr>
        <w:t xml:space="preserve"> – інформаційний пакет зі спеціальності 052 «Політологія»</w:t>
      </w:r>
    </w:p>
    <w:p w:rsidR="006621D6" w:rsidRPr="00FE6CE7" w:rsidRDefault="006621D6" w:rsidP="00733112">
      <w:pPr>
        <w:jc w:val="center"/>
        <w:rPr>
          <w:rFonts w:ascii="Times New Roman" w:hAnsi="Times New Roman" w:cs="Times New Roman"/>
          <w:b/>
          <w:sz w:val="24"/>
          <w:szCs w:val="24"/>
          <w:lang w:val="uk-UA"/>
        </w:rPr>
      </w:pPr>
    </w:p>
    <w:p w:rsidR="006621D6" w:rsidRPr="00FE6CE7" w:rsidRDefault="006621D6" w:rsidP="00733112">
      <w:pPr>
        <w:jc w:val="center"/>
        <w:rPr>
          <w:rFonts w:ascii="Times New Roman" w:hAnsi="Times New Roman" w:cs="Times New Roman"/>
          <w:b/>
          <w:sz w:val="24"/>
          <w:szCs w:val="24"/>
          <w:lang w:val="uk-UA"/>
        </w:rPr>
      </w:pPr>
      <w:r w:rsidRPr="00FE6CE7">
        <w:rPr>
          <w:rFonts w:ascii="Times New Roman" w:hAnsi="Times New Roman" w:cs="Times New Roman"/>
          <w:b/>
          <w:sz w:val="24"/>
          <w:szCs w:val="24"/>
          <w:lang w:val="uk-UA"/>
        </w:rPr>
        <w:t>Спеціальність: 052 «Політологія»</w:t>
      </w:r>
    </w:p>
    <w:p w:rsidR="006621D6" w:rsidRPr="00FE6CE7" w:rsidRDefault="006621D6" w:rsidP="00733112">
      <w:pPr>
        <w:jc w:val="center"/>
        <w:rPr>
          <w:rFonts w:ascii="Times New Roman" w:hAnsi="Times New Roman" w:cs="Times New Roman"/>
          <w:b/>
          <w:sz w:val="24"/>
          <w:szCs w:val="24"/>
          <w:lang w:val="uk-UA"/>
        </w:rPr>
      </w:pPr>
    </w:p>
    <w:p w:rsidR="006621D6" w:rsidRPr="00FE6CE7" w:rsidRDefault="006621D6" w:rsidP="00733112">
      <w:pPr>
        <w:jc w:val="center"/>
        <w:rPr>
          <w:rFonts w:ascii="Times New Roman" w:hAnsi="Times New Roman" w:cs="Times New Roman"/>
          <w:b/>
          <w:sz w:val="24"/>
          <w:szCs w:val="24"/>
          <w:lang w:val="uk-UA"/>
        </w:rPr>
      </w:pPr>
      <w:r w:rsidRPr="00FE6CE7">
        <w:rPr>
          <w:rFonts w:ascii="Times New Roman" w:hAnsi="Times New Roman" w:cs="Times New Roman"/>
          <w:b/>
          <w:sz w:val="24"/>
          <w:szCs w:val="24"/>
          <w:lang w:val="uk-UA"/>
        </w:rPr>
        <w:t>Освітньо</w:t>
      </w:r>
      <w:r w:rsidR="00F27763" w:rsidRPr="00FE6CE7">
        <w:rPr>
          <w:rFonts w:ascii="Times New Roman" w:hAnsi="Times New Roman" w:cs="Times New Roman"/>
          <w:b/>
          <w:sz w:val="24"/>
          <w:szCs w:val="24"/>
          <w:lang w:val="uk-UA"/>
        </w:rPr>
        <w:t>-кваліфікаційний рівень: «Бакалавр»</w:t>
      </w:r>
    </w:p>
    <w:p w:rsidR="006621D6" w:rsidRPr="00FE6CE7" w:rsidRDefault="006621D6" w:rsidP="00733112">
      <w:pPr>
        <w:jc w:val="center"/>
        <w:rPr>
          <w:rFonts w:ascii="Times New Roman" w:hAnsi="Times New Roman" w:cs="Times New Roman"/>
          <w:b/>
          <w:sz w:val="24"/>
          <w:szCs w:val="24"/>
          <w:lang w:val="uk-UA"/>
        </w:rPr>
      </w:pPr>
    </w:p>
    <w:p w:rsidR="00C00BF3" w:rsidRPr="00FE6CE7" w:rsidRDefault="00C00BF3" w:rsidP="00FE6CE7">
      <w:pPr>
        <w:jc w:val="both"/>
        <w:rPr>
          <w:rFonts w:ascii="Times New Roman" w:hAnsi="Times New Roman" w:cs="Times New Roman"/>
          <w:sz w:val="24"/>
          <w:szCs w:val="24"/>
        </w:rPr>
      </w:pPr>
      <w:r w:rsidRPr="00FE6CE7">
        <w:rPr>
          <w:rFonts w:ascii="Times New Roman" w:hAnsi="Times New Roman" w:cs="Times New Roman"/>
          <w:sz w:val="24"/>
          <w:szCs w:val="24"/>
        </w:rPr>
        <w:br w:type="page"/>
      </w:r>
    </w:p>
    <w:p w:rsidR="00C00BF3" w:rsidRPr="00FE6CE7" w:rsidRDefault="00C00BF3" w:rsidP="008E05F5">
      <w:pPr>
        <w:widowControl w:val="0"/>
        <w:spacing w:after="0" w:line="360" w:lineRule="auto"/>
        <w:jc w:val="center"/>
        <w:rPr>
          <w:rFonts w:ascii="Times New Roman" w:hAnsi="Times New Roman" w:cs="Times New Roman"/>
          <w:b/>
          <w:sz w:val="24"/>
          <w:szCs w:val="24"/>
          <w:lang w:val="uk-UA"/>
        </w:rPr>
      </w:pPr>
      <w:r w:rsidRPr="00FE6CE7">
        <w:rPr>
          <w:rFonts w:ascii="Times New Roman" w:hAnsi="Times New Roman" w:cs="Times New Roman"/>
          <w:sz w:val="24"/>
          <w:szCs w:val="24"/>
          <w:lang w:val="uk-UA"/>
        </w:rPr>
        <w:lastRenderedPageBreak/>
        <w:t xml:space="preserve">Назва: </w:t>
      </w:r>
      <w:r w:rsidRPr="00FE6CE7">
        <w:rPr>
          <w:rFonts w:ascii="Times New Roman" w:hAnsi="Times New Roman" w:cs="Times New Roman"/>
          <w:b/>
          <w:bCs/>
          <w:sz w:val="24"/>
          <w:szCs w:val="24"/>
          <w:lang w:val="uk-UA"/>
        </w:rPr>
        <w:t>РИТОРИКА ТА СПІЧРАЙТИНГ</w:t>
      </w:r>
    </w:p>
    <w:p w:rsidR="00C00BF3" w:rsidRPr="00FE6CE7" w:rsidRDefault="00C00BF3" w:rsidP="00FE6CE7">
      <w:pPr>
        <w:widowControl w:val="0"/>
        <w:spacing w:after="0" w:line="360" w:lineRule="auto"/>
        <w:ind w:firstLine="709"/>
        <w:jc w:val="both"/>
        <w:rPr>
          <w:rFonts w:ascii="Times New Roman" w:hAnsi="Times New Roman" w:cs="Times New Roman"/>
          <w:sz w:val="24"/>
          <w:szCs w:val="24"/>
          <w:lang w:val="uk-UA"/>
        </w:rPr>
      </w:pPr>
      <w:r w:rsidRPr="00FE6CE7">
        <w:rPr>
          <w:rFonts w:ascii="Times New Roman" w:hAnsi="Times New Roman" w:cs="Times New Roman"/>
          <w:b/>
          <w:sz w:val="24"/>
          <w:szCs w:val="24"/>
          <w:lang w:val="uk-UA"/>
        </w:rPr>
        <w:t>1.</w:t>
      </w:r>
      <w:r w:rsidRPr="00FE6CE7">
        <w:rPr>
          <w:rFonts w:ascii="Times New Roman" w:hAnsi="Times New Roman" w:cs="Times New Roman"/>
          <w:b/>
          <w:sz w:val="24"/>
          <w:szCs w:val="24"/>
          <w:lang w:val="uk-UA"/>
        </w:rPr>
        <w:tab/>
        <w:t>Ідентифікація</w:t>
      </w:r>
    </w:p>
    <w:tbl>
      <w:tblPr>
        <w:tblW w:w="0" w:type="auto"/>
        <w:tblInd w:w="-15" w:type="dxa"/>
        <w:tblLayout w:type="fixed"/>
        <w:tblLook w:val="0000"/>
      </w:tblPr>
      <w:tblGrid>
        <w:gridCol w:w="4785"/>
        <w:gridCol w:w="4815"/>
      </w:tblGrid>
      <w:tr w:rsidR="00C00BF3" w:rsidRPr="00FE6CE7" w:rsidTr="00AC4379">
        <w:tc>
          <w:tcPr>
            <w:tcW w:w="4785" w:type="dxa"/>
            <w:tcBorders>
              <w:top w:val="single" w:sz="4" w:space="0" w:color="000000"/>
              <w:left w:val="single" w:sz="4" w:space="0" w:color="000000"/>
              <w:bottom w:val="single" w:sz="4" w:space="0" w:color="000000"/>
            </w:tcBorders>
            <w:shd w:val="clear" w:color="auto" w:fill="auto"/>
          </w:tcPr>
          <w:p w:rsidR="00C00BF3" w:rsidRPr="00FE6CE7" w:rsidRDefault="00C00BF3" w:rsidP="00FE6CE7">
            <w:pPr>
              <w:widowControl w:val="0"/>
              <w:spacing w:after="0" w:line="360" w:lineRule="auto"/>
              <w:jc w:val="both"/>
              <w:rPr>
                <w:rFonts w:ascii="Times New Roman" w:hAnsi="Times New Roman" w:cs="Times New Roman"/>
                <w:sz w:val="24"/>
                <w:szCs w:val="24"/>
                <w:lang w:val="uk-UA"/>
              </w:rPr>
            </w:pPr>
            <w:r w:rsidRPr="00FE6CE7">
              <w:rPr>
                <w:rFonts w:ascii="Times New Roman" w:hAnsi="Times New Roman" w:cs="Times New Roman"/>
                <w:sz w:val="24"/>
                <w:szCs w:val="24"/>
                <w:lang w:val="uk-UA"/>
              </w:rPr>
              <w:t>Шифр</w:t>
            </w:r>
            <w:r w:rsidRPr="00FE6CE7">
              <w:rPr>
                <w:rFonts w:ascii="Times New Roman" w:hAnsi="Times New Roman" w:cs="Times New Roman"/>
                <w:color w:val="000000" w:themeColor="text1"/>
                <w:sz w:val="24"/>
                <w:szCs w:val="24"/>
                <w:lang w:val="uk-UA"/>
              </w:rPr>
              <w:t>: ННД.19</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C00BF3" w:rsidRPr="00FE6CE7" w:rsidRDefault="00C00BF3" w:rsidP="00FE6CE7">
            <w:pPr>
              <w:widowControl w:val="0"/>
              <w:spacing w:after="0" w:line="360" w:lineRule="auto"/>
              <w:jc w:val="both"/>
              <w:rPr>
                <w:rFonts w:ascii="Times New Roman" w:hAnsi="Times New Roman" w:cs="Times New Roman"/>
                <w:sz w:val="24"/>
                <w:szCs w:val="24"/>
              </w:rPr>
            </w:pPr>
            <w:r w:rsidRPr="00FE6CE7">
              <w:rPr>
                <w:rFonts w:ascii="Times New Roman" w:hAnsi="Times New Roman" w:cs="Times New Roman"/>
                <w:sz w:val="24"/>
                <w:szCs w:val="24"/>
                <w:lang w:val="uk-UA"/>
              </w:rPr>
              <w:t>Характеристика навчального курсу</w:t>
            </w:r>
          </w:p>
        </w:tc>
      </w:tr>
      <w:tr w:rsidR="00C00BF3" w:rsidRPr="00FE6CE7" w:rsidTr="00AC4379">
        <w:trPr>
          <w:trHeight w:val="1498"/>
        </w:trPr>
        <w:tc>
          <w:tcPr>
            <w:tcW w:w="4785" w:type="dxa"/>
            <w:tcBorders>
              <w:top w:val="single" w:sz="4" w:space="0" w:color="000000"/>
              <w:left w:val="single" w:sz="4" w:space="0" w:color="000000"/>
              <w:bottom w:val="single" w:sz="4" w:space="0" w:color="000000"/>
            </w:tcBorders>
            <w:shd w:val="clear" w:color="auto" w:fill="auto"/>
          </w:tcPr>
          <w:p w:rsidR="00C00BF3" w:rsidRPr="00FE6CE7" w:rsidRDefault="00C00BF3" w:rsidP="00FE6CE7">
            <w:pPr>
              <w:widowControl w:val="0"/>
              <w:spacing w:after="0" w:line="360" w:lineRule="auto"/>
              <w:jc w:val="both"/>
              <w:rPr>
                <w:rFonts w:ascii="Times New Roman" w:hAnsi="Times New Roman" w:cs="Times New Roman"/>
                <w:i/>
                <w:sz w:val="24"/>
                <w:szCs w:val="24"/>
                <w:lang w:val="uk-UA"/>
              </w:rPr>
            </w:pPr>
            <w:r w:rsidRPr="00FE6CE7">
              <w:rPr>
                <w:rFonts w:ascii="Times New Roman" w:hAnsi="Times New Roman" w:cs="Times New Roman"/>
                <w:i/>
                <w:sz w:val="24"/>
                <w:szCs w:val="24"/>
                <w:lang w:val="uk-UA"/>
              </w:rPr>
              <w:t>Кількість кредитів відповідних ECTS:4</w:t>
            </w:r>
          </w:p>
          <w:p w:rsidR="00C00BF3" w:rsidRPr="00FE6CE7" w:rsidRDefault="00C00BF3" w:rsidP="00FE6CE7">
            <w:pPr>
              <w:widowControl w:val="0"/>
              <w:spacing w:after="0" w:line="360" w:lineRule="auto"/>
              <w:jc w:val="both"/>
              <w:rPr>
                <w:rFonts w:ascii="Times New Roman" w:hAnsi="Times New Roman" w:cs="Times New Roman"/>
                <w:i/>
                <w:sz w:val="24"/>
                <w:szCs w:val="24"/>
                <w:lang w:val="uk-UA"/>
              </w:rPr>
            </w:pPr>
            <w:r w:rsidRPr="00FE6CE7">
              <w:rPr>
                <w:rFonts w:ascii="Times New Roman" w:hAnsi="Times New Roman" w:cs="Times New Roman"/>
                <w:i/>
                <w:sz w:val="24"/>
                <w:szCs w:val="24"/>
                <w:lang w:val="uk-UA"/>
              </w:rPr>
              <w:t>Модулів:</w:t>
            </w:r>
            <w:r w:rsidRPr="00FE6CE7">
              <w:rPr>
                <w:rFonts w:ascii="Times New Roman" w:hAnsi="Times New Roman" w:cs="Times New Roman"/>
                <w:sz w:val="24"/>
                <w:szCs w:val="24"/>
                <w:lang w:val="uk-UA"/>
              </w:rPr>
              <w:t>1</w:t>
            </w:r>
          </w:p>
          <w:p w:rsidR="00C00BF3" w:rsidRPr="00FE6CE7" w:rsidRDefault="00C00BF3" w:rsidP="00FE6CE7">
            <w:pPr>
              <w:widowControl w:val="0"/>
              <w:spacing w:after="0" w:line="360" w:lineRule="auto"/>
              <w:jc w:val="both"/>
              <w:rPr>
                <w:rFonts w:ascii="Times New Roman" w:hAnsi="Times New Roman" w:cs="Times New Roman"/>
                <w:i/>
                <w:sz w:val="24"/>
                <w:szCs w:val="24"/>
                <w:lang w:val="uk-UA"/>
              </w:rPr>
            </w:pPr>
            <w:r w:rsidRPr="00FE6CE7">
              <w:rPr>
                <w:rFonts w:ascii="Times New Roman" w:hAnsi="Times New Roman" w:cs="Times New Roman"/>
                <w:i/>
                <w:sz w:val="24"/>
                <w:szCs w:val="24"/>
                <w:lang w:val="uk-UA"/>
              </w:rPr>
              <w:t>Змістовних модулів:2</w:t>
            </w:r>
          </w:p>
          <w:p w:rsidR="00C00BF3" w:rsidRPr="00FE6CE7" w:rsidRDefault="00C00BF3" w:rsidP="00FE6CE7">
            <w:pPr>
              <w:widowControl w:val="0"/>
              <w:spacing w:after="0" w:line="360" w:lineRule="auto"/>
              <w:jc w:val="both"/>
              <w:rPr>
                <w:rFonts w:ascii="Times New Roman" w:hAnsi="Times New Roman" w:cs="Times New Roman"/>
                <w:i/>
                <w:sz w:val="24"/>
                <w:szCs w:val="24"/>
                <w:lang w:val="uk-UA"/>
              </w:rPr>
            </w:pPr>
            <w:r w:rsidRPr="00FE6CE7">
              <w:rPr>
                <w:rFonts w:ascii="Times New Roman" w:hAnsi="Times New Roman" w:cs="Times New Roman"/>
                <w:i/>
                <w:sz w:val="24"/>
                <w:szCs w:val="24"/>
                <w:lang w:val="uk-UA"/>
              </w:rPr>
              <w:t xml:space="preserve">Загальна кількість годин: 120 </w:t>
            </w:r>
            <w:r w:rsidRPr="00FE6CE7">
              <w:rPr>
                <w:rFonts w:ascii="Times New Roman" w:hAnsi="Times New Roman" w:cs="Times New Roman"/>
                <w:sz w:val="24"/>
                <w:szCs w:val="24"/>
                <w:lang w:val="uk-UA"/>
              </w:rPr>
              <w:t>год.</w:t>
            </w:r>
          </w:p>
          <w:p w:rsidR="00C00BF3" w:rsidRPr="00FE6CE7" w:rsidRDefault="00C00BF3" w:rsidP="00FE6CE7">
            <w:pPr>
              <w:widowControl w:val="0"/>
              <w:spacing w:after="0" w:line="360" w:lineRule="auto"/>
              <w:jc w:val="both"/>
              <w:rPr>
                <w:rFonts w:ascii="Times New Roman" w:eastAsia="Times New Roman" w:hAnsi="Times New Roman" w:cs="Times New Roman"/>
                <w:b/>
                <w:sz w:val="24"/>
                <w:szCs w:val="24"/>
                <w:lang w:val="uk-UA"/>
              </w:rPr>
            </w:pPr>
            <w:r w:rsidRPr="00FE6CE7">
              <w:rPr>
                <w:rFonts w:ascii="Times New Roman" w:hAnsi="Times New Roman" w:cs="Times New Roman"/>
                <w:i/>
                <w:sz w:val="24"/>
                <w:szCs w:val="24"/>
                <w:lang w:val="uk-UA"/>
              </w:rPr>
              <w:t xml:space="preserve">Тижневих годин: </w:t>
            </w:r>
            <w:r w:rsidRPr="00FE6CE7">
              <w:rPr>
                <w:rFonts w:ascii="Times New Roman" w:hAnsi="Times New Roman" w:cs="Times New Roman"/>
                <w:sz w:val="24"/>
                <w:szCs w:val="24"/>
                <w:lang w:val="uk-UA"/>
              </w:rPr>
              <w:t>І семестр – 4 год</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C00BF3" w:rsidRPr="00FE6CE7" w:rsidRDefault="00C00BF3" w:rsidP="00FE6CE7">
            <w:pPr>
              <w:widowControl w:val="0"/>
              <w:spacing w:after="0" w:line="360" w:lineRule="auto"/>
              <w:jc w:val="both"/>
              <w:rPr>
                <w:rFonts w:ascii="Times New Roman" w:hAnsi="Times New Roman" w:cs="Times New Roman"/>
                <w:color w:val="000000" w:themeColor="text1"/>
                <w:sz w:val="24"/>
                <w:szCs w:val="24"/>
                <w:lang w:val="uk-UA"/>
              </w:rPr>
            </w:pPr>
            <w:r w:rsidRPr="00FE6CE7">
              <w:rPr>
                <w:rFonts w:ascii="Times New Roman" w:eastAsia="Times New Roman" w:hAnsi="Times New Roman" w:cs="Times New Roman"/>
                <w:b/>
                <w:color w:val="000000" w:themeColor="text1"/>
                <w:sz w:val="24"/>
                <w:szCs w:val="24"/>
                <w:lang w:val="uk-UA"/>
              </w:rPr>
              <w:t>Варіативна</w:t>
            </w:r>
          </w:p>
          <w:p w:rsidR="00C00BF3" w:rsidRPr="00FE6CE7" w:rsidRDefault="00C00BF3" w:rsidP="00FE6CE7">
            <w:pPr>
              <w:widowControl w:val="0"/>
              <w:spacing w:after="0" w:line="360" w:lineRule="auto"/>
              <w:jc w:val="both"/>
              <w:rPr>
                <w:rFonts w:ascii="Times New Roman" w:hAnsi="Times New Roman" w:cs="Times New Roman"/>
                <w:sz w:val="24"/>
                <w:szCs w:val="24"/>
                <w:lang w:val="uk-UA"/>
              </w:rPr>
            </w:pPr>
            <w:r w:rsidRPr="00FE6CE7">
              <w:rPr>
                <w:rFonts w:ascii="Times New Roman" w:hAnsi="Times New Roman" w:cs="Times New Roman"/>
                <w:sz w:val="24"/>
                <w:szCs w:val="24"/>
                <w:lang w:val="uk-UA"/>
              </w:rPr>
              <w:t>Курс: ІІІ</w:t>
            </w:r>
          </w:p>
          <w:p w:rsidR="00C00BF3" w:rsidRPr="00FE6CE7" w:rsidRDefault="00C00BF3" w:rsidP="00FE6CE7">
            <w:pPr>
              <w:widowControl w:val="0"/>
              <w:spacing w:after="0" w:line="360" w:lineRule="auto"/>
              <w:jc w:val="both"/>
              <w:rPr>
                <w:rFonts w:ascii="Times New Roman" w:hAnsi="Times New Roman" w:cs="Times New Roman"/>
                <w:sz w:val="24"/>
                <w:szCs w:val="24"/>
                <w:lang w:val="uk-UA"/>
              </w:rPr>
            </w:pPr>
            <w:r w:rsidRPr="00FE6CE7">
              <w:rPr>
                <w:rFonts w:ascii="Times New Roman" w:hAnsi="Times New Roman" w:cs="Times New Roman"/>
                <w:sz w:val="24"/>
                <w:szCs w:val="24"/>
                <w:lang w:val="uk-UA"/>
              </w:rPr>
              <w:t>Семестр: 5</w:t>
            </w:r>
          </w:p>
          <w:p w:rsidR="00C00BF3" w:rsidRPr="00FE6CE7" w:rsidRDefault="00C00BF3" w:rsidP="00FE6CE7">
            <w:pPr>
              <w:widowControl w:val="0"/>
              <w:spacing w:after="0" w:line="360" w:lineRule="auto"/>
              <w:jc w:val="both"/>
              <w:rPr>
                <w:rFonts w:ascii="Times New Roman" w:hAnsi="Times New Roman" w:cs="Times New Roman"/>
                <w:sz w:val="24"/>
                <w:szCs w:val="24"/>
                <w:lang w:val="uk-UA"/>
              </w:rPr>
            </w:pPr>
            <w:r w:rsidRPr="00FE6CE7">
              <w:rPr>
                <w:rFonts w:ascii="Times New Roman" w:hAnsi="Times New Roman" w:cs="Times New Roman"/>
                <w:sz w:val="24"/>
                <w:szCs w:val="24"/>
                <w:lang w:val="uk-UA"/>
              </w:rPr>
              <w:t>Лекції: 18</w:t>
            </w:r>
          </w:p>
          <w:p w:rsidR="00C00BF3" w:rsidRPr="00FE6CE7" w:rsidRDefault="00C00BF3" w:rsidP="00FE6CE7">
            <w:pPr>
              <w:widowControl w:val="0"/>
              <w:spacing w:after="0" w:line="360" w:lineRule="auto"/>
              <w:jc w:val="both"/>
              <w:rPr>
                <w:rFonts w:ascii="Times New Roman" w:hAnsi="Times New Roman" w:cs="Times New Roman"/>
                <w:sz w:val="24"/>
                <w:szCs w:val="24"/>
                <w:lang w:val="uk-UA"/>
              </w:rPr>
            </w:pPr>
            <w:r w:rsidRPr="00FE6CE7">
              <w:rPr>
                <w:rFonts w:ascii="Times New Roman" w:hAnsi="Times New Roman" w:cs="Times New Roman"/>
                <w:sz w:val="24"/>
                <w:szCs w:val="24"/>
                <w:lang w:val="uk-UA"/>
              </w:rPr>
              <w:t>Самостійна робота: 84</w:t>
            </w:r>
          </w:p>
          <w:p w:rsidR="00C00BF3" w:rsidRPr="00FE6CE7" w:rsidRDefault="00C00BF3" w:rsidP="00FE6CE7">
            <w:pPr>
              <w:widowControl w:val="0"/>
              <w:spacing w:after="0" w:line="360" w:lineRule="auto"/>
              <w:jc w:val="both"/>
              <w:rPr>
                <w:rFonts w:ascii="Times New Roman" w:hAnsi="Times New Roman" w:cs="Times New Roman"/>
                <w:sz w:val="24"/>
                <w:szCs w:val="24"/>
              </w:rPr>
            </w:pPr>
            <w:r w:rsidRPr="00FE6CE7">
              <w:rPr>
                <w:rFonts w:ascii="Times New Roman" w:hAnsi="Times New Roman" w:cs="Times New Roman"/>
                <w:sz w:val="24"/>
                <w:szCs w:val="24"/>
                <w:lang w:val="uk-UA"/>
              </w:rPr>
              <w:t>Вид контролю: залік</w:t>
            </w:r>
          </w:p>
        </w:tc>
      </w:tr>
    </w:tbl>
    <w:p w:rsidR="00C00BF3" w:rsidRPr="00FE6CE7" w:rsidRDefault="00C00BF3" w:rsidP="00FE6CE7">
      <w:pPr>
        <w:widowControl w:val="0"/>
        <w:spacing w:after="0" w:line="360" w:lineRule="auto"/>
        <w:ind w:firstLine="709"/>
        <w:jc w:val="both"/>
        <w:rPr>
          <w:rFonts w:ascii="Times New Roman" w:hAnsi="Times New Roman" w:cs="Times New Roman"/>
          <w:b/>
          <w:sz w:val="24"/>
          <w:szCs w:val="24"/>
          <w:lang w:val="uk-UA"/>
        </w:rPr>
      </w:pPr>
      <w:r w:rsidRPr="00FE6CE7">
        <w:rPr>
          <w:rFonts w:ascii="Times New Roman" w:hAnsi="Times New Roman" w:cs="Times New Roman"/>
          <w:b/>
          <w:sz w:val="24"/>
          <w:szCs w:val="24"/>
          <w:lang w:val="uk-UA"/>
        </w:rPr>
        <w:t>Мета курсу:</w:t>
      </w:r>
      <w:r w:rsidRPr="00FE6CE7">
        <w:rPr>
          <w:rFonts w:ascii="Times New Roman" w:hAnsi="Times New Roman" w:cs="Times New Roman"/>
          <w:sz w:val="24"/>
          <w:szCs w:val="24"/>
          <w:lang w:val="uk-UA"/>
        </w:rPr>
        <w:t xml:space="preserve"> дати знання з основ класичної та сучасної риторики як науки про мисленнєво-мовну діяльність, спрямовану на переконання, вплив, на досягнення цілей у процесі мовної комунікації, ознайомити студентів з теоретичними та практичними засадами спічрайтингу, виробити у студентів уміння й навички аналізувати та продукувати тексти різного типу відповідно до мети, призначення й умов спілкування в процесі майбутньої роботи політолога.</w:t>
      </w:r>
    </w:p>
    <w:p w:rsidR="00C00BF3" w:rsidRPr="00FE6CE7" w:rsidRDefault="00C00BF3" w:rsidP="00FE6CE7">
      <w:pPr>
        <w:widowControl w:val="0"/>
        <w:spacing w:after="0" w:line="360" w:lineRule="auto"/>
        <w:ind w:firstLine="709"/>
        <w:jc w:val="both"/>
        <w:rPr>
          <w:rFonts w:ascii="Times New Roman" w:eastAsia="Times New Roman" w:hAnsi="Times New Roman" w:cs="Times New Roman"/>
          <w:b/>
          <w:sz w:val="24"/>
          <w:szCs w:val="24"/>
          <w:lang w:val="uk-UA"/>
        </w:rPr>
      </w:pPr>
      <w:r w:rsidRPr="00FE6CE7">
        <w:rPr>
          <w:rFonts w:ascii="Times New Roman" w:hAnsi="Times New Roman" w:cs="Times New Roman"/>
          <w:b/>
          <w:sz w:val="24"/>
          <w:szCs w:val="24"/>
          <w:lang w:val="uk-UA"/>
        </w:rPr>
        <w:t>2.</w:t>
      </w:r>
      <w:r w:rsidRPr="00FE6CE7">
        <w:rPr>
          <w:rFonts w:ascii="Times New Roman" w:hAnsi="Times New Roman" w:cs="Times New Roman"/>
          <w:b/>
          <w:sz w:val="24"/>
          <w:szCs w:val="24"/>
          <w:lang w:val="uk-UA"/>
        </w:rPr>
        <w:tab/>
        <w:t>Опис курсу.</w:t>
      </w:r>
    </w:p>
    <w:p w:rsidR="00C00BF3" w:rsidRPr="00FE6CE7" w:rsidRDefault="00C00BF3" w:rsidP="00FE6CE7">
      <w:pPr>
        <w:widowControl w:val="0"/>
        <w:spacing w:after="0" w:line="360" w:lineRule="auto"/>
        <w:ind w:firstLine="709"/>
        <w:jc w:val="both"/>
        <w:rPr>
          <w:rFonts w:ascii="Times New Roman" w:eastAsia="Times New Roman" w:hAnsi="Times New Roman" w:cs="Times New Roman"/>
          <w:b/>
          <w:sz w:val="24"/>
          <w:szCs w:val="24"/>
          <w:lang w:val="uk-UA"/>
        </w:rPr>
      </w:pPr>
      <w:r w:rsidRPr="00FE6CE7">
        <w:rPr>
          <w:rFonts w:ascii="Times New Roman" w:eastAsia="Times New Roman" w:hAnsi="Times New Roman" w:cs="Times New Roman"/>
          <w:b/>
          <w:sz w:val="24"/>
          <w:szCs w:val="24"/>
          <w:lang w:val="uk-UA"/>
        </w:rPr>
        <w:t>Модуль І. Теоретичні основи риторики: дискусійні питання.</w:t>
      </w:r>
    </w:p>
    <w:p w:rsidR="00C00BF3" w:rsidRPr="00FE6CE7" w:rsidRDefault="00C00BF3" w:rsidP="00FE6CE7">
      <w:pPr>
        <w:widowControl w:val="0"/>
        <w:spacing w:after="0" w:line="360" w:lineRule="auto"/>
        <w:ind w:firstLine="709"/>
        <w:jc w:val="both"/>
        <w:rPr>
          <w:rFonts w:ascii="Times New Roman" w:eastAsia="Times New Roman" w:hAnsi="Times New Roman" w:cs="Times New Roman"/>
          <w:b/>
          <w:sz w:val="24"/>
          <w:szCs w:val="24"/>
          <w:lang w:val="uk-UA"/>
        </w:rPr>
      </w:pPr>
      <w:r w:rsidRPr="00FE6CE7">
        <w:rPr>
          <w:rFonts w:ascii="Times New Roman" w:eastAsia="Times New Roman" w:hAnsi="Times New Roman" w:cs="Times New Roman"/>
          <w:b/>
          <w:sz w:val="24"/>
          <w:szCs w:val="24"/>
          <w:lang w:val="uk-UA"/>
        </w:rPr>
        <w:t>Тема 1</w:t>
      </w:r>
      <w:r w:rsidRPr="00FE6CE7">
        <w:rPr>
          <w:rFonts w:ascii="Times New Roman" w:eastAsia="Times New Roman" w:hAnsi="Times New Roman" w:cs="Times New Roman"/>
          <w:sz w:val="24"/>
          <w:szCs w:val="24"/>
          <w:lang w:val="uk-UA"/>
        </w:rPr>
        <w:t xml:space="preserve">. </w:t>
      </w:r>
      <w:r w:rsidRPr="00FE6CE7">
        <w:rPr>
          <w:rFonts w:ascii="Times New Roman" w:eastAsia="Times New Roman" w:hAnsi="Times New Roman" w:cs="Times New Roman"/>
          <w:b/>
          <w:bCs/>
          <w:sz w:val="24"/>
          <w:szCs w:val="24"/>
          <w:lang w:val="uk-UA"/>
        </w:rPr>
        <w:t>Риторика як наука і навчальна дисципліна.</w:t>
      </w:r>
      <w:r w:rsidRPr="00FE6CE7">
        <w:rPr>
          <w:rFonts w:ascii="Times New Roman" w:eastAsia="Times New Roman" w:hAnsi="Times New Roman" w:cs="Times New Roman"/>
          <w:sz w:val="24"/>
          <w:szCs w:val="24"/>
          <w:lang w:val="uk-UA"/>
        </w:rPr>
        <w:t xml:space="preserve"> Основні поняття класичної риторики. Основоположні розділи класичної риторики. Сутність та компоненти поняття «риторична формула». Зв’язок риторики з іншими науками. Види та жанри ораторського мистецтва. Основні види промов (агітаційні, інформаційні, розважальні). Історія зародження і розвитку видів ораторського мистецтва. Жанри ораторського мистецтва. Типи промов за знаковим оформленням та закріпленням.</w:t>
      </w:r>
    </w:p>
    <w:p w:rsidR="00C00BF3" w:rsidRPr="00FE6CE7" w:rsidRDefault="00C00BF3" w:rsidP="00FE6CE7">
      <w:pPr>
        <w:widowControl w:val="0"/>
        <w:spacing w:after="0" w:line="360" w:lineRule="auto"/>
        <w:ind w:firstLine="709"/>
        <w:jc w:val="both"/>
        <w:rPr>
          <w:rFonts w:ascii="Times New Roman" w:eastAsia="Times New Roman" w:hAnsi="Times New Roman" w:cs="Times New Roman"/>
          <w:b/>
          <w:sz w:val="24"/>
          <w:szCs w:val="24"/>
          <w:lang w:val="uk-UA"/>
        </w:rPr>
      </w:pPr>
      <w:r w:rsidRPr="00FE6CE7">
        <w:rPr>
          <w:rFonts w:ascii="Times New Roman" w:eastAsia="Times New Roman" w:hAnsi="Times New Roman" w:cs="Times New Roman"/>
          <w:b/>
          <w:sz w:val="24"/>
          <w:szCs w:val="24"/>
          <w:lang w:val="uk-UA"/>
        </w:rPr>
        <w:t>Тема 2.</w:t>
      </w:r>
      <w:r w:rsidRPr="00FE6CE7">
        <w:rPr>
          <w:rFonts w:ascii="Times New Roman" w:eastAsia="Times New Roman" w:hAnsi="Times New Roman" w:cs="Times New Roman"/>
          <w:sz w:val="24"/>
          <w:szCs w:val="24"/>
          <w:lang w:val="uk-UA"/>
        </w:rPr>
        <w:t xml:space="preserve"> </w:t>
      </w:r>
      <w:r w:rsidRPr="00FE6CE7">
        <w:rPr>
          <w:rFonts w:ascii="Times New Roman" w:eastAsia="Times New Roman" w:hAnsi="Times New Roman" w:cs="Times New Roman"/>
          <w:b/>
          <w:bCs/>
          <w:sz w:val="24"/>
          <w:szCs w:val="24"/>
          <w:lang w:val="uk-UA"/>
        </w:rPr>
        <w:t xml:space="preserve">Історичні витоки риторики. </w:t>
      </w:r>
      <w:r w:rsidRPr="00FE6CE7">
        <w:rPr>
          <w:rFonts w:ascii="Times New Roman" w:eastAsia="Times New Roman" w:hAnsi="Times New Roman" w:cs="Times New Roman"/>
          <w:sz w:val="24"/>
          <w:szCs w:val="24"/>
          <w:lang w:val="uk-UA"/>
        </w:rPr>
        <w:t>Міфологія риторики. Риторика античності. Передумови появи риторики в Давній Греції. Досягнення давньоримської ораторської школи. Історія розвитку риторики в Україні.</w:t>
      </w:r>
    </w:p>
    <w:p w:rsidR="00C00BF3" w:rsidRPr="00FE6CE7" w:rsidRDefault="00C00BF3" w:rsidP="00FE6CE7">
      <w:pPr>
        <w:widowControl w:val="0"/>
        <w:spacing w:after="0" w:line="360" w:lineRule="auto"/>
        <w:ind w:firstLine="709"/>
        <w:jc w:val="both"/>
        <w:rPr>
          <w:rFonts w:ascii="Times New Roman" w:hAnsi="Times New Roman" w:cs="Times New Roman"/>
          <w:b/>
          <w:sz w:val="24"/>
          <w:szCs w:val="24"/>
          <w:lang w:val="uk-UA"/>
        </w:rPr>
      </w:pPr>
      <w:r w:rsidRPr="00FE6CE7">
        <w:rPr>
          <w:rFonts w:ascii="Times New Roman" w:eastAsia="Times New Roman" w:hAnsi="Times New Roman" w:cs="Times New Roman"/>
          <w:b/>
          <w:sz w:val="24"/>
          <w:szCs w:val="24"/>
          <w:lang w:val="uk-UA"/>
        </w:rPr>
        <w:t xml:space="preserve">Тема 3. Етапи побудови промови. </w:t>
      </w:r>
      <w:r w:rsidRPr="00FE6CE7">
        <w:rPr>
          <w:rFonts w:ascii="Times New Roman" w:eastAsia="Times New Roman" w:hAnsi="Times New Roman" w:cs="Times New Roman"/>
          <w:sz w:val="24"/>
          <w:szCs w:val="24"/>
          <w:lang w:val="uk-UA"/>
        </w:rPr>
        <w:t>Моделювання аудиторії. Способи запам’ятовування промов. Вимоги до виступу. Вербальні та невербальні засоби комунікації. Образ оратора. Образ аудиторії. Риторичний ідеал. Адаптація виступу до</w:t>
      </w:r>
      <w:r w:rsidRPr="00FE6CE7">
        <w:rPr>
          <w:rFonts w:ascii="Times New Roman" w:eastAsia="Times New Roman" w:hAnsi="Times New Roman" w:cs="Times New Roman"/>
          <w:b/>
          <w:sz w:val="24"/>
          <w:szCs w:val="24"/>
          <w:lang w:val="uk-UA"/>
        </w:rPr>
        <w:t xml:space="preserve"> </w:t>
      </w:r>
      <w:r w:rsidRPr="00FE6CE7">
        <w:rPr>
          <w:rFonts w:ascii="Times New Roman" w:eastAsia="Times New Roman" w:hAnsi="Times New Roman" w:cs="Times New Roman"/>
          <w:sz w:val="24"/>
          <w:szCs w:val="24"/>
          <w:lang w:val="uk-UA"/>
        </w:rPr>
        <w:t>особливостей приміщення. Робота з освітлювальними приладами. Особливості виступу оратора перед об’єктивом відеокамери. Особливості аудіозапису промови; робота з мікрофоном.</w:t>
      </w:r>
    </w:p>
    <w:p w:rsidR="00C00BF3" w:rsidRPr="00FE6CE7" w:rsidRDefault="00C00BF3" w:rsidP="00FE6CE7">
      <w:pPr>
        <w:widowControl w:val="0"/>
        <w:spacing w:after="0" w:line="360" w:lineRule="auto"/>
        <w:ind w:firstLine="709"/>
        <w:jc w:val="both"/>
        <w:rPr>
          <w:rFonts w:ascii="Times New Roman" w:eastAsia="Times New Roman" w:hAnsi="Times New Roman" w:cs="Times New Roman"/>
          <w:b/>
          <w:sz w:val="24"/>
          <w:szCs w:val="24"/>
          <w:lang w:val="uk-UA"/>
        </w:rPr>
      </w:pPr>
      <w:r w:rsidRPr="00FE6CE7">
        <w:rPr>
          <w:rFonts w:ascii="Times New Roman" w:hAnsi="Times New Roman" w:cs="Times New Roman"/>
          <w:b/>
          <w:sz w:val="24"/>
          <w:szCs w:val="24"/>
          <w:lang w:val="uk-UA"/>
        </w:rPr>
        <w:t>Модуль 2.</w:t>
      </w:r>
      <w:r w:rsidRPr="00FE6CE7">
        <w:rPr>
          <w:rFonts w:ascii="Times New Roman" w:hAnsi="Times New Roman" w:cs="Times New Roman"/>
          <w:b/>
          <w:sz w:val="24"/>
          <w:szCs w:val="24"/>
          <w:lang w:val="uk-UA"/>
        </w:rPr>
        <w:tab/>
        <w:t xml:space="preserve">Культури спілкування: техніки оптимізації. </w:t>
      </w:r>
    </w:p>
    <w:p w:rsidR="00C00BF3" w:rsidRPr="00FE6CE7" w:rsidRDefault="00C00BF3" w:rsidP="00FE6CE7">
      <w:pPr>
        <w:widowControl w:val="0"/>
        <w:spacing w:after="0" w:line="360" w:lineRule="auto"/>
        <w:jc w:val="both"/>
        <w:rPr>
          <w:rFonts w:ascii="Times New Roman" w:eastAsia="Times New Roman" w:hAnsi="Times New Roman" w:cs="Times New Roman"/>
          <w:b/>
          <w:sz w:val="24"/>
          <w:szCs w:val="24"/>
          <w:lang w:val="uk-UA"/>
        </w:rPr>
      </w:pPr>
      <w:r w:rsidRPr="00FE6CE7">
        <w:rPr>
          <w:rFonts w:ascii="Times New Roman" w:eastAsia="Times New Roman" w:hAnsi="Times New Roman" w:cs="Times New Roman"/>
          <w:b/>
          <w:sz w:val="24"/>
          <w:szCs w:val="24"/>
          <w:lang w:val="uk-UA"/>
        </w:rPr>
        <w:t>Тема 1</w:t>
      </w:r>
      <w:r w:rsidRPr="00FE6CE7">
        <w:rPr>
          <w:rFonts w:ascii="Times New Roman" w:eastAsia="Times New Roman" w:hAnsi="Times New Roman" w:cs="Times New Roman"/>
          <w:sz w:val="24"/>
          <w:szCs w:val="24"/>
          <w:lang w:val="uk-UA"/>
        </w:rPr>
        <w:t>. Спічрайтинг як розділ сучасної ділової риторики. Спічрайтинг: від технології до професії. Становлення спічрайтингу як сфери практичної діяльності.</w:t>
      </w:r>
    </w:p>
    <w:p w:rsidR="00C00BF3" w:rsidRPr="00FE6CE7" w:rsidRDefault="00C00BF3" w:rsidP="00FE6CE7">
      <w:pPr>
        <w:widowControl w:val="0"/>
        <w:spacing w:after="0" w:line="360" w:lineRule="auto"/>
        <w:jc w:val="both"/>
        <w:rPr>
          <w:rFonts w:ascii="Times New Roman" w:eastAsia="Times New Roman" w:hAnsi="Times New Roman" w:cs="Times New Roman"/>
          <w:b/>
          <w:sz w:val="24"/>
          <w:szCs w:val="24"/>
          <w:lang w:val="uk-UA"/>
        </w:rPr>
      </w:pPr>
      <w:r w:rsidRPr="00FE6CE7">
        <w:rPr>
          <w:rFonts w:ascii="Times New Roman" w:eastAsia="Times New Roman" w:hAnsi="Times New Roman" w:cs="Times New Roman"/>
          <w:b/>
          <w:sz w:val="24"/>
          <w:szCs w:val="24"/>
          <w:lang w:val="uk-UA"/>
        </w:rPr>
        <w:lastRenderedPageBreak/>
        <w:t>Тема 2.</w:t>
      </w:r>
      <w:r w:rsidRPr="00FE6CE7">
        <w:rPr>
          <w:rFonts w:ascii="Times New Roman" w:eastAsia="Times New Roman" w:hAnsi="Times New Roman" w:cs="Times New Roman"/>
          <w:sz w:val="24"/>
          <w:szCs w:val="24"/>
          <w:lang w:val="uk-UA"/>
        </w:rPr>
        <w:t xml:space="preserve"> </w:t>
      </w:r>
      <w:r w:rsidRPr="00FE6CE7">
        <w:rPr>
          <w:rFonts w:ascii="Times New Roman" w:eastAsia="Times New Roman" w:hAnsi="Times New Roman" w:cs="Times New Roman"/>
          <w:b/>
          <w:bCs/>
          <w:sz w:val="24"/>
          <w:szCs w:val="24"/>
          <w:lang w:val="uk-UA"/>
        </w:rPr>
        <w:t>Суперечка, типи суперечок.</w:t>
      </w:r>
      <w:r w:rsidRPr="00FE6CE7">
        <w:rPr>
          <w:rFonts w:ascii="Times New Roman" w:eastAsia="Times New Roman" w:hAnsi="Times New Roman" w:cs="Times New Roman"/>
          <w:sz w:val="24"/>
          <w:szCs w:val="24"/>
          <w:lang w:val="uk-UA"/>
        </w:rPr>
        <w:t xml:space="preserve"> Загальна характеристика суперечки. Поведінка учасників суперечки. Мистецтво ставити питання та відповідати на них. Уміння переконувати. Комунікативна риторика. Мистецтво слухати. </w:t>
      </w:r>
    </w:p>
    <w:p w:rsidR="00C00BF3" w:rsidRPr="00FE6CE7" w:rsidRDefault="00C00BF3" w:rsidP="00FE6CE7">
      <w:pPr>
        <w:widowControl w:val="0"/>
        <w:spacing w:after="0" w:line="360" w:lineRule="auto"/>
        <w:jc w:val="both"/>
        <w:rPr>
          <w:rFonts w:ascii="Times New Roman" w:eastAsia="Times New Roman" w:hAnsi="Times New Roman" w:cs="Times New Roman"/>
          <w:b/>
          <w:bCs/>
          <w:sz w:val="24"/>
          <w:szCs w:val="24"/>
          <w:lang w:val="uk-UA"/>
        </w:rPr>
      </w:pPr>
      <w:r w:rsidRPr="00FE6CE7">
        <w:rPr>
          <w:rFonts w:ascii="Times New Roman" w:eastAsia="Times New Roman" w:hAnsi="Times New Roman" w:cs="Times New Roman"/>
          <w:b/>
          <w:sz w:val="24"/>
          <w:szCs w:val="24"/>
          <w:lang w:val="uk-UA"/>
        </w:rPr>
        <w:t xml:space="preserve">Тема 3. </w:t>
      </w:r>
      <w:r w:rsidRPr="00FE6CE7">
        <w:rPr>
          <w:rFonts w:ascii="Times New Roman" w:hAnsi="Times New Roman" w:cs="Times New Roman"/>
          <w:b/>
          <w:bCs/>
          <w:sz w:val="24"/>
          <w:szCs w:val="24"/>
          <w:lang w:val="uk-UA"/>
        </w:rPr>
        <w:t xml:space="preserve">Чорна риторика – мистецтво маніпуляції. </w:t>
      </w:r>
      <w:r w:rsidRPr="00FE6CE7">
        <w:rPr>
          <w:rFonts w:ascii="Times New Roman" w:hAnsi="Times New Roman" w:cs="Times New Roman"/>
          <w:sz w:val="24"/>
          <w:szCs w:val="24"/>
          <w:lang w:val="uk-UA"/>
        </w:rPr>
        <w:t>Чорна риторика та її використання. Основні правила чорної риторики. Маніпулятивні елементи чорної риторики. Принципи протидії словесній маніпуляції.</w:t>
      </w:r>
    </w:p>
    <w:p w:rsidR="00C00BF3" w:rsidRPr="00FE6CE7" w:rsidRDefault="00C00BF3" w:rsidP="00FE6CE7">
      <w:pPr>
        <w:widowControl w:val="0"/>
        <w:spacing w:after="0" w:line="360" w:lineRule="auto"/>
        <w:jc w:val="both"/>
        <w:rPr>
          <w:rFonts w:ascii="Times New Roman" w:hAnsi="Times New Roman" w:cs="Times New Roman"/>
          <w:sz w:val="24"/>
          <w:szCs w:val="24"/>
          <w:lang w:val="uk-UA"/>
        </w:rPr>
      </w:pPr>
      <w:r w:rsidRPr="00FE6CE7">
        <w:rPr>
          <w:rFonts w:ascii="Times New Roman" w:eastAsia="Times New Roman" w:hAnsi="Times New Roman" w:cs="Times New Roman"/>
          <w:b/>
          <w:bCs/>
          <w:sz w:val="24"/>
          <w:szCs w:val="24"/>
          <w:lang w:val="uk-UA"/>
        </w:rPr>
        <w:t>3.</w:t>
      </w:r>
      <w:r w:rsidRPr="00FE6CE7">
        <w:rPr>
          <w:rFonts w:ascii="Times New Roman" w:eastAsia="Times New Roman" w:hAnsi="Times New Roman" w:cs="Times New Roman"/>
          <w:b/>
          <w:bCs/>
          <w:sz w:val="24"/>
          <w:szCs w:val="24"/>
          <w:lang w:val="uk-UA"/>
        </w:rPr>
        <w:tab/>
        <w:t>Завдання курсу.</w:t>
      </w:r>
      <w:r w:rsidRPr="00FE6CE7">
        <w:rPr>
          <w:rFonts w:ascii="Times New Roman" w:hAnsi="Times New Roman" w:cs="Times New Roman"/>
          <w:i/>
          <w:sz w:val="24"/>
          <w:szCs w:val="24"/>
          <w:lang w:val="uk-UA"/>
        </w:rPr>
        <w:t xml:space="preserve"> </w:t>
      </w:r>
    </w:p>
    <w:p w:rsidR="00C00BF3" w:rsidRPr="00FE6CE7" w:rsidRDefault="00C00BF3" w:rsidP="00FE6CE7">
      <w:pPr>
        <w:widowControl w:val="0"/>
        <w:numPr>
          <w:ilvl w:val="0"/>
          <w:numId w:val="1"/>
        </w:numPr>
        <w:suppressAutoHyphens/>
        <w:spacing w:after="0" w:line="360" w:lineRule="auto"/>
        <w:jc w:val="both"/>
        <w:rPr>
          <w:rFonts w:ascii="Times New Roman" w:hAnsi="Times New Roman" w:cs="Times New Roman"/>
          <w:sz w:val="24"/>
          <w:szCs w:val="24"/>
          <w:lang w:val="uk-UA"/>
        </w:rPr>
      </w:pPr>
      <w:r w:rsidRPr="00FE6CE7">
        <w:rPr>
          <w:rFonts w:ascii="Times New Roman" w:hAnsi="Times New Roman" w:cs="Times New Roman"/>
          <w:sz w:val="24"/>
          <w:szCs w:val="24"/>
          <w:lang w:val="uk-UA"/>
        </w:rPr>
        <w:t xml:space="preserve">Засвоїти знання, що складають зміст риторики як науки, усвідомити й запам'ятати систему понять, оволодіти риторичною термінологією. </w:t>
      </w:r>
    </w:p>
    <w:p w:rsidR="00C00BF3" w:rsidRPr="00FE6CE7" w:rsidRDefault="00C00BF3" w:rsidP="00FE6CE7">
      <w:pPr>
        <w:widowControl w:val="0"/>
        <w:numPr>
          <w:ilvl w:val="0"/>
          <w:numId w:val="1"/>
        </w:numPr>
        <w:suppressAutoHyphens/>
        <w:spacing w:after="0" w:line="360" w:lineRule="auto"/>
        <w:jc w:val="both"/>
        <w:rPr>
          <w:rFonts w:ascii="Times New Roman" w:hAnsi="Times New Roman" w:cs="Times New Roman"/>
          <w:sz w:val="24"/>
          <w:szCs w:val="24"/>
          <w:lang w:val="uk-UA"/>
        </w:rPr>
      </w:pPr>
      <w:r w:rsidRPr="00FE6CE7">
        <w:rPr>
          <w:rFonts w:ascii="Times New Roman" w:hAnsi="Times New Roman" w:cs="Times New Roman"/>
          <w:sz w:val="24"/>
          <w:szCs w:val="24"/>
          <w:lang w:val="uk-UA"/>
        </w:rPr>
        <w:t>Осягнути теоретичні засади підготовки усного публічного виступу. Ознайомити зі здобутками світової риторики, виявити закономірності основних етапів становлення і розвитку риторики в Україні.</w:t>
      </w:r>
    </w:p>
    <w:p w:rsidR="00C00BF3" w:rsidRPr="00FE6CE7" w:rsidRDefault="00C00BF3" w:rsidP="00FE6CE7">
      <w:pPr>
        <w:widowControl w:val="0"/>
        <w:numPr>
          <w:ilvl w:val="0"/>
          <w:numId w:val="1"/>
        </w:numPr>
        <w:suppressAutoHyphens/>
        <w:spacing w:after="0" w:line="360" w:lineRule="auto"/>
        <w:jc w:val="both"/>
        <w:rPr>
          <w:rFonts w:ascii="Times New Roman" w:hAnsi="Times New Roman" w:cs="Times New Roman"/>
          <w:sz w:val="24"/>
          <w:szCs w:val="24"/>
          <w:lang w:val="uk-UA"/>
        </w:rPr>
      </w:pPr>
      <w:r w:rsidRPr="00FE6CE7">
        <w:rPr>
          <w:rFonts w:ascii="Times New Roman" w:hAnsi="Times New Roman" w:cs="Times New Roman"/>
          <w:sz w:val="24"/>
          <w:szCs w:val="24"/>
          <w:lang w:val="uk-UA"/>
        </w:rPr>
        <w:t>Уважно ознайомитися зі зразками промов якомога ширшого кола визначних політичних ораторів минувшини і сучасності з тим, щоб максимально використати їхній досвід.</w:t>
      </w:r>
    </w:p>
    <w:p w:rsidR="00C00BF3" w:rsidRPr="00FE6CE7" w:rsidRDefault="00C00BF3" w:rsidP="00FE6CE7">
      <w:pPr>
        <w:widowControl w:val="0"/>
        <w:numPr>
          <w:ilvl w:val="0"/>
          <w:numId w:val="1"/>
        </w:numPr>
        <w:suppressAutoHyphens/>
        <w:spacing w:after="0" w:line="360" w:lineRule="auto"/>
        <w:jc w:val="both"/>
        <w:rPr>
          <w:rFonts w:ascii="Times New Roman" w:hAnsi="Times New Roman" w:cs="Times New Roman"/>
          <w:sz w:val="24"/>
          <w:szCs w:val="24"/>
          <w:lang w:val="uk-UA"/>
        </w:rPr>
      </w:pPr>
      <w:r w:rsidRPr="00FE6CE7">
        <w:rPr>
          <w:rFonts w:ascii="Times New Roman" w:hAnsi="Times New Roman" w:cs="Times New Roman"/>
          <w:sz w:val="24"/>
          <w:szCs w:val="24"/>
          <w:lang w:val="uk-UA"/>
        </w:rPr>
        <w:t>З'ясувати статус сучасної політичної риторики та її зв'язки з іншими науками.</w:t>
      </w:r>
    </w:p>
    <w:p w:rsidR="00C00BF3" w:rsidRPr="00FE6CE7" w:rsidRDefault="00C00BF3" w:rsidP="00FE6CE7">
      <w:pPr>
        <w:widowControl w:val="0"/>
        <w:numPr>
          <w:ilvl w:val="0"/>
          <w:numId w:val="1"/>
        </w:numPr>
        <w:suppressAutoHyphens/>
        <w:spacing w:after="0" w:line="360" w:lineRule="auto"/>
        <w:jc w:val="both"/>
        <w:rPr>
          <w:rFonts w:ascii="Times New Roman" w:hAnsi="Times New Roman" w:cs="Times New Roman"/>
          <w:sz w:val="24"/>
          <w:szCs w:val="24"/>
          <w:lang w:val="uk-UA"/>
        </w:rPr>
      </w:pPr>
      <w:r w:rsidRPr="00FE6CE7">
        <w:rPr>
          <w:rFonts w:ascii="Times New Roman" w:hAnsi="Times New Roman" w:cs="Times New Roman"/>
          <w:sz w:val="24"/>
          <w:szCs w:val="24"/>
          <w:lang w:val="uk-UA"/>
        </w:rPr>
        <w:t>Оволодіти методом риторичного аналізу текстів політичних промов, навчитися членувати текст, точно визначати тему, тези, докази, операції, мовні засоби (тропи і фігури), доцільність кожного слова.</w:t>
      </w:r>
    </w:p>
    <w:p w:rsidR="00C00BF3" w:rsidRPr="00FE6CE7" w:rsidRDefault="00C00BF3" w:rsidP="00FE6CE7">
      <w:pPr>
        <w:widowControl w:val="0"/>
        <w:numPr>
          <w:ilvl w:val="0"/>
          <w:numId w:val="1"/>
        </w:numPr>
        <w:suppressAutoHyphens/>
        <w:spacing w:after="0" w:line="360" w:lineRule="auto"/>
        <w:jc w:val="both"/>
        <w:rPr>
          <w:rFonts w:ascii="Times New Roman" w:hAnsi="Times New Roman" w:cs="Times New Roman"/>
          <w:sz w:val="24"/>
          <w:szCs w:val="24"/>
          <w:lang w:val="uk-UA"/>
        </w:rPr>
      </w:pPr>
      <w:r w:rsidRPr="00FE6CE7">
        <w:rPr>
          <w:rFonts w:ascii="Times New Roman" w:hAnsi="Times New Roman" w:cs="Times New Roman"/>
          <w:sz w:val="24"/>
          <w:szCs w:val="24"/>
          <w:lang w:val="uk-UA"/>
        </w:rPr>
        <w:t>Навчитися продукувати тексти різних типів промов з потрібної теми і для різних ситуацій.</w:t>
      </w:r>
    </w:p>
    <w:p w:rsidR="00C00BF3" w:rsidRPr="00FE6CE7" w:rsidRDefault="00C00BF3" w:rsidP="00FE6CE7">
      <w:pPr>
        <w:widowControl w:val="0"/>
        <w:numPr>
          <w:ilvl w:val="0"/>
          <w:numId w:val="1"/>
        </w:numPr>
        <w:suppressAutoHyphens/>
        <w:spacing w:after="0" w:line="360" w:lineRule="auto"/>
        <w:jc w:val="both"/>
        <w:rPr>
          <w:rFonts w:ascii="Times New Roman" w:hAnsi="Times New Roman" w:cs="Times New Roman"/>
          <w:sz w:val="24"/>
          <w:szCs w:val="24"/>
          <w:lang w:val="uk-UA"/>
        </w:rPr>
      </w:pPr>
      <w:r w:rsidRPr="00FE6CE7">
        <w:rPr>
          <w:rFonts w:ascii="Times New Roman" w:hAnsi="Times New Roman" w:cs="Times New Roman"/>
          <w:sz w:val="24"/>
          <w:szCs w:val="24"/>
          <w:lang w:val="uk-UA"/>
        </w:rPr>
        <w:t>Виробити в собі уважне і критичне ставлення до свого мовлення і суспільної мовної практики, опанувати основні аспекти психології та культури мовного спілкування.</w:t>
      </w:r>
    </w:p>
    <w:p w:rsidR="00C00BF3" w:rsidRPr="00FE6CE7" w:rsidRDefault="00C00BF3" w:rsidP="00FE6CE7">
      <w:pPr>
        <w:widowControl w:val="0"/>
        <w:numPr>
          <w:ilvl w:val="0"/>
          <w:numId w:val="1"/>
        </w:numPr>
        <w:suppressAutoHyphens/>
        <w:spacing w:after="0" w:line="360" w:lineRule="auto"/>
        <w:jc w:val="both"/>
        <w:rPr>
          <w:rFonts w:ascii="Times New Roman" w:hAnsi="Times New Roman" w:cs="Times New Roman"/>
          <w:sz w:val="24"/>
          <w:szCs w:val="24"/>
          <w:lang w:val="uk-UA"/>
        </w:rPr>
      </w:pPr>
      <w:r w:rsidRPr="00FE6CE7">
        <w:rPr>
          <w:rFonts w:ascii="Times New Roman" w:hAnsi="Times New Roman" w:cs="Times New Roman"/>
          <w:sz w:val="24"/>
          <w:szCs w:val="24"/>
          <w:lang w:val="uk-UA"/>
        </w:rPr>
        <w:t>Визначити характер спічрайтингу як теоретичної дисципліни та професійної діяльності, проаналізувати та визначити особливості політичного спічрайтингу.</w:t>
      </w:r>
    </w:p>
    <w:p w:rsidR="00C00BF3" w:rsidRPr="00FE6CE7" w:rsidRDefault="00C00BF3" w:rsidP="00FE6CE7">
      <w:pPr>
        <w:widowControl w:val="0"/>
        <w:numPr>
          <w:ilvl w:val="0"/>
          <w:numId w:val="1"/>
        </w:numPr>
        <w:suppressAutoHyphens/>
        <w:spacing w:after="0" w:line="360" w:lineRule="auto"/>
        <w:jc w:val="both"/>
        <w:rPr>
          <w:rFonts w:ascii="Times New Roman" w:eastAsia="Times New Roman" w:hAnsi="Times New Roman" w:cs="Times New Roman"/>
          <w:sz w:val="24"/>
          <w:szCs w:val="24"/>
          <w:lang w:val="uk-UA"/>
        </w:rPr>
      </w:pPr>
      <w:r w:rsidRPr="00FE6CE7">
        <w:rPr>
          <w:rFonts w:ascii="Times New Roman" w:hAnsi="Times New Roman" w:cs="Times New Roman"/>
          <w:sz w:val="24"/>
          <w:szCs w:val="24"/>
          <w:lang w:val="uk-UA"/>
        </w:rPr>
        <w:t>Сформувати практичні вміння та навички ведення дискусій та виголошення політичних промов.</w:t>
      </w:r>
    </w:p>
    <w:p w:rsidR="00C00BF3" w:rsidRPr="00FE6CE7" w:rsidRDefault="00C00BF3" w:rsidP="00FE6CE7">
      <w:pPr>
        <w:widowControl w:val="0"/>
        <w:spacing w:after="0" w:line="360" w:lineRule="auto"/>
        <w:ind w:firstLine="426"/>
        <w:jc w:val="both"/>
        <w:rPr>
          <w:rFonts w:ascii="Times New Roman" w:hAnsi="Times New Roman" w:cs="Times New Roman"/>
          <w:b/>
          <w:sz w:val="24"/>
          <w:szCs w:val="24"/>
          <w:lang w:val="uk-UA"/>
        </w:rPr>
      </w:pPr>
      <w:r w:rsidRPr="00FE6CE7">
        <w:rPr>
          <w:rFonts w:ascii="Times New Roman" w:eastAsia="Times New Roman" w:hAnsi="Times New Roman" w:cs="Times New Roman"/>
          <w:sz w:val="24"/>
          <w:szCs w:val="24"/>
          <w:lang w:val="uk-UA"/>
        </w:rPr>
        <w:t xml:space="preserve">У результаті вивчення курсу студент оволодіває такими </w:t>
      </w:r>
      <w:r w:rsidRPr="00FE6CE7">
        <w:rPr>
          <w:rFonts w:ascii="Times New Roman" w:eastAsia="Times New Roman" w:hAnsi="Times New Roman" w:cs="Times New Roman"/>
          <w:b/>
          <w:bCs/>
          <w:i/>
          <w:sz w:val="24"/>
          <w:szCs w:val="24"/>
          <w:lang w:val="uk-UA"/>
        </w:rPr>
        <w:t>фаховими компетентностями</w:t>
      </w:r>
      <w:r w:rsidRPr="00FE6CE7">
        <w:rPr>
          <w:rFonts w:ascii="Times New Roman" w:eastAsia="Times New Roman" w:hAnsi="Times New Roman" w:cs="Times New Roman"/>
          <w:sz w:val="24"/>
          <w:szCs w:val="24"/>
          <w:lang w:val="uk-UA"/>
        </w:rPr>
        <w:t xml:space="preserve">: </w:t>
      </w:r>
      <w:r w:rsidRPr="00FE6CE7">
        <w:rPr>
          <w:rFonts w:ascii="Times New Roman" w:hAnsi="Times New Roman" w:cs="Times New Roman"/>
          <w:sz w:val="24"/>
          <w:szCs w:val="24"/>
          <w:lang w:val="uk-UA"/>
        </w:rPr>
        <w:t>уміє застосовувати знання мови на практиці, користуватися мовними одиницями; критично оцінює набутий досвід із позицій останніх досягнень філологічної науки; володіє уміннями та навичками здійснювати мовленнєву діяльність, зумовлену комунікативною метою; володіти методикою риторичного аналізу публічного виступу та застосовувати традиційні й інноваційні технології спічрайтингу відповідно до комунікативної ситуації.</w:t>
      </w:r>
    </w:p>
    <w:p w:rsidR="00C00BF3" w:rsidRPr="00FE6CE7" w:rsidRDefault="00C00BF3" w:rsidP="00FE6CE7">
      <w:pPr>
        <w:widowControl w:val="0"/>
        <w:shd w:val="clear" w:color="auto" w:fill="FFFFFF"/>
        <w:tabs>
          <w:tab w:val="left" w:pos="0"/>
        </w:tabs>
        <w:spacing w:after="0" w:line="360" w:lineRule="auto"/>
        <w:jc w:val="both"/>
        <w:rPr>
          <w:rFonts w:ascii="Times New Roman" w:eastAsia="Times New Roman" w:hAnsi="Times New Roman" w:cs="Times New Roman"/>
          <w:sz w:val="24"/>
          <w:szCs w:val="24"/>
          <w:lang w:val="uk-UA"/>
        </w:rPr>
      </w:pPr>
      <w:r w:rsidRPr="00FE6CE7">
        <w:rPr>
          <w:rFonts w:ascii="Times New Roman" w:hAnsi="Times New Roman" w:cs="Times New Roman"/>
          <w:b/>
          <w:sz w:val="24"/>
          <w:szCs w:val="24"/>
          <w:lang w:val="uk-UA"/>
        </w:rPr>
        <w:lastRenderedPageBreak/>
        <w:t>4.</w:t>
      </w:r>
      <w:r w:rsidRPr="00FE6CE7">
        <w:rPr>
          <w:rFonts w:ascii="Times New Roman" w:hAnsi="Times New Roman" w:cs="Times New Roman"/>
          <w:b/>
          <w:sz w:val="24"/>
          <w:szCs w:val="24"/>
          <w:lang w:val="uk-UA"/>
        </w:rPr>
        <w:tab/>
        <w:t>Статус у навчальному плані.</w:t>
      </w:r>
    </w:p>
    <w:p w:rsidR="00C00BF3" w:rsidRPr="00FE6CE7" w:rsidRDefault="00C00BF3" w:rsidP="00FE6CE7">
      <w:pPr>
        <w:widowControl w:val="0"/>
        <w:shd w:val="clear" w:color="auto" w:fill="FFFFFF"/>
        <w:spacing w:after="0" w:line="360" w:lineRule="auto"/>
        <w:jc w:val="both"/>
        <w:rPr>
          <w:rFonts w:ascii="Times New Roman" w:hAnsi="Times New Roman" w:cs="Times New Roman"/>
          <w:b/>
          <w:sz w:val="24"/>
          <w:szCs w:val="24"/>
          <w:lang w:val="uk-UA"/>
        </w:rPr>
      </w:pPr>
      <w:r w:rsidRPr="008E05F5">
        <w:rPr>
          <w:rFonts w:ascii="Times New Roman" w:eastAsia="Times New Roman" w:hAnsi="Times New Roman" w:cs="Times New Roman"/>
          <w:color w:val="000000" w:themeColor="text1"/>
          <w:sz w:val="24"/>
          <w:szCs w:val="24"/>
          <w:lang w:val="uk-UA"/>
        </w:rPr>
        <w:t>Варіативний</w:t>
      </w:r>
      <w:r w:rsidRPr="00FE6CE7">
        <w:rPr>
          <w:rFonts w:ascii="Times New Roman" w:hAnsi="Times New Roman" w:cs="Times New Roman"/>
          <w:sz w:val="24"/>
          <w:szCs w:val="24"/>
          <w:lang w:val="uk-UA"/>
        </w:rPr>
        <w:t xml:space="preserve"> курс із циклу професійних компетентностей.</w:t>
      </w:r>
    </w:p>
    <w:p w:rsidR="00C00BF3" w:rsidRPr="00FE6CE7" w:rsidRDefault="00C00BF3" w:rsidP="00FE6CE7">
      <w:pPr>
        <w:widowControl w:val="0"/>
        <w:shd w:val="clear" w:color="auto" w:fill="FFFFFF"/>
        <w:spacing w:after="0" w:line="360" w:lineRule="auto"/>
        <w:ind w:left="-30"/>
        <w:jc w:val="both"/>
        <w:rPr>
          <w:rFonts w:ascii="Times New Roman" w:hAnsi="Times New Roman" w:cs="Times New Roman"/>
          <w:b/>
          <w:sz w:val="24"/>
          <w:szCs w:val="24"/>
          <w:lang w:val="uk-UA"/>
        </w:rPr>
      </w:pPr>
      <w:r w:rsidRPr="00FE6CE7">
        <w:rPr>
          <w:rFonts w:ascii="Times New Roman" w:hAnsi="Times New Roman" w:cs="Times New Roman"/>
          <w:b/>
          <w:sz w:val="24"/>
          <w:szCs w:val="24"/>
          <w:lang w:val="uk-UA"/>
        </w:rPr>
        <w:t>5.</w:t>
      </w:r>
      <w:r w:rsidRPr="00FE6CE7">
        <w:rPr>
          <w:rFonts w:ascii="Times New Roman" w:hAnsi="Times New Roman" w:cs="Times New Roman"/>
          <w:b/>
          <w:sz w:val="24"/>
          <w:szCs w:val="24"/>
          <w:lang w:val="uk-UA"/>
        </w:rPr>
        <w:tab/>
        <w:t xml:space="preserve">Лектор: </w:t>
      </w:r>
      <w:r w:rsidRPr="00FE6CE7">
        <w:rPr>
          <w:rFonts w:ascii="Times New Roman" w:hAnsi="Times New Roman" w:cs="Times New Roman"/>
          <w:sz w:val="24"/>
          <w:szCs w:val="24"/>
          <w:lang w:val="uk-UA"/>
        </w:rPr>
        <w:t>кандидат філологічних наук, доцент кафедри Желязкова В.В.</w:t>
      </w:r>
    </w:p>
    <w:p w:rsidR="00C00BF3" w:rsidRPr="00FE6CE7" w:rsidRDefault="00C00BF3" w:rsidP="00FE6CE7">
      <w:pPr>
        <w:widowControl w:val="0"/>
        <w:shd w:val="clear" w:color="auto" w:fill="FFFFFF"/>
        <w:spacing w:after="0" w:line="360" w:lineRule="auto"/>
        <w:ind w:left="-30"/>
        <w:jc w:val="both"/>
        <w:rPr>
          <w:rFonts w:ascii="Times New Roman" w:hAnsi="Times New Roman" w:cs="Times New Roman"/>
          <w:b/>
          <w:sz w:val="24"/>
          <w:szCs w:val="24"/>
          <w:lang w:val="uk-UA"/>
        </w:rPr>
      </w:pPr>
      <w:r w:rsidRPr="00FE6CE7">
        <w:rPr>
          <w:rFonts w:ascii="Times New Roman" w:hAnsi="Times New Roman" w:cs="Times New Roman"/>
          <w:b/>
          <w:sz w:val="24"/>
          <w:szCs w:val="24"/>
          <w:lang w:val="uk-UA"/>
        </w:rPr>
        <w:t>6.</w:t>
      </w:r>
      <w:r w:rsidRPr="00FE6CE7">
        <w:rPr>
          <w:rFonts w:ascii="Times New Roman" w:hAnsi="Times New Roman" w:cs="Times New Roman"/>
          <w:b/>
          <w:sz w:val="24"/>
          <w:szCs w:val="24"/>
          <w:lang w:val="uk-UA"/>
        </w:rPr>
        <w:tab/>
        <w:t>Форми і методи навчання:</w:t>
      </w:r>
      <w:r w:rsidRPr="00FE6CE7">
        <w:rPr>
          <w:rFonts w:ascii="Times New Roman" w:hAnsi="Times New Roman" w:cs="Times New Roman"/>
          <w:sz w:val="24"/>
          <w:szCs w:val="24"/>
          <w:lang w:val="uk-UA"/>
        </w:rPr>
        <w:t xml:space="preserve"> Практичні заняття з використанням традиційних та інноваційних методів, упровадженням інтерактивного навчання та інноваційних технологій, індивідуальна робота, самостійна робота.</w:t>
      </w:r>
    </w:p>
    <w:p w:rsidR="00C00BF3" w:rsidRPr="00FE6CE7" w:rsidRDefault="00C00BF3" w:rsidP="00FE6CE7">
      <w:pPr>
        <w:widowControl w:val="0"/>
        <w:shd w:val="clear" w:color="auto" w:fill="FFFFFF"/>
        <w:spacing w:after="0" w:line="360" w:lineRule="auto"/>
        <w:ind w:left="-30"/>
        <w:jc w:val="both"/>
        <w:rPr>
          <w:rFonts w:ascii="Times New Roman" w:hAnsi="Times New Roman" w:cs="Times New Roman"/>
          <w:b/>
          <w:sz w:val="24"/>
          <w:szCs w:val="24"/>
          <w:lang w:val="uk-UA"/>
        </w:rPr>
      </w:pPr>
      <w:r w:rsidRPr="00FE6CE7">
        <w:rPr>
          <w:rFonts w:ascii="Times New Roman" w:hAnsi="Times New Roman" w:cs="Times New Roman"/>
          <w:b/>
          <w:sz w:val="24"/>
          <w:szCs w:val="24"/>
          <w:lang w:val="uk-UA"/>
        </w:rPr>
        <w:t>7.</w:t>
      </w:r>
      <w:r w:rsidRPr="00FE6CE7">
        <w:rPr>
          <w:rFonts w:ascii="Times New Roman" w:hAnsi="Times New Roman" w:cs="Times New Roman"/>
          <w:b/>
          <w:sz w:val="24"/>
          <w:szCs w:val="24"/>
          <w:lang w:val="uk-UA"/>
        </w:rPr>
        <w:tab/>
        <w:t xml:space="preserve">Форми організації контролю знань та система оцінювання. </w:t>
      </w:r>
      <w:r w:rsidRPr="00FE6CE7">
        <w:rPr>
          <w:rFonts w:ascii="Times New Roman" w:hAnsi="Times New Roman" w:cs="Times New Roman"/>
          <w:sz w:val="24"/>
          <w:szCs w:val="24"/>
          <w:lang w:val="uk-UA"/>
        </w:rPr>
        <w:t xml:space="preserve">Поточний та підсумковий контроль здійснюється у вигляді комп’ютерних тестів на </w:t>
      </w:r>
      <w:bookmarkStart w:id="0" w:name="_GoBack2111"/>
      <w:r w:rsidRPr="00FE6CE7">
        <w:rPr>
          <w:rFonts w:ascii="Times New Roman" w:hAnsi="Times New Roman" w:cs="Times New Roman"/>
          <w:sz w:val="24"/>
          <w:szCs w:val="24"/>
          <w:lang w:val="uk-UA"/>
        </w:rPr>
        <w:t xml:space="preserve">освітньому просторі університету. Для оцінювання використовується </w:t>
      </w:r>
      <w:bookmarkEnd w:id="0"/>
      <w:r w:rsidRPr="00FE6CE7">
        <w:rPr>
          <w:rFonts w:ascii="Times New Roman" w:hAnsi="Times New Roman" w:cs="Times New Roman"/>
          <w:sz w:val="24"/>
          <w:szCs w:val="24"/>
          <w:lang w:val="uk-UA"/>
        </w:rPr>
        <w:t>національна чотирьохбальна шкала: відмінно, добре, задовільно, незадовільно; європейська шкала: A, B, C, D, E, FX, F. 100% балів студенти накопичують на заняттях та під час поточного і підсумкового контролю, що регламентується робочою програмою викладача.</w:t>
      </w:r>
    </w:p>
    <w:p w:rsidR="00C00BF3" w:rsidRPr="00FE6CE7" w:rsidRDefault="00C00BF3" w:rsidP="00FE6CE7">
      <w:pPr>
        <w:widowControl w:val="0"/>
        <w:spacing w:after="0" w:line="360" w:lineRule="auto"/>
        <w:jc w:val="both"/>
        <w:rPr>
          <w:rFonts w:ascii="Times New Roman" w:hAnsi="Times New Roman" w:cs="Times New Roman"/>
          <w:sz w:val="24"/>
          <w:szCs w:val="24"/>
          <w:lang w:val="uk-UA"/>
        </w:rPr>
      </w:pPr>
      <w:r w:rsidRPr="00FE6CE7">
        <w:rPr>
          <w:rFonts w:ascii="Times New Roman" w:hAnsi="Times New Roman" w:cs="Times New Roman"/>
          <w:b/>
          <w:sz w:val="24"/>
          <w:szCs w:val="24"/>
          <w:lang w:val="uk-UA"/>
        </w:rPr>
        <w:t xml:space="preserve">Мова викладання: </w:t>
      </w:r>
      <w:r w:rsidRPr="00FE6CE7">
        <w:rPr>
          <w:rFonts w:ascii="Times New Roman" w:hAnsi="Times New Roman" w:cs="Times New Roman"/>
          <w:sz w:val="24"/>
          <w:szCs w:val="24"/>
          <w:lang w:val="uk-UA"/>
        </w:rPr>
        <w:t>українська.</w:t>
      </w:r>
    </w:p>
    <w:p w:rsidR="00C00BF3" w:rsidRPr="00FE6CE7" w:rsidRDefault="00C00BF3" w:rsidP="00FE6CE7">
      <w:pPr>
        <w:widowControl w:val="0"/>
        <w:spacing w:after="0" w:line="360" w:lineRule="auto"/>
        <w:ind w:firstLine="709"/>
        <w:jc w:val="both"/>
        <w:rPr>
          <w:rFonts w:ascii="Times New Roman" w:hAnsi="Times New Roman" w:cs="Times New Roman"/>
          <w:sz w:val="24"/>
          <w:szCs w:val="24"/>
        </w:rPr>
      </w:pPr>
      <w:r w:rsidRPr="00FE6CE7">
        <w:rPr>
          <w:rFonts w:ascii="Times New Roman" w:hAnsi="Times New Roman" w:cs="Times New Roman"/>
          <w:sz w:val="24"/>
          <w:szCs w:val="24"/>
          <w:lang w:val="uk-UA"/>
        </w:rPr>
        <w:t>Список рекомендованої літератури:</w:t>
      </w:r>
    </w:p>
    <w:p w:rsidR="00C00BF3" w:rsidRPr="00FE6CE7" w:rsidRDefault="00C00BF3" w:rsidP="00FE6CE7">
      <w:pPr>
        <w:numPr>
          <w:ilvl w:val="0"/>
          <w:numId w:val="2"/>
        </w:numPr>
        <w:tabs>
          <w:tab w:val="left" w:pos="360"/>
          <w:tab w:val="left" w:pos="1494"/>
        </w:tabs>
        <w:suppressAutoHyphens/>
        <w:spacing w:after="0" w:line="360" w:lineRule="auto"/>
        <w:jc w:val="both"/>
        <w:rPr>
          <w:rFonts w:ascii="Times New Roman" w:hAnsi="Times New Roman" w:cs="Times New Roman"/>
          <w:sz w:val="24"/>
          <w:szCs w:val="24"/>
        </w:rPr>
      </w:pPr>
      <w:r w:rsidRPr="00FE6CE7">
        <w:rPr>
          <w:rFonts w:ascii="Times New Roman" w:hAnsi="Times New Roman" w:cs="Times New Roman"/>
          <w:sz w:val="24"/>
          <w:szCs w:val="24"/>
        </w:rPr>
        <w:t>Абрамович С.</w:t>
      </w:r>
      <w:r w:rsidRPr="00FE6CE7">
        <w:rPr>
          <w:rFonts w:ascii="Times New Roman" w:hAnsi="Times New Roman" w:cs="Times New Roman"/>
          <w:sz w:val="24"/>
          <w:szCs w:val="24"/>
          <w:lang w:val="en-US"/>
        </w:rPr>
        <w:t> </w:t>
      </w:r>
      <w:r w:rsidRPr="00FE6CE7">
        <w:rPr>
          <w:rFonts w:ascii="Times New Roman" w:hAnsi="Times New Roman" w:cs="Times New Roman"/>
          <w:sz w:val="24"/>
          <w:szCs w:val="24"/>
        </w:rPr>
        <w:t>Д. Мовленнєва комунікація [Текст] : підручник для студентів вищих навчальних закладів / С.</w:t>
      </w:r>
      <w:r w:rsidRPr="00FE6CE7">
        <w:rPr>
          <w:rFonts w:ascii="Times New Roman" w:hAnsi="Times New Roman" w:cs="Times New Roman"/>
          <w:sz w:val="24"/>
          <w:szCs w:val="24"/>
          <w:lang w:val="en-US"/>
        </w:rPr>
        <w:t> </w:t>
      </w:r>
      <w:r w:rsidRPr="00FE6CE7">
        <w:rPr>
          <w:rFonts w:ascii="Times New Roman" w:hAnsi="Times New Roman" w:cs="Times New Roman"/>
          <w:sz w:val="24"/>
          <w:szCs w:val="24"/>
        </w:rPr>
        <w:t>Д.</w:t>
      </w:r>
      <w:r w:rsidRPr="00FE6CE7">
        <w:rPr>
          <w:rFonts w:ascii="Times New Roman" w:hAnsi="Times New Roman" w:cs="Times New Roman"/>
          <w:sz w:val="24"/>
          <w:szCs w:val="24"/>
          <w:lang w:val="en-US"/>
        </w:rPr>
        <w:t> </w:t>
      </w:r>
      <w:r w:rsidRPr="00FE6CE7">
        <w:rPr>
          <w:rFonts w:ascii="Times New Roman" w:hAnsi="Times New Roman" w:cs="Times New Roman"/>
          <w:sz w:val="24"/>
          <w:szCs w:val="24"/>
        </w:rPr>
        <w:t>Абрамович, М.</w:t>
      </w:r>
      <w:r w:rsidRPr="00FE6CE7">
        <w:rPr>
          <w:rFonts w:ascii="Times New Roman" w:hAnsi="Times New Roman" w:cs="Times New Roman"/>
          <w:sz w:val="24"/>
          <w:szCs w:val="24"/>
          <w:lang w:val="en-US"/>
        </w:rPr>
        <w:t> </w:t>
      </w:r>
      <w:r w:rsidRPr="00FE6CE7">
        <w:rPr>
          <w:rFonts w:ascii="Times New Roman" w:hAnsi="Times New Roman" w:cs="Times New Roman"/>
          <w:sz w:val="24"/>
          <w:szCs w:val="24"/>
        </w:rPr>
        <w:t>Ю.</w:t>
      </w:r>
      <w:r w:rsidRPr="00FE6CE7">
        <w:rPr>
          <w:rFonts w:ascii="Times New Roman" w:hAnsi="Times New Roman" w:cs="Times New Roman"/>
          <w:sz w:val="24"/>
          <w:szCs w:val="24"/>
          <w:lang w:val="en-US"/>
        </w:rPr>
        <w:t> </w:t>
      </w:r>
      <w:r w:rsidRPr="00FE6CE7">
        <w:rPr>
          <w:rFonts w:ascii="Times New Roman" w:hAnsi="Times New Roman" w:cs="Times New Roman"/>
          <w:sz w:val="24"/>
          <w:szCs w:val="24"/>
        </w:rPr>
        <w:t xml:space="preserve">Чікарькова. – К. : Центр навчальної літератури, 2004. – 472 с. </w:t>
      </w:r>
    </w:p>
    <w:p w:rsidR="00C00BF3" w:rsidRPr="00FE6CE7" w:rsidRDefault="00C00BF3" w:rsidP="00FE6CE7">
      <w:pPr>
        <w:numPr>
          <w:ilvl w:val="0"/>
          <w:numId w:val="2"/>
        </w:numPr>
        <w:tabs>
          <w:tab w:val="left" w:pos="360"/>
          <w:tab w:val="left" w:pos="1494"/>
        </w:tabs>
        <w:suppressAutoHyphens/>
        <w:spacing w:after="0" w:line="360" w:lineRule="auto"/>
        <w:jc w:val="both"/>
        <w:rPr>
          <w:rFonts w:ascii="Times New Roman" w:hAnsi="Times New Roman" w:cs="Times New Roman"/>
          <w:sz w:val="24"/>
          <w:szCs w:val="24"/>
          <w:lang w:val="uk-UA"/>
        </w:rPr>
      </w:pPr>
      <w:r w:rsidRPr="00FE6CE7">
        <w:rPr>
          <w:rFonts w:ascii="Times New Roman" w:hAnsi="Times New Roman" w:cs="Times New Roman"/>
          <w:sz w:val="24"/>
          <w:szCs w:val="24"/>
        </w:rPr>
        <w:t xml:space="preserve">Вандишев В. М. Риторика: екскурс в історію вчень і понять [Текст] : навчальний посібник для студентів вищих навчальних закладів / В. М. Вандишев. – К. : Кондор, 2006. – 264 с. </w:t>
      </w:r>
    </w:p>
    <w:p w:rsidR="00C00BF3" w:rsidRPr="00FE6CE7" w:rsidRDefault="00C00BF3" w:rsidP="00FE6CE7">
      <w:pPr>
        <w:widowControl w:val="0"/>
        <w:numPr>
          <w:ilvl w:val="0"/>
          <w:numId w:val="2"/>
        </w:numPr>
        <w:shd w:val="clear" w:color="auto" w:fill="FFFFFF"/>
        <w:tabs>
          <w:tab w:val="left" w:pos="360"/>
          <w:tab w:val="left" w:pos="1494"/>
        </w:tabs>
        <w:suppressAutoHyphens/>
        <w:spacing w:after="0" w:line="360" w:lineRule="auto"/>
        <w:jc w:val="both"/>
        <w:rPr>
          <w:rFonts w:ascii="Times New Roman" w:hAnsi="Times New Roman" w:cs="Times New Roman"/>
          <w:sz w:val="24"/>
          <w:szCs w:val="24"/>
          <w:lang w:val="uk-UA"/>
        </w:rPr>
      </w:pPr>
      <w:r w:rsidRPr="00FE6CE7">
        <w:rPr>
          <w:rFonts w:ascii="Times New Roman" w:hAnsi="Times New Roman" w:cs="Times New Roman"/>
          <w:sz w:val="24"/>
          <w:szCs w:val="24"/>
          <w:lang w:val="uk-UA"/>
        </w:rPr>
        <w:t xml:space="preserve">Єлісовенко Ю. П. Ораторське мистецтво: постановка голосу і мовлення [Текст] : навчальний посібник для студентів вищих навчальних закладів / Ю. П. Єлісовенко. – К. : Атіка, 2008. – 204 с. </w:t>
      </w:r>
    </w:p>
    <w:p w:rsidR="008E05F5" w:rsidRDefault="008E05F5" w:rsidP="008E05F5">
      <w:pPr>
        <w:jc w:val="center"/>
        <w:rPr>
          <w:rFonts w:ascii="Times New Roman" w:eastAsia="Times New Roman" w:hAnsi="Times New Roman" w:cs="Times New Roman"/>
          <w:sz w:val="24"/>
          <w:szCs w:val="24"/>
          <w:lang w:val="en-US"/>
        </w:rPr>
      </w:pPr>
    </w:p>
    <w:p w:rsidR="00FE6CE7" w:rsidRPr="00FE6CE7" w:rsidRDefault="00FE6CE7" w:rsidP="008E05F5">
      <w:pPr>
        <w:jc w:val="center"/>
        <w:rPr>
          <w:rFonts w:ascii="Times New Roman" w:hAnsi="Times New Roman" w:cs="Times New Roman"/>
          <w:b/>
          <w:sz w:val="24"/>
          <w:szCs w:val="24"/>
        </w:rPr>
      </w:pPr>
      <w:r w:rsidRPr="00FE6CE7">
        <w:rPr>
          <w:rFonts w:ascii="Times New Roman" w:eastAsia="Times New Roman" w:hAnsi="Times New Roman" w:cs="Times New Roman"/>
          <w:sz w:val="24"/>
          <w:szCs w:val="24"/>
        </w:rPr>
        <w:t xml:space="preserve">Назва: </w:t>
      </w:r>
      <w:r w:rsidRPr="00FE6CE7">
        <w:rPr>
          <w:rFonts w:ascii="Times New Roman" w:hAnsi="Times New Roman" w:cs="Times New Roman"/>
          <w:b/>
          <w:sz w:val="24"/>
          <w:szCs w:val="24"/>
        </w:rPr>
        <w:t>МАС-МЕДІА ТА ПОЛІТИКА</w:t>
      </w:r>
    </w:p>
    <w:tbl>
      <w:tblPr>
        <w:tblpPr w:leftFromText="180" w:rightFromText="180"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3"/>
        <w:gridCol w:w="4655"/>
      </w:tblGrid>
      <w:tr w:rsidR="008E05F5" w:rsidRPr="00FE6CE7" w:rsidTr="008E05F5">
        <w:tc>
          <w:tcPr>
            <w:tcW w:w="4633" w:type="dxa"/>
            <w:shd w:val="clear" w:color="auto" w:fill="auto"/>
          </w:tcPr>
          <w:p w:rsidR="008E05F5" w:rsidRPr="00FE6CE7" w:rsidRDefault="008E05F5" w:rsidP="008E05F5">
            <w:pPr>
              <w:widowControl w:val="0"/>
              <w:autoSpaceDE w:val="0"/>
              <w:autoSpaceDN w:val="0"/>
              <w:adjustRightInd w:val="0"/>
              <w:jc w:val="both"/>
              <w:rPr>
                <w:rFonts w:ascii="Times New Roman" w:hAnsi="Times New Roman" w:cs="Times New Roman"/>
                <w:sz w:val="24"/>
                <w:szCs w:val="24"/>
              </w:rPr>
            </w:pPr>
            <w:r w:rsidRPr="00FE6CE7">
              <w:rPr>
                <w:rFonts w:ascii="Times New Roman" w:eastAsia="Times New Roman" w:hAnsi="Times New Roman" w:cs="Times New Roman"/>
                <w:sz w:val="24"/>
                <w:szCs w:val="24"/>
              </w:rPr>
              <w:t xml:space="preserve">Шифр: </w:t>
            </w:r>
            <w:r w:rsidRPr="00FE6CE7">
              <w:rPr>
                <w:rFonts w:ascii="Times New Roman" w:hAnsi="Times New Roman" w:cs="Times New Roman"/>
                <w:sz w:val="24"/>
                <w:szCs w:val="24"/>
              </w:rPr>
              <w:t>1.17 ННД 11</w:t>
            </w:r>
          </w:p>
          <w:p w:rsidR="008E05F5" w:rsidRPr="00FE6CE7" w:rsidRDefault="008E05F5" w:rsidP="008E05F5">
            <w:pPr>
              <w:widowControl w:val="0"/>
              <w:autoSpaceDE w:val="0"/>
              <w:autoSpaceDN w:val="0"/>
              <w:adjustRightInd w:val="0"/>
              <w:jc w:val="both"/>
              <w:rPr>
                <w:rFonts w:ascii="Times New Roman" w:eastAsia="Times New Roman" w:hAnsi="Times New Roman" w:cs="Times New Roman"/>
                <w:sz w:val="24"/>
                <w:szCs w:val="24"/>
              </w:rPr>
            </w:pPr>
          </w:p>
        </w:tc>
        <w:tc>
          <w:tcPr>
            <w:tcW w:w="4655" w:type="dxa"/>
            <w:shd w:val="clear" w:color="auto" w:fill="auto"/>
          </w:tcPr>
          <w:p w:rsidR="008E05F5" w:rsidRPr="00FE6CE7" w:rsidRDefault="008E05F5" w:rsidP="008E05F5">
            <w:pPr>
              <w:widowControl w:val="0"/>
              <w:autoSpaceDE w:val="0"/>
              <w:autoSpaceDN w:val="0"/>
              <w:adjustRightInd w:val="0"/>
              <w:jc w:val="both"/>
              <w:rPr>
                <w:rFonts w:ascii="Times New Roman" w:eastAsia="Times New Roman" w:hAnsi="Times New Roman" w:cs="Times New Roman"/>
                <w:sz w:val="24"/>
                <w:szCs w:val="24"/>
              </w:rPr>
            </w:pPr>
            <w:r w:rsidRPr="00FE6CE7">
              <w:rPr>
                <w:rFonts w:ascii="Times New Roman" w:eastAsia="Times New Roman" w:hAnsi="Times New Roman" w:cs="Times New Roman"/>
                <w:sz w:val="24"/>
                <w:szCs w:val="24"/>
              </w:rPr>
              <w:t>Характеристика навчального курсу</w:t>
            </w:r>
          </w:p>
        </w:tc>
      </w:tr>
      <w:tr w:rsidR="008E05F5" w:rsidRPr="00FE6CE7" w:rsidTr="008E05F5">
        <w:trPr>
          <w:trHeight w:val="1498"/>
        </w:trPr>
        <w:tc>
          <w:tcPr>
            <w:tcW w:w="4633" w:type="dxa"/>
            <w:shd w:val="clear" w:color="auto" w:fill="auto"/>
          </w:tcPr>
          <w:p w:rsidR="008E05F5" w:rsidRPr="00FE6CE7" w:rsidRDefault="008E05F5" w:rsidP="008E05F5">
            <w:pPr>
              <w:widowControl w:val="0"/>
              <w:autoSpaceDE w:val="0"/>
              <w:autoSpaceDN w:val="0"/>
              <w:adjustRightInd w:val="0"/>
              <w:jc w:val="both"/>
              <w:rPr>
                <w:rFonts w:ascii="Times New Roman" w:eastAsia="Times New Roman" w:hAnsi="Times New Roman" w:cs="Times New Roman"/>
                <w:i/>
                <w:sz w:val="24"/>
                <w:szCs w:val="24"/>
              </w:rPr>
            </w:pPr>
            <w:r w:rsidRPr="00FE6CE7">
              <w:rPr>
                <w:rFonts w:ascii="Times New Roman" w:eastAsia="Times New Roman" w:hAnsi="Times New Roman" w:cs="Times New Roman"/>
                <w:i/>
                <w:sz w:val="24"/>
                <w:szCs w:val="24"/>
              </w:rPr>
              <w:t>Кількість кредитів відповідних ECTS:3</w:t>
            </w:r>
          </w:p>
          <w:p w:rsidR="008E05F5" w:rsidRPr="00FE6CE7" w:rsidRDefault="008E05F5" w:rsidP="008E05F5">
            <w:pPr>
              <w:widowControl w:val="0"/>
              <w:autoSpaceDE w:val="0"/>
              <w:autoSpaceDN w:val="0"/>
              <w:adjustRightInd w:val="0"/>
              <w:jc w:val="both"/>
              <w:rPr>
                <w:rFonts w:ascii="Times New Roman" w:eastAsia="Times New Roman" w:hAnsi="Times New Roman" w:cs="Times New Roman"/>
                <w:i/>
                <w:sz w:val="24"/>
                <w:szCs w:val="24"/>
              </w:rPr>
            </w:pPr>
            <w:r w:rsidRPr="00FE6CE7">
              <w:rPr>
                <w:rFonts w:ascii="Times New Roman" w:eastAsia="Times New Roman" w:hAnsi="Times New Roman" w:cs="Times New Roman"/>
                <w:i/>
                <w:sz w:val="24"/>
                <w:szCs w:val="24"/>
              </w:rPr>
              <w:t>Модулів:</w:t>
            </w:r>
            <w:r w:rsidRPr="00FE6CE7">
              <w:rPr>
                <w:rFonts w:ascii="Times New Roman" w:eastAsia="Times New Roman" w:hAnsi="Times New Roman" w:cs="Times New Roman"/>
                <w:sz w:val="24"/>
                <w:szCs w:val="24"/>
              </w:rPr>
              <w:t>1</w:t>
            </w:r>
          </w:p>
          <w:p w:rsidR="008E05F5" w:rsidRPr="00FE6CE7" w:rsidRDefault="008E05F5" w:rsidP="008E05F5">
            <w:pPr>
              <w:widowControl w:val="0"/>
              <w:autoSpaceDE w:val="0"/>
              <w:autoSpaceDN w:val="0"/>
              <w:adjustRightInd w:val="0"/>
              <w:jc w:val="both"/>
              <w:rPr>
                <w:rFonts w:ascii="Times New Roman" w:eastAsia="Times New Roman" w:hAnsi="Times New Roman" w:cs="Times New Roman"/>
                <w:i/>
                <w:sz w:val="24"/>
                <w:szCs w:val="24"/>
              </w:rPr>
            </w:pPr>
            <w:r w:rsidRPr="00FE6CE7">
              <w:rPr>
                <w:rFonts w:ascii="Times New Roman" w:eastAsia="Times New Roman" w:hAnsi="Times New Roman" w:cs="Times New Roman"/>
                <w:i/>
                <w:sz w:val="24"/>
                <w:szCs w:val="24"/>
              </w:rPr>
              <w:t>Змістовних модулів:1</w:t>
            </w:r>
          </w:p>
          <w:p w:rsidR="008E05F5" w:rsidRPr="00FE6CE7" w:rsidRDefault="008E05F5" w:rsidP="008E05F5">
            <w:pPr>
              <w:widowControl w:val="0"/>
              <w:autoSpaceDE w:val="0"/>
              <w:autoSpaceDN w:val="0"/>
              <w:adjustRightInd w:val="0"/>
              <w:jc w:val="both"/>
              <w:rPr>
                <w:rFonts w:ascii="Times New Roman" w:eastAsia="Times New Roman" w:hAnsi="Times New Roman" w:cs="Times New Roman"/>
                <w:sz w:val="24"/>
                <w:szCs w:val="24"/>
              </w:rPr>
            </w:pPr>
            <w:r w:rsidRPr="00FE6CE7">
              <w:rPr>
                <w:rFonts w:ascii="Times New Roman" w:eastAsia="Times New Roman" w:hAnsi="Times New Roman" w:cs="Times New Roman"/>
                <w:i/>
                <w:sz w:val="24"/>
                <w:szCs w:val="24"/>
              </w:rPr>
              <w:t xml:space="preserve">Загальна кількість годин: </w:t>
            </w:r>
            <w:r w:rsidRPr="00FE6CE7">
              <w:rPr>
                <w:rFonts w:ascii="Times New Roman" w:eastAsia="Times New Roman" w:hAnsi="Times New Roman" w:cs="Times New Roman"/>
                <w:sz w:val="24"/>
                <w:szCs w:val="24"/>
              </w:rPr>
              <w:t>90 год.</w:t>
            </w:r>
          </w:p>
          <w:p w:rsidR="008E05F5" w:rsidRPr="00FE6CE7" w:rsidRDefault="008E05F5" w:rsidP="008E05F5">
            <w:pPr>
              <w:widowControl w:val="0"/>
              <w:autoSpaceDE w:val="0"/>
              <w:autoSpaceDN w:val="0"/>
              <w:adjustRightInd w:val="0"/>
              <w:jc w:val="both"/>
              <w:rPr>
                <w:rFonts w:ascii="Times New Roman" w:eastAsia="Times New Roman" w:hAnsi="Times New Roman" w:cs="Times New Roman"/>
                <w:sz w:val="24"/>
                <w:szCs w:val="24"/>
              </w:rPr>
            </w:pPr>
            <w:r w:rsidRPr="00FE6CE7">
              <w:rPr>
                <w:rFonts w:ascii="Times New Roman" w:eastAsia="Times New Roman" w:hAnsi="Times New Roman" w:cs="Times New Roman"/>
                <w:i/>
                <w:sz w:val="24"/>
                <w:szCs w:val="24"/>
              </w:rPr>
              <w:t xml:space="preserve">Тижневих годин: </w:t>
            </w:r>
            <w:r w:rsidRPr="00FE6CE7">
              <w:rPr>
                <w:rFonts w:ascii="Times New Roman" w:eastAsia="Times New Roman" w:hAnsi="Times New Roman" w:cs="Times New Roman"/>
                <w:sz w:val="24"/>
                <w:szCs w:val="24"/>
              </w:rPr>
              <w:t>3 семестр – 2 год.</w:t>
            </w:r>
          </w:p>
        </w:tc>
        <w:tc>
          <w:tcPr>
            <w:tcW w:w="4655" w:type="dxa"/>
            <w:shd w:val="clear" w:color="auto" w:fill="auto"/>
          </w:tcPr>
          <w:p w:rsidR="008E05F5" w:rsidRPr="00FE6CE7" w:rsidRDefault="008E05F5" w:rsidP="008E05F5">
            <w:pPr>
              <w:widowControl w:val="0"/>
              <w:autoSpaceDE w:val="0"/>
              <w:autoSpaceDN w:val="0"/>
              <w:adjustRightInd w:val="0"/>
              <w:jc w:val="both"/>
              <w:rPr>
                <w:rFonts w:ascii="Times New Roman" w:eastAsia="Times New Roman" w:hAnsi="Times New Roman" w:cs="Times New Roman"/>
                <w:b/>
                <w:sz w:val="24"/>
                <w:szCs w:val="24"/>
              </w:rPr>
            </w:pPr>
            <w:r w:rsidRPr="00FE6CE7">
              <w:rPr>
                <w:rFonts w:ascii="Times New Roman" w:eastAsia="Times New Roman" w:hAnsi="Times New Roman" w:cs="Times New Roman"/>
                <w:b/>
                <w:sz w:val="24"/>
                <w:szCs w:val="24"/>
              </w:rPr>
              <w:t>Нормативна</w:t>
            </w:r>
          </w:p>
          <w:p w:rsidR="008E05F5" w:rsidRPr="00FE6CE7" w:rsidRDefault="008E05F5" w:rsidP="008E05F5">
            <w:pPr>
              <w:widowControl w:val="0"/>
              <w:autoSpaceDE w:val="0"/>
              <w:autoSpaceDN w:val="0"/>
              <w:adjustRightInd w:val="0"/>
              <w:jc w:val="both"/>
              <w:rPr>
                <w:rFonts w:ascii="Times New Roman" w:eastAsia="Times New Roman" w:hAnsi="Times New Roman" w:cs="Times New Roman"/>
                <w:sz w:val="24"/>
                <w:szCs w:val="24"/>
              </w:rPr>
            </w:pPr>
            <w:r w:rsidRPr="00FE6CE7">
              <w:rPr>
                <w:rFonts w:ascii="Times New Roman" w:eastAsia="Times New Roman" w:hAnsi="Times New Roman" w:cs="Times New Roman"/>
                <w:sz w:val="24"/>
                <w:szCs w:val="24"/>
              </w:rPr>
              <w:t>Курс: 2</w:t>
            </w:r>
          </w:p>
          <w:p w:rsidR="008E05F5" w:rsidRPr="00FE6CE7" w:rsidRDefault="008E05F5" w:rsidP="008E05F5">
            <w:pPr>
              <w:widowControl w:val="0"/>
              <w:autoSpaceDE w:val="0"/>
              <w:autoSpaceDN w:val="0"/>
              <w:adjustRightInd w:val="0"/>
              <w:jc w:val="both"/>
              <w:rPr>
                <w:rFonts w:ascii="Times New Roman" w:eastAsia="Times New Roman" w:hAnsi="Times New Roman" w:cs="Times New Roman"/>
                <w:sz w:val="24"/>
                <w:szCs w:val="24"/>
              </w:rPr>
            </w:pPr>
            <w:r w:rsidRPr="00FE6CE7">
              <w:rPr>
                <w:rFonts w:ascii="Times New Roman" w:eastAsia="Times New Roman" w:hAnsi="Times New Roman" w:cs="Times New Roman"/>
                <w:sz w:val="24"/>
                <w:szCs w:val="24"/>
              </w:rPr>
              <w:t>Семестр: 5</w:t>
            </w:r>
          </w:p>
          <w:p w:rsidR="008E05F5" w:rsidRPr="00FE6CE7" w:rsidRDefault="008E05F5" w:rsidP="008E05F5">
            <w:pPr>
              <w:widowControl w:val="0"/>
              <w:autoSpaceDE w:val="0"/>
              <w:autoSpaceDN w:val="0"/>
              <w:adjustRightInd w:val="0"/>
              <w:jc w:val="both"/>
              <w:rPr>
                <w:rFonts w:ascii="Times New Roman" w:eastAsia="Times New Roman" w:hAnsi="Times New Roman" w:cs="Times New Roman"/>
                <w:sz w:val="24"/>
                <w:szCs w:val="24"/>
              </w:rPr>
            </w:pPr>
            <w:r w:rsidRPr="00FE6CE7">
              <w:rPr>
                <w:rFonts w:ascii="Times New Roman" w:eastAsia="Times New Roman" w:hAnsi="Times New Roman" w:cs="Times New Roman"/>
                <w:sz w:val="24"/>
                <w:szCs w:val="24"/>
              </w:rPr>
              <w:t>Лекції: 14</w:t>
            </w:r>
          </w:p>
          <w:p w:rsidR="008E05F5" w:rsidRPr="00FE6CE7" w:rsidRDefault="008E05F5" w:rsidP="008E05F5">
            <w:pPr>
              <w:widowControl w:val="0"/>
              <w:autoSpaceDE w:val="0"/>
              <w:autoSpaceDN w:val="0"/>
              <w:adjustRightInd w:val="0"/>
              <w:jc w:val="both"/>
              <w:rPr>
                <w:rFonts w:ascii="Times New Roman" w:eastAsia="Times New Roman" w:hAnsi="Times New Roman" w:cs="Times New Roman"/>
                <w:sz w:val="24"/>
                <w:szCs w:val="24"/>
              </w:rPr>
            </w:pPr>
            <w:r w:rsidRPr="00FE6CE7">
              <w:rPr>
                <w:rFonts w:ascii="Times New Roman" w:eastAsia="Times New Roman" w:hAnsi="Times New Roman" w:cs="Times New Roman"/>
                <w:sz w:val="24"/>
                <w:szCs w:val="24"/>
              </w:rPr>
              <w:t>Семінарські заняття: 14</w:t>
            </w:r>
          </w:p>
          <w:p w:rsidR="008E05F5" w:rsidRPr="00FE6CE7" w:rsidRDefault="008E05F5" w:rsidP="008E05F5">
            <w:pPr>
              <w:widowControl w:val="0"/>
              <w:autoSpaceDE w:val="0"/>
              <w:autoSpaceDN w:val="0"/>
              <w:adjustRightInd w:val="0"/>
              <w:jc w:val="both"/>
              <w:rPr>
                <w:rFonts w:ascii="Times New Roman" w:eastAsia="Times New Roman" w:hAnsi="Times New Roman" w:cs="Times New Roman"/>
                <w:sz w:val="24"/>
                <w:szCs w:val="24"/>
              </w:rPr>
            </w:pPr>
            <w:r w:rsidRPr="00FE6CE7">
              <w:rPr>
                <w:rFonts w:ascii="Times New Roman" w:eastAsia="Times New Roman" w:hAnsi="Times New Roman" w:cs="Times New Roman"/>
                <w:sz w:val="24"/>
                <w:szCs w:val="24"/>
              </w:rPr>
              <w:lastRenderedPageBreak/>
              <w:t>Самостійна робота: 62</w:t>
            </w:r>
          </w:p>
          <w:p w:rsidR="008E05F5" w:rsidRPr="00FE6CE7" w:rsidRDefault="008E05F5" w:rsidP="008E05F5">
            <w:pPr>
              <w:widowControl w:val="0"/>
              <w:autoSpaceDE w:val="0"/>
              <w:autoSpaceDN w:val="0"/>
              <w:adjustRightInd w:val="0"/>
              <w:jc w:val="both"/>
              <w:rPr>
                <w:rFonts w:ascii="Times New Roman" w:eastAsia="Times New Roman" w:hAnsi="Times New Roman" w:cs="Times New Roman"/>
                <w:sz w:val="24"/>
                <w:szCs w:val="24"/>
              </w:rPr>
            </w:pPr>
            <w:r w:rsidRPr="00FE6CE7">
              <w:rPr>
                <w:rFonts w:ascii="Times New Roman" w:eastAsia="Times New Roman" w:hAnsi="Times New Roman" w:cs="Times New Roman"/>
                <w:sz w:val="24"/>
                <w:szCs w:val="24"/>
              </w:rPr>
              <w:t>Вид контролю: залік</w:t>
            </w:r>
          </w:p>
        </w:tc>
      </w:tr>
    </w:tbl>
    <w:p w:rsidR="00FE6CE7" w:rsidRPr="00FE6CE7" w:rsidRDefault="00FE6CE7" w:rsidP="00FE6CE7">
      <w:pPr>
        <w:jc w:val="both"/>
        <w:rPr>
          <w:rFonts w:ascii="Times New Roman" w:hAnsi="Times New Roman" w:cs="Times New Roman"/>
          <w:b/>
          <w:sz w:val="24"/>
          <w:szCs w:val="24"/>
        </w:rPr>
      </w:pPr>
    </w:p>
    <w:p w:rsidR="00FE6CE7" w:rsidRPr="00FE6CE7" w:rsidRDefault="00FE6CE7" w:rsidP="00FE6CE7">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b/>
          <w:sz w:val="24"/>
          <w:szCs w:val="24"/>
        </w:rPr>
      </w:pPr>
      <w:r w:rsidRPr="00FE6CE7">
        <w:rPr>
          <w:rFonts w:ascii="Times New Roman" w:eastAsia="Times New Roman" w:hAnsi="Times New Roman" w:cs="Times New Roman"/>
          <w:b/>
          <w:sz w:val="24"/>
          <w:szCs w:val="24"/>
        </w:rPr>
        <w:t>Ідентифікація</w:t>
      </w:r>
    </w:p>
    <w:p w:rsidR="00FE6CE7" w:rsidRPr="00FE6CE7" w:rsidRDefault="00FE6CE7" w:rsidP="00FE6CE7">
      <w:pPr>
        <w:widowControl w:val="0"/>
        <w:numPr>
          <w:ilvl w:val="0"/>
          <w:numId w:val="3"/>
        </w:numPr>
        <w:shd w:val="clear" w:color="auto" w:fill="FFFFFF"/>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FE6CE7">
        <w:rPr>
          <w:rFonts w:ascii="Times New Roman" w:eastAsia="Times New Roman" w:hAnsi="Times New Roman" w:cs="Times New Roman"/>
          <w:b/>
          <w:sz w:val="24"/>
          <w:szCs w:val="24"/>
        </w:rPr>
        <w:t xml:space="preserve">Мета курсу: </w:t>
      </w:r>
      <w:r w:rsidRPr="00FE6CE7">
        <w:rPr>
          <w:rFonts w:ascii="Times New Roman" w:hAnsi="Times New Roman" w:cs="Times New Roman"/>
          <w:sz w:val="24"/>
          <w:szCs w:val="24"/>
        </w:rPr>
        <w:t xml:space="preserve"> дати систематизоване й емпірично аргументоване уявлення про функціонування мас-медіа та політичних комунікацій у сучасному світі. </w:t>
      </w:r>
    </w:p>
    <w:p w:rsidR="00FE6CE7" w:rsidRPr="00FE6CE7" w:rsidRDefault="00FE6CE7" w:rsidP="00FE6CE7">
      <w:pPr>
        <w:widowControl w:val="0"/>
        <w:shd w:val="clear" w:color="auto" w:fill="FFFFFF"/>
        <w:autoSpaceDE w:val="0"/>
        <w:autoSpaceDN w:val="0"/>
        <w:adjustRightInd w:val="0"/>
        <w:spacing w:line="360" w:lineRule="auto"/>
        <w:ind w:firstLine="709"/>
        <w:jc w:val="both"/>
        <w:rPr>
          <w:rFonts w:ascii="Times New Roman" w:eastAsia="Times New Roman" w:hAnsi="Times New Roman" w:cs="Times New Roman"/>
          <w:sz w:val="24"/>
          <w:szCs w:val="24"/>
        </w:rPr>
      </w:pPr>
      <w:r w:rsidRPr="00FE6CE7">
        <w:rPr>
          <w:rFonts w:ascii="Times New Roman" w:eastAsia="Times New Roman" w:hAnsi="Times New Roman" w:cs="Times New Roman"/>
          <w:b/>
          <w:sz w:val="24"/>
          <w:szCs w:val="24"/>
        </w:rPr>
        <w:t>Опис курсу.</w:t>
      </w:r>
    </w:p>
    <w:p w:rsidR="00FE6CE7" w:rsidRPr="00FE6CE7" w:rsidRDefault="00FE6CE7" w:rsidP="00FE6CE7">
      <w:pPr>
        <w:pStyle w:val="a3"/>
        <w:shd w:val="clear" w:color="auto" w:fill="FFFFFF"/>
        <w:spacing w:before="0" w:beforeAutospacing="0" w:after="0" w:afterAutospacing="0" w:line="360" w:lineRule="auto"/>
        <w:ind w:firstLine="709"/>
        <w:jc w:val="both"/>
        <w:rPr>
          <w:b/>
          <w:color w:val="000000"/>
          <w:lang w:val="uk-UA"/>
        </w:rPr>
      </w:pPr>
      <w:r w:rsidRPr="00FE6CE7">
        <w:rPr>
          <w:b/>
          <w:color w:val="000000"/>
          <w:lang w:val="uk-UA"/>
        </w:rPr>
        <w:t>Тема 1. Поняття мас медіа</w:t>
      </w:r>
      <w:r w:rsidRPr="00FE6CE7">
        <w:rPr>
          <w:b/>
          <w:lang w:val="uk-UA"/>
        </w:rPr>
        <w:t xml:space="preserve"> та соціально-політичні аспекти їх існування</w:t>
      </w:r>
    </w:p>
    <w:p w:rsidR="00FE6CE7" w:rsidRPr="00FE6CE7" w:rsidRDefault="00FE6CE7" w:rsidP="00FE6CE7">
      <w:pPr>
        <w:pStyle w:val="a3"/>
        <w:shd w:val="clear" w:color="auto" w:fill="FFFFFF"/>
        <w:spacing w:before="0" w:beforeAutospacing="0" w:after="0" w:afterAutospacing="0" w:line="360" w:lineRule="auto"/>
        <w:ind w:firstLine="709"/>
        <w:jc w:val="both"/>
        <w:rPr>
          <w:color w:val="000000"/>
          <w:lang w:val="uk-UA"/>
        </w:rPr>
      </w:pPr>
      <w:r w:rsidRPr="00FE6CE7">
        <w:rPr>
          <w:color w:val="000000"/>
          <w:lang w:val="uk-UA"/>
        </w:rPr>
        <w:t>Поняття мас медіа. Роль комунікацій в політиці. Історія виникнення ЗМІ. Поняття та функції</w:t>
      </w:r>
      <w:r w:rsidRPr="00FE6CE7">
        <w:rPr>
          <w:rStyle w:val="apple-converted-space"/>
          <w:color w:val="000000"/>
          <w:lang w:val="uk-UA"/>
        </w:rPr>
        <w:t xml:space="preserve"> </w:t>
      </w:r>
      <w:r w:rsidRPr="00FE6CE7">
        <w:rPr>
          <w:color w:val="000000"/>
          <w:lang w:val="uk-UA"/>
        </w:rPr>
        <w:t>ЗМІ. ЗМІ та</w:t>
      </w:r>
      <w:r w:rsidRPr="00FE6CE7">
        <w:rPr>
          <w:rStyle w:val="apple-converted-space"/>
          <w:color w:val="000000"/>
          <w:lang w:val="uk-UA"/>
        </w:rPr>
        <w:t xml:space="preserve"> </w:t>
      </w:r>
      <w:r w:rsidRPr="00FE6CE7">
        <w:rPr>
          <w:color w:val="000000"/>
          <w:lang w:val="uk-UA"/>
        </w:rPr>
        <w:t>демократія. Раціональний та емоційний вплив ЗМІ. Вплив ЗМІ</w:t>
      </w:r>
      <w:r w:rsidRPr="00FE6CE7">
        <w:rPr>
          <w:rStyle w:val="apple-converted-space"/>
          <w:color w:val="000000"/>
          <w:lang w:val="uk-UA"/>
        </w:rPr>
        <w:t xml:space="preserve"> </w:t>
      </w:r>
      <w:r w:rsidRPr="00FE6CE7">
        <w:rPr>
          <w:color w:val="000000"/>
          <w:lang w:val="uk-UA"/>
        </w:rPr>
        <w:t>на</w:t>
      </w:r>
      <w:r w:rsidRPr="00FE6CE7">
        <w:rPr>
          <w:rStyle w:val="apple-converted-space"/>
          <w:color w:val="000000"/>
          <w:lang w:val="uk-UA"/>
        </w:rPr>
        <w:t xml:space="preserve"> </w:t>
      </w:r>
      <w:r w:rsidRPr="00FE6CE7">
        <w:rPr>
          <w:color w:val="000000"/>
          <w:lang w:val="uk-UA"/>
        </w:rPr>
        <w:t>інформаційний процес. Правила</w:t>
      </w:r>
      <w:r w:rsidRPr="00FE6CE7">
        <w:rPr>
          <w:rStyle w:val="apple-converted-space"/>
          <w:color w:val="000000"/>
          <w:lang w:val="uk-UA"/>
        </w:rPr>
        <w:t xml:space="preserve"> </w:t>
      </w:r>
      <w:r w:rsidRPr="00FE6CE7">
        <w:rPr>
          <w:color w:val="000000"/>
          <w:lang w:val="uk-UA"/>
        </w:rPr>
        <w:t>відбору</w:t>
      </w:r>
      <w:r w:rsidRPr="00FE6CE7">
        <w:rPr>
          <w:rStyle w:val="apple-converted-space"/>
          <w:color w:val="000000"/>
          <w:lang w:val="uk-UA"/>
        </w:rPr>
        <w:t xml:space="preserve"> </w:t>
      </w:r>
      <w:r w:rsidRPr="00FE6CE7">
        <w:rPr>
          <w:color w:val="000000"/>
          <w:lang w:val="uk-UA"/>
        </w:rPr>
        <w:t>матеріалів у ЗМІ. Розповсюдження інформації. Особливості інформаційного впливу</w:t>
      </w:r>
      <w:r w:rsidRPr="00FE6CE7">
        <w:rPr>
          <w:rStyle w:val="apple-converted-space"/>
          <w:color w:val="000000"/>
          <w:lang w:val="uk-UA"/>
        </w:rPr>
        <w:t xml:space="preserve"> </w:t>
      </w:r>
      <w:r w:rsidRPr="00FE6CE7">
        <w:rPr>
          <w:color w:val="000000"/>
          <w:lang w:val="uk-UA"/>
        </w:rPr>
        <w:t xml:space="preserve">телебачення. Особливості інформаційного впливу Інтернет. </w:t>
      </w:r>
    </w:p>
    <w:p w:rsidR="00FE6CE7" w:rsidRPr="00FE6CE7" w:rsidRDefault="00FE6CE7" w:rsidP="00FE6CE7">
      <w:pPr>
        <w:pStyle w:val="a3"/>
        <w:shd w:val="clear" w:color="auto" w:fill="FFFFFF"/>
        <w:spacing w:before="0" w:beforeAutospacing="0" w:after="0" w:afterAutospacing="0" w:line="360" w:lineRule="auto"/>
        <w:ind w:firstLine="709"/>
        <w:jc w:val="both"/>
        <w:rPr>
          <w:b/>
          <w:lang w:val="uk-UA"/>
        </w:rPr>
      </w:pPr>
      <w:r w:rsidRPr="00FE6CE7">
        <w:rPr>
          <w:b/>
          <w:lang w:val="uk-UA"/>
        </w:rPr>
        <w:t>Тема 2. Маніпулювання у ЗМІ</w:t>
      </w:r>
    </w:p>
    <w:p w:rsidR="00FE6CE7" w:rsidRPr="00FE6CE7" w:rsidRDefault="00FE6CE7" w:rsidP="00FE6CE7">
      <w:pPr>
        <w:pStyle w:val="a3"/>
        <w:shd w:val="clear" w:color="auto" w:fill="FFFFFF"/>
        <w:spacing w:before="0" w:beforeAutospacing="0" w:after="0" w:afterAutospacing="0" w:line="360" w:lineRule="auto"/>
        <w:ind w:firstLine="709"/>
        <w:jc w:val="both"/>
        <w:rPr>
          <w:lang w:val="uk-UA"/>
        </w:rPr>
      </w:pPr>
      <w:r w:rsidRPr="00FE6CE7">
        <w:rPr>
          <w:lang w:val="uk-UA"/>
        </w:rPr>
        <w:t>Поняття</w:t>
      </w:r>
      <w:r w:rsidRPr="00FE6CE7">
        <w:rPr>
          <w:rStyle w:val="apple-converted-space"/>
          <w:color w:val="000000"/>
          <w:lang w:val="uk-UA"/>
        </w:rPr>
        <w:t xml:space="preserve"> </w:t>
      </w:r>
      <w:r w:rsidRPr="00FE6CE7">
        <w:rPr>
          <w:lang w:val="uk-UA"/>
        </w:rPr>
        <w:t>маніпулювання в ЗМІ. Соціальні</w:t>
      </w:r>
      <w:r w:rsidRPr="00FE6CE7">
        <w:rPr>
          <w:rStyle w:val="apple-converted-space"/>
          <w:color w:val="000000"/>
          <w:lang w:val="uk-UA"/>
        </w:rPr>
        <w:t xml:space="preserve"> </w:t>
      </w:r>
      <w:r w:rsidRPr="00FE6CE7">
        <w:rPr>
          <w:lang w:val="uk-UA"/>
        </w:rPr>
        <w:t>міфи як основа маніпулювання. Способи маніпулювання. Межі маніпулювання. Плюралізм</w:t>
      </w:r>
      <w:r w:rsidRPr="00FE6CE7">
        <w:rPr>
          <w:rStyle w:val="apple-converted-space"/>
          <w:color w:val="000000"/>
          <w:lang w:val="uk-UA"/>
        </w:rPr>
        <w:t xml:space="preserve"> </w:t>
      </w:r>
      <w:r w:rsidRPr="00FE6CE7">
        <w:rPr>
          <w:lang w:val="uk-UA"/>
        </w:rPr>
        <w:t>ЗМІ. Контроль за</w:t>
      </w:r>
      <w:r w:rsidRPr="00FE6CE7">
        <w:rPr>
          <w:rStyle w:val="apple-converted-space"/>
          <w:color w:val="000000"/>
          <w:lang w:val="uk-UA"/>
        </w:rPr>
        <w:t xml:space="preserve"> </w:t>
      </w:r>
      <w:r w:rsidRPr="00FE6CE7">
        <w:rPr>
          <w:lang w:val="uk-UA"/>
        </w:rPr>
        <w:t xml:space="preserve">ЗМІ. </w:t>
      </w:r>
    </w:p>
    <w:p w:rsidR="00FE6CE7" w:rsidRPr="00FE6CE7" w:rsidRDefault="00FE6CE7" w:rsidP="00FE6CE7">
      <w:pPr>
        <w:pStyle w:val="a3"/>
        <w:shd w:val="clear" w:color="auto" w:fill="FFFFFF"/>
        <w:spacing w:before="0" w:beforeAutospacing="0" w:after="0" w:afterAutospacing="0" w:line="360" w:lineRule="auto"/>
        <w:ind w:firstLine="709"/>
        <w:jc w:val="both"/>
        <w:rPr>
          <w:lang w:val="uk-UA"/>
        </w:rPr>
      </w:pPr>
      <w:r w:rsidRPr="00FE6CE7">
        <w:rPr>
          <w:lang w:val="uk-UA"/>
        </w:rPr>
        <w:t xml:space="preserve">Чим відрізняються мас медіа від інших інститутів знань? Мас медіа як посередник між суспільною реальністю та особистим досвідом. </w:t>
      </w:r>
    </w:p>
    <w:p w:rsidR="00FE6CE7" w:rsidRPr="00FE6CE7" w:rsidRDefault="00FE6CE7" w:rsidP="00FE6CE7">
      <w:pPr>
        <w:shd w:val="clear" w:color="auto" w:fill="FFFFFF"/>
        <w:spacing w:line="360" w:lineRule="auto"/>
        <w:ind w:firstLine="709"/>
        <w:jc w:val="both"/>
        <w:rPr>
          <w:rFonts w:ascii="Times New Roman" w:hAnsi="Times New Roman" w:cs="Times New Roman"/>
          <w:b/>
          <w:sz w:val="24"/>
          <w:szCs w:val="24"/>
        </w:rPr>
      </w:pPr>
      <w:r w:rsidRPr="00FE6CE7">
        <w:rPr>
          <w:rFonts w:ascii="Times New Roman" w:hAnsi="Times New Roman" w:cs="Times New Roman"/>
          <w:b/>
          <w:sz w:val="24"/>
          <w:szCs w:val="24"/>
        </w:rPr>
        <w:t xml:space="preserve">Тема 3. </w:t>
      </w:r>
      <w:r w:rsidRPr="00FE6CE7">
        <w:rPr>
          <w:rFonts w:ascii="Times New Roman" w:hAnsi="Times New Roman" w:cs="Times New Roman"/>
          <w:b/>
          <w:bCs/>
          <w:iCs/>
          <w:spacing w:val="3"/>
          <w:w w:val="104"/>
          <w:sz w:val="24"/>
          <w:szCs w:val="24"/>
        </w:rPr>
        <w:t>Т</w:t>
      </w:r>
      <w:r w:rsidRPr="00FE6CE7">
        <w:rPr>
          <w:rFonts w:ascii="Times New Roman" w:hAnsi="Times New Roman" w:cs="Times New Roman"/>
          <w:b/>
          <w:bCs/>
          <w:iCs/>
          <w:w w:val="104"/>
          <w:sz w:val="24"/>
          <w:szCs w:val="24"/>
        </w:rPr>
        <w:t>еорії</w:t>
      </w:r>
      <w:r w:rsidRPr="00FE6CE7">
        <w:rPr>
          <w:rFonts w:ascii="Times New Roman" w:hAnsi="Times New Roman" w:cs="Times New Roman"/>
          <w:spacing w:val="5"/>
          <w:sz w:val="24"/>
          <w:szCs w:val="24"/>
        </w:rPr>
        <w:t xml:space="preserve"> </w:t>
      </w:r>
      <w:r w:rsidRPr="00FE6CE7">
        <w:rPr>
          <w:rFonts w:ascii="Times New Roman" w:hAnsi="Times New Roman" w:cs="Times New Roman"/>
          <w:b/>
          <w:bCs/>
          <w:iCs/>
          <w:spacing w:val="4"/>
          <w:w w:val="104"/>
          <w:sz w:val="24"/>
          <w:szCs w:val="24"/>
        </w:rPr>
        <w:t>т</w:t>
      </w:r>
      <w:r w:rsidRPr="00FE6CE7">
        <w:rPr>
          <w:rFonts w:ascii="Times New Roman" w:hAnsi="Times New Roman" w:cs="Times New Roman"/>
          <w:b/>
          <w:bCs/>
          <w:iCs/>
          <w:w w:val="104"/>
          <w:sz w:val="24"/>
          <w:szCs w:val="24"/>
        </w:rPr>
        <w:t>а</w:t>
      </w:r>
      <w:r w:rsidRPr="00FE6CE7">
        <w:rPr>
          <w:rFonts w:ascii="Times New Roman" w:hAnsi="Times New Roman" w:cs="Times New Roman"/>
          <w:spacing w:val="4"/>
          <w:sz w:val="24"/>
          <w:szCs w:val="24"/>
        </w:rPr>
        <w:t xml:space="preserve"> </w:t>
      </w:r>
      <w:r w:rsidRPr="00FE6CE7">
        <w:rPr>
          <w:rFonts w:ascii="Times New Roman" w:hAnsi="Times New Roman" w:cs="Times New Roman"/>
          <w:b/>
          <w:bCs/>
          <w:iCs/>
          <w:w w:val="104"/>
          <w:sz w:val="24"/>
          <w:szCs w:val="24"/>
        </w:rPr>
        <w:t>концепції</w:t>
      </w:r>
      <w:r w:rsidRPr="00FE6CE7">
        <w:rPr>
          <w:rFonts w:ascii="Times New Roman" w:hAnsi="Times New Roman" w:cs="Times New Roman"/>
          <w:spacing w:val="3"/>
          <w:sz w:val="24"/>
          <w:szCs w:val="24"/>
        </w:rPr>
        <w:t xml:space="preserve"> </w:t>
      </w:r>
      <w:r w:rsidRPr="00FE6CE7">
        <w:rPr>
          <w:rFonts w:ascii="Times New Roman" w:hAnsi="Times New Roman" w:cs="Times New Roman"/>
          <w:b/>
          <w:bCs/>
          <w:iCs/>
          <w:w w:val="104"/>
          <w:sz w:val="24"/>
          <w:szCs w:val="24"/>
        </w:rPr>
        <w:t>комунікації</w:t>
      </w:r>
    </w:p>
    <w:p w:rsidR="00FE6CE7" w:rsidRPr="00FE6CE7" w:rsidRDefault="00FE6CE7" w:rsidP="00FE6CE7">
      <w:pPr>
        <w:shd w:val="clear" w:color="auto" w:fill="FFFFFF"/>
        <w:spacing w:line="360" w:lineRule="auto"/>
        <w:ind w:firstLine="709"/>
        <w:jc w:val="both"/>
        <w:rPr>
          <w:rFonts w:ascii="Times New Roman" w:hAnsi="Times New Roman" w:cs="Times New Roman"/>
          <w:color w:val="000000"/>
          <w:sz w:val="24"/>
          <w:szCs w:val="24"/>
        </w:rPr>
      </w:pPr>
      <w:r w:rsidRPr="00FE6CE7">
        <w:rPr>
          <w:rFonts w:ascii="Times New Roman" w:hAnsi="Times New Roman" w:cs="Times New Roman"/>
          <w:sz w:val="24"/>
          <w:szCs w:val="24"/>
        </w:rPr>
        <w:t>Нормативні</w:t>
      </w:r>
      <w:r w:rsidRPr="00FE6CE7">
        <w:rPr>
          <w:rStyle w:val="apple-converted-space"/>
          <w:rFonts w:ascii="Times New Roman" w:hAnsi="Times New Roman" w:cs="Times New Roman"/>
          <w:color w:val="000000"/>
          <w:sz w:val="24"/>
          <w:szCs w:val="24"/>
        </w:rPr>
        <w:t xml:space="preserve"> </w:t>
      </w:r>
      <w:r w:rsidRPr="00FE6CE7">
        <w:rPr>
          <w:rFonts w:ascii="Times New Roman" w:hAnsi="Times New Roman" w:cs="Times New Roman"/>
          <w:sz w:val="24"/>
          <w:szCs w:val="24"/>
        </w:rPr>
        <w:t>моделі: авторитарна теорія, лібертарианська теорія, теорія соціальної відповідальності, к</w:t>
      </w:r>
      <w:r w:rsidRPr="00FE6CE7">
        <w:rPr>
          <w:rFonts w:ascii="Times New Roman" w:hAnsi="Times New Roman" w:cs="Times New Roman"/>
          <w:color w:val="000000"/>
          <w:sz w:val="24"/>
          <w:szCs w:val="24"/>
        </w:rPr>
        <w:t xml:space="preserve">омуністична теорія, теорія медіа періоду розвитку, теорія демократичної участі. </w:t>
      </w:r>
    </w:p>
    <w:p w:rsidR="00FE6CE7" w:rsidRPr="00FE6CE7" w:rsidRDefault="00FE6CE7" w:rsidP="00FE6CE7">
      <w:pPr>
        <w:shd w:val="clear" w:color="auto" w:fill="FFFFFF"/>
        <w:spacing w:line="360" w:lineRule="auto"/>
        <w:ind w:firstLine="709"/>
        <w:jc w:val="both"/>
        <w:rPr>
          <w:rFonts w:ascii="Times New Roman" w:hAnsi="Times New Roman" w:cs="Times New Roman"/>
          <w:color w:val="000000"/>
          <w:sz w:val="24"/>
          <w:szCs w:val="24"/>
        </w:rPr>
      </w:pPr>
      <w:r w:rsidRPr="00FE6CE7">
        <w:rPr>
          <w:rFonts w:ascii="Times New Roman" w:hAnsi="Times New Roman" w:cs="Times New Roman"/>
          <w:sz w:val="24"/>
          <w:szCs w:val="24"/>
        </w:rPr>
        <w:t xml:space="preserve">Теорія масового суспільства і пропаганди. Теорія «магічної кулі». </w:t>
      </w:r>
      <w:r w:rsidRPr="00FE6CE7">
        <w:rPr>
          <w:rFonts w:ascii="Times New Roman" w:hAnsi="Times New Roman" w:cs="Times New Roman"/>
          <w:color w:val="000000"/>
          <w:sz w:val="24"/>
          <w:szCs w:val="24"/>
        </w:rPr>
        <w:t xml:space="preserve">Концепції пропаганди. </w:t>
      </w:r>
    </w:p>
    <w:p w:rsidR="00FE6CE7" w:rsidRPr="00FE6CE7" w:rsidRDefault="00FE6CE7" w:rsidP="00FE6CE7">
      <w:pPr>
        <w:shd w:val="clear" w:color="auto" w:fill="FFFFFF"/>
        <w:spacing w:line="360" w:lineRule="auto"/>
        <w:ind w:firstLine="709"/>
        <w:jc w:val="both"/>
        <w:rPr>
          <w:rFonts w:ascii="Times New Roman" w:hAnsi="Times New Roman" w:cs="Times New Roman"/>
          <w:sz w:val="24"/>
          <w:szCs w:val="24"/>
        </w:rPr>
      </w:pPr>
      <w:r w:rsidRPr="00FE6CE7">
        <w:rPr>
          <w:rFonts w:ascii="Times New Roman" w:hAnsi="Times New Roman" w:cs="Times New Roman"/>
          <w:sz w:val="24"/>
          <w:szCs w:val="24"/>
        </w:rPr>
        <w:t>Ефекти комунікації. Концепція лідерів думок. Зміна установок. Селективні процеси в мас медіа.</w:t>
      </w:r>
    </w:p>
    <w:p w:rsidR="00FE6CE7" w:rsidRPr="00FE6CE7" w:rsidRDefault="00FE6CE7" w:rsidP="00FE6CE7">
      <w:pPr>
        <w:shd w:val="clear" w:color="auto" w:fill="FFFFFF"/>
        <w:spacing w:line="360" w:lineRule="auto"/>
        <w:ind w:firstLine="709"/>
        <w:jc w:val="both"/>
        <w:rPr>
          <w:rFonts w:ascii="Times New Roman" w:hAnsi="Times New Roman" w:cs="Times New Roman"/>
          <w:b/>
          <w:sz w:val="24"/>
          <w:szCs w:val="24"/>
        </w:rPr>
      </w:pPr>
      <w:r w:rsidRPr="00FE6CE7">
        <w:rPr>
          <w:rFonts w:ascii="Times New Roman" w:hAnsi="Times New Roman" w:cs="Times New Roman"/>
          <w:b/>
          <w:sz w:val="24"/>
          <w:szCs w:val="24"/>
        </w:rPr>
        <w:t>Тема 4. Політичні комунікації</w:t>
      </w:r>
    </w:p>
    <w:p w:rsidR="00FE6CE7" w:rsidRPr="00FE6CE7" w:rsidRDefault="00FE6CE7" w:rsidP="00FE6CE7">
      <w:pPr>
        <w:shd w:val="clear" w:color="auto" w:fill="FFFFFF"/>
        <w:spacing w:line="360" w:lineRule="auto"/>
        <w:ind w:firstLine="709"/>
        <w:jc w:val="both"/>
        <w:rPr>
          <w:rFonts w:ascii="Times New Roman" w:hAnsi="Times New Roman" w:cs="Times New Roman"/>
          <w:sz w:val="24"/>
          <w:szCs w:val="24"/>
        </w:rPr>
      </w:pPr>
      <w:r w:rsidRPr="00FE6CE7">
        <w:rPr>
          <w:rFonts w:ascii="Times New Roman" w:hAnsi="Times New Roman" w:cs="Times New Roman"/>
          <w:sz w:val="24"/>
          <w:szCs w:val="24"/>
        </w:rPr>
        <w:t xml:space="preserve">Основні функції політичної комунікації. Політична комунікація як процес. вироблення, передачі і обміну політичною інформацією. Проблеми, які розглядає теорія політичної комунікації. Основні способи політичної комунікації.  Політична комунікація як невід’ємний елемент політичної системи суспільства. Мікрорівень та </w:t>
      </w:r>
      <w:r w:rsidRPr="00FE6CE7">
        <w:rPr>
          <w:rFonts w:ascii="Times New Roman" w:hAnsi="Times New Roman" w:cs="Times New Roman"/>
          <w:sz w:val="24"/>
          <w:szCs w:val="24"/>
        </w:rPr>
        <w:lastRenderedPageBreak/>
        <w:t xml:space="preserve">макрорівень політичної комунікації. Політична еліта та політичні комунікації. Поняття комунікаційного аналізу. Положення Конституції України щодо проблем інформації і комунікації у суспільстві. Спонукальна і констатуюча інформація. Соціокультурна група та її вплив на сприйняття інформації. Політична електоральна комунікація. Ціннісний вибір політичної комунікації. </w:t>
      </w:r>
    </w:p>
    <w:p w:rsidR="00FE6CE7" w:rsidRPr="00FE6CE7" w:rsidRDefault="00FE6CE7" w:rsidP="00FE6CE7">
      <w:pPr>
        <w:shd w:val="clear" w:color="auto" w:fill="FFFFFF"/>
        <w:spacing w:line="360" w:lineRule="auto"/>
        <w:ind w:firstLine="709"/>
        <w:jc w:val="both"/>
        <w:rPr>
          <w:rFonts w:ascii="Times New Roman" w:hAnsi="Times New Roman" w:cs="Times New Roman"/>
          <w:b/>
          <w:sz w:val="24"/>
          <w:szCs w:val="24"/>
        </w:rPr>
      </w:pPr>
      <w:r w:rsidRPr="00FE6CE7">
        <w:rPr>
          <w:rFonts w:ascii="Times New Roman" w:hAnsi="Times New Roman" w:cs="Times New Roman"/>
          <w:b/>
          <w:sz w:val="24"/>
          <w:szCs w:val="24"/>
        </w:rPr>
        <w:t xml:space="preserve">Тема 5. Пропаганда як соціально-політичний феномен. </w:t>
      </w:r>
    </w:p>
    <w:p w:rsidR="00FE6CE7" w:rsidRPr="00FE6CE7" w:rsidRDefault="00FE6CE7" w:rsidP="00FE6CE7">
      <w:pPr>
        <w:shd w:val="clear" w:color="auto" w:fill="FFFFFF"/>
        <w:spacing w:line="360" w:lineRule="auto"/>
        <w:ind w:firstLine="709"/>
        <w:jc w:val="both"/>
        <w:rPr>
          <w:rFonts w:ascii="Times New Roman" w:hAnsi="Times New Roman" w:cs="Times New Roman"/>
          <w:sz w:val="24"/>
          <w:szCs w:val="24"/>
        </w:rPr>
      </w:pPr>
      <w:r w:rsidRPr="00FE6CE7">
        <w:rPr>
          <w:rFonts w:ascii="Times New Roman" w:hAnsi="Times New Roman" w:cs="Times New Roman"/>
          <w:sz w:val="24"/>
          <w:szCs w:val="24"/>
        </w:rPr>
        <w:t>Психологічні особливості пропаганди. Пропаганда як невід’ємна частина системи політичних комунікацій. Форми та технології інформаційно-психологічного впливу. Пропаганди. Контрпропаганда як психологічний засіб посилення та нейтралізації інформаційно-психологічного впливу.</w:t>
      </w:r>
    </w:p>
    <w:p w:rsidR="00FE6CE7" w:rsidRPr="00FE6CE7" w:rsidRDefault="00FE6CE7" w:rsidP="00FE6CE7">
      <w:pPr>
        <w:shd w:val="clear" w:color="auto" w:fill="FFFFFF"/>
        <w:spacing w:line="360" w:lineRule="auto"/>
        <w:ind w:firstLine="709"/>
        <w:jc w:val="both"/>
        <w:rPr>
          <w:rFonts w:ascii="Times New Roman" w:hAnsi="Times New Roman" w:cs="Times New Roman"/>
          <w:sz w:val="24"/>
          <w:szCs w:val="24"/>
        </w:rPr>
      </w:pPr>
      <w:r w:rsidRPr="00FE6CE7">
        <w:rPr>
          <w:rFonts w:ascii="Times New Roman" w:hAnsi="Times New Roman" w:cs="Times New Roman"/>
          <w:sz w:val="24"/>
          <w:szCs w:val="24"/>
        </w:rPr>
        <w:t xml:space="preserve">Пропаганда і ПР. Пропаганда і політична реклама. </w:t>
      </w:r>
    </w:p>
    <w:p w:rsidR="00FE6CE7" w:rsidRPr="00FE6CE7" w:rsidRDefault="00FE6CE7" w:rsidP="00FE6CE7">
      <w:pPr>
        <w:shd w:val="clear" w:color="auto" w:fill="FFFFFF"/>
        <w:spacing w:line="360" w:lineRule="auto"/>
        <w:ind w:firstLine="709"/>
        <w:jc w:val="both"/>
        <w:rPr>
          <w:rFonts w:ascii="Times New Roman" w:hAnsi="Times New Roman" w:cs="Times New Roman"/>
          <w:b/>
          <w:sz w:val="24"/>
          <w:szCs w:val="24"/>
        </w:rPr>
      </w:pPr>
      <w:r w:rsidRPr="00FE6CE7">
        <w:rPr>
          <w:rFonts w:ascii="Times New Roman" w:hAnsi="Times New Roman" w:cs="Times New Roman"/>
          <w:b/>
          <w:sz w:val="24"/>
          <w:szCs w:val="24"/>
        </w:rPr>
        <w:t xml:space="preserve">Тема 6. Політичні партії та мас медіа. </w:t>
      </w:r>
    </w:p>
    <w:p w:rsidR="00FE6CE7" w:rsidRPr="00FE6CE7" w:rsidRDefault="00FE6CE7" w:rsidP="00FE6CE7">
      <w:pPr>
        <w:shd w:val="clear" w:color="auto" w:fill="FFFFFF"/>
        <w:spacing w:line="360" w:lineRule="auto"/>
        <w:ind w:firstLine="709"/>
        <w:jc w:val="both"/>
        <w:rPr>
          <w:rFonts w:ascii="Times New Roman" w:hAnsi="Times New Roman" w:cs="Times New Roman"/>
          <w:sz w:val="24"/>
          <w:szCs w:val="24"/>
        </w:rPr>
      </w:pPr>
      <w:r w:rsidRPr="00FE6CE7">
        <w:rPr>
          <w:rFonts w:ascii="Times New Roman" w:hAnsi="Times New Roman" w:cs="Times New Roman"/>
          <w:sz w:val="24"/>
          <w:szCs w:val="24"/>
        </w:rPr>
        <w:t xml:space="preserve">Прийоми, методи та форми ефективної взаємодії кандидата зі ЗМІ. </w:t>
      </w:r>
    </w:p>
    <w:p w:rsidR="00FE6CE7" w:rsidRPr="00FE6CE7" w:rsidRDefault="00FE6CE7" w:rsidP="00FE6CE7">
      <w:pPr>
        <w:shd w:val="clear" w:color="auto" w:fill="FFFFFF"/>
        <w:spacing w:line="360" w:lineRule="auto"/>
        <w:ind w:firstLine="709"/>
        <w:jc w:val="both"/>
        <w:rPr>
          <w:rFonts w:ascii="Times New Roman" w:hAnsi="Times New Roman" w:cs="Times New Roman"/>
          <w:sz w:val="24"/>
          <w:szCs w:val="24"/>
        </w:rPr>
      </w:pPr>
      <w:r w:rsidRPr="00FE6CE7">
        <w:rPr>
          <w:rFonts w:ascii="Times New Roman" w:hAnsi="Times New Roman" w:cs="Times New Roman"/>
          <w:sz w:val="24"/>
          <w:szCs w:val="24"/>
        </w:rPr>
        <w:t>Роль мас медіа в політичних кампаніях. Партійна преса. Телевізійні дебати. Мобільний зв’язок та Інтернет як колективний пропагандист, агітатор та організатор. Прес-служба політичної партії та ПР.</w:t>
      </w:r>
    </w:p>
    <w:p w:rsidR="00FE6CE7" w:rsidRPr="00FE6CE7" w:rsidRDefault="00FE6CE7" w:rsidP="00FE6CE7">
      <w:pPr>
        <w:shd w:val="clear" w:color="auto" w:fill="FFFFFF"/>
        <w:spacing w:line="360" w:lineRule="auto"/>
        <w:ind w:firstLine="709"/>
        <w:jc w:val="both"/>
        <w:rPr>
          <w:rFonts w:ascii="Times New Roman" w:hAnsi="Times New Roman" w:cs="Times New Roman"/>
          <w:b/>
          <w:sz w:val="24"/>
          <w:szCs w:val="24"/>
        </w:rPr>
      </w:pPr>
      <w:r w:rsidRPr="00FE6CE7">
        <w:rPr>
          <w:rFonts w:ascii="Times New Roman" w:hAnsi="Times New Roman" w:cs="Times New Roman"/>
          <w:b/>
          <w:sz w:val="24"/>
          <w:szCs w:val="24"/>
        </w:rPr>
        <w:t xml:space="preserve">Тема 7. Мас медіа в період виборчої кампанії. </w:t>
      </w:r>
    </w:p>
    <w:p w:rsidR="00FE6CE7" w:rsidRPr="00FE6CE7" w:rsidRDefault="00FE6CE7" w:rsidP="00FE6CE7">
      <w:pPr>
        <w:shd w:val="clear" w:color="auto" w:fill="FFFFFF"/>
        <w:spacing w:line="360" w:lineRule="auto"/>
        <w:ind w:firstLine="709"/>
        <w:jc w:val="both"/>
        <w:rPr>
          <w:rFonts w:ascii="Times New Roman" w:hAnsi="Times New Roman" w:cs="Times New Roman"/>
          <w:sz w:val="24"/>
          <w:szCs w:val="24"/>
        </w:rPr>
      </w:pPr>
      <w:r w:rsidRPr="00FE6CE7">
        <w:rPr>
          <w:rFonts w:ascii="Times New Roman" w:hAnsi="Times New Roman" w:cs="Times New Roman"/>
          <w:sz w:val="24"/>
          <w:szCs w:val="24"/>
        </w:rPr>
        <w:t xml:space="preserve">Дотримання мас-медіа прав аудиторії в період передвиборчих кампаній. Порушення, що допускаються мас-медіа в період виборів. Баланс між правами кандидатів і правами аудиторії. Співвідношення принципу балансу надання різних позицій з використанням адмінресурсу. Соціологічний ПР </w:t>
      </w:r>
    </w:p>
    <w:p w:rsidR="00FE6CE7" w:rsidRPr="00FE6CE7" w:rsidRDefault="00FE6CE7" w:rsidP="00FE6CE7">
      <w:pPr>
        <w:shd w:val="clear" w:color="auto" w:fill="FFFFFF"/>
        <w:spacing w:line="360" w:lineRule="auto"/>
        <w:ind w:firstLine="709"/>
        <w:jc w:val="both"/>
        <w:rPr>
          <w:rFonts w:ascii="Times New Roman" w:hAnsi="Times New Roman" w:cs="Times New Roman"/>
          <w:sz w:val="24"/>
          <w:szCs w:val="24"/>
        </w:rPr>
      </w:pPr>
      <w:r w:rsidRPr="00FE6CE7">
        <w:rPr>
          <w:rFonts w:ascii="Times New Roman" w:hAnsi="Times New Roman" w:cs="Times New Roman"/>
          <w:sz w:val="24"/>
          <w:szCs w:val="24"/>
        </w:rPr>
        <w:t>Небезпека війни компроматів. Інформаційні війни. Законодавче регулювання передвиборної агітації. Правила проведення передвиборчих інтерв'ю. Безпосередня участь журналістів у виборах: так чи ні? Порушення мас-медійної етики під час виборів.</w:t>
      </w:r>
    </w:p>
    <w:p w:rsidR="00FE6CE7" w:rsidRPr="00FE6CE7" w:rsidRDefault="00FE6CE7" w:rsidP="00FE6CE7">
      <w:pPr>
        <w:widowControl w:val="0"/>
        <w:autoSpaceDE w:val="0"/>
        <w:autoSpaceDN w:val="0"/>
        <w:adjustRightInd w:val="0"/>
        <w:spacing w:line="360" w:lineRule="auto"/>
        <w:ind w:firstLine="709"/>
        <w:jc w:val="both"/>
        <w:rPr>
          <w:rFonts w:ascii="Times New Roman" w:hAnsi="Times New Roman" w:cs="Times New Roman"/>
          <w:b/>
          <w:w w:val="104"/>
          <w:sz w:val="24"/>
          <w:szCs w:val="24"/>
        </w:rPr>
      </w:pPr>
      <w:r w:rsidRPr="00FE6CE7">
        <w:rPr>
          <w:rFonts w:ascii="Times New Roman" w:hAnsi="Times New Roman" w:cs="Times New Roman"/>
          <w:b/>
          <w:w w:val="104"/>
          <w:sz w:val="24"/>
          <w:szCs w:val="24"/>
        </w:rPr>
        <w:t xml:space="preserve">Тема 8. </w:t>
      </w:r>
      <w:r w:rsidRPr="00FE6CE7">
        <w:rPr>
          <w:rFonts w:ascii="Times New Roman" w:hAnsi="Times New Roman" w:cs="Times New Roman"/>
          <w:b/>
          <w:bCs/>
          <w:iCs/>
          <w:w w:val="104"/>
          <w:sz w:val="24"/>
          <w:szCs w:val="24"/>
        </w:rPr>
        <w:t>Нові</w:t>
      </w:r>
      <w:r w:rsidRPr="00FE6CE7">
        <w:rPr>
          <w:rFonts w:ascii="Times New Roman" w:hAnsi="Times New Roman" w:cs="Times New Roman"/>
          <w:b/>
          <w:bCs/>
          <w:iCs/>
          <w:spacing w:val="4"/>
          <w:w w:val="104"/>
          <w:sz w:val="24"/>
          <w:szCs w:val="24"/>
        </w:rPr>
        <w:t>т</w:t>
      </w:r>
      <w:r w:rsidRPr="00FE6CE7">
        <w:rPr>
          <w:rFonts w:ascii="Times New Roman" w:hAnsi="Times New Roman" w:cs="Times New Roman"/>
          <w:b/>
          <w:bCs/>
          <w:iCs/>
          <w:w w:val="104"/>
          <w:sz w:val="24"/>
          <w:szCs w:val="24"/>
        </w:rPr>
        <w:t>ні</w:t>
      </w:r>
      <w:r w:rsidRPr="00FE6CE7">
        <w:rPr>
          <w:rFonts w:ascii="Times New Roman" w:hAnsi="Times New Roman" w:cs="Times New Roman"/>
          <w:spacing w:val="4"/>
          <w:sz w:val="24"/>
          <w:szCs w:val="24"/>
        </w:rPr>
        <w:t xml:space="preserve"> </w:t>
      </w:r>
      <w:r w:rsidRPr="00FE6CE7">
        <w:rPr>
          <w:rFonts w:ascii="Times New Roman" w:hAnsi="Times New Roman" w:cs="Times New Roman"/>
          <w:b/>
          <w:bCs/>
          <w:iCs/>
          <w:w w:val="104"/>
          <w:sz w:val="24"/>
          <w:szCs w:val="24"/>
        </w:rPr>
        <w:t>інформаційні</w:t>
      </w:r>
      <w:r w:rsidRPr="00FE6CE7">
        <w:rPr>
          <w:rFonts w:ascii="Times New Roman" w:hAnsi="Times New Roman" w:cs="Times New Roman"/>
          <w:spacing w:val="5"/>
          <w:sz w:val="24"/>
          <w:szCs w:val="24"/>
        </w:rPr>
        <w:t xml:space="preserve"> </w:t>
      </w:r>
      <w:r w:rsidRPr="00FE6CE7">
        <w:rPr>
          <w:rFonts w:ascii="Times New Roman" w:hAnsi="Times New Roman" w:cs="Times New Roman"/>
          <w:b/>
          <w:bCs/>
          <w:iCs/>
          <w:spacing w:val="3"/>
          <w:w w:val="104"/>
          <w:sz w:val="24"/>
          <w:szCs w:val="24"/>
        </w:rPr>
        <w:t>т</w:t>
      </w:r>
      <w:r w:rsidRPr="00FE6CE7">
        <w:rPr>
          <w:rFonts w:ascii="Times New Roman" w:hAnsi="Times New Roman" w:cs="Times New Roman"/>
          <w:b/>
          <w:bCs/>
          <w:iCs/>
          <w:w w:val="104"/>
          <w:sz w:val="24"/>
          <w:szCs w:val="24"/>
        </w:rPr>
        <w:t>ехнології</w:t>
      </w:r>
      <w:r w:rsidRPr="00FE6CE7">
        <w:rPr>
          <w:rFonts w:ascii="Times New Roman" w:hAnsi="Times New Roman" w:cs="Times New Roman"/>
          <w:spacing w:val="8"/>
          <w:sz w:val="24"/>
          <w:szCs w:val="24"/>
        </w:rPr>
        <w:t xml:space="preserve"> </w:t>
      </w:r>
      <w:r w:rsidRPr="00FE6CE7">
        <w:rPr>
          <w:rFonts w:ascii="Times New Roman" w:hAnsi="Times New Roman" w:cs="Times New Roman"/>
          <w:b/>
          <w:bCs/>
          <w:iCs/>
          <w:w w:val="104"/>
          <w:sz w:val="24"/>
          <w:szCs w:val="24"/>
        </w:rPr>
        <w:t>і</w:t>
      </w:r>
      <w:r w:rsidRPr="00FE6CE7">
        <w:rPr>
          <w:rFonts w:ascii="Times New Roman" w:hAnsi="Times New Roman" w:cs="Times New Roman"/>
          <w:spacing w:val="3"/>
          <w:sz w:val="24"/>
          <w:szCs w:val="24"/>
        </w:rPr>
        <w:t xml:space="preserve"> </w:t>
      </w:r>
      <w:r w:rsidRPr="00FE6CE7">
        <w:rPr>
          <w:rFonts w:ascii="Times New Roman" w:hAnsi="Times New Roman" w:cs="Times New Roman"/>
          <w:b/>
          <w:bCs/>
          <w:iCs/>
          <w:w w:val="104"/>
          <w:sz w:val="24"/>
          <w:szCs w:val="24"/>
        </w:rPr>
        <w:t>полі</w:t>
      </w:r>
      <w:r w:rsidRPr="00FE6CE7">
        <w:rPr>
          <w:rFonts w:ascii="Times New Roman" w:hAnsi="Times New Roman" w:cs="Times New Roman"/>
          <w:b/>
          <w:bCs/>
          <w:iCs/>
          <w:spacing w:val="3"/>
          <w:w w:val="104"/>
          <w:sz w:val="24"/>
          <w:szCs w:val="24"/>
        </w:rPr>
        <w:t>т</w:t>
      </w:r>
      <w:r w:rsidRPr="00FE6CE7">
        <w:rPr>
          <w:rFonts w:ascii="Times New Roman" w:hAnsi="Times New Roman" w:cs="Times New Roman"/>
          <w:b/>
          <w:bCs/>
          <w:iCs/>
          <w:w w:val="104"/>
          <w:sz w:val="24"/>
          <w:szCs w:val="24"/>
        </w:rPr>
        <w:t>ична</w:t>
      </w:r>
      <w:r w:rsidRPr="00FE6CE7">
        <w:rPr>
          <w:rFonts w:ascii="Times New Roman" w:hAnsi="Times New Roman" w:cs="Times New Roman"/>
          <w:sz w:val="24"/>
          <w:szCs w:val="24"/>
        </w:rPr>
        <w:t xml:space="preserve"> </w:t>
      </w:r>
      <w:r w:rsidRPr="00FE6CE7">
        <w:rPr>
          <w:rFonts w:ascii="Times New Roman" w:hAnsi="Times New Roman" w:cs="Times New Roman"/>
          <w:b/>
          <w:bCs/>
          <w:iCs/>
          <w:w w:val="104"/>
          <w:sz w:val="24"/>
          <w:szCs w:val="24"/>
        </w:rPr>
        <w:t>комунікація. Влада</w:t>
      </w:r>
      <w:r w:rsidRPr="00FE6CE7">
        <w:rPr>
          <w:rFonts w:ascii="Times New Roman" w:hAnsi="Times New Roman" w:cs="Times New Roman"/>
          <w:b/>
          <w:spacing w:val="6"/>
          <w:sz w:val="24"/>
          <w:szCs w:val="24"/>
        </w:rPr>
        <w:t xml:space="preserve"> </w:t>
      </w:r>
      <w:r w:rsidRPr="00FE6CE7">
        <w:rPr>
          <w:rFonts w:ascii="Times New Roman" w:hAnsi="Times New Roman" w:cs="Times New Roman"/>
          <w:b/>
          <w:bCs/>
          <w:iCs/>
          <w:spacing w:val="3"/>
          <w:w w:val="104"/>
          <w:sz w:val="24"/>
          <w:szCs w:val="24"/>
        </w:rPr>
        <w:t>т</w:t>
      </w:r>
      <w:r w:rsidRPr="00FE6CE7">
        <w:rPr>
          <w:rFonts w:ascii="Times New Roman" w:hAnsi="Times New Roman" w:cs="Times New Roman"/>
          <w:b/>
          <w:bCs/>
          <w:iCs/>
          <w:w w:val="104"/>
          <w:sz w:val="24"/>
          <w:szCs w:val="24"/>
        </w:rPr>
        <w:t>а</w:t>
      </w:r>
      <w:r w:rsidRPr="00FE6CE7">
        <w:rPr>
          <w:rFonts w:ascii="Times New Roman" w:hAnsi="Times New Roman" w:cs="Times New Roman"/>
          <w:b/>
          <w:spacing w:val="4"/>
          <w:sz w:val="24"/>
          <w:szCs w:val="24"/>
        </w:rPr>
        <w:t xml:space="preserve"> </w:t>
      </w:r>
      <w:r w:rsidRPr="00FE6CE7">
        <w:rPr>
          <w:rFonts w:ascii="Times New Roman" w:hAnsi="Times New Roman" w:cs="Times New Roman"/>
          <w:b/>
          <w:bCs/>
          <w:iCs/>
          <w:w w:val="104"/>
          <w:sz w:val="24"/>
          <w:szCs w:val="24"/>
        </w:rPr>
        <w:t>зв’язки</w:t>
      </w:r>
      <w:r w:rsidRPr="00FE6CE7">
        <w:rPr>
          <w:rFonts w:ascii="Times New Roman" w:hAnsi="Times New Roman" w:cs="Times New Roman"/>
          <w:b/>
          <w:spacing w:val="2"/>
          <w:sz w:val="24"/>
          <w:szCs w:val="24"/>
        </w:rPr>
        <w:t xml:space="preserve"> </w:t>
      </w:r>
      <w:r w:rsidRPr="00FE6CE7">
        <w:rPr>
          <w:rFonts w:ascii="Times New Roman" w:hAnsi="Times New Roman" w:cs="Times New Roman"/>
          <w:b/>
          <w:bCs/>
          <w:iCs/>
          <w:w w:val="104"/>
          <w:sz w:val="24"/>
          <w:szCs w:val="24"/>
        </w:rPr>
        <w:t>з</w:t>
      </w:r>
      <w:r w:rsidRPr="00FE6CE7">
        <w:rPr>
          <w:rFonts w:ascii="Times New Roman" w:hAnsi="Times New Roman" w:cs="Times New Roman"/>
          <w:b/>
          <w:spacing w:val="2"/>
          <w:sz w:val="24"/>
          <w:szCs w:val="24"/>
        </w:rPr>
        <w:t xml:space="preserve"> </w:t>
      </w:r>
      <w:r w:rsidRPr="00FE6CE7">
        <w:rPr>
          <w:rFonts w:ascii="Times New Roman" w:hAnsi="Times New Roman" w:cs="Times New Roman"/>
          <w:b/>
          <w:bCs/>
          <w:iCs/>
          <w:w w:val="104"/>
          <w:sz w:val="24"/>
          <w:szCs w:val="24"/>
        </w:rPr>
        <w:t>громадськіс</w:t>
      </w:r>
      <w:r w:rsidRPr="00FE6CE7">
        <w:rPr>
          <w:rFonts w:ascii="Times New Roman" w:hAnsi="Times New Roman" w:cs="Times New Roman"/>
          <w:b/>
          <w:bCs/>
          <w:iCs/>
          <w:spacing w:val="3"/>
          <w:w w:val="104"/>
          <w:sz w:val="24"/>
          <w:szCs w:val="24"/>
        </w:rPr>
        <w:t>т</w:t>
      </w:r>
      <w:r w:rsidRPr="00FE6CE7">
        <w:rPr>
          <w:rFonts w:ascii="Times New Roman" w:hAnsi="Times New Roman" w:cs="Times New Roman"/>
          <w:b/>
          <w:bCs/>
          <w:iCs/>
          <w:w w:val="104"/>
          <w:sz w:val="24"/>
          <w:szCs w:val="24"/>
        </w:rPr>
        <w:t>ю</w:t>
      </w:r>
    </w:p>
    <w:p w:rsidR="00FE6CE7" w:rsidRPr="00FE6CE7" w:rsidRDefault="00FE6CE7" w:rsidP="00FE6CE7">
      <w:pPr>
        <w:widowControl w:val="0"/>
        <w:autoSpaceDE w:val="0"/>
        <w:autoSpaceDN w:val="0"/>
        <w:adjustRightInd w:val="0"/>
        <w:spacing w:line="360" w:lineRule="auto"/>
        <w:ind w:firstLine="709"/>
        <w:jc w:val="both"/>
        <w:rPr>
          <w:rFonts w:ascii="Times New Roman" w:hAnsi="Times New Roman" w:cs="Times New Roman"/>
          <w:sz w:val="24"/>
          <w:szCs w:val="24"/>
        </w:rPr>
      </w:pPr>
      <w:r w:rsidRPr="00FE6CE7">
        <w:rPr>
          <w:rFonts w:ascii="Times New Roman" w:hAnsi="Times New Roman" w:cs="Times New Roman"/>
          <w:w w:val="104"/>
          <w:sz w:val="24"/>
          <w:szCs w:val="24"/>
        </w:rPr>
        <w:t>Поняття</w:t>
      </w:r>
      <w:r w:rsidRPr="00FE6CE7">
        <w:rPr>
          <w:rFonts w:ascii="Times New Roman" w:hAnsi="Times New Roman" w:cs="Times New Roman"/>
          <w:spacing w:val="58"/>
          <w:sz w:val="24"/>
          <w:szCs w:val="24"/>
        </w:rPr>
        <w:t xml:space="preserve"> </w:t>
      </w:r>
      <w:r w:rsidRPr="00FE6CE7">
        <w:rPr>
          <w:rFonts w:ascii="Times New Roman" w:hAnsi="Times New Roman" w:cs="Times New Roman"/>
          <w:spacing w:val="-1"/>
          <w:w w:val="104"/>
          <w:sz w:val="24"/>
          <w:szCs w:val="24"/>
        </w:rPr>
        <w:t>«</w:t>
      </w:r>
      <w:r w:rsidRPr="00FE6CE7">
        <w:rPr>
          <w:rFonts w:ascii="Times New Roman" w:hAnsi="Times New Roman" w:cs="Times New Roman"/>
          <w:w w:val="104"/>
          <w:sz w:val="24"/>
          <w:szCs w:val="24"/>
        </w:rPr>
        <w:t>електронного</w:t>
      </w:r>
      <w:r w:rsidRPr="00FE6CE7">
        <w:rPr>
          <w:rFonts w:ascii="Times New Roman" w:hAnsi="Times New Roman" w:cs="Times New Roman"/>
          <w:spacing w:val="61"/>
          <w:sz w:val="24"/>
          <w:szCs w:val="24"/>
        </w:rPr>
        <w:t xml:space="preserve"> </w:t>
      </w:r>
      <w:r w:rsidRPr="00FE6CE7">
        <w:rPr>
          <w:rFonts w:ascii="Times New Roman" w:hAnsi="Times New Roman" w:cs="Times New Roman"/>
          <w:spacing w:val="-3"/>
          <w:w w:val="104"/>
          <w:sz w:val="24"/>
          <w:szCs w:val="24"/>
        </w:rPr>
        <w:t>у</w:t>
      </w:r>
      <w:r w:rsidRPr="00FE6CE7">
        <w:rPr>
          <w:rFonts w:ascii="Times New Roman" w:hAnsi="Times New Roman" w:cs="Times New Roman"/>
          <w:w w:val="104"/>
          <w:sz w:val="24"/>
          <w:szCs w:val="24"/>
        </w:rPr>
        <w:t>ряд</w:t>
      </w:r>
      <w:r w:rsidRPr="00FE6CE7">
        <w:rPr>
          <w:rFonts w:ascii="Times New Roman" w:hAnsi="Times New Roman" w:cs="Times New Roman"/>
          <w:spacing w:val="-3"/>
          <w:w w:val="104"/>
          <w:sz w:val="24"/>
          <w:szCs w:val="24"/>
        </w:rPr>
        <w:t>у</w:t>
      </w:r>
      <w:r w:rsidRPr="00FE6CE7">
        <w:rPr>
          <w:rFonts w:ascii="Times New Roman" w:hAnsi="Times New Roman" w:cs="Times New Roman"/>
          <w:w w:val="104"/>
          <w:sz w:val="24"/>
          <w:szCs w:val="24"/>
        </w:rPr>
        <w:t>» та «електронної демократії».</w:t>
      </w:r>
      <w:r w:rsidRPr="00FE6CE7">
        <w:rPr>
          <w:rFonts w:ascii="Times New Roman" w:hAnsi="Times New Roman" w:cs="Times New Roman"/>
          <w:spacing w:val="58"/>
          <w:sz w:val="24"/>
          <w:szCs w:val="24"/>
        </w:rPr>
        <w:t xml:space="preserve"> </w:t>
      </w:r>
      <w:r w:rsidRPr="00FE6CE7">
        <w:rPr>
          <w:rFonts w:ascii="Times New Roman" w:hAnsi="Times New Roman" w:cs="Times New Roman"/>
          <w:w w:val="104"/>
          <w:sz w:val="24"/>
          <w:szCs w:val="24"/>
        </w:rPr>
        <w:t>Особливості</w:t>
      </w:r>
      <w:r w:rsidRPr="00FE6CE7">
        <w:rPr>
          <w:rFonts w:ascii="Times New Roman" w:hAnsi="Times New Roman" w:cs="Times New Roman"/>
          <w:spacing w:val="57"/>
          <w:sz w:val="24"/>
          <w:szCs w:val="24"/>
        </w:rPr>
        <w:t xml:space="preserve"> </w:t>
      </w:r>
      <w:r w:rsidRPr="00FE6CE7">
        <w:rPr>
          <w:rFonts w:ascii="Times New Roman" w:hAnsi="Times New Roman" w:cs="Times New Roman"/>
          <w:spacing w:val="-2"/>
          <w:w w:val="104"/>
          <w:sz w:val="24"/>
          <w:szCs w:val="24"/>
        </w:rPr>
        <w:t>у</w:t>
      </w:r>
      <w:r w:rsidRPr="00FE6CE7">
        <w:rPr>
          <w:rFonts w:ascii="Times New Roman" w:hAnsi="Times New Roman" w:cs="Times New Roman"/>
          <w:w w:val="104"/>
          <w:sz w:val="24"/>
          <w:szCs w:val="24"/>
        </w:rPr>
        <w:t>рядового</w:t>
      </w:r>
      <w:r w:rsidRPr="00FE6CE7">
        <w:rPr>
          <w:rFonts w:ascii="Times New Roman" w:hAnsi="Times New Roman" w:cs="Times New Roman"/>
          <w:spacing w:val="60"/>
          <w:sz w:val="24"/>
          <w:szCs w:val="24"/>
        </w:rPr>
        <w:t xml:space="preserve"> </w:t>
      </w:r>
      <w:r w:rsidRPr="00FE6CE7">
        <w:rPr>
          <w:rFonts w:ascii="Times New Roman" w:hAnsi="Times New Roman" w:cs="Times New Roman"/>
          <w:w w:val="104"/>
          <w:sz w:val="24"/>
          <w:szCs w:val="24"/>
        </w:rPr>
        <w:t xml:space="preserve">паблік </w:t>
      </w:r>
      <w:r w:rsidRPr="00FE6CE7">
        <w:rPr>
          <w:rFonts w:ascii="Times New Roman" w:hAnsi="Times New Roman" w:cs="Times New Roman"/>
          <w:spacing w:val="1"/>
          <w:w w:val="104"/>
          <w:sz w:val="24"/>
          <w:szCs w:val="24"/>
        </w:rPr>
        <w:t>р</w:t>
      </w:r>
      <w:r w:rsidRPr="00FE6CE7">
        <w:rPr>
          <w:rFonts w:ascii="Times New Roman" w:hAnsi="Times New Roman" w:cs="Times New Roman"/>
          <w:w w:val="104"/>
          <w:sz w:val="24"/>
          <w:szCs w:val="24"/>
        </w:rPr>
        <w:t>илейшн</w:t>
      </w:r>
      <w:r w:rsidRPr="00FE6CE7">
        <w:rPr>
          <w:rFonts w:ascii="Times New Roman" w:hAnsi="Times New Roman" w:cs="Times New Roman"/>
          <w:spacing w:val="-1"/>
          <w:w w:val="104"/>
          <w:sz w:val="24"/>
          <w:szCs w:val="24"/>
        </w:rPr>
        <w:t>з</w:t>
      </w:r>
      <w:r w:rsidRPr="00FE6CE7">
        <w:rPr>
          <w:rFonts w:ascii="Times New Roman" w:hAnsi="Times New Roman" w:cs="Times New Roman"/>
          <w:w w:val="104"/>
          <w:sz w:val="24"/>
          <w:szCs w:val="24"/>
        </w:rPr>
        <w:t>. Прийоми</w:t>
      </w:r>
      <w:r w:rsidRPr="00FE6CE7">
        <w:rPr>
          <w:rFonts w:ascii="Times New Roman" w:hAnsi="Times New Roman" w:cs="Times New Roman"/>
          <w:spacing w:val="114"/>
          <w:sz w:val="24"/>
          <w:szCs w:val="24"/>
        </w:rPr>
        <w:t xml:space="preserve"> </w:t>
      </w:r>
      <w:r w:rsidRPr="00FE6CE7">
        <w:rPr>
          <w:rFonts w:ascii="Times New Roman" w:hAnsi="Times New Roman" w:cs="Times New Roman"/>
          <w:w w:val="104"/>
          <w:sz w:val="24"/>
          <w:szCs w:val="24"/>
        </w:rPr>
        <w:t>маніп</w:t>
      </w:r>
      <w:r w:rsidRPr="00FE6CE7">
        <w:rPr>
          <w:rFonts w:ascii="Times New Roman" w:hAnsi="Times New Roman" w:cs="Times New Roman"/>
          <w:spacing w:val="-3"/>
          <w:w w:val="104"/>
          <w:sz w:val="24"/>
          <w:szCs w:val="24"/>
        </w:rPr>
        <w:t>у</w:t>
      </w:r>
      <w:r w:rsidRPr="00FE6CE7">
        <w:rPr>
          <w:rFonts w:ascii="Times New Roman" w:hAnsi="Times New Roman" w:cs="Times New Roman"/>
          <w:w w:val="104"/>
          <w:sz w:val="24"/>
          <w:szCs w:val="24"/>
        </w:rPr>
        <w:t>лювання</w:t>
      </w:r>
      <w:r w:rsidRPr="00FE6CE7">
        <w:rPr>
          <w:rFonts w:ascii="Times New Roman" w:hAnsi="Times New Roman" w:cs="Times New Roman"/>
          <w:spacing w:val="108"/>
          <w:sz w:val="24"/>
          <w:szCs w:val="24"/>
        </w:rPr>
        <w:t xml:space="preserve"> </w:t>
      </w:r>
      <w:r w:rsidRPr="00FE6CE7">
        <w:rPr>
          <w:rFonts w:ascii="Times New Roman" w:hAnsi="Times New Roman" w:cs="Times New Roman"/>
          <w:w w:val="104"/>
          <w:sz w:val="24"/>
          <w:szCs w:val="24"/>
        </w:rPr>
        <w:t>ЗМІ</w:t>
      </w:r>
      <w:r w:rsidRPr="00FE6CE7">
        <w:rPr>
          <w:rFonts w:ascii="Times New Roman" w:hAnsi="Times New Roman" w:cs="Times New Roman"/>
          <w:spacing w:val="116"/>
          <w:sz w:val="24"/>
          <w:szCs w:val="24"/>
        </w:rPr>
        <w:t xml:space="preserve"> </w:t>
      </w:r>
      <w:r w:rsidRPr="00FE6CE7">
        <w:rPr>
          <w:rFonts w:ascii="Times New Roman" w:hAnsi="Times New Roman" w:cs="Times New Roman"/>
          <w:w w:val="104"/>
          <w:sz w:val="24"/>
          <w:szCs w:val="24"/>
        </w:rPr>
        <w:t>владою.</w:t>
      </w:r>
    </w:p>
    <w:p w:rsidR="00FE6CE7" w:rsidRPr="00FE6CE7" w:rsidRDefault="00FE6CE7" w:rsidP="00FE6CE7">
      <w:pPr>
        <w:widowControl w:val="0"/>
        <w:shd w:val="clear" w:color="auto" w:fill="FFFFFF"/>
        <w:autoSpaceDE w:val="0"/>
        <w:autoSpaceDN w:val="0"/>
        <w:adjustRightInd w:val="0"/>
        <w:spacing w:line="360" w:lineRule="auto"/>
        <w:ind w:firstLine="706"/>
        <w:jc w:val="both"/>
        <w:rPr>
          <w:rFonts w:ascii="Times New Roman" w:eastAsia="Times New Roman" w:hAnsi="Times New Roman" w:cs="Times New Roman"/>
          <w:sz w:val="24"/>
          <w:szCs w:val="24"/>
        </w:rPr>
      </w:pPr>
      <w:r w:rsidRPr="00FE6CE7">
        <w:rPr>
          <w:rFonts w:ascii="Times New Roman" w:eastAsia="Times New Roman" w:hAnsi="Times New Roman" w:cs="Times New Roman"/>
          <w:sz w:val="24"/>
          <w:szCs w:val="24"/>
        </w:rPr>
        <w:lastRenderedPageBreak/>
        <w:t>В результаті вивчення курсу студенти повинні:</w:t>
      </w:r>
    </w:p>
    <w:p w:rsidR="00FE6CE7" w:rsidRPr="00FE6CE7" w:rsidRDefault="00FE6CE7" w:rsidP="00FE6CE7">
      <w:pPr>
        <w:widowControl w:val="0"/>
        <w:shd w:val="clear" w:color="auto" w:fill="FFFFFF"/>
        <w:autoSpaceDE w:val="0"/>
        <w:autoSpaceDN w:val="0"/>
        <w:adjustRightInd w:val="0"/>
        <w:spacing w:line="360" w:lineRule="auto"/>
        <w:ind w:firstLine="706"/>
        <w:jc w:val="both"/>
        <w:rPr>
          <w:rFonts w:ascii="Times New Roman" w:eastAsia="Times New Roman" w:hAnsi="Times New Roman" w:cs="Times New Roman"/>
          <w:sz w:val="24"/>
          <w:szCs w:val="24"/>
        </w:rPr>
      </w:pPr>
      <w:r w:rsidRPr="00FE6CE7">
        <w:rPr>
          <w:rFonts w:ascii="Times New Roman" w:eastAsia="Times New Roman" w:hAnsi="Times New Roman" w:cs="Times New Roman"/>
          <w:b/>
          <w:i/>
          <w:sz w:val="24"/>
          <w:szCs w:val="24"/>
        </w:rPr>
        <w:t>знати</w:t>
      </w:r>
      <w:r w:rsidRPr="00FE6CE7">
        <w:rPr>
          <w:rFonts w:ascii="Times New Roman" w:eastAsia="Times New Roman" w:hAnsi="Times New Roman" w:cs="Times New Roman"/>
          <w:sz w:val="24"/>
          <w:szCs w:val="24"/>
        </w:rPr>
        <w:t>:</w:t>
      </w:r>
    </w:p>
    <w:p w:rsidR="00FE6CE7" w:rsidRPr="00FE6CE7" w:rsidRDefault="00FE6CE7" w:rsidP="00FE6CE7">
      <w:pPr>
        <w:tabs>
          <w:tab w:val="left" w:pos="0"/>
          <w:tab w:val="left" w:pos="993"/>
        </w:tabs>
        <w:spacing w:line="360" w:lineRule="auto"/>
        <w:ind w:firstLine="709"/>
        <w:jc w:val="both"/>
        <w:rPr>
          <w:rFonts w:ascii="Times New Roman" w:hAnsi="Times New Roman" w:cs="Times New Roman"/>
          <w:sz w:val="24"/>
          <w:szCs w:val="24"/>
        </w:rPr>
      </w:pPr>
      <w:r w:rsidRPr="00FE6CE7">
        <w:rPr>
          <w:rFonts w:ascii="Times New Roman" w:hAnsi="Times New Roman" w:cs="Times New Roman"/>
          <w:sz w:val="24"/>
          <w:szCs w:val="24"/>
        </w:rPr>
        <w:t>- інформаційно-комунікаційний аспект політичної діяльності;</w:t>
      </w:r>
    </w:p>
    <w:p w:rsidR="00FE6CE7" w:rsidRPr="00FE6CE7" w:rsidRDefault="00FE6CE7" w:rsidP="00FE6CE7">
      <w:pPr>
        <w:tabs>
          <w:tab w:val="left" w:pos="0"/>
          <w:tab w:val="left" w:pos="993"/>
        </w:tabs>
        <w:spacing w:line="360" w:lineRule="auto"/>
        <w:ind w:firstLine="709"/>
        <w:jc w:val="both"/>
        <w:rPr>
          <w:rFonts w:ascii="Times New Roman" w:hAnsi="Times New Roman" w:cs="Times New Roman"/>
          <w:sz w:val="24"/>
          <w:szCs w:val="24"/>
        </w:rPr>
      </w:pPr>
      <w:r w:rsidRPr="00FE6CE7">
        <w:rPr>
          <w:rFonts w:ascii="Times New Roman" w:hAnsi="Times New Roman" w:cs="Times New Roman"/>
          <w:sz w:val="24"/>
          <w:szCs w:val="24"/>
        </w:rPr>
        <w:t>- особливості впливу інформаційно-комунікаційних технологій на функціонування політичних комунікацій;</w:t>
      </w:r>
    </w:p>
    <w:p w:rsidR="00FE6CE7" w:rsidRPr="00FE6CE7" w:rsidRDefault="00FE6CE7" w:rsidP="00FE6CE7">
      <w:pPr>
        <w:tabs>
          <w:tab w:val="left" w:pos="0"/>
          <w:tab w:val="left" w:pos="993"/>
        </w:tabs>
        <w:spacing w:line="360" w:lineRule="auto"/>
        <w:ind w:firstLine="709"/>
        <w:jc w:val="both"/>
        <w:rPr>
          <w:rFonts w:ascii="Times New Roman" w:hAnsi="Times New Roman" w:cs="Times New Roman"/>
          <w:sz w:val="24"/>
          <w:szCs w:val="24"/>
        </w:rPr>
      </w:pPr>
      <w:r w:rsidRPr="00FE6CE7">
        <w:rPr>
          <w:rFonts w:ascii="Times New Roman" w:hAnsi="Times New Roman" w:cs="Times New Roman"/>
          <w:sz w:val="24"/>
          <w:szCs w:val="24"/>
        </w:rPr>
        <w:t>- місце і роль культурно-інформаційних ресурсів влади у системі політичних комунікацій;</w:t>
      </w:r>
    </w:p>
    <w:p w:rsidR="00FE6CE7" w:rsidRPr="00FE6CE7" w:rsidRDefault="00FE6CE7" w:rsidP="00FE6CE7">
      <w:pPr>
        <w:tabs>
          <w:tab w:val="left" w:pos="0"/>
          <w:tab w:val="left" w:pos="993"/>
        </w:tabs>
        <w:spacing w:line="360" w:lineRule="auto"/>
        <w:ind w:firstLine="709"/>
        <w:jc w:val="both"/>
        <w:rPr>
          <w:rFonts w:ascii="Times New Roman" w:hAnsi="Times New Roman" w:cs="Times New Roman"/>
          <w:sz w:val="24"/>
          <w:szCs w:val="24"/>
        </w:rPr>
      </w:pPr>
      <w:r w:rsidRPr="00FE6CE7">
        <w:rPr>
          <w:rFonts w:ascii="Times New Roman" w:hAnsi="Times New Roman" w:cs="Times New Roman"/>
          <w:sz w:val="24"/>
          <w:szCs w:val="24"/>
        </w:rPr>
        <w:t xml:space="preserve">- закони функціонування політичної масово-комунікаційної системи; </w:t>
      </w:r>
    </w:p>
    <w:p w:rsidR="00FE6CE7" w:rsidRPr="00FE6CE7" w:rsidRDefault="00FE6CE7" w:rsidP="00FE6CE7">
      <w:pPr>
        <w:tabs>
          <w:tab w:val="left" w:pos="0"/>
          <w:tab w:val="left" w:pos="993"/>
        </w:tabs>
        <w:spacing w:line="360" w:lineRule="auto"/>
        <w:ind w:firstLine="709"/>
        <w:jc w:val="both"/>
        <w:rPr>
          <w:rFonts w:ascii="Times New Roman" w:hAnsi="Times New Roman" w:cs="Times New Roman"/>
          <w:sz w:val="24"/>
          <w:szCs w:val="24"/>
        </w:rPr>
      </w:pPr>
      <w:r w:rsidRPr="00FE6CE7">
        <w:rPr>
          <w:rFonts w:ascii="Times New Roman" w:hAnsi="Times New Roman" w:cs="Times New Roman"/>
          <w:sz w:val="24"/>
          <w:szCs w:val="24"/>
        </w:rPr>
        <w:t>- фактори впливу на медіаполітику держави;</w:t>
      </w:r>
    </w:p>
    <w:p w:rsidR="00FE6CE7" w:rsidRPr="00FE6CE7" w:rsidRDefault="00FE6CE7" w:rsidP="00FE6CE7">
      <w:pPr>
        <w:tabs>
          <w:tab w:val="left" w:pos="0"/>
          <w:tab w:val="left" w:pos="993"/>
        </w:tabs>
        <w:spacing w:line="360" w:lineRule="auto"/>
        <w:ind w:firstLine="709"/>
        <w:jc w:val="both"/>
        <w:rPr>
          <w:rFonts w:ascii="Times New Roman" w:hAnsi="Times New Roman" w:cs="Times New Roman"/>
          <w:sz w:val="24"/>
          <w:szCs w:val="24"/>
        </w:rPr>
      </w:pPr>
      <w:r w:rsidRPr="00FE6CE7">
        <w:rPr>
          <w:rFonts w:ascii="Times New Roman" w:hAnsi="Times New Roman" w:cs="Times New Roman"/>
          <w:sz w:val="24"/>
          <w:szCs w:val="24"/>
        </w:rPr>
        <w:t>- особливості політичних функцій ЗМІ в демократичних суспільствах та у диктаторських державах;</w:t>
      </w:r>
    </w:p>
    <w:p w:rsidR="00FE6CE7" w:rsidRPr="00FE6CE7" w:rsidRDefault="00FE6CE7" w:rsidP="00FE6CE7">
      <w:pPr>
        <w:tabs>
          <w:tab w:val="left" w:pos="0"/>
          <w:tab w:val="left" w:pos="993"/>
        </w:tabs>
        <w:spacing w:line="360" w:lineRule="auto"/>
        <w:ind w:firstLine="709"/>
        <w:jc w:val="both"/>
        <w:rPr>
          <w:rFonts w:ascii="Times New Roman" w:hAnsi="Times New Roman" w:cs="Times New Roman"/>
          <w:sz w:val="24"/>
          <w:szCs w:val="24"/>
        </w:rPr>
      </w:pPr>
      <w:r w:rsidRPr="00FE6CE7">
        <w:rPr>
          <w:rFonts w:ascii="Times New Roman" w:hAnsi="Times New Roman" w:cs="Times New Roman"/>
          <w:sz w:val="24"/>
          <w:szCs w:val="24"/>
        </w:rPr>
        <w:t xml:space="preserve">- методи та засоби державної інформаційної політики в умовах тоталітарного, авторитарного, демократичного режимів; </w:t>
      </w:r>
    </w:p>
    <w:p w:rsidR="00FE6CE7" w:rsidRPr="00FE6CE7" w:rsidRDefault="00FE6CE7" w:rsidP="00FE6CE7">
      <w:pPr>
        <w:tabs>
          <w:tab w:val="left" w:pos="0"/>
          <w:tab w:val="left" w:pos="993"/>
        </w:tabs>
        <w:spacing w:line="360" w:lineRule="auto"/>
        <w:ind w:firstLine="709"/>
        <w:jc w:val="both"/>
        <w:rPr>
          <w:rFonts w:ascii="Times New Roman" w:hAnsi="Times New Roman" w:cs="Times New Roman"/>
          <w:sz w:val="24"/>
          <w:szCs w:val="24"/>
        </w:rPr>
      </w:pPr>
      <w:r w:rsidRPr="00FE6CE7">
        <w:rPr>
          <w:rFonts w:ascii="Times New Roman" w:hAnsi="Times New Roman" w:cs="Times New Roman"/>
          <w:sz w:val="24"/>
          <w:szCs w:val="24"/>
        </w:rPr>
        <w:t xml:space="preserve">- специфіку технологій та </w:t>
      </w:r>
      <w:r w:rsidRPr="00FE6CE7">
        <w:rPr>
          <w:rStyle w:val="HTML"/>
          <w:rFonts w:ascii="Times New Roman" w:eastAsia="Calibri" w:hAnsi="Times New Roman" w:cs="Times New Roman"/>
          <w:sz w:val="24"/>
          <w:szCs w:val="24"/>
        </w:rPr>
        <w:t xml:space="preserve">методів аналізу політичних </w:t>
      </w:r>
      <w:r w:rsidRPr="00FE6CE7">
        <w:rPr>
          <w:rFonts w:ascii="Times New Roman" w:hAnsi="Times New Roman" w:cs="Times New Roman"/>
          <w:sz w:val="24"/>
          <w:szCs w:val="24"/>
        </w:rPr>
        <w:t>комунікацій.</w:t>
      </w:r>
    </w:p>
    <w:p w:rsidR="00FE6CE7" w:rsidRPr="00FE6CE7" w:rsidRDefault="00FE6CE7" w:rsidP="00FE6CE7">
      <w:pPr>
        <w:tabs>
          <w:tab w:val="left" w:pos="0"/>
          <w:tab w:val="left" w:pos="993"/>
        </w:tabs>
        <w:spacing w:line="360" w:lineRule="auto"/>
        <w:ind w:firstLine="709"/>
        <w:jc w:val="both"/>
        <w:rPr>
          <w:rStyle w:val="HTML"/>
          <w:rFonts w:ascii="Times New Roman" w:eastAsia="Calibri" w:hAnsi="Times New Roman" w:cs="Times New Roman"/>
          <w:b/>
          <w:i/>
          <w:sz w:val="24"/>
          <w:szCs w:val="24"/>
        </w:rPr>
      </w:pPr>
      <w:r w:rsidRPr="00FE6CE7">
        <w:rPr>
          <w:rFonts w:ascii="Times New Roman" w:hAnsi="Times New Roman" w:cs="Times New Roman"/>
          <w:b/>
          <w:i/>
          <w:sz w:val="24"/>
          <w:szCs w:val="24"/>
        </w:rPr>
        <w:t>вміти:</w:t>
      </w:r>
    </w:p>
    <w:p w:rsidR="00FE6CE7" w:rsidRPr="00FE6CE7" w:rsidRDefault="00FE6CE7" w:rsidP="00FE6CE7">
      <w:pPr>
        <w:tabs>
          <w:tab w:val="left" w:pos="0"/>
          <w:tab w:val="left" w:pos="993"/>
        </w:tabs>
        <w:spacing w:line="360" w:lineRule="auto"/>
        <w:ind w:firstLine="709"/>
        <w:jc w:val="both"/>
        <w:rPr>
          <w:rStyle w:val="HTML"/>
          <w:rFonts w:ascii="Times New Roman" w:eastAsia="Calibri" w:hAnsi="Times New Roman" w:cs="Times New Roman"/>
          <w:sz w:val="24"/>
          <w:szCs w:val="24"/>
        </w:rPr>
      </w:pPr>
      <w:r w:rsidRPr="00FE6CE7">
        <w:rPr>
          <w:rStyle w:val="HTML"/>
          <w:rFonts w:ascii="Times New Roman" w:eastAsia="Calibri" w:hAnsi="Times New Roman" w:cs="Times New Roman"/>
          <w:sz w:val="24"/>
          <w:szCs w:val="24"/>
        </w:rPr>
        <w:t xml:space="preserve">- </w:t>
      </w:r>
      <w:r w:rsidRPr="00FE6CE7">
        <w:rPr>
          <w:rFonts w:ascii="Times New Roman" w:hAnsi="Times New Roman" w:cs="Times New Roman"/>
          <w:sz w:val="24"/>
          <w:szCs w:val="24"/>
        </w:rPr>
        <w:t xml:space="preserve">застосовувати інформаційно-комунікаційний </w:t>
      </w:r>
      <w:r w:rsidRPr="00FE6CE7">
        <w:rPr>
          <w:rStyle w:val="HTML"/>
          <w:rFonts w:ascii="Times New Roman" w:eastAsia="Calibri" w:hAnsi="Times New Roman" w:cs="Times New Roman"/>
          <w:sz w:val="24"/>
          <w:szCs w:val="24"/>
        </w:rPr>
        <w:t>інструментарій та теоретичні здобутки різних наукових галузей при аналізі політичних комунікацій;</w:t>
      </w:r>
    </w:p>
    <w:p w:rsidR="00FE6CE7" w:rsidRPr="00FE6CE7" w:rsidRDefault="00FE6CE7" w:rsidP="00FE6CE7">
      <w:pPr>
        <w:tabs>
          <w:tab w:val="left" w:pos="0"/>
          <w:tab w:val="left" w:pos="993"/>
        </w:tabs>
        <w:spacing w:line="360" w:lineRule="auto"/>
        <w:ind w:firstLine="709"/>
        <w:jc w:val="both"/>
        <w:rPr>
          <w:rFonts w:ascii="Times New Roman" w:hAnsi="Times New Roman" w:cs="Times New Roman"/>
          <w:sz w:val="24"/>
          <w:szCs w:val="24"/>
        </w:rPr>
      </w:pPr>
      <w:r w:rsidRPr="00FE6CE7">
        <w:rPr>
          <w:rStyle w:val="HTML"/>
          <w:rFonts w:ascii="Times New Roman" w:eastAsia="Calibri" w:hAnsi="Times New Roman" w:cs="Times New Roman"/>
          <w:sz w:val="24"/>
          <w:szCs w:val="24"/>
        </w:rPr>
        <w:t xml:space="preserve">- </w:t>
      </w:r>
      <w:r w:rsidRPr="00FE6CE7">
        <w:rPr>
          <w:rFonts w:ascii="Times New Roman" w:hAnsi="Times New Roman" w:cs="Times New Roman"/>
          <w:sz w:val="24"/>
          <w:szCs w:val="24"/>
        </w:rPr>
        <w:t>виділяти типологічні ознаки політичних комунікацій у запропонованих текстах;</w:t>
      </w:r>
    </w:p>
    <w:p w:rsidR="00FE6CE7" w:rsidRPr="00FE6CE7" w:rsidRDefault="00FE6CE7" w:rsidP="00FE6CE7">
      <w:pPr>
        <w:tabs>
          <w:tab w:val="left" w:pos="0"/>
          <w:tab w:val="left" w:pos="993"/>
        </w:tabs>
        <w:spacing w:line="360" w:lineRule="auto"/>
        <w:ind w:firstLine="709"/>
        <w:jc w:val="both"/>
        <w:rPr>
          <w:rFonts w:ascii="Times New Roman" w:hAnsi="Times New Roman" w:cs="Times New Roman"/>
          <w:sz w:val="24"/>
          <w:szCs w:val="24"/>
        </w:rPr>
      </w:pPr>
      <w:r w:rsidRPr="00FE6CE7">
        <w:rPr>
          <w:rFonts w:ascii="Times New Roman" w:hAnsi="Times New Roman" w:cs="Times New Roman"/>
          <w:sz w:val="24"/>
          <w:szCs w:val="24"/>
        </w:rPr>
        <w:t xml:space="preserve">- аналізувати політичні події; </w:t>
      </w:r>
    </w:p>
    <w:p w:rsidR="00FE6CE7" w:rsidRPr="00FE6CE7" w:rsidRDefault="00FE6CE7" w:rsidP="00FE6CE7">
      <w:pPr>
        <w:tabs>
          <w:tab w:val="left" w:pos="0"/>
          <w:tab w:val="left" w:pos="993"/>
        </w:tabs>
        <w:spacing w:line="360" w:lineRule="auto"/>
        <w:ind w:firstLine="709"/>
        <w:jc w:val="both"/>
        <w:rPr>
          <w:rFonts w:ascii="Times New Roman" w:hAnsi="Times New Roman" w:cs="Times New Roman"/>
          <w:sz w:val="24"/>
          <w:szCs w:val="24"/>
        </w:rPr>
      </w:pPr>
      <w:r w:rsidRPr="00FE6CE7">
        <w:rPr>
          <w:rFonts w:ascii="Times New Roman" w:hAnsi="Times New Roman" w:cs="Times New Roman"/>
          <w:sz w:val="24"/>
          <w:szCs w:val="24"/>
        </w:rPr>
        <w:t>- розробляти сценарії політичних перформансів;</w:t>
      </w:r>
    </w:p>
    <w:p w:rsidR="00FE6CE7" w:rsidRPr="00FE6CE7" w:rsidRDefault="00FE6CE7" w:rsidP="00FE6CE7">
      <w:pPr>
        <w:tabs>
          <w:tab w:val="left" w:pos="0"/>
          <w:tab w:val="left" w:pos="993"/>
        </w:tabs>
        <w:spacing w:line="360" w:lineRule="auto"/>
        <w:ind w:firstLine="709"/>
        <w:jc w:val="both"/>
        <w:rPr>
          <w:rStyle w:val="HTML"/>
          <w:rFonts w:ascii="Times New Roman" w:eastAsia="Calibri" w:hAnsi="Times New Roman" w:cs="Times New Roman"/>
          <w:sz w:val="24"/>
          <w:szCs w:val="24"/>
        </w:rPr>
      </w:pPr>
      <w:r w:rsidRPr="00FE6CE7">
        <w:rPr>
          <w:rFonts w:ascii="Times New Roman" w:hAnsi="Times New Roman" w:cs="Times New Roman"/>
          <w:sz w:val="24"/>
          <w:szCs w:val="24"/>
        </w:rPr>
        <w:t>- аналізувати політичні тексти з точки зору їх приналежності до політичного змісту.</w:t>
      </w:r>
    </w:p>
    <w:p w:rsidR="00FE6CE7" w:rsidRPr="00FE6CE7" w:rsidRDefault="00FE6CE7" w:rsidP="00FE6CE7">
      <w:pPr>
        <w:widowControl w:val="0"/>
        <w:numPr>
          <w:ilvl w:val="0"/>
          <w:numId w:val="3"/>
        </w:numPr>
        <w:shd w:val="clear" w:color="auto" w:fill="FFFFFF"/>
        <w:tabs>
          <w:tab w:val="clear" w:pos="720"/>
        </w:tabs>
        <w:autoSpaceDE w:val="0"/>
        <w:autoSpaceDN w:val="0"/>
        <w:adjustRightInd w:val="0"/>
        <w:spacing w:after="0" w:line="360" w:lineRule="auto"/>
        <w:ind w:left="0" w:firstLine="284"/>
        <w:jc w:val="both"/>
        <w:rPr>
          <w:rFonts w:ascii="Times New Roman" w:eastAsia="Times New Roman" w:hAnsi="Times New Roman" w:cs="Times New Roman"/>
          <w:b/>
          <w:sz w:val="24"/>
          <w:szCs w:val="24"/>
        </w:rPr>
      </w:pPr>
      <w:r w:rsidRPr="00FE6CE7">
        <w:rPr>
          <w:rFonts w:ascii="Times New Roman" w:eastAsia="Times New Roman" w:hAnsi="Times New Roman" w:cs="Times New Roman"/>
          <w:b/>
          <w:sz w:val="24"/>
          <w:szCs w:val="24"/>
        </w:rPr>
        <w:t>Статус у навчальному плані.</w:t>
      </w:r>
    </w:p>
    <w:p w:rsidR="00FE6CE7" w:rsidRPr="00FE6CE7" w:rsidRDefault="00FE6CE7" w:rsidP="00FE6CE7">
      <w:pPr>
        <w:widowControl w:val="0"/>
        <w:shd w:val="clear" w:color="auto" w:fill="FFFFFF"/>
        <w:tabs>
          <w:tab w:val="num" w:pos="360"/>
        </w:tabs>
        <w:autoSpaceDE w:val="0"/>
        <w:autoSpaceDN w:val="0"/>
        <w:adjustRightInd w:val="0"/>
        <w:spacing w:line="360" w:lineRule="auto"/>
        <w:ind w:firstLine="284"/>
        <w:jc w:val="both"/>
        <w:rPr>
          <w:rFonts w:ascii="Times New Roman" w:eastAsia="Times New Roman" w:hAnsi="Times New Roman" w:cs="Times New Roman"/>
          <w:sz w:val="24"/>
          <w:szCs w:val="24"/>
        </w:rPr>
      </w:pPr>
      <w:r w:rsidRPr="00FE6CE7">
        <w:rPr>
          <w:rFonts w:ascii="Times New Roman" w:eastAsia="Times New Roman" w:hAnsi="Times New Roman" w:cs="Times New Roman"/>
          <w:sz w:val="24"/>
          <w:szCs w:val="24"/>
        </w:rPr>
        <w:t>Нормативний курс із циклу професійних компетентностей</w:t>
      </w:r>
    </w:p>
    <w:p w:rsidR="00FE6CE7" w:rsidRPr="00FE6CE7" w:rsidRDefault="00FE6CE7" w:rsidP="00FE6CE7">
      <w:pPr>
        <w:widowControl w:val="0"/>
        <w:numPr>
          <w:ilvl w:val="0"/>
          <w:numId w:val="3"/>
        </w:numPr>
        <w:shd w:val="clear" w:color="auto" w:fill="FFFFFF"/>
        <w:tabs>
          <w:tab w:val="clear" w:pos="72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FE6CE7">
        <w:rPr>
          <w:rFonts w:ascii="Times New Roman" w:eastAsia="Times New Roman" w:hAnsi="Times New Roman" w:cs="Times New Roman"/>
          <w:b/>
          <w:sz w:val="24"/>
          <w:szCs w:val="24"/>
        </w:rPr>
        <w:t xml:space="preserve">Лектор: </w:t>
      </w:r>
      <w:r w:rsidRPr="00FE6CE7">
        <w:rPr>
          <w:rFonts w:ascii="Times New Roman" w:eastAsia="Times New Roman" w:hAnsi="Times New Roman" w:cs="Times New Roman"/>
          <w:sz w:val="24"/>
          <w:szCs w:val="24"/>
        </w:rPr>
        <w:t>кандидат політичних наук,  доцент кафедри  політології Шкуренко К. О.</w:t>
      </w:r>
    </w:p>
    <w:p w:rsidR="00FE6CE7" w:rsidRPr="00FE6CE7" w:rsidRDefault="00FE6CE7" w:rsidP="00FE6CE7">
      <w:pPr>
        <w:widowControl w:val="0"/>
        <w:numPr>
          <w:ilvl w:val="0"/>
          <w:numId w:val="3"/>
        </w:numPr>
        <w:shd w:val="clear" w:color="auto" w:fill="FFFFFF"/>
        <w:tabs>
          <w:tab w:val="clear" w:pos="72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FE6CE7">
        <w:rPr>
          <w:rFonts w:ascii="Times New Roman" w:eastAsia="Times New Roman" w:hAnsi="Times New Roman" w:cs="Times New Roman"/>
          <w:b/>
          <w:sz w:val="24"/>
          <w:szCs w:val="24"/>
        </w:rPr>
        <w:lastRenderedPageBreak/>
        <w:t>Форми і методи навчання:</w:t>
      </w:r>
      <w:r w:rsidRPr="00FE6CE7">
        <w:rPr>
          <w:rFonts w:ascii="Times New Roman" w:eastAsia="Times New Roman" w:hAnsi="Times New Roman" w:cs="Times New Roman"/>
          <w:sz w:val="24"/>
          <w:szCs w:val="24"/>
        </w:rPr>
        <w:t xml:space="preserve"> Лекційні та  семінарські заняття з використанням традиційних методів, інтерактивних методик та комп’ютерної техніки, індивідуальна робота, самостійна робота.</w:t>
      </w:r>
    </w:p>
    <w:p w:rsidR="00FE6CE7" w:rsidRPr="00FE6CE7" w:rsidRDefault="00FE6CE7" w:rsidP="00FE6CE7">
      <w:pPr>
        <w:widowControl w:val="0"/>
        <w:numPr>
          <w:ilvl w:val="0"/>
          <w:numId w:val="3"/>
        </w:numPr>
        <w:shd w:val="clear" w:color="auto" w:fill="FFFFFF"/>
        <w:tabs>
          <w:tab w:val="clear" w:pos="720"/>
        </w:tabs>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FE6CE7">
        <w:rPr>
          <w:rFonts w:ascii="Times New Roman" w:eastAsia="Times New Roman" w:hAnsi="Times New Roman" w:cs="Times New Roman"/>
          <w:b/>
          <w:sz w:val="24"/>
          <w:szCs w:val="24"/>
        </w:rPr>
        <w:t xml:space="preserve">Форми організації контролю знань та система оцінювання. </w:t>
      </w:r>
      <w:r w:rsidRPr="00FE6CE7">
        <w:rPr>
          <w:rFonts w:ascii="Times New Roman" w:eastAsia="Times New Roman" w:hAnsi="Times New Roman" w:cs="Times New Roman"/>
          <w:sz w:val="24"/>
          <w:szCs w:val="24"/>
        </w:rPr>
        <w:t xml:space="preserve">Поточний та підсумковий контроль здійснюється у вигляді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A, B, C, D, E, FX, F. </w:t>
      </w:r>
    </w:p>
    <w:p w:rsidR="00FE6CE7" w:rsidRPr="00FE6CE7" w:rsidRDefault="00FE6CE7" w:rsidP="00FE6CE7">
      <w:pPr>
        <w:widowControl w:val="0"/>
        <w:shd w:val="clear" w:color="auto" w:fill="FFFFFF"/>
        <w:autoSpaceDE w:val="0"/>
        <w:autoSpaceDN w:val="0"/>
        <w:adjustRightInd w:val="0"/>
        <w:spacing w:line="360" w:lineRule="auto"/>
        <w:ind w:left="284"/>
        <w:jc w:val="both"/>
        <w:rPr>
          <w:rFonts w:ascii="Times New Roman" w:eastAsia="Times New Roman" w:hAnsi="Times New Roman" w:cs="Times New Roman"/>
          <w:sz w:val="24"/>
          <w:szCs w:val="24"/>
        </w:rPr>
      </w:pPr>
      <w:r w:rsidRPr="00FE6CE7">
        <w:rPr>
          <w:rFonts w:ascii="Times New Roman" w:eastAsia="Times New Roman" w:hAnsi="Times New Roman" w:cs="Times New Roman"/>
          <w:sz w:val="24"/>
          <w:szCs w:val="24"/>
        </w:rPr>
        <w:t>(приклад для заліку) 100% балів студенти накопичують на заняттях та під час поточного і підсумкового контролю, що регламентується робочою програмою викладача.</w:t>
      </w:r>
    </w:p>
    <w:p w:rsidR="00FE6CE7" w:rsidRPr="00FE6CE7" w:rsidRDefault="00FE6CE7" w:rsidP="00FE6CE7">
      <w:pPr>
        <w:widowControl w:val="0"/>
        <w:shd w:val="clear" w:color="auto" w:fill="FFFFFF"/>
        <w:autoSpaceDE w:val="0"/>
        <w:autoSpaceDN w:val="0"/>
        <w:adjustRightInd w:val="0"/>
        <w:spacing w:line="360" w:lineRule="auto"/>
        <w:ind w:left="284"/>
        <w:jc w:val="both"/>
        <w:rPr>
          <w:rFonts w:ascii="Times New Roman" w:eastAsia="Times New Roman" w:hAnsi="Times New Roman" w:cs="Times New Roman"/>
          <w:sz w:val="24"/>
          <w:szCs w:val="24"/>
        </w:rPr>
      </w:pPr>
      <w:r w:rsidRPr="00FE6CE7">
        <w:rPr>
          <w:rFonts w:ascii="Times New Roman" w:eastAsia="Times New Roman" w:hAnsi="Times New Roman" w:cs="Times New Roman"/>
          <w:sz w:val="24"/>
          <w:szCs w:val="24"/>
        </w:rPr>
        <w:t>(приклад для іспиту)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FE6CE7" w:rsidRPr="00FE6CE7" w:rsidRDefault="00FE6CE7" w:rsidP="00FE6CE7">
      <w:pPr>
        <w:widowControl w:val="0"/>
        <w:numPr>
          <w:ilvl w:val="0"/>
          <w:numId w:val="3"/>
        </w:numPr>
        <w:shd w:val="clear" w:color="auto" w:fill="FFFFFF"/>
        <w:tabs>
          <w:tab w:val="clear" w:pos="720"/>
        </w:tabs>
        <w:autoSpaceDE w:val="0"/>
        <w:autoSpaceDN w:val="0"/>
        <w:adjustRightInd w:val="0"/>
        <w:spacing w:after="0" w:line="360" w:lineRule="auto"/>
        <w:ind w:left="0" w:firstLine="284"/>
        <w:jc w:val="both"/>
        <w:rPr>
          <w:rFonts w:ascii="Times New Roman" w:hAnsi="Times New Roman" w:cs="Times New Roman"/>
          <w:b/>
          <w:sz w:val="24"/>
          <w:szCs w:val="24"/>
        </w:rPr>
      </w:pPr>
      <w:r w:rsidRPr="00FE6CE7">
        <w:rPr>
          <w:rFonts w:ascii="Times New Roman" w:eastAsia="Times New Roman" w:hAnsi="Times New Roman" w:cs="Times New Roman"/>
          <w:b/>
          <w:sz w:val="24"/>
          <w:szCs w:val="24"/>
        </w:rPr>
        <w:t xml:space="preserve">Мова викладання: </w:t>
      </w:r>
      <w:r w:rsidRPr="00FE6CE7">
        <w:rPr>
          <w:rFonts w:ascii="Times New Roman" w:eastAsia="Times New Roman" w:hAnsi="Times New Roman" w:cs="Times New Roman"/>
          <w:sz w:val="24"/>
          <w:szCs w:val="24"/>
        </w:rPr>
        <w:t>українська</w:t>
      </w:r>
    </w:p>
    <w:p w:rsidR="00CB664A" w:rsidRPr="00CB664A" w:rsidRDefault="00CB664A" w:rsidP="00CB664A">
      <w:pPr>
        <w:widowControl w:val="0"/>
        <w:jc w:val="center"/>
        <w:rPr>
          <w:rFonts w:ascii="Times New Roman" w:eastAsia="Times New Roman" w:hAnsi="Times New Roman" w:cs="Times New Roman"/>
          <w:b/>
          <w:sz w:val="24"/>
          <w:szCs w:val="24"/>
        </w:rPr>
      </w:pPr>
      <w:r w:rsidRPr="00CB664A">
        <w:rPr>
          <w:rFonts w:ascii="Times New Roman" w:eastAsia="Times New Roman" w:hAnsi="Times New Roman" w:cs="Times New Roman"/>
          <w:sz w:val="24"/>
          <w:szCs w:val="24"/>
        </w:rPr>
        <w:t xml:space="preserve">Назва: </w:t>
      </w:r>
      <w:r w:rsidRPr="00CB664A">
        <w:rPr>
          <w:rFonts w:ascii="Times New Roman" w:eastAsia="Times New Roman" w:hAnsi="Times New Roman" w:cs="Times New Roman"/>
          <w:b/>
          <w:caps/>
          <w:sz w:val="24"/>
          <w:szCs w:val="24"/>
          <w:u w:val="single"/>
        </w:rPr>
        <w:t>історія політичних вчень ( зарубіжна політична думка)</w:t>
      </w:r>
    </w:p>
    <w:p w:rsidR="00CB664A" w:rsidRPr="00CB664A" w:rsidRDefault="00CB664A" w:rsidP="00CB664A">
      <w:pPr>
        <w:widowControl w:val="0"/>
        <w:jc w:val="center"/>
        <w:rPr>
          <w:rFonts w:ascii="Times New Roman" w:eastAsia="Times New Roman" w:hAnsi="Times New Roman" w:cs="Times New Roman"/>
          <w:b/>
          <w:sz w:val="24"/>
          <w:szCs w:val="24"/>
        </w:rPr>
      </w:pPr>
    </w:p>
    <w:p w:rsidR="00CB664A" w:rsidRPr="00CB664A" w:rsidRDefault="00CB664A" w:rsidP="00CB664A">
      <w:pPr>
        <w:widowControl w:val="0"/>
        <w:numPr>
          <w:ilvl w:val="0"/>
          <w:numId w:val="3"/>
        </w:numPr>
        <w:autoSpaceDE w:val="0"/>
        <w:autoSpaceDN w:val="0"/>
        <w:adjustRightInd w:val="0"/>
        <w:spacing w:after="0" w:line="240" w:lineRule="auto"/>
        <w:rPr>
          <w:rFonts w:ascii="Times New Roman" w:eastAsia="Times New Roman" w:hAnsi="Times New Roman" w:cs="Times New Roman"/>
          <w:b/>
          <w:sz w:val="24"/>
          <w:szCs w:val="24"/>
        </w:rPr>
      </w:pPr>
      <w:r w:rsidRPr="00CB664A">
        <w:rPr>
          <w:rFonts w:ascii="Times New Roman" w:eastAsia="Times New Roman" w:hAnsi="Times New Roman" w:cs="Times New Roman"/>
          <w:b/>
          <w:sz w:val="24"/>
          <w:szCs w:val="24"/>
        </w:rPr>
        <w:t xml:space="preserve"> Ідентифікація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3"/>
        <w:gridCol w:w="4655"/>
      </w:tblGrid>
      <w:tr w:rsidR="00CB664A" w:rsidRPr="00CB664A" w:rsidTr="00AC4379">
        <w:trPr>
          <w:jc w:val="center"/>
        </w:trPr>
        <w:tc>
          <w:tcPr>
            <w:tcW w:w="4785" w:type="dxa"/>
            <w:shd w:val="clear" w:color="auto" w:fill="auto"/>
          </w:tcPr>
          <w:p w:rsidR="00CB664A" w:rsidRPr="00CB664A" w:rsidRDefault="00CB664A" w:rsidP="00AC4379">
            <w:pPr>
              <w:widowControl w:val="0"/>
              <w:autoSpaceDE w:val="0"/>
              <w:autoSpaceDN w:val="0"/>
              <w:adjustRightInd w:val="0"/>
              <w:rPr>
                <w:rFonts w:ascii="Times New Roman" w:eastAsia="Times New Roman" w:hAnsi="Times New Roman" w:cs="Times New Roman"/>
                <w:sz w:val="24"/>
                <w:szCs w:val="24"/>
              </w:rPr>
            </w:pPr>
            <w:r w:rsidRPr="00CB664A">
              <w:rPr>
                <w:rFonts w:ascii="Times New Roman" w:eastAsia="Times New Roman" w:hAnsi="Times New Roman" w:cs="Times New Roman"/>
                <w:sz w:val="24"/>
                <w:szCs w:val="24"/>
              </w:rPr>
              <w:t>Шифр: 1.17 ННД 12</w:t>
            </w:r>
          </w:p>
        </w:tc>
        <w:tc>
          <w:tcPr>
            <w:tcW w:w="4786" w:type="dxa"/>
            <w:shd w:val="clear" w:color="auto" w:fill="auto"/>
          </w:tcPr>
          <w:p w:rsidR="00CB664A" w:rsidRPr="00CB664A" w:rsidRDefault="00CB664A" w:rsidP="00AC4379">
            <w:pPr>
              <w:widowControl w:val="0"/>
              <w:autoSpaceDE w:val="0"/>
              <w:autoSpaceDN w:val="0"/>
              <w:adjustRightInd w:val="0"/>
              <w:rPr>
                <w:rFonts w:ascii="Times New Roman" w:eastAsia="Times New Roman" w:hAnsi="Times New Roman" w:cs="Times New Roman"/>
                <w:sz w:val="24"/>
                <w:szCs w:val="24"/>
              </w:rPr>
            </w:pPr>
            <w:r w:rsidRPr="00CB664A">
              <w:rPr>
                <w:rFonts w:ascii="Times New Roman" w:eastAsia="Times New Roman" w:hAnsi="Times New Roman" w:cs="Times New Roman"/>
                <w:sz w:val="24"/>
                <w:szCs w:val="24"/>
              </w:rPr>
              <w:t>Характеристика навчального курсу</w:t>
            </w:r>
          </w:p>
        </w:tc>
      </w:tr>
      <w:tr w:rsidR="00CB664A" w:rsidRPr="00CB664A" w:rsidTr="00AC4379">
        <w:trPr>
          <w:trHeight w:val="1498"/>
          <w:jc w:val="center"/>
        </w:trPr>
        <w:tc>
          <w:tcPr>
            <w:tcW w:w="4785" w:type="dxa"/>
            <w:shd w:val="clear" w:color="auto" w:fill="auto"/>
          </w:tcPr>
          <w:p w:rsidR="00CB664A" w:rsidRPr="00CB664A" w:rsidRDefault="00CB664A" w:rsidP="00AC4379">
            <w:pPr>
              <w:widowControl w:val="0"/>
              <w:autoSpaceDE w:val="0"/>
              <w:autoSpaceDN w:val="0"/>
              <w:adjustRightInd w:val="0"/>
              <w:rPr>
                <w:rFonts w:ascii="Times New Roman" w:eastAsia="Times New Roman" w:hAnsi="Times New Roman" w:cs="Times New Roman"/>
                <w:i/>
                <w:sz w:val="24"/>
                <w:szCs w:val="24"/>
              </w:rPr>
            </w:pPr>
            <w:r w:rsidRPr="00CB664A">
              <w:rPr>
                <w:rFonts w:ascii="Times New Roman" w:eastAsia="Times New Roman" w:hAnsi="Times New Roman" w:cs="Times New Roman"/>
                <w:i/>
                <w:sz w:val="24"/>
                <w:szCs w:val="24"/>
              </w:rPr>
              <w:t>Кількість кредитів відповідних ECTS:8</w:t>
            </w:r>
          </w:p>
          <w:p w:rsidR="00CB664A" w:rsidRPr="00CB664A" w:rsidRDefault="00CB664A" w:rsidP="00AC4379">
            <w:pPr>
              <w:widowControl w:val="0"/>
              <w:autoSpaceDE w:val="0"/>
              <w:autoSpaceDN w:val="0"/>
              <w:adjustRightInd w:val="0"/>
              <w:rPr>
                <w:rFonts w:ascii="Times New Roman" w:eastAsia="Times New Roman" w:hAnsi="Times New Roman" w:cs="Times New Roman"/>
                <w:i/>
                <w:sz w:val="24"/>
                <w:szCs w:val="24"/>
              </w:rPr>
            </w:pPr>
            <w:r w:rsidRPr="00CB664A">
              <w:rPr>
                <w:rFonts w:ascii="Times New Roman" w:eastAsia="Times New Roman" w:hAnsi="Times New Roman" w:cs="Times New Roman"/>
                <w:i/>
                <w:sz w:val="24"/>
                <w:szCs w:val="24"/>
              </w:rPr>
              <w:t>Модулів:2</w:t>
            </w:r>
          </w:p>
          <w:p w:rsidR="00CB664A" w:rsidRPr="00CB664A" w:rsidRDefault="00CB664A" w:rsidP="00AC4379">
            <w:pPr>
              <w:widowControl w:val="0"/>
              <w:autoSpaceDE w:val="0"/>
              <w:autoSpaceDN w:val="0"/>
              <w:adjustRightInd w:val="0"/>
              <w:rPr>
                <w:rFonts w:ascii="Times New Roman" w:eastAsia="Times New Roman" w:hAnsi="Times New Roman" w:cs="Times New Roman"/>
                <w:i/>
                <w:sz w:val="24"/>
                <w:szCs w:val="24"/>
              </w:rPr>
            </w:pPr>
            <w:r w:rsidRPr="00CB664A">
              <w:rPr>
                <w:rFonts w:ascii="Times New Roman" w:eastAsia="Times New Roman" w:hAnsi="Times New Roman" w:cs="Times New Roman"/>
                <w:i/>
                <w:sz w:val="24"/>
                <w:szCs w:val="24"/>
              </w:rPr>
              <w:t>Змістовних модулів:4</w:t>
            </w:r>
          </w:p>
          <w:p w:rsidR="00CB664A" w:rsidRPr="00CB664A" w:rsidRDefault="00CB664A" w:rsidP="00AC4379">
            <w:pPr>
              <w:widowControl w:val="0"/>
              <w:autoSpaceDE w:val="0"/>
              <w:autoSpaceDN w:val="0"/>
              <w:adjustRightInd w:val="0"/>
              <w:rPr>
                <w:rFonts w:ascii="Times New Roman" w:eastAsia="Times New Roman" w:hAnsi="Times New Roman" w:cs="Times New Roman"/>
                <w:i/>
                <w:sz w:val="24"/>
                <w:szCs w:val="24"/>
              </w:rPr>
            </w:pPr>
            <w:r w:rsidRPr="00CB664A">
              <w:rPr>
                <w:rFonts w:ascii="Times New Roman" w:eastAsia="Times New Roman" w:hAnsi="Times New Roman" w:cs="Times New Roman"/>
                <w:i/>
                <w:sz w:val="24"/>
                <w:szCs w:val="24"/>
              </w:rPr>
              <w:t>Загальна кількість годин: 240 год.</w:t>
            </w:r>
          </w:p>
          <w:p w:rsidR="00CB664A" w:rsidRPr="00CB664A" w:rsidRDefault="00CB664A" w:rsidP="00AC4379">
            <w:pPr>
              <w:widowControl w:val="0"/>
              <w:autoSpaceDE w:val="0"/>
              <w:autoSpaceDN w:val="0"/>
              <w:adjustRightInd w:val="0"/>
              <w:rPr>
                <w:rFonts w:ascii="Times New Roman" w:eastAsia="Times New Roman" w:hAnsi="Times New Roman" w:cs="Times New Roman"/>
                <w:sz w:val="24"/>
                <w:szCs w:val="24"/>
              </w:rPr>
            </w:pPr>
            <w:r w:rsidRPr="00CB664A">
              <w:rPr>
                <w:rFonts w:ascii="Times New Roman" w:eastAsia="Times New Roman" w:hAnsi="Times New Roman" w:cs="Times New Roman"/>
                <w:i/>
                <w:sz w:val="24"/>
                <w:szCs w:val="24"/>
              </w:rPr>
              <w:t>Тижневих годин: 8 год.</w:t>
            </w:r>
          </w:p>
        </w:tc>
        <w:tc>
          <w:tcPr>
            <w:tcW w:w="4786" w:type="dxa"/>
            <w:shd w:val="clear" w:color="auto" w:fill="auto"/>
          </w:tcPr>
          <w:p w:rsidR="00CB664A" w:rsidRPr="00CB664A" w:rsidRDefault="00CB664A" w:rsidP="00AC4379">
            <w:pPr>
              <w:widowControl w:val="0"/>
              <w:autoSpaceDE w:val="0"/>
              <w:autoSpaceDN w:val="0"/>
              <w:adjustRightInd w:val="0"/>
              <w:rPr>
                <w:rFonts w:ascii="Times New Roman" w:eastAsia="Times New Roman" w:hAnsi="Times New Roman" w:cs="Times New Roman"/>
                <w:b/>
                <w:sz w:val="24"/>
                <w:szCs w:val="24"/>
              </w:rPr>
            </w:pPr>
            <w:r w:rsidRPr="00CB664A">
              <w:rPr>
                <w:rFonts w:ascii="Times New Roman" w:eastAsia="Times New Roman" w:hAnsi="Times New Roman" w:cs="Times New Roman"/>
                <w:b/>
                <w:sz w:val="24"/>
                <w:szCs w:val="24"/>
              </w:rPr>
              <w:t>Нормативна</w:t>
            </w:r>
          </w:p>
          <w:p w:rsidR="00CB664A" w:rsidRPr="00CB664A" w:rsidRDefault="00CB664A" w:rsidP="00AC4379">
            <w:pPr>
              <w:widowControl w:val="0"/>
              <w:autoSpaceDE w:val="0"/>
              <w:autoSpaceDN w:val="0"/>
              <w:adjustRightInd w:val="0"/>
              <w:rPr>
                <w:rFonts w:ascii="Times New Roman" w:eastAsia="Times New Roman" w:hAnsi="Times New Roman" w:cs="Times New Roman"/>
                <w:sz w:val="24"/>
                <w:szCs w:val="24"/>
              </w:rPr>
            </w:pPr>
            <w:r w:rsidRPr="00CB664A">
              <w:rPr>
                <w:rFonts w:ascii="Times New Roman" w:eastAsia="Times New Roman" w:hAnsi="Times New Roman" w:cs="Times New Roman"/>
                <w:sz w:val="24"/>
                <w:szCs w:val="24"/>
              </w:rPr>
              <w:t>Курс: 1</w:t>
            </w:r>
          </w:p>
          <w:p w:rsidR="00CB664A" w:rsidRPr="00CB664A" w:rsidRDefault="00CB664A" w:rsidP="00AC4379">
            <w:pPr>
              <w:widowControl w:val="0"/>
              <w:autoSpaceDE w:val="0"/>
              <w:autoSpaceDN w:val="0"/>
              <w:adjustRightInd w:val="0"/>
              <w:rPr>
                <w:rFonts w:ascii="Times New Roman" w:eastAsia="Times New Roman" w:hAnsi="Times New Roman" w:cs="Times New Roman"/>
                <w:sz w:val="24"/>
                <w:szCs w:val="24"/>
              </w:rPr>
            </w:pPr>
            <w:r w:rsidRPr="00CB664A">
              <w:rPr>
                <w:rFonts w:ascii="Times New Roman" w:eastAsia="Times New Roman" w:hAnsi="Times New Roman" w:cs="Times New Roman"/>
                <w:sz w:val="24"/>
                <w:szCs w:val="24"/>
              </w:rPr>
              <w:t>Семестр: 1-й</w:t>
            </w:r>
          </w:p>
          <w:p w:rsidR="00CB664A" w:rsidRPr="00CB664A" w:rsidRDefault="00CB664A" w:rsidP="00AC4379">
            <w:pPr>
              <w:widowControl w:val="0"/>
              <w:autoSpaceDE w:val="0"/>
              <w:autoSpaceDN w:val="0"/>
              <w:adjustRightInd w:val="0"/>
              <w:rPr>
                <w:rFonts w:ascii="Times New Roman" w:eastAsia="Times New Roman" w:hAnsi="Times New Roman" w:cs="Times New Roman"/>
                <w:sz w:val="24"/>
                <w:szCs w:val="24"/>
              </w:rPr>
            </w:pPr>
            <w:r w:rsidRPr="00CB664A">
              <w:rPr>
                <w:rFonts w:ascii="Times New Roman" w:eastAsia="Times New Roman" w:hAnsi="Times New Roman" w:cs="Times New Roman"/>
                <w:sz w:val="24"/>
                <w:szCs w:val="24"/>
              </w:rPr>
              <w:t>Лекції: 36 год.</w:t>
            </w:r>
          </w:p>
          <w:p w:rsidR="00CB664A" w:rsidRPr="00CB664A" w:rsidRDefault="00CB664A" w:rsidP="00AC4379">
            <w:pPr>
              <w:widowControl w:val="0"/>
              <w:autoSpaceDE w:val="0"/>
              <w:autoSpaceDN w:val="0"/>
              <w:adjustRightInd w:val="0"/>
              <w:rPr>
                <w:rFonts w:ascii="Times New Roman" w:eastAsia="Times New Roman" w:hAnsi="Times New Roman" w:cs="Times New Roman"/>
                <w:sz w:val="24"/>
                <w:szCs w:val="24"/>
              </w:rPr>
            </w:pPr>
            <w:r w:rsidRPr="00CB664A">
              <w:rPr>
                <w:rFonts w:ascii="Times New Roman" w:eastAsia="Times New Roman" w:hAnsi="Times New Roman" w:cs="Times New Roman"/>
                <w:sz w:val="24"/>
                <w:szCs w:val="24"/>
              </w:rPr>
              <w:t>Семінарські заняття: 36 год.</w:t>
            </w:r>
          </w:p>
          <w:p w:rsidR="00CB664A" w:rsidRPr="00CB664A" w:rsidRDefault="00CB664A" w:rsidP="00AC4379">
            <w:pPr>
              <w:widowControl w:val="0"/>
              <w:autoSpaceDE w:val="0"/>
              <w:autoSpaceDN w:val="0"/>
              <w:adjustRightInd w:val="0"/>
              <w:rPr>
                <w:rFonts w:ascii="Times New Roman" w:eastAsia="Times New Roman" w:hAnsi="Times New Roman" w:cs="Times New Roman"/>
                <w:sz w:val="24"/>
                <w:szCs w:val="24"/>
              </w:rPr>
            </w:pPr>
            <w:r w:rsidRPr="00CB664A">
              <w:rPr>
                <w:rFonts w:ascii="Times New Roman" w:eastAsia="Times New Roman" w:hAnsi="Times New Roman" w:cs="Times New Roman"/>
                <w:sz w:val="24"/>
                <w:szCs w:val="24"/>
              </w:rPr>
              <w:t>Самостійна робота: 168 год.</w:t>
            </w:r>
          </w:p>
          <w:p w:rsidR="00CB664A" w:rsidRPr="00CB664A" w:rsidRDefault="00CB664A" w:rsidP="00AC4379">
            <w:pPr>
              <w:widowControl w:val="0"/>
              <w:autoSpaceDE w:val="0"/>
              <w:autoSpaceDN w:val="0"/>
              <w:adjustRightInd w:val="0"/>
              <w:rPr>
                <w:rFonts w:ascii="Times New Roman" w:eastAsia="Times New Roman" w:hAnsi="Times New Roman" w:cs="Times New Roman"/>
                <w:sz w:val="24"/>
                <w:szCs w:val="24"/>
              </w:rPr>
            </w:pPr>
            <w:r w:rsidRPr="00CB664A">
              <w:rPr>
                <w:rFonts w:ascii="Times New Roman" w:eastAsia="Times New Roman" w:hAnsi="Times New Roman" w:cs="Times New Roman"/>
                <w:sz w:val="24"/>
                <w:szCs w:val="24"/>
              </w:rPr>
              <w:t>Вид контролю: екзамен</w:t>
            </w:r>
          </w:p>
        </w:tc>
      </w:tr>
    </w:tbl>
    <w:p w:rsidR="00CB664A" w:rsidRPr="00CB664A" w:rsidRDefault="00CB664A" w:rsidP="00CB664A">
      <w:pPr>
        <w:widowControl w:val="0"/>
        <w:tabs>
          <w:tab w:val="left" w:pos="1134"/>
        </w:tabs>
        <w:ind w:left="567"/>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3"/>
        <w:gridCol w:w="4655"/>
      </w:tblGrid>
      <w:tr w:rsidR="00CB664A" w:rsidRPr="00CB664A" w:rsidTr="00AC4379">
        <w:trPr>
          <w:jc w:val="center"/>
        </w:trPr>
        <w:tc>
          <w:tcPr>
            <w:tcW w:w="4785" w:type="dxa"/>
            <w:shd w:val="clear" w:color="auto" w:fill="auto"/>
          </w:tcPr>
          <w:p w:rsidR="00CB664A" w:rsidRPr="00CB664A" w:rsidRDefault="00CB664A" w:rsidP="00AC4379">
            <w:pPr>
              <w:widowControl w:val="0"/>
              <w:autoSpaceDE w:val="0"/>
              <w:autoSpaceDN w:val="0"/>
              <w:adjustRightInd w:val="0"/>
              <w:rPr>
                <w:rFonts w:ascii="Times New Roman" w:eastAsia="Times New Roman" w:hAnsi="Times New Roman" w:cs="Times New Roman"/>
                <w:sz w:val="24"/>
                <w:szCs w:val="24"/>
              </w:rPr>
            </w:pPr>
            <w:r w:rsidRPr="00CB664A">
              <w:rPr>
                <w:rFonts w:ascii="Times New Roman" w:eastAsia="Times New Roman" w:hAnsi="Times New Roman" w:cs="Times New Roman"/>
                <w:sz w:val="24"/>
                <w:szCs w:val="24"/>
              </w:rPr>
              <w:t>Шифр: 1.17 ННД 12</w:t>
            </w:r>
          </w:p>
        </w:tc>
        <w:tc>
          <w:tcPr>
            <w:tcW w:w="4786" w:type="dxa"/>
            <w:shd w:val="clear" w:color="auto" w:fill="auto"/>
          </w:tcPr>
          <w:p w:rsidR="00CB664A" w:rsidRPr="00CB664A" w:rsidRDefault="00CB664A" w:rsidP="00AC4379">
            <w:pPr>
              <w:widowControl w:val="0"/>
              <w:autoSpaceDE w:val="0"/>
              <w:autoSpaceDN w:val="0"/>
              <w:adjustRightInd w:val="0"/>
              <w:rPr>
                <w:rFonts w:ascii="Times New Roman" w:eastAsia="Times New Roman" w:hAnsi="Times New Roman" w:cs="Times New Roman"/>
                <w:sz w:val="24"/>
                <w:szCs w:val="24"/>
              </w:rPr>
            </w:pPr>
            <w:r w:rsidRPr="00CB664A">
              <w:rPr>
                <w:rFonts w:ascii="Times New Roman" w:eastAsia="Times New Roman" w:hAnsi="Times New Roman" w:cs="Times New Roman"/>
                <w:sz w:val="24"/>
                <w:szCs w:val="24"/>
              </w:rPr>
              <w:t>Характеристика навчального курсу</w:t>
            </w:r>
          </w:p>
        </w:tc>
      </w:tr>
      <w:tr w:rsidR="00CB664A" w:rsidRPr="00CB664A" w:rsidTr="00AC4379">
        <w:trPr>
          <w:trHeight w:val="1498"/>
          <w:jc w:val="center"/>
        </w:trPr>
        <w:tc>
          <w:tcPr>
            <w:tcW w:w="4785" w:type="dxa"/>
            <w:shd w:val="clear" w:color="auto" w:fill="auto"/>
          </w:tcPr>
          <w:p w:rsidR="00CB664A" w:rsidRPr="00CB664A" w:rsidRDefault="00CB664A" w:rsidP="00AC4379">
            <w:pPr>
              <w:widowControl w:val="0"/>
              <w:autoSpaceDE w:val="0"/>
              <w:autoSpaceDN w:val="0"/>
              <w:adjustRightInd w:val="0"/>
              <w:rPr>
                <w:rFonts w:ascii="Times New Roman" w:eastAsia="Times New Roman" w:hAnsi="Times New Roman" w:cs="Times New Roman"/>
                <w:i/>
                <w:sz w:val="24"/>
                <w:szCs w:val="24"/>
              </w:rPr>
            </w:pPr>
            <w:r w:rsidRPr="00CB664A">
              <w:rPr>
                <w:rFonts w:ascii="Times New Roman" w:eastAsia="Times New Roman" w:hAnsi="Times New Roman" w:cs="Times New Roman"/>
                <w:i/>
                <w:sz w:val="24"/>
                <w:szCs w:val="24"/>
              </w:rPr>
              <w:lastRenderedPageBreak/>
              <w:t>Кількість кредитів відповідних ECTS:7</w:t>
            </w:r>
          </w:p>
          <w:p w:rsidR="00CB664A" w:rsidRPr="00CB664A" w:rsidRDefault="00CB664A" w:rsidP="00AC4379">
            <w:pPr>
              <w:widowControl w:val="0"/>
              <w:autoSpaceDE w:val="0"/>
              <w:autoSpaceDN w:val="0"/>
              <w:adjustRightInd w:val="0"/>
              <w:rPr>
                <w:rFonts w:ascii="Times New Roman" w:eastAsia="Times New Roman" w:hAnsi="Times New Roman" w:cs="Times New Roman"/>
                <w:i/>
                <w:sz w:val="24"/>
                <w:szCs w:val="24"/>
              </w:rPr>
            </w:pPr>
            <w:r w:rsidRPr="00CB664A">
              <w:rPr>
                <w:rFonts w:ascii="Times New Roman" w:eastAsia="Times New Roman" w:hAnsi="Times New Roman" w:cs="Times New Roman"/>
                <w:i/>
                <w:sz w:val="24"/>
                <w:szCs w:val="24"/>
              </w:rPr>
              <w:t>Модулів: 2</w:t>
            </w:r>
          </w:p>
          <w:p w:rsidR="00CB664A" w:rsidRPr="00CB664A" w:rsidRDefault="00CB664A" w:rsidP="00AC4379">
            <w:pPr>
              <w:widowControl w:val="0"/>
              <w:autoSpaceDE w:val="0"/>
              <w:autoSpaceDN w:val="0"/>
              <w:adjustRightInd w:val="0"/>
              <w:rPr>
                <w:rFonts w:ascii="Times New Roman" w:eastAsia="Times New Roman" w:hAnsi="Times New Roman" w:cs="Times New Roman"/>
                <w:i/>
                <w:sz w:val="24"/>
                <w:szCs w:val="24"/>
              </w:rPr>
            </w:pPr>
            <w:r w:rsidRPr="00CB664A">
              <w:rPr>
                <w:rFonts w:ascii="Times New Roman" w:eastAsia="Times New Roman" w:hAnsi="Times New Roman" w:cs="Times New Roman"/>
                <w:i/>
                <w:sz w:val="24"/>
                <w:szCs w:val="24"/>
              </w:rPr>
              <w:t>Змістовних модулів: 4</w:t>
            </w:r>
          </w:p>
          <w:p w:rsidR="00CB664A" w:rsidRPr="00CB664A" w:rsidRDefault="00CB664A" w:rsidP="00AC4379">
            <w:pPr>
              <w:widowControl w:val="0"/>
              <w:autoSpaceDE w:val="0"/>
              <w:autoSpaceDN w:val="0"/>
              <w:adjustRightInd w:val="0"/>
              <w:rPr>
                <w:rFonts w:ascii="Times New Roman" w:eastAsia="Times New Roman" w:hAnsi="Times New Roman" w:cs="Times New Roman"/>
                <w:i/>
                <w:sz w:val="24"/>
                <w:szCs w:val="24"/>
              </w:rPr>
            </w:pPr>
            <w:r w:rsidRPr="00CB664A">
              <w:rPr>
                <w:rFonts w:ascii="Times New Roman" w:eastAsia="Times New Roman" w:hAnsi="Times New Roman" w:cs="Times New Roman"/>
                <w:i/>
                <w:sz w:val="24"/>
                <w:szCs w:val="24"/>
              </w:rPr>
              <w:t>Загальна кількість годин: 210 год.</w:t>
            </w:r>
          </w:p>
          <w:p w:rsidR="00CB664A" w:rsidRPr="00CB664A" w:rsidRDefault="00CB664A" w:rsidP="00AC4379">
            <w:pPr>
              <w:widowControl w:val="0"/>
              <w:autoSpaceDE w:val="0"/>
              <w:autoSpaceDN w:val="0"/>
              <w:adjustRightInd w:val="0"/>
              <w:rPr>
                <w:rFonts w:ascii="Times New Roman" w:eastAsia="Times New Roman" w:hAnsi="Times New Roman" w:cs="Times New Roman"/>
                <w:sz w:val="24"/>
                <w:szCs w:val="24"/>
              </w:rPr>
            </w:pPr>
            <w:r w:rsidRPr="00CB664A">
              <w:rPr>
                <w:rFonts w:ascii="Times New Roman" w:eastAsia="Times New Roman" w:hAnsi="Times New Roman" w:cs="Times New Roman"/>
                <w:i/>
                <w:sz w:val="24"/>
                <w:szCs w:val="24"/>
              </w:rPr>
              <w:t>Тижневих годин: 1 семестр – 3 год., ІІ семестр – 4 год.</w:t>
            </w:r>
          </w:p>
        </w:tc>
        <w:tc>
          <w:tcPr>
            <w:tcW w:w="4786" w:type="dxa"/>
            <w:shd w:val="clear" w:color="auto" w:fill="auto"/>
          </w:tcPr>
          <w:p w:rsidR="00CB664A" w:rsidRPr="00CB664A" w:rsidRDefault="00CB664A" w:rsidP="00AC4379">
            <w:pPr>
              <w:widowControl w:val="0"/>
              <w:autoSpaceDE w:val="0"/>
              <w:autoSpaceDN w:val="0"/>
              <w:adjustRightInd w:val="0"/>
              <w:rPr>
                <w:rFonts w:ascii="Times New Roman" w:eastAsia="Times New Roman" w:hAnsi="Times New Roman" w:cs="Times New Roman"/>
                <w:b/>
                <w:sz w:val="24"/>
                <w:szCs w:val="24"/>
              </w:rPr>
            </w:pPr>
            <w:r w:rsidRPr="00CB664A">
              <w:rPr>
                <w:rFonts w:ascii="Times New Roman" w:eastAsia="Times New Roman" w:hAnsi="Times New Roman" w:cs="Times New Roman"/>
                <w:b/>
                <w:sz w:val="24"/>
                <w:szCs w:val="24"/>
              </w:rPr>
              <w:t>Нормативна</w:t>
            </w:r>
          </w:p>
          <w:p w:rsidR="00CB664A" w:rsidRPr="00CB664A" w:rsidRDefault="00CB664A" w:rsidP="00AC4379">
            <w:pPr>
              <w:widowControl w:val="0"/>
              <w:autoSpaceDE w:val="0"/>
              <w:autoSpaceDN w:val="0"/>
              <w:adjustRightInd w:val="0"/>
              <w:rPr>
                <w:rFonts w:ascii="Times New Roman" w:eastAsia="Times New Roman" w:hAnsi="Times New Roman" w:cs="Times New Roman"/>
                <w:sz w:val="24"/>
                <w:szCs w:val="24"/>
              </w:rPr>
            </w:pPr>
            <w:r w:rsidRPr="00CB664A">
              <w:rPr>
                <w:rFonts w:ascii="Times New Roman" w:eastAsia="Times New Roman" w:hAnsi="Times New Roman" w:cs="Times New Roman"/>
                <w:sz w:val="24"/>
                <w:szCs w:val="24"/>
              </w:rPr>
              <w:t>Курс: 2</w:t>
            </w:r>
          </w:p>
          <w:p w:rsidR="00CB664A" w:rsidRPr="00CB664A" w:rsidRDefault="00CB664A" w:rsidP="00AC4379">
            <w:pPr>
              <w:widowControl w:val="0"/>
              <w:autoSpaceDE w:val="0"/>
              <w:autoSpaceDN w:val="0"/>
              <w:adjustRightInd w:val="0"/>
              <w:rPr>
                <w:rFonts w:ascii="Times New Roman" w:eastAsia="Times New Roman" w:hAnsi="Times New Roman" w:cs="Times New Roman"/>
                <w:sz w:val="24"/>
                <w:szCs w:val="24"/>
              </w:rPr>
            </w:pPr>
            <w:r w:rsidRPr="00CB664A">
              <w:rPr>
                <w:rFonts w:ascii="Times New Roman" w:eastAsia="Times New Roman" w:hAnsi="Times New Roman" w:cs="Times New Roman"/>
                <w:sz w:val="24"/>
                <w:szCs w:val="24"/>
              </w:rPr>
              <w:t>Семестр: 1-й і 2-й</w:t>
            </w:r>
          </w:p>
          <w:p w:rsidR="00CB664A" w:rsidRPr="00CB664A" w:rsidRDefault="00CB664A" w:rsidP="00AC4379">
            <w:pPr>
              <w:widowControl w:val="0"/>
              <w:autoSpaceDE w:val="0"/>
              <w:autoSpaceDN w:val="0"/>
              <w:adjustRightInd w:val="0"/>
              <w:rPr>
                <w:rFonts w:ascii="Times New Roman" w:eastAsia="Times New Roman" w:hAnsi="Times New Roman" w:cs="Times New Roman"/>
                <w:sz w:val="24"/>
                <w:szCs w:val="24"/>
              </w:rPr>
            </w:pPr>
            <w:r w:rsidRPr="00CB664A">
              <w:rPr>
                <w:rFonts w:ascii="Times New Roman" w:eastAsia="Times New Roman" w:hAnsi="Times New Roman" w:cs="Times New Roman"/>
                <w:sz w:val="24"/>
                <w:szCs w:val="24"/>
              </w:rPr>
              <w:t>Лекції: 32 год.</w:t>
            </w:r>
          </w:p>
          <w:p w:rsidR="00CB664A" w:rsidRPr="00CB664A" w:rsidRDefault="00CB664A" w:rsidP="00AC4379">
            <w:pPr>
              <w:widowControl w:val="0"/>
              <w:autoSpaceDE w:val="0"/>
              <w:autoSpaceDN w:val="0"/>
              <w:adjustRightInd w:val="0"/>
              <w:rPr>
                <w:rFonts w:ascii="Times New Roman" w:eastAsia="Times New Roman" w:hAnsi="Times New Roman" w:cs="Times New Roman"/>
                <w:sz w:val="24"/>
                <w:szCs w:val="24"/>
              </w:rPr>
            </w:pPr>
            <w:r w:rsidRPr="00CB664A">
              <w:rPr>
                <w:rFonts w:ascii="Times New Roman" w:eastAsia="Times New Roman" w:hAnsi="Times New Roman" w:cs="Times New Roman"/>
                <w:sz w:val="24"/>
                <w:szCs w:val="24"/>
              </w:rPr>
              <w:t>Семінарські заняття: 32 год.</w:t>
            </w:r>
          </w:p>
          <w:p w:rsidR="00CB664A" w:rsidRPr="00CB664A" w:rsidRDefault="00CB664A" w:rsidP="00AC4379">
            <w:pPr>
              <w:widowControl w:val="0"/>
              <w:autoSpaceDE w:val="0"/>
              <w:autoSpaceDN w:val="0"/>
              <w:adjustRightInd w:val="0"/>
              <w:rPr>
                <w:rFonts w:ascii="Times New Roman" w:eastAsia="Times New Roman" w:hAnsi="Times New Roman" w:cs="Times New Roman"/>
                <w:sz w:val="24"/>
                <w:szCs w:val="24"/>
              </w:rPr>
            </w:pPr>
            <w:r w:rsidRPr="00CB664A">
              <w:rPr>
                <w:rFonts w:ascii="Times New Roman" w:eastAsia="Times New Roman" w:hAnsi="Times New Roman" w:cs="Times New Roman"/>
                <w:sz w:val="24"/>
                <w:szCs w:val="24"/>
              </w:rPr>
              <w:t>Самостійна робота: 146 год.</w:t>
            </w:r>
          </w:p>
          <w:p w:rsidR="00CB664A" w:rsidRPr="00CB664A" w:rsidRDefault="00CB664A" w:rsidP="00AC4379">
            <w:pPr>
              <w:widowControl w:val="0"/>
              <w:autoSpaceDE w:val="0"/>
              <w:autoSpaceDN w:val="0"/>
              <w:adjustRightInd w:val="0"/>
              <w:rPr>
                <w:rFonts w:ascii="Times New Roman" w:eastAsia="Times New Roman" w:hAnsi="Times New Roman" w:cs="Times New Roman"/>
                <w:sz w:val="24"/>
                <w:szCs w:val="24"/>
              </w:rPr>
            </w:pPr>
            <w:r w:rsidRPr="00CB664A">
              <w:rPr>
                <w:rFonts w:ascii="Times New Roman" w:eastAsia="Times New Roman" w:hAnsi="Times New Roman" w:cs="Times New Roman"/>
                <w:sz w:val="24"/>
                <w:szCs w:val="24"/>
              </w:rPr>
              <w:t>Вид контролю: екзамен</w:t>
            </w:r>
          </w:p>
        </w:tc>
      </w:tr>
    </w:tbl>
    <w:p w:rsidR="00CB664A" w:rsidRPr="00CB664A" w:rsidRDefault="00CB664A" w:rsidP="00CB664A">
      <w:pPr>
        <w:widowControl w:val="0"/>
        <w:tabs>
          <w:tab w:val="left" w:pos="1134"/>
        </w:tabs>
        <w:ind w:left="567"/>
        <w:rPr>
          <w:rFonts w:ascii="Times New Roman" w:eastAsia="Times New Roman" w:hAnsi="Times New Roman" w:cs="Times New Roman"/>
          <w:sz w:val="24"/>
          <w:szCs w:val="24"/>
        </w:rPr>
      </w:pPr>
    </w:p>
    <w:p w:rsidR="00CB664A" w:rsidRPr="00CB664A" w:rsidRDefault="00CB664A" w:rsidP="00CB664A">
      <w:pPr>
        <w:widowControl w:val="0"/>
        <w:numPr>
          <w:ilvl w:val="0"/>
          <w:numId w:val="3"/>
        </w:numPr>
        <w:tabs>
          <w:tab w:val="clear" w:pos="720"/>
          <w:tab w:val="left" w:pos="1134"/>
        </w:tabs>
        <w:spacing w:after="0" w:line="240" w:lineRule="auto"/>
        <w:ind w:left="0" w:firstLine="567"/>
        <w:jc w:val="both"/>
        <w:rPr>
          <w:rFonts w:ascii="Times New Roman" w:eastAsia="Times New Roman" w:hAnsi="Times New Roman" w:cs="Times New Roman"/>
          <w:sz w:val="24"/>
          <w:szCs w:val="24"/>
        </w:rPr>
      </w:pPr>
      <w:r w:rsidRPr="00CB664A">
        <w:rPr>
          <w:rFonts w:ascii="Times New Roman" w:eastAsia="Times New Roman" w:hAnsi="Times New Roman" w:cs="Times New Roman"/>
          <w:b/>
          <w:sz w:val="24"/>
          <w:szCs w:val="24"/>
        </w:rPr>
        <w:t>Мета курсу:</w:t>
      </w:r>
      <w:r w:rsidRPr="00CB664A">
        <w:rPr>
          <w:rFonts w:ascii="Times New Roman" w:eastAsia="Times New Roman" w:hAnsi="Times New Roman" w:cs="Times New Roman"/>
          <w:sz w:val="24"/>
          <w:szCs w:val="24"/>
        </w:rPr>
        <w:t xml:space="preserve"> сформувати у студентів цілісне уявлення про історію зарубіжної політичної думки, а також розуміння закономірностей процесу становлення і розвитку основного понятійного змісту зарубіжних політичних вчень.</w:t>
      </w:r>
    </w:p>
    <w:p w:rsidR="00CB664A" w:rsidRPr="00CB664A" w:rsidRDefault="00CB664A" w:rsidP="00CB664A">
      <w:pPr>
        <w:widowControl w:val="0"/>
        <w:numPr>
          <w:ilvl w:val="0"/>
          <w:numId w:val="3"/>
        </w:numPr>
        <w:tabs>
          <w:tab w:val="clear" w:pos="720"/>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CB664A">
        <w:rPr>
          <w:rFonts w:ascii="Times New Roman" w:eastAsia="Times New Roman" w:hAnsi="Times New Roman" w:cs="Times New Roman"/>
          <w:b/>
          <w:sz w:val="24"/>
          <w:szCs w:val="24"/>
        </w:rPr>
        <w:t>Опис курсу.</w:t>
      </w:r>
    </w:p>
    <w:p w:rsidR="00CB664A" w:rsidRPr="00CB664A" w:rsidRDefault="00CB664A" w:rsidP="00CB664A">
      <w:pPr>
        <w:widowControl w:val="0"/>
        <w:ind w:firstLine="567"/>
        <w:jc w:val="both"/>
        <w:rPr>
          <w:rFonts w:ascii="Times New Roman" w:eastAsia="Times New Roman" w:hAnsi="Times New Roman" w:cs="Times New Roman"/>
          <w:color w:val="000000"/>
          <w:sz w:val="24"/>
          <w:szCs w:val="24"/>
        </w:rPr>
      </w:pPr>
      <w:r w:rsidRPr="00CB664A">
        <w:rPr>
          <w:rFonts w:ascii="Times New Roman" w:eastAsia="Times New Roman" w:hAnsi="Times New Roman" w:cs="Times New Roman"/>
          <w:b/>
          <w:i/>
          <w:color w:val="000000"/>
          <w:sz w:val="24"/>
          <w:szCs w:val="24"/>
        </w:rPr>
        <w:t>Тема 1. Історія зарубіжних політичних вчень як складова науки про політику.</w:t>
      </w:r>
      <w:r w:rsidRPr="00CB664A">
        <w:rPr>
          <w:rFonts w:ascii="Times New Roman" w:eastAsia="Times New Roman" w:hAnsi="Times New Roman" w:cs="Times New Roman"/>
          <w:b/>
          <w:color w:val="000000"/>
          <w:sz w:val="24"/>
          <w:szCs w:val="24"/>
        </w:rPr>
        <w:t xml:space="preserve"> </w:t>
      </w:r>
      <w:r w:rsidRPr="00CB664A">
        <w:rPr>
          <w:rFonts w:ascii="Times New Roman" w:eastAsia="Times New Roman" w:hAnsi="Times New Roman" w:cs="Times New Roman"/>
          <w:color w:val="000000"/>
          <w:sz w:val="24"/>
          <w:szCs w:val="24"/>
        </w:rPr>
        <w:t>Предмет історії зарубіжних політичних вчень. Місце даного курсу в системі суспільно-політичних наук. Взаємозв'язок історії зарубіжних політичних вчень з іншими галузями гуманітарних дисциплін і сучасними теоріями політики. Соціально-економічна обумовленість виникнення, зміни, розвитку зарубіжних політичних вчень. Поняття політики. Співвідношення загальнолюдського і класового в історії політичної думки. Причини і наслідки плюралізму вчень, напрямків, шкіл у політичній ідеології. Визначення предмета.</w:t>
      </w:r>
    </w:p>
    <w:p w:rsidR="00CB664A" w:rsidRPr="00CB664A" w:rsidRDefault="00CB664A" w:rsidP="00CB664A">
      <w:pPr>
        <w:widowControl w:val="0"/>
        <w:ind w:firstLine="567"/>
        <w:jc w:val="both"/>
        <w:rPr>
          <w:rFonts w:ascii="Times New Roman" w:eastAsia="Times New Roman" w:hAnsi="Times New Roman" w:cs="Times New Roman"/>
          <w:color w:val="000000"/>
          <w:sz w:val="24"/>
          <w:szCs w:val="24"/>
        </w:rPr>
      </w:pPr>
      <w:r w:rsidRPr="00CB664A">
        <w:rPr>
          <w:rFonts w:ascii="Times New Roman" w:eastAsia="Times New Roman" w:hAnsi="Times New Roman" w:cs="Times New Roman"/>
          <w:color w:val="000000"/>
          <w:sz w:val="24"/>
          <w:szCs w:val="24"/>
        </w:rPr>
        <w:t>Методи історії зарубіжних політичних вчень. Співвідношення об'єктивного і суб'єктивного в історії зарубіжних політичних вчень. Періодизація і структура курсу. Література з курсу.</w:t>
      </w:r>
    </w:p>
    <w:p w:rsidR="00CB664A" w:rsidRPr="00CB664A" w:rsidRDefault="00CB664A" w:rsidP="00CB664A">
      <w:pPr>
        <w:widowControl w:val="0"/>
        <w:ind w:firstLine="567"/>
        <w:jc w:val="both"/>
        <w:rPr>
          <w:rFonts w:ascii="Times New Roman" w:eastAsia="Times New Roman" w:hAnsi="Times New Roman" w:cs="Times New Roman"/>
          <w:color w:val="000000"/>
          <w:sz w:val="24"/>
          <w:szCs w:val="24"/>
        </w:rPr>
      </w:pPr>
      <w:r w:rsidRPr="00CB664A">
        <w:rPr>
          <w:rFonts w:ascii="Times New Roman" w:eastAsia="Times New Roman" w:hAnsi="Times New Roman" w:cs="Times New Roman"/>
          <w:b/>
          <w:i/>
          <w:color w:val="000000"/>
          <w:sz w:val="24"/>
          <w:szCs w:val="24"/>
        </w:rPr>
        <w:t xml:space="preserve">Тема 2. Політичні вчення у країнах Стародавнього Сходу. </w:t>
      </w:r>
      <w:r w:rsidRPr="00CB664A">
        <w:rPr>
          <w:rFonts w:ascii="Times New Roman" w:eastAsia="Times New Roman" w:hAnsi="Times New Roman" w:cs="Times New Roman"/>
          <w:color w:val="000000"/>
          <w:sz w:val="24"/>
          <w:szCs w:val="24"/>
        </w:rPr>
        <w:t xml:space="preserve">Поява перших східних держав як підґрунтя появи перших політичних теорій, вчень. Загальні особливості політичного устрою східних деспотій. Політична думка Стародавнього Єгипту та Вавилону. «Повчання Птахотепа». Теоретична спроба обґрунтування й апологетики єдиної влади фараона. Насильство і страх як основні принципи реалізації влади. Засади керівництва в «Повчанні Геракліопольського царя своєму синові». Знання, доброта, мудрість і справедливість як необхідні умови для реалізації влади правителя. «Реформи Урукагіні», записи царя м. Лагаш. Ідеологічне обґрунтування зміцнення влади рабовласників. Закони Хаммурапі. Співвідношення між світською владою і владою богів. Неприпустимість опору владі. </w:t>
      </w:r>
    </w:p>
    <w:p w:rsidR="00CB664A" w:rsidRPr="00CB664A" w:rsidRDefault="00CB664A" w:rsidP="00CB664A">
      <w:pPr>
        <w:widowControl w:val="0"/>
        <w:ind w:firstLine="567"/>
        <w:jc w:val="both"/>
        <w:rPr>
          <w:rFonts w:ascii="Times New Roman" w:eastAsia="Times New Roman" w:hAnsi="Times New Roman" w:cs="Times New Roman"/>
          <w:color w:val="000000"/>
          <w:sz w:val="24"/>
          <w:szCs w:val="24"/>
          <w:rtl/>
        </w:rPr>
      </w:pPr>
      <w:r w:rsidRPr="00CB664A">
        <w:rPr>
          <w:rFonts w:ascii="Times New Roman" w:eastAsia="Times New Roman" w:hAnsi="Times New Roman" w:cs="Times New Roman"/>
          <w:color w:val="000000"/>
          <w:sz w:val="24"/>
          <w:szCs w:val="24"/>
        </w:rPr>
        <w:t>Політична думка у Стародавній Індії. Джерела політичної думки Стародавньої Індії – Веди, Брахмани, Упанішади, Книга Ману, Махабхарата, Рамаяна. Зміст політичного ідеалу брахманізму. Трактат Каутільї «Артхашастра» («Настанова про користь») як енциклопедія політичного мистецтва. Політичні ідеї буддизму. «Тріпітака» – кодекс буддійського канону. Поєднання в історії індійського суспільно-політичного мислення брахманізму, буддизму та ряду інших вірувань в індуїзм.</w:t>
      </w:r>
    </w:p>
    <w:p w:rsidR="00CB664A" w:rsidRPr="00CB664A" w:rsidRDefault="00CB664A" w:rsidP="00CB664A">
      <w:pPr>
        <w:widowControl w:val="0"/>
        <w:ind w:firstLine="567"/>
        <w:jc w:val="both"/>
        <w:rPr>
          <w:rFonts w:ascii="Times New Roman" w:eastAsia="Times New Roman" w:hAnsi="Times New Roman" w:cs="Times New Roman"/>
          <w:color w:val="000000"/>
          <w:sz w:val="24"/>
          <w:szCs w:val="24"/>
        </w:rPr>
      </w:pPr>
      <w:r w:rsidRPr="00CB664A">
        <w:rPr>
          <w:rFonts w:ascii="Times New Roman" w:eastAsia="Times New Roman" w:hAnsi="Times New Roman" w:cs="Times New Roman"/>
          <w:color w:val="000000"/>
          <w:sz w:val="24"/>
          <w:szCs w:val="24"/>
        </w:rPr>
        <w:lastRenderedPageBreak/>
        <w:t xml:space="preserve">Політична думка у Стародавньому Китаї. Етико-політичні ідеї Конфуція. Принципи гуманності та ритуалу. Соціально-політичні ідеї Мо-Цзи. Політичний зміст даосизму (вчення Лао-цзи). Вчення легістів про техніку відправлення влади (школа Шан Ян). </w:t>
      </w:r>
    </w:p>
    <w:p w:rsidR="00CB664A" w:rsidRPr="00CB664A" w:rsidRDefault="00CB664A" w:rsidP="00CB664A">
      <w:pPr>
        <w:widowControl w:val="0"/>
        <w:ind w:firstLine="567"/>
        <w:jc w:val="both"/>
        <w:rPr>
          <w:rFonts w:ascii="Times New Roman" w:eastAsia="Times New Roman" w:hAnsi="Times New Roman" w:cs="Times New Roman"/>
          <w:color w:val="000000"/>
          <w:sz w:val="24"/>
          <w:szCs w:val="24"/>
        </w:rPr>
      </w:pPr>
      <w:r w:rsidRPr="00CB664A">
        <w:rPr>
          <w:rFonts w:ascii="Times New Roman" w:eastAsia="Times New Roman" w:hAnsi="Times New Roman" w:cs="Times New Roman"/>
          <w:b/>
          <w:i/>
          <w:color w:val="000000"/>
          <w:sz w:val="24"/>
          <w:szCs w:val="24"/>
        </w:rPr>
        <w:t>Тема 3. Політичні вчення у Стародавній Греції.</w:t>
      </w:r>
      <w:r w:rsidRPr="00CB664A">
        <w:rPr>
          <w:rFonts w:ascii="Times New Roman" w:eastAsia="Times New Roman" w:hAnsi="Times New Roman" w:cs="Times New Roman"/>
          <w:b/>
          <w:color w:val="000000"/>
          <w:sz w:val="24"/>
          <w:szCs w:val="24"/>
        </w:rPr>
        <w:t xml:space="preserve"> </w:t>
      </w:r>
      <w:r w:rsidRPr="00CB664A">
        <w:rPr>
          <w:rFonts w:ascii="Times New Roman" w:eastAsia="Times New Roman" w:hAnsi="Times New Roman" w:cs="Times New Roman"/>
          <w:color w:val="000000"/>
          <w:sz w:val="24"/>
          <w:szCs w:val="24"/>
        </w:rPr>
        <w:t xml:space="preserve">Загальна характеристика суспільно-політичної ідеології у Стародавній Греції. Політичні вчення раннього періоду (ІХ-VІ ст. до н. е.). Творчість Гомера, Гесіода, Солона, Піфагора та Геракліта. Період розквіту давньогрецької політичної думки (V-ІV ст. до н. е.). Демокрит про державу і право. Політичні ідеї софістів (старших – Протагор, Горгій, Гіппій, Антіфонт; молодших – Тразімах, Каллікл, Лікофрон, Алкідамант). Політичні ідеї Сократа. Сократ про право і законність. </w:t>
      </w:r>
    </w:p>
    <w:p w:rsidR="00CB664A" w:rsidRPr="00CB664A" w:rsidRDefault="00CB664A" w:rsidP="00CB664A">
      <w:pPr>
        <w:widowControl w:val="0"/>
        <w:ind w:firstLine="567"/>
        <w:jc w:val="both"/>
        <w:rPr>
          <w:rFonts w:ascii="Times New Roman" w:eastAsia="Times New Roman" w:hAnsi="Times New Roman" w:cs="Times New Roman"/>
          <w:color w:val="000000"/>
          <w:sz w:val="24"/>
          <w:szCs w:val="24"/>
        </w:rPr>
      </w:pPr>
      <w:r w:rsidRPr="00CB664A">
        <w:rPr>
          <w:rFonts w:ascii="Times New Roman" w:eastAsia="Times New Roman" w:hAnsi="Times New Roman" w:cs="Times New Roman"/>
          <w:color w:val="000000"/>
          <w:sz w:val="24"/>
          <w:szCs w:val="24"/>
        </w:rPr>
        <w:t>Вчення Платона про суспільство, державу і право. Проекти ідеальної держави у діалогах «Держава» і «Закони». Класифікація форм державного правління і причини їх замін. Вчення Аристотеля про суспільство, політику, державу і право. Філософська основа вчення. Критерії та класифікація за Аристотелем форм держави. Вплив Аристотеля на подальший розвиток політичної ідеології.</w:t>
      </w:r>
    </w:p>
    <w:p w:rsidR="00CB664A" w:rsidRPr="00CB664A" w:rsidRDefault="00CB664A" w:rsidP="00CB664A">
      <w:pPr>
        <w:widowControl w:val="0"/>
        <w:ind w:firstLine="567"/>
        <w:jc w:val="both"/>
        <w:rPr>
          <w:rFonts w:ascii="Times New Roman" w:eastAsia="Times New Roman" w:hAnsi="Times New Roman" w:cs="Times New Roman"/>
          <w:color w:val="000000"/>
          <w:sz w:val="24"/>
          <w:szCs w:val="24"/>
        </w:rPr>
      </w:pPr>
      <w:r w:rsidRPr="00CB664A">
        <w:rPr>
          <w:rFonts w:ascii="Times New Roman" w:eastAsia="Times New Roman" w:hAnsi="Times New Roman" w:cs="Times New Roman"/>
          <w:color w:val="000000"/>
          <w:sz w:val="24"/>
          <w:szCs w:val="24"/>
        </w:rPr>
        <w:t>Вчення Епікура про свободу, державу і право. Політична ідеологія стоїцизму (Зенон, Хризіпп). Вчення Полібія про класифікацію форм держави та їх кругообіг.</w:t>
      </w:r>
    </w:p>
    <w:p w:rsidR="00CB664A" w:rsidRPr="00CB664A" w:rsidRDefault="00CB664A" w:rsidP="00CB664A">
      <w:pPr>
        <w:widowControl w:val="0"/>
        <w:ind w:firstLine="567"/>
        <w:jc w:val="both"/>
        <w:rPr>
          <w:rFonts w:ascii="Times New Roman" w:eastAsia="Times New Roman" w:hAnsi="Times New Roman" w:cs="Times New Roman"/>
          <w:color w:val="000000"/>
          <w:sz w:val="24"/>
          <w:szCs w:val="24"/>
        </w:rPr>
      </w:pPr>
      <w:r w:rsidRPr="00CB664A">
        <w:rPr>
          <w:rFonts w:ascii="Times New Roman" w:eastAsia="Times New Roman" w:hAnsi="Times New Roman" w:cs="Times New Roman"/>
          <w:b/>
          <w:i/>
          <w:color w:val="000000"/>
          <w:sz w:val="24"/>
          <w:szCs w:val="24"/>
        </w:rPr>
        <w:t>Тема 4. Політичні вчення у Стародавньому Римі.</w:t>
      </w:r>
      <w:r w:rsidRPr="00CB664A">
        <w:rPr>
          <w:rFonts w:ascii="Times New Roman" w:eastAsia="Times New Roman" w:hAnsi="Times New Roman" w:cs="Times New Roman"/>
          <w:b/>
          <w:color w:val="000000"/>
          <w:sz w:val="24"/>
          <w:szCs w:val="24"/>
        </w:rPr>
        <w:t xml:space="preserve"> </w:t>
      </w:r>
      <w:r w:rsidRPr="00CB664A">
        <w:rPr>
          <w:rFonts w:ascii="Times New Roman" w:eastAsia="Times New Roman" w:hAnsi="Times New Roman" w:cs="Times New Roman"/>
          <w:color w:val="000000"/>
          <w:sz w:val="24"/>
          <w:szCs w:val="24"/>
        </w:rPr>
        <w:t>Загальна характеристика основних напрямків політичної думки у Стародавньому Римі. Марк Цицерон про державу і владу. Суть та особливості політичних поглядів Луція Сенеки та  Марка Аврелія Антонія. Початки та розвиток політичних засад християнської доктрини. Аврелій Августин про владу і державу. Праця «Про град Божий».</w:t>
      </w:r>
    </w:p>
    <w:p w:rsidR="00CB664A" w:rsidRPr="00CB664A" w:rsidRDefault="00CB664A" w:rsidP="00CB664A">
      <w:pPr>
        <w:widowControl w:val="0"/>
        <w:ind w:firstLine="567"/>
        <w:jc w:val="both"/>
        <w:rPr>
          <w:rFonts w:ascii="Times New Roman" w:eastAsia="Times New Roman" w:hAnsi="Times New Roman" w:cs="Times New Roman"/>
          <w:color w:val="000000"/>
          <w:sz w:val="24"/>
          <w:szCs w:val="24"/>
        </w:rPr>
      </w:pPr>
      <w:r w:rsidRPr="00CB664A">
        <w:rPr>
          <w:rFonts w:ascii="Times New Roman" w:eastAsia="Times New Roman" w:hAnsi="Times New Roman" w:cs="Times New Roman"/>
          <w:b/>
          <w:i/>
          <w:color w:val="000000"/>
          <w:sz w:val="24"/>
          <w:szCs w:val="24"/>
        </w:rPr>
        <w:t xml:space="preserve">Тема 5. Політичні вчення в Західній Європі в період Середньовіччя. </w:t>
      </w:r>
      <w:r w:rsidRPr="00CB664A">
        <w:rPr>
          <w:rFonts w:ascii="Times New Roman" w:eastAsia="Times New Roman" w:hAnsi="Times New Roman" w:cs="Times New Roman"/>
          <w:color w:val="000000"/>
          <w:sz w:val="24"/>
          <w:szCs w:val="24"/>
        </w:rPr>
        <w:t>Головні напрямки розвитку політичної думки в Середньовіччі. Характерні риси розвитку західноєвропейських держав. Взаємовідносини влади церковної та світської. Головні джерела політичної думки – Саксонська правда, Салічна правда, Капітулярії Карла Великого. Політичний розвиток середньовічної Англії. «Велика Хартія Вольностей». Основні теократичні політичні теорії – папоцезаристична, дуалістична, цезаристична.</w:t>
      </w:r>
    </w:p>
    <w:p w:rsidR="00CB664A" w:rsidRPr="00CB664A" w:rsidRDefault="00CB664A" w:rsidP="00CB664A">
      <w:pPr>
        <w:widowControl w:val="0"/>
        <w:ind w:firstLine="567"/>
        <w:jc w:val="both"/>
        <w:rPr>
          <w:rFonts w:ascii="Times New Roman" w:eastAsia="Times New Roman" w:hAnsi="Times New Roman" w:cs="Times New Roman"/>
          <w:color w:val="000000"/>
          <w:sz w:val="24"/>
          <w:szCs w:val="24"/>
        </w:rPr>
      </w:pPr>
      <w:r w:rsidRPr="00CB664A">
        <w:rPr>
          <w:rFonts w:ascii="Times New Roman" w:eastAsia="Times New Roman" w:hAnsi="Times New Roman" w:cs="Times New Roman"/>
          <w:color w:val="000000"/>
          <w:sz w:val="24"/>
          <w:szCs w:val="24"/>
        </w:rPr>
        <w:t>Занепад теократичного світогляду і зародження раціоналістичного. Тома Аквінський: погляди на державу. Загальна характеристика праць «Сума теології» та  «Панування владик».</w:t>
      </w:r>
      <w:r w:rsidRPr="00CB664A">
        <w:rPr>
          <w:rFonts w:ascii="Times New Roman" w:eastAsia="Times New Roman" w:hAnsi="Times New Roman" w:cs="Times New Roman"/>
          <w:color w:val="000000"/>
          <w:sz w:val="24"/>
          <w:szCs w:val="24"/>
          <w:rtl/>
        </w:rPr>
        <w:t xml:space="preserve"> </w:t>
      </w:r>
      <w:r w:rsidRPr="00CB664A">
        <w:rPr>
          <w:rFonts w:ascii="Times New Roman" w:eastAsia="Times New Roman" w:hAnsi="Times New Roman" w:cs="Times New Roman"/>
          <w:color w:val="000000"/>
          <w:sz w:val="24"/>
          <w:szCs w:val="24"/>
        </w:rPr>
        <w:t>Теорія універсальної монархії Данте («Божественна комедія»). Марсилій Падуанський про державу і закон. Робота «Захисник миру». Влада духовна і світська, законодавча і виконавча. Народ як джерело державної влади.</w:t>
      </w:r>
    </w:p>
    <w:p w:rsidR="00CB664A" w:rsidRPr="00CB664A" w:rsidRDefault="00CB664A" w:rsidP="00CB664A">
      <w:pPr>
        <w:widowControl w:val="0"/>
        <w:ind w:firstLine="567"/>
        <w:jc w:val="both"/>
        <w:rPr>
          <w:rFonts w:ascii="Times New Roman" w:eastAsia="Times New Roman" w:hAnsi="Times New Roman" w:cs="Times New Roman"/>
          <w:color w:val="000000"/>
          <w:sz w:val="24"/>
          <w:szCs w:val="24"/>
        </w:rPr>
      </w:pPr>
      <w:r w:rsidRPr="00CB664A">
        <w:rPr>
          <w:rFonts w:ascii="Times New Roman" w:eastAsia="Times New Roman" w:hAnsi="Times New Roman" w:cs="Times New Roman"/>
          <w:b/>
          <w:i/>
          <w:color w:val="000000"/>
          <w:sz w:val="24"/>
          <w:szCs w:val="24"/>
        </w:rPr>
        <w:t>Тема 6. Суспільно-політична думка Арабського Сходу.</w:t>
      </w:r>
      <w:r w:rsidRPr="00CB664A">
        <w:rPr>
          <w:rFonts w:ascii="Times New Roman" w:eastAsia="Times New Roman" w:hAnsi="Times New Roman" w:cs="Times New Roman"/>
          <w:b/>
          <w:color w:val="000000"/>
          <w:sz w:val="24"/>
          <w:szCs w:val="24"/>
        </w:rPr>
        <w:t xml:space="preserve"> </w:t>
      </w:r>
      <w:r w:rsidRPr="00CB664A">
        <w:rPr>
          <w:rFonts w:ascii="Times New Roman" w:eastAsia="Times New Roman" w:hAnsi="Times New Roman" w:cs="Times New Roman"/>
          <w:color w:val="000000"/>
          <w:sz w:val="24"/>
          <w:szCs w:val="24"/>
        </w:rPr>
        <w:t>Загальна характеристика політичних вчень у країнах Арабського Сходу. Релігійно-політична доктрина ісламу. Ідеї основних напрямків і сект ісламу. Суніти, шиїти, хариджити та ісмаїліти. Арабська політична філософія. Теоретична спадщина Ібн-Рушда. Політико-правові погляди Аль-Фарабі. Концепція держави аль Маварді (праця «Принципи управління»). Політичні концепції Ібн Халдуна, «Братів чистоти».</w:t>
      </w:r>
    </w:p>
    <w:p w:rsidR="00CB664A" w:rsidRPr="00CB664A" w:rsidRDefault="00CB664A" w:rsidP="00CB664A">
      <w:pPr>
        <w:widowControl w:val="0"/>
        <w:ind w:firstLine="567"/>
        <w:jc w:val="both"/>
        <w:rPr>
          <w:rFonts w:ascii="Times New Roman" w:eastAsia="Times New Roman" w:hAnsi="Times New Roman" w:cs="Times New Roman"/>
          <w:color w:val="000000"/>
          <w:sz w:val="24"/>
          <w:szCs w:val="24"/>
        </w:rPr>
      </w:pPr>
      <w:r w:rsidRPr="00CB664A">
        <w:rPr>
          <w:rFonts w:ascii="Times New Roman" w:eastAsia="Times New Roman" w:hAnsi="Times New Roman" w:cs="Times New Roman"/>
          <w:b/>
          <w:i/>
          <w:color w:val="000000"/>
          <w:sz w:val="24"/>
          <w:szCs w:val="24"/>
        </w:rPr>
        <w:lastRenderedPageBreak/>
        <w:t>Тема 7. Політичні вчення в Московській державі.</w:t>
      </w:r>
      <w:r w:rsidRPr="00CB664A">
        <w:rPr>
          <w:rFonts w:ascii="Times New Roman" w:eastAsia="Times New Roman" w:hAnsi="Times New Roman" w:cs="Times New Roman"/>
          <w:i/>
          <w:color w:val="000000"/>
          <w:sz w:val="24"/>
          <w:szCs w:val="24"/>
        </w:rPr>
        <w:t xml:space="preserve"> </w:t>
      </w:r>
      <w:r w:rsidRPr="00CB664A">
        <w:rPr>
          <w:rFonts w:ascii="Times New Roman" w:eastAsia="Times New Roman" w:hAnsi="Times New Roman" w:cs="Times New Roman"/>
          <w:b/>
          <w:i/>
          <w:color w:val="000000"/>
          <w:sz w:val="24"/>
          <w:szCs w:val="24"/>
        </w:rPr>
        <w:t>Основні напрямки політичної думки Росії в умовах централізованої держави та зміцнення абсолютизму.</w:t>
      </w:r>
      <w:r w:rsidRPr="00CB664A">
        <w:rPr>
          <w:rFonts w:ascii="Times New Roman" w:eastAsia="Times New Roman" w:hAnsi="Times New Roman" w:cs="Times New Roman"/>
          <w:b/>
          <w:color w:val="000000"/>
          <w:sz w:val="24"/>
          <w:szCs w:val="24"/>
        </w:rPr>
        <w:t xml:space="preserve"> </w:t>
      </w:r>
      <w:r w:rsidRPr="00CB664A">
        <w:rPr>
          <w:rFonts w:ascii="Times New Roman" w:eastAsia="Times New Roman" w:hAnsi="Times New Roman" w:cs="Times New Roman"/>
          <w:color w:val="000000"/>
          <w:sz w:val="24"/>
          <w:szCs w:val="24"/>
        </w:rPr>
        <w:t>Ідеї єдності східнослов’янських народів у літописах і пам’ятках часів феодальної роздробленості  Київської Русі. Політична концепція Філофея «Москва – третій Рим». Політичні ідеї «нестяжателів» (Ніл Сорський, Максим Грек) і «іосифлян» (Йосиф Волоцький).</w:t>
      </w:r>
    </w:p>
    <w:p w:rsidR="00CB664A" w:rsidRPr="00CB664A" w:rsidRDefault="00CB664A" w:rsidP="00CB664A">
      <w:pPr>
        <w:widowControl w:val="0"/>
        <w:ind w:firstLine="567"/>
        <w:jc w:val="both"/>
        <w:rPr>
          <w:rFonts w:ascii="Times New Roman" w:eastAsia="Times New Roman" w:hAnsi="Times New Roman" w:cs="Times New Roman"/>
          <w:color w:val="000000"/>
          <w:sz w:val="24"/>
          <w:szCs w:val="24"/>
        </w:rPr>
      </w:pPr>
      <w:r w:rsidRPr="00CB664A">
        <w:rPr>
          <w:rFonts w:ascii="Times New Roman" w:eastAsia="Times New Roman" w:hAnsi="Times New Roman" w:cs="Times New Roman"/>
          <w:color w:val="000000"/>
          <w:sz w:val="24"/>
          <w:szCs w:val="24"/>
        </w:rPr>
        <w:t>Обґрунтування необмеженого самодержавства І. С. Пересвєтовим. Основний зміст політичної полеміки Андрія Курбського та Івана Грозного. Концепція «освіченої монархії» (А. Л. Ордін-Нащокін, Симеон Полоцький). Обґрунтування «освіченого абсолютизму» у працях Ю. Крижанича,  Ф. Прокоповича, В. М. Татищева, І. Т. Посошкова.</w:t>
      </w:r>
    </w:p>
    <w:p w:rsidR="00CB664A" w:rsidRPr="00CB664A" w:rsidRDefault="00CB664A" w:rsidP="00CB664A">
      <w:pPr>
        <w:widowControl w:val="0"/>
        <w:ind w:firstLine="567"/>
        <w:jc w:val="both"/>
        <w:rPr>
          <w:rFonts w:ascii="Times New Roman" w:eastAsia="Times New Roman" w:hAnsi="Times New Roman" w:cs="Times New Roman"/>
          <w:color w:val="000000"/>
          <w:sz w:val="24"/>
          <w:szCs w:val="24"/>
        </w:rPr>
      </w:pPr>
      <w:r w:rsidRPr="00CB664A">
        <w:rPr>
          <w:rFonts w:ascii="Times New Roman" w:eastAsia="Times New Roman" w:hAnsi="Times New Roman" w:cs="Times New Roman"/>
          <w:b/>
          <w:i/>
          <w:color w:val="000000"/>
          <w:sz w:val="24"/>
          <w:szCs w:val="24"/>
        </w:rPr>
        <w:t>Тема 8. Політичні вчення в Західній Європі доби Відродження та Реформації.</w:t>
      </w:r>
      <w:r w:rsidRPr="00CB664A">
        <w:rPr>
          <w:rFonts w:ascii="Times New Roman" w:eastAsia="Times New Roman" w:hAnsi="Times New Roman" w:cs="Times New Roman"/>
          <w:b/>
          <w:color w:val="000000"/>
          <w:sz w:val="24"/>
          <w:szCs w:val="24"/>
        </w:rPr>
        <w:t xml:space="preserve"> </w:t>
      </w:r>
      <w:r w:rsidRPr="00CB664A">
        <w:rPr>
          <w:rFonts w:ascii="Times New Roman" w:eastAsia="Times New Roman" w:hAnsi="Times New Roman" w:cs="Times New Roman"/>
          <w:color w:val="000000"/>
          <w:sz w:val="24"/>
          <w:szCs w:val="24"/>
        </w:rPr>
        <w:t>Загальна характеристика політичної ідеології доби Відродження та Реформації. Християнські гуманістичні концепції політики, права та соціального управління. Е. Ротердамський.</w:t>
      </w:r>
    </w:p>
    <w:p w:rsidR="00CB664A" w:rsidRPr="00CB664A" w:rsidRDefault="00CB664A" w:rsidP="00CB664A">
      <w:pPr>
        <w:widowControl w:val="0"/>
        <w:ind w:firstLine="567"/>
        <w:jc w:val="both"/>
        <w:rPr>
          <w:rFonts w:ascii="Times New Roman" w:eastAsia="Times New Roman" w:hAnsi="Times New Roman" w:cs="Times New Roman"/>
          <w:color w:val="000000"/>
          <w:sz w:val="24"/>
          <w:szCs w:val="24"/>
        </w:rPr>
      </w:pPr>
      <w:r w:rsidRPr="00CB664A">
        <w:rPr>
          <w:rFonts w:ascii="Times New Roman" w:eastAsia="Times New Roman" w:hAnsi="Times New Roman" w:cs="Times New Roman"/>
          <w:color w:val="000000"/>
          <w:sz w:val="24"/>
          <w:szCs w:val="24"/>
        </w:rPr>
        <w:t xml:space="preserve">Вчення Нікколо Макіавеллі про політику як науку. Н. Макіавеллі про походження, сутність і форми держави, про завдання і засоби політики. Політичний ідеал Н. Макіавеллі. Поняття макіавеллізму. Політичні ідеї Реформації: основні напрямки. Політичні ідеї Мартіна Лютера, Томаса Мюнцера, Жана Кальвіна. Жан Боден про суверенітет державної влади і форми держави. Політична ідеологія утопічного соціалізму. Ідеальний суспільний і державний лад в «Утопії» Томаса Мора і «Місті Сонця» Томазо Кампанелли. </w:t>
      </w:r>
    </w:p>
    <w:p w:rsidR="00CB664A" w:rsidRPr="00CB664A" w:rsidRDefault="00CB664A" w:rsidP="00CB664A">
      <w:pPr>
        <w:widowControl w:val="0"/>
        <w:ind w:firstLine="567"/>
        <w:jc w:val="both"/>
        <w:rPr>
          <w:rFonts w:ascii="Times New Roman" w:eastAsia="Times New Roman" w:hAnsi="Times New Roman" w:cs="Times New Roman"/>
          <w:color w:val="000000"/>
          <w:sz w:val="24"/>
          <w:szCs w:val="24"/>
        </w:rPr>
      </w:pPr>
      <w:r w:rsidRPr="00CB664A">
        <w:rPr>
          <w:rFonts w:ascii="Times New Roman" w:eastAsia="Times New Roman" w:hAnsi="Times New Roman" w:cs="Times New Roman"/>
          <w:b/>
          <w:i/>
          <w:color w:val="000000"/>
          <w:sz w:val="24"/>
          <w:szCs w:val="24"/>
        </w:rPr>
        <w:t>Тема 9. Політичні вчення в Голландії та Англії за часів ранніх буржуазних революцій.</w:t>
      </w:r>
      <w:r w:rsidRPr="00CB664A">
        <w:rPr>
          <w:rFonts w:ascii="Times New Roman" w:eastAsia="Times New Roman" w:hAnsi="Times New Roman" w:cs="Times New Roman"/>
          <w:b/>
          <w:color w:val="000000"/>
          <w:sz w:val="24"/>
          <w:szCs w:val="24"/>
        </w:rPr>
        <w:t xml:space="preserve"> </w:t>
      </w:r>
      <w:r w:rsidRPr="00CB664A">
        <w:rPr>
          <w:rFonts w:ascii="Times New Roman" w:eastAsia="Times New Roman" w:hAnsi="Times New Roman" w:cs="Times New Roman"/>
          <w:color w:val="000000"/>
          <w:sz w:val="24"/>
          <w:szCs w:val="24"/>
        </w:rPr>
        <w:t>Політичні вчення в Голландії в ХVІІ ст. Політичне вчення Гуго де Гроота Гроція. Г. Гроцій про походження держави, суверенітет державної влади та її носіїв. Принципи міжнародних відносин. Особливості вчення Баруха (Бенедикта) Спінози про невідчуджувані права громадян у межах дії державної влади. Ставлення до форм держави.</w:t>
      </w:r>
    </w:p>
    <w:p w:rsidR="00CB664A" w:rsidRPr="00CB664A" w:rsidRDefault="00CB664A" w:rsidP="00CB664A">
      <w:pPr>
        <w:widowControl w:val="0"/>
        <w:ind w:firstLine="567"/>
        <w:jc w:val="both"/>
        <w:rPr>
          <w:rFonts w:ascii="Times New Roman" w:eastAsia="Times New Roman" w:hAnsi="Times New Roman" w:cs="Times New Roman"/>
          <w:color w:val="000000"/>
          <w:sz w:val="24"/>
          <w:szCs w:val="24"/>
        </w:rPr>
      </w:pPr>
      <w:r w:rsidRPr="00CB664A">
        <w:rPr>
          <w:rFonts w:ascii="Times New Roman" w:eastAsia="Times New Roman" w:hAnsi="Times New Roman" w:cs="Times New Roman"/>
          <w:color w:val="000000"/>
          <w:sz w:val="24"/>
          <w:szCs w:val="24"/>
        </w:rPr>
        <w:t>Основні напрямки політичної думки за часів англійської революції ХVІІ ст. Політичне вчення Томаса Гоббса. Праця «Левіафан». Погляди на сутність, завдання і форми держави, на державний суверенітет. Т. Гоббс про співвідношення особи і держави. Політичний ідеал Т. Гоббса. Обґрунтування класового компромісу в Англії в політичному вченні Джона Локка. Дж. Локк про невіддільні права людини і межі дії державної влади. Ідея розподілу влад.</w:t>
      </w:r>
    </w:p>
    <w:p w:rsidR="00CB664A" w:rsidRPr="00CB664A" w:rsidRDefault="00CB664A" w:rsidP="00CB664A">
      <w:pPr>
        <w:widowControl w:val="0"/>
        <w:ind w:firstLine="567"/>
        <w:jc w:val="both"/>
        <w:rPr>
          <w:rFonts w:ascii="Times New Roman" w:eastAsia="Times New Roman" w:hAnsi="Times New Roman" w:cs="Times New Roman"/>
          <w:color w:val="000000"/>
          <w:sz w:val="24"/>
          <w:szCs w:val="24"/>
        </w:rPr>
      </w:pPr>
      <w:r w:rsidRPr="00CB664A">
        <w:rPr>
          <w:rFonts w:ascii="Times New Roman" w:eastAsia="Times New Roman" w:hAnsi="Times New Roman" w:cs="Times New Roman"/>
          <w:b/>
          <w:i/>
          <w:color w:val="000000"/>
          <w:sz w:val="24"/>
          <w:szCs w:val="24"/>
        </w:rPr>
        <w:t>Тема 10. Політичні вчення західноєвропейського Просвітництва та доби Великої французької революції (кінець ХVІІ – ХVІІІ ст.).</w:t>
      </w:r>
      <w:r w:rsidRPr="00CB664A">
        <w:rPr>
          <w:rFonts w:ascii="Times New Roman" w:eastAsia="Times New Roman" w:hAnsi="Times New Roman" w:cs="Times New Roman"/>
          <w:b/>
          <w:color w:val="000000"/>
          <w:sz w:val="24"/>
          <w:szCs w:val="24"/>
        </w:rPr>
        <w:t xml:space="preserve"> </w:t>
      </w:r>
      <w:r w:rsidRPr="00CB664A">
        <w:rPr>
          <w:rFonts w:ascii="Times New Roman" w:eastAsia="Times New Roman" w:hAnsi="Times New Roman" w:cs="Times New Roman"/>
          <w:color w:val="000000"/>
          <w:sz w:val="24"/>
          <w:szCs w:val="24"/>
        </w:rPr>
        <w:t>Загальна характеристика політичної ідеології епохи Просвітництва, її еволюція. Політичні ідеї німецьких, італійських та англійських мислителів (Самуїл Пуфендорф, Христіан Томазій, Христіан Вольф, Джамбаттіста Віко, Девід Юм).</w:t>
      </w:r>
    </w:p>
    <w:p w:rsidR="00CB664A" w:rsidRPr="00CB664A" w:rsidRDefault="00CB664A" w:rsidP="00CB664A">
      <w:pPr>
        <w:widowControl w:val="0"/>
        <w:ind w:firstLine="567"/>
        <w:jc w:val="both"/>
        <w:rPr>
          <w:rFonts w:ascii="Times New Roman" w:eastAsia="Times New Roman" w:hAnsi="Times New Roman" w:cs="Times New Roman"/>
          <w:color w:val="000000"/>
          <w:sz w:val="24"/>
          <w:szCs w:val="24"/>
        </w:rPr>
      </w:pPr>
      <w:r w:rsidRPr="00CB664A">
        <w:rPr>
          <w:rFonts w:ascii="Times New Roman" w:eastAsia="Times New Roman" w:hAnsi="Times New Roman" w:cs="Times New Roman"/>
          <w:color w:val="000000"/>
          <w:sz w:val="24"/>
          <w:szCs w:val="24"/>
        </w:rPr>
        <w:t xml:space="preserve">Основні напрямки політичної ідеології у Франції. Політичні погляди Франсуа-Мари Вольтера. Вчення про державу Шарля Луї Монтеск'є. Політичні ідеї французьких </w:t>
      </w:r>
      <w:r w:rsidRPr="00CB664A">
        <w:rPr>
          <w:rFonts w:ascii="Times New Roman" w:eastAsia="Times New Roman" w:hAnsi="Times New Roman" w:cs="Times New Roman"/>
          <w:color w:val="000000"/>
          <w:sz w:val="24"/>
          <w:szCs w:val="24"/>
        </w:rPr>
        <w:lastRenderedPageBreak/>
        <w:t>матеріалістів (Дені Дідро, Поль-Анрі Гольбах, Клод-Адріан Гельвецій). Політичне вчення Жана-Жака Руссо. Теорія договірного походження держави. Обґрунтування ідеї народного суверенітету. Політичні вчення утопічного соціалізму (Жан Мельє, Мореллі, Габріель Боно де Маблі).</w:t>
      </w:r>
    </w:p>
    <w:p w:rsidR="00CB664A" w:rsidRPr="00CB664A" w:rsidRDefault="00CB664A" w:rsidP="00CB664A">
      <w:pPr>
        <w:widowControl w:val="0"/>
        <w:ind w:firstLine="567"/>
        <w:jc w:val="both"/>
        <w:rPr>
          <w:rFonts w:ascii="Times New Roman" w:eastAsia="Times New Roman" w:hAnsi="Times New Roman" w:cs="Times New Roman"/>
          <w:color w:val="000000"/>
          <w:sz w:val="24"/>
          <w:szCs w:val="24"/>
        </w:rPr>
      </w:pPr>
      <w:r w:rsidRPr="00CB664A">
        <w:rPr>
          <w:rFonts w:ascii="Times New Roman" w:eastAsia="Times New Roman" w:hAnsi="Times New Roman" w:cs="Times New Roman"/>
          <w:color w:val="000000"/>
          <w:sz w:val="24"/>
          <w:szCs w:val="24"/>
        </w:rPr>
        <w:t>Радикалізація політичних ідей доби Великої французької революції. Політична ідеологія якобінців. Максиміліан Робесп'єр про революційний і конституційний уряд. Обґрунтування революційної диктатури і революційної законності.  Жан Поль Марат. Уявлення про політичну справедливість і шляхи її досягнення. Терор і революційні перетворення. Політичні ідеї в Деклараціях прав людини і громадянина 1789 і 1793 рр. Гракх Бабеф. Еволюція суспільно-політичних поглядів. Програма «змови в ім’я рівності». Завдання і методи революційної диктатури. Свобода громадянина і революційна влада. Розуміння демократії. Принципи організації виробництва і розподілу. «Істинна» рівність. Місце бабувізму в історії політичних рухів.</w:t>
      </w:r>
    </w:p>
    <w:p w:rsidR="00CB664A" w:rsidRPr="00CB664A" w:rsidRDefault="00CB664A" w:rsidP="00CB664A">
      <w:pPr>
        <w:widowControl w:val="0"/>
        <w:ind w:firstLine="567"/>
        <w:jc w:val="both"/>
        <w:rPr>
          <w:rFonts w:ascii="Times New Roman" w:eastAsia="Times New Roman" w:hAnsi="Times New Roman" w:cs="Times New Roman"/>
          <w:color w:val="000000"/>
          <w:sz w:val="24"/>
          <w:szCs w:val="24"/>
        </w:rPr>
      </w:pPr>
      <w:r w:rsidRPr="00CB664A">
        <w:rPr>
          <w:rFonts w:ascii="Times New Roman" w:eastAsia="Times New Roman" w:hAnsi="Times New Roman" w:cs="Times New Roman"/>
          <w:color w:val="000000"/>
          <w:sz w:val="24"/>
          <w:szCs w:val="24"/>
        </w:rPr>
        <w:t>Ліберально-демократичні ідеї. Жан-Антуан Кондорсе. Концепція природи людини і природних прав. Справедливість. Закони суспільства. Характеристика форм правління. Ідея представницької демократії. Уільям Годвін. Концепція природи людини. Індивідуальна свобода і суспільний порядок. Моральні установлення і принципи організації та розподілу праці. Іоганн Георг Форстер. Вплив Великої французької революції на розвиток поглядів Форстера. Поняття «свобода», «справедливість». Релігія і права індивіда. Власність і демократія.</w:t>
      </w:r>
    </w:p>
    <w:p w:rsidR="00CB664A" w:rsidRPr="00CB664A" w:rsidRDefault="00CB664A" w:rsidP="00CB664A">
      <w:pPr>
        <w:widowControl w:val="0"/>
        <w:ind w:firstLine="567"/>
        <w:jc w:val="both"/>
        <w:rPr>
          <w:rFonts w:ascii="Times New Roman" w:eastAsia="Times New Roman" w:hAnsi="Times New Roman" w:cs="Times New Roman"/>
          <w:color w:val="000000"/>
          <w:sz w:val="24"/>
          <w:szCs w:val="24"/>
        </w:rPr>
      </w:pPr>
      <w:r w:rsidRPr="00CB664A">
        <w:rPr>
          <w:rFonts w:ascii="Times New Roman" w:eastAsia="Times New Roman" w:hAnsi="Times New Roman" w:cs="Times New Roman"/>
          <w:color w:val="000000"/>
          <w:sz w:val="24"/>
          <w:szCs w:val="24"/>
        </w:rPr>
        <w:t>Політичні ідеї консервативної спрямованості. Едмунд Берк. Походження і основи громадянського суспільства. Права і свободи індивіда. Держава як продукт історичного партнерства. Народ і політична влада, мета і принципи правління. Природний прогрес і революція. Жозеф-Марі де Местр. Критика Великої французької революції. Держава та конституції, походження, сутність та визначення. Абсолютна монархія як найбільш вдала з форм правління. Політичні погляди Карла Людвіга Галлера.</w:t>
      </w:r>
    </w:p>
    <w:p w:rsidR="00CB664A" w:rsidRPr="00CB664A" w:rsidRDefault="00CB664A" w:rsidP="00CB664A">
      <w:pPr>
        <w:widowControl w:val="0"/>
        <w:ind w:firstLine="567"/>
        <w:jc w:val="both"/>
        <w:rPr>
          <w:rFonts w:ascii="Times New Roman" w:eastAsia="Times New Roman" w:hAnsi="Times New Roman" w:cs="Times New Roman"/>
          <w:color w:val="000000"/>
          <w:sz w:val="24"/>
          <w:szCs w:val="24"/>
        </w:rPr>
      </w:pPr>
      <w:r w:rsidRPr="00CB664A">
        <w:rPr>
          <w:rFonts w:ascii="Times New Roman" w:eastAsia="Times New Roman" w:hAnsi="Times New Roman" w:cs="Times New Roman"/>
          <w:b/>
          <w:i/>
          <w:color w:val="000000"/>
          <w:sz w:val="24"/>
          <w:szCs w:val="24"/>
        </w:rPr>
        <w:t>Тема 11. Політичні вчення в США доби Просвітництва та боротьби за незалежність.</w:t>
      </w:r>
      <w:r w:rsidRPr="00CB664A">
        <w:rPr>
          <w:rFonts w:ascii="Times New Roman" w:eastAsia="Times New Roman" w:hAnsi="Times New Roman" w:cs="Times New Roman"/>
          <w:b/>
          <w:color w:val="000000"/>
          <w:sz w:val="24"/>
          <w:szCs w:val="24"/>
        </w:rPr>
        <w:t xml:space="preserve"> </w:t>
      </w:r>
      <w:r w:rsidRPr="00CB664A">
        <w:rPr>
          <w:rFonts w:ascii="Times New Roman" w:eastAsia="Times New Roman" w:hAnsi="Times New Roman" w:cs="Times New Roman"/>
          <w:color w:val="000000"/>
          <w:sz w:val="24"/>
          <w:szCs w:val="24"/>
        </w:rPr>
        <w:t>Загальна характеристика основних напрямків північноамериканської політичної думки. Політичні погляди «федералістів». Александер Гамільтон, Джон Адамс, Джеймс Медісон. Політична характеристика Конституції США. Особливості американського консерватизму (збірник «Федераліст»).</w:t>
      </w:r>
    </w:p>
    <w:p w:rsidR="00CB664A" w:rsidRPr="00CB664A" w:rsidRDefault="00CB664A" w:rsidP="00CB664A">
      <w:pPr>
        <w:widowControl w:val="0"/>
        <w:ind w:firstLine="567"/>
        <w:jc w:val="both"/>
        <w:rPr>
          <w:rFonts w:ascii="Times New Roman" w:eastAsia="Times New Roman" w:hAnsi="Times New Roman" w:cs="Times New Roman"/>
          <w:color w:val="000000"/>
          <w:sz w:val="24"/>
          <w:szCs w:val="24"/>
        </w:rPr>
      </w:pPr>
      <w:r w:rsidRPr="00CB664A">
        <w:rPr>
          <w:rFonts w:ascii="Times New Roman" w:eastAsia="Times New Roman" w:hAnsi="Times New Roman" w:cs="Times New Roman"/>
          <w:color w:val="000000"/>
          <w:sz w:val="24"/>
          <w:szCs w:val="24"/>
        </w:rPr>
        <w:t>Політичні ідеї радикальних демократів. Бенджамін Франклін. Право народу на самовизначення та переукладення суспільного договору. План конфедерації штатів. Томас Пейн. Особливості теорії природного права. Ставлення до рабства, революції. Томас Джефферсон. Ставлення до рабства. Обґрунтування правомірності народної революції. Декларація незалежності.</w:t>
      </w:r>
    </w:p>
    <w:p w:rsidR="00CB664A" w:rsidRPr="00CB664A" w:rsidRDefault="00CB664A" w:rsidP="00CB664A">
      <w:pPr>
        <w:widowControl w:val="0"/>
        <w:ind w:firstLine="567"/>
        <w:jc w:val="both"/>
        <w:rPr>
          <w:rFonts w:ascii="Times New Roman" w:eastAsia="Times New Roman" w:hAnsi="Times New Roman" w:cs="Times New Roman"/>
          <w:color w:val="000000"/>
          <w:sz w:val="24"/>
          <w:szCs w:val="24"/>
        </w:rPr>
      </w:pPr>
      <w:r w:rsidRPr="00CB664A">
        <w:rPr>
          <w:rFonts w:ascii="Times New Roman" w:eastAsia="Times New Roman" w:hAnsi="Times New Roman" w:cs="Times New Roman"/>
          <w:b/>
          <w:i/>
          <w:color w:val="000000"/>
          <w:sz w:val="24"/>
          <w:szCs w:val="24"/>
        </w:rPr>
        <w:t>Тема 12. Політичні ідеї в Німеччині наприкінці Х</w:t>
      </w:r>
      <w:r w:rsidRPr="00CB664A">
        <w:rPr>
          <w:rFonts w:ascii="Times New Roman" w:eastAsia="Times New Roman" w:hAnsi="Times New Roman" w:cs="Times New Roman"/>
          <w:b/>
          <w:i/>
          <w:color w:val="000000"/>
          <w:sz w:val="24"/>
          <w:szCs w:val="24"/>
          <w:rtl/>
        </w:rPr>
        <w:t>V</w:t>
      </w:r>
      <w:r w:rsidRPr="00CB664A">
        <w:rPr>
          <w:rFonts w:ascii="Times New Roman" w:eastAsia="Times New Roman" w:hAnsi="Times New Roman" w:cs="Times New Roman"/>
          <w:b/>
          <w:i/>
          <w:color w:val="000000"/>
          <w:sz w:val="24"/>
          <w:szCs w:val="24"/>
        </w:rPr>
        <w:t xml:space="preserve">ІІІ – на початку ХІХ ст. </w:t>
      </w:r>
      <w:r w:rsidRPr="00CB664A">
        <w:rPr>
          <w:rFonts w:ascii="Times New Roman" w:eastAsia="Times New Roman" w:hAnsi="Times New Roman" w:cs="Times New Roman"/>
          <w:color w:val="000000"/>
          <w:sz w:val="24"/>
          <w:szCs w:val="24"/>
        </w:rPr>
        <w:t>Загальна характеристика основних напрямків політичної ідеології</w:t>
      </w:r>
    </w:p>
    <w:p w:rsidR="00CB664A" w:rsidRPr="00CB664A" w:rsidRDefault="00CB664A" w:rsidP="00CB664A">
      <w:pPr>
        <w:widowControl w:val="0"/>
        <w:ind w:firstLine="567"/>
        <w:jc w:val="both"/>
        <w:rPr>
          <w:rFonts w:ascii="Times New Roman" w:eastAsia="Times New Roman" w:hAnsi="Times New Roman" w:cs="Times New Roman"/>
          <w:color w:val="000000"/>
          <w:sz w:val="24"/>
          <w:szCs w:val="24"/>
        </w:rPr>
      </w:pPr>
      <w:r w:rsidRPr="00CB664A">
        <w:rPr>
          <w:rFonts w:ascii="Times New Roman" w:eastAsia="Times New Roman" w:hAnsi="Times New Roman" w:cs="Times New Roman"/>
          <w:color w:val="000000"/>
          <w:sz w:val="24"/>
          <w:szCs w:val="24"/>
        </w:rPr>
        <w:t>цього періоду. Політико-правові погляди Вільгельма фон Гумбольдта. Індивід і держава. Праця «Спроба встановлення меж діяльності держави».</w:t>
      </w:r>
    </w:p>
    <w:p w:rsidR="00CB664A" w:rsidRPr="00CB664A" w:rsidRDefault="00CB664A" w:rsidP="00CB664A">
      <w:pPr>
        <w:widowControl w:val="0"/>
        <w:ind w:firstLine="567"/>
        <w:jc w:val="both"/>
        <w:rPr>
          <w:rFonts w:ascii="Times New Roman" w:eastAsia="Times New Roman" w:hAnsi="Times New Roman" w:cs="Times New Roman"/>
          <w:color w:val="000000"/>
          <w:sz w:val="24"/>
          <w:szCs w:val="24"/>
        </w:rPr>
      </w:pPr>
      <w:r w:rsidRPr="00CB664A">
        <w:rPr>
          <w:rFonts w:ascii="Times New Roman" w:eastAsia="Times New Roman" w:hAnsi="Times New Roman" w:cs="Times New Roman"/>
          <w:color w:val="000000"/>
          <w:sz w:val="24"/>
          <w:szCs w:val="24"/>
        </w:rPr>
        <w:lastRenderedPageBreak/>
        <w:t>Етико-правова концепція політики Іммануїла Канта. Зв'язок політичного і правового вчення з етикою. Право і держава. Мораль суспільства і моральність політики. Причини походження та основні функції держави. Розподіл влади і класифікація форм держави. Суспільно-політичний ідеал і проект вічного миру.</w:t>
      </w:r>
    </w:p>
    <w:p w:rsidR="00CB664A" w:rsidRPr="00CB664A" w:rsidRDefault="00CB664A" w:rsidP="00CB664A">
      <w:pPr>
        <w:widowControl w:val="0"/>
        <w:ind w:firstLine="567"/>
        <w:jc w:val="both"/>
        <w:rPr>
          <w:rFonts w:ascii="Times New Roman" w:eastAsia="Times New Roman" w:hAnsi="Times New Roman" w:cs="Times New Roman"/>
          <w:color w:val="000000"/>
          <w:sz w:val="24"/>
          <w:szCs w:val="24"/>
        </w:rPr>
      </w:pPr>
      <w:r w:rsidRPr="00CB664A">
        <w:rPr>
          <w:rFonts w:ascii="Times New Roman" w:eastAsia="Times New Roman" w:hAnsi="Times New Roman" w:cs="Times New Roman"/>
          <w:color w:val="000000"/>
          <w:sz w:val="24"/>
          <w:szCs w:val="24"/>
        </w:rPr>
        <w:t>Теоретична концепція «замкненої торгової держави» Йогана-Готліба Фіхте. Ідея відсутності уряду в майбутньому удосконаленому суспільстві. Право, держава і громадянське суспільство у вченні Георга-Вільгельма-Фрідріха Гегеля. Розумні основи держави і права, їх дійсність. Поняття права і держави. Співвідношення громадянського суспільства і держави. Концепція розподілу і органічної єдності властей. Конституційна монархія. Міжнародне право, війна і мир, природний стан у сфері міжнародних відносин. Трактування сутності політики, держави та влади Фрідріхом-Вільгельмом-Йозефом Шеллінгом.</w:t>
      </w:r>
    </w:p>
    <w:p w:rsidR="00CB664A" w:rsidRPr="00CB664A" w:rsidRDefault="00CB664A" w:rsidP="00CB664A">
      <w:pPr>
        <w:widowControl w:val="0"/>
        <w:ind w:firstLine="567"/>
        <w:jc w:val="both"/>
        <w:rPr>
          <w:rFonts w:ascii="Times New Roman" w:eastAsia="Times New Roman" w:hAnsi="Times New Roman" w:cs="Times New Roman"/>
          <w:color w:val="000000"/>
          <w:sz w:val="24"/>
          <w:szCs w:val="24"/>
        </w:rPr>
      </w:pPr>
      <w:r w:rsidRPr="00CB664A">
        <w:rPr>
          <w:rFonts w:ascii="Times New Roman" w:eastAsia="Times New Roman" w:hAnsi="Times New Roman" w:cs="Times New Roman"/>
          <w:b/>
          <w:i/>
          <w:color w:val="000000"/>
          <w:sz w:val="24"/>
          <w:szCs w:val="24"/>
        </w:rPr>
        <w:t>Тема 13. Політичні вчення в Західній Європі у першій половині ХІХ ст.</w:t>
      </w:r>
      <w:r w:rsidRPr="00CB664A">
        <w:rPr>
          <w:rFonts w:ascii="Times New Roman" w:eastAsia="Times New Roman" w:hAnsi="Times New Roman" w:cs="Times New Roman"/>
          <w:b/>
          <w:color w:val="000000"/>
          <w:sz w:val="24"/>
          <w:szCs w:val="24"/>
        </w:rPr>
        <w:t xml:space="preserve"> </w:t>
      </w:r>
      <w:r w:rsidRPr="00CB664A">
        <w:rPr>
          <w:rFonts w:ascii="Times New Roman" w:eastAsia="Times New Roman" w:hAnsi="Times New Roman" w:cs="Times New Roman"/>
          <w:color w:val="000000"/>
          <w:sz w:val="24"/>
          <w:szCs w:val="24"/>
        </w:rPr>
        <w:t>Загальна характеристика основних напрямків політичної ідеології. Основні риси політичної ідеології лібералізму першої половини ХІХ ст. Політична концепція Бенжамена Констана (Франція). Держава і свобода особи. Незалежність приватного життя від політичної влади. Розподіл і рівновага в системі влад. Особливе місце королівської влади. Політичні аксіоми Алексіса де Токвіля (Франція). Політичне вчення Ієремії Бентама (Англія). Утилітаризм І. Бентама. Критика теорії природного права і договірного походження держави. І. Бентам про форми держави і представницьку демократію. Державно-правова теорія утилітаризму Джона-Стюарта Мілля.</w:t>
      </w:r>
    </w:p>
    <w:p w:rsidR="00CB664A" w:rsidRPr="00CB664A" w:rsidRDefault="00CB664A" w:rsidP="00CB664A">
      <w:pPr>
        <w:widowControl w:val="0"/>
        <w:ind w:firstLine="567"/>
        <w:jc w:val="both"/>
        <w:rPr>
          <w:rFonts w:ascii="Times New Roman" w:eastAsia="Times New Roman" w:hAnsi="Times New Roman" w:cs="Times New Roman"/>
          <w:color w:val="000000"/>
          <w:sz w:val="24"/>
          <w:szCs w:val="24"/>
        </w:rPr>
      </w:pPr>
      <w:r w:rsidRPr="00CB664A">
        <w:rPr>
          <w:rFonts w:ascii="Times New Roman" w:eastAsia="Times New Roman" w:hAnsi="Times New Roman" w:cs="Times New Roman"/>
          <w:color w:val="000000"/>
          <w:sz w:val="24"/>
          <w:szCs w:val="24"/>
        </w:rPr>
        <w:t>Політико-правова теорія Огюста Конта (Франція). Методологічні основи позитивізму. Три історичних типи світогляду і еволюція держави і права. Ідея суспільної солідарності як засобу запобігання революціям. Юридичний позитивізм. Джон Остін (Англія), Карл Бергбом і Пауль Лабанд (Німеччина), Адемар Есмен (Франція). Заперечення пізнання сутності держави і права. Співвідношення держави і права. Ідея правової держави.</w:t>
      </w:r>
    </w:p>
    <w:p w:rsidR="00CB664A" w:rsidRPr="00CB664A" w:rsidRDefault="00CB664A" w:rsidP="00CB664A">
      <w:pPr>
        <w:widowControl w:val="0"/>
        <w:ind w:firstLine="567"/>
        <w:jc w:val="both"/>
        <w:rPr>
          <w:rFonts w:ascii="Times New Roman" w:eastAsia="Times New Roman" w:hAnsi="Times New Roman" w:cs="Times New Roman"/>
          <w:color w:val="000000"/>
          <w:sz w:val="24"/>
          <w:szCs w:val="24"/>
        </w:rPr>
      </w:pPr>
      <w:r w:rsidRPr="00CB664A">
        <w:rPr>
          <w:rFonts w:ascii="Times New Roman" w:eastAsia="Times New Roman" w:hAnsi="Times New Roman" w:cs="Times New Roman"/>
          <w:color w:val="000000"/>
          <w:sz w:val="24"/>
          <w:szCs w:val="24"/>
        </w:rPr>
        <w:t>«Лівий консерватизм» Лоренца фон Штейна (Німеччина). Співвідношення держави і суспільства. Цілеспрямована еволюція держави як запобіжний засіб революційного розкладу суспільства. «Надкласова» конституційна монархія в системі розподілу властей.</w:t>
      </w:r>
    </w:p>
    <w:p w:rsidR="00CB664A" w:rsidRPr="00CB664A" w:rsidRDefault="00CB664A" w:rsidP="00CB664A">
      <w:pPr>
        <w:widowControl w:val="0"/>
        <w:ind w:firstLine="567"/>
        <w:jc w:val="both"/>
        <w:rPr>
          <w:rFonts w:ascii="Times New Roman" w:eastAsia="Times New Roman" w:hAnsi="Times New Roman" w:cs="Times New Roman"/>
          <w:color w:val="000000"/>
          <w:sz w:val="24"/>
          <w:szCs w:val="24"/>
        </w:rPr>
      </w:pPr>
      <w:r w:rsidRPr="00CB664A">
        <w:rPr>
          <w:rFonts w:ascii="Times New Roman" w:eastAsia="Times New Roman" w:hAnsi="Times New Roman" w:cs="Times New Roman"/>
          <w:color w:val="000000"/>
          <w:sz w:val="24"/>
          <w:szCs w:val="24"/>
        </w:rPr>
        <w:t>Політичні погляди представників утопічного соціалізму. Політико-правове   вчення   Клода-Анрі де Рувруа Сен-Сімона (Франція). Концепція  стадій розвитку суспільства та еволюції держави. Проект і принципи промислової системи суспільства. Політичні погляди Шарля Фур’є (Франція). Критика капіталістичного ладу, буржуазної держави і права. Соціально-політичний розвиток суспільства. Фаланга як форма організації нового суспільства. Політичні погляди Роберта Оуена (Англія). Утопічний план політико-правової перебудови планети. «Робітничий комунізм» Вільгельма Вейтлінга (Німеччина).</w:t>
      </w:r>
    </w:p>
    <w:p w:rsidR="00CB664A" w:rsidRPr="00CB664A" w:rsidRDefault="00CB664A" w:rsidP="00CB664A">
      <w:pPr>
        <w:widowControl w:val="0"/>
        <w:ind w:firstLine="567"/>
        <w:jc w:val="both"/>
        <w:rPr>
          <w:rFonts w:ascii="Times New Roman" w:eastAsia="Times New Roman" w:hAnsi="Times New Roman" w:cs="Times New Roman"/>
          <w:color w:val="000000"/>
          <w:sz w:val="24"/>
          <w:szCs w:val="24"/>
        </w:rPr>
      </w:pPr>
      <w:r w:rsidRPr="00CB664A">
        <w:rPr>
          <w:rFonts w:ascii="Times New Roman" w:eastAsia="Times New Roman" w:hAnsi="Times New Roman" w:cs="Times New Roman"/>
          <w:b/>
          <w:i/>
          <w:color w:val="000000"/>
          <w:sz w:val="24"/>
          <w:szCs w:val="24"/>
        </w:rPr>
        <w:t>Тема 14. Політичні вчення в Західній Європі (друга половина ХІХ – початок ХХ ст.).</w:t>
      </w:r>
      <w:r w:rsidRPr="00CB664A">
        <w:rPr>
          <w:rFonts w:ascii="Times New Roman" w:eastAsia="Times New Roman" w:hAnsi="Times New Roman" w:cs="Times New Roman"/>
          <w:b/>
          <w:color w:val="000000"/>
          <w:sz w:val="24"/>
          <w:szCs w:val="24"/>
        </w:rPr>
        <w:t xml:space="preserve"> </w:t>
      </w:r>
      <w:r w:rsidRPr="00CB664A">
        <w:rPr>
          <w:rFonts w:ascii="Times New Roman" w:eastAsia="Times New Roman" w:hAnsi="Times New Roman" w:cs="Times New Roman"/>
          <w:color w:val="000000"/>
          <w:sz w:val="24"/>
          <w:szCs w:val="24"/>
        </w:rPr>
        <w:t xml:space="preserve">Загальна характеристика політичної ідеології другої половини ХІХ – початку </w:t>
      </w:r>
      <w:r w:rsidRPr="00CB664A">
        <w:rPr>
          <w:rFonts w:ascii="Times New Roman" w:eastAsia="Times New Roman" w:hAnsi="Times New Roman" w:cs="Times New Roman"/>
          <w:color w:val="000000"/>
          <w:sz w:val="24"/>
          <w:szCs w:val="24"/>
        </w:rPr>
        <w:lastRenderedPageBreak/>
        <w:t>ХХ ст. Соціологічний позитивізм. Рудольф фон Ієрінг (Німеччина), Герберт Спенсер (Англія), Людвіг Гумплович (Австрія). Вчення Рудольфа Ієрінга про державу і право.  Право як юридично захищений інтерес. Ідея Р. Ієрінга про боротьбу за право соціальних сил і про право як нестійкий компроміс у боротьбі інтересів. Взаємозумовленість держави і права. Політико-правове вчення Герберта Спенсера. Органічна теорія держави. Диференціація і спеціалізація функцій і органів держави в процесі її еволюції. Типи держави: примітивний (військовий) і вищий (індустріальний). Теорія насильства Людвіга Гумпловича. Походження держави і права. Еволюція форм державної влади і особливості «сучасної культурної держави».</w:t>
      </w:r>
    </w:p>
    <w:p w:rsidR="00CB664A" w:rsidRPr="00CB664A" w:rsidRDefault="00CB664A" w:rsidP="00CB664A">
      <w:pPr>
        <w:widowControl w:val="0"/>
        <w:ind w:firstLine="567"/>
        <w:jc w:val="both"/>
        <w:rPr>
          <w:rFonts w:ascii="Times New Roman" w:eastAsia="Times New Roman" w:hAnsi="Times New Roman" w:cs="Times New Roman"/>
          <w:color w:val="000000"/>
          <w:sz w:val="24"/>
          <w:szCs w:val="24"/>
        </w:rPr>
      </w:pPr>
      <w:r w:rsidRPr="00CB664A">
        <w:rPr>
          <w:rFonts w:ascii="Times New Roman" w:eastAsia="Times New Roman" w:hAnsi="Times New Roman" w:cs="Times New Roman"/>
          <w:color w:val="000000"/>
          <w:sz w:val="24"/>
          <w:szCs w:val="24"/>
        </w:rPr>
        <w:t>Дуалістична теорія держави Георга Еллінека. Соціологічний і юридичний методи пізнання держави. Концепція самообмеження, зв'язку держави із законодавством і міжнародним правом.</w:t>
      </w:r>
    </w:p>
    <w:p w:rsidR="00CB664A" w:rsidRPr="00CB664A" w:rsidRDefault="00CB664A" w:rsidP="00CB664A">
      <w:pPr>
        <w:widowControl w:val="0"/>
        <w:ind w:firstLine="567"/>
        <w:jc w:val="both"/>
        <w:rPr>
          <w:rFonts w:ascii="Times New Roman" w:eastAsia="Times New Roman" w:hAnsi="Times New Roman" w:cs="Times New Roman"/>
          <w:color w:val="000000"/>
          <w:sz w:val="24"/>
          <w:szCs w:val="24"/>
        </w:rPr>
      </w:pPr>
      <w:r w:rsidRPr="00CB664A">
        <w:rPr>
          <w:rFonts w:ascii="Times New Roman" w:eastAsia="Times New Roman" w:hAnsi="Times New Roman" w:cs="Times New Roman"/>
          <w:color w:val="000000"/>
          <w:sz w:val="24"/>
          <w:szCs w:val="24"/>
        </w:rPr>
        <w:t>Націоналізм, расизм і геополітика в політико-правових вченнях Жозефа-Артюра де Гобіно, Хьюстона (Хаустона) Стюарта Чемберлена, Людвіга Вольтмана, Фрідріха Ратцеля.</w:t>
      </w:r>
    </w:p>
    <w:p w:rsidR="00CB664A" w:rsidRPr="00CB664A" w:rsidRDefault="00CB664A" w:rsidP="00CB664A">
      <w:pPr>
        <w:widowControl w:val="0"/>
        <w:ind w:firstLine="567"/>
        <w:jc w:val="both"/>
        <w:rPr>
          <w:rFonts w:ascii="Times New Roman" w:eastAsia="Times New Roman" w:hAnsi="Times New Roman" w:cs="Times New Roman"/>
          <w:color w:val="000000"/>
          <w:sz w:val="24"/>
          <w:szCs w:val="24"/>
        </w:rPr>
      </w:pPr>
      <w:r w:rsidRPr="00CB664A">
        <w:rPr>
          <w:rFonts w:ascii="Times New Roman" w:eastAsia="Times New Roman" w:hAnsi="Times New Roman" w:cs="Times New Roman"/>
          <w:color w:val="000000"/>
          <w:sz w:val="24"/>
          <w:szCs w:val="24"/>
        </w:rPr>
        <w:t>Вчення Фрідріха Ніцше про державу і право. Концепція волі до влади. Держава як засіб культурної та соціальної еволюції. Держава і особа. Держава та історична перспектива. Погляди Ф. Ніцше на війну і мир, на революцію як загрозу культурі.</w:t>
      </w:r>
    </w:p>
    <w:p w:rsidR="00CB664A" w:rsidRPr="00CB664A" w:rsidRDefault="00CB664A" w:rsidP="00CB664A">
      <w:pPr>
        <w:widowControl w:val="0"/>
        <w:ind w:firstLine="567"/>
        <w:jc w:val="both"/>
        <w:rPr>
          <w:rFonts w:ascii="Times New Roman" w:eastAsia="Times New Roman" w:hAnsi="Times New Roman" w:cs="Times New Roman"/>
          <w:color w:val="000000"/>
          <w:sz w:val="24"/>
          <w:szCs w:val="24"/>
        </w:rPr>
      </w:pPr>
      <w:r w:rsidRPr="00CB664A">
        <w:rPr>
          <w:rFonts w:ascii="Times New Roman" w:eastAsia="Times New Roman" w:hAnsi="Times New Roman" w:cs="Times New Roman"/>
          <w:color w:val="000000"/>
          <w:sz w:val="24"/>
          <w:szCs w:val="24"/>
        </w:rPr>
        <w:t>Марксизм як політичне вчення. Історичні особливості формування теорії марксизму. К. Маркс і Ф. Енгельс про історичний розвиток класового суспільства і держави. Питання держави у працях «Німецька ідеологія» і «Маніфест Комуністичної партії». Марксизм про історичну роль соціалістичної держави та про умови її відмирання. Ф. Енгельс про форми походження держави та її основні ознаки. Питання про вплив державної надбудови на економічний базис.</w:t>
      </w:r>
    </w:p>
    <w:p w:rsidR="00CB664A" w:rsidRPr="00CB664A" w:rsidRDefault="00CB664A" w:rsidP="00CB664A">
      <w:pPr>
        <w:widowControl w:val="0"/>
        <w:ind w:firstLine="567"/>
        <w:jc w:val="both"/>
        <w:rPr>
          <w:rFonts w:ascii="Times New Roman" w:eastAsia="Times New Roman" w:hAnsi="Times New Roman" w:cs="Times New Roman"/>
          <w:color w:val="000000"/>
          <w:sz w:val="24"/>
          <w:szCs w:val="24"/>
        </w:rPr>
      </w:pPr>
      <w:r w:rsidRPr="00CB664A">
        <w:rPr>
          <w:rFonts w:ascii="Times New Roman" w:eastAsia="Times New Roman" w:hAnsi="Times New Roman" w:cs="Times New Roman"/>
          <w:color w:val="000000"/>
          <w:sz w:val="24"/>
          <w:szCs w:val="24"/>
        </w:rPr>
        <w:t xml:space="preserve">Соціал-демократична спрямованість політичної думки. Соціально-політичне вчення Фердинанда Лассаля. Специфіка трактування соціальної структури суспільства та панівного принципу суспільства. Ідеї про приватну власність і політичну владу. Шляхи переходу до нового суспільного ладу та його характерні риси. Соціально-політична теорія Едуарда Бернштейна. Соціальний прогрес. Соціалістичний світогляд, ідеали кооперативного соціалізму та шляхи його досягнення. Політична доктрина Карла Каутського. </w:t>
      </w:r>
    </w:p>
    <w:p w:rsidR="00CB664A" w:rsidRPr="00CB664A" w:rsidRDefault="00CB664A" w:rsidP="00CB664A">
      <w:pPr>
        <w:widowControl w:val="0"/>
        <w:ind w:firstLine="567"/>
        <w:jc w:val="both"/>
        <w:rPr>
          <w:rFonts w:ascii="Times New Roman" w:eastAsia="Times New Roman" w:hAnsi="Times New Roman" w:cs="Times New Roman"/>
          <w:color w:val="000000"/>
          <w:sz w:val="24"/>
          <w:szCs w:val="24"/>
        </w:rPr>
      </w:pPr>
      <w:r w:rsidRPr="00CB664A">
        <w:rPr>
          <w:rFonts w:ascii="Times New Roman" w:eastAsia="Times New Roman" w:hAnsi="Times New Roman" w:cs="Times New Roman"/>
          <w:color w:val="000000"/>
          <w:sz w:val="24"/>
          <w:szCs w:val="24"/>
        </w:rPr>
        <w:t>Ідеї «органічної» солідарності класів і соціальних груп у працях Еміля Дюркгейма і Леона Буржуа. Політична ідеологія анархізму. Анархо-індивідуалізм Макса-Каспара-Йоганна Штірнера. Праця «Єдиний і його власність». Теорія анархізму П’єра-Жозефа Прудона. Праця «Що таке власність?».</w:t>
      </w:r>
    </w:p>
    <w:p w:rsidR="00CB664A" w:rsidRPr="00CB664A" w:rsidRDefault="00CB664A" w:rsidP="00CB664A">
      <w:pPr>
        <w:widowControl w:val="0"/>
        <w:ind w:firstLine="567"/>
        <w:jc w:val="both"/>
        <w:rPr>
          <w:rFonts w:ascii="Times New Roman" w:eastAsia="Times New Roman" w:hAnsi="Times New Roman" w:cs="Times New Roman"/>
          <w:color w:val="000000"/>
          <w:sz w:val="24"/>
          <w:szCs w:val="24"/>
        </w:rPr>
      </w:pPr>
      <w:r w:rsidRPr="00CB664A">
        <w:rPr>
          <w:rFonts w:ascii="Times New Roman" w:eastAsia="Times New Roman" w:hAnsi="Times New Roman" w:cs="Times New Roman"/>
          <w:b/>
          <w:i/>
          <w:color w:val="000000"/>
          <w:sz w:val="24"/>
          <w:szCs w:val="24"/>
        </w:rPr>
        <w:t>Тема 15. Політичні вчення в Росії другої половини Х</w:t>
      </w:r>
      <w:r w:rsidRPr="00CB664A">
        <w:rPr>
          <w:rFonts w:ascii="Times New Roman" w:eastAsia="Times New Roman" w:hAnsi="Times New Roman" w:cs="Times New Roman"/>
          <w:b/>
          <w:i/>
          <w:color w:val="000000"/>
          <w:sz w:val="24"/>
          <w:szCs w:val="24"/>
          <w:rtl/>
        </w:rPr>
        <w:t>V</w:t>
      </w:r>
      <w:r w:rsidRPr="00CB664A">
        <w:rPr>
          <w:rFonts w:ascii="Times New Roman" w:eastAsia="Times New Roman" w:hAnsi="Times New Roman" w:cs="Times New Roman"/>
          <w:b/>
          <w:i/>
          <w:color w:val="000000"/>
          <w:sz w:val="24"/>
          <w:szCs w:val="24"/>
        </w:rPr>
        <w:t>ІІІ – першої половини ХІХ ст.</w:t>
      </w:r>
      <w:r w:rsidRPr="00CB664A">
        <w:rPr>
          <w:rFonts w:ascii="Times New Roman" w:eastAsia="Times New Roman" w:hAnsi="Times New Roman" w:cs="Times New Roman"/>
          <w:b/>
          <w:color w:val="000000"/>
          <w:sz w:val="24"/>
          <w:szCs w:val="24"/>
        </w:rPr>
        <w:t xml:space="preserve"> </w:t>
      </w:r>
      <w:r w:rsidRPr="00CB664A">
        <w:rPr>
          <w:rFonts w:ascii="Times New Roman" w:eastAsia="Times New Roman" w:hAnsi="Times New Roman" w:cs="Times New Roman"/>
          <w:color w:val="000000"/>
          <w:sz w:val="24"/>
          <w:szCs w:val="24"/>
        </w:rPr>
        <w:t xml:space="preserve">Основні напрямки політичної думки та їх розвиток. Політична програма дворянства. Особливості ідеологічного обґрунтування самодержавства і кріпосного ладу в «Наказі» Катерини ІІ. Модель обмеженої монархії М.М. Щербатова. Вчення С.Ю. Десницького про державу і право. С. Десницький про природне право, походження, розвиток держави і права, організацію державної влади. Дворянський </w:t>
      </w:r>
      <w:r w:rsidRPr="00CB664A">
        <w:rPr>
          <w:rFonts w:ascii="Times New Roman" w:eastAsia="Times New Roman" w:hAnsi="Times New Roman" w:cs="Times New Roman"/>
          <w:color w:val="000000"/>
          <w:sz w:val="24"/>
          <w:szCs w:val="24"/>
        </w:rPr>
        <w:lastRenderedPageBreak/>
        <w:t>лібералізм першої половини ХІХ ст. Проекти державних перебудов М.М. Сперанського.</w:t>
      </w:r>
    </w:p>
    <w:p w:rsidR="00CB664A" w:rsidRPr="00CB664A" w:rsidRDefault="00CB664A" w:rsidP="00CB664A">
      <w:pPr>
        <w:widowControl w:val="0"/>
        <w:ind w:firstLine="567"/>
        <w:jc w:val="both"/>
        <w:rPr>
          <w:rFonts w:ascii="Times New Roman" w:eastAsia="Times New Roman" w:hAnsi="Times New Roman" w:cs="Times New Roman"/>
          <w:color w:val="000000"/>
          <w:sz w:val="24"/>
          <w:szCs w:val="24"/>
        </w:rPr>
      </w:pPr>
      <w:r w:rsidRPr="00CB664A">
        <w:rPr>
          <w:rFonts w:ascii="Times New Roman" w:eastAsia="Times New Roman" w:hAnsi="Times New Roman" w:cs="Times New Roman"/>
          <w:color w:val="000000"/>
          <w:sz w:val="24"/>
          <w:szCs w:val="24"/>
        </w:rPr>
        <w:t>Формування і розвиток революційної політичної ідеології в Росії. Політичні та правові ідеї О.М. Радищева. Політичні ідеї декабристів. Проект перебудови державного і суспільного ладу в Росії в «Руській Правді» П. І. Пестеля. П. Пестель про унітарний устрій держави і республіканську форму правління. Конституційний проект М. М. Муравйова. Ідея федеративної конституційної монархії. Ідеї загальнослов’янської федерації членів спілки «Об’єднані слов’яни». Політичні ідеї слов'янофілів (О. С. Хом'яков, І. В. Кіреєвський та ін.) і західників (К. Д. Кавелін  та ін.).</w:t>
      </w:r>
    </w:p>
    <w:p w:rsidR="00CB664A" w:rsidRPr="00CB664A" w:rsidRDefault="00CB664A" w:rsidP="00CB664A">
      <w:pPr>
        <w:widowControl w:val="0"/>
        <w:ind w:firstLine="567"/>
        <w:jc w:val="both"/>
        <w:rPr>
          <w:rFonts w:ascii="Times New Roman" w:eastAsia="Times New Roman" w:hAnsi="Times New Roman" w:cs="Times New Roman"/>
          <w:color w:val="000000"/>
          <w:sz w:val="24"/>
          <w:szCs w:val="24"/>
        </w:rPr>
      </w:pPr>
      <w:r w:rsidRPr="00CB664A">
        <w:rPr>
          <w:rFonts w:ascii="Times New Roman" w:eastAsia="Times New Roman" w:hAnsi="Times New Roman" w:cs="Times New Roman"/>
          <w:b/>
          <w:i/>
          <w:color w:val="000000"/>
          <w:sz w:val="24"/>
          <w:szCs w:val="24"/>
        </w:rPr>
        <w:t>Тема 16. Розвиток політичної думки в Росії (друга половина ХІХ – початок ХХ ст.).</w:t>
      </w:r>
      <w:r w:rsidRPr="00CB664A">
        <w:rPr>
          <w:rFonts w:ascii="Times New Roman" w:eastAsia="Times New Roman" w:hAnsi="Times New Roman" w:cs="Times New Roman"/>
          <w:b/>
          <w:color w:val="000000"/>
          <w:sz w:val="24"/>
          <w:szCs w:val="24"/>
        </w:rPr>
        <w:t xml:space="preserve"> </w:t>
      </w:r>
      <w:r w:rsidRPr="00CB664A">
        <w:rPr>
          <w:rFonts w:ascii="Times New Roman" w:eastAsia="Times New Roman" w:hAnsi="Times New Roman" w:cs="Times New Roman"/>
          <w:color w:val="000000"/>
          <w:sz w:val="24"/>
          <w:szCs w:val="24"/>
        </w:rPr>
        <w:t>Загальна характеристика політичної ідеології в Росії другої половини ХІХ–початку ХХ ст. Російське народництво як різновид утопічного соціалізму. О.І. Герцен про особливості шляхів розвитку соціалізму в Росії. Революційне народництво. Політичні ідеї В.Г. Бєлінського. Проблеми походження та сутності держави у вченні М.Г. Чернишевського. П.М. Ткачов про роль революційної організації. Політична концепція П.Л. Лаврова.</w:t>
      </w:r>
    </w:p>
    <w:p w:rsidR="00CB664A" w:rsidRPr="00CB664A" w:rsidRDefault="00CB664A" w:rsidP="00CB664A">
      <w:pPr>
        <w:widowControl w:val="0"/>
        <w:ind w:firstLine="567"/>
        <w:jc w:val="both"/>
        <w:rPr>
          <w:rFonts w:ascii="Times New Roman" w:eastAsia="Times New Roman" w:hAnsi="Times New Roman" w:cs="Times New Roman"/>
          <w:color w:val="000000"/>
          <w:sz w:val="24"/>
          <w:szCs w:val="24"/>
        </w:rPr>
      </w:pPr>
      <w:r w:rsidRPr="00CB664A">
        <w:rPr>
          <w:rFonts w:ascii="Times New Roman" w:eastAsia="Times New Roman" w:hAnsi="Times New Roman" w:cs="Times New Roman"/>
          <w:color w:val="000000"/>
          <w:sz w:val="24"/>
          <w:szCs w:val="24"/>
        </w:rPr>
        <w:t>Політичні ідеї анархізму в Росії. М.О. Бакунін про походження, сутність і форми держави. Критика феодальних і капіталістичних держав і заперечення держави. Ідея Сполучених Штатів Європи і всесвітньої федерації. Анархо-комунізм П.О. Кропоткіна. Цикли розвитку цивілізацій і держави. Біосоціологічна концепція суспільства і держави.</w:t>
      </w:r>
    </w:p>
    <w:p w:rsidR="00CB664A" w:rsidRPr="00CB664A" w:rsidRDefault="00CB664A" w:rsidP="00CB664A">
      <w:pPr>
        <w:widowControl w:val="0"/>
        <w:ind w:firstLine="567"/>
        <w:jc w:val="both"/>
        <w:rPr>
          <w:rFonts w:ascii="Times New Roman" w:eastAsia="Times New Roman" w:hAnsi="Times New Roman" w:cs="Times New Roman"/>
          <w:color w:val="000000"/>
          <w:sz w:val="24"/>
          <w:szCs w:val="24"/>
        </w:rPr>
      </w:pPr>
      <w:r w:rsidRPr="00CB664A">
        <w:rPr>
          <w:rFonts w:ascii="Times New Roman" w:eastAsia="Times New Roman" w:hAnsi="Times New Roman" w:cs="Times New Roman"/>
          <w:color w:val="000000"/>
          <w:sz w:val="24"/>
          <w:szCs w:val="24"/>
        </w:rPr>
        <w:t xml:space="preserve">Поширення ідей марксизму в Росії в останній чверті ХІХ – на початку ХХ ст. Г. В. Плеханов про політику, державу, революцію. Ленінізм – російський варіант марксизму. Вчення В.І. Леніна про історичний розвиток держави. Ідея революційно-демократичної диктатури пролетаріату і селянства. Питання про співвідношення понять диктатури і демократії. Погляди на федерацію і майбутню долю держави. </w:t>
      </w:r>
    </w:p>
    <w:p w:rsidR="00CB664A" w:rsidRPr="00CB664A" w:rsidRDefault="00CB664A" w:rsidP="00CB664A">
      <w:pPr>
        <w:widowControl w:val="0"/>
        <w:ind w:firstLine="567"/>
        <w:jc w:val="both"/>
        <w:rPr>
          <w:rFonts w:ascii="Times New Roman" w:eastAsia="Times New Roman" w:hAnsi="Times New Roman" w:cs="Times New Roman"/>
          <w:color w:val="000000"/>
          <w:sz w:val="24"/>
          <w:szCs w:val="24"/>
        </w:rPr>
      </w:pPr>
      <w:r w:rsidRPr="00CB664A">
        <w:rPr>
          <w:rFonts w:ascii="Times New Roman" w:eastAsia="Times New Roman" w:hAnsi="Times New Roman" w:cs="Times New Roman"/>
          <w:color w:val="000000"/>
          <w:sz w:val="24"/>
          <w:szCs w:val="24"/>
        </w:rPr>
        <w:t xml:space="preserve">Політичні ідеї російських мислителів кінця ХІХ–початку ХХ ст. Ліберально-консервативні ідеї Б.М. Чичеріна. Концепція держави. Ідеї правової держави та громадянського суспільства. Консервативний політичний романтизм М.Я. Данилевського. Радикальний консерватизм К.М. Леонтьєва. М.Я. Данилевський та К.М. Леонтьєв про месіанське призначення російської нації. Концепція вселенської теократії В.С. Соловйова. Російська ідея в творчості М.О. Бердяєва. М. Бердяєв про витоки і смисл російського комунізму. Політико-правові погляди П. І. Новгородцева. Національно-політичні ідеї І. О. Ільїна. </w:t>
      </w:r>
    </w:p>
    <w:p w:rsidR="00CB664A" w:rsidRPr="00CB664A" w:rsidRDefault="00CB664A" w:rsidP="00CB664A">
      <w:pPr>
        <w:widowControl w:val="0"/>
        <w:ind w:firstLine="567"/>
        <w:jc w:val="both"/>
        <w:rPr>
          <w:rFonts w:ascii="Times New Roman" w:eastAsia="Times New Roman" w:hAnsi="Times New Roman" w:cs="Times New Roman"/>
          <w:color w:val="000000"/>
          <w:sz w:val="24"/>
          <w:szCs w:val="24"/>
        </w:rPr>
      </w:pPr>
      <w:r w:rsidRPr="00CB664A">
        <w:rPr>
          <w:rFonts w:ascii="Times New Roman" w:eastAsia="Times New Roman" w:hAnsi="Times New Roman" w:cs="Times New Roman"/>
          <w:b/>
          <w:i/>
          <w:color w:val="000000"/>
          <w:sz w:val="24"/>
          <w:szCs w:val="24"/>
        </w:rPr>
        <w:t xml:space="preserve">Тема 17. Політичні вчення у країнах Європи і США у ХХ ст. </w:t>
      </w:r>
      <w:r w:rsidRPr="00CB664A">
        <w:rPr>
          <w:rFonts w:ascii="Times New Roman" w:eastAsia="Times New Roman" w:hAnsi="Times New Roman" w:cs="Times New Roman"/>
          <w:color w:val="000000"/>
          <w:sz w:val="24"/>
          <w:szCs w:val="24"/>
        </w:rPr>
        <w:t>Загальна характеристика основних напрямків політичної думки ХХ ст. Політичні теорії держави. Теорія конвергенції (Збігнев Бжезинський, Раймон Арон, Джон Гелбрейт, Питирим Сорокін та ін.). Теорія «плюралістичної демократії» (Ральф Дарендорф, Моріс Дюверже, Гарольд Ласкі та ін.). Теорія еліт італійських політологів Вільфредо Парето і Гаетано Моски. Технократичні концепції. «Революція менеджерів» Дж. Бернхема. Концепція влади і бюрократії (Макс Вебер, Мойсей Острогорський, Роберт Міхельс, Артур Бентлі та ін.).</w:t>
      </w:r>
    </w:p>
    <w:p w:rsidR="00CB664A" w:rsidRPr="00CB664A" w:rsidRDefault="00CB664A" w:rsidP="00CB664A">
      <w:pPr>
        <w:widowControl w:val="0"/>
        <w:ind w:firstLine="567"/>
        <w:jc w:val="both"/>
        <w:rPr>
          <w:rFonts w:ascii="Times New Roman" w:eastAsia="Times New Roman" w:hAnsi="Times New Roman" w:cs="Times New Roman"/>
          <w:color w:val="000000"/>
          <w:sz w:val="24"/>
          <w:szCs w:val="24"/>
        </w:rPr>
      </w:pPr>
      <w:r w:rsidRPr="00CB664A">
        <w:rPr>
          <w:rFonts w:ascii="Times New Roman" w:eastAsia="Times New Roman" w:hAnsi="Times New Roman" w:cs="Times New Roman"/>
          <w:color w:val="000000"/>
          <w:sz w:val="24"/>
          <w:szCs w:val="24"/>
        </w:rPr>
        <w:lastRenderedPageBreak/>
        <w:t xml:space="preserve">Політико-правова ідеологія фашизму та націонал-соціалізму. Теорія історичного процесу як боротьби націй і рас за існування і самозбереження. «Національний соціалізм» і державний контроль за працею і капіталом. Ідея «правової держави» націонал-соціалістів. Тоталітарна модель політичної системи. Соціально-політичні ідеї Дж. Джентіле і Б. Муссоліні. </w:t>
      </w:r>
    </w:p>
    <w:p w:rsidR="00CB664A" w:rsidRPr="00CB664A" w:rsidRDefault="00CB664A" w:rsidP="00CB664A">
      <w:pPr>
        <w:widowControl w:val="0"/>
        <w:ind w:firstLine="567"/>
        <w:jc w:val="both"/>
        <w:rPr>
          <w:rFonts w:ascii="Times New Roman" w:eastAsia="Times New Roman" w:hAnsi="Times New Roman" w:cs="Times New Roman"/>
          <w:color w:val="000000"/>
          <w:sz w:val="24"/>
          <w:szCs w:val="24"/>
        </w:rPr>
      </w:pPr>
      <w:r w:rsidRPr="00CB664A">
        <w:rPr>
          <w:rFonts w:ascii="Times New Roman" w:eastAsia="Times New Roman" w:hAnsi="Times New Roman" w:cs="Times New Roman"/>
          <w:color w:val="000000"/>
          <w:sz w:val="24"/>
          <w:szCs w:val="24"/>
        </w:rPr>
        <w:t>Політичні ідеї лівого революціонаризму. Франкфуртська школа.</w:t>
      </w:r>
      <w:r w:rsidRPr="00CB664A">
        <w:rPr>
          <w:rFonts w:ascii="Times New Roman" w:eastAsia="Times New Roman" w:hAnsi="Times New Roman" w:cs="Times New Roman"/>
          <w:color w:val="000000"/>
          <w:sz w:val="24"/>
          <w:szCs w:val="24"/>
        </w:rPr>
        <w:br/>
        <w:t>Політичні ідеї «нових лівих» 1960-1970 рр. (Герберт Маркузе, Жан-Поль Сартр, Чарльз Райт Міллс та ін.).</w:t>
      </w:r>
    </w:p>
    <w:p w:rsidR="00CB664A" w:rsidRPr="00CB664A" w:rsidRDefault="00CB664A" w:rsidP="00CB664A">
      <w:pPr>
        <w:widowControl w:val="0"/>
        <w:ind w:firstLine="567"/>
        <w:jc w:val="both"/>
        <w:rPr>
          <w:rFonts w:ascii="Times New Roman" w:eastAsia="Times New Roman" w:hAnsi="Times New Roman" w:cs="Times New Roman"/>
          <w:color w:val="000000"/>
          <w:sz w:val="24"/>
          <w:szCs w:val="24"/>
        </w:rPr>
      </w:pPr>
      <w:r w:rsidRPr="00CB664A">
        <w:rPr>
          <w:rFonts w:ascii="Times New Roman" w:eastAsia="Times New Roman" w:hAnsi="Times New Roman" w:cs="Times New Roman"/>
          <w:color w:val="000000"/>
          <w:sz w:val="24"/>
          <w:szCs w:val="24"/>
        </w:rPr>
        <w:t>Політичні ідеї соціал-демократичного руху. Соціалістичний інтернаціонал (1951 р.). Ідея «демократичного», «гуманного» соціалізму, «народного капіталізму» (Гарольд Ласкі, Джон Стречі, Карл Реннер, Бруно Піттерман та ін.).</w:t>
      </w:r>
    </w:p>
    <w:p w:rsidR="00CB664A" w:rsidRPr="00CB664A" w:rsidRDefault="00CB664A" w:rsidP="00CB664A">
      <w:pPr>
        <w:widowControl w:val="0"/>
        <w:ind w:firstLine="567"/>
        <w:jc w:val="both"/>
        <w:rPr>
          <w:rFonts w:ascii="Times New Roman" w:eastAsia="Times New Roman" w:hAnsi="Times New Roman" w:cs="Times New Roman"/>
          <w:sz w:val="24"/>
          <w:szCs w:val="24"/>
        </w:rPr>
      </w:pPr>
      <w:r w:rsidRPr="00CB664A">
        <w:rPr>
          <w:rFonts w:ascii="Times New Roman" w:eastAsia="Times New Roman" w:hAnsi="Times New Roman" w:cs="Times New Roman"/>
          <w:b/>
          <w:i/>
          <w:color w:val="000000"/>
          <w:sz w:val="24"/>
          <w:szCs w:val="24"/>
        </w:rPr>
        <w:t>Тема 18. Політичні ідеї представників популізму.</w:t>
      </w:r>
      <w:r w:rsidRPr="00CB664A">
        <w:rPr>
          <w:rFonts w:ascii="Times New Roman" w:eastAsia="Times New Roman" w:hAnsi="Times New Roman" w:cs="Times New Roman"/>
          <w:b/>
          <w:color w:val="000000"/>
          <w:sz w:val="24"/>
          <w:szCs w:val="24"/>
        </w:rPr>
        <w:t xml:space="preserve"> </w:t>
      </w:r>
      <w:r w:rsidRPr="00CB664A">
        <w:rPr>
          <w:rFonts w:ascii="Times New Roman" w:eastAsia="Times New Roman" w:hAnsi="Times New Roman" w:cs="Times New Roman"/>
          <w:sz w:val="24"/>
          <w:szCs w:val="24"/>
        </w:rPr>
        <w:t>Загальна характеристика феномену популізму</w:t>
      </w:r>
      <w:r w:rsidRPr="00CB664A">
        <w:rPr>
          <w:rFonts w:ascii="Times New Roman" w:eastAsia="Times New Roman" w:hAnsi="Times New Roman" w:cs="Times New Roman"/>
          <w:color w:val="000000"/>
          <w:sz w:val="24"/>
          <w:szCs w:val="24"/>
        </w:rPr>
        <w:t xml:space="preserve">. </w:t>
      </w:r>
      <w:r w:rsidRPr="00CB664A">
        <w:rPr>
          <w:rFonts w:ascii="Times New Roman" w:eastAsia="Times New Roman" w:hAnsi="Times New Roman" w:cs="Times New Roman"/>
          <w:sz w:val="24"/>
          <w:szCs w:val="24"/>
        </w:rPr>
        <w:t>Фермерський популізм в США (Г. Джордж, І. Доннеллі, М. Е. Ліз, Т. Е. Уотсон, Дж. Б. Уівер).</w:t>
      </w:r>
    </w:p>
    <w:p w:rsidR="00CB664A" w:rsidRPr="00CB664A" w:rsidRDefault="00CB664A" w:rsidP="00CB664A">
      <w:pPr>
        <w:widowControl w:val="0"/>
        <w:ind w:firstLine="567"/>
        <w:jc w:val="both"/>
        <w:rPr>
          <w:rFonts w:ascii="Times New Roman" w:eastAsia="Times New Roman" w:hAnsi="Times New Roman" w:cs="Times New Roman"/>
          <w:color w:val="000000"/>
          <w:sz w:val="24"/>
          <w:szCs w:val="24"/>
        </w:rPr>
      </w:pPr>
      <w:r w:rsidRPr="00CB664A">
        <w:rPr>
          <w:rFonts w:ascii="Times New Roman" w:eastAsia="Times New Roman" w:hAnsi="Times New Roman" w:cs="Times New Roman"/>
          <w:color w:val="000000"/>
          <w:sz w:val="24"/>
          <w:szCs w:val="24"/>
        </w:rPr>
        <w:t>Політичні ідеї популізму в Азії, Африці та Латинській Америці. Принципи нації, народовладдя і народного благоденства Сунь Ятсена (Китай).</w:t>
      </w:r>
      <w:r w:rsidRPr="00CB664A">
        <w:rPr>
          <w:rFonts w:ascii="Times New Roman" w:eastAsia="Times New Roman" w:hAnsi="Times New Roman" w:cs="Times New Roman"/>
          <w:sz w:val="24"/>
          <w:szCs w:val="24"/>
        </w:rPr>
        <w:t xml:space="preserve"> </w:t>
      </w:r>
      <w:r w:rsidRPr="00CB664A">
        <w:rPr>
          <w:rFonts w:ascii="Times New Roman" w:eastAsia="Times New Roman" w:hAnsi="Times New Roman" w:cs="Times New Roman"/>
          <w:color w:val="000000"/>
          <w:sz w:val="24"/>
          <w:szCs w:val="24"/>
        </w:rPr>
        <w:t>Політичне вчення Махатми Ганді (Індія).</w:t>
      </w:r>
    </w:p>
    <w:p w:rsidR="00CB664A" w:rsidRPr="00CB664A" w:rsidRDefault="00CB664A" w:rsidP="00CB664A">
      <w:pPr>
        <w:widowControl w:val="0"/>
        <w:ind w:firstLine="567"/>
        <w:jc w:val="both"/>
        <w:rPr>
          <w:rFonts w:ascii="Times New Roman" w:eastAsia="Times New Roman" w:hAnsi="Times New Roman" w:cs="Times New Roman"/>
          <w:color w:val="000000"/>
          <w:sz w:val="24"/>
          <w:szCs w:val="24"/>
        </w:rPr>
      </w:pPr>
      <w:r w:rsidRPr="00CB664A">
        <w:rPr>
          <w:rFonts w:ascii="Times New Roman" w:eastAsia="Times New Roman" w:hAnsi="Times New Roman" w:cs="Times New Roman"/>
          <w:color w:val="000000"/>
          <w:sz w:val="24"/>
          <w:szCs w:val="24"/>
        </w:rPr>
        <w:t>Ідеї панарабізму і «арабського соціалізму» в теорії Муаммара Каддафі (Лівія). «Африканський соціалізм» Леопольда Седара Сенгора (Сенегал). Гамаль Абдель Насер про «демократичне, соціалістичне, кооперативне суспільство» (Єгипет). Ідеї антиколоніалізму і «африканського соціалізму» Кваме Нкруме (Республіка Гана).</w:t>
      </w:r>
    </w:p>
    <w:p w:rsidR="00CB664A" w:rsidRPr="00CB664A" w:rsidRDefault="00CB664A" w:rsidP="00CB664A">
      <w:pPr>
        <w:widowControl w:val="0"/>
        <w:ind w:firstLine="567"/>
        <w:jc w:val="both"/>
        <w:rPr>
          <w:rFonts w:ascii="Times New Roman" w:eastAsia="Times New Roman" w:hAnsi="Times New Roman" w:cs="Times New Roman"/>
          <w:sz w:val="24"/>
          <w:szCs w:val="24"/>
        </w:rPr>
      </w:pPr>
      <w:r w:rsidRPr="00CB664A">
        <w:rPr>
          <w:rFonts w:ascii="Times New Roman" w:eastAsia="Times New Roman" w:hAnsi="Times New Roman" w:cs="Times New Roman"/>
          <w:sz w:val="24"/>
          <w:szCs w:val="24"/>
        </w:rPr>
        <w:t>Латиноамериканський популізм. Політична ідеологія апризму. Політичні погляди А. де ла Торре (Перу). Жетулізм і перонізм. Політичні погляди Ж. Д. Варгаса (Бразилія). Політична доктрина Х. Д. Перона (Аргентина). Популізм Л. Карденаса (Мексика).  Політичні ідеї У. Чавеса (Венесуела).</w:t>
      </w:r>
    </w:p>
    <w:p w:rsidR="00CB664A" w:rsidRPr="00CB664A" w:rsidRDefault="00CB664A" w:rsidP="00CB664A">
      <w:pPr>
        <w:widowControl w:val="0"/>
        <w:tabs>
          <w:tab w:val="left" w:pos="5446"/>
        </w:tabs>
        <w:ind w:firstLine="567"/>
        <w:jc w:val="both"/>
        <w:rPr>
          <w:rFonts w:ascii="Times New Roman" w:eastAsia="Times New Roman" w:hAnsi="Times New Roman" w:cs="Times New Roman"/>
          <w:sz w:val="24"/>
          <w:szCs w:val="24"/>
        </w:rPr>
      </w:pPr>
      <w:r w:rsidRPr="00CB664A">
        <w:rPr>
          <w:rFonts w:ascii="Times New Roman" w:eastAsia="Times New Roman" w:hAnsi="Times New Roman" w:cs="Times New Roman"/>
          <w:sz w:val="24"/>
          <w:szCs w:val="24"/>
        </w:rPr>
        <w:t>Засади популізму в сучасних європейських країнах. Східноєвропейські популісти (О. Лукашенко, В. Жириновський).</w:t>
      </w:r>
    </w:p>
    <w:p w:rsidR="00CB664A" w:rsidRPr="00CB664A" w:rsidRDefault="00CB664A" w:rsidP="00CB664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CB664A">
        <w:rPr>
          <w:rFonts w:ascii="Times New Roman" w:eastAsia="Times New Roman" w:hAnsi="Times New Roman" w:cs="Times New Roman"/>
          <w:b/>
          <w:sz w:val="24"/>
          <w:szCs w:val="24"/>
        </w:rPr>
        <w:t>Завдання курсу.</w:t>
      </w:r>
    </w:p>
    <w:p w:rsidR="00CB664A" w:rsidRPr="00CB664A" w:rsidRDefault="00CB664A" w:rsidP="00CB664A">
      <w:pPr>
        <w:widowControl w:val="0"/>
        <w:autoSpaceDE w:val="0"/>
        <w:autoSpaceDN w:val="0"/>
        <w:adjustRightInd w:val="0"/>
        <w:ind w:firstLine="706"/>
        <w:jc w:val="both"/>
        <w:rPr>
          <w:rFonts w:ascii="Times New Roman" w:eastAsia="Times New Roman" w:hAnsi="Times New Roman" w:cs="Times New Roman"/>
          <w:sz w:val="24"/>
          <w:szCs w:val="24"/>
          <w:u w:val="single"/>
        </w:rPr>
      </w:pPr>
      <w:r w:rsidRPr="00CB664A">
        <w:rPr>
          <w:rFonts w:ascii="Times New Roman" w:eastAsia="Times New Roman" w:hAnsi="Times New Roman" w:cs="Times New Roman"/>
          <w:sz w:val="24"/>
          <w:szCs w:val="24"/>
          <w:u w:val="single"/>
        </w:rPr>
        <w:t xml:space="preserve">У результаті вивчення курсу студенти повинні </w:t>
      </w:r>
      <w:r w:rsidRPr="00CB664A">
        <w:rPr>
          <w:rFonts w:ascii="Times New Roman" w:eastAsia="Times New Roman" w:hAnsi="Times New Roman" w:cs="Times New Roman"/>
          <w:b/>
          <w:sz w:val="24"/>
          <w:szCs w:val="24"/>
          <w:u w:val="single"/>
        </w:rPr>
        <w:t>знати та уміти</w:t>
      </w:r>
      <w:r w:rsidRPr="00CB664A">
        <w:rPr>
          <w:rFonts w:ascii="Times New Roman" w:eastAsia="Times New Roman" w:hAnsi="Times New Roman" w:cs="Times New Roman"/>
          <w:sz w:val="24"/>
          <w:szCs w:val="24"/>
          <w:u w:val="single"/>
        </w:rPr>
        <w:t>:</w:t>
      </w:r>
    </w:p>
    <w:p w:rsidR="00CB664A" w:rsidRPr="00CB664A" w:rsidRDefault="00CB664A" w:rsidP="00CB664A">
      <w:pPr>
        <w:widowControl w:val="0"/>
        <w:numPr>
          <w:ilvl w:val="0"/>
          <w:numId w:val="4"/>
        </w:numPr>
        <w:spacing w:after="0" w:line="240" w:lineRule="auto"/>
        <w:ind w:left="0" w:firstLine="426"/>
        <w:jc w:val="both"/>
        <w:rPr>
          <w:rFonts w:ascii="Times New Roman" w:eastAsia="Times New Roman" w:hAnsi="Times New Roman" w:cs="Times New Roman"/>
          <w:sz w:val="24"/>
          <w:szCs w:val="24"/>
        </w:rPr>
      </w:pPr>
      <w:r w:rsidRPr="00CB664A">
        <w:rPr>
          <w:rFonts w:ascii="Times New Roman" w:eastAsia="Times New Roman" w:hAnsi="Times New Roman" w:cs="Times New Roman"/>
          <w:sz w:val="24"/>
          <w:szCs w:val="24"/>
        </w:rPr>
        <w:t>оцінювати і прогнозувати політичні і соціальні події, явища з використанням наявних засобів інформації;</w:t>
      </w:r>
    </w:p>
    <w:p w:rsidR="00CB664A" w:rsidRPr="00CB664A" w:rsidRDefault="00CB664A" w:rsidP="00CB664A">
      <w:pPr>
        <w:widowControl w:val="0"/>
        <w:numPr>
          <w:ilvl w:val="0"/>
          <w:numId w:val="4"/>
        </w:numPr>
        <w:spacing w:after="0" w:line="240" w:lineRule="auto"/>
        <w:ind w:left="0" w:firstLine="426"/>
        <w:jc w:val="both"/>
        <w:rPr>
          <w:rFonts w:ascii="Times New Roman" w:eastAsia="Times New Roman" w:hAnsi="Times New Roman" w:cs="Times New Roman"/>
          <w:color w:val="000000"/>
          <w:sz w:val="24"/>
          <w:szCs w:val="24"/>
        </w:rPr>
      </w:pPr>
      <w:r w:rsidRPr="00CB664A">
        <w:rPr>
          <w:rFonts w:ascii="Times New Roman" w:eastAsia="Times New Roman" w:hAnsi="Times New Roman" w:cs="Times New Roman"/>
          <w:color w:val="000000"/>
          <w:sz w:val="24"/>
          <w:szCs w:val="24"/>
        </w:rPr>
        <w:t>самостійно працювати з різними джерелами інформації при виконанні науково-дослідних завдань;</w:t>
      </w:r>
    </w:p>
    <w:p w:rsidR="00CB664A" w:rsidRPr="00CB664A" w:rsidRDefault="00CB664A" w:rsidP="00CB664A">
      <w:pPr>
        <w:widowControl w:val="0"/>
        <w:numPr>
          <w:ilvl w:val="0"/>
          <w:numId w:val="4"/>
        </w:numPr>
        <w:spacing w:after="0" w:line="240" w:lineRule="auto"/>
        <w:ind w:left="0" w:firstLine="426"/>
        <w:jc w:val="both"/>
        <w:rPr>
          <w:rFonts w:ascii="Times New Roman" w:eastAsia="Times New Roman" w:hAnsi="Times New Roman" w:cs="Times New Roman"/>
          <w:sz w:val="24"/>
          <w:szCs w:val="24"/>
        </w:rPr>
      </w:pPr>
      <w:r w:rsidRPr="00CB664A">
        <w:rPr>
          <w:rFonts w:ascii="Times New Roman" w:eastAsia="Times New Roman" w:hAnsi="Times New Roman" w:cs="Times New Roman"/>
          <w:sz w:val="24"/>
          <w:szCs w:val="24"/>
        </w:rPr>
        <w:t>ефективно вирішувати практичні завдання, спираючись на досягнення сучасної політичної науки;</w:t>
      </w:r>
    </w:p>
    <w:p w:rsidR="00CB664A" w:rsidRPr="00CB664A" w:rsidRDefault="00CB664A" w:rsidP="00CB664A">
      <w:pPr>
        <w:widowControl w:val="0"/>
        <w:numPr>
          <w:ilvl w:val="0"/>
          <w:numId w:val="4"/>
        </w:numPr>
        <w:spacing w:after="0" w:line="240" w:lineRule="auto"/>
        <w:ind w:left="0" w:firstLine="426"/>
        <w:jc w:val="both"/>
        <w:rPr>
          <w:rFonts w:ascii="Times New Roman" w:eastAsia="Times New Roman" w:hAnsi="Times New Roman" w:cs="Times New Roman"/>
          <w:b/>
          <w:sz w:val="24"/>
          <w:szCs w:val="24"/>
        </w:rPr>
      </w:pPr>
      <w:r w:rsidRPr="00CB664A">
        <w:rPr>
          <w:rFonts w:ascii="Times New Roman" w:eastAsia="Times New Roman" w:hAnsi="Times New Roman" w:cs="Times New Roman"/>
          <w:sz w:val="24"/>
          <w:szCs w:val="24"/>
        </w:rPr>
        <w:t>аналізувати і творчо осмислювати політичну інформацію, логічно міркувати, творчо мислити;</w:t>
      </w:r>
    </w:p>
    <w:p w:rsidR="00CB664A" w:rsidRPr="00CB664A" w:rsidRDefault="00CB664A" w:rsidP="00CB664A">
      <w:pPr>
        <w:widowControl w:val="0"/>
        <w:numPr>
          <w:ilvl w:val="0"/>
          <w:numId w:val="4"/>
        </w:numPr>
        <w:spacing w:after="0" w:line="240" w:lineRule="auto"/>
        <w:ind w:left="0" w:firstLine="426"/>
        <w:jc w:val="both"/>
        <w:rPr>
          <w:rFonts w:ascii="Times New Roman" w:eastAsia="Times New Roman" w:hAnsi="Times New Roman" w:cs="Times New Roman"/>
          <w:b/>
          <w:sz w:val="24"/>
          <w:szCs w:val="24"/>
        </w:rPr>
      </w:pPr>
      <w:r w:rsidRPr="00CB664A">
        <w:rPr>
          <w:rFonts w:ascii="Times New Roman" w:eastAsia="Times New Roman" w:hAnsi="Times New Roman" w:cs="Times New Roman"/>
          <w:color w:val="000000"/>
          <w:sz w:val="24"/>
          <w:szCs w:val="24"/>
        </w:rPr>
        <w:t>постійно підвищувати рівень особистої культури та фахової майстерності</w:t>
      </w:r>
      <w:r w:rsidRPr="00CB664A">
        <w:rPr>
          <w:rFonts w:ascii="Times New Roman" w:eastAsia="Times New Roman" w:hAnsi="Times New Roman" w:cs="Times New Roman"/>
          <w:sz w:val="24"/>
          <w:szCs w:val="24"/>
        </w:rPr>
        <w:t>;</w:t>
      </w:r>
    </w:p>
    <w:p w:rsidR="00CB664A" w:rsidRPr="00CB664A" w:rsidRDefault="00CB664A" w:rsidP="00CB664A">
      <w:pPr>
        <w:widowControl w:val="0"/>
        <w:numPr>
          <w:ilvl w:val="0"/>
          <w:numId w:val="4"/>
        </w:numPr>
        <w:spacing w:after="0" w:line="240" w:lineRule="auto"/>
        <w:ind w:left="0" w:firstLine="426"/>
        <w:jc w:val="both"/>
        <w:rPr>
          <w:rFonts w:ascii="Times New Roman" w:eastAsia="Times New Roman" w:hAnsi="Times New Roman" w:cs="Times New Roman"/>
          <w:b/>
          <w:sz w:val="24"/>
          <w:szCs w:val="24"/>
        </w:rPr>
      </w:pPr>
      <w:r w:rsidRPr="00CB664A">
        <w:rPr>
          <w:rFonts w:ascii="Times New Roman" w:eastAsia="Times New Roman" w:hAnsi="Times New Roman" w:cs="Times New Roman"/>
          <w:color w:val="000000"/>
          <w:sz w:val="24"/>
          <w:szCs w:val="24"/>
        </w:rPr>
        <w:t xml:space="preserve">основні зарубіжні соціально-політичні вчення, концепції і теорії, </w:t>
      </w:r>
      <w:r w:rsidRPr="00CB664A">
        <w:rPr>
          <w:rFonts w:ascii="Times New Roman" w:eastAsia="Times New Roman" w:hAnsi="Times New Roman" w:cs="Times New Roman"/>
          <w:sz w:val="24"/>
          <w:szCs w:val="24"/>
        </w:rPr>
        <w:t>розуміння принципів, концептуальні ідеї, закладені у тій або іншій політичній теорії, концепції або доктрині;</w:t>
      </w:r>
    </w:p>
    <w:p w:rsidR="00CB664A" w:rsidRPr="00CB664A" w:rsidRDefault="00CB664A" w:rsidP="00CB664A">
      <w:pPr>
        <w:widowControl w:val="0"/>
        <w:numPr>
          <w:ilvl w:val="0"/>
          <w:numId w:val="4"/>
        </w:numPr>
        <w:spacing w:after="0" w:line="240" w:lineRule="auto"/>
        <w:ind w:left="0" w:firstLine="426"/>
        <w:jc w:val="both"/>
        <w:rPr>
          <w:rFonts w:ascii="Times New Roman" w:eastAsia="Times New Roman" w:hAnsi="Times New Roman" w:cs="Times New Roman"/>
          <w:b/>
          <w:sz w:val="24"/>
          <w:szCs w:val="24"/>
        </w:rPr>
      </w:pPr>
      <w:r w:rsidRPr="00CB664A">
        <w:rPr>
          <w:rFonts w:ascii="Times New Roman" w:eastAsia="Times New Roman" w:hAnsi="Times New Roman" w:cs="Times New Roman"/>
          <w:color w:val="000000"/>
          <w:sz w:val="24"/>
          <w:szCs w:val="24"/>
        </w:rPr>
        <w:t xml:space="preserve">виділяти теоретичні і прикладні, аксіологічні і інструментальні компоненти </w:t>
      </w:r>
      <w:r w:rsidRPr="00CB664A">
        <w:rPr>
          <w:rFonts w:ascii="Times New Roman" w:eastAsia="Times New Roman" w:hAnsi="Times New Roman" w:cs="Times New Roman"/>
          <w:color w:val="000000"/>
          <w:sz w:val="24"/>
          <w:szCs w:val="24"/>
        </w:rPr>
        <w:lastRenderedPageBreak/>
        <w:t>політологічного знання, які потрібні для підготовки і обґрунтування політичних рішень та участі у громадсько-політичному житті;</w:t>
      </w:r>
    </w:p>
    <w:p w:rsidR="00CB664A" w:rsidRPr="00CB664A" w:rsidRDefault="00CB664A" w:rsidP="00CB664A">
      <w:pPr>
        <w:widowControl w:val="0"/>
        <w:numPr>
          <w:ilvl w:val="0"/>
          <w:numId w:val="4"/>
        </w:numPr>
        <w:spacing w:after="0" w:line="240" w:lineRule="auto"/>
        <w:ind w:left="0" w:firstLine="426"/>
        <w:jc w:val="both"/>
        <w:rPr>
          <w:rFonts w:ascii="Times New Roman" w:eastAsia="Times New Roman" w:hAnsi="Times New Roman" w:cs="Times New Roman"/>
          <w:b/>
          <w:sz w:val="24"/>
          <w:szCs w:val="24"/>
        </w:rPr>
      </w:pPr>
      <w:r w:rsidRPr="00CB664A">
        <w:rPr>
          <w:rFonts w:ascii="Times New Roman" w:eastAsia="Times New Roman" w:hAnsi="Times New Roman" w:cs="Times New Roman"/>
          <w:sz w:val="24"/>
          <w:szCs w:val="24"/>
        </w:rPr>
        <w:t xml:space="preserve">здійснювати науково-дослідну роботу, аналіз наукового внеску зарубіжних шкіл і напрямків у світову політичну теорію, застосовувати знання політичних наук у професійній діяльності; </w:t>
      </w:r>
    </w:p>
    <w:p w:rsidR="00CB664A" w:rsidRPr="00CB664A" w:rsidRDefault="00CB664A" w:rsidP="00CB664A">
      <w:pPr>
        <w:widowControl w:val="0"/>
        <w:numPr>
          <w:ilvl w:val="0"/>
          <w:numId w:val="4"/>
        </w:numPr>
        <w:spacing w:after="0" w:line="240" w:lineRule="auto"/>
        <w:ind w:left="0" w:firstLine="426"/>
        <w:jc w:val="both"/>
        <w:rPr>
          <w:rFonts w:ascii="Times New Roman" w:eastAsia="Times New Roman" w:hAnsi="Times New Roman" w:cs="Times New Roman"/>
          <w:b/>
          <w:sz w:val="24"/>
          <w:szCs w:val="24"/>
        </w:rPr>
      </w:pPr>
      <w:r w:rsidRPr="00CB664A">
        <w:rPr>
          <w:rFonts w:ascii="Times New Roman" w:eastAsia="Times New Roman" w:hAnsi="Times New Roman" w:cs="Times New Roman"/>
          <w:sz w:val="24"/>
          <w:szCs w:val="24"/>
        </w:rPr>
        <w:t xml:space="preserve">з здійснювати оцінку, аналіз, порівняння та узагальнення </w:t>
      </w:r>
      <w:r w:rsidRPr="00CB664A">
        <w:rPr>
          <w:rFonts w:ascii="Times New Roman" w:eastAsia="Times New Roman" w:hAnsi="Times New Roman" w:cs="Times New Roman"/>
          <w:color w:val="000000"/>
          <w:sz w:val="24"/>
          <w:szCs w:val="24"/>
        </w:rPr>
        <w:t xml:space="preserve">основних зарубіжних соціально-політичних вчень, концепцій, теорій і доктрин </w:t>
      </w:r>
      <w:r w:rsidRPr="00CB664A">
        <w:rPr>
          <w:rFonts w:ascii="Times New Roman" w:eastAsia="Times New Roman" w:hAnsi="Times New Roman" w:cs="Times New Roman"/>
          <w:sz w:val="24"/>
          <w:szCs w:val="24"/>
        </w:rPr>
        <w:t>у контексті вирішення політичних проблем сучасності.</w:t>
      </w:r>
    </w:p>
    <w:p w:rsidR="00CB664A" w:rsidRPr="00CB664A" w:rsidRDefault="00CB664A" w:rsidP="00CB664A">
      <w:pPr>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b/>
          <w:i/>
          <w:sz w:val="24"/>
          <w:szCs w:val="24"/>
        </w:rPr>
      </w:pPr>
      <w:r w:rsidRPr="00CB664A">
        <w:rPr>
          <w:rFonts w:ascii="Times New Roman" w:eastAsia="Times New Roman" w:hAnsi="Times New Roman" w:cs="Times New Roman"/>
          <w:sz w:val="24"/>
          <w:szCs w:val="24"/>
        </w:rPr>
        <w:t>брати участь в якості експертів у політичних дискусіях, передвиборчих кампаніях, науково-практичних конференціях, а також орієнтуватися в тенденціях розвитку сучасної зарубіжної політичної думки; вміння самостійно працювати з сучасними носіями інформації (електронні підручники, хрестоматії, першоджерела, інформаційно-бібліографічні центри, наукові тексти тощо).</w:t>
      </w:r>
    </w:p>
    <w:p w:rsidR="00CB664A" w:rsidRPr="00CB664A" w:rsidRDefault="00CB664A" w:rsidP="00CB664A">
      <w:pPr>
        <w:widowControl w:val="0"/>
        <w:numPr>
          <w:ilvl w:val="0"/>
          <w:numId w:val="3"/>
        </w:numPr>
        <w:tabs>
          <w:tab w:val="clear" w:pos="720"/>
          <w:tab w:val="left" w:pos="851"/>
        </w:tabs>
        <w:autoSpaceDE w:val="0"/>
        <w:autoSpaceDN w:val="0"/>
        <w:adjustRightInd w:val="0"/>
        <w:spacing w:after="0" w:line="240" w:lineRule="auto"/>
        <w:ind w:left="0" w:firstLine="567"/>
        <w:jc w:val="both"/>
        <w:rPr>
          <w:rFonts w:ascii="Times New Roman" w:eastAsia="Times New Roman" w:hAnsi="Times New Roman" w:cs="Times New Roman"/>
          <w:b/>
          <w:sz w:val="24"/>
          <w:szCs w:val="24"/>
        </w:rPr>
      </w:pPr>
      <w:r w:rsidRPr="00CB664A">
        <w:rPr>
          <w:rFonts w:ascii="Times New Roman" w:eastAsia="Times New Roman" w:hAnsi="Times New Roman" w:cs="Times New Roman"/>
          <w:b/>
          <w:sz w:val="24"/>
          <w:szCs w:val="24"/>
        </w:rPr>
        <w:t>Статус у навчальному плані.</w:t>
      </w:r>
    </w:p>
    <w:p w:rsidR="00CB664A" w:rsidRPr="00CB664A" w:rsidRDefault="00CB664A" w:rsidP="00CB664A">
      <w:pPr>
        <w:widowControl w:val="0"/>
        <w:tabs>
          <w:tab w:val="num" w:pos="360"/>
          <w:tab w:val="left" w:pos="851"/>
        </w:tabs>
        <w:autoSpaceDE w:val="0"/>
        <w:autoSpaceDN w:val="0"/>
        <w:adjustRightInd w:val="0"/>
        <w:ind w:firstLine="567"/>
        <w:jc w:val="both"/>
        <w:rPr>
          <w:rFonts w:ascii="Times New Roman" w:eastAsia="Times New Roman" w:hAnsi="Times New Roman" w:cs="Times New Roman"/>
          <w:sz w:val="24"/>
          <w:szCs w:val="24"/>
        </w:rPr>
      </w:pPr>
      <w:r w:rsidRPr="00CB664A">
        <w:rPr>
          <w:rFonts w:ascii="Times New Roman" w:eastAsia="Times New Roman" w:hAnsi="Times New Roman" w:cs="Times New Roman"/>
          <w:sz w:val="24"/>
          <w:szCs w:val="24"/>
        </w:rPr>
        <w:t>Нормативна навчальна дисципліна із циклу професійної та практичної підготовки.</w:t>
      </w:r>
    </w:p>
    <w:p w:rsidR="00CB664A" w:rsidRPr="00CB664A" w:rsidRDefault="00CB664A" w:rsidP="00CB664A">
      <w:pPr>
        <w:widowControl w:val="0"/>
        <w:numPr>
          <w:ilvl w:val="0"/>
          <w:numId w:val="3"/>
        </w:numPr>
        <w:tabs>
          <w:tab w:val="clear" w:pos="72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CB664A">
        <w:rPr>
          <w:rFonts w:ascii="Times New Roman" w:eastAsia="Times New Roman" w:hAnsi="Times New Roman" w:cs="Times New Roman"/>
          <w:b/>
          <w:sz w:val="24"/>
          <w:szCs w:val="24"/>
        </w:rPr>
        <w:t xml:space="preserve">Лектор: </w:t>
      </w:r>
      <w:r w:rsidRPr="00CB664A">
        <w:rPr>
          <w:rFonts w:ascii="Times New Roman" w:eastAsia="Times New Roman" w:hAnsi="Times New Roman" w:cs="Times New Roman"/>
          <w:sz w:val="24"/>
          <w:szCs w:val="24"/>
        </w:rPr>
        <w:t>кандидат історичних наук, в. о. доцента кафедри політології кафедри політології Василевич Юлія Валеріївна.</w:t>
      </w:r>
    </w:p>
    <w:p w:rsidR="00CB664A" w:rsidRPr="00CB664A" w:rsidRDefault="00CB664A" w:rsidP="00CB664A">
      <w:pPr>
        <w:widowControl w:val="0"/>
        <w:numPr>
          <w:ilvl w:val="0"/>
          <w:numId w:val="3"/>
        </w:numPr>
        <w:tabs>
          <w:tab w:val="clear" w:pos="72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CB664A">
        <w:rPr>
          <w:rFonts w:ascii="Times New Roman" w:eastAsia="Times New Roman" w:hAnsi="Times New Roman" w:cs="Times New Roman"/>
          <w:b/>
          <w:sz w:val="24"/>
          <w:szCs w:val="24"/>
        </w:rPr>
        <w:t>Форми і методи навчання:</w:t>
      </w:r>
      <w:r w:rsidRPr="00CB664A">
        <w:rPr>
          <w:rFonts w:ascii="Times New Roman" w:eastAsia="Times New Roman" w:hAnsi="Times New Roman" w:cs="Times New Roman"/>
          <w:sz w:val="24"/>
          <w:szCs w:val="24"/>
        </w:rPr>
        <w:t xml:space="preserve"> Лекційні та семінарські заняття з використанням традиційних методів, інтерактивних методик та комп’ютерної техніки, індивідуальна робота, самостійна робота. </w:t>
      </w:r>
      <w:r w:rsidRPr="00CB664A">
        <w:rPr>
          <w:rStyle w:val="rvts6"/>
          <w:rFonts w:eastAsia="Times New Roman"/>
        </w:rPr>
        <w:t xml:space="preserve">Серед активних методів використовуються: </w:t>
      </w:r>
      <w:r w:rsidRPr="00CB664A">
        <w:rPr>
          <w:rStyle w:val="a4"/>
          <w:rFonts w:ascii="Times New Roman" w:eastAsia="Times New Roman" w:hAnsi="Times New Roman" w:cs="Times New Roman"/>
          <w:sz w:val="24"/>
          <w:szCs w:val="24"/>
          <w:u w:val="single"/>
        </w:rPr>
        <w:t>практичні вправи</w:t>
      </w:r>
      <w:r w:rsidRPr="00CB664A">
        <w:rPr>
          <w:rFonts w:ascii="Times New Roman" w:eastAsia="Times New Roman" w:hAnsi="Times New Roman" w:cs="Times New Roman"/>
          <w:sz w:val="24"/>
          <w:szCs w:val="24"/>
        </w:rPr>
        <w:t xml:space="preserve">, у процесі виконання яких студенти моделюють свої дії у різних навчальних і виховних ситуаціях майбутньої професійної діяльності; </w:t>
      </w:r>
      <w:r w:rsidRPr="00CB664A">
        <w:rPr>
          <w:rStyle w:val="a4"/>
          <w:rFonts w:ascii="Times New Roman" w:eastAsia="Times New Roman" w:hAnsi="Times New Roman" w:cs="Times New Roman"/>
          <w:sz w:val="24"/>
          <w:szCs w:val="24"/>
          <w:u w:val="single"/>
        </w:rPr>
        <w:t xml:space="preserve">аналіз конкретних ситуацій, </w:t>
      </w:r>
      <w:r w:rsidRPr="00CB664A">
        <w:rPr>
          <w:rFonts w:ascii="Times New Roman" w:eastAsia="Times New Roman" w:hAnsi="Times New Roman" w:cs="Times New Roman"/>
          <w:sz w:val="24"/>
          <w:szCs w:val="24"/>
        </w:rPr>
        <w:t>у ході розбору яких студенти не тільки вчаться формулювати проблеми й ухвалювати рішення щодо них, але й виробляють ряд важливих навичок в області міжособистісної комунікації, групової роботи й лідерства.</w:t>
      </w:r>
    </w:p>
    <w:p w:rsidR="00CB664A" w:rsidRPr="00CB664A" w:rsidRDefault="00CB664A" w:rsidP="00CB664A">
      <w:pPr>
        <w:widowControl w:val="0"/>
        <w:numPr>
          <w:ilvl w:val="0"/>
          <w:numId w:val="3"/>
        </w:numPr>
        <w:tabs>
          <w:tab w:val="clear" w:pos="72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CB664A">
        <w:rPr>
          <w:rFonts w:ascii="Times New Roman" w:eastAsia="Times New Roman" w:hAnsi="Times New Roman" w:cs="Times New Roman"/>
          <w:b/>
          <w:sz w:val="24"/>
          <w:szCs w:val="24"/>
        </w:rPr>
        <w:t xml:space="preserve">Форми організації контролю знань та система оцінювання. </w:t>
      </w:r>
      <w:r w:rsidRPr="00CB664A">
        <w:rPr>
          <w:rFonts w:ascii="Times New Roman" w:eastAsia="Times New Roman" w:hAnsi="Times New Roman" w:cs="Times New Roman"/>
          <w:sz w:val="24"/>
          <w:szCs w:val="24"/>
        </w:rPr>
        <w:t xml:space="preserve">Поточний та підсумковий контроль здійснюється у вигляді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A, B, C, D, E, FX, F. </w:t>
      </w:r>
    </w:p>
    <w:p w:rsidR="00CB664A" w:rsidRPr="00CB664A" w:rsidRDefault="00CB664A" w:rsidP="00CB664A">
      <w:pPr>
        <w:widowControl w:val="0"/>
        <w:autoSpaceDE w:val="0"/>
        <w:autoSpaceDN w:val="0"/>
        <w:adjustRightInd w:val="0"/>
        <w:ind w:firstLine="567"/>
        <w:jc w:val="both"/>
        <w:rPr>
          <w:rFonts w:ascii="Times New Roman" w:eastAsia="Times New Roman" w:hAnsi="Times New Roman" w:cs="Times New Roman"/>
          <w:sz w:val="24"/>
          <w:szCs w:val="24"/>
        </w:rPr>
      </w:pPr>
      <w:r w:rsidRPr="00CB664A">
        <w:rPr>
          <w:rFonts w:ascii="Times New Roman" w:eastAsia="Times New Roman" w:hAnsi="Times New Roman" w:cs="Times New Roman"/>
          <w:sz w:val="24"/>
          <w:szCs w:val="24"/>
        </w:rPr>
        <w:t>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CB664A" w:rsidRPr="00CB664A" w:rsidRDefault="00CB664A" w:rsidP="00CB664A">
      <w:pPr>
        <w:widowControl w:val="0"/>
        <w:numPr>
          <w:ilvl w:val="0"/>
          <w:numId w:val="3"/>
        </w:numPr>
        <w:tabs>
          <w:tab w:val="clear" w:pos="720"/>
          <w:tab w:val="left" w:pos="851"/>
        </w:tabs>
        <w:autoSpaceDE w:val="0"/>
        <w:autoSpaceDN w:val="0"/>
        <w:adjustRightInd w:val="0"/>
        <w:spacing w:after="0" w:line="240" w:lineRule="auto"/>
        <w:ind w:left="0" w:firstLine="567"/>
        <w:jc w:val="both"/>
        <w:rPr>
          <w:rFonts w:ascii="Times New Roman" w:eastAsia="Times New Roman" w:hAnsi="Times New Roman" w:cs="Times New Roman"/>
          <w:b/>
          <w:sz w:val="24"/>
          <w:szCs w:val="24"/>
        </w:rPr>
      </w:pPr>
      <w:r w:rsidRPr="00CB664A">
        <w:rPr>
          <w:rFonts w:ascii="Times New Roman" w:eastAsia="Times New Roman" w:hAnsi="Times New Roman" w:cs="Times New Roman"/>
          <w:b/>
          <w:sz w:val="24"/>
          <w:szCs w:val="24"/>
        </w:rPr>
        <w:t xml:space="preserve">Мова викладання: </w:t>
      </w:r>
      <w:r w:rsidRPr="00CB664A">
        <w:rPr>
          <w:rFonts w:ascii="Times New Roman" w:eastAsia="Times New Roman" w:hAnsi="Times New Roman" w:cs="Times New Roman"/>
          <w:sz w:val="24"/>
          <w:szCs w:val="24"/>
        </w:rPr>
        <w:t>українська</w:t>
      </w:r>
    </w:p>
    <w:p w:rsidR="00CB664A" w:rsidRPr="00CB664A" w:rsidRDefault="00CB664A" w:rsidP="00CB664A">
      <w:pPr>
        <w:widowControl w:val="0"/>
        <w:jc w:val="both"/>
        <w:rPr>
          <w:rFonts w:ascii="Times New Roman" w:eastAsia="Times New Roman" w:hAnsi="Times New Roman" w:cs="Times New Roman"/>
          <w:sz w:val="24"/>
          <w:szCs w:val="24"/>
        </w:rPr>
      </w:pPr>
    </w:p>
    <w:p w:rsidR="00CB664A" w:rsidRPr="00CB664A" w:rsidRDefault="00CB664A" w:rsidP="00CB664A">
      <w:pPr>
        <w:widowControl w:val="0"/>
        <w:jc w:val="center"/>
        <w:rPr>
          <w:rFonts w:ascii="Times New Roman" w:eastAsia="Times New Roman" w:hAnsi="Times New Roman" w:cs="Times New Roman"/>
          <w:b/>
          <w:sz w:val="24"/>
          <w:szCs w:val="24"/>
        </w:rPr>
      </w:pPr>
      <w:r w:rsidRPr="00CB664A">
        <w:rPr>
          <w:rFonts w:ascii="Times New Roman" w:eastAsia="Times New Roman" w:hAnsi="Times New Roman" w:cs="Times New Roman"/>
          <w:sz w:val="24"/>
          <w:szCs w:val="24"/>
        </w:rPr>
        <w:t xml:space="preserve">Назва: </w:t>
      </w:r>
      <w:r w:rsidRPr="00CB664A">
        <w:rPr>
          <w:rFonts w:ascii="Times New Roman" w:eastAsia="Times New Roman" w:hAnsi="Times New Roman" w:cs="Times New Roman"/>
          <w:b/>
          <w:caps/>
          <w:sz w:val="24"/>
          <w:szCs w:val="24"/>
          <w:u w:val="single"/>
        </w:rPr>
        <w:t>історія політичних вчень (вітчизняна політична думка)</w:t>
      </w:r>
    </w:p>
    <w:p w:rsidR="00CB664A" w:rsidRPr="00CB664A" w:rsidRDefault="00CB664A" w:rsidP="00CB664A">
      <w:pPr>
        <w:widowControl w:val="0"/>
        <w:autoSpaceDE w:val="0"/>
        <w:autoSpaceDN w:val="0"/>
        <w:adjustRightInd w:val="0"/>
        <w:jc w:val="center"/>
        <w:rPr>
          <w:rFonts w:ascii="Times New Roman" w:eastAsia="Times New Roman" w:hAnsi="Times New Roman" w:cs="Times New Roman"/>
          <w:b/>
          <w:sz w:val="24"/>
          <w:szCs w:val="24"/>
        </w:rPr>
      </w:pPr>
    </w:p>
    <w:p w:rsidR="00CB664A" w:rsidRPr="00CB664A" w:rsidRDefault="00CB664A" w:rsidP="00CB664A">
      <w:pPr>
        <w:widowControl w:val="0"/>
        <w:numPr>
          <w:ilvl w:val="0"/>
          <w:numId w:val="5"/>
        </w:numPr>
        <w:autoSpaceDE w:val="0"/>
        <w:autoSpaceDN w:val="0"/>
        <w:adjustRightInd w:val="0"/>
        <w:spacing w:after="0" w:line="240" w:lineRule="auto"/>
        <w:rPr>
          <w:rFonts w:ascii="Times New Roman" w:eastAsia="Times New Roman" w:hAnsi="Times New Roman" w:cs="Times New Roman"/>
          <w:b/>
          <w:sz w:val="24"/>
          <w:szCs w:val="24"/>
        </w:rPr>
      </w:pPr>
      <w:r w:rsidRPr="00CB664A">
        <w:rPr>
          <w:rFonts w:ascii="Times New Roman" w:eastAsia="Times New Roman" w:hAnsi="Times New Roman" w:cs="Times New Roman"/>
          <w:b/>
          <w:sz w:val="24"/>
          <w:szCs w:val="24"/>
        </w:rPr>
        <w:t>Ідентифікація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3"/>
        <w:gridCol w:w="4655"/>
      </w:tblGrid>
      <w:tr w:rsidR="00CB664A" w:rsidRPr="00CB664A" w:rsidTr="00AC4379">
        <w:trPr>
          <w:jc w:val="center"/>
        </w:trPr>
        <w:tc>
          <w:tcPr>
            <w:tcW w:w="4785" w:type="dxa"/>
            <w:shd w:val="clear" w:color="auto" w:fill="auto"/>
          </w:tcPr>
          <w:p w:rsidR="00CB664A" w:rsidRPr="00CB664A" w:rsidRDefault="00CB664A" w:rsidP="00AC4379">
            <w:pPr>
              <w:widowControl w:val="0"/>
              <w:autoSpaceDE w:val="0"/>
              <w:autoSpaceDN w:val="0"/>
              <w:adjustRightInd w:val="0"/>
              <w:rPr>
                <w:rFonts w:ascii="Times New Roman" w:eastAsia="Times New Roman" w:hAnsi="Times New Roman" w:cs="Times New Roman"/>
                <w:sz w:val="24"/>
                <w:szCs w:val="24"/>
              </w:rPr>
            </w:pPr>
            <w:r w:rsidRPr="00CB664A">
              <w:rPr>
                <w:rFonts w:ascii="Times New Roman" w:eastAsia="Times New Roman" w:hAnsi="Times New Roman" w:cs="Times New Roman"/>
                <w:sz w:val="24"/>
                <w:szCs w:val="24"/>
              </w:rPr>
              <w:t>Шифр: 1.17 ННД 13</w:t>
            </w:r>
          </w:p>
        </w:tc>
        <w:tc>
          <w:tcPr>
            <w:tcW w:w="4786" w:type="dxa"/>
            <w:shd w:val="clear" w:color="auto" w:fill="auto"/>
          </w:tcPr>
          <w:p w:rsidR="00CB664A" w:rsidRPr="00CB664A" w:rsidRDefault="00CB664A" w:rsidP="00AC4379">
            <w:pPr>
              <w:widowControl w:val="0"/>
              <w:autoSpaceDE w:val="0"/>
              <w:autoSpaceDN w:val="0"/>
              <w:adjustRightInd w:val="0"/>
              <w:rPr>
                <w:rFonts w:ascii="Times New Roman" w:eastAsia="Times New Roman" w:hAnsi="Times New Roman" w:cs="Times New Roman"/>
                <w:sz w:val="24"/>
                <w:szCs w:val="24"/>
              </w:rPr>
            </w:pPr>
            <w:r w:rsidRPr="00CB664A">
              <w:rPr>
                <w:rFonts w:ascii="Times New Roman" w:eastAsia="Times New Roman" w:hAnsi="Times New Roman" w:cs="Times New Roman"/>
                <w:sz w:val="24"/>
                <w:szCs w:val="24"/>
              </w:rPr>
              <w:t>Характеристика навчального курсу</w:t>
            </w:r>
          </w:p>
        </w:tc>
      </w:tr>
      <w:tr w:rsidR="00CB664A" w:rsidRPr="00CB664A" w:rsidTr="00AC4379">
        <w:trPr>
          <w:trHeight w:val="1498"/>
          <w:jc w:val="center"/>
        </w:trPr>
        <w:tc>
          <w:tcPr>
            <w:tcW w:w="4785" w:type="dxa"/>
            <w:shd w:val="clear" w:color="auto" w:fill="auto"/>
          </w:tcPr>
          <w:p w:rsidR="00CB664A" w:rsidRPr="00CB664A" w:rsidRDefault="00CB664A" w:rsidP="00AC4379">
            <w:pPr>
              <w:widowControl w:val="0"/>
              <w:autoSpaceDE w:val="0"/>
              <w:autoSpaceDN w:val="0"/>
              <w:adjustRightInd w:val="0"/>
              <w:rPr>
                <w:rFonts w:ascii="Times New Roman" w:eastAsia="Times New Roman" w:hAnsi="Times New Roman" w:cs="Times New Roman"/>
                <w:i/>
                <w:sz w:val="24"/>
                <w:szCs w:val="24"/>
              </w:rPr>
            </w:pPr>
            <w:r w:rsidRPr="00CB664A">
              <w:rPr>
                <w:rFonts w:ascii="Times New Roman" w:eastAsia="Times New Roman" w:hAnsi="Times New Roman" w:cs="Times New Roman"/>
                <w:i/>
                <w:sz w:val="24"/>
                <w:szCs w:val="24"/>
              </w:rPr>
              <w:t>Кількість кредитів відповідних ECTS: 4</w:t>
            </w:r>
          </w:p>
          <w:p w:rsidR="00CB664A" w:rsidRPr="00CB664A" w:rsidRDefault="00CB664A" w:rsidP="00AC4379">
            <w:pPr>
              <w:widowControl w:val="0"/>
              <w:autoSpaceDE w:val="0"/>
              <w:autoSpaceDN w:val="0"/>
              <w:adjustRightInd w:val="0"/>
              <w:rPr>
                <w:rFonts w:ascii="Times New Roman" w:eastAsia="Times New Roman" w:hAnsi="Times New Roman" w:cs="Times New Roman"/>
                <w:i/>
                <w:sz w:val="24"/>
                <w:szCs w:val="24"/>
              </w:rPr>
            </w:pPr>
            <w:r w:rsidRPr="00CB664A">
              <w:rPr>
                <w:rFonts w:ascii="Times New Roman" w:eastAsia="Times New Roman" w:hAnsi="Times New Roman" w:cs="Times New Roman"/>
                <w:i/>
                <w:sz w:val="24"/>
                <w:szCs w:val="24"/>
              </w:rPr>
              <w:t>Модулів: 1</w:t>
            </w:r>
          </w:p>
          <w:p w:rsidR="00CB664A" w:rsidRPr="00CB664A" w:rsidRDefault="00CB664A" w:rsidP="00AC4379">
            <w:pPr>
              <w:widowControl w:val="0"/>
              <w:autoSpaceDE w:val="0"/>
              <w:autoSpaceDN w:val="0"/>
              <w:adjustRightInd w:val="0"/>
              <w:rPr>
                <w:rFonts w:ascii="Times New Roman" w:eastAsia="Times New Roman" w:hAnsi="Times New Roman" w:cs="Times New Roman"/>
                <w:i/>
                <w:sz w:val="24"/>
                <w:szCs w:val="24"/>
              </w:rPr>
            </w:pPr>
            <w:r w:rsidRPr="00CB664A">
              <w:rPr>
                <w:rFonts w:ascii="Times New Roman" w:eastAsia="Times New Roman" w:hAnsi="Times New Roman" w:cs="Times New Roman"/>
                <w:i/>
                <w:sz w:val="24"/>
                <w:szCs w:val="24"/>
              </w:rPr>
              <w:t>Змістовних модулів: 2</w:t>
            </w:r>
          </w:p>
          <w:p w:rsidR="00CB664A" w:rsidRPr="00CB664A" w:rsidRDefault="00CB664A" w:rsidP="00AC4379">
            <w:pPr>
              <w:widowControl w:val="0"/>
              <w:autoSpaceDE w:val="0"/>
              <w:autoSpaceDN w:val="0"/>
              <w:adjustRightInd w:val="0"/>
              <w:rPr>
                <w:rFonts w:ascii="Times New Roman" w:eastAsia="Times New Roman" w:hAnsi="Times New Roman" w:cs="Times New Roman"/>
                <w:i/>
                <w:sz w:val="24"/>
                <w:szCs w:val="24"/>
              </w:rPr>
            </w:pPr>
            <w:r w:rsidRPr="00CB664A">
              <w:rPr>
                <w:rFonts w:ascii="Times New Roman" w:eastAsia="Times New Roman" w:hAnsi="Times New Roman" w:cs="Times New Roman"/>
                <w:i/>
                <w:sz w:val="24"/>
                <w:szCs w:val="24"/>
              </w:rPr>
              <w:t>Загальна кількість годин: 120 год.</w:t>
            </w:r>
          </w:p>
          <w:p w:rsidR="00CB664A" w:rsidRPr="00CB664A" w:rsidRDefault="00CB664A" w:rsidP="00AC4379">
            <w:pPr>
              <w:widowControl w:val="0"/>
              <w:autoSpaceDE w:val="0"/>
              <w:autoSpaceDN w:val="0"/>
              <w:adjustRightInd w:val="0"/>
              <w:rPr>
                <w:rFonts w:ascii="Times New Roman" w:eastAsia="Times New Roman" w:hAnsi="Times New Roman" w:cs="Times New Roman"/>
                <w:sz w:val="24"/>
                <w:szCs w:val="24"/>
              </w:rPr>
            </w:pPr>
            <w:r w:rsidRPr="00CB664A">
              <w:rPr>
                <w:rFonts w:ascii="Times New Roman" w:eastAsia="Times New Roman" w:hAnsi="Times New Roman" w:cs="Times New Roman"/>
                <w:i/>
                <w:sz w:val="24"/>
                <w:szCs w:val="24"/>
              </w:rPr>
              <w:lastRenderedPageBreak/>
              <w:t>Тижневих годин: 4 год.</w:t>
            </w:r>
          </w:p>
        </w:tc>
        <w:tc>
          <w:tcPr>
            <w:tcW w:w="4786" w:type="dxa"/>
            <w:shd w:val="clear" w:color="auto" w:fill="auto"/>
          </w:tcPr>
          <w:p w:rsidR="00CB664A" w:rsidRPr="00CB664A" w:rsidRDefault="00CB664A" w:rsidP="00AC4379">
            <w:pPr>
              <w:widowControl w:val="0"/>
              <w:autoSpaceDE w:val="0"/>
              <w:autoSpaceDN w:val="0"/>
              <w:adjustRightInd w:val="0"/>
              <w:rPr>
                <w:rFonts w:ascii="Times New Roman" w:eastAsia="Times New Roman" w:hAnsi="Times New Roman" w:cs="Times New Roman"/>
                <w:b/>
                <w:sz w:val="24"/>
                <w:szCs w:val="24"/>
              </w:rPr>
            </w:pPr>
            <w:r w:rsidRPr="00CB664A">
              <w:rPr>
                <w:rFonts w:ascii="Times New Roman" w:eastAsia="Times New Roman" w:hAnsi="Times New Roman" w:cs="Times New Roman"/>
                <w:b/>
                <w:sz w:val="24"/>
                <w:szCs w:val="24"/>
              </w:rPr>
              <w:lastRenderedPageBreak/>
              <w:t>Варіативна</w:t>
            </w:r>
          </w:p>
          <w:p w:rsidR="00CB664A" w:rsidRPr="00CB664A" w:rsidRDefault="00CB664A" w:rsidP="00AC4379">
            <w:pPr>
              <w:widowControl w:val="0"/>
              <w:autoSpaceDE w:val="0"/>
              <w:autoSpaceDN w:val="0"/>
              <w:adjustRightInd w:val="0"/>
              <w:rPr>
                <w:rFonts w:ascii="Times New Roman" w:eastAsia="Times New Roman" w:hAnsi="Times New Roman" w:cs="Times New Roman"/>
                <w:sz w:val="24"/>
                <w:szCs w:val="24"/>
              </w:rPr>
            </w:pPr>
            <w:r w:rsidRPr="00CB664A">
              <w:rPr>
                <w:rFonts w:ascii="Times New Roman" w:eastAsia="Times New Roman" w:hAnsi="Times New Roman" w:cs="Times New Roman"/>
                <w:sz w:val="24"/>
                <w:szCs w:val="24"/>
              </w:rPr>
              <w:t>Курс: 2</w:t>
            </w:r>
          </w:p>
          <w:p w:rsidR="00CB664A" w:rsidRPr="00CB664A" w:rsidRDefault="00CB664A" w:rsidP="00AC4379">
            <w:pPr>
              <w:widowControl w:val="0"/>
              <w:autoSpaceDE w:val="0"/>
              <w:autoSpaceDN w:val="0"/>
              <w:adjustRightInd w:val="0"/>
              <w:rPr>
                <w:rFonts w:ascii="Times New Roman" w:eastAsia="Times New Roman" w:hAnsi="Times New Roman" w:cs="Times New Roman"/>
                <w:sz w:val="24"/>
                <w:szCs w:val="24"/>
              </w:rPr>
            </w:pPr>
            <w:r w:rsidRPr="00CB664A">
              <w:rPr>
                <w:rFonts w:ascii="Times New Roman" w:eastAsia="Times New Roman" w:hAnsi="Times New Roman" w:cs="Times New Roman"/>
                <w:sz w:val="24"/>
                <w:szCs w:val="24"/>
              </w:rPr>
              <w:t>Семестр: 4-й</w:t>
            </w:r>
          </w:p>
          <w:p w:rsidR="00CB664A" w:rsidRPr="00CB664A" w:rsidRDefault="00CB664A" w:rsidP="00AC4379">
            <w:pPr>
              <w:widowControl w:val="0"/>
              <w:autoSpaceDE w:val="0"/>
              <w:autoSpaceDN w:val="0"/>
              <w:adjustRightInd w:val="0"/>
              <w:rPr>
                <w:rFonts w:ascii="Times New Roman" w:eastAsia="Times New Roman" w:hAnsi="Times New Roman" w:cs="Times New Roman"/>
                <w:sz w:val="24"/>
                <w:szCs w:val="24"/>
              </w:rPr>
            </w:pPr>
            <w:r w:rsidRPr="00CB664A">
              <w:rPr>
                <w:rFonts w:ascii="Times New Roman" w:eastAsia="Times New Roman" w:hAnsi="Times New Roman" w:cs="Times New Roman"/>
                <w:sz w:val="24"/>
                <w:szCs w:val="24"/>
              </w:rPr>
              <w:t>Лекції: 18 год.</w:t>
            </w:r>
          </w:p>
          <w:p w:rsidR="00CB664A" w:rsidRPr="00CB664A" w:rsidRDefault="00CB664A" w:rsidP="00AC4379">
            <w:pPr>
              <w:widowControl w:val="0"/>
              <w:autoSpaceDE w:val="0"/>
              <w:autoSpaceDN w:val="0"/>
              <w:adjustRightInd w:val="0"/>
              <w:rPr>
                <w:rFonts w:ascii="Times New Roman" w:eastAsia="Times New Roman" w:hAnsi="Times New Roman" w:cs="Times New Roman"/>
                <w:sz w:val="24"/>
                <w:szCs w:val="24"/>
              </w:rPr>
            </w:pPr>
            <w:r w:rsidRPr="00CB664A">
              <w:rPr>
                <w:rFonts w:ascii="Times New Roman" w:eastAsia="Times New Roman" w:hAnsi="Times New Roman" w:cs="Times New Roman"/>
                <w:sz w:val="24"/>
                <w:szCs w:val="24"/>
              </w:rPr>
              <w:lastRenderedPageBreak/>
              <w:t>Семінарські заняття: 18 год.</w:t>
            </w:r>
          </w:p>
          <w:p w:rsidR="00CB664A" w:rsidRPr="00CB664A" w:rsidRDefault="00CB664A" w:rsidP="00AC4379">
            <w:pPr>
              <w:widowControl w:val="0"/>
              <w:autoSpaceDE w:val="0"/>
              <w:autoSpaceDN w:val="0"/>
              <w:adjustRightInd w:val="0"/>
              <w:rPr>
                <w:rFonts w:ascii="Times New Roman" w:eastAsia="Times New Roman" w:hAnsi="Times New Roman" w:cs="Times New Roman"/>
                <w:sz w:val="24"/>
                <w:szCs w:val="24"/>
              </w:rPr>
            </w:pPr>
            <w:r w:rsidRPr="00CB664A">
              <w:rPr>
                <w:rFonts w:ascii="Times New Roman" w:eastAsia="Times New Roman" w:hAnsi="Times New Roman" w:cs="Times New Roman"/>
                <w:sz w:val="24"/>
                <w:szCs w:val="24"/>
              </w:rPr>
              <w:t>Самостійна робота: 84 год.</w:t>
            </w:r>
          </w:p>
          <w:p w:rsidR="00CB664A" w:rsidRPr="00CB664A" w:rsidRDefault="00CB664A" w:rsidP="00AC4379">
            <w:pPr>
              <w:widowControl w:val="0"/>
              <w:autoSpaceDE w:val="0"/>
              <w:autoSpaceDN w:val="0"/>
              <w:adjustRightInd w:val="0"/>
              <w:rPr>
                <w:rFonts w:ascii="Times New Roman" w:eastAsia="Times New Roman" w:hAnsi="Times New Roman" w:cs="Times New Roman"/>
                <w:sz w:val="24"/>
                <w:szCs w:val="24"/>
              </w:rPr>
            </w:pPr>
            <w:r w:rsidRPr="00CB664A">
              <w:rPr>
                <w:rFonts w:ascii="Times New Roman" w:eastAsia="Times New Roman" w:hAnsi="Times New Roman" w:cs="Times New Roman"/>
                <w:sz w:val="24"/>
                <w:szCs w:val="24"/>
              </w:rPr>
              <w:t>Вид контролю: екзамен</w:t>
            </w:r>
          </w:p>
        </w:tc>
      </w:tr>
    </w:tbl>
    <w:p w:rsidR="00CB664A" w:rsidRPr="00CB664A" w:rsidRDefault="00CB664A" w:rsidP="00CB664A">
      <w:pPr>
        <w:widowControl w:val="0"/>
        <w:numPr>
          <w:ilvl w:val="0"/>
          <w:numId w:val="5"/>
        </w:numPr>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CB664A">
        <w:rPr>
          <w:rFonts w:ascii="Times New Roman" w:eastAsia="Times New Roman" w:hAnsi="Times New Roman" w:cs="Times New Roman"/>
          <w:b/>
          <w:sz w:val="24"/>
          <w:szCs w:val="24"/>
        </w:rPr>
        <w:lastRenderedPageBreak/>
        <w:t xml:space="preserve">Мета курсу: </w:t>
      </w:r>
      <w:r w:rsidRPr="00CB664A">
        <w:rPr>
          <w:rFonts w:ascii="Times New Roman" w:eastAsia="Times New Roman" w:hAnsi="Times New Roman" w:cs="Times New Roman"/>
          <w:sz w:val="24"/>
          <w:szCs w:val="24"/>
        </w:rPr>
        <w:t>сформувати у студентів цілісне уявлення про закономірності зародження і подальшого розвитку політичної думки в Україні, розкрити складність і суперечливість історичного процесу розвитку знань про суспільство, державу і право в Україні, а також поступового пізнання українськими мислителями сутності суспільно-політичних інститутів, дати критичний аналіз реакційних доктрин і теорій, показати їх якісну відмінність від прогресивних надбань людства.</w:t>
      </w:r>
    </w:p>
    <w:p w:rsidR="00CB664A" w:rsidRPr="00CB664A" w:rsidRDefault="00CB664A" w:rsidP="00CB664A">
      <w:pPr>
        <w:widowControl w:val="0"/>
        <w:numPr>
          <w:ilvl w:val="0"/>
          <w:numId w:val="5"/>
        </w:numPr>
        <w:autoSpaceDE w:val="0"/>
        <w:autoSpaceDN w:val="0"/>
        <w:adjustRightInd w:val="0"/>
        <w:spacing w:after="0" w:line="240" w:lineRule="auto"/>
        <w:ind w:left="0" w:firstLine="284"/>
        <w:rPr>
          <w:rFonts w:ascii="Times New Roman" w:eastAsia="Times New Roman" w:hAnsi="Times New Roman" w:cs="Times New Roman"/>
          <w:sz w:val="24"/>
          <w:szCs w:val="24"/>
        </w:rPr>
      </w:pPr>
      <w:r w:rsidRPr="00CB664A">
        <w:rPr>
          <w:rFonts w:ascii="Times New Roman" w:eastAsia="Times New Roman" w:hAnsi="Times New Roman" w:cs="Times New Roman"/>
          <w:b/>
          <w:sz w:val="24"/>
          <w:szCs w:val="24"/>
        </w:rPr>
        <w:t>Опис курсу.</w:t>
      </w:r>
    </w:p>
    <w:p w:rsidR="00CB664A" w:rsidRPr="00CB664A" w:rsidRDefault="00CB664A" w:rsidP="00CB664A">
      <w:pPr>
        <w:widowControl w:val="0"/>
        <w:tabs>
          <w:tab w:val="left" w:pos="5748"/>
          <w:tab w:val="left" w:pos="6576"/>
          <w:tab w:val="left" w:pos="7386"/>
          <w:tab w:val="left" w:pos="8274"/>
          <w:tab w:val="left" w:pos="9126"/>
        </w:tabs>
        <w:ind w:firstLine="567"/>
        <w:rPr>
          <w:rStyle w:val="FontStyle41"/>
          <w:rFonts w:eastAsia="Times New Roman"/>
          <w:i w:val="0"/>
          <w:iCs w:val="0"/>
          <w:sz w:val="24"/>
          <w:szCs w:val="24"/>
          <w:lang w:eastAsia="uk-UA"/>
        </w:rPr>
      </w:pPr>
      <w:r w:rsidRPr="00CB664A">
        <w:rPr>
          <w:rFonts w:ascii="Times New Roman" w:eastAsia="Times New Roman" w:hAnsi="Times New Roman" w:cs="Times New Roman"/>
          <w:b/>
          <w:bCs/>
          <w:i/>
          <w:color w:val="000000"/>
          <w:sz w:val="24"/>
          <w:szCs w:val="24"/>
        </w:rPr>
        <w:t>Тема 1. Політичні ідеї мислителів княжої доби (</w:t>
      </w:r>
      <w:r w:rsidRPr="00CB664A">
        <w:rPr>
          <w:rStyle w:val="FontStyle38"/>
          <w:rFonts w:eastAsia="Times New Roman"/>
          <w:b/>
          <w:bCs/>
          <w:i w:val="0"/>
          <w:iCs w:val="0"/>
          <w:sz w:val="24"/>
          <w:szCs w:val="24"/>
          <w:lang w:eastAsia="uk-UA"/>
        </w:rPr>
        <w:t xml:space="preserve">IX – XIV ст.). </w:t>
      </w:r>
      <w:r w:rsidRPr="00CB664A">
        <w:rPr>
          <w:rStyle w:val="FontStyle39"/>
          <w:rFonts w:eastAsia="Times New Roman"/>
          <w:bCs/>
          <w:iCs/>
          <w:sz w:val="24"/>
          <w:szCs w:val="24"/>
          <w:lang w:eastAsia="uk-UA"/>
        </w:rPr>
        <w:t>Владні відносини і релігійно-політична думка Київської Русі.</w:t>
      </w:r>
      <w:r w:rsidRPr="00CB664A">
        <w:rPr>
          <w:rStyle w:val="FontStyle39"/>
          <w:rFonts w:eastAsia="Times New Roman"/>
          <w:sz w:val="24"/>
          <w:szCs w:val="24"/>
          <w:lang w:eastAsia="uk-UA"/>
        </w:rPr>
        <w:t xml:space="preserve"> </w:t>
      </w:r>
      <w:r w:rsidRPr="00CB664A">
        <w:rPr>
          <w:rStyle w:val="FontStyle41"/>
          <w:rFonts w:eastAsia="Times New Roman"/>
          <w:i w:val="0"/>
          <w:iCs w:val="0"/>
          <w:sz w:val="24"/>
          <w:szCs w:val="24"/>
          <w:lang w:eastAsia="uk-UA"/>
        </w:rPr>
        <w:t xml:space="preserve">Початки вітчизняного політичного мислення. Взаємовідносини світської і церковної влади. Концепції «богоугодного володаря» і князівського одновладдя. «Слово про Закон і Благодать» митрополита Іларіона. Феодосій Печерський. Нестор. </w:t>
      </w:r>
    </w:p>
    <w:p w:rsidR="00CB664A" w:rsidRPr="00CB664A" w:rsidRDefault="00CB664A" w:rsidP="00CB664A">
      <w:pPr>
        <w:pStyle w:val="Style27"/>
        <w:ind w:firstLine="567"/>
        <w:jc w:val="both"/>
        <w:rPr>
          <w:rStyle w:val="FontStyle41"/>
          <w:i w:val="0"/>
          <w:iCs w:val="0"/>
          <w:sz w:val="24"/>
          <w:szCs w:val="24"/>
          <w:lang w:val="uk-UA" w:eastAsia="uk-UA"/>
        </w:rPr>
      </w:pPr>
      <w:r w:rsidRPr="00CB664A">
        <w:rPr>
          <w:rStyle w:val="FontStyle41"/>
          <w:bCs/>
          <w:i w:val="0"/>
          <w:sz w:val="24"/>
          <w:szCs w:val="24"/>
          <w:lang w:val="uk-UA" w:eastAsia="uk-UA"/>
        </w:rPr>
        <w:t>«Руська правда» – політико-правовий документ, свідчення утвердження цілісного суспільства й держави. «Повчання дітям» Володимира Мономаха як синтез основних політичних проблем часів Київської Русі.</w:t>
      </w:r>
      <w:r w:rsidRPr="00CB664A">
        <w:rPr>
          <w:rStyle w:val="FontStyle41"/>
          <w:i w:val="0"/>
          <w:iCs w:val="0"/>
          <w:sz w:val="24"/>
          <w:szCs w:val="24"/>
          <w:lang w:val="uk-UA" w:eastAsia="uk-UA"/>
        </w:rPr>
        <w:t xml:space="preserve"> Ідеал князя.</w:t>
      </w:r>
    </w:p>
    <w:p w:rsidR="00CB664A" w:rsidRPr="00CB664A" w:rsidRDefault="00CB664A" w:rsidP="00CB664A">
      <w:pPr>
        <w:widowControl w:val="0"/>
        <w:ind w:firstLine="567"/>
        <w:rPr>
          <w:rStyle w:val="FontStyle41"/>
          <w:rFonts w:eastAsia="Times New Roman"/>
          <w:bCs/>
          <w:i w:val="0"/>
          <w:iCs w:val="0"/>
          <w:sz w:val="24"/>
          <w:szCs w:val="24"/>
          <w:lang w:eastAsia="uk-UA"/>
        </w:rPr>
      </w:pPr>
      <w:r w:rsidRPr="00CB664A">
        <w:rPr>
          <w:rFonts w:ascii="Times New Roman" w:eastAsia="Times New Roman" w:hAnsi="Times New Roman" w:cs="Times New Roman"/>
          <w:b/>
          <w:bCs/>
          <w:i/>
          <w:color w:val="000000"/>
          <w:sz w:val="24"/>
          <w:szCs w:val="24"/>
        </w:rPr>
        <w:t>Тема 2. Політична думка в Україні за литовсько-польської доби</w:t>
      </w:r>
      <w:r w:rsidRPr="00CB664A">
        <w:rPr>
          <w:rStyle w:val="FontStyle38"/>
          <w:rFonts w:eastAsia="Times New Roman"/>
          <w:b/>
          <w:bCs/>
          <w:i w:val="0"/>
          <w:iCs w:val="0"/>
          <w:sz w:val="24"/>
          <w:szCs w:val="24"/>
          <w:lang w:eastAsia="uk-UA"/>
        </w:rPr>
        <w:t xml:space="preserve">. </w:t>
      </w:r>
      <w:r w:rsidRPr="00CB664A">
        <w:rPr>
          <w:rStyle w:val="FontStyle41"/>
          <w:rFonts w:eastAsia="Times New Roman"/>
          <w:i w:val="0"/>
          <w:iCs w:val="0"/>
          <w:sz w:val="24"/>
          <w:szCs w:val="24"/>
          <w:lang w:eastAsia="uk-UA"/>
        </w:rPr>
        <w:t xml:space="preserve">Українські гуманісти епохи європейського Відродження: загальна характеристика. Європейська Реформація та розвиток української політичної думки. </w:t>
      </w:r>
      <w:r w:rsidRPr="00CB664A">
        <w:rPr>
          <w:rStyle w:val="FontStyle41"/>
          <w:rFonts w:eastAsia="Times New Roman"/>
          <w:bCs/>
          <w:i w:val="0"/>
          <w:sz w:val="24"/>
          <w:szCs w:val="24"/>
          <w:lang w:eastAsia="uk-UA"/>
        </w:rPr>
        <w:t>Станіслав Оріховський про державу і право.</w:t>
      </w:r>
      <w:r w:rsidRPr="00CB664A">
        <w:rPr>
          <w:rStyle w:val="FontStyle41"/>
          <w:rFonts w:eastAsia="Times New Roman"/>
          <w:i w:val="0"/>
          <w:iCs w:val="0"/>
          <w:sz w:val="24"/>
          <w:szCs w:val="24"/>
          <w:lang w:eastAsia="uk-UA"/>
        </w:rPr>
        <w:t xml:space="preserve"> Політичний трактат</w:t>
      </w:r>
      <w:r w:rsidRPr="00CB664A">
        <w:rPr>
          <w:rStyle w:val="FontStyle41"/>
          <w:rFonts w:eastAsia="Times New Roman"/>
          <w:bCs/>
          <w:i w:val="0"/>
          <w:sz w:val="24"/>
          <w:szCs w:val="24"/>
          <w:lang w:eastAsia="uk-UA"/>
        </w:rPr>
        <w:t xml:space="preserve"> </w:t>
      </w:r>
      <w:r w:rsidRPr="00CB664A">
        <w:rPr>
          <w:rStyle w:val="FontStyle41"/>
          <w:rFonts w:eastAsia="Times New Roman"/>
          <w:i w:val="0"/>
          <w:iCs w:val="0"/>
          <w:sz w:val="24"/>
          <w:szCs w:val="24"/>
          <w:lang w:eastAsia="uk-UA"/>
        </w:rPr>
        <w:t xml:space="preserve">«Напучення польському королеві Сигізмунду Августу». </w:t>
      </w:r>
      <w:r w:rsidRPr="00CB664A">
        <w:rPr>
          <w:rStyle w:val="FontStyle41"/>
          <w:rFonts w:eastAsia="Times New Roman"/>
          <w:bCs/>
          <w:i w:val="0"/>
          <w:iCs w:val="0"/>
          <w:sz w:val="24"/>
          <w:szCs w:val="24"/>
          <w:lang w:eastAsia="uk-UA"/>
        </w:rPr>
        <w:t xml:space="preserve">Політичне прогнозування Юрія Дрогобича. </w:t>
      </w:r>
    </w:p>
    <w:p w:rsidR="00CB664A" w:rsidRPr="00CB664A" w:rsidRDefault="00CB664A" w:rsidP="00CB664A">
      <w:pPr>
        <w:pStyle w:val="Style11"/>
        <w:ind w:firstLine="567"/>
        <w:jc w:val="both"/>
        <w:rPr>
          <w:rStyle w:val="FontStyle41"/>
          <w:i w:val="0"/>
          <w:iCs w:val="0"/>
          <w:sz w:val="24"/>
          <w:szCs w:val="24"/>
          <w:lang w:val="uk-UA" w:eastAsia="uk-UA"/>
        </w:rPr>
      </w:pPr>
      <w:r w:rsidRPr="00CB664A">
        <w:rPr>
          <w:rStyle w:val="FontStyle41"/>
          <w:bCs/>
          <w:i w:val="0"/>
          <w:sz w:val="24"/>
          <w:szCs w:val="24"/>
          <w:lang w:val="uk-UA" w:eastAsia="uk-UA"/>
        </w:rPr>
        <w:t xml:space="preserve">Політичні питання в полемічній релігійній літературі </w:t>
      </w:r>
      <w:r w:rsidRPr="00CB664A">
        <w:rPr>
          <w:rStyle w:val="FontStyle41"/>
          <w:i w:val="0"/>
          <w:iCs w:val="0"/>
          <w:sz w:val="24"/>
          <w:szCs w:val="24"/>
          <w:lang w:val="uk-UA" w:eastAsia="uk-UA"/>
        </w:rPr>
        <w:t xml:space="preserve">(П. Скарга, Г. Смотрицький, Х. Філарет, В. Суразький, М. Смотрицький та ін.). </w:t>
      </w:r>
    </w:p>
    <w:p w:rsidR="00CB664A" w:rsidRPr="00CB664A" w:rsidRDefault="00CB664A" w:rsidP="00CB664A">
      <w:pPr>
        <w:pStyle w:val="Style11"/>
        <w:ind w:firstLine="567"/>
        <w:jc w:val="both"/>
        <w:rPr>
          <w:rStyle w:val="FontStyle41"/>
          <w:i w:val="0"/>
          <w:iCs w:val="0"/>
          <w:sz w:val="24"/>
          <w:szCs w:val="24"/>
          <w:lang w:val="uk-UA" w:eastAsia="uk-UA"/>
        </w:rPr>
      </w:pPr>
      <w:r w:rsidRPr="00CB664A">
        <w:rPr>
          <w:rFonts w:ascii="Times New Roman" w:hAnsi="Times New Roman"/>
          <w:lang w:val="uk-UA"/>
        </w:rPr>
        <w:t xml:space="preserve">Суспільно-політичні погляди Петра Могили. </w:t>
      </w:r>
      <w:r w:rsidRPr="00CB664A">
        <w:rPr>
          <w:rStyle w:val="FontStyle41"/>
          <w:bCs/>
          <w:i w:val="0"/>
          <w:sz w:val="24"/>
          <w:szCs w:val="24"/>
          <w:lang w:val="uk-UA" w:eastAsia="uk-UA"/>
        </w:rPr>
        <w:t>Політичні ідеї Івана Вишенського.</w:t>
      </w:r>
      <w:r w:rsidRPr="00CB664A">
        <w:rPr>
          <w:rStyle w:val="FontStyle41"/>
          <w:i w:val="0"/>
          <w:iCs w:val="0"/>
          <w:sz w:val="24"/>
          <w:szCs w:val="24"/>
          <w:lang w:val="uk-UA" w:eastAsia="uk-UA"/>
        </w:rPr>
        <w:t xml:space="preserve"> Концепція колективної соборності правління християнською церквою.</w:t>
      </w:r>
    </w:p>
    <w:p w:rsidR="00CB664A" w:rsidRPr="00CB664A" w:rsidRDefault="00CB664A" w:rsidP="00CB664A">
      <w:pPr>
        <w:pStyle w:val="Style11"/>
        <w:ind w:firstLine="567"/>
        <w:jc w:val="both"/>
        <w:rPr>
          <w:rStyle w:val="FontStyle41"/>
          <w:i w:val="0"/>
          <w:iCs w:val="0"/>
          <w:sz w:val="24"/>
          <w:szCs w:val="24"/>
          <w:lang w:val="uk-UA" w:eastAsia="uk-UA"/>
        </w:rPr>
      </w:pPr>
      <w:r w:rsidRPr="00CB664A">
        <w:rPr>
          <w:rFonts w:ascii="Times New Roman" w:hAnsi="Times New Roman"/>
          <w:b/>
          <w:bCs/>
          <w:i/>
          <w:color w:val="000000"/>
          <w:lang w:val="uk-UA"/>
        </w:rPr>
        <w:t>Тема</w:t>
      </w:r>
      <w:r w:rsidRPr="00CB664A">
        <w:rPr>
          <w:rFonts w:ascii="Times New Roman" w:hAnsi="Times New Roman"/>
          <w:b/>
          <w:bCs/>
          <w:i/>
          <w:lang w:val="uk-UA"/>
        </w:rPr>
        <w:t xml:space="preserve"> 3. Політична думка в Україні за часів козацько-гетьманської держави (</w:t>
      </w:r>
      <w:r w:rsidRPr="00CB664A">
        <w:rPr>
          <w:rStyle w:val="FontStyle38"/>
          <w:b/>
          <w:bCs/>
          <w:i w:val="0"/>
          <w:iCs w:val="0"/>
          <w:sz w:val="24"/>
          <w:szCs w:val="24"/>
          <w:lang w:val="uk-UA" w:eastAsia="uk-UA"/>
        </w:rPr>
        <w:t xml:space="preserve">XVII – XVIII ст.). </w:t>
      </w:r>
      <w:r w:rsidRPr="00CB664A">
        <w:rPr>
          <w:rStyle w:val="FontStyle41"/>
          <w:bCs/>
          <w:i w:val="0"/>
          <w:sz w:val="24"/>
          <w:szCs w:val="24"/>
          <w:lang w:val="uk-UA" w:eastAsia="uk-UA"/>
        </w:rPr>
        <w:t>Аспекти державного устрою і міжнародних відносин України у контексті правових документів визвольних змагань</w:t>
      </w:r>
      <w:r w:rsidRPr="00CB664A">
        <w:rPr>
          <w:rStyle w:val="FontStyle38"/>
          <w:bCs/>
          <w:i w:val="0"/>
          <w:iCs w:val="0"/>
          <w:sz w:val="24"/>
          <w:szCs w:val="24"/>
          <w:lang w:val="uk-UA" w:eastAsia="uk-UA"/>
        </w:rPr>
        <w:t xml:space="preserve"> </w:t>
      </w:r>
      <w:r w:rsidRPr="00CB664A">
        <w:rPr>
          <w:rStyle w:val="FontStyle38"/>
          <w:bCs/>
          <w:i w:val="0"/>
          <w:sz w:val="24"/>
          <w:szCs w:val="24"/>
          <w:lang w:val="uk-UA" w:eastAsia="uk-UA"/>
        </w:rPr>
        <w:t xml:space="preserve">XVII </w:t>
      </w:r>
      <w:r w:rsidRPr="00CB664A">
        <w:rPr>
          <w:rStyle w:val="FontStyle41"/>
          <w:bCs/>
          <w:i w:val="0"/>
          <w:sz w:val="24"/>
          <w:szCs w:val="24"/>
          <w:lang w:val="uk-UA" w:eastAsia="uk-UA"/>
        </w:rPr>
        <w:t xml:space="preserve">ст. </w:t>
      </w:r>
      <w:r w:rsidRPr="00CB664A">
        <w:rPr>
          <w:rStyle w:val="FontStyle41"/>
          <w:i w:val="0"/>
          <w:iCs w:val="0"/>
          <w:sz w:val="24"/>
          <w:szCs w:val="24"/>
          <w:lang w:val="uk-UA" w:eastAsia="uk-UA"/>
        </w:rPr>
        <w:t>«Березневі статті». «Гадяцький трактат».</w:t>
      </w:r>
    </w:p>
    <w:p w:rsidR="00CB664A" w:rsidRPr="00CB664A" w:rsidRDefault="00CB664A" w:rsidP="00CB664A">
      <w:pPr>
        <w:pStyle w:val="Style11"/>
        <w:ind w:firstLine="567"/>
        <w:jc w:val="both"/>
        <w:rPr>
          <w:rStyle w:val="FontStyle41"/>
          <w:i w:val="0"/>
          <w:iCs w:val="0"/>
          <w:sz w:val="24"/>
          <w:szCs w:val="24"/>
          <w:lang w:val="uk-UA" w:eastAsia="uk-UA"/>
        </w:rPr>
      </w:pPr>
      <w:r w:rsidRPr="00CB664A">
        <w:rPr>
          <w:rStyle w:val="FontStyle41"/>
          <w:bCs/>
          <w:i w:val="0"/>
          <w:sz w:val="24"/>
          <w:szCs w:val="24"/>
          <w:lang w:val="uk-UA" w:eastAsia="uk-UA"/>
        </w:rPr>
        <w:t>«Пакти і Конституція законів та вольностей Війська Запорозького» Пилипа Орлика.</w:t>
      </w:r>
      <w:r w:rsidRPr="00CB664A">
        <w:rPr>
          <w:rStyle w:val="FontStyle41"/>
          <w:i w:val="0"/>
          <w:iCs w:val="0"/>
          <w:sz w:val="24"/>
          <w:szCs w:val="24"/>
          <w:lang w:val="uk-UA" w:eastAsia="uk-UA"/>
        </w:rPr>
        <w:t xml:space="preserve"> Контури політичного устрою української держави. Політико-правові гарантії і обмеження для еліти в Конституції П. Орлика.</w:t>
      </w:r>
    </w:p>
    <w:p w:rsidR="00CB664A" w:rsidRPr="00CB664A" w:rsidRDefault="00CB664A" w:rsidP="00CB664A">
      <w:pPr>
        <w:pStyle w:val="Style11"/>
        <w:ind w:firstLine="567"/>
        <w:jc w:val="both"/>
        <w:rPr>
          <w:rStyle w:val="FontStyle41"/>
          <w:bCs/>
          <w:i w:val="0"/>
          <w:sz w:val="24"/>
          <w:szCs w:val="24"/>
          <w:lang w:val="uk-UA" w:eastAsia="uk-UA"/>
        </w:rPr>
      </w:pPr>
      <w:r w:rsidRPr="00CB664A">
        <w:rPr>
          <w:rStyle w:val="FontStyle41"/>
          <w:bCs/>
          <w:i w:val="0"/>
          <w:sz w:val="24"/>
          <w:szCs w:val="24"/>
          <w:lang w:val="uk-UA" w:eastAsia="uk-UA"/>
        </w:rPr>
        <w:t xml:space="preserve">Політичні концепції </w:t>
      </w:r>
      <w:r w:rsidRPr="00CB664A">
        <w:rPr>
          <w:rFonts w:ascii="Times New Roman" w:hAnsi="Times New Roman"/>
          <w:bCs/>
          <w:iCs/>
          <w:color w:val="000000"/>
          <w:lang w:val="uk-UA"/>
        </w:rPr>
        <w:t>Стефана Яворського,</w:t>
      </w:r>
      <w:r w:rsidRPr="00CB664A">
        <w:rPr>
          <w:rStyle w:val="FontStyle41"/>
          <w:bCs/>
          <w:sz w:val="24"/>
          <w:szCs w:val="24"/>
          <w:lang w:val="uk-UA" w:eastAsia="uk-UA"/>
        </w:rPr>
        <w:t xml:space="preserve"> </w:t>
      </w:r>
      <w:r w:rsidRPr="00CB664A">
        <w:rPr>
          <w:rStyle w:val="FontStyle41"/>
          <w:bCs/>
          <w:i w:val="0"/>
          <w:sz w:val="24"/>
          <w:szCs w:val="24"/>
          <w:lang w:val="uk-UA" w:eastAsia="uk-UA"/>
        </w:rPr>
        <w:t>Феофана Прокоповича.</w:t>
      </w:r>
      <w:r w:rsidRPr="00CB664A">
        <w:rPr>
          <w:rStyle w:val="FontStyle41"/>
          <w:i w:val="0"/>
          <w:iCs w:val="0"/>
          <w:sz w:val="24"/>
          <w:szCs w:val="24"/>
          <w:lang w:val="uk-UA" w:eastAsia="uk-UA"/>
        </w:rPr>
        <w:t xml:space="preserve"> </w:t>
      </w:r>
      <w:r w:rsidRPr="00CB664A">
        <w:rPr>
          <w:rStyle w:val="FontStyle41"/>
          <w:bCs/>
          <w:i w:val="0"/>
          <w:sz w:val="24"/>
          <w:szCs w:val="24"/>
          <w:lang w:val="uk-UA" w:eastAsia="uk-UA"/>
        </w:rPr>
        <w:t>Питання природного права у праці Михайла Козачинського «Громадська політика».</w:t>
      </w:r>
    </w:p>
    <w:p w:rsidR="00CB664A" w:rsidRPr="00CB664A" w:rsidRDefault="00CB664A" w:rsidP="00CB664A">
      <w:pPr>
        <w:pStyle w:val="Style11"/>
        <w:ind w:firstLine="567"/>
        <w:jc w:val="both"/>
        <w:rPr>
          <w:rFonts w:ascii="Times New Roman" w:hAnsi="Times New Roman"/>
          <w:color w:val="000000"/>
          <w:lang w:val="uk-UA" w:eastAsia="uk-UA"/>
        </w:rPr>
      </w:pPr>
      <w:r w:rsidRPr="00CB664A">
        <w:rPr>
          <w:rStyle w:val="FontStyle41"/>
          <w:bCs/>
          <w:i w:val="0"/>
          <w:sz w:val="24"/>
          <w:szCs w:val="24"/>
          <w:lang w:val="uk-UA" w:eastAsia="uk-UA"/>
        </w:rPr>
        <w:t>Суспільно-політичні погляди Григорія Сковороди.</w:t>
      </w:r>
      <w:r w:rsidRPr="00CB664A">
        <w:rPr>
          <w:rStyle w:val="FontStyle41"/>
          <w:i w:val="0"/>
          <w:iCs w:val="0"/>
          <w:sz w:val="24"/>
          <w:szCs w:val="24"/>
          <w:lang w:val="uk-UA" w:eastAsia="uk-UA"/>
        </w:rPr>
        <w:t xml:space="preserve"> </w:t>
      </w:r>
      <w:r w:rsidRPr="00CB664A">
        <w:rPr>
          <w:rStyle w:val="FontStyle41"/>
          <w:bCs/>
          <w:i w:val="0"/>
          <w:sz w:val="24"/>
          <w:szCs w:val="24"/>
          <w:lang w:val="uk-UA" w:eastAsia="uk-UA"/>
        </w:rPr>
        <w:t>Політичні ідеї українських просвітників.</w:t>
      </w:r>
    </w:p>
    <w:p w:rsidR="00CB664A" w:rsidRPr="00CB664A" w:rsidRDefault="00CB664A" w:rsidP="00CB664A">
      <w:pPr>
        <w:widowControl w:val="0"/>
        <w:tabs>
          <w:tab w:val="left" w:pos="5748"/>
          <w:tab w:val="left" w:pos="6576"/>
          <w:tab w:val="left" w:pos="7386"/>
          <w:tab w:val="left" w:pos="8274"/>
          <w:tab w:val="left" w:pos="9126"/>
        </w:tabs>
        <w:ind w:firstLine="567"/>
        <w:rPr>
          <w:rStyle w:val="FontStyle41"/>
          <w:rFonts w:eastAsia="Times New Roman"/>
          <w:i w:val="0"/>
          <w:iCs w:val="0"/>
          <w:sz w:val="24"/>
          <w:szCs w:val="24"/>
          <w:lang w:eastAsia="uk-UA"/>
        </w:rPr>
      </w:pPr>
      <w:r w:rsidRPr="00CB664A">
        <w:rPr>
          <w:rFonts w:ascii="Times New Roman" w:eastAsia="Times New Roman" w:hAnsi="Times New Roman" w:cs="Times New Roman"/>
          <w:b/>
          <w:bCs/>
          <w:i/>
          <w:color w:val="000000"/>
          <w:sz w:val="24"/>
          <w:szCs w:val="24"/>
        </w:rPr>
        <w:t>Тема 4. Політична ідеологія ліберального та демократичного рухів у Наддніпрянській Україні (</w:t>
      </w:r>
      <w:r w:rsidRPr="00CB664A">
        <w:rPr>
          <w:rStyle w:val="FontStyle38"/>
          <w:rFonts w:eastAsia="Times New Roman"/>
          <w:b/>
          <w:bCs/>
          <w:i w:val="0"/>
          <w:iCs w:val="0"/>
          <w:sz w:val="24"/>
          <w:szCs w:val="24"/>
          <w:lang w:eastAsia="uk-UA"/>
        </w:rPr>
        <w:t xml:space="preserve">XIX – поч. XX ст.). </w:t>
      </w:r>
      <w:r w:rsidRPr="00CB664A">
        <w:rPr>
          <w:rStyle w:val="FontStyle41"/>
          <w:rFonts w:eastAsia="Times New Roman"/>
          <w:bCs/>
          <w:i w:val="0"/>
          <w:sz w:val="24"/>
          <w:szCs w:val="24"/>
          <w:lang w:eastAsia="uk-UA"/>
        </w:rPr>
        <w:t>Політичні ідеї в українському визвольному русі кінця</w:t>
      </w:r>
      <w:r w:rsidRPr="00CB664A">
        <w:rPr>
          <w:rStyle w:val="FontStyle38"/>
          <w:rFonts w:eastAsia="Times New Roman"/>
          <w:bCs/>
          <w:i w:val="0"/>
          <w:iCs w:val="0"/>
          <w:sz w:val="24"/>
          <w:szCs w:val="24"/>
          <w:lang w:eastAsia="uk-UA"/>
        </w:rPr>
        <w:t xml:space="preserve"> </w:t>
      </w:r>
      <w:r w:rsidRPr="00CB664A">
        <w:rPr>
          <w:rStyle w:val="FontStyle38"/>
          <w:rFonts w:eastAsia="Times New Roman"/>
          <w:bCs/>
          <w:i w:val="0"/>
          <w:sz w:val="24"/>
          <w:szCs w:val="24"/>
          <w:lang w:eastAsia="uk-UA"/>
        </w:rPr>
        <w:t>XVIII–початку ХІХ ст.</w:t>
      </w:r>
      <w:r w:rsidRPr="00CB664A">
        <w:rPr>
          <w:rStyle w:val="FontStyle41"/>
          <w:rFonts w:eastAsia="Times New Roman"/>
          <w:i w:val="0"/>
          <w:iCs w:val="0"/>
          <w:sz w:val="24"/>
          <w:szCs w:val="24"/>
          <w:lang w:eastAsia="uk-UA"/>
        </w:rPr>
        <w:t xml:space="preserve"> </w:t>
      </w:r>
      <w:r w:rsidRPr="00CB664A">
        <w:rPr>
          <w:rFonts w:ascii="Times New Roman" w:eastAsia="Times New Roman" w:hAnsi="Times New Roman" w:cs="Times New Roman"/>
          <w:sz w:val="24"/>
          <w:szCs w:val="24"/>
        </w:rPr>
        <w:t>«Малороссийское тайное товарищество», «Харківський гурток української молоді», гурток «Київська молодь».</w:t>
      </w:r>
      <w:r w:rsidRPr="00CB664A">
        <w:rPr>
          <w:rStyle w:val="FontStyle41"/>
          <w:rFonts w:eastAsia="Times New Roman"/>
          <w:i w:val="0"/>
          <w:iCs w:val="0"/>
          <w:sz w:val="24"/>
          <w:szCs w:val="24"/>
          <w:lang w:eastAsia="uk-UA"/>
        </w:rPr>
        <w:t xml:space="preserve"> </w:t>
      </w:r>
    </w:p>
    <w:p w:rsidR="00CB664A" w:rsidRPr="00CB664A" w:rsidRDefault="00CB664A" w:rsidP="00CB664A">
      <w:pPr>
        <w:pStyle w:val="Style27"/>
        <w:ind w:firstLine="567"/>
        <w:jc w:val="both"/>
        <w:rPr>
          <w:rStyle w:val="FontStyle41"/>
          <w:i w:val="0"/>
          <w:iCs w:val="0"/>
          <w:sz w:val="24"/>
          <w:szCs w:val="24"/>
          <w:lang w:val="uk-UA" w:eastAsia="uk-UA"/>
        </w:rPr>
      </w:pPr>
      <w:r w:rsidRPr="00CB664A">
        <w:rPr>
          <w:rStyle w:val="FontStyle41"/>
          <w:bCs/>
          <w:i w:val="0"/>
          <w:sz w:val="24"/>
          <w:szCs w:val="24"/>
          <w:lang w:val="uk-UA" w:eastAsia="uk-UA"/>
        </w:rPr>
        <w:t>Ліберальні та демократичні ідеї в програмних документах Кирило-Мефодіївського братства і творах його представників.</w:t>
      </w:r>
      <w:r w:rsidRPr="00CB664A">
        <w:rPr>
          <w:rStyle w:val="FontStyle41"/>
          <w:i w:val="0"/>
          <w:iCs w:val="0"/>
          <w:sz w:val="24"/>
          <w:szCs w:val="24"/>
          <w:lang w:val="uk-UA" w:eastAsia="uk-UA"/>
        </w:rPr>
        <w:t xml:space="preserve"> «Книга буття українського народу», </w:t>
      </w:r>
      <w:r w:rsidRPr="00CB664A">
        <w:rPr>
          <w:rFonts w:ascii="Times New Roman" w:hAnsi="Times New Roman"/>
          <w:lang w:val="uk-UA"/>
        </w:rPr>
        <w:t>«Статут Слов'янського товариства св. Кирила і Мефодія» і «Записка».</w:t>
      </w:r>
      <w:r w:rsidRPr="00CB664A">
        <w:rPr>
          <w:rStyle w:val="FontStyle41"/>
          <w:i w:val="0"/>
          <w:iCs w:val="0"/>
          <w:sz w:val="24"/>
          <w:szCs w:val="24"/>
          <w:lang w:val="uk-UA" w:eastAsia="uk-UA"/>
        </w:rPr>
        <w:t xml:space="preserve"> Микола </w:t>
      </w:r>
      <w:r w:rsidRPr="00CB664A">
        <w:rPr>
          <w:rStyle w:val="FontStyle41"/>
          <w:i w:val="0"/>
          <w:iCs w:val="0"/>
          <w:sz w:val="24"/>
          <w:szCs w:val="24"/>
          <w:lang w:val="uk-UA" w:eastAsia="uk-UA"/>
        </w:rPr>
        <w:lastRenderedPageBreak/>
        <w:t xml:space="preserve">Костомаров як політичний мислитель. «Начерки конституції республіки» Георгія Андрузького. Спадщина Т. Шевченка як невіддільне явище соціально-політичного життя і української політичної думки. </w:t>
      </w:r>
    </w:p>
    <w:p w:rsidR="00CB664A" w:rsidRPr="00CB664A" w:rsidRDefault="00CB664A" w:rsidP="00CB664A">
      <w:pPr>
        <w:pStyle w:val="Style27"/>
        <w:ind w:firstLine="567"/>
        <w:jc w:val="both"/>
        <w:rPr>
          <w:rStyle w:val="FontStyle41"/>
          <w:i w:val="0"/>
          <w:iCs w:val="0"/>
          <w:sz w:val="24"/>
          <w:szCs w:val="24"/>
          <w:lang w:val="uk-UA" w:eastAsia="uk-UA"/>
        </w:rPr>
      </w:pPr>
      <w:r w:rsidRPr="00CB664A">
        <w:rPr>
          <w:rStyle w:val="FontStyle39"/>
          <w:bCs/>
          <w:iCs/>
          <w:sz w:val="24"/>
          <w:szCs w:val="24"/>
          <w:lang w:val="uk-UA" w:eastAsia="uk-UA"/>
        </w:rPr>
        <w:t>Феномен української ментальності в українській політичній думці.</w:t>
      </w:r>
      <w:r w:rsidRPr="00CB664A">
        <w:rPr>
          <w:rStyle w:val="FontStyle39"/>
          <w:sz w:val="24"/>
          <w:szCs w:val="24"/>
          <w:lang w:val="uk-UA" w:eastAsia="uk-UA"/>
        </w:rPr>
        <w:t xml:space="preserve"> </w:t>
      </w:r>
      <w:r w:rsidRPr="00CB664A">
        <w:rPr>
          <w:rStyle w:val="FontStyle41"/>
          <w:i w:val="0"/>
          <w:iCs w:val="0"/>
          <w:sz w:val="24"/>
          <w:szCs w:val="24"/>
          <w:lang w:val="uk-UA" w:eastAsia="uk-UA"/>
        </w:rPr>
        <w:t xml:space="preserve">Початкові підходи до розуміння українського національного характеру (Микола Костомаров «Две русские народности», Грицько Коваленко «Людина і громада. Думки про добро і правду»). </w:t>
      </w:r>
    </w:p>
    <w:p w:rsidR="00CB664A" w:rsidRPr="00CB664A" w:rsidRDefault="00CB664A" w:rsidP="00CB664A">
      <w:pPr>
        <w:pStyle w:val="Style27"/>
        <w:ind w:firstLine="567"/>
        <w:jc w:val="both"/>
        <w:rPr>
          <w:rStyle w:val="FontStyle39"/>
          <w:sz w:val="24"/>
          <w:szCs w:val="24"/>
          <w:lang w:val="uk-UA" w:eastAsia="uk-UA"/>
        </w:rPr>
      </w:pPr>
      <w:r w:rsidRPr="00CB664A">
        <w:rPr>
          <w:rFonts w:ascii="Times New Roman" w:hAnsi="Times New Roman"/>
          <w:color w:val="000000"/>
          <w:lang w:val="uk-UA"/>
        </w:rPr>
        <w:t xml:space="preserve">Політична спадщина громадівців. </w:t>
      </w:r>
      <w:r w:rsidRPr="00CB664A">
        <w:rPr>
          <w:rStyle w:val="FontStyle39"/>
          <w:bCs/>
          <w:iCs/>
          <w:sz w:val="24"/>
          <w:szCs w:val="24"/>
          <w:lang w:val="uk-UA" w:eastAsia="uk-UA"/>
        </w:rPr>
        <w:t>Політична концепція Михайла Драгоманова.</w:t>
      </w:r>
      <w:r w:rsidRPr="00CB664A">
        <w:rPr>
          <w:rStyle w:val="FontStyle39"/>
          <w:sz w:val="24"/>
          <w:szCs w:val="24"/>
          <w:lang w:val="uk-UA" w:eastAsia="uk-UA"/>
        </w:rPr>
        <w:t xml:space="preserve"> </w:t>
      </w:r>
      <w:r w:rsidRPr="00CB664A">
        <w:rPr>
          <w:rStyle w:val="FontStyle41"/>
          <w:i w:val="0"/>
          <w:iCs w:val="0"/>
          <w:sz w:val="24"/>
          <w:szCs w:val="24"/>
          <w:lang w:val="uk-UA" w:eastAsia="uk-UA"/>
        </w:rPr>
        <w:t>Система політичного реформування суспільства: конституційний проект «Вольний союз – Вільна спілка».</w:t>
      </w:r>
      <w:r w:rsidRPr="00CB664A">
        <w:rPr>
          <w:rStyle w:val="FontStyle39"/>
          <w:sz w:val="24"/>
          <w:szCs w:val="24"/>
          <w:lang w:val="uk-UA" w:eastAsia="uk-UA"/>
        </w:rPr>
        <w:t xml:space="preserve"> </w:t>
      </w:r>
      <w:r w:rsidRPr="00CB664A">
        <w:rPr>
          <w:rStyle w:val="FontStyle39"/>
          <w:bCs/>
          <w:iCs/>
          <w:sz w:val="24"/>
          <w:szCs w:val="24"/>
          <w:lang w:val="uk-UA" w:eastAsia="uk-UA"/>
        </w:rPr>
        <w:t>Демократично-народницький (новонародницький) напрям у розвитку політичної думки в Україні.</w:t>
      </w:r>
      <w:r w:rsidRPr="00CB664A">
        <w:rPr>
          <w:rStyle w:val="FontStyle39"/>
          <w:sz w:val="24"/>
          <w:szCs w:val="24"/>
          <w:lang w:val="uk-UA" w:eastAsia="uk-UA"/>
        </w:rPr>
        <w:t xml:space="preserve"> </w:t>
      </w:r>
    </w:p>
    <w:p w:rsidR="00CB664A" w:rsidRPr="00CB664A" w:rsidRDefault="00CB664A" w:rsidP="00CB664A">
      <w:pPr>
        <w:pStyle w:val="Style27"/>
        <w:ind w:firstLine="567"/>
        <w:jc w:val="both"/>
        <w:rPr>
          <w:rStyle w:val="FontStyle39"/>
          <w:sz w:val="24"/>
          <w:szCs w:val="24"/>
          <w:lang w:val="uk-UA" w:eastAsia="uk-UA"/>
        </w:rPr>
      </w:pPr>
      <w:r w:rsidRPr="00CB664A">
        <w:rPr>
          <w:rStyle w:val="FontStyle39"/>
          <w:bCs/>
          <w:iCs/>
          <w:sz w:val="24"/>
          <w:szCs w:val="24"/>
          <w:lang w:val="uk-UA" w:eastAsia="uk-UA"/>
        </w:rPr>
        <w:t>Політична концепція Михайла Грушевського.</w:t>
      </w:r>
      <w:r w:rsidRPr="00CB664A">
        <w:rPr>
          <w:rStyle w:val="FontStyle39"/>
          <w:sz w:val="24"/>
          <w:szCs w:val="24"/>
          <w:lang w:val="uk-UA" w:eastAsia="uk-UA"/>
        </w:rPr>
        <w:t xml:space="preserve"> Етапи розвитку людського суспільства. Проблема політичної влади. Національне питання. Теорія національного самовизначення українського народу.</w:t>
      </w:r>
    </w:p>
    <w:p w:rsidR="00CB664A" w:rsidRPr="00CB664A" w:rsidRDefault="00CB664A" w:rsidP="00CB664A">
      <w:pPr>
        <w:pStyle w:val="Style27"/>
        <w:ind w:firstLine="567"/>
        <w:jc w:val="both"/>
        <w:rPr>
          <w:rFonts w:ascii="Times New Roman" w:hAnsi="Times New Roman"/>
          <w:color w:val="000000"/>
          <w:lang w:val="uk-UA" w:eastAsia="uk-UA"/>
        </w:rPr>
      </w:pPr>
      <w:r w:rsidRPr="00CB664A">
        <w:rPr>
          <w:rStyle w:val="FontStyle41"/>
          <w:bCs/>
          <w:i w:val="0"/>
          <w:sz w:val="24"/>
          <w:szCs w:val="24"/>
          <w:lang w:val="uk-UA" w:eastAsia="uk-UA"/>
        </w:rPr>
        <w:t xml:space="preserve">Політичні погляди Ростислава Лащенка та Сергія Шелухіна. </w:t>
      </w:r>
      <w:r w:rsidRPr="00CB664A">
        <w:rPr>
          <w:rStyle w:val="FontStyle41"/>
          <w:i w:val="0"/>
          <w:iCs w:val="0"/>
          <w:sz w:val="24"/>
          <w:szCs w:val="24"/>
          <w:lang w:val="uk-UA" w:eastAsia="uk-UA"/>
        </w:rPr>
        <w:t xml:space="preserve">Обґрунтування ідей федерації та народоправства. </w:t>
      </w:r>
    </w:p>
    <w:p w:rsidR="00CB664A" w:rsidRPr="00CB664A" w:rsidRDefault="00CB664A" w:rsidP="00895167">
      <w:pPr>
        <w:widowControl w:val="0"/>
        <w:ind w:firstLine="567"/>
        <w:jc w:val="both"/>
        <w:rPr>
          <w:rStyle w:val="FontStyle41"/>
          <w:rFonts w:eastAsia="Times New Roman"/>
          <w:i w:val="0"/>
          <w:iCs w:val="0"/>
          <w:sz w:val="24"/>
          <w:szCs w:val="24"/>
          <w:lang w:eastAsia="uk-UA"/>
        </w:rPr>
      </w:pPr>
      <w:r w:rsidRPr="00CB664A">
        <w:rPr>
          <w:rFonts w:ascii="Times New Roman" w:eastAsia="Times New Roman" w:hAnsi="Times New Roman" w:cs="Times New Roman"/>
          <w:b/>
          <w:bCs/>
          <w:i/>
          <w:color w:val="000000"/>
          <w:sz w:val="24"/>
          <w:szCs w:val="24"/>
        </w:rPr>
        <w:t xml:space="preserve">Тема 5. Розвиток суспільно-політичних ідей </w:t>
      </w:r>
      <w:r w:rsidRPr="00CB664A">
        <w:rPr>
          <w:rFonts w:ascii="Times New Roman" w:eastAsia="Times New Roman" w:hAnsi="Times New Roman" w:cs="Times New Roman"/>
          <w:b/>
          <w:bCs/>
          <w:i/>
          <w:sz w:val="24"/>
          <w:szCs w:val="24"/>
        </w:rPr>
        <w:t>на західноукраїнських землях</w:t>
      </w:r>
      <w:r w:rsidRPr="00CB664A">
        <w:rPr>
          <w:rFonts w:ascii="Times New Roman" w:eastAsia="Times New Roman" w:hAnsi="Times New Roman" w:cs="Times New Roman"/>
          <w:bCs/>
          <w:i/>
          <w:sz w:val="24"/>
          <w:szCs w:val="24"/>
        </w:rPr>
        <w:t xml:space="preserve"> (</w:t>
      </w:r>
      <w:r w:rsidRPr="00CB664A">
        <w:rPr>
          <w:rStyle w:val="FontStyle38"/>
          <w:rFonts w:eastAsia="Times New Roman"/>
          <w:b/>
          <w:bCs/>
          <w:i w:val="0"/>
          <w:iCs w:val="0"/>
          <w:sz w:val="24"/>
          <w:szCs w:val="24"/>
          <w:lang w:eastAsia="uk-UA"/>
        </w:rPr>
        <w:t xml:space="preserve">XIX – поч. XX ст.). </w:t>
      </w:r>
      <w:r w:rsidRPr="00CB664A">
        <w:rPr>
          <w:rStyle w:val="FontStyle41"/>
          <w:rFonts w:eastAsia="Times New Roman"/>
          <w:bCs/>
          <w:i w:val="0"/>
          <w:sz w:val="24"/>
          <w:szCs w:val="24"/>
          <w:lang w:eastAsia="uk-UA"/>
        </w:rPr>
        <w:t>Західноукраїнська політична думка першої половини ХІХ ст.</w:t>
      </w:r>
      <w:r w:rsidRPr="00CB664A">
        <w:rPr>
          <w:rStyle w:val="FontStyle41"/>
          <w:rFonts w:eastAsia="Times New Roman"/>
          <w:i w:val="0"/>
          <w:iCs w:val="0"/>
          <w:sz w:val="24"/>
          <w:szCs w:val="24"/>
          <w:lang w:eastAsia="uk-UA"/>
        </w:rPr>
        <w:t xml:space="preserve"> (Маркіян Шашкевич, Іван Вагилевич, Яків Головацький).</w:t>
      </w:r>
    </w:p>
    <w:p w:rsidR="00CB664A" w:rsidRPr="00CB664A" w:rsidRDefault="00CB664A" w:rsidP="00895167">
      <w:pPr>
        <w:widowControl w:val="0"/>
        <w:ind w:firstLine="567"/>
        <w:jc w:val="both"/>
        <w:rPr>
          <w:rStyle w:val="FontStyle41"/>
          <w:rFonts w:eastAsia="Times New Roman"/>
          <w:bCs/>
          <w:i w:val="0"/>
          <w:sz w:val="24"/>
          <w:szCs w:val="24"/>
          <w:lang w:eastAsia="uk-UA"/>
        </w:rPr>
      </w:pPr>
      <w:r w:rsidRPr="00CB664A">
        <w:rPr>
          <w:rFonts w:ascii="Times New Roman" w:eastAsia="Times New Roman" w:hAnsi="Times New Roman" w:cs="Times New Roman"/>
          <w:bCs/>
          <w:iCs/>
          <w:sz w:val="24"/>
          <w:szCs w:val="24"/>
        </w:rPr>
        <w:t>Розвиток суспільно-політичних ідей на західноукраїнських землях в останній чверті</w:t>
      </w:r>
      <w:r w:rsidRPr="00CB664A">
        <w:rPr>
          <w:rFonts w:ascii="Times New Roman" w:eastAsia="Times New Roman" w:hAnsi="Times New Roman" w:cs="Times New Roman"/>
          <w:sz w:val="24"/>
          <w:szCs w:val="24"/>
        </w:rPr>
        <w:t xml:space="preserve"> </w:t>
      </w:r>
      <w:r w:rsidRPr="00CB664A">
        <w:rPr>
          <w:rStyle w:val="FontStyle38"/>
          <w:rFonts w:eastAsia="Times New Roman"/>
          <w:bCs/>
          <w:i w:val="0"/>
          <w:sz w:val="24"/>
          <w:szCs w:val="24"/>
          <w:lang w:eastAsia="uk-UA"/>
        </w:rPr>
        <w:t>XIX</w:t>
      </w:r>
      <w:r w:rsidRPr="00CB664A">
        <w:rPr>
          <w:rStyle w:val="FontStyle38"/>
          <w:rFonts w:eastAsia="Times New Roman"/>
          <w:bCs/>
          <w:i w:val="0"/>
          <w:iCs w:val="0"/>
          <w:sz w:val="24"/>
          <w:szCs w:val="24"/>
          <w:lang w:eastAsia="uk-UA"/>
        </w:rPr>
        <w:t xml:space="preserve"> </w:t>
      </w:r>
      <w:r w:rsidRPr="00CB664A">
        <w:rPr>
          <w:rStyle w:val="FontStyle38"/>
          <w:rFonts w:eastAsia="Times New Roman"/>
          <w:bCs/>
          <w:i w:val="0"/>
          <w:sz w:val="24"/>
          <w:szCs w:val="24"/>
          <w:lang w:eastAsia="uk-UA"/>
        </w:rPr>
        <w:t xml:space="preserve">– на початку XX ст. </w:t>
      </w:r>
      <w:r w:rsidRPr="00CB664A">
        <w:rPr>
          <w:rStyle w:val="FontStyle41"/>
          <w:rFonts w:eastAsia="Times New Roman"/>
          <w:i w:val="0"/>
          <w:iCs w:val="0"/>
          <w:sz w:val="24"/>
          <w:szCs w:val="24"/>
          <w:lang w:eastAsia="uk-UA"/>
        </w:rPr>
        <w:t>Політико-правові погляди Остапа Терлецького. Еволюція суспільно-політичних поглядів Івана Франка. Політичні погляди Михайла Павлика. Духовно-політичні заповіти митрополита Андрія Шептицького.</w:t>
      </w:r>
    </w:p>
    <w:p w:rsidR="00CB664A" w:rsidRPr="00CB664A" w:rsidRDefault="00CB664A" w:rsidP="00895167">
      <w:pPr>
        <w:widowControl w:val="0"/>
        <w:ind w:firstLine="567"/>
        <w:jc w:val="both"/>
        <w:rPr>
          <w:rStyle w:val="FontStyle41"/>
          <w:rFonts w:eastAsia="Times New Roman"/>
          <w:i w:val="0"/>
          <w:iCs w:val="0"/>
          <w:sz w:val="24"/>
          <w:szCs w:val="24"/>
          <w:lang w:eastAsia="uk-UA"/>
        </w:rPr>
      </w:pPr>
      <w:r w:rsidRPr="00CB664A">
        <w:rPr>
          <w:rFonts w:ascii="Times New Roman" w:eastAsia="Times New Roman" w:hAnsi="Times New Roman" w:cs="Times New Roman"/>
          <w:b/>
          <w:bCs/>
          <w:i/>
          <w:color w:val="000000"/>
          <w:sz w:val="24"/>
          <w:szCs w:val="24"/>
        </w:rPr>
        <w:t>Тема 6. Внесок «україноросів» у розвиток політичної думки в Україні</w:t>
      </w:r>
      <w:r w:rsidRPr="00CB664A">
        <w:rPr>
          <w:rStyle w:val="FontStyle38"/>
          <w:rFonts w:eastAsia="Times New Roman"/>
          <w:b/>
          <w:bCs/>
          <w:i w:val="0"/>
          <w:sz w:val="24"/>
          <w:szCs w:val="24"/>
          <w:lang w:eastAsia="uk-UA"/>
        </w:rPr>
        <w:t xml:space="preserve"> </w:t>
      </w:r>
      <w:r w:rsidRPr="00CB664A">
        <w:rPr>
          <w:rStyle w:val="FontStyle38"/>
          <w:rFonts w:eastAsia="Times New Roman"/>
          <w:b/>
          <w:bCs/>
          <w:i w:val="0"/>
          <w:iCs w:val="0"/>
          <w:sz w:val="24"/>
          <w:szCs w:val="24"/>
          <w:lang w:eastAsia="uk-UA"/>
        </w:rPr>
        <w:t xml:space="preserve">на початку XX ст. </w:t>
      </w:r>
      <w:r w:rsidRPr="00CB664A">
        <w:rPr>
          <w:rStyle w:val="FontStyle41"/>
          <w:rFonts w:eastAsia="Times New Roman"/>
          <w:bCs/>
          <w:i w:val="0"/>
          <w:sz w:val="24"/>
          <w:szCs w:val="24"/>
          <w:lang w:eastAsia="uk-UA"/>
        </w:rPr>
        <w:t>Політична філософія Миколи Бердяєва</w:t>
      </w:r>
      <w:r w:rsidRPr="00CB664A">
        <w:rPr>
          <w:rStyle w:val="FontStyle41"/>
          <w:rFonts w:eastAsia="Times New Roman"/>
          <w:i w:val="0"/>
          <w:iCs w:val="0"/>
          <w:sz w:val="24"/>
          <w:szCs w:val="24"/>
          <w:lang w:eastAsia="uk-UA"/>
        </w:rPr>
        <w:t xml:space="preserve"> («Руська ідея»).</w:t>
      </w:r>
    </w:p>
    <w:p w:rsidR="00CB664A" w:rsidRPr="00CB664A" w:rsidRDefault="00CB664A" w:rsidP="00895167">
      <w:pPr>
        <w:widowControl w:val="0"/>
        <w:ind w:firstLine="567"/>
        <w:jc w:val="both"/>
        <w:rPr>
          <w:rStyle w:val="FontStyle41"/>
          <w:rFonts w:eastAsia="Times New Roman"/>
          <w:i w:val="0"/>
          <w:iCs w:val="0"/>
          <w:sz w:val="24"/>
          <w:szCs w:val="24"/>
          <w:lang w:eastAsia="uk-UA"/>
        </w:rPr>
      </w:pPr>
      <w:r w:rsidRPr="00CB664A">
        <w:rPr>
          <w:rStyle w:val="FontStyle41"/>
          <w:rFonts w:eastAsia="Times New Roman"/>
          <w:bCs/>
          <w:i w:val="0"/>
          <w:sz w:val="24"/>
          <w:szCs w:val="24"/>
          <w:lang w:eastAsia="uk-UA"/>
        </w:rPr>
        <w:t>Концепція правової держави Богдана Кістяківського</w:t>
      </w:r>
      <w:r w:rsidRPr="00CB664A">
        <w:rPr>
          <w:rStyle w:val="FontStyle41"/>
          <w:rFonts w:eastAsia="Times New Roman"/>
          <w:i w:val="0"/>
          <w:iCs w:val="0"/>
          <w:sz w:val="24"/>
          <w:szCs w:val="24"/>
          <w:lang w:eastAsia="uk-UA"/>
        </w:rPr>
        <w:t xml:space="preserve"> («Суспільство та індивід», «Сутність державної влади», «Соціальні науки і право», «На захист права» та ін.).</w:t>
      </w:r>
    </w:p>
    <w:p w:rsidR="00CB664A" w:rsidRPr="00CB664A" w:rsidRDefault="00CB664A" w:rsidP="00895167">
      <w:pPr>
        <w:widowControl w:val="0"/>
        <w:ind w:firstLine="567"/>
        <w:jc w:val="both"/>
        <w:rPr>
          <w:rStyle w:val="FontStyle41"/>
          <w:rFonts w:eastAsia="Times New Roman"/>
          <w:iCs w:val="0"/>
          <w:sz w:val="24"/>
          <w:szCs w:val="24"/>
          <w:lang w:eastAsia="uk-UA"/>
        </w:rPr>
      </w:pPr>
      <w:r w:rsidRPr="00CB664A">
        <w:rPr>
          <w:rStyle w:val="FontStyle39"/>
          <w:rFonts w:eastAsia="Times New Roman"/>
          <w:bCs/>
          <w:iCs/>
          <w:sz w:val="24"/>
          <w:szCs w:val="24"/>
          <w:lang w:eastAsia="uk-UA"/>
        </w:rPr>
        <w:t>Політологічні погляди Михайла Туган-Барановського.</w:t>
      </w:r>
      <w:r w:rsidRPr="00CB664A">
        <w:rPr>
          <w:rStyle w:val="FontStyle39"/>
          <w:rFonts w:eastAsia="Times New Roman"/>
          <w:sz w:val="24"/>
          <w:szCs w:val="24"/>
          <w:lang w:eastAsia="uk-UA"/>
        </w:rPr>
        <w:t xml:space="preserve"> </w:t>
      </w:r>
      <w:r w:rsidRPr="00CB664A">
        <w:rPr>
          <w:rStyle w:val="FontStyle41"/>
          <w:rFonts w:eastAsia="Times New Roman"/>
          <w:i w:val="0"/>
          <w:iCs w:val="0"/>
          <w:sz w:val="24"/>
          <w:szCs w:val="24"/>
          <w:lang w:eastAsia="uk-UA"/>
        </w:rPr>
        <w:t>Модель майбутнього суспільного устрою («Социализм как положительное учение»).</w:t>
      </w:r>
    </w:p>
    <w:p w:rsidR="00CB664A" w:rsidRPr="00CB664A" w:rsidRDefault="00CB664A" w:rsidP="00895167">
      <w:pPr>
        <w:widowControl w:val="0"/>
        <w:ind w:firstLine="567"/>
        <w:jc w:val="both"/>
        <w:rPr>
          <w:rStyle w:val="FontStyle41"/>
          <w:rFonts w:eastAsia="Times New Roman"/>
          <w:i w:val="0"/>
          <w:iCs w:val="0"/>
          <w:sz w:val="24"/>
          <w:szCs w:val="24"/>
          <w:lang w:eastAsia="uk-UA"/>
        </w:rPr>
      </w:pPr>
      <w:r w:rsidRPr="00CB664A">
        <w:rPr>
          <w:rFonts w:ascii="Times New Roman" w:eastAsia="Times New Roman" w:hAnsi="Times New Roman" w:cs="Times New Roman"/>
          <w:b/>
          <w:bCs/>
          <w:i/>
          <w:color w:val="000000"/>
          <w:sz w:val="24"/>
          <w:szCs w:val="24"/>
        </w:rPr>
        <w:t>Тема 7. Консервативний напрям в українській політичній думці</w:t>
      </w:r>
      <w:r w:rsidRPr="00CB664A">
        <w:rPr>
          <w:rStyle w:val="FontStyle38"/>
          <w:rFonts w:eastAsia="Times New Roman"/>
          <w:b/>
          <w:bCs/>
          <w:i w:val="0"/>
          <w:iCs w:val="0"/>
          <w:sz w:val="24"/>
          <w:szCs w:val="24"/>
          <w:lang w:eastAsia="uk-UA"/>
        </w:rPr>
        <w:t xml:space="preserve">. </w:t>
      </w:r>
      <w:r w:rsidRPr="00CB664A">
        <w:rPr>
          <w:rStyle w:val="FontStyle39"/>
          <w:rFonts w:eastAsia="Times New Roman"/>
          <w:bCs/>
          <w:iCs/>
          <w:sz w:val="24"/>
          <w:szCs w:val="24"/>
          <w:lang w:eastAsia="uk-UA"/>
        </w:rPr>
        <w:t xml:space="preserve">Доктрина українського консерватизму В'ячеслава Липинського. </w:t>
      </w:r>
      <w:r w:rsidRPr="00CB664A">
        <w:rPr>
          <w:rStyle w:val="FontStyle41"/>
          <w:rFonts w:eastAsia="Times New Roman"/>
          <w:i w:val="0"/>
          <w:iCs w:val="0"/>
          <w:sz w:val="24"/>
          <w:szCs w:val="24"/>
          <w:lang w:eastAsia="uk-UA"/>
        </w:rPr>
        <w:t>Політичні погляди В. Липинського на становлення української національної держави («Україна на переломі, замітка до історії українського будівництва в ХVІІ-ім столітті», «Релігія і церква в історії України», «Листи до братів-хліборобів»). Ідея «легітимної трудової монархії».</w:t>
      </w:r>
    </w:p>
    <w:p w:rsidR="00CB664A" w:rsidRPr="00CB664A" w:rsidRDefault="00CB664A" w:rsidP="00895167">
      <w:pPr>
        <w:pStyle w:val="Style9"/>
        <w:ind w:firstLine="567"/>
        <w:jc w:val="both"/>
        <w:rPr>
          <w:rStyle w:val="FontStyle41"/>
          <w:i w:val="0"/>
          <w:iCs w:val="0"/>
          <w:sz w:val="24"/>
          <w:szCs w:val="24"/>
          <w:lang w:val="uk-UA" w:eastAsia="uk-UA"/>
        </w:rPr>
      </w:pPr>
      <w:r w:rsidRPr="00CB664A">
        <w:rPr>
          <w:rStyle w:val="FontStyle41"/>
          <w:bCs/>
          <w:i w:val="0"/>
          <w:sz w:val="24"/>
          <w:szCs w:val="24"/>
          <w:lang w:val="uk-UA" w:eastAsia="uk-UA"/>
        </w:rPr>
        <w:t>Державницька концепція Степана Томашівського.</w:t>
      </w:r>
      <w:r w:rsidRPr="00CB664A">
        <w:rPr>
          <w:rStyle w:val="FontStyle41"/>
          <w:i w:val="0"/>
          <w:iCs w:val="0"/>
          <w:sz w:val="24"/>
          <w:szCs w:val="24"/>
          <w:lang w:val="uk-UA" w:eastAsia="uk-UA"/>
        </w:rPr>
        <w:t xml:space="preserve"> Ідея «клерикальної монархії». «Українська історія».</w:t>
      </w:r>
    </w:p>
    <w:p w:rsidR="00CB664A" w:rsidRPr="00CB664A" w:rsidRDefault="00CB664A" w:rsidP="00895167">
      <w:pPr>
        <w:pStyle w:val="Style9"/>
        <w:ind w:firstLine="567"/>
        <w:jc w:val="both"/>
        <w:rPr>
          <w:rFonts w:ascii="Times New Roman" w:hAnsi="Times New Roman"/>
          <w:color w:val="000000"/>
          <w:lang w:val="uk-UA"/>
        </w:rPr>
      </w:pPr>
      <w:r w:rsidRPr="00CB664A">
        <w:rPr>
          <w:rStyle w:val="FontStyle41"/>
          <w:bCs/>
          <w:i w:val="0"/>
          <w:sz w:val="24"/>
          <w:szCs w:val="24"/>
          <w:lang w:val="uk-UA" w:eastAsia="uk-UA"/>
        </w:rPr>
        <w:t>Концепція «позитивного мілітаризму» Василя Кучабського.</w:t>
      </w:r>
      <w:r w:rsidRPr="00CB664A">
        <w:rPr>
          <w:rFonts w:ascii="Times New Roman" w:hAnsi="Times New Roman"/>
          <w:lang w:val="uk-UA"/>
        </w:rPr>
        <w:t xml:space="preserve"> Оцінка української революції 1917-1920 рр. і більшовизму. «Большевизм і сучасне завдання українського Заходу», «Україна і Польща», «Значення ідей В’ячеслава Липинського», «Симон Петлюра в світлі історії».</w:t>
      </w:r>
    </w:p>
    <w:p w:rsidR="00CB664A" w:rsidRPr="00CB664A" w:rsidRDefault="00CB664A" w:rsidP="00895167">
      <w:pPr>
        <w:widowControl w:val="0"/>
        <w:tabs>
          <w:tab w:val="left" w:pos="5748"/>
          <w:tab w:val="left" w:pos="6576"/>
          <w:tab w:val="left" w:pos="7386"/>
          <w:tab w:val="left" w:pos="8274"/>
          <w:tab w:val="left" w:pos="9126"/>
        </w:tabs>
        <w:ind w:firstLine="567"/>
        <w:jc w:val="both"/>
        <w:rPr>
          <w:rStyle w:val="FontStyle41"/>
          <w:rFonts w:eastAsia="Times New Roman"/>
          <w:i w:val="0"/>
          <w:iCs w:val="0"/>
          <w:sz w:val="24"/>
          <w:szCs w:val="24"/>
          <w:lang w:eastAsia="uk-UA"/>
        </w:rPr>
      </w:pPr>
      <w:r w:rsidRPr="00CB664A">
        <w:rPr>
          <w:rFonts w:ascii="Times New Roman" w:eastAsia="Times New Roman" w:hAnsi="Times New Roman" w:cs="Times New Roman"/>
          <w:b/>
          <w:bCs/>
          <w:i/>
          <w:color w:val="000000"/>
          <w:sz w:val="24"/>
          <w:szCs w:val="24"/>
        </w:rPr>
        <w:t>Тема 8. Національно-державницький напрям в українській політичній думці.</w:t>
      </w:r>
      <w:r w:rsidRPr="00CB664A">
        <w:rPr>
          <w:rFonts w:ascii="Times New Roman" w:eastAsia="Times New Roman" w:hAnsi="Times New Roman" w:cs="Times New Roman"/>
          <w:b/>
          <w:bCs/>
          <w:color w:val="000000"/>
          <w:sz w:val="24"/>
          <w:szCs w:val="24"/>
        </w:rPr>
        <w:t xml:space="preserve"> </w:t>
      </w:r>
      <w:r w:rsidRPr="00CB664A">
        <w:rPr>
          <w:rStyle w:val="FontStyle41"/>
          <w:rFonts w:eastAsia="Times New Roman"/>
          <w:bCs/>
          <w:i w:val="0"/>
          <w:sz w:val="24"/>
          <w:szCs w:val="24"/>
          <w:lang w:eastAsia="uk-UA"/>
        </w:rPr>
        <w:t>Концепція держави і права Станіслава Дністрянського.</w:t>
      </w:r>
      <w:r w:rsidRPr="00CB664A">
        <w:rPr>
          <w:rStyle w:val="FontStyle41"/>
          <w:rFonts w:eastAsia="Times New Roman"/>
          <w:i w:val="0"/>
          <w:iCs w:val="0"/>
          <w:sz w:val="24"/>
          <w:szCs w:val="24"/>
          <w:lang w:eastAsia="uk-UA"/>
        </w:rPr>
        <w:t xml:space="preserve"> Ідея федерації. </w:t>
      </w:r>
      <w:r w:rsidRPr="00CB664A">
        <w:rPr>
          <w:rFonts w:ascii="Times New Roman" w:eastAsia="Times New Roman" w:hAnsi="Times New Roman" w:cs="Times New Roman"/>
          <w:color w:val="000000"/>
          <w:sz w:val="24"/>
          <w:szCs w:val="24"/>
        </w:rPr>
        <w:t>«Загальна наука права і політики», «Погляди на теорії права та держави», «Нова держава. Інавгураційний виклад ректора УВУ».</w:t>
      </w:r>
    </w:p>
    <w:p w:rsidR="00CB664A" w:rsidRPr="00CB664A" w:rsidRDefault="00CB664A" w:rsidP="00895167">
      <w:pPr>
        <w:pStyle w:val="Style11"/>
        <w:ind w:firstLine="567"/>
        <w:jc w:val="both"/>
        <w:rPr>
          <w:rFonts w:ascii="Times New Roman" w:hAnsi="Times New Roman"/>
          <w:color w:val="000000"/>
          <w:lang w:val="uk-UA" w:bidi="he-IL"/>
        </w:rPr>
      </w:pPr>
      <w:r w:rsidRPr="00CB664A">
        <w:rPr>
          <w:rStyle w:val="FontStyle41"/>
          <w:bCs/>
          <w:i w:val="0"/>
          <w:sz w:val="24"/>
          <w:szCs w:val="24"/>
          <w:lang w:val="uk-UA" w:eastAsia="uk-UA"/>
        </w:rPr>
        <w:lastRenderedPageBreak/>
        <w:t>Концепція нації і держави Володимира Старосольського.</w:t>
      </w:r>
      <w:r w:rsidRPr="00CB664A">
        <w:rPr>
          <w:rFonts w:ascii="Times New Roman" w:hAnsi="Times New Roman"/>
          <w:color w:val="000000"/>
          <w:lang w:val="uk-UA" w:bidi="he-IL"/>
        </w:rPr>
        <w:t xml:space="preserve"> Соціально-політичні чинники побудови української держави. Проблема нації та національних відносин («Теорія нації», «Держава і політичне право»). </w:t>
      </w:r>
    </w:p>
    <w:p w:rsidR="00CB664A" w:rsidRPr="00CB664A" w:rsidRDefault="00CB664A" w:rsidP="00895167">
      <w:pPr>
        <w:pStyle w:val="Style11"/>
        <w:ind w:firstLine="567"/>
        <w:jc w:val="both"/>
        <w:rPr>
          <w:rFonts w:ascii="Times New Roman" w:hAnsi="Times New Roman"/>
          <w:color w:val="000000"/>
          <w:lang w:val="uk-UA"/>
        </w:rPr>
      </w:pPr>
      <w:r w:rsidRPr="00CB664A">
        <w:rPr>
          <w:rFonts w:ascii="Times New Roman" w:hAnsi="Times New Roman"/>
          <w:bCs/>
          <w:iCs/>
          <w:color w:val="000000"/>
          <w:lang w:val="uk-UA" w:bidi="he-IL"/>
        </w:rPr>
        <w:t>Етнополітична концепція</w:t>
      </w:r>
      <w:r w:rsidRPr="00CB664A">
        <w:rPr>
          <w:rFonts w:ascii="Times New Roman" w:hAnsi="Times New Roman"/>
          <w:color w:val="000000"/>
          <w:lang w:val="uk-UA" w:bidi="he-IL"/>
        </w:rPr>
        <w:t xml:space="preserve"> </w:t>
      </w:r>
      <w:r w:rsidRPr="00CB664A">
        <w:rPr>
          <w:rFonts w:ascii="Times New Roman" w:hAnsi="Times New Roman"/>
          <w:bCs/>
          <w:iCs/>
          <w:color w:val="000000"/>
          <w:lang w:val="uk-UA" w:bidi="he-IL"/>
        </w:rPr>
        <w:t>Ольгерда-Іполита Бочковського.</w:t>
      </w:r>
      <w:r w:rsidRPr="00CB664A">
        <w:rPr>
          <w:rFonts w:ascii="Times New Roman" w:hAnsi="Times New Roman"/>
          <w:lang w:val="uk-UA"/>
        </w:rPr>
        <w:t xml:space="preserve"> </w:t>
      </w:r>
      <w:r w:rsidRPr="00CB664A">
        <w:rPr>
          <w:rFonts w:ascii="Times New Roman" w:hAnsi="Times New Roman"/>
          <w:color w:val="000000"/>
          <w:lang w:val="uk-UA"/>
        </w:rPr>
        <w:t>«Вступ до націології».</w:t>
      </w:r>
    </w:p>
    <w:p w:rsidR="00CB664A" w:rsidRPr="00CB664A" w:rsidRDefault="00CB664A" w:rsidP="00895167">
      <w:pPr>
        <w:pStyle w:val="Style11"/>
        <w:ind w:firstLine="567"/>
        <w:jc w:val="both"/>
        <w:rPr>
          <w:rFonts w:ascii="Times New Roman" w:hAnsi="Times New Roman"/>
          <w:color w:val="000000"/>
          <w:lang w:val="uk-UA" w:bidi="he-IL"/>
        </w:rPr>
      </w:pPr>
      <w:r w:rsidRPr="00CB664A">
        <w:rPr>
          <w:rFonts w:ascii="Times New Roman" w:hAnsi="Times New Roman"/>
          <w:bCs/>
          <w:iCs/>
          <w:lang w:val="uk-UA"/>
        </w:rPr>
        <w:t>Політико-географічна концепція української державності Степана Рудницького.</w:t>
      </w:r>
      <w:r w:rsidRPr="00CB664A">
        <w:rPr>
          <w:rFonts w:ascii="Times New Roman" w:hAnsi="Times New Roman"/>
          <w:lang w:val="uk-UA" w:bidi="he-IL"/>
        </w:rPr>
        <w:t xml:space="preserve"> Географічний фактор у становленні і розвитку української державності. «Україна з політико-географічного становища», «</w:t>
      </w:r>
      <w:r w:rsidRPr="00CB664A">
        <w:rPr>
          <w:rFonts w:ascii="Times New Roman" w:hAnsi="Times New Roman"/>
          <w:color w:val="000000"/>
          <w:lang w:val="uk-UA" w:bidi="he-IL"/>
        </w:rPr>
        <w:t>Чому ми хочемо самостійної України?», «Українська справа зі становища політичної географії».</w:t>
      </w:r>
    </w:p>
    <w:p w:rsidR="00CB664A" w:rsidRPr="00CB664A" w:rsidRDefault="00CB664A" w:rsidP="00895167">
      <w:pPr>
        <w:pStyle w:val="Style11"/>
        <w:ind w:firstLine="567"/>
        <w:jc w:val="both"/>
        <w:rPr>
          <w:rFonts w:ascii="Times New Roman" w:hAnsi="Times New Roman"/>
          <w:color w:val="000000"/>
          <w:lang w:val="uk-UA" w:bidi="he-IL"/>
        </w:rPr>
      </w:pPr>
      <w:r w:rsidRPr="00CB664A">
        <w:rPr>
          <w:rFonts w:ascii="Times New Roman" w:hAnsi="Times New Roman"/>
          <w:bCs/>
          <w:iCs/>
          <w:color w:val="000000"/>
          <w:lang w:val="uk-UA" w:bidi="he-IL"/>
        </w:rPr>
        <w:t>Геополітична концепція Юрія Липи.</w:t>
      </w:r>
      <w:r w:rsidRPr="00CB664A">
        <w:rPr>
          <w:rFonts w:ascii="Times New Roman" w:hAnsi="Times New Roman"/>
          <w:color w:val="000000"/>
          <w:lang w:val="uk-UA" w:bidi="he-IL"/>
        </w:rPr>
        <w:t xml:space="preserve"> «Українська раса», «Призначення України», «Розподіл Росії».</w:t>
      </w:r>
    </w:p>
    <w:p w:rsidR="00CB664A" w:rsidRPr="00CB664A" w:rsidRDefault="00CB664A" w:rsidP="00895167">
      <w:pPr>
        <w:widowControl w:val="0"/>
        <w:tabs>
          <w:tab w:val="left" w:pos="5748"/>
          <w:tab w:val="left" w:pos="6576"/>
          <w:tab w:val="left" w:pos="7386"/>
          <w:tab w:val="left" w:pos="8274"/>
          <w:tab w:val="left" w:pos="9126"/>
        </w:tabs>
        <w:ind w:firstLine="567"/>
        <w:jc w:val="both"/>
        <w:rPr>
          <w:rStyle w:val="FontStyle41"/>
          <w:rFonts w:eastAsia="Times New Roman"/>
          <w:i w:val="0"/>
          <w:iCs w:val="0"/>
          <w:sz w:val="24"/>
          <w:szCs w:val="24"/>
          <w:lang w:eastAsia="uk-UA"/>
        </w:rPr>
      </w:pPr>
      <w:r w:rsidRPr="00CB664A">
        <w:rPr>
          <w:rFonts w:ascii="Times New Roman" w:eastAsia="Times New Roman" w:hAnsi="Times New Roman" w:cs="Times New Roman"/>
          <w:b/>
          <w:bCs/>
          <w:i/>
          <w:color w:val="000000"/>
          <w:sz w:val="24"/>
          <w:szCs w:val="24"/>
        </w:rPr>
        <w:t>Тема 9. Націоналістичний напрям в українській політичній думці</w:t>
      </w:r>
      <w:r w:rsidRPr="00CB664A">
        <w:rPr>
          <w:rStyle w:val="FontStyle38"/>
          <w:rFonts w:eastAsia="Times New Roman"/>
          <w:b/>
          <w:bCs/>
          <w:i w:val="0"/>
          <w:iCs w:val="0"/>
          <w:sz w:val="24"/>
          <w:szCs w:val="24"/>
          <w:lang w:eastAsia="uk-UA"/>
        </w:rPr>
        <w:t xml:space="preserve">. </w:t>
      </w:r>
      <w:r w:rsidRPr="00CB664A">
        <w:rPr>
          <w:rStyle w:val="FontStyle41"/>
          <w:rFonts w:eastAsia="Times New Roman"/>
          <w:bCs/>
          <w:i w:val="0"/>
          <w:sz w:val="24"/>
          <w:szCs w:val="24"/>
          <w:lang w:eastAsia="uk-UA"/>
        </w:rPr>
        <w:t>Націоналізм як ідеологічний, соціальний та духовно-культурний феномен.</w:t>
      </w:r>
      <w:r w:rsidRPr="00CB664A">
        <w:rPr>
          <w:rStyle w:val="FontStyle41"/>
          <w:rFonts w:eastAsia="Times New Roman"/>
          <w:i w:val="0"/>
          <w:iCs w:val="0"/>
          <w:sz w:val="24"/>
          <w:szCs w:val="24"/>
          <w:lang w:eastAsia="uk-UA"/>
        </w:rPr>
        <w:t xml:space="preserve"> Сучасні підходи до розуміння української національної ідеї.</w:t>
      </w:r>
    </w:p>
    <w:p w:rsidR="00CB664A" w:rsidRPr="00CB664A" w:rsidRDefault="00CB664A" w:rsidP="00895167">
      <w:pPr>
        <w:pStyle w:val="Style9"/>
        <w:ind w:firstLine="567"/>
        <w:jc w:val="both"/>
        <w:rPr>
          <w:rStyle w:val="FontStyle41"/>
          <w:i w:val="0"/>
          <w:iCs w:val="0"/>
          <w:sz w:val="24"/>
          <w:szCs w:val="24"/>
          <w:lang w:val="uk-UA" w:eastAsia="uk-UA"/>
        </w:rPr>
      </w:pPr>
      <w:r w:rsidRPr="00CB664A">
        <w:rPr>
          <w:rStyle w:val="FontStyle39"/>
          <w:bCs/>
          <w:iCs/>
          <w:sz w:val="24"/>
          <w:szCs w:val="24"/>
          <w:lang w:val="uk-UA" w:eastAsia="uk-UA"/>
        </w:rPr>
        <w:t xml:space="preserve">Національно-самостійницька концепція Миколи Міхновського. </w:t>
      </w:r>
      <w:r w:rsidRPr="00CB664A">
        <w:rPr>
          <w:rStyle w:val="FontStyle41"/>
          <w:i w:val="0"/>
          <w:iCs w:val="0"/>
          <w:sz w:val="24"/>
          <w:szCs w:val="24"/>
          <w:lang w:val="uk-UA" w:eastAsia="uk-UA"/>
        </w:rPr>
        <w:t>(«Самостійна Україна»). Конституційний проект «Основний Закон «Самостійної України» Спілки Народу Українського». Вплив творчості М. Міхновського на подальший розвиток національно-визвольного руху в Україні.</w:t>
      </w:r>
    </w:p>
    <w:p w:rsidR="00CB664A" w:rsidRPr="00CB664A" w:rsidRDefault="00CB664A" w:rsidP="00895167">
      <w:pPr>
        <w:pStyle w:val="Style9"/>
        <w:ind w:firstLine="567"/>
        <w:jc w:val="both"/>
        <w:rPr>
          <w:rStyle w:val="FontStyle41"/>
          <w:i w:val="0"/>
          <w:iCs w:val="0"/>
          <w:sz w:val="24"/>
          <w:szCs w:val="24"/>
          <w:lang w:val="uk-UA" w:eastAsia="uk-UA"/>
        </w:rPr>
      </w:pPr>
      <w:r w:rsidRPr="00CB664A">
        <w:rPr>
          <w:rStyle w:val="FontStyle39"/>
          <w:bCs/>
          <w:iCs/>
          <w:sz w:val="24"/>
          <w:szCs w:val="24"/>
          <w:lang w:val="uk-UA" w:eastAsia="uk-UA"/>
        </w:rPr>
        <w:t>Український інтегральний (чинний) націоналізм Дмитра Донцова.</w:t>
      </w:r>
      <w:r w:rsidRPr="00CB664A">
        <w:rPr>
          <w:rStyle w:val="FontStyle39"/>
          <w:sz w:val="24"/>
          <w:szCs w:val="24"/>
          <w:lang w:val="uk-UA" w:eastAsia="uk-UA"/>
        </w:rPr>
        <w:t xml:space="preserve"> </w:t>
      </w:r>
      <w:r w:rsidRPr="00CB664A">
        <w:rPr>
          <w:rStyle w:val="FontStyle41"/>
          <w:i w:val="0"/>
          <w:iCs w:val="0"/>
          <w:sz w:val="24"/>
          <w:szCs w:val="24"/>
          <w:lang w:val="uk-UA" w:eastAsia="uk-UA"/>
        </w:rPr>
        <w:t>(«Історія розвитку української державної ідеї», «Націоналізм», «Дух нашої давнини»). Феномен Д. Донцова в історії української політичної думки.</w:t>
      </w:r>
    </w:p>
    <w:p w:rsidR="00CB664A" w:rsidRPr="00CB664A" w:rsidRDefault="00CB664A" w:rsidP="00895167">
      <w:pPr>
        <w:pStyle w:val="Style9"/>
        <w:ind w:firstLine="567"/>
        <w:jc w:val="both"/>
        <w:rPr>
          <w:rFonts w:ascii="Times New Roman" w:hAnsi="Times New Roman"/>
          <w:color w:val="000000"/>
          <w:lang w:val="uk-UA" w:eastAsia="uk-UA"/>
        </w:rPr>
      </w:pPr>
      <w:r w:rsidRPr="00CB664A">
        <w:rPr>
          <w:rStyle w:val="FontStyle41"/>
          <w:bCs/>
          <w:i w:val="0"/>
          <w:sz w:val="24"/>
          <w:szCs w:val="24"/>
          <w:lang w:val="uk-UA" w:eastAsia="uk-UA"/>
        </w:rPr>
        <w:t>Націократична концепція Миколи Сціборського.</w:t>
      </w:r>
      <w:r w:rsidRPr="00CB664A">
        <w:rPr>
          <w:rStyle w:val="FontStyle41"/>
          <w:i w:val="0"/>
          <w:iCs w:val="0"/>
          <w:sz w:val="24"/>
          <w:szCs w:val="24"/>
          <w:lang w:val="uk-UA" w:eastAsia="uk-UA"/>
        </w:rPr>
        <w:t xml:space="preserve"> «Націократія».</w:t>
      </w:r>
    </w:p>
    <w:p w:rsidR="00CB664A" w:rsidRPr="00CB664A" w:rsidRDefault="00CB664A" w:rsidP="00895167">
      <w:pPr>
        <w:widowControl w:val="0"/>
        <w:ind w:firstLine="567"/>
        <w:jc w:val="both"/>
        <w:rPr>
          <w:rStyle w:val="FontStyle41"/>
          <w:rFonts w:eastAsia="Times New Roman"/>
          <w:i w:val="0"/>
          <w:iCs w:val="0"/>
          <w:sz w:val="24"/>
          <w:szCs w:val="24"/>
          <w:lang w:eastAsia="uk-UA"/>
        </w:rPr>
      </w:pPr>
      <w:r w:rsidRPr="00CB664A">
        <w:rPr>
          <w:rFonts w:ascii="Times New Roman" w:eastAsia="Times New Roman" w:hAnsi="Times New Roman" w:cs="Times New Roman"/>
          <w:b/>
          <w:bCs/>
          <w:i/>
          <w:color w:val="000000"/>
          <w:sz w:val="24"/>
          <w:szCs w:val="24"/>
        </w:rPr>
        <w:t>Тема 10. Український націонал-комунізм.</w:t>
      </w:r>
      <w:r w:rsidRPr="00CB664A">
        <w:rPr>
          <w:rFonts w:ascii="Times New Roman" w:eastAsia="Times New Roman" w:hAnsi="Times New Roman" w:cs="Times New Roman"/>
          <w:b/>
          <w:bCs/>
          <w:color w:val="000000"/>
          <w:sz w:val="24"/>
          <w:szCs w:val="24"/>
        </w:rPr>
        <w:t xml:space="preserve"> </w:t>
      </w:r>
      <w:r w:rsidRPr="00CB664A">
        <w:rPr>
          <w:rStyle w:val="FontStyle41"/>
          <w:rFonts w:eastAsia="Times New Roman"/>
          <w:bCs/>
          <w:i w:val="0"/>
          <w:sz w:val="24"/>
          <w:szCs w:val="24"/>
          <w:lang w:eastAsia="uk-UA"/>
        </w:rPr>
        <w:t>Причини виникнення і характерні особливості розвитку течії націонал-комунізму на українському грунті.</w:t>
      </w:r>
      <w:r w:rsidRPr="00CB664A">
        <w:rPr>
          <w:rStyle w:val="FontStyle41"/>
          <w:rFonts w:eastAsia="Times New Roman"/>
          <w:i w:val="0"/>
          <w:iCs w:val="0"/>
          <w:sz w:val="24"/>
          <w:szCs w:val="24"/>
          <w:lang w:eastAsia="uk-UA"/>
        </w:rPr>
        <w:t xml:space="preserve"> Українські комуністи-самостійники. Сергій Мазлах, Василь Шахрай. «До хвилі (що діється на Вкраїні та з Україною?)».</w:t>
      </w:r>
    </w:p>
    <w:p w:rsidR="00CB664A" w:rsidRPr="00CB664A" w:rsidRDefault="00CB664A" w:rsidP="00895167">
      <w:pPr>
        <w:pStyle w:val="Style11"/>
        <w:ind w:firstLine="567"/>
        <w:jc w:val="both"/>
        <w:rPr>
          <w:rStyle w:val="FontStyle41"/>
          <w:i w:val="0"/>
          <w:iCs w:val="0"/>
          <w:sz w:val="24"/>
          <w:szCs w:val="24"/>
          <w:lang w:val="uk-UA" w:eastAsia="uk-UA"/>
        </w:rPr>
      </w:pPr>
      <w:r w:rsidRPr="00CB664A">
        <w:rPr>
          <w:rStyle w:val="FontStyle41"/>
          <w:bCs/>
          <w:i w:val="0"/>
          <w:sz w:val="24"/>
          <w:szCs w:val="24"/>
          <w:lang w:val="uk-UA" w:eastAsia="uk-UA"/>
        </w:rPr>
        <w:t>Політичні погляди Миколи Хвильового.</w:t>
      </w:r>
      <w:r w:rsidRPr="00CB664A">
        <w:rPr>
          <w:rStyle w:val="FontStyle41"/>
          <w:i w:val="0"/>
          <w:iCs w:val="0"/>
          <w:sz w:val="24"/>
          <w:szCs w:val="24"/>
          <w:lang w:val="uk-UA" w:eastAsia="uk-UA"/>
        </w:rPr>
        <w:t xml:space="preserve"> Памфлет «Україна чи Малоросія?». </w:t>
      </w:r>
    </w:p>
    <w:p w:rsidR="00CB664A" w:rsidRPr="00CB664A" w:rsidRDefault="00CB664A" w:rsidP="00895167">
      <w:pPr>
        <w:pStyle w:val="Style11"/>
        <w:ind w:firstLine="567"/>
        <w:jc w:val="both"/>
        <w:rPr>
          <w:rStyle w:val="FontStyle41"/>
          <w:bCs/>
          <w:i w:val="0"/>
          <w:sz w:val="24"/>
          <w:szCs w:val="24"/>
          <w:lang w:val="uk-UA" w:eastAsia="uk-UA"/>
        </w:rPr>
      </w:pPr>
      <w:r w:rsidRPr="00CB664A">
        <w:rPr>
          <w:rStyle w:val="FontStyle41"/>
          <w:bCs/>
          <w:i w:val="0"/>
          <w:sz w:val="24"/>
          <w:szCs w:val="24"/>
          <w:lang w:val="uk-UA" w:eastAsia="uk-UA"/>
        </w:rPr>
        <w:t>Політичні погляди Олександра Шумського, Миколи Скрипника, Михайла Волобуєва.</w:t>
      </w:r>
    </w:p>
    <w:p w:rsidR="00CB664A" w:rsidRPr="00CB664A" w:rsidRDefault="00CB664A" w:rsidP="00895167">
      <w:pPr>
        <w:widowControl w:val="0"/>
        <w:tabs>
          <w:tab w:val="left" w:pos="5748"/>
          <w:tab w:val="left" w:pos="6576"/>
          <w:tab w:val="left" w:pos="7386"/>
          <w:tab w:val="left" w:pos="8274"/>
          <w:tab w:val="left" w:pos="9126"/>
        </w:tabs>
        <w:ind w:firstLine="567"/>
        <w:jc w:val="both"/>
        <w:rPr>
          <w:rStyle w:val="FontStyle41"/>
          <w:rFonts w:eastAsia="Times New Roman"/>
          <w:i w:val="0"/>
          <w:iCs w:val="0"/>
          <w:sz w:val="24"/>
          <w:szCs w:val="24"/>
          <w:lang w:eastAsia="uk-UA"/>
        </w:rPr>
      </w:pPr>
      <w:r w:rsidRPr="00CB664A">
        <w:rPr>
          <w:rFonts w:ascii="Times New Roman" w:eastAsia="Times New Roman" w:hAnsi="Times New Roman" w:cs="Times New Roman"/>
          <w:b/>
          <w:bCs/>
          <w:i/>
          <w:color w:val="000000"/>
          <w:sz w:val="24"/>
          <w:szCs w:val="24"/>
        </w:rPr>
        <w:t xml:space="preserve">Тема </w:t>
      </w:r>
      <w:r w:rsidRPr="00CB664A">
        <w:rPr>
          <w:rFonts w:ascii="Times New Roman" w:eastAsia="Times New Roman" w:hAnsi="Times New Roman" w:cs="Times New Roman"/>
          <w:b/>
          <w:bCs/>
          <w:i/>
          <w:sz w:val="24"/>
          <w:szCs w:val="24"/>
        </w:rPr>
        <w:t xml:space="preserve">11. Суспільно-політична думка української діаспори другої половини </w:t>
      </w:r>
      <w:r w:rsidRPr="00CB664A">
        <w:rPr>
          <w:rStyle w:val="FontStyle38"/>
          <w:rFonts w:eastAsia="Times New Roman"/>
          <w:b/>
          <w:bCs/>
          <w:i w:val="0"/>
          <w:iCs w:val="0"/>
          <w:sz w:val="24"/>
          <w:szCs w:val="24"/>
          <w:lang w:eastAsia="uk-UA"/>
        </w:rPr>
        <w:t xml:space="preserve">XX ст. </w:t>
      </w:r>
      <w:r w:rsidRPr="00CB664A">
        <w:rPr>
          <w:rStyle w:val="FontStyle41"/>
          <w:rFonts w:eastAsia="Times New Roman"/>
          <w:bCs/>
          <w:i w:val="0"/>
          <w:sz w:val="24"/>
          <w:szCs w:val="24"/>
          <w:lang w:eastAsia="uk-UA"/>
        </w:rPr>
        <w:t>Основні напрямки переосмислення шляхів боротьби за утвердження української державності у середовищі української післявоєнної еміграції.</w:t>
      </w:r>
      <w:r w:rsidRPr="00CB664A">
        <w:rPr>
          <w:rStyle w:val="FontStyle41"/>
          <w:rFonts w:eastAsia="Times New Roman"/>
          <w:i w:val="0"/>
          <w:iCs w:val="0"/>
          <w:sz w:val="24"/>
          <w:szCs w:val="24"/>
          <w:lang w:eastAsia="uk-UA"/>
        </w:rPr>
        <w:t xml:space="preserve"> </w:t>
      </w:r>
    </w:p>
    <w:p w:rsidR="00CB664A" w:rsidRPr="00CB664A" w:rsidRDefault="00CB664A" w:rsidP="00895167">
      <w:pPr>
        <w:pStyle w:val="Style11"/>
        <w:ind w:firstLine="567"/>
        <w:jc w:val="both"/>
        <w:rPr>
          <w:rFonts w:ascii="Times New Roman" w:hAnsi="Times New Roman"/>
          <w:lang w:val="uk-UA"/>
        </w:rPr>
      </w:pPr>
      <w:r w:rsidRPr="00CB664A">
        <w:rPr>
          <w:rStyle w:val="FontStyle39"/>
          <w:bCs/>
          <w:iCs/>
          <w:sz w:val="24"/>
          <w:szCs w:val="24"/>
          <w:lang w:val="uk-UA" w:eastAsia="uk-UA"/>
        </w:rPr>
        <w:t>Політологічні ідеї і концепції Володимира Винниченка.</w:t>
      </w:r>
      <w:r w:rsidRPr="00CB664A">
        <w:rPr>
          <w:rStyle w:val="FontStyle39"/>
          <w:sz w:val="24"/>
          <w:szCs w:val="24"/>
          <w:lang w:val="uk-UA" w:eastAsia="uk-UA"/>
        </w:rPr>
        <w:t xml:space="preserve"> </w:t>
      </w:r>
      <w:r w:rsidRPr="00CB664A">
        <w:rPr>
          <w:rFonts w:ascii="Times New Roman" w:hAnsi="Times New Roman"/>
          <w:lang w:val="uk-UA"/>
        </w:rPr>
        <w:t xml:space="preserve">«Відродження нації» та причини поразки української національної революції. </w:t>
      </w:r>
    </w:p>
    <w:p w:rsidR="00CB664A" w:rsidRPr="00CB664A" w:rsidRDefault="00CB664A" w:rsidP="00895167">
      <w:pPr>
        <w:pStyle w:val="Style11"/>
        <w:ind w:firstLine="567"/>
        <w:jc w:val="both"/>
        <w:rPr>
          <w:rFonts w:ascii="Times New Roman" w:hAnsi="Times New Roman"/>
          <w:bCs/>
          <w:iCs/>
          <w:color w:val="000000"/>
          <w:lang w:val="uk-UA" w:eastAsia="uk-UA"/>
        </w:rPr>
      </w:pPr>
      <w:r w:rsidRPr="00CB664A">
        <w:rPr>
          <w:rStyle w:val="FontStyle41"/>
          <w:i w:val="0"/>
          <w:iCs w:val="0"/>
          <w:sz w:val="24"/>
          <w:szCs w:val="24"/>
          <w:lang w:val="uk-UA" w:eastAsia="uk-UA"/>
        </w:rPr>
        <w:t xml:space="preserve">«Заповіт борцям за визволення» як свідчення завершення еволюції політичних поглядів. Соціально-політична програма колектократії як складова «теорії конвергенції». </w:t>
      </w:r>
      <w:r w:rsidRPr="00CB664A">
        <w:rPr>
          <w:rStyle w:val="FontStyle41"/>
          <w:bCs/>
          <w:i w:val="0"/>
          <w:sz w:val="24"/>
          <w:szCs w:val="24"/>
          <w:lang w:val="uk-UA" w:eastAsia="uk-UA"/>
        </w:rPr>
        <w:t>Політологічні студії і прогнози Івана Лисяка-Рудницького.</w:t>
      </w:r>
    </w:p>
    <w:p w:rsidR="00CB664A" w:rsidRPr="00CB664A" w:rsidRDefault="00CB664A" w:rsidP="00895167">
      <w:pPr>
        <w:pStyle w:val="Style11"/>
        <w:ind w:firstLine="567"/>
        <w:jc w:val="both"/>
        <w:rPr>
          <w:rStyle w:val="FontStyle41"/>
          <w:i w:val="0"/>
          <w:iCs w:val="0"/>
          <w:sz w:val="24"/>
          <w:szCs w:val="24"/>
          <w:lang w:val="uk-UA" w:eastAsia="uk-UA"/>
        </w:rPr>
      </w:pPr>
      <w:r w:rsidRPr="00CB664A">
        <w:rPr>
          <w:rFonts w:ascii="Times New Roman" w:hAnsi="Times New Roman"/>
          <w:b/>
          <w:bCs/>
          <w:i/>
          <w:color w:val="000000"/>
          <w:lang w:val="uk-UA"/>
        </w:rPr>
        <w:t xml:space="preserve">Тема 12. Суспільно-політична думка в Україні в другій половині </w:t>
      </w:r>
      <w:r w:rsidRPr="00CB664A">
        <w:rPr>
          <w:rStyle w:val="FontStyle38"/>
          <w:b/>
          <w:bCs/>
          <w:i w:val="0"/>
          <w:iCs w:val="0"/>
          <w:sz w:val="24"/>
          <w:szCs w:val="24"/>
          <w:lang w:val="uk-UA" w:eastAsia="uk-UA"/>
        </w:rPr>
        <w:t xml:space="preserve">XX </w:t>
      </w:r>
      <w:r w:rsidRPr="00CB664A">
        <w:rPr>
          <w:rFonts w:ascii="Times New Roman" w:hAnsi="Times New Roman"/>
          <w:b/>
          <w:bCs/>
          <w:i/>
          <w:color w:val="000000"/>
          <w:lang w:val="uk-UA"/>
        </w:rPr>
        <w:t>– на початку ХХІ</w:t>
      </w:r>
      <w:r w:rsidRPr="00CB664A">
        <w:rPr>
          <w:rFonts w:ascii="Times New Roman" w:hAnsi="Times New Roman"/>
          <w:bCs/>
          <w:i/>
          <w:color w:val="000000"/>
          <w:lang w:val="uk-UA"/>
        </w:rPr>
        <w:t xml:space="preserve"> </w:t>
      </w:r>
      <w:r w:rsidRPr="00CB664A">
        <w:rPr>
          <w:rStyle w:val="FontStyle38"/>
          <w:b/>
          <w:bCs/>
          <w:i w:val="0"/>
          <w:iCs w:val="0"/>
          <w:sz w:val="24"/>
          <w:szCs w:val="24"/>
          <w:lang w:val="uk-UA" w:eastAsia="uk-UA"/>
        </w:rPr>
        <w:t xml:space="preserve">ст. </w:t>
      </w:r>
      <w:r w:rsidRPr="00CB664A">
        <w:rPr>
          <w:rStyle w:val="FontStyle39"/>
          <w:bCs/>
          <w:iCs/>
          <w:sz w:val="24"/>
          <w:szCs w:val="24"/>
          <w:lang w:val="uk-UA" w:eastAsia="uk-UA"/>
        </w:rPr>
        <w:t>Суспільно-політичні погляди українських дисидентів.</w:t>
      </w:r>
      <w:r w:rsidRPr="00CB664A">
        <w:rPr>
          <w:rStyle w:val="FontStyle39"/>
          <w:sz w:val="24"/>
          <w:szCs w:val="24"/>
          <w:lang w:val="uk-UA" w:eastAsia="uk-UA"/>
        </w:rPr>
        <w:t xml:space="preserve"> </w:t>
      </w:r>
      <w:r w:rsidRPr="00CB664A">
        <w:rPr>
          <w:rStyle w:val="FontStyle41"/>
          <w:i w:val="0"/>
          <w:iCs w:val="0"/>
          <w:sz w:val="24"/>
          <w:szCs w:val="24"/>
          <w:lang w:val="uk-UA" w:eastAsia="uk-UA"/>
        </w:rPr>
        <w:t xml:space="preserve">Феномен дисидентського руху 60-х років ХХ ст. в СРСР. </w:t>
      </w:r>
    </w:p>
    <w:p w:rsidR="00CB664A" w:rsidRPr="00CB664A" w:rsidRDefault="00CB664A" w:rsidP="00895167">
      <w:pPr>
        <w:pStyle w:val="Style11"/>
        <w:ind w:firstLine="567"/>
        <w:jc w:val="both"/>
        <w:rPr>
          <w:rStyle w:val="FontStyle41"/>
          <w:i w:val="0"/>
          <w:iCs w:val="0"/>
          <w:sz w:val="24"/>
          <w:szCs w:val="24"/>
          <w:lang w:val="uk-UA" w:eastAsia="uk-UA"/>
        </w:rPr>
      </w:pPr>
      <w:r w:rsidRPr="00CB664A">
        <w:rPr>
          <w:rStyle w:val="FontStyle41"/>
          <w:i w:val="0"/>
          <w:iCs w:val="0"/>
          <w:sz w:val="24"/>
          <w:szCs w:val="24"/>
          <w:lang w:val="uk-UA" w:eastAsia="uk-UA"/>
        </w:rPr>
        <w:t>Політичні погляди чільних представників українських дисидентів (Іван Дзюба, В’ячеслав Чорновіл, Валентин Мороз, Василь Стус, Петро Григоренко, Левко Лук'яненко та ін.).</w:t>
      </w:r>
    </w:p>
    <w:p w:rsidR="00CB664A" w:rsidRPr="00CB664A" w:rsidRDefault="00CB664A" w:rsidP="00895167">
      <w:pPr>
        <w:pStyle w:val="Style11"/>
        <w:ind w:firstLine="567"/>
        <w:jc w:val="both"/>
        <w:rPr>
          <w:rStyle w:val="FontStyle41"/>
          <w:i w:val="0"/>
          <w:iCs w:val="0"/>
          <w:sz w:val="24"/>
          <w:szCs w:val="24"/>
          <w:lang w:val="uk-UA" w:eastAsia="uk-UA"/>
        </w:rPr>
      </w:pPr>
      <w:r w:rsidRPr="00CB664A">
        <w:rPr>
          <w:rStyle w:val="FontStyle39"/>
          <w:bCs/>
          <w:iCs/>
          <w:sz w:val="24"/>
          <w:szCs w:val="24"/>
          <w:lang w:val="uk-UA" w:eastAsia="uk-UA"/>
        </w:rPr>
        <w:t xml:space="preserve">Політична наука і освіта в сучасній Україні. </w:t>
      </w:r>
      <w:r w:rsidRPr="00CB664A">
        <w:rPr>
          <w:rStyle w:val="FontStyle41"/>
          <w:i w:val="0"/>
          <w:iCs w:val="0"/>
          <w:sz w:val="24"/>
          <w:szCs w:val="24"/>
          <w:lang w:val="uk-UA" w:eastAsia="uk-UA"/>
        </w:rPr>
        <w:t xml:space="preserve">Пошуки шляхів розвитку політичної науки в Україні і формування вітчизняної школи політології. </w:t>
      </w:r>
    </w:p>
    <w:p w:rsidR="00CB664A" w:rsidRPr="00CB664A" w:rsidRDefault="00CB664A" w:rsidP="00895167">
      <w:pPr>
        <w:pStyle w:val="Style11"/>
        <w:ind w:firstLine="567"/>
        <w:jc w:val="both"/>
        <w:rPr>
          <w:rStyle w:val="FontStyle41"/>
          <w:bCs/>
          <w:i w:val="0"/>
          <w:sz w:val="24"/>
          <w:szCs w:val="24"/>
          <w:lang w:val="uk-UA" w:eastAsia="uk-UA"/>
        </w:rPr>
      </w:pPr>
      <w:r w:rsidRPr="00CB664A">
        <w:rPr>
          <w:rStyle w:val="FontStyle41"/>
          <w:i w:val="0"/>
          <w:iCs w:val="0"/>
          <w:sz w:val="24"/>
          <w:szCs w:val="24"/>
          <w:lang w:val="uk-UA" w:eastAsia="uk-UA"/>
        </w:rPr>
        <w:t>«Українська академія політичних наук», «Українська асоціація політологів» та інші центри розвитку української політології.</w:t>
      </w:r>
    </w:p>
    <w:p w:rsidR="00CB664A" w:rsidRPr="00CB664A" w:rsidRDefault="00CB664A" w:rsidP="00895167">
      <w:pPr>
        <w:pStyle w:val="Style11"/>
        <w:ind w:firstLine="567"/>
        <w:jc w:val="both"/>
        <w:rPr>
          <w:rStyle w:val="FontStyle41"/>
          <w:i w:val="0"/>
          <w:iCs w:val="0"/>
          <w:sz w:val="24"/>
          <w:szCs w:val="24"/>
          <w:lang w:val="uk-UA" w:eastAsia="uk-UA"/>
        </w:rPr>
      </w:pPr>
      <w:r w:rsidRPr="00CB664A">
        <w:rPr>
          <w:rStyle w:val="FontStyle39"/>
          <w:bCs/>
          <w:iCs/>
          <w:sz w:val="24"/>
          <w:szCs w:val="24"/>
          <w:lang w:val="uk-UA" w:eastAsia="uk-UA"/>
        </w:rPr>
        <w:t>Сучасна політична думка в українській діаспорі.</w:t>
      </w:r>
      <w:r w:rsidRPr="00CB664A">
        <w:rPr>
          <w:rStyle w:val="FontStyle39"/>
          <w:sz w:val="24"/>
          <w:szCs w:val="24"/>
          <w:lang w:val="uk-UA" w:eastAsia="uk-UA"/>
        </w:rPr>
        <w:t xml:space="preserve"> </w:t>
      </w:r>
      <w:r w:rsidRPr="00CB664A">
        <w:rPr>
          <w:rStyle w:val="FontStyle41"/>
          <w:i w:val="0"/>
          <w:iCs w:val="0"/>
          <w:sz w:val="24"/>
          <w:szCs w:val="24"/>
          <w:lang w:val="uk-UA" w:eastAsia="uk-UA"/>
        </w:rPr>
        <w:t xml:space="preserve">Основні інститути та постаті політичної думки сучасної української діаспори. </w:t>
      </w:r>
    </w:p>
    <w:p w:rsidR="00CB664A" w:rsidRPr="00CB664A" w:rsidRDefault="00CB664A" w:rsidP="00895167">
      <w:pPr>
        <w:pStyle w:val="a3"/>
        <w:widowControl w:val="0"/>
        <w:spacing w:before="0" w:beforeAutospacing="0" w:after="0" w:afterAutospacing="0"/>
        <w:ind w:firstLine="567"/>
        <w:jc w:val="both"/>
        <w:rPr>
          <w:b/>
          <w:lang w:val="uk-UA"/>
        </w:rPr>
      </w:pPr>
      <w:r w:rsidRPr="00CB664A">
        <w:rPr>
          <w:rStyle w:val="FontStyle41"/>
          <w:i w:val="0"/>
          <w:iCs w:val="0"/>
          <w:sz w:val="24"/>
          <w:szCs w:val="24"/>
          <w:lang w:val="uk-UA" w:eastAsia="uk-UA"/>
        </w:rPr>
        <w:t xml:space="preserve">Напрямки та перспективи розвитку і співробітництва представників зарубіжної </w:t>
      </w:r>
      <w:r w:rsidRPr="00CB664A">
        <w:rPr>
          <w:rStyle w:val="FontStyle41"/>
          <w:i w:val="0"/>
          <w:iCs w:val="0"/>
          <w:sz w:val="24"/>
          <w:szCs w:val="24"/>
          <w:lang w:val="uk-UA" w:eastAsia="uk-UA"/>
        </w:rPr>
        <w:lastRenderedPageBreak/>
        <w:t>української політичної думки з її вітчизняними осередками.</w:t>
      </w:r>
    </w:p>
    <w:p w:rsidR="00CB664A" w:rsidRPr="00CB664A" w:rsidRDefault="00CB664A" w:rsidP="00895167">
      <w:pPr>
        <w:widowControl w:val="0"/>
        <w:numPr>
          <w:ilvl w:val="0"/>
          <w:numId w:val="5"/>
        </w:numPr>
        <w:autoSpaceDE w:val="0"/>
        <w:autoSpaceDN w:val="0"/>
        <w:adjustRightInd w:val="0"/>
        <w:spacing w:after="0" w:line="240" w:lineRule="auto"/>
        <w:ind w:left="0" w:firstLine="284"/>
        <w:jc w:val="both"/>
        <w:rPr>
          <w:rFonts w:ascii="Times New Roman" w:eastAsia="Times New Roman" w:hAnsi="Times New Roman" w:cs="Times New Roman"/>
          <w:b/>
          <w:sz w:val="24"/>
          <w:szCs w:val="24"/>
        </w:rPr>
      </w:pPr>
      <w:r w:rsidRPr="00CB664A">
        <w:rPr>
          <w:rFonts w:ascii="Times New Roman" w:eastAsia="Times New Roman" w:hAnsi="Times New Roman" w:cs="Times New Roman"/>
          <w:b/>
          <w:sz w:val="24"/>
          <w:szCs w:val="24"/>
        </w:rPr>
        <w:t>Завдання курсу.</w:t>
      </w:r>
    </w:p>
    <w:p w:rsidR="00CB664A" w:rsidRPr="00CB664A" w:rsidRDefault="00CB664A" w:rsidP="00895167">
      <w:pPr>
        <w:widowControl w:val="0"/>
        <w:autoSpaceDE w:val="0"/>
        <w:autoSpaceDN w:val="0"/>
        <w:adjustRightInd w:val="0"/>
        <w:ind w:firstLine="706"/>
        <w:jc w:val="both"/>
        <w:rPr>
          <w:rFonts w:ascii="Times New Roman" w:eastAsia="Times New Roman" w:hAnsi="Times New Roman" w:cs="Times New Roman"/>
          <w:sz w:val="24"/>
          <w:szCs w:val="24"/>
          <w:u w:val="single"/>
        </w:rPr>
      </w:pPr>
      <w:r w:rsidRPr="00CB664A">
        <w:rPr>
          <w:rFonts w:ascii="Times New Roman" w:eastAsia="Times New Roman" w:hAnsi="Times New Roman" w:cs="Times New Roman"/>
          <w:sz w:val="24"/>
          <w:szCs w:val="24"/>
          <w:u w:val="single"/>
        </w:rPr>
        <w:t xml:space="preserve">У результаті вивчення курсу студенти повинні </w:t>
      </w:r>
      <w:r w:rsidRPr="00CB664A">
        <w:rPr>
          <w:rFonts w:ascii="Times New Roman" w:eastAsia="Times New Roman" w:hAnsi="Times New Roman" w:cs="Times New Roman"/>
          <w:b/>
          <w:sz w:val="24"/>
          <w:szCs w:val="24"/>
          <w:u w:val="single"/>
        </w:rPr>
        <w:t>знати і вміти</w:t>
      </w:r>
      <w:r w:rsidRPr="00CB664A">
        <w:rPr>
          <w:rFonts w:ascii="Times New Roman" w:eastAsia="Times New Roman" w:hAnsi="Times New Roman" w:cs="Times New Roman"/>
          <w:sz w:val="24"/>
          <w:szCs w:val="24"/>
          <w:u w:val="single"/>
        </w:rPr>
        <w:t>:</w:t>
      </w:r>
    </w:p>
    <w:p w:rsidR="00CB664A" w:rsidRPr="00CB664A" w:rsidRDefault="00CB664A" w:rsidP="00895167">
      <w:pPr>
        <w:widowControl w:val="0"/>
        <w:numPr>
          <w:ilvl w:val="0"/>
          <w:numId w:val="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CB664A">
        <w:rPr>
          <w:rFonts w:ascii="Times New Roman" w:eastAsia="Times New Roman" w:hAnsi="Times New Roman" w:cs="Times New Roman"/>
          <w:sz w:val="24"/>
          <w:szCs w:val="24"/>
        </w:rPr>
        <w:t xml:space="preserve">розуміти принципи, концептуальні ідеї, закладені у тій або іншій політичній теорії, концепції або доктрині вітчизняних мислителів; </w:t>
      </w:r>
    </w:p>
    <w:p w:rsidR="00CB664A" w:rsidRPr="00CB664A" w:rsidRDefault="00CB664A" w:rsidP="00895167">
      <w:pPr>
        <w:widowControl w:val="0"/>
        <w:numPr>
          <w:ilvl w:val="0"/>
          <w:numId w:val="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CB664A">
        <w:rPr>
          <w:rFonts w:ascii="Times New Roman" w:eastAsia="Times New Roman" w:hAnsi="Times New Roman" w:cs="Times New Roman"/>
          <w:sz w:val="24"/>
          <w:szCs w:val="24"/>
        </w:rPr>
        <w:t>базовий понятійний апарат української політичної думки в її історичному розвитку;</w:t>
      </w:r>
    </w:p>
    <w:p w:rsidR="00CB664A" w:rsidRPr="00CB664A" w:rsidRDefault="00CB664A" w:rsidP="00895167">
      <w:pPr>
        <w:widowControl w:val="0"/>
        <w:numPr>
          <w:ilvl w:val="0"/>
          <w:numId w:val="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CB664A">
        <w:rPr>
          <w:rFonts w:ascii="Times New Roman" w:eastAsia="Times New Roman" w:hAnsi="Times New Roman" w:cs="Times New Roman"/>
          <w:color w:val="000000"/>
          <w:sz w:val="24"/>
          <w:szCs w:val="24"/>
        </w:rPr>
        <w:t>виділяти теоретичні і прикладні, аксіологічні і інструментальні компоненти політологічного знання, які потрібні для підготовки і обґрунтування політичних рішень та участі у громадсько-політичному житті;</w:t>
      </w:r>
      <w:r w:rsidRPr="00CB664A">
        <w:rPr>
          <w:rFonts w:ascii="Times New Roman" w:eastAsia="Times New Roman" w:hAnsi="Times New Roman" w:cs="Times New Roman"/>
          <w:b/>
          <w:bCs/>
          <w:sz w:val="24"/>
          <w:szCs w:val="24"/>
        </w:rPr>
        <w:t xml:space="preserve"> </w:t>
      </w:r>
    </w:p>
    <w:p w:rsidR="00CB664A" w:rsidRPr="00CB664A" w:rsidRDefault="00CB664A" w:rsidP="00895167">
      <w:pPr>
        <w:widowControl w:val="0"/>
        <w:numPr>
          <w:ilvl w:val="0"/>
          <w:numId w:val="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CB664A">
        <w:rPr>
          <w:rFonts w:ascii="Times New Roman" w:eastAsia="Times New Roman" w:hAnsi="Times New Roman" w:cs="Times New Roman"/>
          <w:sz w:val="24"/>
          <w:szCs w:val="24"/>
        </w:rPr>
        <w:t>орієнтуватися в тенденціях розвитку політології та окремих її напрямків в Україні і світі, здійснювати науково-дослідну роботу, аналіз наукового внеску шкіл і напрямків політичної думки в Україні у світову політичну теорію, застосовувати набуті знання у професійній діяльності;</w:t>
      </w:r>
      <w:r w:rsidRPr="00CB664A">
        <w:rPr>
          <w:rFonts w:ascii="Times New Roman" w:eastAsia="Times New Roman" w:hAnsi="Times New Roman" w:cs="Times New Roman"/>
          <w:b/>
          <w:bCs/>
          <w:sz w:val="24"/>
          <w:szCs w:val="24"/>
        </w:rPr>
        <w:t xml:space="preserve"> </w:t>
      </w:r>
    </w:p>
    <w:p w:rsidR="00CB664A" w:rsidRPr="00CB664A" w:rsidRDefault="00CB664A" w:rsidP="00895167">
      <w:pPr>
        <w:widowControl w:val="0"/>
        <w:numPr>
          <w:ilvl w:val="0"/>
          <w:numId w:val="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CB664A">
        <w:rPr>
          <w:rFonts w:ascii="Times New Roman" w:eastAsia="Times New Roman" w:hAnsi="Times New Roman" w:cs="Times New Roman"/>
          <w:sz w:val="24"/>
          <w:szCs w:val="24"/>
        </w:rPr>
        <w:t xml:space="preserve">здійснювати оцінку, аналіз, порівняння та узагальнення </w:t>
      </w:r>
      <w:r w:rsidRPr="00CB664A">
        <w:rPr>
          <w:rFonts w:ascii="Times New Roman" w:eastAsia="Times New Roman" w:hAnsi="Times New Roman" w:cs="Times New Roman"/>
          <w:color w:val="000000"/>
          <w:sz w:val="24"/>
          <w:szCs w:val="24"/>
        </w:rPr>
        <w:t xml:space="preserve">основних соціально-політичних вчень, концепцій, теорій, ідей </w:t>
      </w:r>
      <w:r w:rsidRPr="00CB664A">
        <w:rPr>
          <w:rFonts w:ascii="Times New Roman" w:eastAsia="Times New Roman" w:hAnsi="Times New Roman" w:cs="Times New Roman"/>
          <w:sz w:val="24"/>
          <w:szCs w:val="24"/>
        </w:rPr>
        <w:t>у контексті вирішення політичних проблем сучасності;</w:t>
      </w:r>
    </w:p>
    <w:p w:rsidR="00CB664A" w:rsidRPr="00CB664A" w:rsidRDefault="00CB664A" w:rsidP="00895167">
      <w:pPr>
        <w:widowControl w:val="0"/>
        <w:numPr>
          <w:ilvl w:val="0"/>
          <w:numId w:val="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CB664A">
        <w:rPr>
          <w:rFonts w:ascii="Times New Roman" w:eastAsia="Times New Roman" w:hAnsi="Times New Roman" w:cs="Times New Roman"/>
          <w:sz w:val="24"/>
          <w:szCs w:val="24"/>
        </w:rPr>
        <w:t>ефективно вирішувати практичні завдання, спираючись на досягнення сучасної політичної науки.</w:t>
      </w:r>
    </w:p>
    <w:p w:rsidR="00CB664A" w:rsidRPr="00CB664A" w:rsidRDefault="00CB664A" w:rsidP="00895167">
      <w:pPr>
        <w:widowControl w:val="0"/>
        <w:numPr>
          <w:ilvl w:val="0"/>
          <w:numId w:val="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
          <w:sz w:val="24"/>
          <w:szCs w:val="24"/>
        </w:rPr>
      </w:pPr>
      <w:r w:rsidRPr="00CB664A">
        <w:rPr>
          <w:rFonts w:ascii="Times New Roman" w:eastAsia="Times New Roman" w:hAnsi="Times New Roman" w:cs="Times New Roman"/>
          <w:b/>
          <w:sz w:val="24"/>
          <w:szCs w:val="24"/>
        </w:rPr>
        <w:t>Статус у навчальному плані.</w:t>
      </w:r>
    </w:p>
    <w:p w:rsidR="00CB664A" w:rsidRPr="00CB664A" w:rsidRDefault="00CB664A" w:rsidP="00895167">
      <w:pPr>
        <w:widowControl w:val="0"/>
        <w:tabs>
          <w:tab w:val="num" w:pos="360"/>
          <w:tab w:val="left" w:pos="993"/>
        </w:tabs>
        <w:autoSpaceDE w:val="0"/>
        <w:autoSpaceDN w:val="0"/>
        <w:adjustRightInd w:val="0"/>
        <w:ind w:firstLine="567"/>
        <w:jc w:val="both"/>
        <w:rPr>
          <w:rFonts w:ascii="Times New Roman" w:eastAsia="Times New Roman" w:hAnsi="Times New Roman" w:cs="Times New Roman"/>
          <w:sz w:val="24"/>
          <w:szCs w:val="24"/>
        </w:rPr>
      </w:pPr>
      <w:r w:rsidRPr="00CB664A">
        <w:rPr>
          <w:rFonts w:ascii="Times New Roman" w:eastAsia="Times New Roman" w:hAnsi="Times New Roman" w:cs="Times New Roman"/>
          <w:sz w:val="24"/>
          <w:szCs w:val="24"/>
        </w:rPr>
        <w:t>Нормативна навчальна дисципліна професійної і практичної підготовки.</w:t>
      </w:r>
    </w:p>
    <w:p w:rsidR="00CB664A" w:rsidRPr="00CB664A" w:rsidRDefault="00CB664A" w:rsidP="00895167">
      <w:pPr>
        <w:widowControl w:val="0"/>
        <w:numPr>
          <w:ilvl w:val="0"/>
          <w:numId w:val="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CB664A">
        <w:rPr>
          <w:rFonts w:ascii="Times New Roman" w:eastAsia="Times New Roman" w:hAnsi="Times New Roman" w:cs="Times New Roman"/>
          <w:b/>
          <w:sz w:val="24"/>
          <w:szCs w:val="24"/>
        </w:rPr>
        <w:t xml:space="preserve">Лектор: </w:t>
      </w:r>
      <w:r w:rsidRPr="00CB664A">
        <w:rPr>
          <w:rFonts w:ascii="Times New Roman" w:eastAsia="Times New Roman" w:hAnsi="Times New Roman" w:cs="Times New Roman"/>
          <w:sz w:val="24"/>
          <w:szCs w:val="24"/>
        </w:rPr>
        <w:t>кандидат історичних наук, в. о. доцента кафедри політології Василевич Юлія Валеріївна.</w:t>
      </w:r>
    </w:p>
    <w:p w:rsidR="00CB664A" w:rsidRPr="00CB664A" w:rsidRDefault="00CB664A" w:rsidP="00895167">
      <w:pPr>
        <w:widowControl w:val="0"/>
        <w:numPr>
          <w:ilvl w:val="0"/>
          <w:numId w:val="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CB664A">
        <w:rPr>
          <w:rFonts w:ascii="Times New Roman" w:eastAsia="Times New Roman" w:hAnsi="Times New Roman" w:cs="Times New Roman"/>
          <w:b/>
          <w:sz w:val="24"/>
          <w:szCs w:val="24"/>
        </w:rPr>
        <w:t>Форми і методи навчання:</w:t>
      </w:r>
      <w:r w:rsidRPr="00CB664A">
        <w:rPr>
          <w:rFonts w:ascii="Times New Roman" w:eastAsia="Times New Roman" w:hAnsi="Times New Roman" w:cs="Times New Roman"/>
          <w:sz w:val="24"/>
          <w:szCs w:val="24"/>
        </w:rPr>
        <w:t xml:space="preserve"> Лекційні та семінарські заняття з використанням традиційних методів, інтерактивних методик та комп’ютерної техніки, індивідуальна робота, самостійна робота. При викладанні дисципліни традиційні методи (пояснювально-ілюстративний, метод проблемного викладу, частково-пошуковий, або евристичний, дослідницький), а також активні методи (практичні вправи, у процесі виконання яких студенти моделюють свої дії у різних навчальних і виховних ситуаціях майбутньої професійної діяльності; аналіз конкретних ситуацій).</w:t>
      </w:r>
    </w:p>
    <w:p w:rsidR="00CB664A" w:rsidRPr="00CB664A" w:rsidRDefault="00CB664A" w:rsidP="00895167">
      <w:pPr>
        <w:widowControl w:val="0"/>
        <w:numPr>
          <w:ilvl w:val="0"/>
          <w:numId w:val="5"/>
        </w:numPr>
        <w:tabs>
          <w:tab w:val="left" w:pos="993"/>
        </w:tabs>
        <w:autoSpaceDE w:val="0"/>
        <w:autoSpaceDN w:val="0"/>
        <w:adjustRightInd w:val="0"/>
        <w:spacing w:after="0" w:line="240" w:lineRule="auto"/>
        <w:ind w:left="284" w:firstLine="567"/>
        <w:jc w:val="both"/>
        <w:rPr>
          <w:rFonts w:ascii="Times New Roman" w:eastAsia="Times New Roman" w:hAnsi="Times New Roman" w:cs="Times New Roman"/>
          <w:sz w:val="24"/>
          <w:szCs w:val="24"/>
        </w:rPr>
      </w:pPr>
      <w:r w:rsidRPr="00CB664A">
        <w:rPr>
          <w:rFonts w:ascii="Times New Roman" w:eastAsia="Times New Roman" w:hAnsi="Times New Roman" w:cs="Times New Roman"/>
          <w:b/>
          <w:sz w:val="24"/>
          <w:szCs w:val="24"/>
        </w:rPr>
        <w:t xml:space="preserve">Форми організації контролю знань та система оцінювання. </w:t>
      </w:r>
      <w:r w:rsidRPr="00CB664A">
        <w:rPr>
          <w:rFonts w:ascii="Times New Roman" w:eastAsia="Times New Roman" w:hAnsi="Times New Roman" w:cs="Times New Roman"/>
          <w:sz w:val="24"/>
          <w:szCs w:val="24"/>
        </w:rPr>
        <w:t>Поточний та підсумковий контроль здійснюється у вигляді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A, B, C, D, E, FX, F.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CB664A" w:rsidRPr="00CB664A" w:rsidRDefault="00CB664A" w:rsidP="00895167">
      <w:pPr>
        <w:widowControl w:val="0"/>
        <w:numPr>
          <w:ilvl w:val="0"/>
          <w:numId w:val="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
          <w:sz w:val="24"/>
          <w:szCs w:val="24"/>
        </w:rPr>
      </w:pPr>
      <w:r w:rsidRPr="00CB664A">
        <w:rPr>
          <w:rFonts w:ascii="Times New Roman" w:eastAsia="Times New Roman" w:hAnsi="Times New Roman" w:cs="Times New Roman"/>
          <w:b/>
          <w:sz w:val="24"/>
          <w:szCs w:val="24"/>
        </w:rPr>
        <w:t xml:space="preserve">Мова викладання: </w:t>
      </w:r>
      <w:r w:rsidRPr="00CB664A">
        <w:rPr>
          <w:rFonts w:ascii="Times New Roman" w:eastAsia="Times New Roman" w:hAnsi="Times New Roman" w:cs="Times New Roman"/>
          <w:sz w:val="24"/>
          <w:szCs w:val="24"/>
        </w:rPr>
        <w:t>українська</w:t>
      </w:r>
    </w:p>
    <w:p w:rsidR="00777BC7" w:rsidRDefault="00777BC7" w:rsidP="00895167">
      <w:pPr>
        <w:jc w:val="both"/>
        <w:rPr>
          <w:rFonts w:ascii="Times New Roman" w:hAnsi="Times New Roman" w:cs="Times New Roman"/>
          <w:sz w:val="24"/>
          <w:szCs w:val="24"/>
          <w:lang w:val="en-US"/>
        </w:rPr>
      </w:pPr>
    </w:p>
    <w:p w:rsidR="0014129F" w:rsidRPr="0014129F" w:rsidRDefault="0014129F" w:rsidP="0014129F">
      <w:pPr>
        <w:jc w:val="center"/>
        <w:rPr>
          <w:rFonts w:ascii="Times New Roman" w:eastAsia="Times New Roman" w:hAnsi="Times New Roman" w:cs="Times New Roman"/>
          <w:sz w:val="24"/>
          <w:szCs w:val="24"/>
          <w:lang w:val="en-US"/>
        </w:rPr>
      </w:pPr>
      <w:r w:rsidRPr="0014129F">
        <w:rPr>
          <w:rFonts w:ascii="Times New Roman" w:eastAsia="Times New Roman" w:hAnsi="Times New Roman" w:cs="Times New Roman"/>
          <w:sz w:val="24"/>
          <w:szCs w:val="24"/>
        </w:rPr>
        <w:t>Назва:</w:t>
      </w:r>
      <w:r w:rsidRPr="0014129F">
        <w:rPr>
          <w:rFonts w:ascii="Times New Roman" w:hAnsi="Times New Roman" w:cs="Times New Roman"/>
          <w:b/>
          <w:sz w:val="24"/>
          <w:szCs w:val="24"/>
        </w:rPr>
        <w:t xml:space="preserve"> ПОЛІТИЧНІ ІДЕОЛОГІЇ</w:t>
      </w:r>
      <w:r w:rsidRPr="0014129F">
        <w:rPr>
          <w:rFonts w:ascii="Times New Roman" w:hAnsi="Times New Roman" w:cs="Times New Roman"/>
          <w:b/>
          <w:sz w:val="24"/>
          <w:szCs w:val="24"/>
          <w:lang w:val="en-US"/>
        </w:rPr>
        <w:t xml:space="preserve"> </w:t>
      </w:r>
      <w:r w:rsidRPr="0014129F">
        <w:rPr>
          <w:rFonts w:ascii="Times New Roman" w:hAnsi="Times New Roman" w:cs="Times New Roman"/>
          <w:b/>
          <w:sz w:val="24"/>
          <w:szCs w:val="24"/>
        </w:rPr>
        <w:t xml:space="preserve">ЧАСТИНА </w:t>
      </w:r>
      <w:r w:rsidRPr="0014129F">
        <w:rPr>
          <w:rFonts w:ascii="Times New Roman" w:hAnsi="Times New Roman" w:cs="Times New Roman"/>
          <w:b/>
          <w:sz w:val="24"/>
          <w:szCs w:val="24"/>
          <w:lang w:val="en-US"/>
        </w:rPr>
        <w:t>I</w:t>
      </w:r>
    </w:p>
    <w:p w:rsidR="0014129F" w:rsidRPr="0014129F" w:rsidRDefault="0014129F" w:rsidP="0014129F">
      <w:pPr>
        <w:widowControl w:val="0"/>
        <w:numPr>
          <w:ilvl w:val="0"/>
          <w:numId w:val="3"/>
        </w:numPr>
        <w:autoSpaceDE w:val="0"/>
        <w:autoSpaceDN w:val="0"/>
        <w:adjustRightInd w:val="0"/>
        <w:spacing w:after="0" w:line="240" w:lineRule="auto"/>
        <w:rPr>
          <w:rFonts w:ascii="Times New Roman" w:eastAsia="Times New Roman" w:hAnsi="Times New Roman" w:cs="Times New Roman"/>
          <w:b/>
          <w:sz w:val="24"/>
          <w:szCs w:val="24"/>
        </w:rPr>
      </w:pPr>
      <w:r w:rsidRPr="0014129F">
        <w:rPr>
          <w:rFonts w:ascii="Times New Roman" w:eastAsia="Times New Roman" w:hAnsi="Times New Roman" w:cs="Times New Roman"/>
          <w:b/>
          <w:sz w:val="24"/>
          <w:szCs w:val="24"/>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gridCol w:w="4654"/>
      </w:tblGrid>
      <w:tr w:rsidR="0014129F" w:rsidRPr="0014129F" w:rsidTr="00AC4379">
        <w:tc>
          <w:tcPr>
            <w:tcW w:w="4785" w:type="dxa"/>
            <w:shd w:val="clear" w:color="auto" w:fill="auto"/>
          </w:tcPr>
          <w:p w:rsidR="0014129F" w:rsidRPr="0014129F" w:rsidRDefault="0014129F" w:rsidP="00AC4379">
            <w:pPr>
              <w:widowControl w:val="0"/>
              <w:autoSpaceDE w:val="0"/>
              <w:autoSpaceDN w:val="0"/>
              <w:adjustRightInd w:val="0"/>
              <w:rPr>
                <w:rFonts w:ascii="Times New Roman" w:hAnsi="Times New Roman" w:cs="Times New Roman"/>
                <w:color w:val="538ED5"/>
                <w:sz w:val="24"/>
                <w:szCs w:val="24"/>
              </w:rPr>
            </w:pPr>
            <w:r w:rsidRPr="0014129F">
              <w:rPr>
                <w:rFonts w:ascii="Times New Roman" w:eastAsia="Times New Roman" w:hAnsi="Times New Roman" w:cs="Times New Roman"/>
                <w:sz w:val="24"/>
                <w:szCs w:val="24"/>
              </w:rPr>
              <w:t xml:space="preserve">Шифр: ЦППП </w:t>
            </w:r>
            <w:r w:rsidRPr="0014129F">
              <w:rPr>
                <w:rFonts w:ascii="Times New Roman" w:hAnsi="Times New Roman" w:cs="Times New Roman"/>
                <w:color w:val="000000"/>
                <w:sz w:val="24"/>
                <w:szCs w:val="24"/>
              </w:rPr>
              <w:t>2.2.1.1.01</w:t>
            </w:r>
          </w:p>
          <w:p w:rsidR="0014129F" w:rsidRPr="0014129F" w:rsidRDefault="0014129F" w:rsidP="00AC4379">
            <w:pPr>
              <w:widowControl w:val="0"/>
              <w:autoSpaceDE w:val="0"/>
              <w:autoSpaceDN w:val="0"/>
              <w:adjustRightInd w:val="0"/>
              <w:rPr>
                <w:rFonts w:ascii="Times New Roman" w:eastAsia="Times New Roman" w:hAnsi="Times New Roman" w:cs="Times New Roman"/>
                <w:sz w:val="24"/>
                <w:szCs w:val="24"/>
              </w:rPr>
            </w:pPr>
          </w:p>
        </w:tc>
        <w:tc>
          <w:tcPr>
            <w:tcW w:w="4786" w:type="dxa"/>
            <w:shd w:val="clear" w:color="auto" w:fill="auto"/>
          </w:tcPr>
          <w:p w:rsidR="0014129F" w:rsidRPr="0014129F" w:rsidRDefault="0014129F" w:rsidP="00AC4379">
            <w:pPr>
              <w:widowControl w:val="0"/>
              <w:autoSpaceDE w:val="0"/>
              <w:autoSpaceDN w:val="0"/>
              <w:adjustRightInd w:val="0"/>
              <w:rPr>
                <w:rFonts w:ascii="Times New Roman" w:eastAsia="Times New Roman" w:hAnsi="Times New Roman" w:cs="Times New Roman"/>
                <w:sz w:val="24"/>
                <w:szCs w:val="24"/>
              </w:rPr>
            </w:pPr>
            <w:r w:rsidRPr="0014129F">
              <w:rPr>
                <w:rFonts w:ascii="Times New Roman" w:eastAsia="Times New Roman" w:hAnsi="Times New Roman" w:cs="Times New Roman"/>
                <w:sz w:val="24"/>
                <w:szCs w:val="24"/>
              </w:rPr>
              <w:t>Характеристика навчального курсу</w:t>
            </w:r>
          </w:p>
        </w:tc>
      </w:tr>
      <w:tr w:rsidR="0014129F" w:rsidRPr="0014129F" w:rsidTr="00AC4379">
        <w:trPr>
          <w:trHeight w:val="1498"/>
        </w:trPr>
        <w:tc>
          <w:tcPr>
            <w:tcW w:w="4785" w:type="dxa"/>
            <w:shd w:val="clear" w:color="auto" w:fill="auto"/>
          </w:tcPr>
          <w:p w:rsidR="0014129F" w:rsidRPr="0014129F" w:rsidRDefault="0014129F" w:rsidP="00AC4379">
            <w:pPr>
              <w:widowControl w:val="0"/>
              <w:autoSpaceDE w:val="0"/>
              <w:autoSpaceDN w:val="0"/>
              <w:adjustRightInd w:val="0"/>
              <w:rPr>
                <w:rFonts w:ascii="Times New Roman" w:eastAsia="Times New Roman" w:hAnsi="Times New Roman" w:cs="Times New Roman"/>
                <w:i/>
                <w:sz w:val="24"/>
                <w:szCs w:val="24"/>
              </w:rPr>
            </w:pPr>
            <w:r w:rsidRPr="0014129F">
              <w:rPr>
                <w:rFonts w:ascii="Times New Roman" w:eastAsia="Times New Roman" w:hAnsi="Times New Roman" w:cs="Times New Roman"/>
                <w:i/>
                <w:sz w:val="24"/>
                <w:szCs w:val="24"/>
              </w:rPr>
              <w:lastRenderedPageBreak/>
              <w:t xml:space="preserve">Кількість кредитів відповідних </w:t>
            </w:r>
            <w:r w:rsidRPr="0014129F">
              <w:rPr>
                <w:rFonts w:ascii="Times New Roman" w:eastAsia="Times New Roman" w:hAnsi="Times New Roman" w:cs="Times New Roman"/>
                <w:i/>
                <w:sz w:val="24"/>
                <w:szCs w:val="24"/>
                <w:lang w:val="en-US"/>
              </w:rPr>
              <w:t>ECTS</w:t>
            </w:r>
            <w:r w:rsidRPr="0014129F">
              <w:rPr>
                <w:rFonts w:ascii="Times New Roman" w:eastAsia="Times New Roman" w:hAnsi="Times New Roman" w:cs="Times New Roman"/>
                <w:i/>
                <w:sz w:val="24"/>
                <w:szCs w:val="24"/>
              </w:rPr>
              <w:t>:3</w:t>
            </w:r>
          </w:p>
          <w:p w:rsidR="0014129F" w:rsidRPr="0014129F" w:rsidRDefault="0014129F" w:rsidP="00AC4379">
            <w:pPr>
              <w:widowControl w:val="0"/>
              <w:autoSpaceDE w:val="0"/>
              <w:autoSpaceDN w:val="0"/>
              <w:adjustRightInd w:val="0"/>
              <w:rPr>
                <w:rFonts w:ascii="Times New Roman" w:eastAsia="Times New Roman" w:hAnsi="Times New Roman" w:cs="Times New Roman"/>
                <w:i/>
                <w:sz w:val="24"/>
                <w:szCs w:val="24"/>
              </w:rPr>
            </w:pPr>
            <w:r w:rsidRPr="0014129F">
              <w:rPr>
                <w:rFonts w:ascii="Times New Roman" w:eastAsia="Times New Roman" w:hAnsi="Times New Roman" w:cs="Times New Roman"/>
                <w:i/>
                <w:sz w:val="24"/>
                <w:szCs w:val="24"/>
              </w:rPr>
              <w:t>Модулів:2</w:t>
            </w:r>
          </w:p>
          <w:p w:rsidR="0014129F" w:rsidRPr="0014129F" w:rsidRDefault="0014129F" w:rsidP="00AC4379">
            <w:pPr>
              <w:widowControl w:val="0"/>
              <w:autoSpaceDE w:val="0"/>
              <w:autoSpaceDN w:val="0"/>
              <w:adjustRightInd w:val="0"/>
              <w:rPr>
                <w:rFonts w:ascii="Times New Roman" w:eastAsia="Times New Roman" w:hAnsi="Times New Roman" w:cs="Times New Roman"/>
                <w:i/>
                <w:sz w:val="24"/>
                <w:szCs w:val="24"/>
              </w:rPr>
            </w:pPr>
            <w:r w:rsidRPr="0014129F">
              <w:rPr>
                <w:rFonts w:ascii="Times New Roman" w:eastAsia="Times New Roman" w:hAnsi="Times New Roman" w:cs="Times New Roman"/>
                <w:i/>
                <w:sz w:val="24"/>
                <w:szCs w:val="24"/>
              </w:rPr>
              <w:t>Змістовних модулів:2</w:t>
            </w:r>
          </w:p>
          <w:p w:rsidR="0014129F" w:rsidRPr="0014129F" w:rsidRDefault="0014129F" w:rsidP="00AC4379">
            <w:pPr>
              <w:widowControl w:val="0"/>
              <w:autoSpaceDE w:val="0"/>
              <w:autoSpaceDN w:val="0"/>
              <w:adjustRightInd w:val="0"/>
              <w:rPr>
                <w:rFonts w:ascii="Times New Roman" w:eastAsia="Times New Roman" w:hAnsi="Times New Roman" w:cs="Times New Roman"/>
                <w:sz w:val="24"/>
                <w:szCs w:val="24"/>
              </w:rPr>
            </w:pPr>
            <w:r w:rsidRPr="0014129F">
              <w:rPr>
                <w:rFonts w:ascii="Times New Roman" w:eastAsia="Times New Roman" w:hAnsi="Times New Roman" w:cs="Times New Roman"/>
                <w:i/>
                <w:sz w:val="24"/>
                <w:szCs w:val="24"/>
              </w:rPr>
              <w:t xml:space="preserve">Загальна кількість годин: </w:t>
            </w:r>
            <w:r w:rsidRPr="0014129F">
              <w:rPr>
                <w:rFonts w:ascii="Times New Roman" w:eastAsia="Times New Roman" w:hAnsi="Times New Roman" w:cs="Times New Roman"/>
                <w:sz w:val="24"/>
                <w:szCs w:val="24"/>
              </w:rPr>
              <w:t>90 год.</w:t>
            </w:r>
          </w:p>
          <w:p w:rsidR="0014129F" w:rsidRPr="0014129F" w:rsidRDefault="0014129F" w:rsidP="00AC4379">
            <w:pPr>
              <w:rPr>
                <w:rFonts w:ascii="Times New Roman" w:hAnsi="Times New Roman" w:cs="Times New Roman"/>
                <w:sz w:val="24"/>
                <w:szCs w:val="24"/>
              </w:rPr>
            </w:pPr>
            <w:r w:rsidRPr="0014129F">
              <w:rPr>
                <w:rFonts w:ascii="Times New Roman" w:eastAsia="Times New Roman" w:hAnsi="Times New Roman" w:cs="Times New Roman"/>
                <w:i/>
                <w:sz w:val="24"/>
                <w:szCs w:val="24"/>
              </w:rPr>
              <w:t xml:space="preserve">Тижневих годин: </w:t>
            </w:r>
            <w:r w:rsidRPr="0014129F">
              <w:rPr>
                <w:rFonts w:ascii="Times New Roman" w:hAnsi="Times New Roman" w:cs="Times New Roman"/>
                <w:sz w:val="24"/>
                <w:szCs w:val="24"/>
              </w:rPr>
              <w:t>аудиторних – 2</w:t>
            </w:r>
          </w:p>
          <w:p w:rsidR="0014129F" w:rsidRPr="0014129F" w:rsidRDefault="0014129F" w:rsidP="00AC4379">
            <w:pPr>
              <w:widowControl w:val="0"/>
              <w:autoSpaceDE w:val="0"/>
              <w:autoSpaceDN w:val="0"/>
              <w:adjustRightInd w:val="0"/>
              <w:rPr>
                <w:rFonts w:ascii="Times New Roman" w:eastAsia="Times New Roman" w:hAnsi="Times New Roman" w:cs="Times New Roman"/>
                <w:sz w:val="24"/>
                <w:szCs w:val="24"/>
              </w:rPr>
            </w:pPr>
            <w:r w:rsidRPr="0014129F">
              <w:rPr>
                <w:rFonts w:ascii="Times New Roman" w:hAnsi="Times New Roman" w:cs="Times New Roman"/>
                <w:sz w:val="24"/>
                <w:szCs w:val="24"/>
              </w:rPr>
              <w:t>самостійної роботи студента – 4</w:t>
            </w:r>
          </w:p>
        </w:tc>
        <w:tc>
          <w:tcPr>
            <w:tcW w:w="4786" w:type="dxa"/>
            <w:shd w:val="clear" w:color="auto" w:fill="auto"/>
          </w:tcPr>
          <w:p w:rsidR="0014129F" w:rsidRPr="0014129F" w:rsidRDefault="0014129F" w:rsidP="00AC4379">
            <w:pPr>
              <w:widowControl w:val="0"/>
              <w:autoSpaceDE w:val="0"/>
              <w:autoSpaceDN w:val="0"/>
              <w:adjustRightInd w:val="0"/>
              <w:rPr>
                <w:rFonts w:ascii="Times New Roman" w:eastAsia="Times New Roman" w:hAnsi="Times New Roman" w:cs="Times New Roman"/>
                <w:b/>
                <w:sz w:val="24"/>
                <w:szCs w:val="24"/>
              </w:rPr>
            </w:pPr>
            <w:r w:rsidRPr="0014129F">
              <w:rPr>
                <w:rFonts w:ascii="Times New Roman" w:eastAsia="Times New Roman" w:hAnsi="Times New Roman" w:cs="Times New Roman"/>
                <w:b/>
                <w:sz w:val="24"/>
                <w:szCs w:val="24"/>
              </w:rPr>
              <w:t>Варіативна</w:t>
            </w:r>
          </w:p>
          <w:p w:rsidR="0014129F" w:rsidRPr="0014129F" w:rsidRDefault="0014129F" w:rsidP="00AC4379">
            <w:pPr>
              <w:widowControl w:val="0"/>
              <w:autoSpaceDE w:val="0"/>
              <w:autoSpaceDN w:val="0"/>
              <w:adjustRightInd w:val="0"/>
              <w:rPr>
                <w:rFonts w:ascii="Times New Roman" w:eastAsia="Times New Roman" w:hAnsi="Times New Roman" w:cs="Times New Roman"/>
                <w:sz w:val="24"/>
                <w:szCs w:val="24"/>
              </w:rPr>
            </w:pPr>
            <w:r w:rsidRPr="0014129F">
              <w:rPr>
                <w:rFonts w:ascii="Times New Roman" w:eastAsia="Times New Roman" w:hAnsi="Times New Roman" w:cs="Times New Roman"/>
                <w:sz w:val="24"/>
                <w:szCs w:val="24"/>
              </w:rPr>
              <w:t>Курс: І</w:t>
            </w:r>
            <w:r w:rsidRPr="0014129F">
              <w:rPr>
                <w:rFonts w:ascii="Times New Roman" w:eastAsia="Times New Roman" w:hAnsi="Times New Roman" w:cs="Times New Roman"/>
                <w:sz w:val="24"/>
                <w:szCs w:val="24"/>
                <w:lang w:val="en-US"/>
              </w:rPr>
              <w:t>I</w:t>
            </w:r>
          </w:p>
          <w:p w:rsidR="0014129F" w:rsidRPr="0014129F" w:rsidRDefault="0014129F" w:rsidP="00AC4379">
            <w:pPr>
              <w:widowControl w:val="0"/>
              <w:autoSpaceDE w:val="0"/>
              <w:autoSpaceDN w:val="0"/>
              <w:adjustRightInd w:val="0"/>
              <w:rPr>
                <w:rFonts w:ascii="Times New Roman" w:eastAsia="Times New Roman" w:hAnsi="Times New Roman" w:cs="Times New Roman"/>
                <w:sz w:val="24"/>
                <w:szCs w:val="24"/>
              </w:rPr>
            </w:pPr>
            <w:r w:rsidRPr="0014129F">
              <w:rPr>
                <w:rFonts w:ascii="Times New Roman" w:eastAsia="Times New Roman" w:hAnsi="Times New Roman" w:cs="Times New Roman"/>
                <w:sz w:val="24"/>
                <w:szCs w:val="24"/>
              </w:rPr>
              <w:t>Семестр: 4</w:t>
            </w:r>
          </w:p>
          <w:p w:rsidR="0014129F" w:rsidRPr="0014129F" w:rsidRDefault="0014129F" w:rsidP="00AC4379">
            <w:pPr>
              <w:widowControl w:val="0"/>
              <w:autoSpaceDE w:val="0"/>
              <w:autoSpaceDN w:val="0"/>
              <w:adjustRightInd w:val="0"/>
              <w:rPr>
                <w:rFonts w:ascii="Times New Roman" w:eastAsia="Times New Roman" w:hAnsi="Times New Roman" w:cs="Times New Roman"/>
                <w:sz w:val="24"/>
                <w:szCs w:val="24"/>
              </w:rPr>
            </w:pPr>
            <w:r w:rsidRPr="0014129F">
              <w:rPr>
                <w:rFonts w:ascii="Times New Roman" w:eastAsia="Times New Roman" w:hAnsi="Times New Roman" w:cs="Times New Roman"/>
                <w:sz w:val="24"/>
                <w:szCs w:val="24"/>
              </w:rPr>
              <w:t>Лекції: 14</w:t>
            </w:r>
          </w:p>
          <w:p w:rsidR="0014129F" w:rsidRPr="0014129F" w:rsidRDefault="0014129F" w:rsidP="00AC4379">
            <w:pPr>
              <w:widowControl w:val="0"/>
              <w:autoSpaceDE w:val="0"/>
              <w:autoSpaceDN w:val="0"/>
              <w:adjustRightInd w:val="0"/>
              <w:rPr>
                <w:rFonts w:ascii="Times New Roman" w:eastAsia="Times New Roman" w:hAnsi="Times New Roman" w:cs="Times New Roman"/>
                <w:sz w:val="24"/>
                <w:szCs w:val="24"/>
                <w:lang w:val="en-US"/>
              </w:rPr>
            </w:pPr>
            <w:r w:rsidRPr="0014129F">
              <w:rPr>
                <w:rFonts w:ascii="Times New Roman" w:eastAsia="Times New Roman" w:hAnsi="Times New Roman" w:cs="Times New Roman"/>
                <w:sz w:val="24"/>
                <w:szCs w:val="24"/>
              </w:rPr>
              <w:t>Семінарські заняття: 14</w:t>
            </w:r>
          </w:p>
          <w:p w:rsidR="0014129F" w:rsidRPr="0014129F" w:rsidRDefault="0014129F" w:rsidP="00AC4379">
            <w:pPr>
              <w:widowControl w:val="0"/>
              <w:autoSpaceDE w:val="0"/>
              <w:autoSpaceDN w:val="0"/>
              <w:adjustRightInd w:val="0"/>
              <w:rPr>
                <w:rFonts w:ascii="Times New Roman" w:eastAsia="Times New Roman" w:hAnsi="Times New Roman" w:cs="Times New Roman"/>
                <w:sz w:val="24"/>
                <w:szCs w:val="24"/>
              </w:rPr>
            </w:pPr>
            <w:r w:rsidRPr="0014129F">
              <w:rPr>
                <w:rFonts w:ascii="Times New Roman" w:eastAsia="Times New Roman" w:hAnsi="Times New Roman" w:cs="Times New Roman"/>
                <w:sz w:val="24"/>
                <w:szCs w:val="24"/>
              </w:rPr>
              <w:t>Самостійна робота: 62</w:t>
            </w:r>
          </w:p>
          <w:p w:rsidR="0014129F" w:rsidRPr="0014129F" w:rsidRDefault="0014129F" w:rsidP="00AC4379">
            <w:pPr>
              <w:widowControl w:val="0"/>
              <w:autoSpaceDE w:val="0"/>
              <w:autoSpaceDN w:val="0"/>
              <w:adjustRightInd w:val="0"/>
              <w:rPr>
                <w:rFonts w:ascii="Times New Roman" w:eastAsia="Times New Roman" w:hAnsi="Times New Roman" w:cs="Times New Roman"/>
                <w:sz w:val="24"/>
                <w:szCs w:val="24"/>
              </w:rPr>
            </w:pPr>
            <w:r w:rsidRPr="0014129F">
              <w:rPr>
                <w:rFonts w:ascii="Times New Roman" w:eastAsia="Times New Roman" w:hAnsi="Times New Roman" w:cs="Times New Roman"/>
                <w:sz w:val="24"/>
                <w:szCs w:val="24"/>
              </w:rPr>
              <w:t>Вид контролю: іспит</w:t>
            </w:r>
          </w:p>
        </w:tc>
      </w:tr>
    </w:tbl>
    <w:p w:rsidR="0014129F" w:rsidRPr="0014129F" w:rsidRDefault="0014129F" w:rsidP="0014129F">
      <w:pPr>
        <w:jc w:val="both"/>
        <w:rPr>
          <w:rFonts w:ascii="Times New Roman" w:hAnsi="Times New Roman" w:cs="Times New Roman"/>
          <w:sz w:val="24"/>
          <w:szCs w:val="24"/>
        </w:rPr>
      </w:pPr>
      <w:r w:rsidRPr="0014129F">
        <w:rPr>
          <w:rFonts w:ascii="Times New Roman" w:eastAsia="Times New Roman" w:hAnsi="Times New Roman" w:cs="Times New Roman"/>
          <w:b/>
          <w:sz w:val="24"/>
          <w:szCs w:val="24"/>
        </w:rPr>
        <w:t xml:space="preserve">      2. Мета курсу: </w:t>
      </w:r>
      <w:r w:rsidRPr="0014129F">
        <w:rPr>
          <w:rFonts w:ascii="Times New Roman" w:hAnsi="Times New Roman" w:cs="Times New Roman"/>
          <w:sz w:val="24"/>
          <w:szCs w:val="24"/>
        </w:rPr>
        <w:t>формування у студентів комплексного, цілісного розуміння поняття ідеології, її природи, функціональних особливостей, інструментарію та ролі у політичному житті. Визначення особистісного ставлення до політичних процесів. Вміння фахово аналізувати ідеологічні детермінанти конкретних проявів політичної життя.</w:t>
      </w:r>
    </w:p>
    <w:p w:rsidR="0014129F" w:rsidRPr="0014129F" w:rsidRDefault="0014129F" w:rsidP="0014129F">
      <w:pPr>
        <w:pStyle w:val="a3"/>
        <w:spacing w:before="0" w:beforeAutospacing="0" w:after="0" w:afterAutospacing="0"/>
        <w:contextualSpacing/>
        <w:jc w:val="both"/>
        <w:rPr>
          <w:b/>
          <w:color w:val="000000"/>
          <w:u w:val="single"/>
        </w:rPr>
      </w:pPr>
      <w:r w:rsidRPr="0014129F">
        <w:rPr>
          <w:b/>
        </w:rPr>
        <w:t>3. Опис курсу:</w:t>
      </w:r>
      <w:r w:rsidRPr="0014129F">
        <w:rPr>
          <w:b/>
          <w:color w:val="000000"/>
          <w:u w:val="single"/>
        </w:rPr>
        <w:t xml:space="preserve"> </w:t>
      </w:r>
    </w:p>
    <w:p w:rsidR="0014129F" w:rsidRPr="0014129F" w:rsidRDefault="0014129F" w:rsidP="0014129F">
      <w:pPr>
        <w:pStyle w:val="a3"/>
        <w:spacing w:before="0" w:beforeAutospacing="0" w:after="0" w:afterAutospacing="0"/>
        <w:ind w:left="2124" w:firstLine="708"/>
        <w:contextualSpacing/>
        <w:jc w:val="both"/>
        <w:rPr>
          <w:b/>
          <w:color w:val="000000"/>
        </w:rPr>
      </w:pPr>
      <w:r w:rsidRPr="0014129F">
        <w:rPr>
          <w:b/>
          <w:color w:val="000000"/>
        </w:rPr>
        <w:t>Змістовий модуль 1</w:t>
      </w:r>
    </w:p>
    <w:p w:rsidR="0014129F" w:rsidRPr="0014129F" w:rsidRDefault="0014129F" w:rsidP="0014129F">
      <w:pPr>
        <w:pStyle w:val="a3"/>
        <w:spacing w:before="0" w:beforeAutospacing="0" w:after="0" w:afterAutospacing="0"/>
        <w:contextualSpacing/>
        <w:jc w:val="both"/>
        <w:rPr>
          <w:b/>
          <w:color w:val="000000"/>
          <w:u w:val="single"/>
        </w:rPr>
      </w:pPr>
    </w:p>
    <w:p w:rsidR="0014129F" w:rsidRPr="0014129F" w:rsidRDefault="0014129F" w:rsidP="0014129F">
      <w:pPr>
        <w:tabs>
          <w:tab w:val="left" w:pos="284"/>
          <w:tab w:val="left" w:pos="567"/>
        </w:tabs>
        <w:contextualSpacing/>
        <w:jc w:val="both"/>
        <w:rPr>
          <w:rFonts w:ascii="Times New Roman" w:hAnsi="Times New Roman" w:cs="Times New Roman"/>
          <w:b/>
          <w:sz w:val="24"/>
          <w:szCs w:val="24"/>
        </w:rPr>
      </w:pPr>
      <w:r w:rsidRPr="0014129F">
        <w:rPr>
          <w:rFonts w:ascii="Times New Roman" w:hAnsi="Times New Roman" w:cs="Times New Roman"/>
          <w:b/>
          <w:sz w:val="24"/>
          <w:szCs w:val="24"/>
        </w:rPr>
        <w:t>Тема 1. Проблема концептуального означення поняття ідеології. Наука та ідеологія.</w:t>
      </w:r>
    </w:p>
    <w:p w:rsidR="0014129F" w:rsidRPr="0014129F" w:rsidRDefault="0014129F" w:rsidP="0014129F">
      <w:pPr>
        <w:tabs>
          <w:tab w:val="left" w:pos="284"/>
          <w:tab w:val="left" w:pos="567"/>
        </w:tabs>
        <w:ind w:firstLine="567"/>
        <w:contextualSpacing/>
        <w:jc w:val="both"/>
        <w:rPr>
          <w:rFonts w:ascii="Times New Roman" w:hAnsi="Times New Roman" w:cs="Times New Roman"/>
          <w:b/>
          <w:sz w:val="24"/>
          <w:szCs w:val="24"/>
        </w:rPr>
      </w:pPr>
    </w:p>
    <w:p w:rsidR="0014129F" w:rsidRPr="0014129F" w:rsidRDefault="0014129F" w:rsidP="0014129F">
      <w:pPr>
        <w:ind w:firstLine="709"/>
        <w:contextualSpacing/>
        <w:jc w:val="both"/>
        <w:rPr>
          <w:rFonts w:ascii="Times New Roman" w:hAnsi="Times New Roman" w:cs="Times New Roman"/>
          <w:sz w:val="24"/>
          <w:szCs w:val="24"/>
        </w:rPr>
      </w:pPr>
      <w:r w:rsidRPr="0014129F">
        <w:rPr>
          <w:rFonts w:ascii="Times New Roman" w:hAnsi="Times New Roman" w:cs="Times New Roman"/>
          <w:sz w:val="24"/>
          <w:szCs w:val="24"/>
        </w:rPr>
        <w:t xml:space="preserve">Пізнання феномену ідеології як структурного феномену суспільної свідомості. Суть свідомості постає через вивчення двох рядів відносин – свідомість і об’єктивна дійсніть (гносеологічна характеристика) та свідомість і суспільна практика (соціологічна характеристика). Структурні елементи суспільної свідомості: індивідуальна (суспільна) свідомість, безпосередьо суспільна свідомість, емпірична та теоретична суспільна свідомість, суспільна психологія та іделогія. </w:t>
      </w:r>
      <w:r w:rsidRPr="0014129F">
        <w:rPr>
          <w:rFonts w:ascii="Times New Roman" w:hAnsi="Times New Roman" w:cs="Times New Roman"/>
          <w:b/>
          <w:i/>
          <w:sz w:val="24"/>
          <w:szCs w:val="24"/>
        </w:rPr>
        <w:t>Ідеологія - систематизована, теоретично оформлена сукупність ідей, поглядів, переконань</w:t>
      </w:r>
      <w:r w:rsidRPr="0014129F">
        <w:rPr>
          <w:rFonts w:ascii="Times New Roman" w:hAnsi="Times New Roman" w:cs="Times New Roman"/>
          <w:b/>
          <w:sz w:val="24"/>
          <w:szCs w:val="24"/>
        </w:rPr>
        <w:t xml:space="preserve">. </w:t>
      </w:r>
      <w:r w:rsidRPr="0014129F">
        <w:rPr>
          <w:rFonts w:ascii="Times New Roman" w:hAnsi="Times New Roman" w:cs="Times New Roman"/>
          <w:sz w:val="24"/>
          <w:szCs w:val="24"/>
        </w:rPr>
        <w:t xml:space="preserve">Різні форми свідомості (політичний, естетичний, моральний, релігійний) одержують в ідеолгії певну інтерпритацію і оцінку. </w:t>
      </w:r>
      <w:r w:rsidRPr="0014129F">
        <w:rPr>
          <w:rFonts w:ascii="Times New Roman" w:hAnsi="Times New Roman" w:cs="Times New Roman"/>
          <w:b/>
          <w:i/>
          <w:sz w:val="24"/>
          <w:szCs w:val="24"/>
        </w:rPr>
        <w:t>Політична ідеологія</w:t>
      </w:r>
      <w:r w:rsidRPr="0014129F">
        <w:rPr>
          <w:rFonts w:ascii="Times New Roman" w:hAnsi="Times New Roman" w:cs="Times New Roman"/>
          <w:i/>
          <w:sz w:val="24"/>
          <w:szCs w:val="24"/>
        </w:rPr>
        <w:t xml:space="preserve"> - </w:t>
      </w:r>
      <w:r w:rsidRPr="0014129F">
        <w:rPr>
          <w:rFonts w:ascii="Times New Roman" w:hAnsi="Times New Roman" w:cs="Times New Roman"/>
          <w:b/>
          <w:i/>
          <w:sz w:val="24"/>
          <w:szCs w:val="24"/>
        </w:rPr>
        <w:t>систематизована, теоретична оформлена сукупність ідей, поглядів, переконань, які виражають інтереси суспільних класів стосовно політики, здійснення влади.</w:t>
      </w:r>
      <w:r w:rsidRPr="0014129F">
        <w:rPr>
          <w:rFonts w:ascii="Times New Roman" w:hAnsi="Times New Roman" w:cs="Times New Roman"/>
          <w:b/>
          <w:sz w:val="24"/>
          <w:szCs w:val="24"/>
        </w:rPr>
        <w:t xml:space="preserve"> </w:t>
      </w:r>
      <w:r w:rsidRPr="0014129F">
        <w:rPr>
          <w:rFonts w:ascii="Times New Roman" w:hAnsi="Times New Roman" w:cs="Times New Roman"/>
          <w:sz w:val="24"/>
          <w:szCs w:val="24"/>
        </w:rPr>
        <w:t>Політичні</w:t>
      </w:r>
      <w:r w:rsidRPr="0014129F">
        <w:rPr>
          <w:rFonts w:ascii="Times New Roman" w:hAnsi="Times New Roman" w:cs="Times New Roman"/>
          <w:b/>
          <w:sz w:val="24"/>
          <w:szCs w:val="24"/>
        </w:rPr>
        <w:t xml:space="preserve"> </w:t>
      </w:r>
      <w:r w:rsidRPr="0014129F">
        <w:rPr>
          <w:rFonts w:ascii="Times New Roman" w:hAnsi="Times New Roman" w:cs="Times New Roman"/>
          <w:sz w:val="24"/>
          <w:szCs w:val="24"/>
        </w:rPr>
        <w:t xml:space="preserve">ідеології виникають з виділенням політики як автономної сфери.  Д. де Трасі як родоначальник терміну «ідеологія». Ідоли (роду, печери, ринку, театру) Ф. Бекона як передбачення сучасної концепції ідеології. Ідеологія як уявлення певної групи, що формуються на основі органічної солідарності у Е. Дюркгейма. Ідеологія як спрощення об’єкта у С. Гінера.  Ідеологія як мислення, що спотворює соціальну реальність, «хибна свідомість», що породжена класовим інтересом у К. Маркса (ідеологія як тотожність всьому, що є донаукового в наших власних підходах до соціальної реальності).  Співвідношення науки та ідеології: наука називає структуру ситуації так, що в найменуванні міститься відношення незацікавленості. Наука – це діагностичний, критичний вимір культури, а ідеологія – вимір виправдовувальний. </w:t>
      </w:r>
    </w:p>
    <w:p w:rsidR="0014129F" w:rsidRPr="0014129F" w:rsidRDefault="0014129F" w:rsidP="0014129F">
      <w:pPr>
        <w:ind w:firstLine="709"/>
        <w:contextualSpacing/>
        <w:jc w:val="both"/>
        <w:rPr>
          <w:rFonts w:ascii="Times New Roman" w:hAnsi="Times New Roman" w:cs="Times New Roman"/>
          <w:i/>
          <w:sz w:val="24"/>
          <w:szCs w:val="24"/>
        </w:rPr>
      </w:pPr>
      <w:r w:rsidRPr="0014129F">
        <w:rPr>
          <w:rFonts w:ascii="Times New Roman" w:hAnsi="Times New Roman" w:cs="Times New Roman"/>
          <w:i/>
          <w:sz w:val="24"/>
          <w:szCs w:val="24"/>
        </w:rPr>
        <w:t>Сучасні підходи до розуміння концепту ідеології Функції політичної ідеології за О.Ю. Маліновою та М. Брандесом.</w:t>
      </w:r>
    </w:p>
    <w:p w:rsidR="0014129F" w:rsidRPr="0014129F" w:rsidRDefault="0014129F" w:rsidP="0014129F">
      <w:pPr>
        <w:ind w:firstLine="709"/>
        <w:contextualSpacing/>
        <w:jc w:val="both"/>
        <w:rPr>
          <w:rFonts w:ascii="Times New Roman" w:hAnsi="Times New Roman" w:cs="Times New Roman"/>
          <w:sz w:val="24"/>
          <w:szCs w:val="24"/>
        </w:rPr>
      </w:pPr>
      <w:r w:rsidRPr="0014129F">
        <w:rPr>
          <w:rFonts w:ascii="Times New Roman" w:hAnsi="Times New Roman" w:cs="Times New Roman"/>
          <w:i/>
          <w:sz w:val="24"/>
          <w:szCs w:val="24"/>
        </w:rPr>
        <w:lastRenderedPageBreak/>
        <w:t>Рівні політичної іделогії</w:t>
      </w:r>
      <w:r w:rsidRPr="0014129F">
        <w:rPr>
          <w:rFonts w:ascii="Times New Roman" w:hAnsi="Times New Roman" w:cs="Times New Roman"/>
          <w:sz w:val="24"/>
          <w:szCs w:val="24"/>
        </w:rPr>
        <w:t>: концептуально-теоретичний рівень який включає в себе  переконання та ідеали, що окреслюють прийнятні в межах певної ідеології цінності та виступають критеріями оцінки суспільно-політичних явищ; програмно-політичний рівень, на якому відбувається прив’язка ідеалів та принципів певної ідеології з поточними завданнями політичного регулювання; зворотній рівень, на якому аналізується наскільки оволоділи свідомістю громадян ті або інші ідеали, цілі, установки.Тенденції розвитку політичних ідеологій в інформаційному суспільстві: витіснення ідеологій на політичну переферію, звуження їхніх можливостей лише до часткової трансляції інтересів громадян. Майбутнє ідеології: теорії К. Ясперса, А. Мая, А. Соловйова</w:t>
      </w:r>
    </w:p>
    <w:p w:rsidR="0014129F" w:rsidRPr="0014129F" w:rsidRDefault="0014129F" w:rsidP="0014129F">
      <w:pPr>
        <w:tabs>
          <w:tab w:val="left" w:pos="284"/>
          <w:tab w:val="left" w:pos="567"/>
        </w:tabs>
        <w:contextualSpacing/>
        <w:jc w:val="both"/>
        <w:rPr>
          <w:rFonts w:ascii="Times New Roman" w:hAnsi="Times New Roman" w:cs="Times New Roman"/>
          <w:b/>
          <w:sz w:val="24"/>
          <w:szCs w:val="24"/>
        </w:rPr>
      </w:pPr>
      <w:r w:rsidRPr="0014129F">
        <w:rPr>
          <w:rFonts w:ascii="Times New Roman" w:hAnsi="Times New Roman" w:cs="Times New Roman"/>
          <w:b/>
          <w:sz w:val="24"/>
          <w:szCs w:val="24"/>
        </w:rPr>
        <w:t xml:space="preserve">                                                   Тема 2. Ідеологія лібералізму.</w:t>
      </w:r>
    </w:p>
    <w:p w:rsidR="0014129F" w:rsidRPr="0014129F" w:rsidRDefault="0014129F" w:rsidP="0014129F">
      <w:pPr>
        <w:ind w:firstLine="709"/>
        <w:contextualSpacing/>
        <w:jc w:val="both"/>
        <w:rPr>
          <w:rFonts w:ascii="Times New Roman" w:hAnsi="Times New Roman" w:cs="Times New Roman"/>
          <w:sz w:val="24"/>
          <w:szCs w:val="24"/>
        </w:rPr>
      </w:pPr>
      <w:r w:rsidRPr="0014129F">
        <w:rPr>
          <w:rFonts w:ascii="Times New Roman" w:hAnsi="Times New Roman" w:cs="Times New Roman"/>
          <w:sz w:val="24"/>
          <w:szCs w:val="24"/>
        </w:rPr>
        <w:t xml:space="preserve">Визначення основних ідей та цінностей лібералізму. Причини зародження лібералізму. Теоретики лібералізму. Основні етапи розвитку лібералізму: класичний, соціальний лібералізм, лібертаризм. Основні ідеї лібералізму у економіній, політичній та морально-етичній сферах. Вирішення проблем </w:t>
      </w:r>
      <w:r w:rsidRPr="0014129F">
        <w:rPr>
          <w:rFonts w:ascii="Times New Roman" w:hAnsi="Times New Roman" w:cs="Times New Roman"/>
          <w:b/>
          <w:i/>
          <w:sz w:val="24"/>
          <w:szCs w:val="24"/>
        </w:rPr>
        <w:t>рівності</w:t>
      </w:r>
      <w:r w:rsidRPr="0014129F">
        <w:rPr>
          <w:rFonts w:ascii="Times New Roman" w:hAnsi="Times New Roman" w:cs="Times New Roman"/>
          <w:sz w:val="24"/>
          <w:szCs w:val="24"/>
        </w:rPr>
        <w:t xml:space="preserve"> (рівні однакові життєві шанси в житті), </w:t>
      </w:r>
      <w:r w:rsidRPr="0014129F">
        <w:rPr>
          <w:rFonts w:ascii="Times New Roman" w:hAnsi="Times New Roman" w:cs="Times New Roman"/>
          <w:b/>
          <w:i/>
          <w:sz w:val="24"/>
          <w:szCs w:val="24"/>
        </w:rPr>
        <w:t>справедливості</w:t>
      </w:r>
      <w:r w:rsidRPr="0014129F">
        <w:rPr>
          <w:rFonts w:ascii="Times New Roman" w:hAnsi="Times New Roman" w:cs="Times New Roman"/>
          <w:sz w:val="24"/>
          <w:szCs w:val="24"/>
        </w:rPr>
        <w:t xml:space="preserve"> (полягає в охороні юридиічних прав та покаранні за порушення цих прав), </w:t>
      </w:r>
      <w:r w:rsidRPr="0014129F">
        <w:rPr>
          <w:rFonts w:ascii="Times New Roman" w:hAnsi="Times New Roman" w:cs="Times New Roman"/>
          <w:b/>
          <w:i/>
          <w:sz w:val="24"/>
          <w:szCs w:val="24"/>
        </w:rPr>
        <w:t>свободи (</w:t>
      </w:r>
      <w:r w:rsidRPr="0014129F">
        <w:rPr>
          <w:rFonts w:ascii="Times New Roman" w:hAnsi="Times New Roman" w:cs="Times New Roman"/>
          <w:sz w:val="24"/>
          <w:szCs w:val="24"/>
        </w:rPr>
        <w:t>полягає у відсутності зовнішніх примусів, обмежень або втручань) в ліберальній ідеології.</w:t>
      </w:r>
    </w:p>
    <w:p w:rsidR="0014129F" w:rsidRPr="0014129F" w:rsidRDefault="0014129F" w:rsidP="0014129F">
      <w:pPr>
        <w:tabs>
          <w:tab w:val="left" w:pos="284"/>
          <w:tab w:val="left" w:pos="567"/>
        </w:tabs>
        <w:ind w:firstLine="567"/>
        <w:contextualSpacing/>
        <w:jc w:val="both"/>
        <w:rPr>
          <w:rFonts w:ascii="Times New Roman" w:hAnsi="Times New Roman" w:cs="Times New Roman"/>
          <w:b/>
          <w:sz w:val="24"/>
          <w:szCs w:val="24"/>
        </w:rPr>
      </w:pPr>
      <w:r w:rsidRPr="0014129F">
        <w:rPr>
          <w:rFonts w:ascii="Times New Roman" w:hAnsi="Times New Roman" w:cs="Times New Roman"/>
          <w:b/>
          <w:sz w:val="24"/>
          <w:szCs w:val="24"/>
        </w:rPr>
        <w:t>Тема 3. Ідеологія консерватизму.</w:t>
      </w:r>
    </w:p>
    <w:p w:rsidR="0014129F" w:rsidRPr="0014129F" w:rsidRDefault="0014129F" w:rsidP="0014129F">
      <w:pPr>
        <w:ind w:firstLine="709"/>
        <w:contextualSpacing/>
        <w:jc w:val="both"/>
        <w:rPr>
          <w:rFonts w:ascii="Times New Roman" w:hAnsi="Times New Roman" w:cs="Times New Roman"/>
          <w:sz w:val="24"/>
          <w:szCs w:val="24"/>
        </w:rPr>
      </w:pPr>
      <w:r w:rsidRPr="0014129F">
        <w:rPr>
          <w:rFonts w:ascii="Times New Roman" w:hAnsi="Times New Roman" w:cs="Times New Roman"/>
          <w:sz w:val="24"/>
          <w:szCs w:val="24"/>
        </w:rPr>
        <w:t xml:space="preserve">Основні ідеї консерватизму. Консерватизм як епіфеномен ідеології. С. Хантінгтон: консерватизм тяжіє до ситуативного визначення, оскільки він «перевернутий» у минуле, інтерпритація якого задається теперішнім.  Консерватизм – це </w:t>
      </w:r>
      <w:r w:rsidRPr="0014129F">
        <w:rPr>
          <w:rFonts w:ascii="Times New Roman" w:hAnsi="Times New Roman" w:cs="Times New Roman"/>
          <w:b/>
          <w:i/>
          <w:sz w:val="24"/>
          <w:szCs w:val="24"/>
        </w:rPr>
        <w:t>фундаментальний спосіб відношення до життя</w:t>
      </w:r>
      <w:r w:rsidRPr="0014129F">
        <w:rPr>
          <w:rFonts w:ascii="Times New Roman" w:hAnsi="Times New Roman" w:cs="Times New Roman"/>
          <w:sz w:val="24"/>
          <w:szCs w:val="24"/>
        </w:rPr>
        <w:t>, архетип людського існування. У нього дві основи: людська природа і жива традиція. Принципи консерватизму як «вторинної ідеології». Основні ідеї та напрямки неоконсерватизму.</w:t>
      </w:r>
    </w:p>
    <w:p w:rsidR="0014129F" w:rsidRPr="0014129F" w:rsidRDefault="0014129F" w:rsidP="0014129F">
      <w:pPr>
        <w:tabs>
          <w:tab w:val="left" w:pos="284"/>
          <w:tab w:val="left" w:pos="567"/>
        </w:tabs>
        <w:contextualSpacing/>
        <w:jc w:val="both"/>
        <w:rPr>
          <w:rFonts w:ascii="Times New Roman" w:hAnsi="Times New Roman" w:cs="Times New Roman"/>
          <w:b/>
          <w:sz w:val="24"/>
          <w:szCs w:val="24"/>
        </w:rPr>
      </w:pPr>
      <w:r w:rsidRPr="0014129F">
        <w:rPr>
          <w:rFonts w:ascii="Times New Roman" w:hAnsi="Times New Roman" w:cs="Times New Roman"/>
          <w:b/>
          <w:sz w:val="24"/>
          <w:szCs w:val="24"/>
        </w:rPr>
        <w:t>Тема 4. Соціал-демократична ідеологія.</w:t>
      </w:r>
    </w:p>
    <w:p w:rsidR="0014129F" w:rsidRPr="0014129F" w:rsidRDefault="0014129F" w:rsidP="0014129F">
      <w:pPr>
        <w:ind w:firstLine="709"/>
        <w:contextualSpacing/>
        <w:jc w:val="both"/>
        <w:rPr>
          <w:rFonts w:ascii="Times New Roman" w:hAnsi="Times New Roman" w:cs="Times New Roman"/>
          <w:sz w:val="24"/>
          <w:szCs w:val="24"/>
        </w:rPr>
      </w:pPr>
      <w:r w:rsidRPr="0014129F">
        <w:rPr>
          <w:rFonts w:ascii="Times New Roman" w:hAnsi="Times New Roman" w:cs="Times New Roman"/>
          <w:sz w:val="24"/>
          <w:szCs w:val="24"/>
        </w:rPr>
        <w:t xml:space="preserve">Соціалізм як продукт та реакція на епоху Індустріальної революції. Основні форми соціалізму: соціалізм та соціал-демократизм. Основні ідеї соціалізму та соціал-демократії. Свобода, справедливість, солідарність як базові цінності соціал-демократії. Соціал-демократія як своєрідний синтез ідейних основ лібералізму та консерватиизму. Соціальна держава як продукт діяльності євпропейської соціал-демократії. Криза соціал-демократичних ідей. Особливості модернізаційних процесів сучасної соціал-демократії: концепція «Третього шляху». </w:t>
      </w:r>
    </w:p>
    <w:p w:rsidR="0014129F" w:rsidRPr="0014129F" w:rsidRDefault="0014129F" w:rsidP="0014129F">
      <w:pPr>
        <w:tabs>
          <w:tab w:val="left" w:pos="284"/>
          <w:tab w:val="left" w:pos="567"/>
        </w:tabs>
        <w:contextualSpacing/>
        <w:jc w:val="both"/>
        <w:rPr>
          <w:rFonts w:ascii="Times New Roman" w:hAnsi="Times New Roman" w:cs="Times New Roman"/>
          <w:b/>
          <w:sz w:val="24"/>
          <w:szCs w:val="24"/>
        </w:rPr>
      </w:pPr>
      <w:r w:rsidRPr="0014129F">
        <w:rPr>
          <w:rFonts w:ascii="Times New Roman" w:hAnsi="Times New Roman" w:cs="Times New Roman"/>
          <w:b/>
          <w:sz w:val="24"/>
          <w:szCs w:val="24"/>
        </w:rPr>
        <w:t>Тема 5.Ідеологія соціалізму і марксизму;</w:t>
      </w:r>
    </w:p>
    <w:p w:rsidR="0014129F" w:rsidRPr="0014129F" w:rsidRDefault="0014129F" w:rsidP="0014129F">
      <w:pPr>
        <w:tabs>
          <w:tab w:val="left" w:pos="284"/>
          <w:tab w:val="left" w:pos="567"/>
        </w:tabs>
        <w:contextualSpacing/>
        <w:jc w:val="both"/>
        <w:rPr>
          <w:rFonts w:ascii="Times New Roman" w:hAnsi="Times New Roman" w:cs="Times New Roman"/>
          <w:b/>
          <w:sz w:val="24"/>
          <w:szCs w:val="24"/>
        </w:rPr>
      </w:pPr>
    </w:p>
    <w:p w:rsidR="0014129F" w:rsidRPr="0014129F" w:rsidRDefault="0014129F" w:rsidP="0014129F">
      <w:pPr>
        <w:ind w:firstLine="567"/>
        <w:contextualSpacing/>
        <w:jc w:val="both"/>
        <w:rPr>
          <w:rFonts w:ascii="Times New Roman" w:hAnsi="Times New Roman" w:cs="Times New Roman"/>
          <w:sz w:val="24"/>
          <w:szCs w:val="24"/>
        </w:rPr>
      </w:pPr>
      <w:r w:rsidRPr="0014129F">
        <w:rPr>
          <w:rFonts w:ascii="Times New Roman" w:hAnsi="Times New Roman" w:cs="Times New Roman"/>
          <w:sz w:val="24"/>
          <w:szCs w:val="24"/>
        </w:rPr>
        <w:t xml:space="preserve">Послідовники Роберта Оуена (1771—1858) у Великобританії та послідовники Сен-Сімона (1760—1825). Інтелектуальна спадщина «Держави» Платона та «Утопії» Томаса Мора. Виникнення соціалізму у ХІХ ст.. Соціалістичні ідеї.. соціалізму та лібералізму. Характер раннього соціалізму.. </w:t>
      </w:r>
      <w:r w:rsidRPr="0014129F">
        <w:rPr>
          <w:rFonts w:ascii="Times New Roman" w:hAnsi="Times New Roman" w:cs="Times New Roman"/>
          <w:i/>
          <w:sz w:val="24"/>
          <w:szCs w:val="24"/>
        </w:rPr>
        <w:t>Політика laissez-faire</w:t>
      </w:r>
      <w:r w:rsidRPr="0014129F">
        <w:rPr>
          <w:rFonts w:ascii="Times New Roman" w:hAnsi="Times New Roman" w:cs="Times New Roman"/>
          <w:sz w:val="24"/>
          <w:szCs w:val="24"/>
        </w:rPr>
        <w:t>, що проводилася на початку ХІХ ст., Ранній соціалізм. Сен-Сімон і його проект майбутнього індустрі</w:t>
      </w:r>
      <w:r w:rsidRPr="0014129F">
        <w:rPr>
          <w:rFonts w:ascii="Times New Roman" w:hAnsi="Times New Roman" w:cs="Times New Roman"/>
          <w:sz w:val="24"/>
          <w:szCs w:val="24"/>
        </w:rPr>
        <w:softHyphen/>
        <w:t>ального суспільства, в якому технологія виконує функції планування, управління і контролю. Вплив концепції Сен- Симона на встановлення соціалістичного руху.Фабіанський соціалізм - ідея державного планування, яке вису</w:t>
      </w:r>
      <w:r w:rsidRPr="0014129F">
        <w:rPr>
          <w:rFonts w:ascii="Times New Roman" w:hAnsi="Times New Roman" w:cs="Times New Roman"/>
          <w:sz w:val="24"/>
          <w:szCs w:val="24"/>
        </w:rPr>
        <w:softHyphen/>
        <w:t>валося всупереч капіталістичній анархії.</w:t>
      </w:r>
    </w:p>
    <w:p w:rsidR="0014129F" w:rsidRPr="0014129F" w:rsidRDefault="0014129F" w:rsidP="0014129F">
      <w:pPr>
        <w:contextualSpacing/>
        <w:jc w:val="both"/>
        <w:rPr>
          <w:rFonts w:ascii="Times New Roman" w:hAnsi="Times New Roman" w:cs="Times New Roman"/>
          <w:b/>
          <w:sz w:val="24"/>
          <w:szCs w:val="24"/>
        </w:rPr>
      </w:pPr>
    </w:p>
    <w:p w:rsidR="0014129F" w:rsidRPr="0014129F" w:rsidRDefault="0014129F" w:rsidP="0014129F">
      <w:pPr>
        <w:contextualSpacing/>
        <w:jc w:val="center"/>
        <w:rPr>
          <w:rFonts w:ascii="Times New Roman" w:hAnsi="Times New Roman" w:cs="Times New Roman"/>
          <w:b/>
          <w:sz w:val="24"/>
          <w:szCs w:val="24"/>
        </w:rPr>
      </w:pPr>
      <w:r w:rsidRPr="0014129F">
        <w:rPr>
          <w:rFonts w:ascii="Times New Roman" w:hAnsi="Times New Roman" w:cs="Times New Roman"/>
          <w:b/>
          <w:sz w:val="24"/>
          <w:szCs w:val="24"/>
        </w:rPr>
        <w:t>змістовий модуль іі.</w:t>
      </w:r>
    </w:p>
    <w:p w:rsidR="0014129F" w:rsidRPr="0014129F" w:rsidRDefault="0014129F" w:rsidP="0014129F">
      <w:pPr>
        <w:contextualSpacing/>
        <w:jc w:val="both"/>
        <w:rPr>
          <w:rFonts w:ascii="Times New Roman" w:hAnsi="Times New Roman" w:cs="Times New Roman"/>
          <w:b/>
          <w:sz w:val="24"/>
          <w:szCs w:val="24"/>
        </w:rPr>
      </w:pPr>
    </w:p>
    <w:p w:rsidR="0014129F" w:rsidRPr="0014129F" w:rsidRDefault="0014129F" w:rsidP="0014129F">
      <w:pPr>
        <w:contextualSpacing/>
        <w:jc w:val="both"/>
        <w:rPr>
          <w:rFonts w:ascii="Times New Roman" w:hAnsi="Times New Roman" w:cs="Times New Roman"/>
          <w:b/>
          <w:sz w:val="24"/>
          <w:szCs w:val="24"/>
        </w:rPr>
      </w:pPr>
      <w:r w:rsidRPr="0014129F">
        <w:rPr>
          <w:rFonts w:ascii="Times New Roman" w:hAnsi="Times New Roman" w:cs="Times New Roman"/>
          <w:b/>
          <w:sz w:val="24"/>
          <w:szCs w:val="24"/>
        </w:rPr>
        <w:t>Тема 6. Ідеологія анархізму</w:t>
      </w:r>
    </w:p>
    <w:p w:rsidR="0014129F" w:rsidRPr="0014129F" w:rsidRDefault="0014129F" w:rsidP="0014129F">
      <w:pPr>
        <w:spacing w:before="100" w:beforeAutospacing="1" w:after="100" w:afterAutospacing="1"/>
        <w:contextualSpacing/>
        <w:jc w:val="both"/>
        <w:rPr>
          <w:rFonts w:ascii="Times New Roman" w:hAnsi="Times New Roman" w:cs="Times New Roman"/>
          <w:sz w:val="24"/>
          <w:szCs w:val="24"/>
        </w:rPr>
      </w:pPr>
      <w:r w:rsidRPr="0014129F">
        <w:rPr>
          <w:rFonts w:ascii="Times New Roman" w:hAnsi="Times New Roman" w:cs="Times New Roman"/>
          <w:sz w:val="24"/>
          <w:szCs w:val="24"/>
        </w:rPr>
        <w:t xml:space="preserve">Анархізм як ідея про те, що суспільство може і повинно бути організоване без державницького примусу. Критерії оцінювання анархізму.. </w:t>
      </w:r>
      <w:r w:rsidRPr="0014129F">
        <w:rPr>
          <w:rFonts w:ascii="Times New Roman" w:hAnsi="Times New Roman" w:cs="Times New Roman"/>
          <w:sz w:val="24"/>
          <w:szCs w:val="24"/>
        </w:rPr>
        <w:br/>
        <w:t>Напрями анархістської філософської думки. Анархізм в Україні.</w:t>
      </w:r>
      <w:r w:rsidRPr="0014129F">
        <w:rPr>
          <w:rFonts w:ascii="Times New Roman" w:hAnsi="Times New Roman" w:cs="Times New Roman"/>
          <w:sz w:val="24"/>
          <w:szCs w:val="24"/>
        </w:rPr>
        <w:br/>
        <w:t xml:space="preserve">Поширення анархізму в Україні  в кінці 19 століття. Анархізм у 1917—1921 роках як ідейна основа багатьох селянських рухів. Ідеї українських анархістів та сучасні ідеї громадянського суспільства </w:t>
      </w:r>
    </w:p>
    <w:p w:rsidR="0014129F" w:rsidRPr="0014129F" w:rsidRDefault="0014129F" w:rsidP="0014129F">
      <w:pPr>
        <w:ind w:firstLine="567"/>
        <w:contextualSpacing/>
        <w:jc w:val="both"/>
        <w:rPr>
          <w:rFonts w:ascii="Times New Roman" w:hAnsi="Times New Roman" w:cs="Times New Roman"/>
          <w:b/>
          <w:sz w:val="24"/>
          <w:szCs w:val="24"/>
        </w:rPr>
      </w:pPr>
      <w:r w:rsidRPr="0014129F">
        <w:rPr>
          <w:rFonts w:ascii="Times New Roman" w:hAnsi="Times New Roman" w:cs="Times New Roman"/>
          <w:sz w:val="24"/>
          <w:szCs w:val="24"/>
        </w:rPr>
        <w:t xml:space="preserve">Великий вплив праці П. Кропоткіна на світогляд українських анархістів. Лідери українських анархістів - Нестор Махно, В. Волін (Ейхенбаум), П. Аршинов (Марін), А. Барон (Канторович), Й. Гутман. Українські анархісти проти всіх влад — німецьких окупантів, української держави, білогвардійців, більшовиків. </w:t>
      </w:r>
    </w:p>
    <w:p w:rsidR="0014129F" w:rsidRPr="0014129F" w:rsidRDefault="0014129F" w:rsidP="0014129F">
      <w:pPr>
        <w:autoSpaceDE w:val="0"/>
        <w:autoSpaceDN w:val="0"/>
        <w:adjustRightInd w:val="0"/>
        <w:contextualSpacing/>
        <w:jc w:val="both"/>
        <w:rPr>
          <w:rFonts w:ascii="Times New Roman" w:hAnsi="Times New Roman" w:cs="Times New Roman"/>
          <w:b/>
          <w:sz w:val="24"/>
          <w:szCs w:val="24"/>
        </w:rPr>
      </w:pPr>
    </w:p>
    <w:p w:rsidR="0014129F" w:rsidRPr="0014129F" w:rsidRDefault="0014129F" w:rsidP="0014129F">
      <w:pPr>
        <w:autoSpaceDE w:val="0"/>
        <w:autoSpaceDN w:val="0"/>
        <w:adjustRightInd w:val="0"/>
        <w:contextualSpacing/>
        <w:jc w:val="both"/>
        <w:rPr>
          <w:rFonts w:ascii="Times New Roman" w:hAnsi="Times New Roman" w:cs="Times New Roman"/>
          <w:b/>
          <w:bCs/>
          <w:iCs/>
          <w:sz w:val="24"/>
          <w:szCs w:val="24"/>
        </w:rPr>
      </w:pPr>
      <w:r w:rsidRPr="0014129F">
        <w:rPr>
          <w:rFonts w:ascii="Times New Roman" w:hAnsi="Times New Roman" w:cs="Times New Roman"/>
          <w:b/>
          <w:sz w:val="24"/>
          <w:szCs w:val="24"/>
        </w:rPr>
        <w:t xml:space="preserve">Тема 7. Ідеологія </w:t>
      </w:r>
      <w:r w:rsidRPr="0014129F">
        <w:rPr>
          <w:rFonts w:ascii="Times New Roman" w:hAnsi="Times New Roman" w:cs="Times New Roman"/>
          <w:b/>
          <w:bCs/>
          <w:iCs/>
          <w:sz w:val="24"/>
          <w:szCs w:val="24"/>
        </w:rPr>
        <w:t>фашизму та націонал – соціалізму.</w:t>
      </w:r>
    </w:p>
    <w:p w:rsidR="0014129F" w:rsidRPr="0014129F" w:rsidRDefault="0014129F" w:rsidP="0014129F">
      <w:pPr>
        <w:pStyle w:val="Pa17"/>
        <w:jc w:val="both"/>
        <w:rPr>
          <w:rFonts w:ascii="Times New Roman" w:hAnsi="Times New Roman"/>
          <w:bCs/>
          <w:color w:val="191919"/>
        </w:rPr>
      </w:pPr>
      <w:r w:rsidRPr="0014129F">
        <w:rPr>
          <w:rFonts w:ascii="Times New Roman" w:hAnsi="Times New Roman"/>
          <w:bCs/>
          <w:color w:val="191919"/>
        </w:rPr>
        <w:t xml:space="preserve">Найважливіші постулати фашизму. </w:t>
      </w:r>
    </w:p>
    <w:p w:rsidR="0014129F" w:rsidRPr="0014129F" w:rsidRDefault="0014129F" w:rsidP="0014129F">
      <w:pPr>
        <w:pStyle w:val="Pa17"/>
        <w:ind w:firstLine="567"/>
        <w:jc w:val="both"/>
        <w:rPr>
          <w:rFonts w:ascii="Times New Roman" w:hAnsi="Times New Roman"/>
          <w:color w:val="000000"/>
        </w:rPr>
      </w:pPr>
      <w:r w:rsidRPr="0014129F">
        <w:rPr>
          <w:rFonts w:ascii="Times New Roman" w:hAnsi="Times New Roman"/>
          <w:color w:val="000000"/>
        </w:rPr>
        <w:t xml:space="preserve">Сутність й особливості тоталітарних типів ідеології. Характеристика тоталітарних режимів у працях X. Арендт, З. Бжезинського та ін. </w:t>
      </w:r>
    </w:p>
    <w:p w:rsidR="0014129F" w:rsidRPr="0014129F" w:rsidRDefault="0014129F" w:rsidP="0014129F">
      <w:pPr>
        <w:pStyle w:val="Pa17"/>
        <w:ind w:left="340" w:hanging="340"/>
        <w:jc w:val="both"/>
        <w:rPr>
          <w:rFonts w:ascii="Times New Roman" w:hAnsi="Times New Roman"/>
          <w:color w:val="000000"/>
        </w:rPr>
      </w:pPr>
      <w:r w:rsidRPr="0014129F">
        <w:rPr>
          <w:rFonts w:ascii="Times New Roman" w:hAnsi="Times New Roman"/>
          <w:color w:val="000000"/>
        </w:rPr>
        <w:t>Антигуманні ідеології у ХХ ст.: особливості та причини інтенсив</w:t>
      </w:r>
      <w:r w:rsidRPr="0014129F">
        <w:rPr>
          <w:rFonts w:ascii="Times New Roman" w:hAnsi="Times New Roman"/>
          <w:color w:val="000000"/>
        </w:rPr>
        <w:softHyphen/>
        <w:t xml:space="preserve">ного поширення. </w:t>
      </w:r>
    </w:p>
    <w:p w:rsidR="0014129F" w:rsidRPr="0014129F" w:rsidRDefault="0014129F" w:rsidP="0014129F">
      <w:pPr>
        <w:pStyle w:val="Pa17"/>
        <w:ind w:left="340" w:hanging="340"/>
        <w:jc w:val="both"/>
        <w:rPr>
          <w:rFonts w:ascii="Times New Roman" w:hAnsi="Times New Roman"/>
          <w:color w:val="000000"/>
        </w:rPr>
      </w:pPr>
      <w:r w:rsidRPr="0014129F">
        <w:rPr>
          <w:rFonts w:ascii="Times New Roman" w:hAnsi="Times New Roman"/>
          <w:color w:val="000000"/>
        </w:rPr>
        <w:t xml:space="preserve">Нацистське і комуністичне панування: спільне та відмінне. </w:t>
      </w:r>
    </w:p>
    <w:p w:rsidR="0014129F" w:rsidRPr="0014129F" w:rsidRDefault="0014129F" w:rsidP="0014129F">
      <w:pPr>
        <w:pStyle w:val="Pa17"/>
        <w:ind w:firstLine="567"/>
        <w:jc w:val="both"/>
        <w:rPr>
          <w:rFonts w:ascii="Times New Roman" w:hAnsi="Times New Roman"/>
          <w:color w:val="000000"/>
        </w:rPr>
      </w:pPr>
      <w:r w:rsidRPr="0014129F">
        <w:rPr>
          <w:rFonts w:ascii="Times New Roman" w:hAnsi="Times New Roman"/>
          <w:color w:val="000000"/>
        </w:rPr>
        <w:t xml:space="preserve">Деологічні концепції Джентіле, Муссоліні, Гітлера й Розенберга, Троїцького, як основа сучасних форм тоталітаризму. </w:t>
      </w:r>
    </w:p>
    <w:p w:rsidR="0014129F" w:rsidRPr="0014129F" w:rsidRDefault="0014129F" w:rsidP="0014129F">
      <w:pPr>
        <w:pStyle w:val="Pa17"/>
        <w:ind w:firstLine="142"/>
        <w:jc w:val="both"/>
        <w:rPr>
          <w:rFonts w:ascii="Times New Roman" w:hAnsi="Times New Roman"/>
          <w:color w:val="000000"/>
        </w:rPr>
      </w:pPr>
      <w:r w:rsidRPr="0014129F">
        <w:rPr>
          <w:rFonts w:ascii="Times New Roman" w:hAnsi="Times New Roman"/>
          <w:color w:val="000000"/>
        </w:rPr>
        <w:t>Виклики, загрози і небезпеки, що породжуються тоталітарними типами ідеологій та відповідними політичними режимами.</w:t>
      </w:r>
    </w:p>
    <w:p w:rsidR="0014129F" w:rsidRPr="0014129F" w:rsidRDefault="0014129F" w:rsidP="0014129F">
      <w:pPr>
        <w:contextualSpacing/>
        <w:jc w:val="both"/>
        <w:rPr>
          <w:rFonts w:ascii="Times New Roman" w:hAnsi="Times New Roman" w:cs="Times New Roman"/>
          <w:b/>
          <w:sz w:val="24"/>
          <w:szCs w:val="24"/>
        </w:rPr>
      </w:pPr>
    </w:p>
    <w:p w:rsidR="0014129F" w:rsidRPr="0014129F" w:rsidRDefault="0014129F" w:rsidP="0014129F">
      <w:pPr>
        <w:contextualSpacing/>
        <w:jc w:val="both"/>
        <w:rPr>
          <w:rFonts w:ascii="Times New Roman" w:hAnsi="Times New Roman" w:cs="Times New Roman"/>
          <w:b/>
          <w:sz w:val="24"/>
          <w:szCs w:val="24"/>
        </w:rPr>
      </w:pPr>
      <w:r w:rsidRPr="0014129F">
        <w:rPr>
          <w:rFonts w:ascii="Times New Roman" w:hAnsi="Times New Roman" w:cs="Times New Roman"/>
          <w:b/>
          <w:sz w:val="24"/>
          <w:szCs w:val="24"/>
        </w:rPr>
        <w:t>Тема 8. Національні ідеології (</w:t>
      </w:r>
      <w:r w:rsidRPr="0014129F">
        <w:rPr>
          <w:rFonts w:ascii="Times New Roman" w:hAnsi="Times New Roman" w:cs="Times New Roman"/>
          <w:b/>
          <w:i/>
          <w:sz w:val="24"/>
          <w:szCs w:val="24"/>
        </w:rPr>
        <w:t>націоналізм)</w:t>
      </w:r>
      <w:r w:rsidRPr="0014129F">
        <w:rPr>
          <w:rFonts w:ascii="Times New Roman" w:hAnsi="Times New Roman" w:cs="Times New Roman"/>
          <w:b/>
          <w:sz w:val="24"/>
          <w:szCs w:val="24"/>
        </w:rPr>
        <w:t xml:space="preserve"> і ідеологія «нових лівих»;</w:t>
      </w:r>
    </w:p>
    <w:p w:rsidR="0014129F" w:rsidRPr="0014129F" w:rsidRDefault="0014129F" w:rsidP="0014129F">
      <w:pPr>
        <w:pStyle w:val="Pa17"/>
        <w:jc w:val="both"/>
        <w:rPr>
          <w:rFonts w:ascii="Times New Roman" w:hAnsi="Times New Roman"/>
          <w:color w:val="000000"/>
        </w:rPr>
      </w:pPr>
      <w:r w:rsidRPr="0014129F">
        <w:rPr>
          <w:rFonts w:ascii="Times New Roman" w:hAnsi="Times New Roman"/>
          <w:color w:val="000000"/>
        </w:rPr>
        <w:t>Сутність національної ідеології: соціоісторичні, теоретико-методологічні та духовні засади формування, розвитку та функціону</w:t>
      </w:r>
      <w:r w:rsidRPr="0014129F">
        <w:rPr>
          <w:rFonts w:ascii="Times New Roman" w:hAnsi="Times New Roman"/>
          <w:color w:val="000000"/>
        </w:rPr>
        <w:softHyphen/>
        <w:t>вання.</w:t>
      </w:r>
    </w:p>
    <w:p w:rsidR="0014129F" w:rsidRPr="0014129F" w:rsidRDefault="0014129F" w:rsidP="0014129F">
      <w:pPr>
        <w:pStyle w:val="Pa17"/>
        <w:ind w:firstLine="567"/>
        <w:jc w:val="both"/>
        <w:rPr>
          <w:rFonts w:ascii="Times New Roman" w:hAnsi="Times New Roman"/>
          <w:color w:val="000000"/>
        </w:rPr>
      </w:pPr>
      <w:r w:rsidRPr="0014129F">
        <w:rPr>
          <w:rFonts w:ascii="Times New Roman" w:hAnsi="Times New Roman"/>
          <w:color w:val="000000"/>
        </w:rPr>
        <w:t>Історичні типи націоналізму (етнічний (культурний), консерва</w:t>
      </w:r>
      <w:r w:rsidRPr="0014129F">
        <w:rPr>
          <w:rFonts w:ascii="Times New Roman" w:hAnsi="Times New Roman"/>
          <w:color w:val="000000"/>
        </w:rPr>
        <w:softHyphen/>
        <w:t xml:space="preserve">тивний, політичний, громадянський, ліберально-демократичний (поміркований) та інтегральний (радикальний) націоналізми).  Націоналізм, нацизм, шовінізм. Джерела націоналізму. </w:t>
      </w:r>
    </w:p>
    <w:p w:rsidR="0014129F" w:rsidRPr="0014129F" w:rsidRDefault="0014129F" w:rsidP="0014129F">
      <w:pPr>
        <w:pStyle w:val="Pa17"/>
        <w:ind w:firstLine="567"/>
        <w:jc w:val="both"/>
        <w:rPr>
          <w:rFonts w:ascii="Times New Roman" w:hAnsi="Times New Roman"/>
          <w:color w:val="000000"/>
        </w:rPr>
      </w:pPr>
      <w:r w:rsidRPr="0014129F">
        <w:rPr>
          <w:rFonts w:ascii="Times New Roman" w:hAnsi="Times New Roman"/>
          <w:color w:val="000000"/>
        </w:rPr>
        <w:t>Поняття про буржуазний націоналізм. Націоналізм у ХХ ст. Розпад імперій як історична передумова розвитку сучасного націоналізму. Політична ідеологія централізованої держави за часів Київської Русі. Проблеми формування української національної ідеології в умо</w:t>
      </w:r>
      <w:r w:rsidRPr="0014129F">
        <w:rPr>
          <w:rFonts w:ascii="Times New Roman" w:hAnsi="Times New Roman"/>
          <w:color w:val="000000"/>
        </w:rPr>
        <w:softHyphen/>
        <w:t xml:space="preserve">вах сьогодення. Роль української еліти у формуванні національної ідеології. </w:t>
      </w:r>
    </w:p>
    <w:p w:rsidR="0014129F" w:rsidRPr="0014129F" w:rsidRDefault="0014129F" w:rsidP="0014129F">
      <w:pPr>
        <w:contextualSpacing/>
        <w:jc w:val="both"/>
        <w:rPr>
          <w:rFonts w:ascii="Times New Roman" w:hAnsi="Times New Roman" w:cs="Times New Roman"/>
          <w:b/>
          <w:sz w:val="24"/>
          <w:szCs w:val="24"/>
        </w:rPr>
      </w:pPr>
      <w:r w:rsidRPr="0014129F">
        <w:rPr>
          <w:rFonts w:ascii="Times New Roman" w:hAnsi="Times New Roman" w:cs="Times New Roman"/>
          <w:color w:val="000000"/>
          <w:sz w:val="24"/>
          <w:szCs w:val="24"/>
        </w:rPr>
        <w:t>Партії національно-патріотичного спрямування в Україні.</w:t>
      </w:r>
      <w:r w:rsidRPr="0014129F">
        <w:rPr>
          <w:rFonts w:ascii="Times New Roman" w:hAnsi="Times New Roman" w:cs="Times New Roman"/>
          <w:b/>
          <w:sz w:val="24"/>
          <w:szCs w:val="24"/>
        </w:rPr>
        <w:t xml:space="preserve"> </w:t>
      </w:r>
    </w:p>
    <w:p w:rsidR="0014129F" w:rsidRPr="0014129F" w:rsidRDefault="0014129F" w:rsidP="0014129F">
      <w:pPr>
        <w:contextualSpacing/>
        <w:jc w:val="both"/>
        <w:rPr>
          <w:rFonts w:ascii="Times New Roman" w:hAnsi="Times New Roman" w:cs="Times New Roman"/>
          <w:b/>
          <w:bCs/>
          <w:iCs/>
          <w:sz w:val="24"/>
          <w:szCs w:val="24"/>
        </w:rPr>
      </w:pPr>
      <w:r w:rsidRPr="0014129F">
        <w:rPr>
          <w:rFonts w:ascii="Times New Roman" w:hAnsi="Times New Roman" w:cs="Times New Roman"/>
          <w:b/>
          <w:sz w:val="24"/>
          <w:szCs w:val="24"/>
        </w:rPr>
        <w:t xml:space="preserve">Тема 9. </w:t>
      </w:r>
      <w:r w:rsidRPr="0014129F">
        <w:rPr>
          <w:rFonts w:ascii="Times New Roman" w:hAnsi="Times New Roman" w:cs="Times New Roman"/>
          <w:b/>
          <w:bCs/>
          <w:iCs/>
          <w:sz w:val="24"/>
          <w:szCs w:val="24"/>
        </w:rPr>
        <w:t>Релігійний фундаменталізм.</w:t>
      </w:r>
    </w:p>
    <w:p w:rsidR="0014129F" w:rsidRPr="0014129F" w:rsidRDefault="0014129F" w:rsidP="0014129F">
      <w:pPr>
        <w:spacing w:before="100" w:beforeAutospacing="1" w:after="100" w:afterAutospacing="1"/>
        <w:ind w:firstLine="567"/>
        <w:contextualSpacing/>
        <w:jc w:val="both"/>
        <w:rPr>
          <w:rFonts w:ascii="Times New Roman" w:hAnsi="Times New Roman" w:cs="Times New Roman"/>
          <w:sz w:val="24"/>
          <w:szCs w:val="24"/>
        </w:rPr>
      </w:pPr>
      <w:r w:rsidRPr="0014129F">
        <w:rPr>
          <w:rFonts w:ascii="Times New Roman" w:hAnsi="Times New Roman" w:cs="Times New Roman"/>
          <w:color w:val="000000"/>
          <w:sz w:val="24"/>
          <w:szCs w:val="24"/>
        </w:rPr>
        <w:t>Ісламський фундаменталізм. Характерні риси організації і полі</w:t>
      </w:r>
      <w:r w:rsidRPr="0014129F">
        <w:rPr>
          <w:rFonts w:ascii="Times New Roman" w:hAnsi="Times New Roman" w:cs="Times New Roman"/>
          <w:color w:val="000000"/>
          <w:sz w:val="24"/>
          <w:szCs w:val="24"/>
        </w:rPr>
        <w:softHyphen/>
        <w:t>тики фундаменталістських партій. Панісламізм.</w:t>
      </w:r>
      <w:r w:rsidRPr="0014129F">
        <w:rPr>
          <w:rFonts w:ascii="Times New Roman" w:hAnsi="Times New Roman" w:cs="Times New Roman"/>
          <w:sz w:val="24"/>
          <w:szCs w:val="24"/>
        </w:rPr>
        <w:t>. Протестантский фундаментализм.</w:t>
      </w:r>
    </w:p>
    <w:p w:rsidR="0014129F" w:rsidRPr="0014129F" w:rsidRDefault="0014129F" w:rsidP="0014129F">
      <w:pPr>
        <w:spacing w:before="100" w:beforeAutospacing="1" w:after="100" w:afterAutospacing="1"/>
        <w:ind w:firstLine="567"/>
        <w:contextualSpacing/>
        <w:jc w:val="both"/>
        <w:rPr>
          <w:rFonts w:ascii="Times New Roman" w:hAnsi="Times New Roman" w:cs="Times New Roman"/>
          <w:sz w:val="24"/>
          <w:szCs w:val="24"/>
          <w:u w:val="single"/>
        </w:rPr>
      </w:pPr>
      <w:r w:rsidRPr="0014129F">
        <w:rPr>
          <w:rFonts w:ascii="Times New Roman" w:hAnsi="Times New Roman" w:cs="Times New Roman"/>
          <w:sz w:val="24"/>
          <w:szCs w:val="24"/>
        </w:rPr>
        <w:t xml:space="preserve">Виклики та загрози релігійного фундаменталізму. Проблеми та перспективи розвитку релігійного фундаменталізму у світі. </w:t>
      </w:r>
    </w:p>
    <w:p w:rsidR="0014129F" w:rsidRPr="0014129F" w:rsidRDefault="0014129F" w:rsidP="0014129F">
      <w:pPr>
        <w:tabs>
          <w:tab w:val="left" w:pos="284"/>
          <w:tab w:val="left" w:pos="567"/>
        </w:tabs>
        <w:contextualSpacing/>
        <w:jc w:val="both"/>
        <w:rPr>
          <w:rFonts w:ascii="Times New Roman" w:hAnsi="Times New Roman" w:cs="Times New Roman"/>
          <w:sz w:val="24"/>
          <w:szCs w:val="24"/>
        </w:rPr>
      </w:pPr>
      <w:r w:rsidRPr="0014129F">
        <w:rPr>
          <w:rFonts w:ascii="Times New Roman" w:eastAsia="Times New Roman" w:hAnsi="Times New Roman" w:cs="Times New Roman"/>
          <w:b/>
          <w:sz w:val="24"/>
          <w:szCs w:val="24"/>
        </w:rPr>
        <w:t>4. Завдання курсу:</w:t>
      </w:r>
      <w:r w:rsidRPr="0014129F">
        <w:rPr>
          <w:rFonts w:ascii="Times New Roman" w:hAnsi="Times New Roman" w:cs="Times New Roman"/>
          <w:sz w:val="24"/>
          <w:szCs w:val="24"/>
        </w:rPr>
        <w:t xml:space="preserve"> ознайомлення студентів з основними підходами до визначення концепту іделології, розкриття атрибутивних ознак, структури та функцій політичної ідеології, а також висвітлення провідних політичних ідеологій сучасності. Пояснити суть, причини політико – ідеологічних процесів і діянь суб’єктів політики.</w:t>
      </w:r>
    </w:p>
    <w:p w:rsidR="0014129F" w:rsidRPr="0014129F" w:rsidRDefault="0014129F" w:rsidP="0014129F">
      <w:pPr>
        <w:widowControl w:val="0"/>
        <w:shd w:val="clear" w:color="auto" w:fill="FFFFFF"/>
        <w:tabs>
          <w:tab w:val="num" w:pos="360"/>
          <w:tab w:val="left" w:pos="993"/>
        </w:tabs>
        <w:autoSpaceDE w:val="0"/>
        <w:autoSpaceDN w:val="0"/>
        <w:adjustRightInd w:val="0"/>
        <w:spacing w:line="360" w:lineRule="auto"/>
        <w:jc w:val="both"/>
        <w:rPr>
          <w:rFonts w:ascii="Times New Roman" w:eastAsia="Times New Roman" w:hAnsi="Times New Roman" w:cs="Times New Roman"/>
          <w:sz w:val="24"/>
          <w:szCs w:val="24"/>
        </w:rPr>
      </w:pPr>
      <w:r w:rsidRPr="0014129F">
        <w:rPr>
          <w:rFonts w:ascii="Times New Roman" w:eastAsia="Times New Roman" w:hAnsi="Times New Roman" w:cs="Times New Roman"/>
          <w:b/>
          <w:sz w:val="24"/>
          <w:szCs w:val="24"/>
        </w:rPr>
        <w:t xml:space="preserve">5. Статус у навчальному плані: </w:t>
      </w:r>
      <w:r w:rsidRPr="0014129F">
        <w:rPr>
          <w:rFonts w:ascii="Times New Roman" w:eastAsia="Times New Roman" w:hAnsi="Times New Roman" w:cs="Times New Roman"/>
          <w:sz w:val="24"/>
          <w:szCs w:val="24"/>
        </w:rPr>
        <w:t xml:space="preserve">варіативний курс із циклу професійних </w:t>
      </w:r>
      <w:r w:rsidRPr="0014129F">
        <w:rPr>
          <w:rFonts w:ascii="Times New Roman" w:eastAsia="Times New Roman" w:hAnsi="Times New Roman" w:cs="Times New Roman"/>
          <w:sz w:val="24"/>
          <w:szCs w:val="24"/>
        </w:rPr>
        <w:lastRenderedPageBreak/>
        <w:t>компетентностей</w:t>
      </w:r>
    </w:p>
    <w:p w:rsidR="0014129F" w:rsidRDefault="0014129F" w:rsidP="0014129F">
      <w:pPr>
        <w:widowControl w:val="0"/>
        <w:tabs>
          <w:tab w:val="left" w:pos="993"/>
        </w:tabs>
        <w:autoSpaceDE w:val="0"/>
        <w:autoSpaceDN w:val="0"/>
        <w:adjustRightInd w:val="0"/>
        <w:spacing w:line="360" w:lineRule="auto"/>
        <w:jc w:val="both"/>
        <w:rPr>
          <w:rFonts w:ascii="Times New Roman" w:hAnsi="Times New Roman" w:cs="Times New Roman"/>
          <w:bCs/>
          <w:sz w:val="24"/>
          <w:szCs w:val="24"/>
          <w:lang w:val="en-US"/>
        </w:rPr>
      </w:pPr>
      <w:r w:rsidRPr="0014129F">
        <w:rPr>
          <w:rFonts w:ascii="Times New Roman" w:eastAsia="Times New Roman" w:hAnsi="Times New Roman" w:cs="Times New Roman"/>
          <w:b/>
          <w:sz w:val="24"/>
          <w:szCs w:val="24"/>
        </w:rPr>
        <w:t xml:space="preserve"> 6. Лектор: </w:t>
      </w:r>
      <w:r w:rsidRPr="0014129F">
        <w:rPr>
          <w:rFonts w:ascii="Times New Roman" w:hAnsi="Times New Roman" w:cs="Times New Roman"/>
          <w:bCs/>
          <w:sz w:val="24"/>
          <w:szCs w:val="24"/>
        </w:rPr>
        <w:t>Ворчакова Ірина Євгенівна, доцент кафедри політології, кандидат політичних наук, доцент.</w:t>
      </w:r>
    </w:p>
    <w:p w:rsidR="0014129F" w:rsidRPr="0014129F" w:rsidRDefault="0014129F" w:rsidP="0014129F">
      <w:pPr>
        <w:widowControl w:val="0"/>
        <w:tabs>
          <w:tab w:val="left" w:pos="993"/>
        </w:tabs>
        <w:autoSpaceDE w:val="0"/>
        <w:autoSpaceDN w:val="0"/>
        <w:adjustRightInd w:val="0"/>
        <w:spacing w:line="360" w:lineRule="auto"/>
        <w:jc w:val="both"/>
        <w:rPr>
          <w:rFonts w:ascii="Times New Roman" w:hAnsi="Times New Roman" w:cs="Times New Roman"/>
          <w:bCs/>
          <w:sz w:val="24"/>
          <w:szCs w:val="24"/>
        </w:rPr>
      </w:pPr>
      <w:r w:rsidRPr="0014129F">
        <w:rPr>
          <w:rFonts w:ascii="Times New Roman" w:eastAsia="Times New Roman" w:hAnsi="Times New Roman" w:cs="Times New Roman"/>
          <w:b/>
          <w:sz w:val="24"/>
          <w:szCs w:val="24"/>
        </w:rPr>
        <w:t xml:space="preserve">7. Форми і методи навчання: </w:t>
      </w:r>
      <w:r w:rsidRPr="0014129F">
        <w:rPr>
          <w:rFonts w:ascii="Times New Roman" w:hAnsi="Times New Roman" w:cs="Times New Roman"/>
          <w:sz w:val="24"/>
          <w:szCs w:val="24"/>
        </w:rPr>
        <w:t>Лекції, семінарські заняття, самостійна (індивідуальна) робота, виконання тестових завдань, бліц-опитування, складання термінологічних словників, підготовка есе, робота з першоджерелами. Рецензування тематичних наукових статей.</w:t>
      </w:r>
    </w:p>
    <w:p w:rsidR="0014129F" w:rsidRPr="0014129F" w:rsidRDefault="0014129F" w:rsidP="0014129F">
      <w:pPr>
        <w:ind w:firstLine="567"/>
        <w:jc w:val="both"/>
        <w:rPr>
          <w:rFonts w:ascii="Times New Roman" w:hAnsi="Times New Roman" w:cs="Times New Roman"/>
          <w:sz w:val="24"/>
          <w:szCs w:val="24"/>
        </w:rPr>
      </w:pPr>
      <w:r w:rsidRPr="0014129F">
        <w:rPr>
          <w:rFonts w:ascii="Times New Roman" w:hAnsi="Times New Roman" w:cs="Times New Roman"/>
          <w:sz w:val="24"/>
          <w:szCs w:val="24"/>
        </w:rPr>
        <w:t>Основними формами проведення занять є: лекції, семінари, самостійні заняття.</w:t>
      </w:r>
    </w:p>
    <w:p w:rsidR="0014129F" w:rsidRPr="0014129F" w:rsidRDefault="0014129F" w:rsidP="0014129F">
      <w:pPr>
        <w:shd w:val="clear" w:color="auto" w:fill="FFFFFF"/>
        <w:spacing w:line="317" w:lineRule="exact"/>
        <w:ind w:left="19" w:firstLine="548"/>
        <w:jc w:val="both"/>
        <w:rPr>
          <w:rFonts w:ascii="Times New Roman" w:hAnsi="Times New Roman" w:cs="Times New Roman"/>
          <w:spacing w:val="-4"/>
          <w:sz w:val="24"/>
          <w:szCs w:val="24"/>
        </w:rPr>
      </w:pPr>
      <w:r w:rsidRPr="0014129F">
        <w:rPr>
          <w:rFonts w:ascii="Times New Roman" w:hAnsi="Times New Roman" w:cs="Times New Roman"/>
          <w:i/>
          <w:iCs/>
          <w:spacing w:val="15"/>
          <w:sz w:val="24"/>
          <w:szCs w:val="24"/>
        </w:rPr>
        <w:t xml:space="preserve">Лекції </w:t>
      </w:r>
      <w:r w:rsidRPr="0014129F">
        <w:rPr>
          <w:rFonts w:ascii="Times New Roman" w:hAnsi="Times New Roman" w:cs="Times New Roman"/>
          <w:spacing w:val="15"/>
          <w:sz w:val="24"/>
          <w:szCs w:val="24"/>
        </w:rPr>
        <w:t xml:space="preserve">складають основу теоретичної підготовки студентів. Вони </w:t>
      </w:r>
      <w:r w:rsidRPr="0014129F">
        <w:rPr>
          <w:rFonts w:ascii="Times New Roman" w:hAnsi="Times New Roman" w:cs="Times New Roman"/>
          <w:spacing w:val="8"/>
          <w:sz w:val="24"/>
          <w:szCs w:val="24"/>
        </w:rPr>
        <w:t xml:space="preserve">повинні давати студентам фундаментальні знання з предмету, розкрити </w:t>
      </w:r>
      <w:r w:rsidRPr="0014129F">
        <w:rPr>
          <w:rFonts w:ascii="Times New Roman" w:hAnsi="Times New Roman" w:cs="Times New Roman"/>
          <w:spacing w:val="-1"/>
          <w:sz w:val="24"/>
          <w:szCs w:val="24"/>
        </w:rPr>
        <w:t>найбільш складні питання учбового матеріалу</w:t>
      </w:r>
      <w:r w:rsidRPr="0014129F">
        <w:rPr>
          <w:rFonts w:ascii="Times New Roman" w:hAnsi="Times New Roman" w:cs="Times New Roman"/>
          <w:spacing w:val="4"/>
          <w:sz w:val="24"/>
          <w:szCs w:val="24"/>
        </w:rPr>
        <w:t xml:space="preserve">, сприяти розвитку мислення студентів, розумінню ними </w:t>
      </w:r>
      <w:r w:rsidRPr="0014129F">
        <w:rPr>
          <w:rFonts w:ascii="Times New Roman" w:hAnsi="Times New Roman" w:cs="Times New Roman"/>
          <w:spacing w:val="3"/>
          <w:sz w:val="24"/>
          <w:szCs w:val="24"/>
        </w:rPr>
        <w:t>природи глобальних змін, що відбуваються сьогодні в світі та</w:t>
      </w:r>
      <w:r w:rsidRPr="0014129F">
        <w:rPr>
          <w:rFonts w:ascii="Times New Roman" w:hAnsi="Times New Roman" w:cs="Times New Roman"/>
          <w:spacing w:val="1"/>
          <w:sz w:val="24"/>
          <w:szCs w:val="24"/>
        </w:rPr>
        <w:t xml:space="preserve"> носити проблемний характер. </w:t>
      </w:r>
      <w:r w:rsidRPr="0014129F">
        <w:rPr>
          <w:rFonts w:ascii="Times New Roman" w:hAnsi="Times New Roman" w:cs="Times New Roman"/>
          <w:spacing w:val="-1"/>
          <w:sz w:val="24"/>
          <w:szCs w:val="24"/>
        </w:rPr>
        <w:t xml:space="preserve">Рівень проблемності лекції має підвищуватися на кожному наступному курсі </w:t>
      </w:r>
      <w:r w:rsidRPr="0014129F">
        <w:rPr>
          <w:rFonts w:ascii="Times New Roman" w:hAnsi="Times New Roman" w:cs="Times New Roman"/>
          <w:spacing w:val="-4"/>
          <w:sz w:val="24"/>
          <w:szCs w:val="24"/>
        </w:rPr>
        <w:t xml:space="preserve">навчання. </w:t>
      </w:r>
    </w:p>
    <w:p w:rsidR="0014129F" w:rsidRPr="0014129F" w:rsidRDefault="0014129F" w:rsidP="0014129F">
      <w:pPr>
        <w:shd w:val="clear" w:color="auto" w:fill="FFFFFF"/>
        <w:spacing w:line="317" w:lineRule="exact"/>
        <w:ind w:left="5" w:right="5" w:firstLine="293"/>
        <w:jc w:val="both"/>
        <w:rPr>
          <w:rFonts w:ascii="Times New Roman" w:hAnsi="Times New Roman" w:cs="Times New Roman"/>
          <w:sz w:val="24"/>
          <w:szCs w:val="24"/>
        </w:rPr>
      </w:pPr>
      <w:r w:rsidRPr="0014129F">
        <w:rPr>
          <w:rFonts w:ascii="Times New Roman" w:hAnsi="Times New Roman" w:cs="Times New Roman"/>
          <w:b/>
          <w:i/>
          <w:iCs/>
          <w:spacing w:val="1"/>
          <w:sz w:val="24"/>
          <w:szCs w:val="24"/>
        </w:rPr>
        <w:t>Семінари</w:t>
      </w:r>
      <w:r w:rsidRPr="0014129F">
        <w:rPr>
          <w:rFonts w:ascii="Times New Roman" w:hAnsi="Times New Roman" w:cs="Times New Roman"/>
          <w:i/>
          <w:iCs/>
          <w:spacing w:val="1"/>
          <w:sz w:val="24"/>
          <w:szCs w:val="24"/>
        </w:rPr>
        <w:t xml:space="preserve"> </w:t>
      </w:r>
      <w:r w:rsidRPr="0014129F">
        <w:rPr>
          <w:rFonts w:ascii="Times New Roman" w:hAnsi="Times New Roman" w:cs="Times New Roman"/>
          <w:spacing w:val="1"/>
          <w:sz w:val="24"/>
          <w:szCs w:val="24"/>
        </w:rPr>
        <w:t xml:space="preserve">проводяться з основних та найбільш складних тем або розділів </w:t>
      </w:r>
      <w:r w:rsidRPr="0014129F">
        <w:rPr>
          <w:rFonts w:ascii="Times New Roman" w:hAnsi="Times New Roman" w:cs="Times New Roman"/>
          <w:spacing w:val="-1"/>
          <w:sz w:val="24"/>
          <w:szCs w:val="24"/>
        </w:rPr>
        <w:t>навчальної програми.</w:t>
      </w:r>
    </w:p>
    <w:p w:rsidR="0014129F" w:rsidRPr="0014129F" w:rsidRDefault="0014129F" w:rsidP="0014129F">
      <w:pPr>
        <w:shd w:val="clear" w:color="auto" w:fill="FFFFFF"/>
        <w:spacing w:line="317" w:lineRule="exact"/>
        <w:ind w:left="5" w:firstLine="562"/>
        <w:jc w:val="both"/>
        <w:rPr>
          <w:rFonts w:ascii="Times New Roman" w:hAnsi="Times New Roman" w:cs="Times New Roman"/>
          <w:sz w:val="24"/>
          <w:szCs w:val="24"/>
        </w:rPr>
      </w:pPr>
      <w:r w:rsidRPr="0014129F">
        <w:rPr>
          <w:rFonts w:ascii="Times New Roman" w:hAnsi="Times New Roman" w:cs="Times New Roman"/>
          <w:spacing w:val="2"/>
          <w:sz w:val="24"/>
          <w:szCs w:val="24"/>
        </w:rPr>
        <w:t xml:space="preserve">Мета семінару - поглибити та закріпити теоретичні знання, отримані на </w:t>
      </w:r>
      <w:r w:rsidRPr="0014129F">
        <w:rPr>
          <w:rFonts w:ascii="Times New Roman" w:hAnsi="Times New Roman" w:cs="Times New Roman"/>
          <w:spacing w:val="-1"/>
          <w:sz w:val="24"/>
          <w:szCs w:val="24"/>
        </w:rPr>
        <w:t xml:space="preserve">лекціях, групових заняттях та в процесі самостійної роботи над навчальною і </w:t>
      </w:r>
      <w:r w:rsidRPr="0014129F">
        <w:rPr>
          <w:rFonts w:ascii="Times New Roman" w:hAnsi="Times New Roman" w:cs="Times New Roman"/>
          <w:spacing w:val="12"/>
          <w:sz w:val="24"/>
          <w:szCs w:val="24"/>
        </w:rPr>
        <w:t xml:space="preserve">науковою літературою, а також прищеплювати студентам навички </w:t>
      </w:r>
      <w:r w:rsidRPr="0014129F">
        <w:rPr>
          <w:rFonts w:ascii="Times New Roman" w:hAnsi="Times New Roman" w:cs="Times New Roman"/>
          <w:spacing w:val="2"/>
          <w:sz w:val="24"/>
          <w:szCs w:val="24"/>
        </w:rPr>
        <w:t xml:space="preserve">самостійного пошуку, удосконалення, узагальнення та викладу матеріалу в усній формі. На семінари необхідно виносити основні питання теми, які </w:t>
      </w:r>
      <w:r w:rsidRPr="0014129F">
        <w:rPr>
          <w:rFonts w:ascii="Times New Roman" w:hAnsi="Times New Roman" w:cs="Times New Roman"/>
          <w:sz w:val="24"/>
          <w:szCs w:val="24"/>
        </w:rPr>
        <w:t xml:space="preserve">потребують обґрунтування та розуміння. Учбові питання семінару не повинні </w:t>
      </w:r>
      <w:r w:rsidRPr="0014129F">
        <w:rPr>
          <w:rFonts w:ascii="Times New Roman" w:hAnsi="Times New Roman" w:cs="Times New Roman"/>
          <w:spacing w:val="7"/>
          <w:sz w:val="24"/>
          <w:szCs w:val="24"/>
        </w:rPr>
        <w:t xml:space="preserve">дублювати питання лекцій, а теоретично мають поглиблювати тему, </w:t>
      </w:r>
      <w:r w:rsidRPr="0014129F">
        <w:rPr>
          <w:rFonts w:ascii="Times New Roman" w:hAnsi="Times New Roman" w:cs="Times New Roman"/>
          <w:sz w:val="24"/>
          <w:szCs w:val="24"/>
        </w:rPr>
        <w:t xml:space="preserve">спрямовуючи студентів на творчу роботу з рекомендованою літературою, Як </w:t>
      </w:r>
      <w:r w:rsidRPr="0014129F">
        <w:rPr>
          <w:rFonts w:ascii="Times New Roman" w:hAnsi="Times New Roman" w:cs="Times New Roman"/>
          <w:spacing w:val="5"/>
          <w:sz w:val="24"/>
          <w:szCs w:val="24"/>
        </w:rPr>
        <w:t xml:space="preserve">правило, семінарське заняття береться не більше, ніж 4-6 </w:t>
      </w:r>
      <w:r w:rsidRPr="0014129F">
        <w:rPr>
          <w:rFonts w:ascii="Times New Roman" w:hAnsi="Times New Roman" w:cs="Times New Roman"/>
          <w:spacing w:val="1"/>
          <w:sz w:val="24"/>
          <w:szCs w:val="24"/>
        </w:rPr>
        <w:t xml:space="preserve">важливих (проблемних) питання. Розраховуючи час, доцільно визначити на </w:t>
      </w:r>
      <w:r w:rsidRPr="0014129F">
        <w:rPr>
          <w:rFonts w:ascii="Times New Roman" w:hAnsi="Times New Roman" w:cs="Times New Roman"/>
          <w:spacing w:val="2"/>
          <w:sz w:val="24"/>
          <w:szCs w:val="24"/>
        </w:rPr>
        <w:t xml:space="preserve">реферат до 15 хвилин, на виступи - до 10 хвилин. У завданні до семінару </w:t>
      </w:r>
      <w:r w:rsidRPr="0014129F">
        <w:rPr>
          <w:rFonts w:ascii="Times New Roman" w:hAnsi="Times New Roman" w:cs="Times New Roman"/>
          <w:sz w:val="24"/>
          <w:szCs w:val="24"/>
        </w:rPr>
        <w:t>подається більша кількість питань, ніж планується розібрати на занятті. Воно повинно видаватися студентам не пізніше дня прочитання лекції (циклу лек</w:t>
      </w:r>
      <w:r w:rsidRPr="0014129F">
        <w:rPr>
          <w:rFonts w:ascii="Times New Roman" w:hAnsi="Times New Roman" w:cs="Times New Roman"/>
          <w:spacing w:val="7"/>
          <w:sz w:val="24"/>
          <w:szCs w:val="24"/>
        </w:rPr>
        <w:t xml:space="preserve">цій). У завданні відображаються: тема семінару та час, який на нього </w:t>
      </w:r>
      <w:r w:rsidRPr="0014129F">
        <w:rPr>
          <w:rFonts w:ascii="Times New Roman" w:hAnsi="Times New Roman" w:cs="Times New Roman"/>
          <w:spacing w:val="-1"/>
          <w:sz w:val="24"/>
          <w:szCs w:val="24"/>
        </w:rPr>
        <w:t xml:space="preserve">відводиться; учбові питання, які виносяться на заняття; теми рефератів, список </w:t>
      </w:r>
      <w:r w:rsidRPr="0014129F">
        <w:rPr>
          <w:rFonts w:ascii="Times New Roman" w:hAnsi="Times New Roman" w:cs="Times New Roman"/>
          <w:spacing w:val="10"/>
          <w:sz w:val="24"/>
          <w:szCs w:val="24"/>
        </w:rPr>
        <w:t xml:space="preserve">додаткової та основної літератури; завдання для самостійної роботи; </w:t>
      </w:r>
      <w:r w:rsidRPr="0014129F">
        <w:rPr>
          <w:rFonts w:ascii="Times New Roman" w:hAnsi="Times New Roman" w:cs="Times New Roman"/>
          <w:sz w:val="24"/>
          <w:szCs w:val="24"/>
        </w:rPr>
        <w:t>методичні рекомендації для підготовки до занять.</w:t>
      </w:r>
    </w:p>
    <w:p w:rsidR="0014129F" w:rsidRPr="0014129F" w:rsidRDefault="0014129F" w:rsidP="0014129F">
      <w:pPr>
        <w:shd w:val="clear" w:color="auto" w:fill="FFFFFF"/>
        <w:spacing w:line="317" w:lineRule="exact"/>
        <w:ind w:left="19" w:right="5" w:firstLine="548"/>
        <w:jc w:val="both"/>
        <w:rPr>
          <w:rFonts w:ascii="Times New Roman" w:hAnsi="Times New Roman" w:cs="Times New Roman"/>
          <w:spacing w:val="-1"/>
          <w:sz w:val="24"/>
          <w:szCs w:val="24"/>
        </w:rPr>
      </w:pPr>
      <w:r w:rsidRPr="0014129F">
        <w:rPr>
          <w:rFonts w:ascii="Times New Roman" w:hAnsi="Times New Roman" w:cs="Times New Roman"/>
          <w:b/>
          <w:bCs/>
          <w:i/>
          <w:iCs/>
          <w:spacing w:val="25"/>
          <w:sz w:val="24"/>
          <w:szCs w:val="24"/>
        </w:rPr>
        <w:t xml:space="preserve">Самостійні заняття </w:t>
      </w:r>
      <w:r w:rsidRPr="0014129F">
        <w:rPr>
          <w:rFonts w:ascii="Times New Roman" w:hAnsi="Times New Roman" w:cs="Times New Roman"/>
          <w:spacing w:val="25"/>
          <w:sz w:val="24"/>
          <w:szCs w:val="24"/>
        </w:rPr>
        <w:t xml:space="preserve"> є додатковим </w:t>
      </w:r>
      <w:r w:rsidRPr="0014129F">
        <w:rPr>
          <w:rFonts w:ascii="Times New Roman" w:hAnsi="Times New Roman" w:cs="Times New Roman"/>
          <w:spacing w:val="4"/>
          <w:sz w:val="24"/>
          <w:szCs w:val="24"/>
        </w:rPr>
        <w:t xml:space="preserve">методом вивчення учбового матеріалу та служать для цілеспрямованої підготовки студентів до майбутньої практичної діяльності. Вони повинні </w:t>
      </w:r>
      <w:r w:rsidRPr="0014129F">
        <w:rPr>
          <w:rFonts w:ascii="Times New Roman" w:hAnsi="Times New Roman" w:cs="Times New Roman"/>
          <w:spacing w:val="-1"/>
          <w:sz w:val="24"/>
          <w:szCs w:val="24"/>
        </w:rPr>
        <w:t xml:space="preserve">бути спрямовані на вдосконалення знань студентів, розвивати в них здатність </w:t>
      </w:r>
      <w:r w:rsidRPr="0014129F">
        <w:rPr>
          <w:rFonts w:ascii="Times New Roman" w:hAnsi="Times New Roman" w:cs="Times New Roman"/>
          <w:spacing w:val="3"/>
          <w:sz w:val="24"/>
          <w:szCs w:val="24"/>
        </w:rPr>
        <w:t xml:space="preserve">самостійно осмислювати вивчений матеріал, формувати навички </w:t>
      </w:r>
      <w:r w:rsidRPr="0014129F">
        <w:rPr>
          <w:rFonts w:ascii="Times New Roman" w:hAnsi="Times New Roman" w:cs="Times New Roman"/>
          <w:sz w:val="24"/>
          <w:szCs w:val="24"/>
        </w:rPr>
        <w:t xml:space="preserve">аналізу, пошуку методів вирішення завдань, розвивати творче мислення, сприяти розвитку таких якостей, як організованість, старанність, </w:t>
      </w:r>
      <w:r w:rsidRPr="0014129F">
        <w:rPr>
          <w:rFonts w:ascii="Times New Roman" w:hAnsi="Times New Roman" w:cs="Times New Roman"/>
          <w:spacing w:val="-1"/>
          <w:sz w:val="24"/>
          <w:szCs w:val="24"/>
        </w:rPr>
        <w:t>наполегливість, цілеспрямованість.</w:t>
      </w:r>
    </w:p>
    <w:p w:rsidR="0014129F" w:rsidRPr="0014129F" w:rsidRDefault="0014129F" w:rsidP="0014129F">
      <w:pPr>
        <w:shd w:val="clear" w:color="auto" w:fill="FFFFFF"/>
        <w:spacing w:line="317" w:lineRule="exact"/>
        <w:ind w:left="19" w:right="5" w:firstLine="548"/>
        <w:jc w:val="both"/>
        <w:rPr>
          <w:rFonts w:ascii="Times New Roman" w:hAnsi="Times New Roman" w:cs="Times New Roman"/>
          <w:sz w:val="24"/>
          <w:szCs w:val="24"/>
        </w:rPr>
      </w:pPr>
      <w:r w:rsidRPr="0014129F">
        <w:rPr>
          <w:rFonts w:ascii="Times New Roman" w:hAnsi="Times New Roman" w:cs="Times New Roman"/>
          <w:spacing w:val="9"/>
          <w:sz w:val="24"/>
          <w:szCs w:val="24"/>
        </w:rPr>
        <w:lastRenderedPageBreak/>
        <w:t>Самостійні заняття проводяться під керівництвом викладача.</w:t>
      </w:r>
      <w:r w:rsidRPr="0014129F">
        <w:rPr>
          <w:rFonts w:ascii="Times New Roman" w:hAnsi="Times New Roman" w:cs="Times New Roman"/>
          <w:sz w:val="24"/>
          <w:szCs w:val="24"/>
        </w:rPr>
        <w:t xml:space="preserve"> </w:t>
      </w:r>
      <w:r w:rsidRPr="0014129F">
        <w:rPr>
          <w:rFonts w:ascii="Times New Roman" w:hAnsi="Times New Roman" w:cs="Times New Roman"/>
          <w:spacing w:val="1"/>
          <w:sz w:val="24"/>
          <w:szCs w:val="24"/>
        </w:rPr>
        <w:t xml:space="preserve">Для проведення всіх видів занять з  курсу розробляються </w:t>
      </w:r>
      <w:r w:rsidRPr="0014129F">
        <w:rPr>
          <w:rFonts w:ascii="Times New Roman" w:hAnsi="Times New Roman" w:cs="Times New Roman"/>
          <w:spacing w:val="6"/>
          <w:sz w:val="24"/>
          <w:szCs w:val="24"/>
        </w:rPr>
        <w:t xml:space="preserve">лекції, плани семінарів, плани самостійних занять, методичні розробки, </w:t>
      </w:r>
      <w:r w:rsidRPr="0014129F">
        <w:rPr>
          <w:rFonts w:ascii="Times New Roman" w:hAnsi="Times New Roman" w:cs="Times New Roman"/>
          <w:spacing w:val="-1"/>
          <w:sz w:val="24"/>
          <w:szCs w:val="24"/>
        </w:rPr>
        <w:t>плани проведення занять.</w:t>
      </w:r>
      <w:r w:rsidRPr="0014129F">
        <w:rPr>
          <w:rFonts w:ascii="Times New Roman" w:hAnsi="Times New Roman" w:cs="Times New Roman"/>
          <w:sz w:val="24"/>
          <w:szCs w:val="24"/>
        </w:rPr>
        <w:t xml:space="preserve"> </w:t>
      </w:r>
      <w:r w:rsidRPr="0014129F">
        <w:rPr>
          <w:rFonts w:ascii="Times New Roman" w:hAnsi="Times New Roman" w:cs="Times New Roman"/>
          <w:spacing w:val="-1"/>
          <w:sz w:val="24"/>
          <w:szCs w:val="24"/>
        </w:rPr>
        <w:t>Методичні розробки затверджуються завідувачем кафедри.</w:t>
      </w:r>
      <w:r w:rsidRPr="0014129F">
        <w:rPr>
          <w:rFonts w:ascii="Times New Roman" w:hAnsi="Times New Roman" w:cs="Times New Roman"/>
          <w:sz w:val="24"/>
          <w:szCs w:val="24"/>
        </w:rPr>
        <w:t xml:space="preserve"> </w:t>
      </w:r>
    </w:p>
    <w:p w:rsidR="0014129F" w:rsidRPr="0014129F" w:rsidRDefault="0014129F" w:rsidP="0014129F">
      <w:pPr>
        <w:ind w:firstLine="540"/>
        <w:jc w:val="both"/>
        <w:rPr>
          <w:rFonts w:ascii="Times New Roman" w:hAnsi="Times New Roman" w:cs="Times New Roman"/>
          <w:sz w:val="24"/>
          <w:szCs w:val="24"/>
        </w:rPr>
      </w:pPr>
      <w:r w:rsidRPr="0014129F">
        <w:rPr>
          <w:rFonts w:ascii="Times New Roman" w:hAnsi="Times New Roman" w:cs="Times New Roman"/>
          <w:sz w:val="24"/>
          <w:szCs w:val="24"/>
        </w:rPr>
        <w:t xml:space="preserve">Вивчення курсу здійснюється, крім лекційних та семінарських занять, у таких формах самостійної роботи студентів: </w:t>
      </w:r>
    </w:p>
    <w:p w:rsidR="0014129F" w:rsidRPr="0014129F" w:rsidRDefault="0014129F" w:rsidP="0014129F">
      <w:pPr>
        <w:numPr>
          <w:ilvl w:val="0"/>
          <w:numId w:val="7"/>
        </w:numPr>
        <w:spacing w:after="0" w:line="240" w:lineRule="auto"/>
        <w:jc w:val="both"/>
        <w:rPr>
          <w:rFonts w:ascii="Times New Roman" w:hAnsi="Times New Roman" w:cs="Times New Roman"/>
          <w:sz w:val="24"/>
          <w:szCs w:val="24"/>
        </w:rPr>
      </w:pPr>
      <w:r w:rsidRPr="0014129F">
        <w:rPr>
          <w:rFonts w:ascii="Times New Roman" w:hAnsi="Times New Roman" w:cs="Times New Roman"/>
          <w:sz w:val="24"/>
          <w:szCs w:val="24"/>
        </w:rPr>
        <w:t>самостійна робота з політологічною літературою, конспектування першоджерел;</w:t>
      </w:r>
    </w:p>
    <w:p w:rsidR="0014129F" w:rsidRPr="0014129F" w:rsidRDefault="0014129F" w:rsidP="0014129F">
      <w:pPr>
        <w:numPr>
          <w:ilvl w:val="0"/>
          <w:numId w:val="7"/>
        </w:numPr>
        <w:spacing w:after="0" w:line="240" w:lineRule="auto"/>
        <w:jc w:val="both"/>
        <w:rPr>
          <w:rFonts w:ascii="Times New Roman" w:hAnsi="Times New Roman" w:cs="Times New Roman"/>
          <w:sz w:val="24"/>
          <w:szCs w:val="24"/>
        </w:rPr>
      </w:pPr>
      <w:r w:rsidRPr="0014129F">
        <w:rPr>
          <w:rFonts w:ascii="Times New Roman" w:hAnsi="Times New Roman" w:cs="Times New Roman"/>
          <w:sz w:val="24"/>
          <w:szCs w:val="24"/>
        </w:rPr>
        <w:t>підготовка рефератів, захист їх;</w:t>
      </w:r>
    </w:p>
    <w:p w:rsidR="0014129F" w:rsidRPr="0014129F" w:rsidRDefault="0014129F" w:rsidP="0014129F">
      <w:pPr>
        <w:numPr>
          <w:ilvl w:val="0"/>
          <w:numId w:val="7"/>
        </w:numPr>
        <w:spacing w:after="0" w:line="240" w:lineRule="auto"/>
        <w:jc w:val="both"/>
        <w:rPr>
          <w:rFonts w:ascii="Times New Roman" w:hAnsi="Times New Roman" w:cs="Times New Roman"/>
          <w:sz w:val="24"/>
          <w:szCs w:val="24"/>
        </w:rPr>
      </w:pPr>
      <w:r w:rsidRPr="0014129F">
        <w:rPr>
          <w:rFonts w:ascii="Times New Roman" w:hAnsi="Times New Roman" w:cs="Times New Roman"/>
          <w:sz w:val="24"/>
          <w:szCs w:val="24"/>
        </w:rPr>
        <w:t>розв’язування логічних вправ, тестів;</w:t>
      </w:r>
    </w:p>
    <w:p w:rsidR="0014129F" w:rsidRPr="0014129F" w:rsidRDefault="0014129F" w:rsidP="0014129F">
      <w:pPr>
        <w:numPr>
          <w:ilvl w:val="0"/>
          <w:numId w:val="7"/>
        </w:numPr>
        <w:spacing w:after="0" w:line="240" w:lineRule="auto"/>
        <w:jc w:val="both"/>
        <w:rPr>
          <w:rFonts w:ascii="Times New Roman" w:hAnsi="Times New Roman" w:cs="Times New Roman"/>
          <w:sz w:val="24"/>
          <w:szCs w:val="24"/>
        </w:rPr>
      </w:pPr>
      <w:r w:rsidRPr="0014129F">
        <w:rPr>
          <w:rFonts w:ascii="Times New Roman" w:hAnsi="Times New Roman" w:cs="Times New Roman"/>
          <w:sz w:val="24"/>
          <w:szCs w:val="24"/>
        </w:rPr>
        <w:t>складання словника;</w:t>
      </w:r>
    </w:p>
    <w:p w:rsidR="0014129F" w:rsidRPr="0014129F" w:rsidRDefault="0014129F" w:rsidP="0014129F">
      <w:pPr>
        <w:numPr>
          <w:ilvl w:val="0"/>
          <w:numId w:val="7"/>
        </w:numPr>
        <w:spacing w:after="0" w:line="240" w:lineRule="auto"/>
        <w:jc w:val="both"/>
        <w:rPr>
          <w:rFonts w:ascii="Times New Roman" w:hAnsi="Times New Roman" w:cs="Times New Roman"/>
          <w:sz w:val="24"/>
          <w:szCs w:val="24"/>
        </w:rPr>
      </w:pPr>
      <w:r w:rsidRPr="0014129F">
        <w:rPr>
          <w:rFonts w:ascii="Times New Roman" w:hAnsi="Times New Roman" w:cs="Times New Roman"/>
          <w:sz w:val="24"/>
          <w:szCs w:val="24"/>
        </w:rPr>
        <w:t>упорядкування інформації про зарубіжних та вітчизняних українських політичних географів та їх школи і напрямки;</w:t>
      </w:r>
    </w:p>
    <w:p w:rsidR="0014129F" w:rsidRPr="0014129F" w:rsidRDefault="0014129F" w:rsidP="0014129F">
      <w:pPr>
        <w:numPr>
          <w:ilvl w:val="0"/>
          <w:numId w:val="7"/>
        </w:numPr>
        <w:spacing w:after="0" w:line="240" w:lineRule="auto"/>
        <w:jc w:val="both"/>
        <w:rPr>
          <w:rFonts w:ascii="Times New Roman" w:hAnsi="Times New Roman" w:cs="Times New Roman"/>
          <w:sz w:val="24"/>
          <w:szCs w:val="24"/>
        </w:rPr>
      </w:pPr>
      <w:r w:rsidRPr="0014129F">
        <w:rPr>
          <w:rFonts w:ascii="Times New Roman" w:hAnsi="Times New Roman" w:cs="Times New Roman"/>
          <w:sz w:val="24"/>
          <w:szCs w:val="24"/>
        </w:rPr>
        <w:t>проведення політологічного дослідження.</w:t>
      </w:r>
    </w:p>
    <w:p w:rsidR="0014129F" w:rsidRPr="0014129F" w:rsidRDefault="0014129F" w:rsidP="0014129F">
      <w:pPr>
        <w:ind w:left="786"/>
        <w:jc w:val="both"/>
        <w:rPr>
          <w:rFonts w:ascii="Times New Roman" w:hAnsi="Times New Roman" w:cs="Times New Roman"/>
          <w:b/>
          <w:sz w:val="24"/>
          <w:szCs w:val="24"/>
        </w:rPr>
      </w:pPr>
    </w:p>
    <w:p w:rsidR="0014129F" w:rsidRPr="0014129F" w:rsidRDefault="0014129F" w:rsidP="0014129F">
      <w:pPr>
        <w:tabs>
          <w:tab w:val="left" w:pos="1104"/>
        </w:tabs>
        <w:jc w:val="both"/>
        <w:rPr>
          <w:rFonts w:ascii="Times New Roman" w:hAnsi="Times New Roman" w:cs="Times New Roman"/>
          <w:sz w:val="24"/>
          <w:szCs w:val="24"/>
        </w:rPr>
      </w:pPr>
      <w:r w:rsidRPr="0014129F">
        <w:rPr>
          <w:rFonts w:ascii="Times New Roman" w:eastAsia="Times New Roman" w:hAnsi="Times New Roman" w:cs="Times New Roman"/>
          <w:b/>
          <w:sz w:val="24"/>
          <w:szCs w:val="24"/>
        </w:rPr>
        <w:t xml:space="preserve">8. Форми організації контролю знань та система оцінювання: </w:t>
      </w:r>
      <w:r w:rsidRPr="0014129F">
        <w:rPr>
          <w:rFonts w:ascii="Times New Roman" w:hAnsi="Times New Roman" w:cs="Times New Roman"/>
          <w:spacing w:val="-4"/>
          <w:sz w:val="24"/>
          <w:szCs w:val="24"/>
        </w:rPr>
        <w:t xml:space="preserve">а) </w:t>
      </w:r>
      <w:r w:rsidRPr="0014129F">
        <w:rPr>
          <w:rFonts w:ascii="Times New Roman" w:hAnsi="Times New Roman" w:cs="Times New Roman"/>
          <w:spacing w:val="2"/>
          <w:sz w:val="24"/>
          <w:szCs w:val="24"/>
        </w:rPr>
        <w:t>при усних відповідях:</w:t>
      </w:r>
    </w:p>
    <w:p w:rsidR="0014129F" w:rsidRPr="0014129F" w:rsidRDefault="0014129F" w:rsidP="0014129F">
      <w:pPr>
        <w:numPr>
          <w:ilvl w:val="0"/>
          <w:numId w:val="8"/>
        </w:numPr>
        <w:tabs>
          <w:tab w:val="left" w:pos="1248"/>
        </w:tabs>
        <w:spacing w:after="0" w:line="240" w:lineRule="auto"/>
        <w:jc w:val="both"/>
        <w:rPr>
          <w:rFonts w:ascii="Times New Roman" w:hAnsi="Times New Roman" w:cs="Times New Roman"/>
          <w:sz w:val="24"/>
          <w:szCs w:val="24"/>
        </w:rPr>
      </w:pPr>
      <w:r w:rsidRPr="0014129F">
        <w:rPr>
          <w:rFonts w:ascii="Times New Roman" w:hAnsi="Times New Roman" w:cs="Times New Roman"/>
          <w:spacing w:val="2"/>
          <w:sz w:val="24"/>
          <w:szCs w:val="24"/>
        </w:rPr>
        <w:t>повнота розкриття питання;</w:t>
      </w:r>
    </w:p>
    <w:p w:rsidR="0014129F" w:rsidRPr="0014129F" w:rsidRDefault="0014129F" w:rsidP="0014129F">
      <w:pPr>
        <w:numPr>
          <w:ilvl w:val="0"/>
          <w:numId w:val="8"/>
        </w:numPr>
        <w:tabs>
          <w:tab w:val="left" w:pos="1248"/>
        </w:tabs>
        <w:spacing w:after="0" w:line="240" w:lineRule="auto"/>
        <w:jc w:val="both"/>
        <w:rPr>
          <w:rFonts w:ascii="Times New Roman" w:hAnsi="Times New Roman" w:cs="Times New Roman"/>
          <w:sz w:val="24"/>
          <w:szCs w:val="24"/>
        </w:rPr>
      </w:pPr>
      <w:r w:rsidRPr="0014129F">
        <w:rPr>
          <w:rFonts w:ascii="Times New Roman" w:hAnsi="Times New Roman" w:cs="Times New Roman"/>
          <w:spacing w:val="4"/>
          <w:sz w:val="24"/>
          <w:szCs w:val="24"/>
        </w:rPr>
        <w:t>логіка викладення, культура мови;</w:t>
      </w:r>
    </w:p>
    <w:p w:rsidR="0014129F" w:rsidRPr="0014129F" w:rsidRDefault="0014129F" w:rsidP="0014129F">
      <w:pPr>
        <w:numPr>
          <w:ilvl w:val="0"/>
          <w:numId w:val="8"/>
        </w:numPr>
        <w:tabs>
          <w:tab w:val="left" w:pos="1248"/>
        </w:tabs>
        <w:spacing w:after="0" w:line="240" w:lineRule="auto"/>
        <w:jc w:val="both"/>
        <w:rPr>
          <w:rFonts w:ascii="Times New Roman" w:hAnsi="Times New Roman" w:cs="Times New Roman"/>
          <w:sz w:val="24"/>
          <w:szCs w:val="24"/>
        </w:rPr>
      </w:pPr>
      <w:r w:rsidRPr="0014129F">
        <w:rPr>
          <w:rFonts w:ascii="Times New Roman" w:hAnsi="Times New Roman" w:cs="Times New Roman"/>
          <w:spacing w:val="3"/>
          <w:sz w:val="24"/>
          <w:szCs w:val="24"/>
        </w:rPr>
        <w:t>впевненість, емоційність та аргументованість;</w:t>
      </w:r>
    </w:p>
    <w:p w:rsidR="0014129F" w:rsidRPr="0014129F" w:rsidRDefault="0014129F" w:rsidP="0014129F">
      <w:pPr>
        <w:numPr>
          <w:ilvl w:val="0"/>
          <w:numId w:val="8"/>
        </w:numPr>
        <w:tabs>
          <w:tab w:val="left" w:pos="1248"/>
        </w:tabs>
        <w:spacing w:after="0" w:line="240" w:lineRule="auto"/>
        <w:jc w:val="both"/>
        <w:rPr>
          <w:rFonts w:ascii="Times New Roman" w:hAnsi="Times New Roman" w:cs="Times New Roman"/>
          <w:sz w:val="24"/>
          <w:szCs w:val="24"/>
        </w:rPr>
      </w:pPr>
      <w:r w:rsidRPr="0014129F">
        <w:rPr>
          <w:rFonts w:ascii="Times New Roman" w:hAnsi="Times New Roman" w:cs="Times New Roman"/>
          <w:spacing w:val="2"/>
          <w:sz w:val="24"/>
          <w:szCs w:val="24"/>
        </w:rPr>
        <w:t xml:space="preserve">використання основної та додаткової літератури (підручників, </w:t>
      </w:r>
      <w:r w:rsidRPr="0014129F">
        <w:rPr>
          <w:rFonts w:ascii="Times New Roman" w:hAnsi="Times New Roman" w:cs="Times New Roman"/>
          <w:spacing w:val="4"/>
          <w:sz w:val="24"/>
          <w:szCs w:val="24"/>
        </w:rPr>
        <w:t xml:space="preserve">навчальних посібників, журналів, інших періодичних видань </w:t>
      </w:r>
      <w:r w:rsidRPr="0014129F">
        <w:rPr>
          <w:rFonts w:ascii="Times New Roman" w:hAnsi="Times New Roman" w:cs="Times New Roman"/>
          <w:spacing w:val="3"/>
          <w:sz w:val="24"/>
          <w:szCs w:val="24"/>
        </w:rPr>
        <w:t>тощо);</w:t>
      </w:r>
    </w:p>
    <w:p w:rsidR="0014129F" w:rsidRPr="0014129F" w:rsidRDefault="0014129F" w:rsidP="0014129F">
      <w:pPr>
        <w:numPr>
          <w:ilvl w:val="0"/>
          <w:numId w:val="8"/>
        </w:numPr>
        <w:tabs>
          <w:tab w:val="left" w:pos="1248"/>
        </w:tabs>
        <w:spacing w:after="0" w:line="240" w:lineRule="auto"/>
        <w:jc w:val="both"/>
        <w:rPr>
          <w:rFonts w:ascii="Times New Roman" w:hAnsi="Times New Roman" w:cs="Times New Roman"/>
          <w:sz w:val="24"/>
          <w:szCs w:val="24"/>
        </w:rPr>
      </w:pPr>
      <w:r w:rsidRPr="0014129F">
        <w:rPr>
          <w:rFonts w:ascii="Times New Roman" w:hAnsi="Times New Roman" w:cs="Times New Roman"/>
          <w:spacing w:val="3"/>
          <w:sz w:val="24"/>
          <w:szCs w:val="24"/>
        </w:rPr>
        <w:t>аналітичні міркування, уміння робити порівняння, висновки;</w:t>
      </w:r>
    </w:p>
    <w:p w:rsidR="0014129F" w:rsidRPr="0014129F" w:rsidRDefault="0014129F" w:rsidP="0014129F">
      <w:pPr>
        <w:tabs>
          <w:tab w:val="left" w:pos="1104"/>
        </w:tabs>
        <w:jc w:val="both"/>
        <w:rPr>
          <w:rFonts w:ascii="Times New Roman" w:hAnsi="Times New Roman" w:cs="Times New Roman"/>
          <w:sz w:val="24"/>
          <w:szCs w:val="24"/>
        </w:rPr>
      </w:pPr>
      <w:r w:rsidRPr="0014129F">
        <w:rPr>
          <w:rFonts w:ascii="Times New Roman" w:hAnsi="Times New Roman" w:cs="Times New Roman"/>
          <w:spacing w:val="-9"/>
          <w:sz w:val="24"/>
          <w:szCs w:val="24"/>
        </w:rPr>
        <w:t>б)</w:t>
      </w:r>
      <w:r w:rsidRPr="0014129F">
        <w:rPr>
          <w:rFonts w:ascii="Times New Roman" w:hAnsi="Times New Roman" w:cs="Times New Roman"/>
          <w:sz w:val="24"/>
          <w:szCs w:val="24"/>
        </w:rPr>
        <w:t xml:space="preserve"> </w:t>
      </w:r>
      <w:r w:rsidRPr="0014129F">
        <w:rPr>
          <w:rFonts w:ascii="Times New Roman" w:hAnsi="Times New Roman" w:cs="Times New Roman"/>
          <w:spacing w:val="2"/>
          <w:sz w:val="24"/>
          <w:szCs w:val="24"/>
        </w:rPr>
        <w:t>при виконанні письмових завдань:</w:t>
      </w:r>
    </w:p>
    <w:p w:rsidR="0014129F" w:rsidRPr="0014129F" w:rsidRDefault="0014129F" w:rsidP="0014129F">
      <w:pPr>
        <w:numPr>
          <w:ilvl w:val="0"/>
          <w:numId w:val="9"/>
        </w:numPr>
        <w:tabs>
          <w:tab w:val="left" w:pos="1248"/>
        </w:tabs>
        <w:spacing w:after="0" w:line="240" w:lineRule="auto"/>
        <w:jc w:val="both"/>
        <w:rPr>
          <w:rFonts w:ascii="Times New Roman" w:hAnsi="Times New Roman" w:cs="Times New Roman"/>
          <w:sz w:val="24"/>
          <w:szCs w:val="24"/>
        </w:rPr>
      </w:pPr>
      <w:r w:rsidRPr="0014129F">
        <w:rPr>
          <w:rFonts w:ascii="Times New Roman" w:hAnsi="Times New Roman" w:cs="Times New Roman"/>
          <w:spacing w:val="2"/>
          <w:sz w:val="24"/>
          <w:szCs w:val="24"/>
        </w:rPr>
        <w:t>повнота розкриття питання;</w:t>
      </w:r>
    </w:p>
    <w:p w:rsidR="0014129F" w:rsidRPr="0014129F" w:rsidRDefault="0014129F" w:rsidP="0014129F">
      <w:pPr>
        <w:numPr>
          <w:ilvl w:val="0"/>
          <w:numId w:val="9"/>
        </w:numPr>
        <w:tabs>
          <w:tab w:val="left" w:pos="1248"/>
        </w:tabs>
        <w:spacing w:after="0" w:line="240" w:lineRule="auto"/>
        <w:jc w:val="both"/>
        <w:rPr>
          <w:rFonts w:ascii="Times New Roman" w:hAnsi="Times New Roman" w:cs="Times New Roman"/>
          <w:sz w:val="24"/>
          <w:szCs w:val="24"/>
        </w:rPr>
      </w:pPr>
      <w:r w:rsidRPr="0014129F">
        <w:rPr>
          <w:rFonts w:ascii="Times New Roman" w:hAnsi="Times New Roman" w:cs="Times New Roman"/>
          <w:spacing w:val="2"/>
          <w:sz w:val="24"/>
          <w:szCs w:val="24"/>
        </w:rPr>
        <w:t>цілісність, систематичність, логічна послідовність, уміння формулювати висновки;</w:t>
      </w:r>
    </w:p>
    <w:p w:rsidR="0014129F" w:rsidRPr="0014129F" w:rsidRDefault="0014129F" w:rsidP="0014129F">
      <w:pPr>
        <w:numPr>
          <w:ilvl w:val="0"/>
          <w:numId w:val="9"/>
        </w:numPr>
        <w:tabs>
          <w:tab w:val="left" w:pos="1248"/>
        </w:tabs>
        <w:spacing w:after="0" w:line="240" w:lineRule="auto"/>
        <w:jc w:val="both"/>
        <w:rPr>
          <w:rFonts w:ascii="Times New Roman" w:hAnsi="Times New Roman" w:cs="Times New Roman"/>
          <w:sz w:val="24"/>
          <w:szCs w:val="24"/>
        </w:rPr>
      </w:pPr>
      <w:r w:rsidRPr="0014129F">
        <w:rPr>
          <w:rFonts w:ascii="Times New Roman" w:hAnsi="Times New Roman" w:cs="Times New Roman"/>
          <w:spacing w:val="3"/>
          <w:sz w:val="24"/>
          <w:szCs w:val="24"/>
        </w:rPr>
        <w:t>акуратність оформлення письмової роботи;</w:t>
      </w:r>
    </w:p>
    <w:p w:rsidR="0014129F" w:rsidRPr="0014129F" w:rsidRDefault="0014129F" w:rsidP="0014129F">
      <w:pPr>
        <w:numPr>
          <w:ilvl w:val="0"/>
          <w:numId w:val="9"/>
        </w:numPr>
        <w:tabs>
          <w:tab w:val="left" w:pos="1248"/>
        </w:tabs>
        <w:spacing w:after="0" w:line="240" w:lineRule="auto"/>
        <w:jc w:val="both"/>
        <w:rPr>
          <w:rFonts w:ascii="Times New Roman" w:hAnsi="Times New Roman" w:cs="Times New Roman"/>
          <w:sz w:val="24"/>
          <w:szCs w:val="24"/>
        </w:rPr>
      </w:pPr>
      <w:r w:rsidRPr="0014129F">
        <w:rPr>
          <w:rFonts w:ascii="Times New Roman" w:hAnsi="Times New Roman" w:cs="Times New Roman"/>
          <w:spacing w:val="3"/>
          <w:sz w:val="24"/>
          <w:szCs w:val="24"/>
        </w:rPr>
        <w:t>підготовка матеріалу за допомогою комп'ютерної техніки, рі</w:t>
      </w:r>
      <w:r w:rsidRPr="0014129F">
        <w:rPr>
          <w:rFonts w:ascii="Times New Roman" w:hAnsi="Times New Roman" w:cs="Times New Roman"/>
          <w:spacing w:val="2"/>
          <w:sz w:val="24"/>
          <w:szCs w:val="24"/>
        </w:rPr>
        <w:t>зних технічних засобів (плівок, слайдів, схем тощо).</w:t>
      </w:r>
    </w:p>
    <w:p w:rsidR="0014129F" w:rsidRPr="0014129F" w:rsidRDefault="0014129F" w:rsidP="0014129F">
      <w:pPr>
        <w:shd w:val="clear" w:color="auto" w:fill="FFFFFF"/>
        <w:tabs>
          <w:tab w:val="left" w:pos="874"/>
        </w:tabs>
        <w:spacing w:before="317" w:line="322" w:lineRule="exact"/>
        <w:jc w:val="both"/>
        <w:rPr>
          <w:rFonts w:ascii="Times New Roman" w:hAnsi="Times New Roman" w:cs="Times New Roman"/>
          <w:sz w:val="24"/>
          <w:szCs w:val="24"/>
        </w:rPr>
      </w:pPr>
      <w:r w:rsidRPr="0014129F">
        <w:rPr>
          <w:rFonts w:ascii="Times New Roman" w:hAnsi="Times New Roman" w:cs="Times New Roman"/>
          <w:spacing w:val="-8"/>
          <w:sz w:val="24"/>
          <w:szCs w:val="24"/>
        </w:rPr>
        <w:t>в)</w:t>
      </w:r>
      <w:r w:rsidRPr="0014129F">
        <w:rPr>
          <w:rFonts w:ascii="Times New Roman" w:hAnsi="Times New Roman" w:cs="Times New Roman"/>
          <w:sz w:val="24"/>
          <w:szCs w:val="24"/>
        </w:rPr>
        <w:t> при виконанні завдань додаткової самостійної роботи:</w:t>
      </w:r>
    </w:p>
    <w:p w:rsidR="0014129F" w:rsidRPr="0014129F" w:rsidRDefault="0014129F" w:rsidP="0014129F">
      <w:pPr>
        <w:shd w:val="clear" w:color="auto" w:fill="FFFFFF"/>
        <w:tabs>
          <w:tab w:val="left" w:pos="730"/>
        </w:tabs>
        <w:spacing w:line="322" w:lineRule="exact"/>
        <w:ind w:firstLine="566"/>
        <w:jc w:val="both"/>
        <w:rPr>
          <w:rFonts w:ascii="Times New Roman" w:hAnsi="Times New Roman" w:cs="Times New Roman"/>
          <w:sz w:val="24"/>
          <w:szCs w:val="24"/>
        </w:rPr>
      </w:pPr>
      <w:r w:rsidRPr="0014129F">
        <w:rPr>
          <w:rFonts w:ascii="Times New Roman" w:hAnsi="Times New Roman" w:cs="Times New Roman"/>
          <w:sz w:val="24"/>
          <w:szCs w:val="24"/>
        </w:rPr>
        <w:t>-</w:t>
      </w:r>
      <w:r w:rsidRPr="0014129F">
        <w:rPr>
          <w:rFonts w:ascii="Times New Roman" w:hAnsi="Times New Roman" w:cs="Times New Roman"/>
          <w:sz w:val="24"/>
          <w:szCs w:val="24"/>
        </w:rPr>
        <w:tab/>
      </w:r>
      <w:r w:rsidRPr="0014129F">
        <w:rPr>
          <w:rFonts w:ascii="Times New Roman" w:hAnsi="Times New Roman" w:cs="Times New Roman"/>
          <w:spacing w:val="-1"/>
          <w:sz w:val="24"/>
          <w:szCs w:val="24"/>
        </w:rPr>
        <w:t xml:space="preserve">сучасність, актуальність, вміння аналізувати, синтезувати, порівнювати, </w:t>
      </w:r>
      <w:r w:rsidRPr="0014129F">
        <w:rPr>
          <w:rFonts w:ascii="Times New Roman" w:hAnsi="Times New Roman" w:cs="Times New Roman"/>
          <w:sz w:val="24"/>
          <w:szCs w:val="24"/>
        </w:rPr>
        <w:t xml:space="preserve">виявляти проблеми та розв'язувати їх, самостійність у виконанні робіт і </w:t>
      </w:r>
      <w:r w:rsidRPr="0014129F">
        <w:rPr>
          <w:rFonts w:ascii="Times New Roman" w:hAnsi="Times New Roman" w:cs="Times New Roman"/>
          <w:spacing w:val="-2"/>
          <w:sz w:val="24"/>
          <w:szCs w:val="24"/>
        </w:rPr>
        <w:t>оцінних суджень.</w:t>
      </w:r>
    </w:p>
    <w:p w:rsidR="0014129F" w:rsidRPr="0014129F" w:rsidRDefault="0014129F" w:rsidP="0014129F">
      <w:pPr>
        <w:widowControl w:val="0"/>
        <w:numPr>
          <w:ilvl w:val="0"/>
          <w:numId w:val="10"/>
        </w:numPr>
        <w:shd w:val="clear" w:color="auto" w:fill="FFFFFF"/>
        <w:tabs>
          <w:tab w:val="left" w:pos="730"/>
        </w:tabs>
        <w:autoSpaceDE w:val="0"/>
        <w:autoSpaceDN w:val="0"/>
        <w:adjustRightInd w:val="0"/>
        <w:spacing w:after="0" w:line="317" w:lineRule="exact"/>
        <w:ind w:left="566"/>
        <w:jc w:val="both"/>
        <w:rPr>
          <w:rFonts w:ascii="Times New Roman" w:hAnsi="Times New Roman" w:cs="Times New Roman"/>
          <w:sz w:val="24"/>
          <w:szCs w:val="24"/>
        </w:rPr>
      </w:pPr>
      <w:r w:rsidRPr="0014129F">
        <w:rPr>
          <w:rFonts w:ascii="Times New Roman" w:hAnsi="Times New Roman" w:cs="Times New Roman"/>
          <w:spacing w:val="-1"/>
          <w:sz w:val="24"/>
          <w:szCs w:val="24"/>
        </w:rPr>
        <w:t>активність під час проведення занять;</w:t>
      </w:r>
    </w:p>
    <w:p w:rsidR="0014129F" w:rsidRPr="0014129F" w:rsidRDefault="0014129F" w:rsidP="0014129F">
      <w:pPr>
        <w:widowControl w:val="0"/>
        <w:numPr>
          <w:ilvl w:val="0"/>
          <w:numId w:val="10"/>
        </w:numPr>
        <w:shd w:val="clear" w:color="auto" w:fill="FFFFFF"/>
        <w:tabs>
          <w:tab w:val="left" w:pos="730"/>
        </w:tabs>
        <w:autoSpaceDE w:val="0"/>
        <w:autoSpaceDN w:val="0"/>
        <w:adjustRightInd w:val="0"/>
        <w:spacing w:after="0" w:line="317" w:lineRule="exact"/>
        <w:ind w:left="566"/>
        <w:jc w:val="both"/>
        <w:rPr>
          <w:rFonts w:ascii="Times New Roman" w:hAnsi="Times New Roman" w:cs="Times New Roman"/>
          <w:sz w:val="24"/>
          <w:szCs w:val="24"/>
        </w:rPr>
      </w:pPr>
      <w:r w:rsidRPr="0014129F">
        <w:rPr>
          <w:rFonts w:ascii="Times New Roman" w:hAnsi="Times New Roman" w:cs="Times New Roman"/>
          <w:sz w:val="24"/>
          <w:szCs w:val="24"/>
        </w:rPr>
        <w:t>бажання поліпшити результати в навчанні;</w:t>
      </w:r>
    </w:p>
    <w:p w:rsidR="0014129F" w:rsidRPr="0014129F" w:rsidRDefault="0014129F" w:rsidP="0014129F">
      <w:pPr>
        <w:widowControl w:val="0"/>
        <w:numPr>
          <w:ilvl w:val="0"/>
          <w:numId w:val="10"/>
        </w:numPr>
        <w:shd w:val="clear" w:color="auto" w:fill="FFFFFF"/>
        <w:tabs>
          <w:tab w:val="left" w:pos="730"/>
        </w:tabs>
        <w:autoSpaceDE w:val="0"/>
        <w:autoSpaceDN w:val="0"/>
        <w:adjustRightInd w:val="0"/>
        <w:spacing w:before="5" w:after="0" w:line="317" w:lineRule="exact"/>
        <w:ind w:firstLine="566"/>
        <w:jc w:val="both"/>
        <w:rPr>
          <w:rFonts w:ascii="Times New Roman" w:hAnsi="Times New Roman" w:cs="Times New Roman"/>
          <w:sz w:val="24"/>
          <w:szCs w:val="24"/>
        </w:rPr>
      </w:pPr>
      <w:r w:rsidRPr="0014129F">
        <w:rPr>
          <w:rFonts w:ascii="Times New Roman" w:hAnsi="Times New Roman" w:cs="Times New Roman"/>
          <w:spacing w:val="-1"/>
          <w:sz w:val="24"/>
          <w:szCs w:val="24"/>
        </w:rPr>
        <w:t>своєчасність подання звітів, матеріалів, виконання поставлених завдань</w:t>
      </w:r>
      <w:r w:rsidRPr="0014129F">
        <w:rPr>
          <w:rFonts w:ascii="Times New Roman" w:hAnsi="Times New Roman" w:cs="Times New Roman"/>
          <w:spacing w:val="-4"/>
          <w:sz w:val="24"/>
          <w:szCs w:val="24"/>
        </w:rPr>
        <w:t>.</w:t>
      </w:r>
    </w:p>
    <w:p w:rsidR="0014129F" w:rsidRPr="00314A40" w:rsidRDefault="00314A40" w:rsidP="00314A40">
      <w:pPr>
        <w:widowControl w:val="0"/>
        <w:shd w:val="clear" w:color="auto" w:fill="FFFFFF"/>
        <w:tabs>
          <w:tab w:val="left" w:pos="993"/>
        </w:tabs>
        <w:autoSpaceDE w:val="0"/>
        <w:autoSpaceDN w:val="0"/>
        <w:adjustRightInd w:val="0"/>
        <w:spacing w:line="360" w:lineRule="auto"/>
        <w:jc w:val="both"/>
        <w:rPr>
          <w:rFonts w:ascii="Times New Roman" w:eastAsia="Times New Roman" w:hAnsi="Times New Roman" w:cs="Times New Roman"/>
          <w:sz w:val="24"/>
          <w:szCs w:val="24"/>
          <w:lang w:val="en-US"/>
        </w:rPr>
      </w:pPr>
      <w:r w:rsidRPr="00314A40">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 xml:space="preserve"> </w:t>
      </w:r>
      <w:r w:rsidR="0014129F" w:rsidRPr="00314A40">
        <w:rPr>
          <w:rFonts w:ascii="Times New Roman" w:eastAsia="Times New Roman" w:hAnsi="Times New Roman" w:cs="Times New Roman"/>
          <w:b/>
          <w:sz w:val="24"/>
          <w:szCs w:val="24"/>
        </w:rPr>
        <w:t xml:space="preserve">Мова викладання: </w:t>
      </w:r>
      <w:r w:rsidR="0014129F" w:rsidRPr="00314A40">
        <w:rPr>
          <w:rFonts w:ascii="Times New Roman" w:eastAsia="Times New Roman" w:hAnsi="Times New Roman" w:cs="Times New Roman"/>
          <w:sz w:val="24"/>
          <w:szCs w:val="24"/>
        </w:rPr>
        <w:t>українська.</w:t>
      </w:r>
    </w:p>
    <w:p w:rsidR="00BB4270" w:rsidRPr="00BB4270" w:rsidRDefault="00BB4270" w:rsidP="00BB4270">
      <w:pPr>
        <w:jc w:val="center"/>
        <w:rPr>
          <w:rFonts w:ascii="Times New Roman" w:hAnsi="Times New Roman" w:cs="Times New Roman"/>
          <w:b/>
          <w:sz w:val="24"/>
          <w:szCs w:val="24"/>
          <w:lang w:val="en-US"/>
        </w:rPr>
      </w:pPr>
      <w:r w:rsidRPr="00BB4270">
        <w:rPr>
          <w:rFonts w:ascii="Times New Roman" w:eastAsia="Times New Roman" w:hAnsi="Times New Roman" w:cs="Times New Roman"/>
          <w:sz w:val="24"/>
          <w:szCs w:val="24"/>
        </w:rPr>
        <w:t xml:space="preserve">Назва: </w:t>
      </w:r>
      <w:r w:rsidRPr="00BB4270">
        <w:rPr>
          <w:rFonts w:ascii="Times New Roman" w:hAnsi="Times New Roman" w:cs="Times New Roman"/>
          <w:b/>
          <w:sz w:val="24"/>
          <w:szCs w:val="24"/>
        </w:rPr>
        <w:t xml:space="preserve">ЗАГАЛЬНА ТЕОРІЯ ПОЛІТИКИ ЧАСТИНА </w:t>
      </w:r>
      <w:r w:rsidRPr="00BB4270">
        <w:rPr>
          <w:rFonts w:ascii="Times New Roman" w:hAnsi="Times New Roman" w:cs="Times New Roman"/>
          <w:b/>
          <w:sz w:val="24"/>
          <w:szCs w:val="24"/>
          <w:lang w:val="en-US"/>
        </w:rPr>
        <w:t>I</w:t>
      </w:r>
      <w:r w:rsidRPr="00BB4270">
        <w:rPr>
          <w:rFonts w:ascii="Times New Roman" w:hAnsi="Times New Roman" w:cs="Times New Roman"/>
          <w:b/>
          <w:sz w:val="24"/>
          <w:szCs w:val="24"/>
        </w:rPr>
        <w:t xml:space="preserve"> ПОЛІТИЧНІ ІНСТИТУТИ ТА ПРОЦЕСИ </w:t>
      </w:r>
    </w:p>
    <w:p w:rsidR="00BB4270" w:rsidRPr="00BB4270" w:rsidRDefault="00BB4270" w:rsidP="00BB4270">
      <w:pPr>
        <w:widowControl w:val="0"/>
        <w:numPr>
          <w:ilvl w:val="0"/>
          <w:numId w:val="11"/>
        </w:numPr>
        <w:autoSpaceDE w:val="0"/>
        <w:autoSpaceDN w:val="0"/>
        <w:adjustRightInd w:val="0"/>
        <w:spacing w:after="0" w:line="240" w:lineRule="auto"/>
        <w:rPr>
          <w:rFonts w:ascii="Times New Roman" w:eastAsia="Times New Roman" w:hAnsi="Times New Roman" w:cs="Times New Roman"/>
          <w:b/>
          <w:sz w:val="24"/>
          <w:szCs w:val="24"/>
        </w:rPr>
      </w:pPr>
      <w:r w:rsidRPr="00BB4270">
        <w:rPr>
          <w:rFonts w:ascii="Times New Roman" w:eastAsia="Times New Roman" w:hAnsi="Times New Roman" w:cs="Times New Roman"/>
          <w:b/>
          <w:sz w:val="24"/>
          <w:szCs w:val="24"/>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3"/>
        <w:gridCol w:w="4655"/>
      </w:tblGrid>
      <w:tr w:rsidR="00BB4270" w:rsidRPr="00BB4270" w:rsidTr="00AC4379">
        <w:tc>
          <w:tcPr>
            <w:tcW w:w="4785" w:type="dxa"/>
            <w:shd w:val="clear" w:color="auto" w:fill="auto"/>
          </w:tcPr>
          <w:p w:rsidR="00BB4270" w:rsidRPr="00BB4270" w:rsidRDefault="00BB4270" w:rsidP="00AC4379">
            <w:pPr>
              <w:widowControl w:val="0"/>
              <w:autoSpaceDE w:val="0"/>
              <w:autoSpaceDN w:val="0"/>
              <w:adjustRightInd w:val="0"/>
              <w:rPr>
                <w:rFonts w:ascii="Times New Roman" w:hAnsi="Times New Roman" w:cs="Times New Roman"/>
                <w:sz w:val="24"/>
                <w:szCs w:val="24"/>
              </w:rPr>
            </w:pPr>
            <w:r w:rsidRPr="00BB4270">
              <w:rPr>
                <w:rFonts w:ascii="Times New Roman" w:eastAsia="Times New Roman" w:hAnsi="Times New Roman" w:cs="Times New Roman"/>
                <w:sz w:val="24"/>
                <w:szCs w:val="24"/>
              </w:rPr>
              <w:t xml:space="preserve">Шифр: </w:t>
            </w:r>
            <w:r w:rsidRPr="00BB4270">
              <w:rPr>
                <w:rFonts w:ascii="Times New Roman" w:hAnsi="Times New Roman" w:cs="Times New Roman"/>
                <w:sz w:val="24"/>
                <w:szCs w:val="24"/>
              </w:rPr>
              <w:t>1.17 ННД 20</w:t>
            </w:r>
          </w:p>
        </w:tc>
        <w:tc>
          <w:tcPr>
            <w:tcW w:w="4786" w:type="dxa"/>
            <w:shd w:val="clear" w:color="auto" w:fill="auto"/>
          </w:tcPr>
          <w:p w:rsidR="00BB4270" w:rsidRPr="00BB4270" w:rsidRDefault="00BB4270" w:rsidP="00AC4379">
            <w:pPr>
              <w:widowControl w:val="0"/>
              <w:autoSpaceDE w:val="0"/>
              <w:autoSpaceDN w:val="0"/>
              <w:adjustRightInd w:val="0"/>
              <w:rPr>
                <w:rFonts w:ascii="Times New Roman" w:eastAsia="Times New Roman" w:hAnsi="Times New Roman" w:cs="Times New Roman"/>
                <w:sz w:val="24"/>
                <w:szCs w:val="24"/>
              </w:rPr>
            </w:pPr>
            <w:r w:rsidRPr="00BB4270">
              <w:rPr>
                <w:rFonts w:ascii="Times New Roman" w:eastAsia="Times New Roman" w:hAnsi="Times New Roman" w:cs="Times New Roman"/>
                <w:sz w:val="24"/>
                <w:szCs w:val="24"/>
              </w:rPr>
              <w:t>Характеристика навчального курсу</w:t>
            </w:r>
          </w:p>
        </w:tc>
      </w:tr>
      <w:tr w:rsidR="00BB4270" w:rsidRPr="00BB4270" w:rsidTr="00AC4379">
        <w:trPr>
          <w:trHeight w:val="1498"/>
        </w:trPr>
        <w:tc>
          <w:tcPr>
            <w:tcW w:w="4785" w:type="dxa"/>
            <w:shd w:val="clear" w:color="auto" w:fill="auto"/>
          </w:tcPr>
          <w:p w:rsidR="00BB4270" w:rsidRPr="00BB4270" w:rsidRDefault="00BB4270" w:rsidP="00AC4379">
            <w:pPr>
              <w:widowControl w:val="0"/>
              <w:autoSpaceDE w:val="0"/>
              <w:autoSpaceDN w:val="0"/>
              <w:adjustRightInd w:val="0"/>
              <w:rPr>
                <w:rFonts w:ascii="Times New Roman" w:eastAsia="Times New Roman" w:hAnsi="Times New Roman" w:cs="Times New Roman"/>
                <w:i/>
                <w:sz w:val="24"/>
                <w:szCs w:val="24"/>
              </w:rPr>
            </w:pPr>
            <w:r w:rsidRPr="00BB4270">
              <w:rPr>
                <w:rFonts w:ascii="Times New Roman" w:eastAsia="Times New Roman" w:hAnsi="Times New Roman" w:cs="Times New Roman"/>
                <w:i/>
                <w:sz w:val="24"/>
                <w:szCs w:val="24"/>
              </w:rPr>
              <w:lastRenderedPageBreak/>
              <w:t>Кількість кредитів відповідних ECTS:7</w:t>
            </w:r>
          </w:p>
          <w:p w:rsidR="00BB4270" w:rsidRPr="00BB4270" w:rsidRDefault="00BB4270" w:rsidP="00AC4379">
            <w:pPr>
              <w:widowControl w:val="0"/>
              <w:autoSpaceDE w:val="0"/>
              <w:autoSpaceDN w:val="0"/>
              <w:adjustRightInd w:val="0"/>
              <w:rPr>
                <w:rFonts w:ascii="Times New Roman" w:eastAsia="Times New Roman" w:hAnsi="Times New Roman" w:cs="Times New Roman"/>
                <w:i/>
                <w:sz w:val="24"/>
                <w:szCs w:val="24"/>
              </w:rPr>
            </w:pPr>
            <w:r w:rsidRPr="00BB4270">
              <w:rPr>
                <w:rFonts w:ascii="Times New Roman" w:eastAsia="Times New Roman" w:hAnsi="Times New Roman" w:cs="Times New Roman"/>
                <w:i/>
                <w:sz w:val="24"/>
                <w:szCs w:val="24"/>
              </w:rPr>
              <w:t>Модулів:</w:t>
            </w:r>
            <w:r w:rsidRPr="00BB4270">
              <w:rPr>
                <w:rFonts w:ascii="Times New Roman" w:eastAsia="Times New Roman" w:hAnsi="Times New Roman" w:cs="Times New Roman"/>
                <w:sz w:val="24"/>
                <w:szCs w:val="24"/>
              </w:rPr>
              <w:t>1</w:t>
            </w:r>
          </w:p>
          <w:p w:rsidR="00BB4270" w:rsidRPr="00BB4270" w:rsidRDefault="00BB4270" w:rsidP="00AC4379">
            <w:pPr>
              <w:widowControl w:val="0"/>
              <w:autoSpaceDE w:val="0"/>
              <w:autoSpaceDN w:val="0"/>
              <w:adjustRightInd w:val="0"/>
              <w:rPr>
                <w:rFonts w:ascii="Times New Roman" w:eastAsia="Times New Roman" w:hAnsi="Times New Roman" w:cs="Times New Roman"/>
                <w:i/>
                <w:sz w:val="24"/>
                <w:szCs w:val="24"/>
              </w:rPr>
            </w:pPr>
            <w:r w:rsidRPr="00BB4270">
              <w:rPr>
                <w:rFonts w:ascii="Times New Roman" w:eastAsia="Times New Roman" w:hAnsi="Times New Roman" w:cs="Times New Roman"/>
                <w:i/>
                <w:sz w:val="24"/>
                <w:szCs w:val="24"/>
              </w:rPr>
              <w:t>Змістовних модулів:2</w:t>
            </w:r>
          </w:p>
          <w:p w:rsidR="00BB4270" w:rsidRPr="00BB4270" w:rsidRDefault="00BB4270" w:rsidP="00AC4379">
            <w:pPr>
              <w:widowControl w:val="0"/>
              <w:autoSpaceDE w:val="0"/>
              <w:autoSpaceDN w:val="0"/>
              <w:adjustRightInd w:val="0"/>
              <w:rPr>
                <w:rFonts w:ascii="Times New Roman" w:eastAsia="Times New Roman" w:hAnsi="Times New Roman" w:cs="Times New Roman"/>
                <w:sz w:val="24"/>
                <w:szCs w:val="24"/>
              </w:rPr>
            </w:pPr>
            <w:r w:rsidRPr="00BB4270">
              <w:rPr>
                <w:rFonts w:ascii="Times New Roman" w:eastAsia="Times New Roman" w:hAnsi="Times New Roman" w:cs="Times New Roman"/>
                <w:i/>
                <w:sz w:val="24"/>
                <w:szCs w:val="24"/>
              </w:rPr>
              <w:t xml:space="preserve">Загальна кількість годин: </w:t>
            </w:r>
            <w:r w:rsidRPr="00BB4270">
              <w:rPr>
                <w:rFonts w:ascii="Times New Roman" w:eastAsia="Times New Roman" w:hAnsi="Times New Roman" w:cs="Times New Roman"/>
                <w:sz w:val="24"/>
                <w:szCs w:val="24"/>
              </w:rPr>
              <w:t>210 год.</w:t>
            </w:r>
          </w:p>
          <w:p w:rsidR="00BB4270" w:rsidRPr="00BB4270" w:rsidRDefault="00BB4270" w:rsidP="00AC4379">
            <w:pPr>
              <w:widowControl w:val="0"/>
              <w:autoSpaceDE w:val="0"/>
              <w:autoSpaceDN w:val="0"/>
              <w:adjustRightInd w:val="0"/>
              <w:rPr>
                <w:rFonts w:ascii="Times New Roman" w:eastAsia="Times New Roman" w:hAnsi="Times New Roman" w:cs="Times New Roman"/>
                <w:sz w:val="24"/>
                <w:szCs w:val="24"/>
              </w:rPr>
            </w:pPr>
            <w:r w:rsidRPr="00BB4270">
              <w:rPr>
                <w:rFonts w:ascii="Times New Roman" w:eastAsia="Times New Roman" w:hAnsi="Times New Roman" w:cs="Times New Roman"/>
                <w:i/>
                <w:sz w:val="24"/>
                <w:szCs w:val="24"/>
              </w:rPr>
              <w:t xml:space="preserve">Тижневих годин: </w:t>
            </w:r>
            <w:r w:rsidRPr="00BB4270">
              <w:rPr>
                <w:rFonts w:ascii="Times New Roman" w:eastAsia="Times New Roman" w:hAnsi="Times New Roman" w:cs="Times New Roman"/>
                <w:sz w:val="24"/>
                <w:szCs w:val="24"/>
              </w:rPr>
              <w:t>4 семестр – 2 год.</w:t>
            </w:r>
          </w:p>
        </w:tc>
        <w:tc>
          <w:tcPr>
            <w:tcW w:w="4786" w:type="dxa"/>
            <w:shd w:val="clear" w:color="auto" w:fill="auto"/>
          </w:tcPr>
          <w:p w:rsidR="00BB4270" w:rsidRPr="00BB4270" w:rsidRDefault="00BB4270" w:rsidP="00AC4379">
            <w:pPr>
              <w:widowControl w:val="0"/>
              <w:autoSpaceDE w:val="0"/>
              <w:autoSpaceDN w:val="0"/>
              <w:adjustRightInd w:val="0"/>
              <w:rPr>
                <w:rFonts w:ascii="Times New Roman" w:eastAsia="Times New Roman" w:hAnsi="Times New Roman" w:cs="Times New Roman"/>
                <w:b/>
                <w:sz w:val="24"/>
                <w:szCs w:val="24"/>
              </w:rPr>
            </w:pPr>
            <w:r w:rsidRPr="00BB4270">
              <w:rPr>
                <w:rFonts w:ascii="Times New Roman" w:eastAsia="Times New Roman" w:hAnsi="Times New Roman" w:cs="Times New Roman"/>
                <w:b/>
                <w:sz w:val="24"/>
                <w:szCs w:val="24"/>
              </w:rPr>
              <w:t>Нормативна</w:t>
            </w:r>
          </w:p>
          <w:p w:rsidR="00BB4270" w:rsidRPr="00BB4270" w:rsidRDefault="00BB4270" w:rsidP="00AC4379">
            <w:pPr>
              <w:widowControl w:val="0"/>
              <w:autoSpaceDE w:val="0"/>
              <w:autoSpaceDN w:val="0"/>
              <w:adjustRightInd w:val="0"/>
              <w:rPr>
                <w:rFonts w:ascii="Times New Roman" w:eastAsia="Times New Roman" w:hAnsi="Times New Roman" w:cs="Times New Roman"/>
                <w:sz w:val="24"/>
                <w:szCs w:val="24"/>
              </w:rPr>
            </w:pPr>
            <w:r w:rsidRPr="00BB4270">
              <w:rPr>
                <w:rFonts w:ascii="Times New Roman" w:eastAsia="Times New Roman" w:hAnsi="Times New Roman" w:cs="Times New Roman"/>
                <w:sz w:val="24"/>
                <w:szCs w:val="24"/>
              </w:rPr>
              <w:t>Курс: 2</w:t>
            </w:r>
          </w:p>
          <w:p w:rsidR="00BB4270" w:rsidRPr="00BB4270" w:rsidRDefault="00BB4270" w:rsidP="00AC4379">
            <w:pPr>
              <w:widowControl w:val="0"/>
              <w:autoSpaceDE w:val="0"/>
              <w:autoSpaceDN w:val="0"/>
              <w:adjustRightInd w:val="0"/>
              <w:rPr>
                <w:rFonts w:ascii="Times New Roman" w:eastAsia="Times New Roman" w:hAnsi="Times New Roman" w:cs="Times New Roman"/>
                <w:sz w:val="24"/>
                <w:szCs w:val="24"/>
              </w:rPr>
            </w:pPr>
            <w:r w:rsidRPr="00BB4270">
              <w:rPr>
                <w:rFonts w:ascii="Times New Roman" w:eastAsia="Times New Roman" w:hAnsi="Times New Roman" w:cs="Times New Roman"/>
                <w:sz w:val="24"/>
                <w:szCs w:val="24"/>
              </w:rPr>
              <w:t>Семестр: 4</w:t>
            </w:r>
          </w:p>
          <w:p w:rsidR="00BB4270" w:rsidRPr="00BB4270" w:rsidRDefault="00BB4270" w:rsidP="00AC4379">
            <w:pPr>
              <w:widowControl w:val="0"/>
              <w:autoSpaceDE w:val="0"/>
              <w:autoSpaceDN w:val="0"/>
              <w:adjustRightInd w:val="0"/>
              <w:rPr>
                <w:rFonts w:ascii="Times New Roman" w:eastAsia="Times New Roman" w:hAnsi="Times New Roman" w:cs="Times New Roman"/>
                <w:sz w:val="24"/>
                <w:szCs w:val="24"/>
              </w:rPr>
            </w:pPr>
            <w:r w:rsidRPr="00BB4270">
              <w:rPr>
                <w:rFonts w:ascii="Times New Roman" w:eastAsia="Times New Roman" w:hAnsi="Times New Roman" w:cs="Times New Roman"/>
                <w:sz w:val="24"/>
                <w:szCs w:val="24"/>
              </w:rPr>
              <w:t>Лекції: 14</w:t>
            </w:r>
          </w:p>
          <w:p w:rsidR="00BB4270" w:rsidRPr="00BB4270" w:rsidRDefault="00BB4270" w:rsidP="00AC4379">
            <w:pPr>
              <w:widowControl w:val="0"/>
              <w:autoSpaceDE w:val="0"/>
              <w:autoSpaceDN w:val="0"/>
              <w:adjustRightInd w:val="0"/>
              <w:rPr>
                <w:rFonts w:ascii="Times New Roman" w:eastAsia="Times New Roman" w:hAnsi="Times New Roman" w:cs="Times New Roman"/>
                <w:sz w:val="24"/>
                <w:szCs w:val="24"/>
              </w:rPr>
            </w:pPr>
            <w:r w:rsidRPr="00BB4270">
              <w:rPr>
                <w:rFonts w:ascii="Times New Roman" w:eastAsia="Times New Roman" w:hAnsi="Times New Roman" w:cs="Times New Roman"/>
                <w:sz w:val="24"/>
                <w:szCs w:val="24"/>
              </w:rPr>
              <w:t>Семінарські заняття: 14</w:t>
            </w:r>
          </w:p>
          <w:p w:rsidR="00BB4270" w:rsidRPr="00BB4270" w:rsidRDefault="00BB4270" w:rsidP="00AC4379">
            <w:pPr>
              <w:widowControl w:val="0"/>
              <w:autoSpaceDE w:val="0"/>
              <w:autoSpaceDN w:val="0"/>
              <w:adjustRightInd w:val="0"/>
              <w:rPr>
                <w:rFonts w:ascii="Times New Roman" w:eastAsia="Times New Roman" w:hAnsi="Times New Roman" w:cs="Times New Roman"/>
                <w:sz w:val="24"/>
                <w:szCs w:val="24"/>
              </w:rPr>
            </w:pPr>
            <w:r w:rsidRPr="00BB4270">
              <w:rPr>
                <w:rFonts w:ascii="Times New Roman" w:eastAsia="Times New Roman" w:hAnsi="Times New Roman" w:cs="Times New Roman"/>
                <w:sz w:val="24"/>
                <w:szCs w:val="24"/>
              </w:rPr>
              <w:t>Самостійна робота: 182</w:t>
            </w:r>
          </w:p>
          <w:p w:rsidR="00BB4270" w:rsidRPr="00BB4270" w:rsidRDefault="00BB4270" w:rsidP="00AC4379">
            <w:pPr>
              <w:widowControl w:val="0"/>
              <w:autoSpaceDE w:val="0"/>
              <w:autoSpaceDN w:val="0"/>
              <w:adjustRightInd w:val="0"/>
              <w:rPr>
                <w:rFonts w:ascii="Times New Roman" w:eastAsia="Times New Roman" w:hAnsi="Times New Roman" w:cs="Times New Roman"/>
                <w:sz w:val="24"/>
                <w:szCs w:val="24"/>
              </w:rPr>
            </w:pPr>
            <w:r w:rsidRPr="00BB4270">
              <w:rPr>
                <w:rFonts w:ascii="Times New Roman" w:eastAsia="Times New Roman" w:hAnsi="Times New Roman" w:cs="Times New Roman"/>
                <w:sz w:val="24"/>
                <w:szCs w:val="24"/>
              </w:rPr>
              <w:t>Вид контролю: екзамен</w:t>
            </w:r>
          </w:p>
        </w:tc>
      </w:tr>
    </w:tbl>
    <w:p w:rsidR="00BB4270" w:rsidRPr="00BB4270" w:rsidRDefault="00BB4270" w:rsidP="00BB4270">
      <w:pPr>
        <w:spacing w:line="360" w:lineRule="auto"/>
        <w:ind w:firstLine="709"/>
        <w:jc w:val="both"/>
        <w:rPr>
          <w:rFonts w:ascii="Times New Roman" w:hAnsi="Times New Roman" w:cs="Times New Roman"/>
          <w:sz w:val="24"/>
          <w:szCs w:val="24"/>
        </w:rPr>
      </w:pPr>
      <w:r w:rsidRPr="00BB4270">
        <w:rPr>
          <w:rFonts w:ascii="Times New Roman" w:eastAsia="Times New Roman" w:hAnsi="Times New Roman" w:cs="Times New Roman"/>
          <w:b/>
          <w:sz w:val="24"/>
          <w:szCs w:val="24"/>
        </w:rPr>
        <w:t xml:space="preserve">Мета курсу: </w:t>
      </w:r>
      <w:r w:rsidRPr="00BB4270">
        <w:rPr>
          <w:rFonts w:ascii="Times New Roman" w:hAnsi="Times New Roman" w:cs="Times New Roman"/>
          <w:color w:val="000000"/>
          <w:spacing w:val="-1"/>
          <w:sz w:val="24"/>
          <w:szCs w:val="24"/>
        </w:rPr>
        <w:t>с</w:t>
      </w:r>
      <w:r w:rsidRPr="00BB4270">
        <w:rPr>
          <w:rFonts w:ascii="Times New Roman" w:hAnsi="Times New Roman" w:cs="Times New Roman"/>
          <w:sz w:val="24"/>
          <w:szCs w:val="24"/>
        </w:rPr>
        <w:t>формувати у студентів чітке уявлення про основні теоретичні аспекти політики на підставі засвоєння категоріального апарату науки та законів, що регулюють політичне життя.</w:t>
      </w:r>
    </w:p>
    <w:p w:rsidR="00BB4270" w:rsidRPr="00BB4270" w:rsidRDefault="00BB4270" w:rsidP="00BB4270">
      <w:pPr>
        <w:widowControl w:val="0"/>
        <w:numPr>
          <w:ilvl w:val="0"/>
          <w:numId w:val="11"/>
        </w:numPr>
        <w:shd w:val="clear" w:color="auto" w:fill="FFFFFF"/>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BB4270">
        <w:rPr>
          <w:rFonts w:ascii="Times New Roman" w:eastAsia="Times New Roman" w:hAnsi="Times New Roman" w:cs="Times New Roman"/>
          <w:b/>
          <w:sz w:val="24"/>
          <w:szCs w:val="24"/>
        </w:rPr>
        <w:t>Опис курсу.</w:t>
      </w:r>
    </w:p>
    <w:p w:rsidR="00BB4270" w:rsidRPr="00BB4270" w:rsidRDefault="00BB4270" w:rsidP="00BB4270">
      <w:pPr>
        <w:spacing w:line="360" w:lineRule="auto"/>
        <w:ind w:firstLine="709"/>
        <w:jc w:val="both"/>
        <w:rPr>
          <w:rFonts w:ascii="Times New Roman" w:hAnsi="Times New Roman" w:cs="Times New Roman"/>
          <w:bCs/>
          <w:sz w:val="24"/>
          <w:szCs w:val="24"/>
        </w:rPr>
      </w:pPr>
      <w:r w:rsidRPr="00BB4270">
        <w:rPr>
          <w:rFonts w:ascii="Times New Roman" w:hAnsi="Times New Roman" w:cs="Times New Roman"/>
          <w:b/>
          <w:bCs/>
          <w:sz w:val="24"/>
          <w:szCs w:val="24"/>
        </w:rPr>
        <w:t xml:space="preserve">Тема 1. Предмет і структура загальної теорії політики. </w:t>
      </w:r>
      <w:r w:rsidRPr="00BB4270">
        <w:rPr>
          <w:rFonts w:ascii="Times New Roman" w:hAnsi="Times New Roman" w:cs="Times New Roman"/>
          <w:b/>
          <w:sz w:val="24"/>
          <w:szCs w:val="24"/>
        </w:rPr>
        <w:t xml:space="preserve">Методи та функції теорії політики. </w:t>
      </w:r>
      <w:r w:rsidRPr="00BB4270">
        <w:rPr>
          <w:rFonts w:ascii="Times New Roman" w:hAnsi="Times New Roman" w:cs="Times New Roman"/>
          <w:sz w:val="24"/>
          <w:szCs w:val="24"/>
        </w:rPr>
        <w:t xml:space="preserve">Політична теорія як форма наукового знання про владу і суспільство. Відмінності в розумінні предмета </w:t>
      </w:r>
      <w:r w:rsidRPr="00BB4270">
        <w:rPr>
          <w:rFonts w:ascii="Times New Roman" w:hAnsi="Times New Roman" w:cs="Times New Roman"/>
          <w:bCs/>
          <w:sz w:val="24"/>
          <w:szCs w:val="24"/>
        </w:rPr>
        <w:t xml:space="preserve">загальної теорії політики. Теорія  політики і суміжні науки. Диференціація теоретичних досліджень на сучасному етапі. Місце політики в системі суспільних відносин. </w:t>
      </w:r>
      <w:r w:rsidRPr="00BB4270">
        <w:rPr>
          <w:rFonts w:ascii="Times New Roman" w:hAnsi="Times New Roman" w:cs="Times New Roman"/>
          <w:sz w:val="24"/>
          <w:szCs w:val="24"/>
        </w:rPr>
        <w:t xml:space="preserve">Методологічна база політичної теорії: загальне уявлення. Загальнонаукові методи. Емпіричні методи. Логічні методи політичної науки. Метод моделювання. Методологія і метод. </w:t>
      </w:r>
      <w:r w:rsidRPr="00BB4270">
        <w:rPr>
          <w:rFonts w:ascii="Times New Roman" w:hAnsi="Times New Roman" w:cs="Times New Roman"/>
          <w:bCs/>
          <w:sz w:val="24"/>
          <w:szCs w:val="24"/>
        </w:rPr>
        <w:t>Система категорій політики. Функції політичної науки.</w:t>
      </w:r>
    </w:p>
    <w:p w:rsidR="00BB4270" w:rsidRPr="00BB4270" w:rsidRDefault="00BB4270" w:rsidP="00BB4270">
      <w:pPr>
        <w:spacing w:line="360" w:lineRule="auto"/>
        <w:ind w:firstLine="709"/>
        <w:jc w:val="both"/>
        <w:rPr>
          <w:rFonts w:ascii="Times New Roman" w:hAnsi="Times New Roman" w:cs="Times New Roman"/>
          <w:sz w:val="24"/>
          <w:szCs w:val="24"/>
        </w:rPr>
      </w:pPr>
      <w:r w:rsidRPr="00BB4270">
        <w:rPr>
          <w:rFonts w:ascii="Times New Roman" w:hAnsi="Times New Roman" w:cs="Times New Roman"/>
          <w:b/>
          <w:sz w:val="24"/>
          <w:szCs w:val="24"/>
        </w:rPr>
        <w:t xml:space="preserve">Тема 2. Еволюція основних політико-філософських концепцій. </w:t>
      </w:r>
      <w:r w:rsidRPr="00BB4270">
        <w:rPr>
          <w:rFonts w:ascii="Times New Roman" w:hAnsi="Times New Roman" w:cs="Times New Roman"/>
          <w:sz w:val="24"/>
          <w:szCs w:val="24"/>
        </w:rPr>
        <w:t xml:space="preserve">Початки європейської політичної філософії. Політична думка античності. Платон і Аристотель. Політичні мислителі доби Просвітництва. Т.Гоббс, Дж.Локк, Ж.-Ж.Руссо, Ш.-Л.Монтеск’є, Т.Джефферсон, Т.Пейн, Б.Франклін. Політико-філософські концепції доби буржуазних революцій. І.Кант та Г.В.Гегель про  правову державу. </w:t>
      </w:r>
      <w:r w:rsidRPr="00BB4270">
        <w:rPr>
          <w:rFonts w:ascii="Times New Roman" w:hAnsi="Times New Roman" w:cs="Times New Roman"/>
          <w:bCs/>
          <w:sz w:val="24"/>
          <w:szCs w:val="24"/>
        </w:rPr>
        <w:t xml:space="preserve">Основні концепції сучасної західної політології. Позитивізм у працях О.Конта, Дж.С.Мілля. Біхейвіористська течія. Ч.Мерріам, Г.Ласвелл. </w:t>
      </w:r>
      <w:r w:rsidRPr="00BB4270">
        <w:rPr>
          <w:rFonts w:ascii="Times New Roman" w:hAnsi="Times New Roman" w:cs="Times New Roman"/>
          <w:sz w:val="24"/>
          <w:szCs w:val="24"/>
        </w:rPr>
        <w:t>Етапи еволюції сучасної політичної науки. Течії та напрямки.</w:t>
      </w:r>
    </w:p>
    <w:p w:rsidR="00BB4270" w:rsidRPr="00BB4270" w:rsidRDefault="00BB4270" w:rsidP="00BB4270">
      <w:pPr>
        <w:spacing w:line="360" w:lineRule="auto"/>
        <w:ind w:firstLine="709"/>
        <w:jc w:val="both"/>
        <w:rPr>
          <w:rFonts w:ascii="Times New Roman" w:hAnsi="Times New Roman" w:cs="Times New Roman"/>
          <w:bCs/>
          <w:sz w:val="24"/>
          <w:szCs w:val="24"/>
          <w:lang w:val="en-US"/>
        </w:rPr>
      </w:pPr>
      <w:r w:rsidRPr="00BB4270">
        <w:rPr>
          <w:rFonts w:ascii="Times New Roman" w:hAnsi="Times New Roman" w:cs="Times New Roman"/>
          <w:b/>
          <w:sz w:val="24"/>
          <w:szCs w:val="24"/>
        </w:rPr>
        <w:t xml:space="preserve">Тема 3. Поняття та сутність влади. Легітимність політичної влади. </w:t>
      </w:r>
      <w:r w:rsidRPr="00BB4270">
        <w:rPr>
          <w:rFonts w:ascii="Times New Roman" w:hAnsi="Times New Roman" w:cs="Times New Roman"/>
          <w:sz w:val="24"/>
          <w:szCs w:val="24"/>
        </w:rPr>
        <w:t xml:space="preserve">Суспільна влада та її різновиди. Сутність політичної влади. Державна влада. Природа, ознаки влади, ресурси влади. Функції політичної влади. Основні концепції політичної влади. Структура влади. Засоби здійснення влади. Поняття легітимності. Легітимна і легальна влада. Типи легітимного панування за М.Вебером та Д.Істоном. Ознаки </w:t>
      </w:r>
      <w:r w:rsidRPr="00BB4270">
        <w:rPr>
          <w:rFonts w:ascii="Times New Roman" w:hAnsi="Times New Roman" w:cs="Times New Roman"/>
          <w:sz w:val="24"/>
          <w:szCs w:val="24"/>
        </w:rPr>
        <w:lastRenderedPageBreak/>
        <w:t xml:space="preserve">легітимності. Криза легітимності: причини та шляхи подолання. </w:t>
      </w:r>
      <w:r w:rsidRPr="00BB4270">
        <w:rPr>
          <w:rFonts w:ascii="Times New Roman" w:hAnsi="Times New Roman" w:cs="Times New Roman"/>
          <w:bCs/>
          <w:sz w:val="24"/>
          <w:szCs w:val="24"/>
        </w:rPr>
        <w:t>Типи сучасної влади за Б.Гаврилишиним. Принципи поділу влади. Механізм стримування і противаг в системі влади.</w:t>
      </w:r>
    </w:p>
    <w:p w:rsidR="00BB4270" w:rsidRPr="00BB4270" w:rsidRDefault="00BB4270" w:rsidP="00BB4270">
      <w:pPr>
        <w:spacing w:line="360" w:lineRule="auto"/>
        <w:ind w:firstLine="709"/>
        <w:jc w:val="both"/>
        <w:rPr>
          <w:rFonts w:ascii="Times New Roman" w:hAnsi="Times New Roman" w:cs="Times New Roman"/>
          <w:sz w:val="24"/>
          <w:szCs w:val="24"/>
        </w:rPr>
      </w:pPr>
      <w:r w:rsidRPr="00BB4270">
        <w:rPr>
          <w:rFonts w:ascii="Times New Roman" w:hAnsi="Times New Roman" w:cs="Times New Roman"/>
          <w:b/>
          <w:sz w:val="24"/>
          <w:szCs w:val="24"/>
        </w:rPr>
        <w:t xml:space="preserve">Тема 4. Політична система суспільства. </w:t>
      </w:r>
      <w:r w:rsidRPr="00BB4270">
        <w:rPr>
          <w:rFonts w:ascii="Times New Roman" w:hAnsi="Times New Roman" w:cs="Times New Roman"/>
          <w:sz w:val="24"/>
          <w:szCs w:val="24"/>
        </w:rPr>
        <w:t>Поняття і структура політичної системи. Теорія політичних систем Д.Істона. Особливості політичної системи. Критерії типологізації політичних систем. Функції політичної системи.</w:t>
      </w:r>
    </w:p>
    <w:p w:rsidR="00BB4270" w:rsidRPr="00BB4270" w:rsidRDefault="00BB4270" w:rsidP="00BB4270">
      <w:pPr>
        <w:spacing w:line="360" w:lineRule="auto"/>
        <w:ind w:firstLine="709"/>
        <w:jc w:val="both"/>
        <w:rPr>
          <w:rFonts w:ascii="Times New Roman" w:hAnsi="Times New Roman" w:cs="Times New Roman"/>
          <w:b/>
          <w:sz w:val="24"/>
          <w:szCs w:val="24"/>
        </w:rPr>
      </w:pPr>
      <w:r w:rsidRPr="00BB4270">
        <w:rPr>
          <w:rFonts w:ascii="Times New Roman" w:hAnsi="Times New Roman" w:cs="Times New Roman"/>
          <w:b/>
          <w:sz w:val="24"/>
          <w:szCs w:val="24"/>
        </w:rPr>
        <w:t xml:space="preserve">Тема 5. Держава як форма політичної організації суспільства. </w:t>
      </w:r>
      <w:r w:rsidRPr="00BB4270">
        <w:rPr>
          <w:rFonts w:ascii="Times New Roman" w:hAnsi="Times New Roman" w:cs="Times New Roman"/>
          <w:sz w:val="24"/>
          <w:szCs w:val="24"/>
        </w:rPr>
        <w:t xml:space="preserve">Основні теорії щодо походження держави: теологічна, суспільного договору, класова, психологічна. Поняття держави та її ознаки. Функції держави. Структура держави. Форми держави. Форми державного врядування: поняття і різновиди. Республіка: президентська, парламентська, змішана. Монархія: абсолютна та обмежена. Державно-територіальний устрій. Унітарна держава. Федерація. Конфедерація. Фактори, що зумовлюють форму держави. </w:t>
      </w:r>
      <w:r w:rsidRPr="00BB4270">
        <w:rPr>
          <w:rFonts w:ascii="Times New Roman" w:hAnsi="Times New Roman" w:cs="Times New Roman"/>
          <w:bCs/>
          <w:sz w:val="24"/>
          <w:szCs w:val="24"/>
        </w:rPr>
        <w:t xml:space="preserve">Х.Карраседо про концептуальні підходи до пояснення суті і призначення держави. Парадигма справедливої держави. Парадигма держави політичного реалізму. Парадигма правової держави. </w:t>
      </w:r>
      <w:r w:rsidRPr="00BB4270">
        <w:rPr>
          <w:rFonts w:ascii="Times New Roman" w:hAnsi="Times New Roman" w:cs="Times New Roman"/>
          <w:sz w:val="24"/>
          <w:szCs w:val="24"/>
        </w:rPr>
        <w:t xml:space="preserve">Поняття </w:t>
      </w:r>
      <w:r w:rsidRPr="00BB4270">
        <w:rPr>
          <w:rFonts w:ascii="Times New Roman" w:hAnsi="Times New Roman" w:cs="Times New Roman"/>
          <w:bCs/>
          <w:sz w:val="24"/>
          <w:szCs w:val="24"/>
        </w:rPr>
        <w:t xml:space="preserve">правової держави. Засади правової держави. Співвідношення громадянського суспільства і правової держави. </w:t>
      </w:r>
      <w:r w:rsidRPr="00BB4270">
        <w:rPr>
          <w:rFonts w:ascii="Times New Roman" w:hAnsi="Times New Roman" w:cs="Times New Roman"/>
          <w:sz w:val="24"/>
          <w:szCs w:val="24"/>
        </w:rPr>
        <w:t xml:space="preserve">Поняття </w:t>
      </w:r>
      <w:r w:rsidRPr="00BB4270">
        <w:rPr>
          <w:rFonts w:ascii="Times New Roman" w:hAnsi="Times New Roman" w:cs="Times New Roman"/>
          <w:bCs/>
          <w:sz w:val="24"/>
          <w:szCs w:val="24"/>
        </w:rPr>
        <w:t>держави загального добробуту. К.Еспінг-Андерсен про моделі держави загального добробуту.</w:t>
      </w:r>
    </w:p>
    <w:p w:rsidR="00BB4270" w:rsidRPr="00BB4270" w:rsidRDefault="00BB4270" w:rsidP="00BB4270">
      <w:pPr>
        <w:spacing w:line="360" w:lineRule="auto"/>
        <w:ind w:firstLine="709"/>
        <w:jc w:val="both"/>
        <w:rPr>
          <w:rFonts w:ascii="Times New Roman" w:hAnsi="Times New Roman" w:cs="Times New Roman"/>
          <w:bCs/>
          <w:sz w:val="24"/>
          <w:szCs w:val="24"/>
        </w:rPr>
      </w:pPr>
      <w:r w:rsidRPr="00BB4270">
        <w:rPr>
          <w:rFonts w:ascii="Times New Roman" w:hAnsi="Times New Roman" w:cs="Times New Roman"/>
          <w:sz w:val="24"/>
          <w:szCs w:val="24"/>
        </w:rPr>
        <w:t xml:space="preserve">Політичні режими: типологія, ознаки та риси. </w:t>
      </w:r>
      <w:r w:rsidRPr="00BB4270">
        <w:rPr>
          <w:rFonts w:ascii="Times New Roman" w:hAnsi="Times New Roman" w:cs="Times New Roman"/>
          <w:bCs/>
          <w:sz w:val="24"/>
          <w:szCs w:val="24"/>
        </w:rPr>
        <w:t>Поняття «політичний режим». Типологія політичних режимів. Тоталітарний політичний режим: ознаки та передумови виникнення. Авторитаризм: природа та характерні риси. Демократичний політичний режим: ознаки та проблеми утвердження.</w:t>
      </w:r>
    </w:p>
    <w:p w:rsidR="00BB4270" w:rsidRPr="00BB4270" w:rsidRDefault="00BB4270" w:rsidP="00BB4270">
      <w:pPr>
        <w:spacing w:line="360" w:lineRule="auto"/>
        <w:ind w:firstLine="709"/>
        <w:jc w:val="both"/>
        <w:rPr>
          <w:rFonts w:ascii="Times New Roman" w:hAnsi="Times New Roman" w:cs="Times New Roman"/>
          <w:sz w:val="24"/>
          <w:szCs w:val="24"/>
        </w:rPr>
      </w:pPr>
      <w:r w:rsidRPr="00BB4270">
        <w:rPr>
          <w:rFonts w:ascii="Times New Roman" w:hAnsi="Times New Roman" w:cs="Times New Roman"/>
          <w:b/>
          <w:sz w:val="24"/>
          <w:szCs w:val="24"/>
        </w:rPr>
        <w:t xml:space="preserve">Тема 6. Громадянське суспільство: поняття і функції. </w:t>
      </w:r>
      <w:r w:rsidRPr="00BB4270">
        <w:rPr>
          <w:rFonts w:ascii="Times New Roman" w:hAnsi="Times New Roman" w:cs="Times New Roman"/>
          <w:sz w:val="24"/>
          <w:szCs w:val="24"/>
        </w:rPr>
        <w:t>Поняття “громадянське суспільство”. Структура  громадянського суспільства. Основні риси громадянського суспільства. Плюралізм інтересів і громадянське суспільство. Атрибути і функції громадянського суспільства. Співвідношення громадянського суспільства і держави.</w:t>
      </w:r>
    </w:p>
    <w:p w:rsidR="00BB4270" w:rsidRPr="00BB4270" w:rsidRDefault="00BB4270" w:rsidP="00BB4270">
      <w:pPr>
        <w:spacing w:line="360" w:lineRule="auto"/>
        <w:ind w:firstLine="709"/>
        <w:jc w:val="both"/>
        <w:rPr>
          <w:rFonts w:ascii="Times New Roman" w:hAnsi="Times New Roman" w:cs="Times New Roman"/>
          <w:bCs/>
          <w:sz w:val="24"/>
          <w:szCs w:val="24"/>
        </w:rPr>
      </w:pPr>
      <w:r w:rsidRPr="00BB4270">
        <w:rPr>
          <w:rFonts w:ascii="Times New Roman" w:hAnsi="Times New Roman" w:cs="Times New Roman"/>
          <w:sz w:val="24"/>
          <w:szCs w:val="24"/>
        </w:rPr>
        <w:t>Політичні партії і системи. Вибори та виборчі системи. Критерії класифікації політичних партій. Поняття і моделі політичного спектра. Праві, ліві, центристи, радикали. “Залізний закон олігархізації” Р.Міхельса. Типологія партійних систем Дж.Сарторі. Поняття виборчої системи. Типи виборчих систем. Мажоритарна виборча система та її різновиди. Парадокс мажоритарної системи. Риси та різновиди пропорційних виборчих систем. Недоліки пропорційного представництва. Змішані виборчі системи. Соціологічні закони взаємозв’язку партійних і виборчих систем М.Дюверже.</w:t>
      </w:r>
    </w:p>
    <w:p w:rsidR="00BB4270" w:rsidRPr="00BB4270" w:rsidRDefault="00BB4270" w:rsidP="00BB4270">
      <w:pPr>
        <w:spacing w:line="360" w:lineRule="auto"/>
        <w:ind w:firstLine="709"/>
        <w:jc w:val="both"/>
        <w:rPr>
          <w:rFonts w:ascii="Times New Roman" w:hAnsi="Times New Roman" w:cs="Times New Roman"/>
          <w:b/>
          <w:sz w:val="24"/>
          <w:szCs w:val="24"/>
        </w:rPr>
      </w:pPr>
      <w:r w:rsidRPr="00BB4270">
        <w:rPr>
          <w:rFonts w:ascii="Times New Roman" w:hAnsi="Times New Roman" w:cs="Times New Roman"/>
          <w:b/>
          <w:sz w:val="24"/>
          <w:szCs w:val="24"/>
        </w:rPr>
        <w:lastRenderedPageBreak/>
        <w:t xml:space="preserve">Тема 7. Політичний процес. </w:t>
      </w:r>
      <w:r w:rsidRPr="00BB4270">
        <w:rPr>
          <w:rFonts w:ascii="Times New Roman" w:hAnsi="Times New Roman" w:cs="Times New Roman"/>
          <w:sz w:val="24"/>
          <w:szCs w:val="24"/>
        </w:rPr>
        <w:t>Поняття політичного процесу. Просторовий вимір політичних процесів. Загальносистемні і часткові політичні процеси. Поняття політичної діяльності.</w:t>
      </w:r>
    </w:p>
    <w:p w:rsidR="00BB4270" w:rsidRPr="00BB4270" w:rsidRDefault="00BB4270" w:rsidP="00BB4270">
      <w:pPr>
        <w:spacing w:line="360" w:lineRule="auto"/>
        <w:ind w:firstLine="709"/>
        <w:jc w:val="both"/>
        <w:rPr>
          <w:rFonts w:ascii="Times New Roman" w:hAnsi="Times New Roman" w:cs="Times New Roman"/>
          <w:b/>
          <w:sz w:val="24"/>
          <w:szCs w:val="24"/>
        </w:rPr>
      </w:pPr>
      <w:r w:rsidRPr="00BB4270">
        <w:rPr>
          <w:rFonts w:ascii="Times New Roman" w:hAnsi="Times New Roman" w:cs="Times New Roman"/>
          <w:sz w:val="24"/>
          <w:szCs w:val="24"/>
        </w:rPr>
        <w:t xml:space="preserve">Політичні конфлікти і стабільність. Типи групових інтересів та форми їх взаємодії. Проблема конфліктів у політичній думці. Поняття політичного конфлікту. </w:t>
      </w:r>
      <w:r w:rsidRPr="00BB4270">
        <w:rPr>
          <w:rFonts w:ascii="Times New Roman" w:hAnsi="Times New Roman" w:cs="Times New Roman"/>
          <w:bCs/>
          <w:sz w:val="24"/>
          <w:szCs w:val="24"/>
        </w:rPr>
        <w:t xml:space="preserve">Функції </w:t>
      </w:r>
      <w:r w:rsidRPr="00BB4270">
        <w:rPr>
          <w:rFonts w:ascii="Times New Roman" w:hAnsi="Times New Roman" w:cs="Times New Roman"/>
          <w:sz w:val="24"/>
          <w:szCs w:val="24"/>
        </w:rPr>
        <w:t>політичного конфлікту. Типи політичних конфліктів. Урегулювання політичних конфліктів. Технологія розв’язання конфліктної ситуації. Компроміс та консенсус. Поняття політичної стабільності. Риси політичної стабільності. Динамічна і стагнаційна стабільність.</w:t>
      </w:r>
    </w:p>
    <w:p w:rsidR="00BB4270" w:rsidRPr="00BB4270" w:rsidRDefault="00BB4270" w:rsidP="00BB4270">
      <w:pPr>
        <w:spacing w:line="360" w:lineRule="auto"/>
        <w:ind w:firstLine="709"/>
        <w:jc w:val="both"/>
        <w:rPr>
          <w:rFonts w:ascii="Times New Roman" w:hAnsi="Times New Roman" w:cs="Times New Roman"/>
          <w:b/>
          <w:sz w:val="24"/>
          <w:szCs w:val="24"/>
        </w:rPr>
      </w:pPr>
      <w:r w:rsidRPr="00BB4270">
        <w:rPr>
          <w:rFonts w:ascii="Times New Roman" w:hAnsi="Times New Roman" w:cs="Times New Roman"/>
          <w:b/>
          <w:sz w:val="24"/>
          <w:szCs w:val="24"/>
        </w:rPr>
        <w:t xml:space="preserve">Тема 8. Політичне лідерство та політичні еліти. </w:t>
      </w:r>
      <w:r w:rsidRPr="00BB4270">
        <w:rPr>
          <w:rFonts w:ascii="Times New Roman" w:hAnsi="Times New Roman" w:cs="Times New Roman"/>
          <w:sz w:val="24"/>
          <w:szCs w:val="24"/>
        </w:rPr>
        <w:t xml:space="preserve">Природа політичного лідерства. Мотиви прагнення до влади. Концепції лідерства. Механізм політичного лідерства. Системи рекрутування лідерів. </w:t>
      </w:r>
      <w:r w:rsidRPr="00BB4270">
        <w:rPr>
          <w:rFonts w:ascii="Times New Roman" w:hAnsi="Times New Roman" w:cs="Times New Roman"/>
          <w:bCs/>
          <w:sz w:val="24"/>
          <w:szCs w:val="24"/>
        </w:rPr>
        <w:t>Ф</w:t>
      </w:r>
      <w:r w:rsidRPr="00BB4270">
        <w:rPr>
          <w:rFonts w:ascii="Times New Roman" w:hAnsi="Times New Roman" w:cs="Times New Roman"/>
          <w:sz w:val="24"/>
          <w:szCs w:val="24"/>
        </w:rPr>
        <w:t xml:space="preserve">ункції лідера в політичній системі. Лідерство в умовах недемократичного режиму. </w:t>
      </w:r>
      <w:r w:rsidRPr="00BB4270">
        <w:rPr>
          <w:rFonts w:ascii="Times New Roman" w:hAnsi="Times New Roman" w:cs="Times New Roman"/>
          <w:bCs/>
          <w:sz w:val="24"/>
          <w:szCs w:val="24"/>
        </w:rPr>
        <w:t>Лідерство в умовах демократії.</w:t>
      </w:r>
    </w:p>
    <w:p w:rsidR="00BB4270" w:rsidRPr="00BB4270" w:rsidRDefault="00BB4270" w:rsidP="00BB4270">
      <w:pPr>
        <w:spacing w:line="360" w:lineRule="auto"/>
        <w:ind w:firstLine="709"/>
        <w:jc w:val="both"/>
        <w:rPr>
          <w:rFonts w:ascii="Times New Roman" w:hAnsi="Times New Roman" w:cs="Times New Roman"/>
          <w:bCs/>
          <w:sz w:val="24"/>
          <w:szCs w:val="24"/>
        </w:rPr>
      </w:pPr>
      <w:r w:rsidRPr="00BB4270">
        <w:rPr>
          <w:rFonts w:ascii="Times New Roman" w:hAnsi="Times New Roman" w:cs="Times New Roman"/>
          <w:sz w:val="24"/>
          <w:szCs w:val="24"/>
        </w:rPr>
        <w:t xml:space="preserve">Політичні еліти. Поняття еліт. Еліти національні й політичні. Основні концепції політичних еліт. В.Парето про кругообіг еліт. Г.Моска як теоретик еліт. </w:t>
      </w:r>
      <w:r w:rsidRPr="00BB4270">
        <w:rPr>
          <w:rFonts w:ascii="Times New Roman" w:hAnsi="Times New Roman" w:cs="Times New Roman"/>
          <w:bCs/>
          <w:sz w:val="24"/>
          <w:szCs w:val="24"/>
        </w:rPr>
        <w:t>Р.Міхельс про “залізний закон олігархічних тенденцій”. Структура політичної еліти. Правляча еліта. Еліта влади. Еліта впливу. Контреліта. Опозиція. Типологія політичних еліт. Функції політичної еліти. Елітарна демократія. Еліта в тоталітарному суспільстві. Номенклатура.</w:t>
      </w:r>
    </w:p>
    <w:p w:rsidR="00BB4270" w:rsidRPr="00BB4270" w:rsidRDefault="00BB4270" w:rsidP="00BB4270">
      <w:pPr>
        <w:spacing w:line="360" w:lineRule="auto"/>
        <w:ind w:firstLine="709"/>
        <w:jc w:val="both"/>
        <w:rPr>
          <w:rFonts w:ascii="Times New Roman" w:hAnsi="Times New Roman" w:cs="Times New Roman"/>
          <w:b/>
          <w:sz w:val="24"/>
          <w:szCs w:val="24"/>
        </w:rPr>
      </w:pPr>
      <w:r w:rsidRPr="00BB4270">
        <w:rPr>
          <w:rFonts w:ascii="Times New Roman" w:hAnsi="Times New Roman" w:cs="Times New Roman"/>
          <w:b/>
          <w:sz w:val="24"/>
          <w:szCs w:val="24"/>
        </w:rPr>
        <w:t xml:space="preserve">Тема 9. Політична культура. </w:t>
      </w:r>
      <w:r w:rsidRPr="00BB4270">
        <w:rPr>
          <w:rFonts w:ascii="Times New Roman" w:hAnsi="Times New Roman" w:cs="Times New Roman"/>
          <w:sz w:val="24"/>
          <w:szCs w:val="24"/>
        </w:rPr>
        <w:t>Поняття “політична культура”. Структура політичної культури. Орієнтації стосовно політичних об’єктів: світоглядні, громадянські, політичні. Зміст власне політичних орієнтацій. Функції, рівні і види політичної культури. Культура масової свідомості, культура політичної самосвідомості, культура проведення виборів, культура прийняття рішень. Критерії  класифікації і типи політичних культур.Загальна типологія політичних культур Г.Алмонда і С.Верби. Громадянська культура, її основні риси. Демократична і тоталітарна політична культура. Етатистська та ринкова політична культура. Політична мова, політична символіка. Політична культура і стабільність політичних систем.</w:t>
      </w:r>
    </w:p>
    <w:p w:rsidR="00BB4270" w:rsidRPr="00BB4270" w:rsidRDefault="00BB4270" w:rsidP="00BB4270">
      <w:pPr>
        <w:spacing w:line="360" w:lineRule="auto"/>
        <w:ind w:firstLine="709"/>
        <w:jc w:val="both"/>
        <w:rPr>
          <w:rFonts w:ascii="Times New Roman" w:hAnsi="Times New Roman" w:cs="Times New Roman"/>
          <w:sz w:val="24"/>
          <w:szCs w:val="24"/>
        </w:rPr>
      </w:pPr>
      <w:r w:rsidRPr="00BB4270">
        <w:rPr>
          <w:rFonts w:ascii="Times New Roman" w:hAnsi="Times New Roman" w:cs="Times New Roman"/>
          <w:b/>
          <w:sz w:val="24"/>
          <w:szCs w:val="24"/>
        </w:rPr>
        <w:t xml:space="preserve">Тема 10. Політичні ідеології. </w:t>
      </w:r>
      <w:r w:rsidRPr="00BB4270">
        <w:rPr>
          <w:rFonts w:ascii="Times New Roman" w:hAnsi="Times New Roman" w:cs="Times New Roman"/>
          <w:sz w:val="24"/>
          <w:szCs w:val="24"/>
        </w:rPr>
        <w:t xml:space="preserve">Сутність ідеології. Концепції щодо походження ідеології. Ідеології і класові інтереси. Процес формування ідеології. Рівні функціонування ідеології. Класифікація ідеології. Сучасні світові ідеології. Сутність та еволюція лібералізму. Консерватизм як ідеологія та політична позиція. Соціалізм, </w:t>
      </w:r>
      <w:r w:rsidRPr="00BB4270">
        <w:rPr>
          <w:rFonts w:ascii="Times New Roman" w:hAnsi="Times New Roman" w:cs="Times New Roman"/>
          <w:sz w:val="24"/>
          <w:szCs w:val="24"/>
        </w:rPr>
        <w:lastRenderedPageBreak/>
        <w:t>комунізм, соціал-демократизм. Націоналізм та його форми. Ідейно-політичні доктрини фашизму та неофашизму. Фемінізм та енвайронменталізм у сучасному світі.</w:t>
      </w:r>
    </w:p>
    <w:p w:rsidR="00BB4270" w:rsidRPr="00BB4270" w:rsidRDefault="00BB4270" w:rsidP="00BB4270">
      <w:pPr>
        <w:spacing w:line="360" w:lineRule="auto"/>
        <w:ind w:firstLine="709"/>
        <w:jc w:val="both"/>
        <w:rPr>
          <w:rFonts w:ascii="Times New Roman" w:hAnsi="Times New Roman" w:cs="Times New Roman"/>
          <w:sz w:val="24"/>
          <w:szCs w:val="24"/>
        </w:rPr>
      </w:pPr>
      <w:r w:rsidRPr="00BB4270">
        <w:rPr>
          <w:rFonts w:ascii="Times New Roman" w:hAnsi="Times New Roman" w:cs="Times New Roman"/>
          <w:b/>
          <w:sz w:val="24"/>
          <w:szCs w:val="24"/>
        </w:rPr>
        <w:t xml:space="preserve">Тема 11. Нація як суб’єкт політики. </w:t>
      </w:r>
      <w:r w:rsidRPr="00BB4270">
        <w:rPr>
          <w:rFonts w:ascii="Times New Roman" w:hAnsi="Times New Roman" w:cs="Times New Roman"/>
          <w:sz w:val="24"/>
          <w:szCs w:val="24"/>
        </w:rPr>
        <w:t>Поняття нації та шляхи націогенези. “Нації етнічні” та “нації політичні”. Внутрішній та зовнішній виміри нації. Модернізація суспільства як головний чинник націогенези. Зміст і специфіка національних інтересів. Національне відродження і політизація суспільної свідомості. Національна ідея: зміст і функціональне призначення. Націоналізм як рух та ідеологія епохи національного відродження. Поняття національного суверенітету. Політичне самовизначення націй. Національна держава та її різновиди. Інші форми політичного самовизначення націй.</w:t>
      </w:r>
    </w:p>
    <w:p w:rsidR="00BB4270" w:rsidRPr="00BB4270" w:rsidRDefault="00BB4270" w:rsidP="00BB4270">
      <w:pPr>
        <w:widowControl w:val="0"/>
        <w:autoSpaceDE w:val="0"/>
        <w:autoSpaceDN w:val="0"/>
        <w:adjustRightInd w:val="0"/>
        <w:spacing w:line="360" w:lineRule="auto"/>
        <w:ind w:firstLine="709"/>
        <w:jc w:val="both"/>
        <w:rPr>
          <w:rFonts w:ascii="Times New Roman" w:eastAsia="Times New Roman" w:hAnsi="Times New Roman" w:cs="Times New Roman"/>
          <w:b/>
          <w:sz w:val="24"/>
          <w:szCs w:val="24"/>
        </w:rPr>
      </w:pPr>
      <w:r w:rsidRPr="00BB4270">
        <w:rPr>
          <w:rFonts w:ascii="Times New Roman" w:eastAsia="Times New Roman" w:hAnsi="Times New Roman" w:cs="Times New Roman"/>
          <w:b/>
          <w:sz w:val="24"/>
          <w:szCs w:val="24"/>
        </w:rPr>
        <w:t>Завдання курсу.</w:t>
      </w:r>
    </w:p>
    <w:p w:rsidR="00BB4270" w:rsidRPr="00BB4270" w:rsidRDefault="00BB4270" w:rsidP="00BB4270">
      <w:pPr>
        <w:widowControl w:val="0"/>
        <w:shd w:val="clear" w:color="auto" w:fill="FFFFFF"/>
        <w:autoSpaceDE w:val="0"/>
        <w:autoSpaceDN w:val="0"/>
        <w:adjustRightInd w:val="0"/>
        <w:spacing w:line="360" w:lineRule="auto"/>
        <w:ind w:firstLine="706"/>
        <w:jc w:val="both"/>
        <w:rPr>
          <w:rFonts w:ascii="Times New Roman" w:eastAsia="Times New Roman" w:hAnsi="Times New Roman" w:cs="Times New Roman"/>
          <w:sz w:val="24"/>
          <w:szCs w:val="24"/>
        </w:rPr>
      </w:pPr>
      <w:r w:rsidRPr="00BB4270">
        <w:rPr>
          <w:rFonts w:ascii="Times New Roman" w:eastAsia="Times New Roman" w:hAnsi="Times New Roman" w:cs="Times New Roman"/>
          <w:sz w:val="24"/>
          <w:szCs w:val="24"/>
        </w:rPr>
        <w:t>В результаті вивчення курсу студенти повинні:</w:t>
      </w:r>
    </w:p>
    <w:p w:rsidR="00BB4270" w:rsidRPr="00BB4270" w:rsidRDefault="00BB4270" w:rsidP="00BB4270">
      <w:pPr>
        <w:spacing w:line="360" w:lineRule="auto"/>
        <w:ind w:firstLine="360"/>
        <w:jc w:val="both"/>
        <w:rPr>
          <w:rFonts w:ascii="Times New Roman" w:hAnsi="Times New Roman" w:cs="Times New Roman"/>
          <w:b/>
          <w:i/>
          <w:sz w:val="24"/>
          <w:szCs w:val="24"/>
        </w:rPr>
      </w:pPr>
      <w:r w:rsidRPr="00BB4270">
        <w:rPr>
          <w:rFonts w:ascii="Times New Roman" w:hAnsi="Times New Roman" w:cs="Times New Roman"/>
          <w:b/>
          <w:i/>
          <w:sz w:val="24"/>
          <w:szCs w:val="24"/>
        </w:rPr>
        <w:t xml:space="preserve">знати: </w:t>
      </w:r>
    </w:p>
    <w:p w:rsidR="00BB4270" w:rsidRPr="00BB4270" w:rsidRDefault="00BB4270" w:rsidP="00BB4270">
      <w:pPr>
        <w:numPr>
          <w:ilvl w:val="0"/>
          <w:numId w:val="12"/>
        </w:numPr>
        <w:tabs>
          <w:tab w:val="clear" w:pos="2689"/>
          <w:tab w:val="left" w:pos="1260"/>
        </w:tabs>
        <w:spacing w:after="0" w:line="360" w:lineRule="auto"/>
        <w:ind w:left="0" w:firstLine="720"/>
        <w:jc w:val="both"/>
        <w:rPr>
          <w:rFonts w:ascii="Times New Roman" w:eastAsia="Times New Roman" w:hAnsi="Times New Roman" w:cs="Times New Roman"/>
          <w:color w:val="000000"/>
          <w:sz w:val="24"/>
          <w:szCs w:val="24"/>
        </w:rPr>
      </w:pPr>
      <w:r w:rsidRPr="00BB4270">
        <w:rPr>
          <w:rFonts w:ascii="Times New Roman" w:eastAsia="Times New Roman" w:hAnsi="Times New Roman" w:cs="Times New Roman"/>
          <w:color w:val="000000"/>
          <w:sz w:val="24"/>
          <w:szCs w:val="24"/>
        </w:rPr>
        <w:t>об’єкт, предмет і методи політології, володіти її понятійно-категоріальним апаратом;</w:t>
      </w:r>
    </w:p>
    <w:p w:rsidR="00BB4270" w:rsidRPr="00BB4270" w:rsidRDefault="00BB4270" w:rsidP="00BB4270">
      <w:pPr>
        <w:numPr>
          <w:ilvl w:val="0"/>
          <w:numId w:val="12"/>
        </w:numPr>
        <w:tabs>
          <w:tab w:val="clear" w:pos="2689"/>
          <w:tab w:val="left" w:pos="1260"/>
        </w:tabs>
        <w:spacing w:after="0" w:line="360" w:lineRule="auto"/>
        <w:ind w:left="0" w:firstLine="720"/>
        <w:jc w:val="both"/>
        <w:rPr>
          <w:rFonts w:ascii="Times New Roman" w:eastAsia="Times New Roman" w:hAnsi="Times New Roman" w:cs="Times New Roman"/>
          <w:color w:val="000000"/>
          <w:sz w:val="24"/>
          <w:szCs w:val="24"/>
        </w:rPr>
      </w:pPr>
      <w:r w:rsidRPr="00BB4270">
        <w:rPr>
          <w:rFonts w:ascii="Times New Roman" w:eastAsia="Times New Roman" w:hAnsi="Times New Roman" w:cs="Times New Roman"/>
          <w:color w:val="000000"/>
          <w:sz w:val="24"/>
          <w:szCs w:val="24"/>
        </w:rPr>
        <w:t>світові і вітчизняні політологічні школи, концепції і напрямки;</w:t>
      </w:r>
    </w:p>
    <w:p w:rsidR="00BB4270" w:rsidRPr="00BB4270" w:rsidRDefault="00BB4270" w:rsidP="00BB4270">
      <w:pPr>
        <w:numPr>
          <w:ilvl w:val="0"/>
          <w:numId w:val="12"/>
        </w:numPr>
        <w:tabs>
          <w:tab w:val="clear" w:pos="2689"/>
          <w:tab w:val="left" w:pos="1260"/>
        </w:tabs>
        <w:spacing w:after="0" w:line="360" w:lineRule="auto"/>
        <w:ind w:left="0" w:firstLine="720"/>
        <w:jc w:val="both"/>
        <w:rPr>
          <w:rFonts w:ascii="Times New Roman" w:eastAsia="Times New Roman" w:hAnsi="Times New Roman" w:cs="Times New Roman"/>
          <w:color w:val="000000"/>
          <w:sz w:val="24"/>
          <w:szCs w:val="24"/>
        </w:rPr>
      </w:pPr>
      <w:r w:rsidRPr="00BB4270">
        <w:rPr>
          <w:rFonts w:ascii="Times New Roman" w:eastAsia="Times New Roman" w:hAnsi="Times New Roman" w:cs="Times New Roman"/>
          <w:color w:val="000000"/>
          <w:sz w:val="24"/>
          <w:szCs w:val="24"/>
        </w:rPr>
        <w:t>політичні феномени і цінності: політична діяльність, політичний процес, політична влада, політичний режим, політична система, політичне лідерство, політичний конфлікт, політична культура, демократія, консенсус, громадянське суспільство;</w:t>
      </w:r>
    </w:p>
    <w:p w:rsidR="00BB4270" w:rsidRPr="00BB4270" w:rsidRDefault="00BB4270" w:rsidP="00BB4270">
      <w:pPr>
        <w:numPr>
          <w:ilvl w:val="0"/>
          <w:numId w:val="12"/>
        </w:numPr>
        <w:tabs>
          <w:tab w:val="clear" w:pos="2689"/>
          <w:tab w:val="left" w:pos="1260"/>
        </w:tabs>
        <w:spacing w:after="0" w:line="360" w:lineRule="auto"/>
        <w:ind w:left="0" w:firstLine="720"/>
        <w:jc w:val="both"/>
        <w:rPr>
          <w:rFonts w:ascii="Times New Roman" w:eastAsia="Times New Roman" w:hAnsi="Times New Roman" w:cs="Times New Roman"/>
          <w:color w:val="000000"/>
          <w:sz w:val="24"/>
          <w:szCs w:val="24"/>
        </w:rPr>
      </w:pPr>
      <w:r w:rsidRPr="00BB4270">
        <w:rPr>
          <w:rFonts w:ascii="Times New Roman" w:eastAsia="Times New Roman" w:hAnsi="Times New Roman" w:cs="Times New Roman"/>
          <w:color w:val="000000"/>
          <w:sz w:val="24"/>
          <w:szCs w:val="24"/>
        </w:rPr>
        <w:t>основні політичні партії, громадські організації і рухи, їх функції;</w:t>
      </w:r>
    </w:p>
    <w:p w:rsidR="00BB4270" w:rsidRPr="00BB4270" w:rsidRDefault="00BB4270" w:rsidP="00BB4270">
      <w:pPr>
        <w:numPr>
          <w:ilvl w:val="0"/>
          <w:numId w:val="12"/>
        </w:numPr>
        <w:tabs>
          <w:tab w:val="clear" w:pos="2689"/>
          <w:tab w:val="left" w:pos="1260"/>
        </w:tabs>
        <w:spacing w:after="0" w:line="360" w:lineRule="auto"/>
        <w:ind w:left="0" w:firstLine="720"/>
        <w:jc w:val="both"/>
        <w:rPr>
          <w:rFonts w:ascii="Times New Roman" w:eastAsia="Times New Roman" w:hAnsi="Times New Roman" w:cs="Times New Roman"/>
          <w:color w:val="000000"/>
          <w:sz w:val="24"/>
          <w:szCs w:val="24"/>
        </w:rPr>
      </w:pPr>
      <w:r w:rsidRPr="00BB4270">
        <w:rPr>
          <w:rFonts w:ascii="Times New Roman" w:eastAsia="Times New Roman" w:hAnsi="Times New Roman" w:cs="Times New Roman"/>
          <w:color w:val="000000"/>
          <w:sz w:val="24"/>
          <w:szCs w:val="24"/>
        </w:rPr>
        <w:t>суть і функції держави в політичній системі суспільства.</w:t>
      </w:r>
    </w:p>
    <w:p w:rsidR="00BB4270" w:rsidRPr="00BB4270" w:rsidRDefault="00BB4270" w:rsidP="00BB4270">
      <w:pPr>
        <w:spacing w:line="360" w:lineRule="auto"/>
        <w:ind w:firstLine="360"/>
        <w:jc w:val="both"/>
        <w:rPr>
          <w:rFonts w:ascii="Times New Roman" w:hAnsi="Times New Roman" w:cs="Times New Roman"/>
          <w:b/>
          <w:i/>
          <w:sz w:val="24"/>
          <w:szCs w:val="24"/>
        </w:rPr>
      </w:pPr>
      <w:r w:rsidRPr="00BB4270">
        <w:rPr>
          <w:rFonts w:ascii="Times New Roman" w:hAnsi="Times New Roman" w:cs="Times New Roman"/>
          <w:b/>
          <w:i/>
          <w:sz w:val="24"/>
          <w:szCs w:val="24"/>
        </w:rPr>
        <w:t xml:space="preserve">вміти: </w:t>
      </w:r>
    </w:p>
    <w:p w:rsidR="00BB4270" w:rsidRPr="00BB4270" w:rsidRDefault="00BB4270" w:rsidP="00BB4270">
      <w:pPr>
        <w:numPr>
          <w:ilvl w:val="0"/>
          <w:numId w:val="13"/>
        </w:numPr>
        <w:tabs>
          <w:tab w:val="clear" w:pos="1429"/>
          <w:tab w:val="left" w:pos="1260"/>
        </w:tabs>
        <w:spacing w:after="0" w:line="360" w:lineRule="auto"/>
        <w:ind w:left="0" w:firstLine="720"/>
        <w:jc w:val="both"/>
        <w:rPr>
          <w:rFonts w:ascii="Times New Roman" w:eastAsia="Times New Roman" w:hAnsi="Times New Roman" w:cs="Times New Roman"/>
          <w:color w:val="000000"/>
          <w:sz w:val="24"/>
          <w:szCs w:val="24"/>
        </w:rPr>
      </w:pPr>
      <w:r w:rsidRPr="00BB4270">
        <w:rPr>
          <w:rFonts w:ascii="Times New Roman" w:eastAsia="Times New Roman" w:hAnsi="Times New Roman" w:cs="Times New Roman"/>
          <w:color w:val="000000"/>
          <w:sz w:val="24"/>
          <w:szCs w:val="24"/>
        </w:rPr>
        <w:t>розпізнавати різні види владних відносин, специфіку політичної влади, її сутність, структуру, характерні ознаки і функції;</w:t>
      </w:r>
    </w:p>
    <w:p w:rsidR="00BB4270" w:rsidRPr="00BB4270" w:rsidRDefault="00BB4270" w:rsidP="00BB4270">
      <w:pPr>
        <w:numPr>
          <w:ilvl w:val="0"/>
          <w:numId w:val="13"/>
        </w:numPr>
        <w:tabs>
          <w:tab w:val="clear" w:pos="1429"/>
          <w:tab w:val="left" w:pos="1260"/>
        </w:tabs>
        <w:spacing w:after="0" w:line="360" w:lineRule="auto"/>
        <w:ind w:left="0" w:firstLine="720"/>
        <w:jc w:val="both"/>
        <w:rPr>
          <w:rFonts w:ascii="Times New Roman" w:eastAsia="Times New Roman" w:hAnsi="Times New Roman" w:cs="Times New Roman"/>
          <w:color w:val="000000"/>
          <w:sz w:val="24"/>
          <w:szCs w:val="24"/>
        </w:rPr>
      </w:pPr>
      <w:r w:rsidRPr="00BB4270">
        <w:rPr>
          <w:rFonts w:ascii="Times New Roman" w:eastAsia="Times New Roman" w:hAnsi="Times New Roman" w:cs="Times New Roman"/>
          <w:color w:val="000000"/>
          <w:sz w:val="24"/>
          <w:szCs w:val="24"/>
        </w:rPr>
        <w:t>орієнтуватися в проблемах поділу влади, формах державного устрою і формах державного правління;</w:t>
      </w:r>
    </w:p>
    <w:p w:rsidR="00BB4270" w:rsidRPr="00BB4270" w:rsidRDefault="00BB4270" w:rsidP="00BB4270">
      <w:pPr>
        <w:numPr>
          <w:ilvl w:val="0"/>
          <w:numId w:val="13"/>
        </w:numPr>
        <w:tabs>
          <w:tab w:val="clear" w:pos="1429"/>
          <w:tab w:val="left" w:pos="1260"/>
        </w:tabs>
        <w:spacing w:after="0" w:line="360" w:lineRule="auto"/>
        <w:ind w:left="0" w:firstLine="720"/>
        <w:jc w:val="both"/>
        <w:rPr>
          <w:rFonts w:ascii="Times New Roman" w:eastAsia="Times New Roman" w:hAnsi="Times New Roman" w:cs="Times New Roman"/>
          <w:color w:val="000000"/>
          <w:sz w:val="24"/>
          <w:szCs w:val="24"/>
        </w:rPr>
      </w:pPr>
      <w:r w:rsidRPr="00BB4270">
        <w:rPr>
          <w:rFonts w:ascii="Times New Roman" w:eastAsia="Times New Roman" w:hAnsi="Times New Roman" w:cs="Times New Roman"/>
          <w:color w:val="000000"/>
          <w:sz w:val="24"/>
          <w:szCs w:val="24"/>
        </w:rPr>
        <w:t>розпізнавати прояви прямої і представницької демократії, сприяти їх утвердженню у сучасному українському суспільстві;</w:t>
      </w:r>
    </w:p>
    <w:p w:rsidR="00BB4270" w:rsidRPr="00BB4270" w:rsidRDefault="00BB4270" w:rsidP="00BB4270">
      <w:pPr>
        <w:numPr>
          <w:ilvl w:val="0"/>
          <w:numId w:val="13"/>
        </w:numPr>
        <w:tabs>
          <w:tab w:val="clear" w:pos="1429"/>
          <w:tab w:val="left" w:pos="1260"/>
        </w:tabs>
        <w:spacing w:after="0" w:line="360" w:lineRule="auto"/>
        <w:ind w:left="0" w:firstLine="720"/>
        <w:jc w:val="both"/>
        <w:rPr>
          <w:rFonts w:ascii="Times New Roman" w:eastAsia="Times New Roman" w:hAnsi="Times New Roman" w:cs="Times New Roman"/>
          <w:color w:val="000000"/>
          <w:sz w:val="24"/>
          <w:szCs w:val="24"/>
        </w:rPr>
      </w:pPr>
      <w:r w:rsidRPr="00BB4270">
        <w:rPr>
          <w:rFonts w:ascii="Times New Roman" w:eastAsia="Times New Roman" w:hAnsi="Times New Roman" w:cs="Times New Roman"/>
          <w:color w:val="000000"/>
          <w:sz w:val="24"/>
          <w:szCs w:val="24"/>
        </w:rPr>
        <w:t>формувати і відстоювати свою життєву (політичну) позицію; </w:t>
      </w:r>
    </w:p>
    <w:p w:rsidR="00BB4270" w:rsidRPr="00BB4270" w:rsidRDefault="00BB4270" w:rsidP="00BB4270">
      <w:pPr>
        <w:numPr>
          <w:ilvl w:val="0"/>
          <w:numId w:val="13"/>
        </w:numPr>
        <w:tabs>
          <w:tab w:val="clear" w:pos="1429"/>
          <w:tab w:val="left" w:pos="1260"/>
        </w:tabs>
        <w:spacing w:after="0" w:line="360" w:lineRule="auto"/>
        <w:ind w:left="0" w:firstLine="720"/>
        <w:jc w:val="both"/>
        <w:rPr>
          <w:rFonts w:ascii="Times New Roman" w:eastAsia="Times New Roman" w:hAnsi="Times New Roman" w:cs="Times New Roman"/>
          <w:color w:val="000000"/>
          <w:sz w:val="24"/>
          <w:szCs w:val="24"/>
        </w:rPr>
      </w:pPr>
      <w:r w:rsidRPr="00BB4270">
        <w:rPr>
          <w:rFonts w:ascii="Times New Roman" w:eastAsia="Times New Roman" w:hAnsi="Times New Roman" w:cs="Times New Roman"/>
          <w:color w:val="000000"/>
          <w:sz w:val="24"/>
          <w:szCs w:val="24"/>
        </w:rPr>
        <w:t>чітко розуміти свої громадянські права свободи і обов’язки, відстоювати принципи громадянського суспільства і правової держави;</w:t>
      </w:r>
    </w:p>
    <w:p w:rsidR="00BB4270" w:rsidRPr="00BB4270" w:rsidRDefault="00BB4270" w:rsidP="00BB4270">
      <w:pPr>
        <w:numPr>
          <w:ilvl w:val="0"/>
          <w:numId w:val="13"/>
        </w:numPr>
        <w:tabs>
          <w:tab w:val="clear" w:pos="1429"/>
          <w:tab w:val="left" w:pos="1260"/>
        </w:tabs>
        <w:spacing w:after="0" w:line="360" w:lineRule="auto"/>
        <w:ind w:left="0" w:firstLine="720"/>
        <w:jc w:val="both"/>
        <w:rPr>
          <w:rFonts w:ascii="Times New Roman" w:eastAsia="Times New Roman" w:hAnsi="Times New Roman" w:cs="Times New Roman"/>
          <w:color w:val="000000"/>
          <w:sz w:val="24"/>
          <w:szCs w:val="24"/>
        </w:rPr>
      </w:pPr>
      <w:r w:rsidRPr="00BB4270">
        <w:rPr>
          <w:rFonts w:ascii="Times New Roman" w:eastAsia="Times New Roman" w:hAnsi="Times New Roman" w:cs="Times New Roman"/>
          <w:color w:val="000000"/>
          <w:sz w:val="24"/>
          <w:szCs w:val="24"/>
        </w:rPr>
        <w:lastRenderedPageBreak/>
        <w:t>давати раціонально-критичну оцінку діям різних політичних партій і лідерів з позицій загальнонаціональних інтересів;</w:t>
      </w:r>
    </w:p>
    <w:p w:rsidR="00BB4270" w:rsidRPr="00BB4270" w:rsidRDefault="00BB4270" w:rsidP="00BB4270">
      <w:pPr>
        <w:numPr>
          <w:ilvl w:val="0"/>
          <w:numId w:val="13"/>
        </w:numPr>
        <w:tabs>
          <w:tab w:val="clear" w:pos="1429"/>
          <w:tab w:val="left" w:pos="1260"/>
        </w:tabs>
        <w:spacing w:after="0" w:line="360" w:lineRule="auto"/>
        <w:ind w:left="0" w:firstLine="720"/>
        <w:jc w:val="both"/>
        <w:rPr>
          <w:rFonts w:ascii="Times New Roman" w:eastAsia="Times New Roman" w:hAnsi="Times New Roman" w:cs="Times New Roman"/>
          <w:color w:val="000000"/>
          <w:sz w:val="24"/>
          <w:szCs w:val="24"/>
        </w:rPr>
      </w:pPr>
      <w:r w:rsidRPr="00BB4270">
        <w:rPr>
          <w:rFonts w:ascii="Times New Roman" w:eastAsia="Times New Roman" w:hAnsi="Times New Roman" w:cs="Times New Roman"/>
          <w:color w:val="000000"/>
          <w:sz w:val="24"/>
          <w:szCs w:val="24"/>
        </w:rPr>
        <w:t>орієнтуватися у міжнародному політичному житті, геополітичній обстановці, мати уявлення про місце і статус України в сучасному світі;</w:t>
      </w:r>
    </w:p>
    <w:p w:rsidR="00BB4270" w:rsidRPr="00BB4270" w:rsidRDefault="00BB4270" w:rsidP="00BB4270">
      <w:pPr>
        <w:numPr>
          <w:ilvl w:val="0"/>
          <w:numId w:val="13"/>
        </w:numPr>
        <w:tabs>
          <w:tab w:val="clear" w:pos="1429"/>
          <w:tab w:val="left" w:pos="1260"/>
        </w:tabs>
        <w:spacing w:after="0" w:line="360" w:lineRule="auto"/>
        <w:ind w:left="0" w:firstLine="720"/>
        <w:jc w:val="both"/>
        <w:rPr>
          <w:rFonts w:ascii="Times New Roman" w:eastAsia="Times New Roman" w:hAnsi="Times New Roman" w:cs="Times New Roman"/>
          <w:color w:val="000000"/>
          <w:sz w:val="24"/>
          <w:szCs w:val="24"/>
        </w:rPr>
      </w:pPr>
      <w:r w:rsidRPr="00BB4270">
        <w:rPr>
          <w:rFonts w:ascii="Times New Roman" w:eastAsia="Times New Roman" w:hAnsi="Times New Roman" w:cs="Times New Roman"/>
          <w:color w:val="000000"/>
          <w:sz w:val="24"/>
          <w:szCs w:val="24"/>
        </w:rPr>
        <w:t>об’єктивно і критично оцінювати життєво важливу соціальну інформацію;</w:t>
      </w:r>
    </w:p>
    <w:p w:rsidR="00BB4270" w:rsidRPr="00BB4270" w:rsidRDefault="00BB4270" w:rsidP="00BB4270">
      <w:pPr>
        <w:numPr>
          <w:ilvl w:val="0"/>
          <w:numId w:val="13"/>
        </w:numPr>
        <w:tabs>
          <w:tab w:val="clear" w:pos="1429"/>
          <w:tab w:val="left" w:pos="1260"/>
        </w:tabs>
        <w:spacing w:after="0" w:line="360" w:lineRule="auto"/>
        <w:ind w:left="0" w:firstLine="720"/>
        <w:jc w:val="both"/>
        <w:rPr>
          <w:rFonts w:ascii="Times New Roman" w:eastAsia="Times New Roman" w:hAnsi="Times New Roman" w:cs="Times New Roman"/>
          <w:color w:val="000000"/>
          <w:sz w:val="24"/>
          <w:szCs w:val="24"/>
        </w:rPr>
      </w:pPr>
      <w:r w:rsidRPr="00BB4270">
        <w:rPr>
          <w:rFonts w:ascii="Times New Roman" w:eastAsia="Times New Roman" w:hAnsi="Times New Roman" w:cs="Times New Roman"/>
          <w:color w:val="000000"/>
          <w:sz w:val="24"/>
          <w:szCs w:val="24"/>
        </w:rPr>
        <w:t>готувати повідомлення на політичну тему, брати участь у політичних дискусіях, виборчих компаніях;</w:t>
      </w:r>
    </w:p>
    <w:p w:rsidR="00BB4270" w:rsidRPr="00BB4270" w:rsidRDefault="00BB4270" w:rsidP="00BB4270">
      <w:pPr>
        <w:numPr>
          <w:ilvl w:val="0"/>
          <w:numId w:val="13"/>
        </w:numPr>
        <w:tabs>
          <w:tab w:val="clear" w:pos="1429"/>
          <w:tab w:val="left" w:pos="1260"/>
        </w:tabs>
        <w:spacing w:after="0" w:line="360" w:lineRule="auto"/>
        <w:ind w:left="0" w:firstLine="720"/>
        <w:jc w:val="both"/>
        <w:rPr>
          <w:rFonts w:ascii="Times New Roman" w:eastAsia="Times New Roman" w:hAnsi="Times New Roman" w:cs="Times New Roman"/>
          <w:color w:val="000000"/>
          <w:sz w:val="24"/>
          <w:szCs w:val="24"/>
        </w:rPr>
      </w:pPr>
      <w:r w:rsidRPr="00BB4270">
        <w:rPr>
          <w:rFonts w:ascii="Times New Roman" w:eastAsia="Times New Roman" w:hAnsi="Times New Roman" w:cs="Times New Roman"/>
          <w:color w:val="000000"/>
          <w:sz w:val="24"/>
          <w:szCs w:val="24"/>
        </w:rPr>
        <w:t>розумітися на зовнішній і внутрішній політиці держави; знати її історію і специфіку розвитку та вміти захищати її інтереси. </w:t>
      </w:r>
    </w:p>
    <w:p w:rsidR="00BB4270" w:rsidRPr="00BB4270" w:rsidRDefault="00BB4270" w:rsidP="00BB4270">
      <w:pPr>
        <w:widowControl w:val="0"/>
        <w:numPr>
          <w:ilvl w:val="0"/>
          <w:numId w:val="11"/>
        </w:numPr>
        <w:shd w:val="clear" w:color="auto" w:fill="FFFFFF"/>
        <w:autoSpaceDE w:val="0"/>
        <w:autoSpaceDN w:val="0"/>
        <w:adjustRightInd w:val="0"/>
        <w:spacing w:after="0" w:line="360" w:lineRule="auto"/>
        <w:ind w:left="0" w:firstLine="284"/>
        <w:jc w:val="both"/>
        <w:rPr>
          <w:rFonts w:ascii="Times New Roman" w:eastAsia="Times New Roman" w:hAnsi="Times New Roman" w:cs="Times New Roman"/>
          <w:b/>
          <w:sz w:val="24"/>
          <w:szCs w:val="24"/>
        </w:rPr>
      </w:pPr>
      <w:r w:rsidRPr="00BB4270">
        <w:rPr>
          <w:rFonts w:ascii="Times New Roman" w:eastAsia="Times New Roman" w:hAnsi="Times New Roman" w:cs="Times New Roman"/>
          <w:b/>
          <w:sz w:val="24"/>
          <w:szCs w:val="24"/>
        </w:rPr>
        <w:t>Статус у навчальному плані.</w:t>
      </w:r>
    </w:p>
    <w:p w:rsidR="00BB4270" w:rsidRPr="00BB4270" w:rsidRDefault="00BB4270" w:rsidP="00BB4270">
      <w:pPr>
        <w:widowControl w:val="0"/>
        <w:shd w:val="clear" w:color="auto" w:fill="FFFFFF"/>
        <w:tabs>
          <w:tab w:val="num" w:pos="360"/>
        </w:tabs>
        <w:autoSpaceDE w:val="0"/>
        <w:autoSpaceDN w:val="0"/>
        <w:adjustRightInd w:val="0"/>
        <w:spacing w:line="360" w:lineRule="auto"/>
        <w:ind w:firstLine="284"/>
        <w:jc w:val="both"/>
        <w:rPr>
          <w:rFonts w:ascii="Times New Roman" w:eastAsia="Times New Roman" w:hAnsi="Times New Roman" w:cs="Times New Roman"/>
          <w:sz w:val="24"/>
          <w:szCs w:val="24"/>
        </w:rPr>
      </w:pPr>
      <w:r w:rsidRPr="00BB4270">
        <w:rPr>
          <w:rFonts w:ascii="Times New Roman" w:eastAsia="Times New Roman" w:hAnsi="Times New Roman" w:cs="Times New Roman"/>
          <w:sz w:val="24"/>
          <w:szCs w:val="24"/>
        </w:rPr>
        <w:t>Нормативний курс із циклу професійних компетентностей</w:t>
      </w:r>
    </w:p>
    <w:p w:rsidR="00BB4270" w:rsidRPr="00BB4270" w:rsidRDefault="00BB4270" w:rsidP="00BB4270">
      <w:pPr>
        <w:widowControl w:val="0"/>
        <w:numPr>
          <w:ilvl w:val="0"/>
          <w:numId w:val="11"/>
        </w:num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rPr>
      </w:pPr>
      <w:r w:rsidRPr="00BB4270">
        <w:rPr>
          <w:rFonts w:ascii="Times New Roman" w:eastAsia="Times New Roman" w:hAnsi="Times New Roman" w:cs="Times New Roman"/>
          <w:b/>
          <w:sz w:val="24"/>
          <w:szCs w:val="24"/>
        </w:rPr>
        <w:t xml:space="preserve">Лектор: </w:t>
      </w:r>
      <w:r w:rsidRPr="00BB4270">
        <w:rPr>
          <w:rFonts w:ascii="Times New Roman" w:eastAsia="Times New Roman" w:hAnsi="Times New Roman" w:cs="Times New Roman"/>
          <w:sz w:val="24"/>
          <w:szCs w:val="24"/>
        </w:rPr>
        <w:t>кандидат політичних наук,  доцент кафедри  політології Шкуренко К. О.</w:t>
      </w:r>
    </w:p>
    <w:p w:rsidR="00BB4270" w:rsidRPr="00BB4270" w:rsidRDefault="00BB4270" w:rsidP="00BB4270">
      <w:pPr>
        <w:widowControl w:val="0"/>
        <w:numPr>
          <w:ilvl w:val="0"/>
          <w:numId w:val="11"/>
        </w:numPr>
        <w:shd w:val="clear" w:color="auto" w:fill="FFFFFF"/>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BB4270">
        <w:rPr>
          <w:rFonts w:ascii="Times New Roman" w:eastAsia="Times New Roman" w:hAnsi="Times New Roman" w:cs="Times New Roman"/>
          <w:b/>
          <w:sz w:val="24"/>
          <w:szCs w:val="24"/>
        </w:rPr>
        <w:t>Форми і методи навчання:</w:t>
      </w:r>
      <w:r w:rsidRPr="00BB4270">
        <w:rPr>
          <w:rFonts w:ascii="Times New Roman" w:eastAsia="Times New Roman" w:hAnsi="Times New Roman" w:cs="Times New Roman"/>
          <w:sz w:val="24"/>
          <w:szCs w:val="24"/>
        </w:rPr>
        <w:t xml:space="preserve"> Лекційні та  семінарські заняття з використанням традиційних методів, інтерактивних методик та комп’ютерної техніки, індивідуальна робота, самостійна робота.</w:t>
      </w:r>
    </w:p>
    <w:p w:rsidR="00BB4270" w:rsidRPr="00BB4270" w:rsidRDefault="00BB4270" w:rsidP="00BB4270">
      <w:pPr>
        <w:widowControl w:val="0"/>
        <w:numPr>
          <w:ilvl w:val="0"/>
          <w:numId w:val="11"/>
        </w:numPr>
        <w:shd w:val="clear" w:color="auto" w:fill="FFFFFF"/>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BB4270">
        <w:rPr>
          <w:rFonts w:ascii="Times New Roman" w:eastAsia="Times New Roman" w:hAnsi="Times New Roman" w:cs="Times New Roman"/>
          <w:b/>
          <w:sz w:val="24"/>
          <w:szCs w:val="24"/>
        </w:rPr>
        <w:t xml:space="preserve">Форми організації контролю знань та система оцінювання. </w:t>
      </w:r>
      <w:r w:rsidRPr="00BB4270">
        <w:rPr>
          <w:rFonts w:ascii="Times New Roman" w:eastAsia="Times New Roman" w:hAnsi="Times New Roman" w:cs="Times New Roman"/>
          <w:sz w:val="24"/>
          <w:szCs w:val="24"/>
        </w:rPr>
        <w:t xml:space="preserve">Поточний та підсумковий контроль здійснюється у вигляді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A, B, C, D, E, FX, F. </w:t>
      </w:r>
    </w:p>
    <w:p w:rsidR="00BB4270" w:rsidRPr="00BB4270" w:rsidRDefault="00BB4270" w:rsidP="00BB4270">
      <w:pPr>
        <w:widowControl w:val="0"/>
        <w:shd w:val="clear" w:color="auto" w:fill="FFFFFF"/>
        <w:autoSpaceDE w:val="0"/>
        <w:autoSpaceDN w:val="0"/>
        <w:adjustRightInd w:val="0"/>
        <w:spacing w:line="360" w:lineRule="auto"/>
        <w:ind w:left="284"/>
        <w:jc w:val="both"/>
        <w:rPr>
          <w:rFonts w:ascii="Times New Roman" w:eastAsia="Times New Roman" w:hAnsi="Times New Roman" w:cs="Times New Roman"/>
          <w:sz w:val="24"/>
          <w:szCs w:val="24"/>
        </w:rPr>
      </w:pPr>
      <w:r w:rsidRPr="00BB4270">
        <w:rPr>
          <w:rFonts w:ascii="Times New Roman" w:eastAsia="Times New Roman" w:hAnsi="Times New Roman" w:cs="Times New Roman"/>
          <w:sz w:val="24"/>
          <w:szCs w:val="24"/>
        </w:rPr>
        <w:t>(приклад для заліку) 100% балів студенти накопичують на заняттях та під час поточного і підсумкового контролю, що регламентується робочою програмою викладача.</w:t>
      </w:r>
    </w:p>
    <w:p w:rsidR="00BB4270" w:rsidRPr="00BB4270" w:rsidRDefault="00BB4270" w:rsidP="00BB4270">
      <w:pPr>
        <w:widowControl w:val="0"/>
        <w:shd w:val="clear" w:color="auto" w:fill="FFFFFF"/>
        <w:autoSpaceDE w:val="0"/>
        <w:autoSpaceDN w:val="0"/>
        <w:adjustRightInd w:val="0"/>
        <w:spacing w:line="360" w:lineRule="auto"/>
        <w:ind w:left="284"/>
        <w:jc w:val="both"/>
        <w:rPr>
          <w:rFonts w:ascii="Times New Roman" w:eastAsia="Times New Roman" w:hAnsi="Times New Roman" w:cs="Times New Roman"/>
          <w:sz w:val="24"/>
          <w:szCs w:val="24"/>
        </w:rPr>
      </w:pPr>
      <w:r w:rsidRPr="00BB4270">
        <w:rPr>
          <w:rFonts w:ascii="Times New Roman" w:eastAsia="Times New Roman" w:hAnsi="Times New Roman" w:cs="Times New Roman"/>
          <w:sz w:val="24"/>
          <w:szCs w:val="24"/>
        </w:rPr>
        <w:t>(приклад для іспиту)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BB4270" w:rsidRPr="00BB4270" w:rsidRDefault="00BB4270" w:rsidP="00BB4270">
      <w:pPr>
        <w:widowControl w:val="0"/>
        <w:numPr>
          <w:ilvl w:val="0"/>
          <w:numId w:val="11"/>
        </w:numPr>
        <w:shd w:val="clear" w:color="auto" w:fill="FFFFFF"/>
        <w:autoSpaceDE w:val="0"/>
        <w:autoSpaceDN w:val="0"/>
        <w:adjustRightInd w:val="0"/>
        <w:spacing w:after="0" w:line="360" w:lineRule="auto"/>
        <w:ind w:left="0" w:firstLine="284"/>
        <w:jc w:val="both"/>
        <w:rPr>
          <w:rFonts w:ascii="Times New Roman" w:hAnsi="Times New Roman" w:cs="Times New Roman"/>
          <w:b/>
          <w:sz w:val="24"/>
          <w:szCs w:val="24"/>
        </w:rPr>
      </w:pPr>
      <w:r w:rsidRPr="00BB4270">
        <w:rPr>
          <w:rFonts w:ascii="Times New Roman" w:eastAsia="Times New Roman" w:hAnsi="Times New Roman" w:cs="Times New Roman"/>
          <w:b/>
          <w:sz w:val="24"/>
          <w:szCs w:val="24"/>
        </w:rPr>
        <w:t xml:space="preserve">Мова викладання: </w:t>
      </w:r>
      <w:r w:rsidRPr="00BB4270">
        <w:rPr>
          <w:rFonts w:ascii="Times New Roman" w:eastAsia="Times New Roman" w:hAnsi="Times New Roman" w:cs="Times New Roman"/>
          <w:sz w:val="24"/>
          <w:szCs w:val="24"/>
        </w:rPr>
        <w:t>українська</w:t>
      </w:r>
    </w:p>
    <w:p w:rsidR="00907F9D" w:rsidRPr="00907F9D" w:rsidRDefault="00907F9D" w:rsidP="00907F9D">
      <w:pPr>
        <w:jc w:val="center"/>
        <w:rPr>
          <w:rFonts w:ascii="Times New Roman" w:hAnsi="Times New Roman" w:cs="Times New Roman"/>
          <w:b/>
          <w:sz w:val="24"/>
          <w:szCs w:val="24"/>
        </w:rPr>
      </w:pPr>
      <w:r w:rsidRPr="00907F9D">
        <w:rPr>
          <w:rFonts w:ascii="Times New Roman" w:eastAsia="Times New Roman" w:hAnsi="Times New Roman" w:cs="Times New Roman"/>
          <w:sz w:val="24"/>
          <w:szCs w:val="24"/>
        </w:rPr>
        <w:t xml:space="preserve">Назва: </w:t>
      </w:r>
      <w:r w:rsidRPr="00907F9D">
        <w:rPr>
          <w:rFonts w:ascii="Times New Roman" w:eastAsia="Times New Roman" w:hAnsi="Times New Roman" w:cs="Times New Roman"/>
          <w:b/>
          <w:sz w:val="24"/>
          <w:szCs w:val="24"/>
        </w:rPr>
        <w:t>ЗАГАЛЬНА ТЕОРІЯ ПОЛІТИКИ ЧАСТИНА 2</w:t>
      </w:r>
      <w:r w:rsidRPr="00907F9D">
        <w:rPr>
          <w:rFonts w:ascii="Times New Roman" w:eastAsia="Times New Roman" w:hAnsi="Times New Roman" w:cs="Times New Roman"/>
          <w:sz w:val="24"/>
          <w:szCs w:val="24"/>
        </w:rPr>
        <w:t xml:space="preserve"> </w:t>
      </w:r>
      <w:r w:rsidRPr="00907F9D">
        <w:rPr>
          <w:rFonts w:ascii="Times New Roman" w:hAnsi="Times New Roman" w:cs="Times New Roman"/>
          <w:b/>
          <w:sz w:val="24"/>
          <w:szCs w:val="24"/>
        </w:rPr>
        <w:t>ПОРІВНЯЛЬНА ПОЛІТОЛОГІЯ</w:t>
      </w:r>
    </w:p>
    <w:p w:rsidR="00907F9D" w:rsidRPr="00907F9D" w:rsidRDefault="00907F9D" w:rsidP="00907F9D">
      <w:pPr>
        <w:jc w:val="center"/>
        <w:rPr>
          <w:rFonts w:ascii="Times New Roman" w:eastAsia="Times New Roman" w:hAnsi="Times New Roman" w:cs="Times New Roman"/>
          <w:sz w:val="24"/>
          <w:szCs w:val="24"/>
        </w:rPr>
      </w:pPr>
    </w:p>
    <w:p w:rsidR="00907F9D" w:rsidRPr="00907F9D" w:rsidRDefault="00907F9D" w:rsidP="00907F9D">
      <w:pPr>
        <w:widowControl w:val="0"/>
        <w:numPr>
          <w:ilvl w:val="0"/>
          <w:numId w:val="14"/>
        </w:numPr>
        <w:autoSpaceDE w:val="0"/>
        <w:autoSpaceDN w:val="0"/>
        <w:adjustRightInd w:val="0"/>
        <w:spacing w:after="0" w:line="240" w:lineRule="auto"/>
        <w:rPr>
          <w:rFonts w:ascii="Times New Roman" w:eastAsia="Times New Roman" w:hAnsi="Times New Roman" w:cs="Times New Roman"/>
          <w:b/>
          <w:sz w:val="24"/>
          <w:szCs w:val="24"/>
        </w:rPr>
      </w:pPr>
      <w:r w:rsidRPr="00907F9D">
        <w:rPr>
          <w:rFonts w:ascii="Times New Roman" w:eastAsia="Times New Roman" w:hAnsi="Times New Roman" w:cs="Times New Roman"/>
          <w:b/>
          <w:sz w:val="24"/>
          <w:szCs w:val="24"/>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3"/>
        <w:gridCol w:w="4655"/>
      </w:tblGrid>
      <w:tr w:rsidR="00907F9D" w:rsidRPr="00907F9D" w:rsidTr="00AC4379">
        <w:tc>
          <w:tcPr>
            <w:tcW w:w="4785" w:type="dxa"/>
            <w:shd w:val="clear" w:color="auto" w:fill="auto"/>
          </w:tcPr>
          <w:p w:rsidR="00907F9D" w:rsidRPr="00907F9D" w:rsidRDefault="00907F9D" w:rsidP="00AC4379">
            <w:pPr>
              <w:widowControl w:val="0"/>
              <w:autoSpaceDE w:val="0"/>
              <w:autoSpaceDN w:val="0"/>
              <w:adjustRightInd w:val="0"/>
              <w:rPr>
                <w:rFonts w:ascii="Times New Roman" w:hAnsi="Times New Roman" w:cs="Times New Roman"/>
                <w:sz w:val="24"/>
                <w:szCs w:val="24"/>
              </w:rPr>
            </w:pPr>
            <w:r w:rsidRPr="00907F9D">
              <w:rPr>
                <w:rFonts w:ascii="Times New Roman" w:eastAsia="Times New Roman" w:hAnsi="Times New Roman" w:cs="Times New Roman"/>
                <w:sz w:val="24"/>
                <w:szCs w:val="24"/>
              </w:rPr>
              <w:t xml:space="preserve">Шифр: </w:t>
            </w:r>
            <w:r w:rsidRPr="00907F9D">
              <w:rPr>
                <w:rFonts w:ascii="Times New Roman" w:hAnsi="Times New Roman" w:cs="Times New Roman"/>
                <w:sz w:val="24"/>
                <w:szCs w:val="24"/>
              </w:rPr>
              <w:t>1.17 ННД 35</w:t>
            </w:r>
          </w:p>
          <w:p w:rsidR="00907F9D" w:rsidRPr="00907F9D" w:rsidRDefault="00907F9D" w:rsidP="00AC4379">
            <w:pPr>
              <w:widowControl w:val="0"/>
              <w:autoSpaceDE w:val="0"/>
              <w:autoSpaceDN w:val="0"/>
              <w:adjustRightInd w:val="0"/>
              <w:rPr>
                <w:rFonts w:ascii="Times New Roman" w:eastAsia="Times New Roman" w:hAnsi="Times New Roman" w:cs="Times New Roman"/>
                <w:sz w:val="24"/>
                <w:szCs w:val="24"/>
              </w:rPr>
            </w:pPr>
          </w:p>
        </w:tc>
        <w:tc>
          <w:tcPr>
            <w:tcW w:w="4786" w:type="dxa"/>
            <w:shd w:val="clear" w:color="auto" w:fill="auto"/>
          </w:tcPr>
          <w:p w:rsidR="00907F9D" w:rsidRPr="00907F9D" w:rsidRDefault="00907F9D" w:rsidP="00AC4379">
            <w:pPr>
              <w:widowControl w:val="0"/>
              <w:autoSpaceDE w:val="0"/>
              <w:autoSpaceDN w:val="0"/>
              <w:adjustRightInd w:val="0"/>
              <w:rPr>
                <w:rFonts w:ascii="Times New Roman" w:eastAsia="Times New Roman" w:hAnsi="Times New Roman" w:cs="Times New Roman"/>
                <w:sz w:val="24"/>
                <w:szCs w:val="24"/>
              </w:rPr>
            </w:pPr>
            <w:r w:rsidRPr="00907F9D">
              <w:rPr>
                <w:rFonts w:ascii="Times New Roman" w:eastAsia="Times New Roman" w:hAnsi="Times New Roman" w:cs="Times New Roman"/>
                <w:sz w:val="24"/>
                <w:szCs w:val="24"/>
              </w:rPr>
              <w:lastRenderedPageBreak/>
              <w:t>Характеристика навчального курсу</w:t>
            </w:r>
          </w:p>
        </w:tc>
      </w:tr>
      <w:tr w:rsidR="00907F9D" w:rsidRPr="00907F9D" w:rsidTr="00AC4379">
        <w:trPr>
          <w:trHeight w:val="1498"/>
        </w:trPr>
        <w:tc>
          <w:tcPr>
            <w:tcW w:w="4785" w:type="dxa"/>
            <w:shd w:val="clear" w:color="auto" w:fill="auto"/>
          </w:tcPr>
          <w:p w:rsidR="00907F9D" w:rsidRPr="00907F9D" w:rsidRDefault="00907F9D" w:rsidP="00AC4379">
            <w:pPr>
              <w:widowControl w:val="0"/>
              <w:autoSpaceDE w:val="0"/>
              <w:autoSpaceDN w:val="0"/>
              <w:adjustRightInd w:val="0"/>
              <w:rPr>
                <w:rFonts w:ascii="Times New Roman" w:eastAsia="Times New Roman" w:hAnsi="Times New Roman" w:cs="Times New Roman"/>
                <w:i/>
                <w:sz w:val="24"/>
                <w:szCs w:val="24"/>
              </w:rPr>
            </w:pPr>
            <w:r w:rsidRPr="00907F9D">
              <w:rPr>
                <w:rFonts w:ascii="Times New Roman" w:eastAsia="Times New Roman" w:hAnsi="Times New Roman" w:cs="Times New Roman"/>
                <w:i/>
                <w:sz w:val="24"/>
                <w:szCs w:val="24"/>
              </w:rPr>
              <w:lastRenderedPageBreak/>
              <w:t>Кількість кредитів відповідних ECTS:4</w:t>
            </w:r>
          </w:p>
          <w:p w:rsidR="00907F9D" w:rsidRPr="00907F9D" w:rsidRDefault="00907F9D" w:rsidP="00AC4379">
            <w:pPr>
              <w:widowControl w:val="0"/>
              <w:autoSpaceDE w:val="0"/>
              <w:autoSpaceDN w:val="0"/>
              <w:adjustRightInd w:val="0"/>
              <w:rPr>
                <w:rFonts w:ascii="Times New Roman" w:eastAsia="Times New Roman" w:hAnsi="Times New Roman" w:cs="Times New Roman"/>
                <w:i/>
                <w:sz w:val="24"/>
                <w:szCs w:val="24"/>
              </w:rPr>
            </w:pPr>
            <w:r w:rsidRPr="00907F9D">
              <w:rPr>
                <w:rFonts w:ascii="Times New Roman" w:eastAsia="Times New Roman" w:hAnsi="Times New Roman" w:cs="Times New Roman"/>
                <w:i/>
                <w:sz w:val="24"/>
                <w:szCs w:val="24"/>
              </w:rPr>
              <w:t>Модулів:</w:t>
            </w:r>
            <w:r w:rsidRPr="00907F9D">
              <w:rPr>
                <w:rFonts w:ascii="Times New Roman" w:eastAsia="Times New Roman" w:hAnsi="Times New Roman" w:cs="Times New Roman"/>
                <w:sz w:val="24"/>
                <w:szCs w:val="24"/>
              </w:rPr>
              <w:t>1</w:t>
            </w:r>
          </w:p>
          <w:p w:rsidR="00907F9D" w:rsidRPr="00907F9D" w:rsidRDefault="00907F9D" w:rsidP="00AC4379">
            <w:pPr>
              <w:widowControl w:val="0"/>
              <w:autoSpaceDE w:val="0"/>
              <w:autoSpaceDN w:val="0"/>
              <w:adjustRightInd w:val="0"/>
              <w:rPr>
                <w:rFonts w:ascii="Times New Roman" w:eastAsia="Times New Roman" w:hAnsi="Times New Roman" w:cs="Times New Roman"/>
                <w:i/>
                <w:sz w:val="24"/>
                <w:szCs w:val="24"/>
              </w:rPr>
            </w:pPr>
            <w:r w:rsidRPr="00907F9D">
              <w:rPr>
                <w:rFonts w:ascii="Times New Roman" w:eastAsia="Times New Roman" w:hAnsi="Times New Roman" w:cs="Times New Roman"/>
                <w:i/>
                <w:sz w:val="24"/>
                <w:szCs w:val="24"/>
              </w:rPr>
              <w:t>Змістовних модулів:1</w:t>
            </w:r>
          </w:p>
          <w:p w:rsidR="00907F9D" w:rsidRPr="00907F9D" w:rsidRDefault="00907F9D" w:rsidP="00AC4379">
            <w:pPr>
              <w:widowControl w:val="0"/>
              <w:autoSpaceDE w:val="0"/>
              <w:autoSpaceDN w:val="0"/>
              <w:adjustRightInd w:val="0"/>
              <w:rPr>
                <w:rFonts w:ascii="Times New Roman" w:eastAsia="Times New Roman" w:hAnsi="Times New Roman" w:cs="Times New Roman"/>
                <w:sz w:val="24"/>
                <w:szCs w:val="24"/>
              </w:rPr>
            </w:pPr>
            <w:r w:rsidRPr="00907F9D">
              <w:rPr>
                <w:rFonts w:ascii="Times New Roman" w:eastAsia="Times New Roman" w:hAnsi="Times New Roman" w:cs="Times New Roman"/>
                <w:i/>
                <w:sz w:val="24"/>
                <w:szCs w:val="24"/>
              </w:rPr>
              <w:t xml:space="preserve">Загальна кількість годин: </w:t>
            </w:r>
            <w:r w:rsidRPr="00907F9D">
              <w:rPr>
                <w:rFonts w:ascii="Times New Roman" w:eastAsia="Times New Roman" w:hAnsi="Times New Roman" w:cs="Times New Roman"/>
                <w:sz w:val="24"/>
                <w:szCs w:val="24"/>
              </w:rPr>
              <w:t>120 год.</w:t>
            </w:r>
          </w:p>
          <w:p w:rsidR="00907F9D" w:rsidRPr="00907F9D" w:rsidRDefault="00907F9D" w:rsidP="00AC4379">
            <w:pPr>
              <w:widowControl w:val="0"/>
              <w:autoSpaceDE w:val="0"/>
              <w:autoSpaceDN w:val="0"/>
              <w:adjustRightInd w:val="0"/>
              <w:rPr>
                <w:rFonts w:ascii="Times New Roman" w:eastAsia="Times New Roman" w:hAnsi="Times New Roman" w:cs="Times New Roman"/>
                <w:sz w:val="24"/>
                <w:szCs w:val="24"/>
              </w:rPr>
            </w:pPr>
            <w:r w:rsidRPr="00907F9D">
              <w:rPr>
                <w:rFonts w:ascii="Times New Roman" w:eastAsia="Times New Roman" w:hAnsi="Times New Roman" w:cs="Times New Roman"/>
                <w:i/>
                <w:sz w:val="24"/>
                <w:szCs w:val="24"/>
              </w:rPr>
              <w:t xml:space="preserve">Тижневих годин: </w:t>
            </w:r>
            <w:r w:rsidRPr="00907F9D">
              <w:rPr>
                <w:rFonts w:ascii="Times New Roman" w:eastAsia="Times New Roman" w:hAnsi="Times New Roman" w:cs="Times New Roman"/>
                <w:sz w:val="24"/>
                <w:szCs w:val="24"/>
              </w:rPr>
              <w:t>7 семестр – 4 год.</w:t>
            </w:r>
          </w:p>
        </w:tc>
        <w:tc>
          <w:tcPr>
            <w:tcW w:w="4786" w:type="dxa"/>
            <w:shd w:val="clear" w:color="auto" w:fill="auto"/>
          </w:tcPr>
          <w:p w:rsidR="00907F9D" w:rsidRPr="00907F9D" w:rsidRDefault="00907F9D" w:rsidP="00AC4379">
            <w:pPr>
              <w:widowControl w:val="0"/>
              <w:autoSpaceDE w:val="0"/>
              <w:autoSpaceDN w:val="0"/>
              <w:adjustRightInd w:val="0"/>
              <w:rPr>
                <w:rFonts w:ascii="Times New Roman" w:eastAsia="Times New Roman" w:hAnsi="Times New Roman" w:cs="Times New Roman"/>
                <w:b/>
                <w:sz w:val="24"/>
                <w:szCs w:val="24"/>
              </w:rPr>
            </w:pPr>
            <w:r w:rsidRPr="00907F9D">
              <w:rPr>
                <w:rFonts w:ascii="Times New Roman" w:eastAsia="Times New Roman" w:hAnsi="Times New Roman" w:cs="Times New Roman"/>
                <w:b/>
                <w:sz w:val="24"/>
                <w:szCs w:val="24"/>
              </w:rPr>
              <w:t>Нормативна</w:t>
            </w:r>
          </w:p>
          <w:p w:rsidR="00907F9D" w:rsidRPr="00907F9D" w:rsidRDefault="00907F9D" w:rsidP="00AC4379">
            <w:pPr>
              <w:widowControl w:val="0"/>
              <w:autoSpaceDE w:val="0"/>
              <w:autoSpaceDN w:val="0"/>
              <w:adjustRightInd w:val="0"/>
              <w:rPr>
                <w:rFonts w:ascii="Times New Roman" w:eastAsia="Times New Roman" w:hAnsi="Times New Roman" w:cs="Times New Roman"/>
                <w:sz w:val="24"/>
                <w:szCs w:val="24"/>
              </w:rPr>
            </w:pPr>
            <w:r w:rsidRPr="00907F9D">
              <w:rPr>
                <w:rFonts w:ascii="Times New Roman" w:eastAsia="Times New Roman" w:hAnsi="Times New Roman" w:cs="Times New Roman"/>
                <w:sz w:val="24"/>
                <w:szCs w:val="24"/>
              </w:rPr>
              <w:t>Курс: 4</w:t>
            </w:r>
          </w:p>
          <w:p w:rsidR="00907F9D" w:rsidRPr="00907F9D" w:rsidRDefault="00907F9D" w:rsidP="00AC4379">
            <w:pPr>
              <w:widowControl w:val="0"/>
              <w:autoSpaceDE w:val="0"/>
              <w:autoSpaceDN w:val="0"/>
              <w:adjustRightInd w:val="0"/>
              <w:rPr>
                <w:rFonts w:ascii="Times New Roman" w:eastAsia="Times New Roman" w:hAnsi="Times New Roman" w:cs="Times New Roman"/>
                <w:sz w:val="24"/>
                <w:szCs w:val="24"/>
              </w:rPr>
            </w:pPr>
            <w:r w:rsidRPr="00907F9D">
              <w:rPr>
                <w:rFonts w:ascii="Times New Roman" w:eastAsia="Times New Roman" w:hAnsi="Times New Roman" w:cs="Times New Roman"/>
                <w:sz w:val="24"/>
                <w:szCs w:val="24"/>
              </w:rPr>
              <w:t>Семестр: 7,8</w:t>
            </w:r>
          </w:p>
          <w:p w:rsidR="00907F9D" w:rsidRPr="00907F9D" w:rsidRDefault="00907F9D" w:rsidP="00AC4379">
            <w:pPr>
              <w:widowControl w:val="0"/>
              <w:autoSpaceDE w:val="0"/>
              <w:autoSpaceDN w:val="0"/>
              <w:adjustRightInd w:val="0"/>
              <w:rPr>
                <w:rFonts w:ascii="Times New Roman" w:eastAsia="Times New Roman" w:hAnsi="Times New Roman" w:cs="Times New Roman"/>
                <w:sz w:val="24"/>
                <w:szCs w:val="24"/>
              </w:rPr>
            </w:pPr>
            <w:r w:rsidRPr="00907F9D">
              <w:rPr>
                <w:rFonts w:ascii="Times New Roman" w:eastAsia="Times New Roman" w:hAnsi="Times New Roman" w:cs="Times New Roman"/>
                <w:sz w:val="24"/>
                <w:szCs w:val="24"/>
              </w:rPr>
              <w:t>Лекції: 18</w:t>
            </w:r>
          </w:p>
          <w:p w:rsidR="00907F9D" w:rsidRPr="00907F9D" w:rsidRDefault="00907F9D" w:rsidP="00AC4379">
            <w:pPr>
              <w:widowControl w:val="0"/>
              <w:autoSpaceDE w:val="0"/>
              <w:autoSpaceDN w:val="0"/>
              <w:adjustRightInd w:val="0"/>
              <w:rPr>
                <w:rFonts w:ascii="Times New Roman" w:eastAsia="Times New Roman" w:hAnsi="Times New Roman" w:cs="Times New Roman"/>
                <w:sz w:val="24"/>
                <w:szCs w:val="24"/>
              </w:rPr>
            </w:pPr>
            <w:r w:rsidRPr="00907F9D">
              <w:rPr>
                <w:rFonts w:ascii="Times New Roman" w:eastAsia="Times New Roman" w:hAnsi="Times New Roman" w:cs="Times New Roman"/>
                <w:sz w:val="24"/>
                <w:szCs w:val="24"/>
              </w:rPr>
              <w:t>Семінарські: 18</w:t>
            </w:r>
          </w:p>
          <w:p w:rsidR="00907F9D" w:rsidRPr="00907F9D" w:rsidRDefault="00907F9D" w:rsidP="00AC4379">
            <w:pPr>
              <w:widowControl w:val="0"/>
              <w:autoSpaceDE w:val="0"/>
              <w:autoSpaceDN w:val="0"/>
              <w:adjustRightInd w:val="0"/>
              <w:rPr>
                <w:rFonts w:ascii="Times New Roman" w:eastAsia="Times New Roman" w:hAnsi="Times New Roman" w:cs="Times New Roman"/>
                <w:sz w:val="24"/>
                <w:szCs w:val="24"/>
              </w:rPr>
            </w:pPr>
            <w:r w:rsidRPr="00907F9D">
              <w:rPr>
                <w:rFonts w:ascii="Times New Roman" w:eastAsia="Times New Roman" w:hAnsi="Times New Roman" w:cs="Times New Roman"/>
                <w:sz w:val="24"/>
                <w:szCs w:val="24"/>
              </w:rPr>
              <w:t>Самостійна робота: 84</w:t>
            </w:r>
          </w:p>
          <w:p w:rsidR="00907F9D" w:rsidRPr="00907F9D" w:rsidRDefault="00907F9D" w:rsidP="00AC4379">
            <w:pPr>
              <w:widowControl w:val="0"/>
              <w:autoSpaceDE w:val="0"/>
              <w:autoSpaceDN w:val="0"/>
              <w:adjustRightInd w:val="0"/>
              <w:rPr>
                <w:rFonts w:ascii="Times New Roman" w:eastAsia="Times New Roman" w:hAnsi="Times New Roman" w:cs="Times New Roman"/>
                <w:sz w:val="24"/>
                <w:szCs w:val="24"/>
              </w:rPr>
            </w:pPr>
            <w:r w:rsidRPr="00907F9D">
              <w:rPr>
                <w:rFonts w:ascii="Times New Roman" w:eastAsia="Times New Roman" w:hAnsi="Times New Roman" w:cs="Times New Roman"/>
                <w:sz w:val="24"/>
                <w:szCs w:val="24"/>
              </w:rPr>
              <w:t>Вид контролю: екзамен</w:t>
            </w:r>
          </w:p>
        </w:tc>
      </w:tr>
    </w:tbl>
    <w:p w:rsidR="00907F9D" w:rsidRPr="00907F9D" w:rsidRDefault="00907F9D" w:rsidP="00907F9D">
      <w:pPr>
        <w:widowControl w:val="0"/>
        <w:numPr>
          <w:ilvl w:val="0"/>
          <w:numId w:val="14"/>
        </w:numPr>
        <w:shd w:val="clear" w:color="auto" w:fill="FFFFFF"/>
        <w:autoSpaceDE w:val="0"/>
        <w:autoSpaceDN w:val="0"/>
        <w:adjustRightInd w:val="0"/>
        <w:spacing w:after="0" w:line="360" w:lineRule="auto"/>
        <w:ind w:left="0" w:firstLine="284"/>
        <w:jc w:val="both"/>
        <w:rPr>
          <w:rStyle w:val="FontStyle18"/>
          <w:rFonts w:eastAsia="Times New Roman"/>
          <w:sz w:val="24"/>
          <w:szCs w:val="24"/>
        </w:rPr>
      </w:pPr>
      <w:r w:rsidRPr="00907F9D">
        <w:rPr>
          <w:rFonts w:ascii="Times New Roman" w:eastAsia="Times New Roman" w:hAnsi="Times New Roman" w:cs="Times New Roman"/>
          <w:b/>
          <w:sz w:val="24"/>
          <w:szCs w:val="24"/>
        </w:rPr>
        <w:t xml:space="preserve">Мета курсу: </w:t>
      </w:r>
      <w:r w:rsidRPr="00907F9D">
        <w:rPr>
          <w:rStyle w:val="FontStyle18"/>
          <w:sz w:val="24"/>
          <w:szCs w:val="24"/>
          <w:lang w:eastAsia="uk-UA"/>
        </w:rPr>
        <w:t xml:space="preserve">засвоєння теорії і методології компаративних політичних досліджень у післявоєнний період на Заході, у колишніх постсоціалістичних країнах, зокрема в Україні; аналіз основних етапів історії порівняльної політології, сутності і проблем порівняння; розгляд політичних інститутів і процесів у порівняльній перспективі. </w:t>
      </w:r>
    </w:p>
    <w:p w:rsidR="00907F9D" w:rsidRPr="00907F9D" w:rsidRDefault="00907F9D" w:rsidP="00907F9D">
      <w:pPr>
        <w:widowControl w:val="0"/>
        <w:shd w:val="clear" w:color="auto" w:fill="FFFFFF"/>
        <w:autoSpaceDE w:val="0"/>
        <w:autoSpaceDN w:val="0"/>
        <w:adjustRightInd w:val="0"/>
        <w:spacing w:line="360" w:lineRule="auto"/>
        <w:ind w:firstLine="709"/>
        <w:rPr>
          <w:rFonts w:ascii="Times New Roman" w:eastAsia="Times New Roman" w:hAnsi="Times New Roman" w:cs="Times New Roman"/>
          <w:sz w:val="24"/>
          <w:szCs w:val="24"/>
        </w:rPr>
      </w:pPr>
      <w:r w:rsidRPr="00907F9D">
        <w:rPr>
          <w:rFonts w:ascii="Times New Roman" w:eastAsia="Times New Roman" w:hAnsi="Times New Roman" w:cs="Times New Roman"/>
          <w:b/>
          <w:sz w:val="24"/>
          <w:szCs w:val="24"/>
        </w:rPr>
        <w:t>Опис курсу.</w:t>
      </w:r>
    </w:p>
    <w:p w:rsidR="00907F9D" w:rsidRPr="00907F9D" w:rsidRDefault="00907F9D" w:rsidP="00907F9D">
      <w:pPr>
        <w:autoSpaceDE w:val="0"/>
        <w:autoSpaceDN w:val="0"/>
        <w:adjustRightInd w:val="0"/>
        <w:spacing w:line="360" w:lineRule="auto"/>
        <w:ind w:firstLine="709"/>
        <w:rPr>
          <w:rFonts w:ascii="Times New Roman" w:hAnsi="Times New Roman" w:cs="Times New Roman"/>
          <w:b/>
          <w:sz w:val="24"/>
          <w:szCs w:val="24"/>
        </w:rPr>
      </w:pPr>
      <w:r w:rsidRPr="00907F9D">
        <w:rPr>
          <w:rFonts w:ascii="Times New Roman" w:hAnsi="Times New Roman" w:cs="Times New Roman"/>
          <w:b/>
          <w:sz w:val="24"/>
          <w:szCs w:val="24"/>
        </w:rPr>
        <w:t>Тема 1. Порівняльна політологія</w:t>
      </w:r>
      <w:r w:rsidRPr="00907F9D">
        <w:rPr>
          <w:rFonts w:ascii="Times New Roman" w:hAnsi="Times New Roman" w:cs="Times New Roman"/>
          <w:b/>
          <w:vanish/>
          <w:sz w:val="24"/>
          <w:szCs w:val="24"/>
        </w:rPr>
        <w:t>|</w:t>
      </w:r>
      <w:r w:rsidRPr="00907F9D">
        <w:rPr>
          <w:rFonts w:ascii="Times New Roman" w:hAnsi="Times New Roman" w:cs="Times New Roman"/>
          <w:b/>
          <w:sz w:val="24"/>
          <w:szCs w:val="24"/>
        </w:rPr>
        <w:t xml:space="preserve"> як наукова</w:t>
      </w:r>
      <w:r w:rsidRPr="00907F9D">
        <w:rPr>
          <w:rFonts w:ascii="Times New Roman" w:hAnsi="Times New Roman" w:cs="Times New Roman"/>
          <w:b/>
          <w:vanish/>
          <w:sz w:val="24"/>
          <w:szCs w:val="24"/>
        </w:rPr>
        <w:t>|</w:t>
      </w:r>
      <w:r w:rsidRPr="00907F9D">
        <w:rPr>
          <w:rFonts w:ascii="Times New Roman" w:hAnsi="Times New Roman" w:cs="Times New Roman"/>
          <w:b/>
          <w:sz w:val="24"/>
          <w:szCs w:val="24"/>
        </w:rPr>
        <w:t xml:space="preserve"> дисципліна</w:t>
      </w:r>
    </w:p>
    <w:p w:rsidR="00907F9D" w:rsidRPr="00907F9D" w:rsidRDefault="00907F9D" w:rsidP="00907F9D">
      <w:pPr>
        <w:autoSpaceDE w:val="0"/>
        <w:autoSpaceDN w:val="0"/>
        <w:adjustRightInd w:val="0"/>
        <w:spacing w:line="360" w:lineRule="auto"/>
        <w:ind w:firstLine="709"/>
        <w:jc w:val="both"/>
        <w:rPr>
          <w:rFonts w:ascii="Times New Roman" w:hAnsi="Times New Roman" w:cs="Times New Roman"/>
          <w:sz w:val="24"/>
          <w:szCs w:val="24"/>
          <w:lang w:eastAsia="uk-UA"/>
        </w:rPr>
      </w:pPr>
      <w:r w:rsidRPr="00907F9D">
        <w:rPr>
          <w:rFonts w:ascii="Times New Roman" w:hAnsi="Times New Roman" w:cs="Times New Roman"/>
          <w:sz w:val="24"/>
          <w:szCs w:val="24"/>
          <w:lang w:eastAsia="uk-UA"/>
        </w:rPr>
        <w:t>Предмет порівняльної політології. Структура порівняльної політології. Базові поняття політичного аналізу. Суб'єкти політики. Політика і політичний процес. Порівняльний аналіз політики і державного управління. Характер порівняльної політології. Межі предмета порівняльної політології. Мета порівняльного дослідження. Критерії порівняльного дослідження.</w:t>
      </w:r>
    </w:p>
    <w:p w:rsidR="00907F9D" w:rsidRPr="00907F9D" w:rsidRDefault="00907F9D" w:rsidP="00907F9D">
      <w:pPr>
        <w:autoSpaceDE w:val="0"/>
        <w:autoSpaceDN w:val="0"/>
        <w:adjustRightInd w:val="0"/>
        <w:spacing w:line="360" w:lineRule="auto"/>
        <w:ind w:firstLine="709"/>
        <w:jc w:val="both"/>
        <w:rPr>
          <w:rFonts w:ascii="Times New Roman" w:hAnsi="Times New Roman" w:cs="Times New Roman"/>
          <w:sz w:val="24"/>
          <w:szCs w:val="24"/>
          <w:lang w:eastAsia="uk-UA"/>
        </w:rPr>
      </w:pPr>
      <w:r w:rsidRPr="00907F9D">
        <w:rPr>
          <w:rFonts w:ascii="Times New Roman" w:hAnsi="Times New Roman" w:cs="Times New Roman"/>
          <w:sz w:val="24"/>
          <w:szCs w:val="24"/>
        </w:rPr>
        <w:t>Етапи становлення порівняльної</w:t>
      </w:r>
      <w:r w:rsidRPr="00907F9D">
        <w:rPr>
          <w:rFonts w:ascii="Times New Roman" w:hAnsi="Times New Roman" w:cs="Times New Roman"/>
          <w:vanish/>
          <w:sz w:val="24"/>
          <w:szCs w:val="24"/>
        </w:rPr>
        <w:t>|</w:t>
      </w:r>
      <w:r w:rsidRPr="00907F9D">
        <w:rPr>
          <w:rFonts w:ascii="Times New Roman" w:hAnsi="Times New Roman" w:cs="Times New Roman"/>
          <w:sz w:val="24"/>
          <w:szCs w:val="24"/>
        </w:rPr>
        <w:t xml:space="preserve"> політології</w:t>
      </w:r>
      <w:r w:rsidRPr="00907F9D">
        <w:rPr>
          <w:rFonts w:ascii="Times New Roman" w:hAnsi="Times New Roman" w:cs="Times New Roman"/>
          <w:vanish/>
          <w:sz w:val="24"/>
          <w:szCs w:val="24"/>
        </w:rPr>
        <w:t>|</w:t>
      </w:r>
      <w:r w:rsidRPr="00907F9D">
        <w:rPr>
          <w:rFonts w:ascii="Times New Roman" w:hAnsi="Times New Roman" w:cs="Times New Roman"/>
          <w:sz w:val="24"/>
          <w:szCs w:val="24"/>
        </w:rPr>
        <w:t xml:space="preserve">. </w:t>
      </w:r>
      <w:r w:rsidRPr="00907F9D">
        <w:rPr>
          <w:rFonts w:ascii="Times New Roman" w:hAnsi="Times New Roman" w:cs="Times New Roman"/>
          <w:sz w:val="24"/>
          <w:szCs w:val="24"/>
          <w:lang w:eastAsia="uk-UA"/>
        </w:rPr>
        <w:t>Перший етап. Аристотель. Полібій.   Макіавеллі. Монтеск'є. Історіцизм. Політичний еволюціонізм. "Паралельні" порівняльні дослідження.</w:t>
      </w:r>
    </w:p>
    <w:p w:rsidR="00907F9D" w:rsidRPr="00907F9D" w:rsidRDefault="00907F9D" w:rsidP="00907F9D">
      <w:pPr>
        <w:autoSpaceDE w:val="0"/>
        <w:autoSpaceDN w:val="0"/>
        <w:adjustRightInd w:val="0"/>
        <w:spacing w:line="360" w:lineRule="auto"/>
        <w:ind w:firstLine="709"/>
        <w:jc w:val="both"/>
        <w:rPr>
          <w:rFonts w:ascii="Times New Roman" w:hAnsi="Times New Roman" w:cs="Times New Roman"/>
          <w:sz w:val="24"/>
          <w:szCs w:val="24"/>
          <w:lang w:eastAsia="uk-UA"/>
        </w:rPr>
      </w:pPr>
      <w:r w:rsidRPr="00907F9D">
        <w:rPr>
          <w:rFonts w:ascii="Times New Roman" w:hAnsi="Times New Roman" w:cs="Times New Roman"/>
          <w:sz w:val="24"/>
          <w:szCs w:val="24"/>
          <w:lang w:eastAsia="uk-UA"/>
        </w:rPr>
        <w:t>Другий етап. Формальні (конфігуративні) дослідження. Регіо</w:t>
      </w:r>
      <w:r w:rsidRPr="00907F9D">
        <w:rPr>
          <w:rFonts w:ascii="Times New Roman" w:hAnsi="Times New Roman" w:cs="Times New Roman"/>
          <w:sz w:val="24"/>
          <w:szCs w:val="24"/>
          <w:lang w:eastAsia="uk-UA"/>
        </w:rPr>
        <w:softHyphen/>
        <w:t>нальні дослідження. Інституційно-функціональні дослідження. Третій етап. Г. Лассуелл, М. Вебер, Т. Парсонс, Е. Шилз, Г. Алмонд, Д. Істон, К. Дейч.</w:t>
      </w:r>
    </w:p>
    <w:p w:rsidR="00907F9D" w:rsidRPr="00907F9D" w:rsidRDefault="00907F9D" w:rsidP="00907F9D">
      <w:pPr>
        <w:autoSpaceDE w:val="0"/>
        <w:autoSpaceDN w:val="0"/>
        <w:adjustRightInd w:val="0"/>
        <w:spacing w:line="360" w:lineRule="auto"/>
        <w:ind w:firstLine="709"/>
        <w:jc w:val="both"/>
        <w:rPr>
          <w:rFonts w:ascii="Times New Roman" w:hAnsi="Times New Roman" w:cs="Times New Roman"/>
          <w:sz w:val="24"/>
          <w:szCs w:val="24"/>
          <w:lang w:eastAsia="uk-UA"/>
        </w:rPr>
      </w:pPr>
      <w:r w:rsidRPr="00907F9D">
        <w:rPr>
          <w:rFonts w:ascii="Times New Roman" w:hAnsi="Times New Roman" w:cs="Times New Roman"/>
          <w:sz w:val="24"/>
          <w:szCs w:val="24"/>
          <w:lang w:eastAsia="uk-UA"/>
        </w:rPr>
        <w:t>Стан сучасної порівняльної політології: кризи росту, теорія раціонального вибору і неоінституціоналізм. Порівняльні політологічні дослідження в постсоціалістичних країнах ЦСЄ, СНД та Балтії.</w:t>
      </w:r>
    </w:p>
    <w:p w:rsidR="00907F9D" w:rsidRPr="00907F9D" w:rsidRDefault="00907F9D" w:rsidP="00907F9D">
      <w:pPr>
        <w:autoSpaceDE w:val="0"/>
        <w:autoSpaceDN w:val="0"/>
        <w:adjustRightInd w:val="0"/>
        <w:spacing w:line="360" w:lineRule="auto"/>
        <w:ind w:firstLine="709"/>
        <w:jc w:val="both"/>
        <w:rPr>
          <w:rFonts w:ascii="Times New Roman" w:hAnsi="Times New Roman" w:cs="Times New Roman"/>
          <w:b/>
          <w:sz w:val="24"/>
          <w:szCs w:val="24"/>
        </w:rPr>
      </w:pPr>
      <w:r w:rsidRPr="00907F9D">
        <w:rPr>
          <w:rFonts w:ascii="Times New Roman" w:hAnsi="Times New Roman" w:cs="Times New Roman"/>
          <w:b/>
          <w:sz w:val="24"/>
          <w:szCs w:val="24"/>
        </w:rPr>
        <w:lastRenderedPageBreak/>
        <w:t xml:space="preserve">Тема 2. Методи порівняльних досліджень. Категорії порівняльної політології  </w:t>
      </w:r>
    </w:p>
    <w:p w:rsidR="00907F9D" w:rsidRPr="00907F9D" w:rsidRDefault="00907F9D" w:rsidP="00907F9D">
      <w:pPr>
        <w:autoSpaceDE w:val="0"/>
        <w:autoSpaceDN w:val="0"/>
        <w:adjustRightInd w:val="0"/>
        <w:spacing w:line="360" w:lineRule="auto"/>
        <w:ind w:firstLine="709"/>
        <w:jc w:val="both"/>
        <w:rPr>
          <w:rFonts w:ascii="Times New Roman" w:hAnsi="Times New Roman" w:cs="Times New Roman"/>
          <w:sz w:val="24"/>
          <w:szCs w:val="24"/>
        </w:rPr>
      </w:pPr>
      <w:r w:rsidRPr="00907F9D">
        <w:rPr>
          <w:rFonts w:ascii="Times New Roman" w:hAnsi="Times New Roman" w:cs="Times New Roman"/>
          <w:sz w:val="24"/>
          <w:szCs w:val="24"/>
        </w:rPr>
        <w:t>Як проводяться порівняльні дослідження?  Порівняльно-історичний метод як метод виявлення однотипності і розмаїтості  щонайменше двох «класів» об'єктів, процесів, відносин.</w:t>
      </w:r>
    </w:p>
    <w:p w:rsidR="00907F9D" w:rsidRPr="00907F9D" w:rsidRDefault="00907F9D" w:rsidP="00907F9D">
      <w:pPr>
        <w:autoSpaceDE w:val="0"/>
        <w:autoSpaceDN w:val="0"/>
        <w:adjustRightInd w:val="0"/>
        <w:spacing w:line="360" w:lineRule="auto"/>
        <w:ind w:firstLine="709"/>
        <w:jc w:val="both"/>
        <w:rPr>
          <w:rFonts w:ascii="Times New Roman" w:hAnsi="Times New Roman" w:cs="Times New Roman"/>
          <w:sz w:val="24"/>
          <w:szCs w:val="24"/>
        </w:rPr>
      </w:pPr>
      <w:r w:rsidRPr="00907F9D">
        <w:rPr>
          <w:rFonts w:ascii="Times New Roman" w:hAnsi="Times New Roman" w:cs="Times New Roman"/>
          <w:sz w:val="24"/>
          <w:szCs w:val="24"/>
        </w:rPr>
        <w:t>Порівняльний аналіз як метод пояснення політичного явища або процесу.</w:t>
      </w:r>
    </w:p>
    <w:p w:rsidR="00907F9D" w:rsidRPr="00907F9D" w:rsidRDefault="00907F9D" w:rsidP="00907F9D">
      <w:pPr>
        <w:autoSpaceDE w:val="0"/>
        <w:autoSpaceDN w:val="0"/>
        <w:adjustRightInd w:val="0"/>
        <w:spacing w:line="360" w:lineRule="auto"/>
        <w:ind w:firstLine="709"/>
        <w:jc w:val="both"/>
        <w:rPr>
          <w:rFonts w:ascii="Times New Roman" w:hAnsi="Times New Roman" w:cs="Times New Roman"/>
          <w:sz w:val="24"/>
          <w:szCs w:val="24"/>
        </w:rPr>
      </w:pPr>
      <w:r w:rsidRPr="00907F9D">
        <w:rPr>
          <w:rFonts w:ascii="Times New Roman" w:hAnsi="Times New Roman" w:cs="Times New Roman"/>
          <w:sz w:val="24"/>
          <w:szCs w:val="24"/>
        </w:rPr>
        <w:t>Роль системного аналізу в порівняльному політичному дослідженні.</w:t>
      </w:r>
    </w:p>
    <w:p w:rsidR="00907F9D" w:rsidRPr="00907F9D" w:rsidRDefault="00907F9D" w:rsidP="00907F9D">
      <w:pPr>
        <w:autoSpaceDE w:val="0"/>
        <w:autoSpaceDN w:val="0"/>
        <w:adjustRightInd w:val="0"/>
        <w:spacing w:line="360" w:lineRule="auto"/>
        <w:ind w:firstLine="709"/>
        <w:jc w:val="both"/>
        <w:rPr>
          <w:rFonts w:ascii="Times New Roman" w:hAnsi="Times New Roman" w:cs="Times New Roman"/>
          <w:sz w:val="24"/>
          <w:szCs w:val="24"/>
        </w:rPr>
      </w:pPr>
      <w:r w:rsidRPr="00907F9D">
        <w:rPr>
          <w:rFonts w:ascii="Times New Roman" w:hAnsi="Times New Roman" w:cs="Times New Roman"/>
          <w:sz w:val="24"/>
          <w:szCs w:val="24"/>
        </w:rPr>
        <w:t xml:space="preserve">Методика проведення порівняльного дослідження. </w:t>
      </w:r>
    </w:p>
    <w:p w:rsidR="00907F9D" w:rsidRPr="00907F9D" w:rsidRDefault="00907F9D" w:rsidP="00907F9D">
      <w:pPr>
        <w:autoSpaceDE w:val="0"/>
        <w:autoSpaceDN w:val="0"/>
        <w:adjustRightInd w:val="0"/>
        <w:spacing w:line="360" w:lineRule="auto"/>
        <w:ind w:firstLine="709"/>
        <w:jc w:val="both"/>
        <w:rPr>
          <w:rFonts w:ascii="Times New Roman" w:hAnsi="Times New Roman" w:cs="Times New Roman"/>
          <w:sz w:val="24"/>
          <w:szCs w:val="24"/>
        </w:rPr>
      </w:pPr>
      <w:r w:rsidRPr="00907F9D">
        <w:rPr>
          <w:rFonts w:ascii="Times New Roman" w:hAnsi="Times New Roman" w:cs="Times New Roman"/>
          <w:sz w:val="24"/>
          <w:szCs w:val="24"/>
        </w:rPr>
        <w:t xml:space="preserve">Послідовність </w:t>
      </w:r>
      <w:r w:rsidRPr="00907F9D">
        <w:rPr>
          <w:rFonts w:ascii="Times New Roman" w:hAnsi="Times New Roman" w:cs="Times New Roman"/>
          <w:vanish/>
          <w:sz w:val="24"/>
          <w:szCs w:val="24"/>
        </w:rPr>
        <w:t xml:space="preserve">рівнів </w:t>
      </w:r>
      <w:r w:rsidRPr="00907F9D">
        <w:rPr>
          <w:rFonts w:ascii="Times New Roman" w:hAnsi="Times New Roman" w:cs="Times New Roman"/>
          <w:sz w:val="24"/>
          <w:szCs w:val="24"/>
        </w:rPr>
        <w:t>порівняльного аналізу: метод</w:t>
      </w:r>
      <w:r w:rsidRPr="00907F9D">
        <w:rPr>
          <w:rFonts w:ascii="Times New Roman" w:hAnsi="Times New Roman" w:cs="Times New Roman"/>
          <w:vanish/>
          <w:sz w:val="24"/>
          <w:szCs w:val="24"/>
        </w:rPr>
        <w:t>|</w:t>
      </w:r>
      <w:r w:rsidRPr="00907F9D">
        <w:rPr>
          <w:rFonts w:ascii="Times New Roman" w:hAnsi="Times New Roman" w:cs="Times New Roman"/>
          <w:sz w:val="24"/>
          <w:szCs w:val="24"/>
        </w:rPr>
        <w:t xml:space="preserve"> вивчення окремого випадку; бінарний аналіз; порівняння схожих країн; порівняння контрастних країн; </w:t>
      </w:r>
      <w:r w:rsidRPr="00907F9D">
        <w:rPr>
          <w:rFonts w:ascii="Times New Roman" w:hAnsi="Times New Roman" w:cs="Times New Roman"/>
          <w:vanish/>
          <w:sz w:val="24"/>
          <w:szCs w:val="24"/>
        </w:rPr>
        <w:t>надання|</w:t>
      </w:r>
      <w:r w:rsidRPr="00907F9D">
        <w:rPr>
          <w:rFonts w:ascii="Times New Roman" w:hAnsi="Times New Roman" w:cs="Times New Roman"/>
          <w:sz w:val="24"/>
          <w:szCs w:val="24"/>
        </w:rPr>
        <w:t xml:space="preserve"> концептуальної однорідності неоднорідної галузі дослідження. </w:t>
      </w:r>
    </w:p>
    <w:p w:rsidR="00907F9D" w:rsidRPr="00907F9D" w:rsidRDefault="00907F9D" w:rsidP="00907F9D">
      <w:pPr>
        <w:autoSpaceDE w:val="0"/>
        <w:autoSpaceDN w:val="0"/>
        <w:adjustRightInd w:val="0"/>
        <w:spacing w:line="360" w:lineRule="auto"/>
        <w:ind w:firstLine="709"/>
        <w:jc w:val="both"/>
        <w:rPr>
          <w:rFonts w:ascii="Times New Roman" w:hAnsi="Times New Roman" w:cs="Times New Roman"/>
          <w:sz w:val="24"/>
          <w:szCs w:val="24"/>
        </w:rPr>
      </w:pPr>
      <w:r w:rsidRPr="00907F9D">
        <w:rPr>
          <w:rFonts w:ascii="Times New Roman" w:hAnsi="Times New Roman" w:cs="Times New Roman"/>
          <w:sz w:val="24"/>
          <w:szCs w:val="24"/>
        </w:rPr>
        <w:t>Категорії порівняльної політології: ідеальний тип; модель; типологія; класифікація; таксономия; кореляція; види порівняння: бінарний, «case-study», кросстемпоральний, асинхронний, регіональний, глобальний; порівняння найбільш схожих систем та найбільш різних систем ін.</w:t>
      </w:r>
    </w:p>
    <w:p w:rsidR="00907F9D" w:rsidRPr="00907F9D" w:rsidRDefault="00907F9D" w:rsidP="00907F9D">
      <w:pPr>
        <w:autoSpaceDE w:val="0"/>
        <w:autoSpaceDN w:val="0"/>
        <w:adjustRightInd w:val="0"/>
        <w:spacing w:line="360" w:lineRule="auto"/>
        <w:ind w:firstLine="709"/>
        <w:jc w:val="both"/>
        <w:rPr>
          <w:rFonts w:ascii="Times New Roman" w:hAnsi="Times New Roman" w:cs="Times New Roman"/>
          <w:b/>
          <w:bCs/>
          <w:iCs/>
          <w:sz w:val="24"/>
          <w:szCs w:val="24"/>
          <w:lang w:eastAsia="uk-UA"/>
        </w:rPr>
      </w:pPr>
      <w:r w:rsidRPr="00907F9D">
        <w:rPr>
          <w:rFonts w:ascii="Times New Roman" w:hAnsi="Times New Roman" w:cs="Times New Roman"/>
          <w:b/>
          <w:bCs/>
          <w:iCs/>
          <w:sz w:val="24"/>
          <w:szCs w:val="24"/>
          <w:lang w:eastAsia="uk-UA"/>
        </w:rPr>
        <w:t>Тема 3. Політична влада: теорії, ресурси,  легітимність</w:t>
      </w:r>
    </w:p>
    <w:p w:rsidR="00907F9D" w:rsidRPr="00907F9D" w:rsidRDefault="00907F9D" w:rsidP="00907F9D">
      <w:pPr>
        <w:autoSpaceDE w:val="0"/>
        <w:autoSpaceDN w:val="0"/>
        <w:adjustRightInd w:val="0"/>
        <w:spacing w:line="360" w:lineRule="auto"/>
        <w:ind w:firstLine="709"/>
        <w:jc w:val="both"/>
        <w:rPr>
          <w:rFonts w:ascii="Times New Roman" w:hAnsi="Times New Roman" w:cs="Times New Roman"/>
          <w:sz w:val="24"/>
          <w:szCs w:val="24"/>
          <w:lang w:eastAsia="uk-UA"/>
        </w:rPr>
      </w:pPr>
      <w:r w:rsidRPr="00907F9D">
        <w:rPr>
          <w:rFonts w:ascii="Times New Roman" w:hAnsi="Times New Roman" w:cs="Times New Roman"/>
          <w:sz w:val="24"/>
          <w:szCs w:val="24"/>
          <w:lang w:eastAsia="uk-UA"/>
        </w:rPr>
        <w:t>Поняття "політична влада". Політичний вплив. Визначення влади: структуралістська та функціоналістська концепції. Природа влади. Джерела влади: фізична сила, багатство, соціальний стан, володіння інформацією, знання, досвід, організація.</w:t>
      </w:r>
    </w:p>
    <w:p w:rsidR="00907F9D" w:rsidRPr="00907F9D" w:rsidRDefault="00907F9D" w:rsidP="00907F9D">
      <w:pPr>
        <w:autoSpaceDE w:val="0"/>
        <w:autoSpaceDN w:val="0"/>
        <w:adjustRightInd w:val="0"/>
        <w:spacing w:line="360" w:lineRule="auto"/>
        <w:ind w:firstLine="709"/>
        <w:jc w:val="both"/>
        <w:rPr>
          <w:rFonts w:ascii="Times New Roman" w:hAnsi="Times New Roman" w:cs="Times New Roman"/>
          <w:sz w:val="24"/>
          <w:szCs w:val="24"/>
          <w:lang w:eastAsia="uk-UA"/>
        </w:rPr>
      </w:pPr>
      <w:r w:rsidRPr="00907F9D">
        <w:rPr>
          <w:rFonts w:ascii="Times New Roman" w:hAnsi="Times New Roman" w:cs="Times New Roman"/>
          <w:sz w:val="24"/>
          <w:szCs w:val="24"/>
          <w:lang w:eastAsia="uk-UA"/>
        </w:rPr>
        <w:t>Влада і авторитет. Відносність влади. Владні відносини. Розподіл влади. Різновиди влади. Реальна і потенційна влада. Неформальна влада. Національна влада. Економічна влада.</w:t>
      </w:r>
    </w:p>
    <w:p w:rsidR="00907F9D" w:rsidRPr="00907F9D" w:rsidRDefault="00907F9D" w:rsidP="00907F9D">
      <w:pPr>
        <w:autoSpaceDE w:val="0"/>
        <w:autoSpaceDN w:val="0"/>
        <w:adjustRightInd w:val="0"/>
        <w:spacing w:line="360" w:lineRule="auto"/>
        <w:ind w:firstLine="709"/>
        <w:jc w:val="both"/>
        <w:rPr>
          <w:rFonts w:ascii="Times New Roman" w:hAnsi="Times New Roman" w:cs="Times New Roman"/>
          <w:sz w:val="24"/>
          <w:szCs w:val="24"/>
          <w:lang w:eastAsia="uk-UA"/>
        </w:rPr>
      </w:pPr>
      <w:r w:rsidRPr="00907F9D">
        <w:rPr>
          <w:rFonts w:ascii="Times New Roman" w:hAnsi="Times New Roman" w:cs="Times New Roman"/>
          <w:sz w:val="24"/>
          <w:szCs w:val="24"/>
          <w:lang w:eastAsia="uk-UA"/>
        </w:rPr>
        <w:t>Влада в політиці та державному управлінні. Теорія державної влади. Ефективність здійснення влади. Використання влади у прийнятті рішень. Основні тенденції відносин влади. Ресурси влади.</w:t>
      </w:r>
    </w:p>
    <w:p w:rsidR="00907F9D" w:rsidRPr="00907F9D" w:rsidRDefault="00907F9D" w:rsidP="00907F9D">
      <w:pPr>
        <w:autoSpaceDE w:val="0"/>
        <w:autoSpaceDN w:val="0"/>
        <w:adjustRightInd w:val="0"/>
        <w:spacing w:line="360" w:lineRule="auto"/>
        <w:ind w:firstLine="709"/>
        <w:jc w:val="both"/>
        <w:rPr>
          <w:rFonts w:ascii="Times New Roman" w:hAnsi="Times New Roman" w:cs="Times New Roman"/>
          <w:sz w:val="24"/>
          <w:szCs w:val="24"/>
          <w:lang w:eastAsia="uk-UA"/>
        </w:rPr>
      </w:pPr>
      <w:r w:rsidRPr="00907F9D">
        <w:rPr>
          <w:rFonts w:ascii="Times New Roman" w:hAnsi="Times New Roman" w:cs="Times New Roman"/>
          <w:sz w:val="24"/>
          <w:szCs w:val="24"/>
          <w:lang w:eastAsia="uk-UA"/>
        </w:rPr>
        <w:t>Легітимність. Поняття легітимності. Ефективність і легітимність. Легітимність: типи і величини. Джерела легітимності: ідеологічне, структурне і персональне. Криза легітимності. Основні проблеми легітимності — проблема нації та формування суспільства; проблема участі; проблема розподілу.</w:t>
      </w:r>
    </w:p>
    <w:p w:rsidR="00907F9D" w:rsidRPr="00907F9D" w:rsidRDefault="00907F9D" w:rsidP="00907F9D">
      <w:pPr>
        <w:autoSpaceDE w:val="0"/>
        <w:autoSpaceDN w:val="0"/>
        <w:adjustRightInd w:val="0"/>
        <w:spacing w:line="360" w:lineRule="auto"/>
        <w:ind w:firstLine="709"/>
        <w:jc w:val="both"/>
        <w:rPr>
          <w:rFonts w:ascii="Times New Roman" w:hAnsi="Times New Roman" w:cs="Times New Roman"/>
          <w:b/>
          <w:bCs/>
          <w:iCs/>
          <w:sz w:val="24"/>
          <w:szCs w:val="24"/>
          <w:lang w:eastAsia="uk-UA"/>
        </w:rPr>
      </w:pPr>
      <w:r w:rsidRPr="00907F9D">
        <w:rPr>
          <w:rFonts w:ascii="Times New Roman" w:hAnsi="Times New Roman" w:cs="Times New Roman"/>
          <w:b/>
          <w:bCs/>
          <w:iCs/>
          <w:sz w:val="24"/>
          <w:szCs w:val="24"/>
          <w:lang w:eastAsia="uk-UA"/>
        </w:rPr>
        <w:lastRenderedPageBreak/>
        <w:t>Тема 4. Моделі державного устрою: порівняльний аналіз</w:t>
      </w:r>
    </w:p>
    <w:p w:rsidR="00907F9D" w:rsidRPr="00907F9D" w:rsidRDefault="00907F9D" w:rsidP="00907F9D">
      <w:pPr>
        <w:autoSpaceDE w:val="0"/>
        <w:autoSpaceDN w:val="0"/>
        <w:adjustRightInd w:val="0"/>
        <w:spacing w:line="360" w:lineRule="auto"/>
        <w:ind w:firstLine="709"/>
        <w:jc w:val="both"/>
        <w:rPr>
          <w:rFonts w:ascii="Times New Roman" w:hAnsi="Times New Roman" w:cs="Times New Roman"/>
          <w:sz w:val="24"/>
          <w:szCs w:val="24"/>
          <w:lang w:eastAsia="uk-UA"/>
        </w:rPr>
      </w:pPr>
      <w:r w:rsidRPr="00907F9D">
        <w:rPr>
          <w:rFonts w:ascii="Times New Roman" w:hAnsi="Times New Roman" w:cs="Times New Roman"/>
          <w:sz w:val="24"/>
          <w:szCs w:val="24"/>
          <w:lang w:eastAsia="uk-UA"/>
        </w:rPr>
        <w:t>Поняття "держава". Теорії походження держави. Сутність, структура і функції держави. Типи держави: держава-поліс, держава-імперія, національна держава, соціальна правова держава.</w:t>
      </w:r>
    </w:p>
    <w:p w:rsidR="00907F9D" w:rsidRPr="00907F9D" w:rsidRDefault="00907F9D" w:rsidP="00907F9D">
      <w:pPr>
        <w:autoSpaceDE w:val="0"/>
        <w:autoSpaceDN w:val="0"/>
        <w:adjustRightInd w:val="0"/>
        <w:spacing w:line="360" w:lineRule="auto"/>
        <w:ind w:firstLine="709"/>
        <w:jc w:val="both"/>
        <w:rPr>
          <w:rFonts w:ascii="Times New Roman" w:hAnsi="Times New Roman" w:cs="Times New Roman"/>
          <w:sz w:val="24"/>
          <w:szCs w:val="24"/>
          <w:lang w:eastAsia="uk-UA"/>
        </w:rPr>
      </w:pPr>
      <w:r w:rsidRPr="00907F9D">
        <w:rPr>
          <w:rFonts w:ascii="Times New Roman" w:hAnsi="Times New Roman" w:cs="Times New Roman"/>
          <w:sz w:val="24"/>
          <w:szCs w:val="24"/>
          <w:lang w:eastAsia="uk-UA"/>
        </w:rPr>
        <w:t>Форми державного правління: парламентська республіка, президентська республіка, президентсько-парламентська республіка, монархія.</w:t>
      </w:r>
    </w:p>
    <w:p w:rsidR="00907F9D" w:rsidRPr="00907F9D" w:rsidRDefault="00907F9D" w:rsidP="00907F9D">
      <w:pPr>
        <w:autoSpaceDE w:val="0"/>
        <w:autoSpaceDN w:val="0"/>
        <w:adjustRightInd w:val="0"/>
        <w:spacing w:line="360" w:lineRule="auto"/>
        <w:ind w:firstLine="709"/>
        <w:jc w:val="both"/>
        <w:rPr>
          <w:rFonts w:ascii="Times New Roman" w:hAnsi="Times New Roman" w:cs="Times New Roman"/>
          <w:sz w:val="24"/>
          <w:szCs w:val="24"/>
          <w:lang w:eastAsia="uk-UA"/>
        </w:rPr>
      </w:pPr>
      <w:r w:rsidRPr="00907F9D">
        <w:rPr>
          <w:rFonts w:ascii="Times New Roman" w:hAnsi="Times New Roman" w:cs="Times New Roman"/>
          <w:sz w:val="24"/>
          <w:szCs w:val="24"/>
          <w:lang w:eastAsia="uk-UA"/>
        </w:rPr>
        <w:t>Форми державного устрою: унітарна держава, федерація, конфедерація.</w:t>
      </w:r>
    </w:p>
    <w:p w:rsidR="00907F9D" w:rsidRPr="00907F9D" w:rsidRDefault="00907F9D" w:rsidP="00907F9D">
      <w:pPr>
        <w:autoSpaceDE w:val="0"/>
        <w:autoSpaceDN w:val="0"/>
        <w:adjustRightInd w:val="0"/>
        <w:spacing w:line="360" w:lineRule="auto"/>
        <w:ind w:firstLine="709"/>
        <w:jc w:val="both"/>
        <w:rPr>
          <w:rFonts w:ascii="Times New Roman" w:hAnsi="Times New Roman" w:cs="Times New Roman"/>
          <w:sz w:val="24"/>
          <w:szCs w:val="24"/>
          <w:lang w:eastAsia="uk-UA"/>
        </w:rPr>
      </w:pPr>
      <w:r w:rsidRPr="00907F9D">
        <w:rPr>
          <w:rFonts w:ascii="Times New Roman" w:hAnsi="Times New Roman" w:cs="Times New Roman"/>
          <w:sz w:val="24"/>
          <w:szCs w:val="24"/>
          <w:lang w:eastAsia="uk-UA"/>
        </w:rPr>
        <w:t>Держава і громадянське суспільство. Поняття "громадянське суспільство". Співвідношення держави та громадянського суспільства в умовах демократії.</w:t>
      </w:r>
    </w:p>
    <w:p w:rsidR="00907F9D" w:rsidRPr="00907F9D" w:rsidRDefault="00907F9D" w:rsidP="00907F9D">
      <w:pPr>
        <w:autoSpaceDE w:val="0"/>
        <w:autoSpaceDN w:val="0"/>
        <w:adjustRightInd w:val="0"/>
        <w:spacing w:line="360" w:lineRule="auto"/>
        <w:ind w:firstLine="709"/>
        <w:jc w:val="both"/>
        <w:rPr>
          <w:rFonts w:ascii="Times New Roman" w:hAnsi="Times New Roman" w:cs="Times New Roman"/>
          <w:b/>
          <w:bCs/>
          <w:iCs/>
          <w:sz w:val="24"/>
          <w:szCs w:val="24"/>
          <w:lang w:eastAsia="uk-UA"/>
        </w:rPr>
      </w:pPr>
      <w:r w:rsidRPr="00907F9D">
        <w:rPr>
          <w:rFonts w:ascii="Times New Roman" w:hAnsi="Times New Roman" w:cs="Times New Roman"/>
          <w:b/>
          <w:bCs/>
          <w:iCs/>
          <w:sz w:val="24"/>
          <w:szCs w:val="24"/>
          <w:lang w:eastAsia="uk-UA"/>
        </w:rPr>
        <w:t xml:space="preserve">Тема 5. Політичні системи в порівняльній перспективі  </w:t>
      </w:r>
    </w:p>
    <w:p w:rsidR="00907F9D" w:rsidRPr="00907F9D" w:rsidRDefault="00907F9D" w:rsidP="00907F9D">
      <w:pPr>
        <w:autoSpaceDE w:val="0"/>
        <w:autoSpaceDN w:val="0"/>
        <w:adjustRightInd w:val="0"/>
        <w:spacing w:line="360" w:lineRule="auto"/>
        <w:ind w:firstLine="709"/>
        <w:jc w:val="both"/>
        <w:rPr>
          <w:rFonts w:ascii="Times New Roman" w:hAnsi="Times New Roman" w:cs="Times New Roman"/>
          <w:sz w:val="24"/>
          <w:szCs w:val="24"/>
          <w:lang w:eastAsia="uk-UA"/>
        </w:rPr>
      </w:pPr>
      <w:r w:rsidRPr="00907F9D">
        <w:rPr>
          <w:rFonts w:ascii="Times New Roman" w:hAnsi="Times New Roman" w:cs="Times New Roman"/>
          <w:sz w:val="24"/>
          <w:szCs w:val="24"/>
          <w:lang w:eastAsia="uk-UA"/>
        </w:rPr>
        <w:t>Поняття "політична система". Трактування політичної системи у сучасній політології. Основні елементи політичної системи: влада, інтереси, політика, політична культура (політична соціалізація і політична секуляризація).</w:t>
      </w:r>
    </w:p>
    <w:p w:rsidR="00907F9D" w:rsidRPr="00907F9D" w:rsidRDefault="00907F9D" w:rsidP="00907F9D">
      <w:pPr>
        <w:autoSpaceDE w:val="0"/>
        <w:autoSpaceDN w:val="0"/>
        <w:adjustRightInd w:val="0"/>
        <w:spacing w:line="360" w:lineRule="auto"/>
        <w:ind w:firstLine="709"/>
        <w:jc w:val="both"/>
        <w:rPr>
          <w:rFonts w:ascii="Times New Roman" w:hAnsi="Times New Roman" w:cs="Times New Roman"/>
          <w:sz w:val="24"/>
          <w:szCs w:val="24"/>
          <w:lang w:eastAsia="uk-UA"/>
        </w:rPr>
      </w:pPr>
      <w:r w:rsidRPr="00907F9D">
        <w:rPr>
          <w:rFonts w:ascii="Times New Roman" w:hAnsi="Times New Roman" w:cs="Times New Roman"/>
          <w:sz w:val="24"/>
          <w:szCs w:val="24"/>
          <w:lang w:eastAsia="uk-UA"/>
        </w:rPr>
        <w:t>Підсистеми політичної системи: середовище, зв'язок-комунікація (інфраструктура), вироблення рішень, політичний результат. Компоненти політичної системи: політичне суспільство, політична номенклатура, політичний режим, територія.</w:t>
      </w:r>
    </w:p>
    <w:p w:rsidR="00907F9D" w:rsidRPr="00907F9D" w:rsidRDefault="00907F9D" w:rsidP="00907F9D">
      <w:pPr>
        <w:autoSpaceDE w:val="0"/>
        <w:autoSpaceDN w:val="0"/>
        <w:adjustRightInd w:val="0"/>
        <w:spacing w:line="360" w:lineRule="auto"/>
        <w:ind w:firstLine="709"/>
        <w:jc w:val="both"/>
        <w:rPr>
          <w:rFonts w:ascii="Times New Roman" w:hAnsi="Times New Roman" w:cs="Times New Roman"/>
          <w:sz w:val="24"/>
          <w:szCs w:val="24"/>
          <w:lang w:eastAsia="uk-UA"/>
        </w:rPr>
      </w:pPr>
      <w:r w:rsidRPr="00907F9D">
        <w:rPr>
          <w:rFonts w:ascii="Times New Roman" w:hAnsi="Times New Roman" w:cs="Times New Roman"/>
          <w:sz w:val="24"/>
          <w:szCs w:val="24"/>
          <w:lang w:eastAsia="uk-UA"/>
        </w:rPr>
        <w:t>Норми політичної системи. Структура політичної системи. Функції політичних систем. Концепція Д. Істона, Г. Алмонда. Функціонування політичної системи. Відносні можливості системи. Фактори, що впливають на політичну систему: географічний, соціально-економічний, культурний.</w:t>
      </w:r>
    </w:p>
    <w:p w:rsidR="00907F9D" w:rsidRPr="00907F9D" w:rsidRDefault="00907F9D" w:rsidP="00907F9D">
      <w:pPr>
        <w:autoSpaceDE w:val="0"/>
        <w:autoSpaceDN w:val="0"/>
        <w:adjustRightInd w:val="0"/>
        <w:spacing w:line="360" w:lineRule="auto"/>
        <w:ind w:firstLine="709"/>
        <w:jc w:val="both"/>
        <w:rPr>
          <w:rFonts w:ascii="Times New Roman" w:hAnsi="Times New Roman" w:cs="Times New Roman"/>
          <w:b/>
          <w:bCs/>
          <w:iCs/>
          <w:sz w:val="24"/>
          <w:szCs w:val="24"/>
          <w:lang w:eastAsia="uk-UA"/>
        </w:rPr>
      </w:pPr>
      <w:r w:rsidRPr="00907F9D">
        <w:rPr>
          <w:rFonts w:ascii="Times New Roman" w:hAnsi="Times New Roman" w:cs="Times New Roman"/>
          <w:b/>
          <w:bCs/>
          <w:iCs/>
          <w:sz w:val="24"/>
          <w:szCs w:val="24"/>
          <w:lang w:eastAsia="uk-UA"/>
        </w:rPr>
        <w:t>Тема 6. Політичні режими: їх різновиди і типології</w:t>
      </w:r>
    </w:p>
    <w:p w:rsidR="00907F9D" w:rsidRPr="00907F9D" w:rsidRDefault="00907F9D" w:rsidP="00907F9D">
      <w:pPr>
        <w:autoSpaceDE w:val="0"/>
        <w:autoSpaceDN w:val="0"/>
        <w:adjustRightInd w:val="0"/>
        <w:spacing w:line="360" w:lineRule="auto"/>
        <w:ind w:firstLine="709"/>
        <w:jc w:val="both"/>
        <w:rPr>
          <w:rFonts w:ascii="Times New Roman" w:hAnsi="Times New Roman" w:cs="Times New Roman"/>
          <w:sz w:val="24"/>
          <w:szCs w:val="24"/>
          <w:lang w:eastAsia="uk-UA"/>
        </w:rPr>
      </w:pPr>
      <w:r w:rsidRPr="00907F9D">
        <w:rPr>
          <w:rFonts w:ascii="Times New Roman" w:hAnsi="Times New Roman" w:cs="Times New Roman"/>
          <w:sz w:val="24"/>
          <w:szCs w:val="24"/>
          <w:lang w:eastAsia="uk-UA"/>
        </w:rPr>
        <w:t>Поняття "політичний режим". Проблема класифікації політичних режимів.</w:t>
      </w:r>
    </w:p>
    <w:p w:rsidR="00907F9D" w:rsidRPr="00907F9D" w:rsidRDefault="00907F9D" w:rsidP="00907F9D">
      <w:pPr>
        <w:autoSpaceDE w:val="0"/>
        <w:autoSpaceDN w:val="0"/>
        <w:adjustRightInd w:val="0"/>
        <w:spacing w:line="360" w:lineRule="auto"/>
        <w:ind w:firstLine="709"/>
        <w:jc w:val="both"/>
        <w:rPr>
          <w:rFonts w:ascii="Times New Roman" w:hAnsi="Times New Roman" w:cs="Times New Roman"/>
          <w:sz w:val="24"/>
          <w:szCs w:val="24"/>
          <w:lang w:eastAsia="uk-UA"/>
        </w:rPr>
      </w:pPr>
      <w:r w:rsidRPr="00907F9D">
        <w:rPr>
          <w:rFonts w:ascii="Times New Roman" w:hAnsi="Times New Roman" w:cs="Times New Roman"/>
          <w:sz w:val="24"/>
          <w:szCs w:val="24"/>
          <w:lang w:eastAsia="uk-UA"/>
        </w:rPr>
        <w:t>Тоталітарний режим. Поняття "тоталітаризм". Характерні риси і різновиди тоталітаризму.</w:t>
      </w:r>
    </w:p>
    <w:p w:rsidR="00907F9D" w:rsidRPr="00907F9D" w:rsidRDefault="00907F9D" w:rsidP="00907F9D">
      <w:pPr>
        <w:autoSpaceDE w:val="0"/>
        <w:autoSpaceDN w:val="0"/>
        <w:adjustRightInd w:val="0"/>
        <w:spacing w:line="360" w:lineRule="auto"/>
        <w:ind w:firstLine="709"/>
        <w:jc w:val="both"/>
        <w:rPr>
          <w:rFonts w:ascii="Times New Roman" w:hAnsi="Times New Roman" w:cs="Times New Roman"/>
          <w:sz w:val="24"/>
          <w:szCs w:val="24"/>
          <w:lang w:eastAsia="uk-UA"/>
        </w:rPr>
      </w:pPr>
      <w:r w:rsidRPr="00907F9D">
        <w:rPr>
          <w:rFonts w:ascii="Times New Roman" w:hAnsi="Times New Roman" w:cs="Times New Roman"/>
          <w:sz w:val="24"/>
          <w:szCs w:val="24"/>
          <w:lang w:eastAsia="uk-UA"/>
        </w:rPr>
        <w:t>Авторитарні режими: традиційний режим, змагальна олігархія, авторитарно-бюрократичний режим (військовий і популістський), егалітарно-авторитарний режим, авторитарно-інегалітарний режим.</w:t>
      </w:r>
    </w:p>
    <w:p w:rsidR="00907F9D" w:rsidRPr="00907F9D" w:rsidRDefault="00907F9D" w:rsidP="00907F9D">
      <w:pPr>
        <w:autoSpaceDE w:val="0"/>
        <w:autoSpaceDN w:val="0"/>
        <w:adjustRightInd w:val="0"/>
        <w:spacing w:line="360" w:lineRule="auto"/>
        <w:ind w:firstLine="709"/>
        <w:jc w:val="both"/>
        <w:rPr>
          <w:rFonts w:ascii="Times New Roman" w:hAnsi="Times New Roman" w:cs="Times New Roman"/>
          <w:sz w:val="24"/>
          <w:szCs w:val="24"/>
          <w:lang w:eastAsia="uk-UA"/>
        </w:rPr>
      </w:pPr>
      <w:r w:rsidRPr="00907F9D">
        <w:rPr>
          <w:rFonts w:ascii="Times New Roman" w:hAnsi="Times New Roman" w:cs="Times New Roman"/>
          <w:sz w:val="24"/>
          <w:szCs w:val="24"/>
          <w:lang w:eastAsia="uk-UA"/>
        </w:rPr>
        <w:lastRenderedPageBreak/>
        <w:t>Поняття і виникнення демократії. Форми і моделі демократії. "Протективна" демократія. "Розвиваюча" демократія. Модель "відмирання держави". "Змагальний елітизм". "Легальна" демократія. "Партиципаторна" демократія.</w:t>
      </w:r>
    </w:p>
    <w:p w:rsidR="00907F9D" w:rsidRPr="00907F9D" w:rsidRDefault="00907F9D" w:rsidP="00907F9D">
      <w:pPr>
        <w:autoSpaceDE w:val="0"/>
        <w:autoSpaceDN w:val="0"/>
        <w:adjustRightInd w:val="0"/>
        <w:spacing w:line="360" w:lineRule="auto"/>
        <w:ind w:firstLine="709"/>
        <w:jc w:val="both"/>
        <w:rPr>
          <w:rFonts w:ascii="Times New Roman" w:hAnsi="Times New Roman" w:cs="Times New Roman"/>
          <w:sz w:val="24"/>
          <w:szCs w:val="24"/>
          <w:lang w:eastAsia="uk-UA"/>
        </w:rPr>
      </w:pPr>
      <w:r w:rsidRPr="00907F9D">
        <w:rPr>
          <w:rFonts w:ascii="Times New Roman" w:hAnsi="Times New Roman" w:cs="Times New Roman"/>
          <w:sz w:val="24"/>
          <w:szCs w:val="24"/>
          <w:lang w:eastAsia="uk-UA"/>
        </w:rPr>
        <w:t>Сучасні різновиди демократії. Безпосередня демократія. Представницька демократія. Плюралістична демократія. Корпоративна демократія. Експансія демократії.</w:t>
      </w:r>
    </w:p>
    <w:p w:rsidR="00907F9D" w:rsidRPr="00907F9D" w:rsidRDefault="00907F9D" w:rsidP="00907F9D">
      <w:pPr>
        <w:autoSpaceDE w:val="0"/>
        <w:autoSpaceDN w:val="0"/>
        <w:adjustRightInd w:val="0"/>
        <w:spacing w:line="360" w:lineRule="auto"/>
        <w:ind w:firstLine="709"/>
        <w:jc w:val="both"/>
        <w:rPr>
          <w:rFonts w:ascii="Times New Roman" w:hAnsi="Times New Roman" w:cs="Times New Roman"/>
          <w:b/>
          <w:bCs/>
          <w:iCs/>
          <w:sz w:val="24"/>
          <w:szCs w:val="24"/>
          <w:lang w:eastAsia="uk-UA"/>
        </w:rPr>
      </w:pPr>
      <w:r w:rsidRPr="00907F9D">
        <w:rPr>
          <w:rFonts w:ascii="Times New Roman" w:hAnsi="Times New Roman" w:cs="Times New Roman"/>
          <w:b/>
          <w:bCs/>
          <w:iCs/>
          <w:sz w:val="24"/>
          <w:szCs w:val="24"/>
          <w:lang w:eastAsia="uk-UA"/>
        </w:rPr>
        <w:t xml:space="preserve">Тема 7. </w:t>
      </w:r>
      <w:r w:rsidRPr="00907F9D">
        <w:rPr>
          <w:rFonts w:ascii="Times New Roman" w:hAnsi="Times New Roman" w:cs="Times New Roman"/>
          <w:b/>
          <w:sz w:val="24"/>
          <w:szCs w:val="24"/>
        </w:rPr>
        <w:t>Проблемналекція.</w:t>
      </w:r>
      <w:r w:rsidRPr="00907F9D">
        <w:rPr>
          <w:rFonts w:ascii="Times New Roman" w:hAnsi="Times New Roman" w:cs="Times New Roman"/>
          <w:b/>
          <w:bCs/>
          <w:iCs/>
          <w:sz w:val="24"/>
          <w:szCs w:val="24"/>
          <w:lang w:eastAsia="uk-UA"/>
        </w:rPr>
        <w:t>Генеза, типологія сучасних політичних партій. Партійні системи</w:t>
      </w:r>
    </w:p>
    <w:p w:rsidR="00907F9D" w:rsidRPr="00907F9D" w:rsidRDefault="00907F9D" w:rsidP="00907F9D">
      <w:pPr>
        <w:autoSpaceDE w:val="0"/>
        <w:autoSpaceDN w:val="0"/>
        <w:adjustRightInd w:val="0"/>
        <w:spacing w:line="360" w:lineRule="auto"/>
        <w:ind w:firstLine="709"/>
        <w:jc w:val="both"/>
        <w:rPr>
          <w:rFonts w:ascii="Times New Roman" w:hAnsi="Times New Roman" w:cs="Times New Roman"/>
          <w:sz w:val="24"/>
          <w:szCs w:val="24"/>
          <w:lang w:eastAsia="uk-UA"/>
        </w:rPr>
      </w:pPr>
      <w:r w:rsidRPr="00907F9D">
        <w:rPr>
          <w:rFonts w:ascii="Times New Roman" w:hAnsi="Times New Roman" w:cs="Times New Roman"/>
          <w:sz w:val="24"/>
          <w:szCs w:val="24"/>
          <w:lang w:eastAsia="uk-UA"/>
        </w:rPr>
        <w:t>Поняття "політична партія". Функції політичних партій. Класифікація політичних партій. Парламентська партія. Правляча та опозиційна партії. Партії масові та кадрові.</w:t>
      </w:r>
    </w:p>
    <w:p w:rsidR="00907F9D" w:rsidRPr="00907F9D" w:rsidRDefault="00907F9D" w:rsidP="00907F9D">
      <w:pPr>
        <w:autoSpaceDE w:val="0"/>
        <w:autoSpaceDN w:val="0"/>
        <w:adjustRightInd w:val="0"/>
        <w:spacing w:line="360" w:lineRule="auto"/>
        <w:ind w:firstLine="709"/>
        <w:jc w:val="both"/>
        <w:rPr>
          <w:rFonts w:ascii="Times New Roman" w:hAnsi="Times New Roman" w:cs="Times New Roman"/>
          <w:sz w:val="24"/>
          <w:szCs w:val="24"/>
          <w:lang w:eastAsia="uk-UA"/>
        </w:rPr>
      </w:pPr>
      <w:r w:rsidRPr="00907F9D">
        <w:rPr>
          <w:rFonts w:ascii="Times New Roman" w:hAnsi="Times New Roman" w:cs="Times New Roman"/>
          <w:sz w:val="24"/>
          <w:szCs w:val="24"/>
          <w:lang w:eastAsia="uk-UA"/>
        </w:rPr>
        <w:t>Партійна система. Класифікація партійних систем. Однопартійна система. Атомізована партійна система. Двопартійна система. Багатопартійна система. Розвиток партійних систем. Партійно-політичний спектр. Масові суспільно-політичні рухи.</w:t>
      </w:r>
    </w:p>
    <w:p w:rsidR="00907F9D" w:rsidRPr="00907F9D" w:rsidRDefault="00907F9D" w:rsidP="00907F9D">
      <w:pPr>
        <w:autoSpaceDE w:val="0"/>
        <w:autoSpaceDN w:val="0"/>
        <w:adjustRightInd w:val="0"/>
        <w:spacing w:line="360" w:lineRule="auto"/>
        <w:ind w:firstLine="709"/>
        <w:jc w:val="both"/>
        <w:rPr>
          <w:rFonts w:ascii="Times New Roman" w:hAnsi="Times New Roman" w:cs="Times New Roman"/>
          <w:b/>
          <w:bCs/>
          <w:iCs/>
          <w:sz w:val="24"/>
          <w:szCs w:val="24"/>
          <w:lang w:eastAsia="uk-UA"/>
        </w:rPr>
      </w:pPr>
      <w:r w:rsidRPr="00907F9D">
        <w:rPr>
          <w:rFonts w:ascii="Times New Roman" w:hAnsi="Times New Roman" w:cs="Times New Roman"/>
          <w:b/>
          <w:bCs/>
          <w:iCs/>
          <w:sz w:val="24"/>
          <w:szCs w:val="24"/>
          <w:lang w:eastAsia="uk-UA"/>
        </w:rPr>
        <w:t>Тема 8. Порівняльний аналіз політичної культури</w:t>
      </w:r>
    </w:p>
    <w:p w:rsidR="00907F9D" w:rsidRPr="00907F9D" w:rsidRDefault="00907F9D" w:rsidP="00907F9D">
      <w:pPr>
        <w:autoSpaceDE w:val="0"/>
        <w:autoSpaceDN w:val="0"/>
        <w:adjustRightInd w:val="0"/>
        <w:spacing w:line="360" w:lineRule="auto"/>
        <w:ind w:firstLine="709"/>
        <w:jc w:val="both"/>
        <w:rPr>
          <w:rFonts w:ascii="Times New Roman" w:hAnsi="Times New Roman" w:cs="Times New Roman"/>
          <w:sz w:val="24"/>
          <w:szCs w:val="24"/>
          <w:lang w:eastAsia="uk-UA"/>
        </w:rPr>
      </w:pPr>
      <w:r w:rsidRPr="00907F9D">
        <w:rPr>
          <w:rFonts w:ascii="Times New Roman" w:hAnsi="Times New Roman" w:cs="Times New Roman"/>
          <w:sz w:val="24"/>
          <w:szCs w:val="24"/>
          <w:lang w:eastAsia="uk-UA"/>
        </w:rPr>
        <w:t>Політична культура: загальне уявлення. Компоненти політичної культури: політичні цінності, норми і способи поведінки. Співвідношення між цінностями та нормами.</w:t>
      </w:r>
    </w:p>
    <w:p w:rsidR="00907F9D" w:rsidRPr="00907F9D" w:rsidRDefault="00907F9D" w:rsidP="00907F9D">
      <w:pPr>
        <w:autoSpaceDE w:val="0"/>
        <w:autoSpaceDN w:val="0"/>
        <w:adjustRightInd w:val="0"/>
        <w:spacing w:line="360" w:lineRule="auto"/>
        <w:ind w:firstLine="709"/>
        <w:jc w:val="both"/>
        <w:rPr>
          <w:rFonts w:ascii="Times New Roman" w:hAnsi="Times New Roman" w:cs="Times New Roman"/>
          <w:sz w:val="24"/>
          <w:szCs w:val="24"/>
          <w:lang w:eastAsia="uk-UA"/>
        </w:rPr>
      </w:pPr>
      <w:r w:rsidRPr="00907F9D">
        <w:rPr>
          <w:rFonts w:ascii="Times New Roman" w:hAnsi="Times New Roman" w:cs="Times New Roman"/>
          <w:sz w:val="24"/>
          <w:szCs w:val="24"/>
          <w:lang w:eastAsia="uk-UA"/>
        </w:rPr>
        <w:t>Типи політичної культури. Політичні субкультури. Політична культура в різних країнах.</w:t>
      </w:r>
    </w:p>
    <w:p w:rsidR="00907F9D" w:rsidRPr="00907F9D" w:rsidRDefault="00907F9D" w:rsidP="00907F9D">
      <w:pPr>
        <w:autoSpaceDE w:val="0"/>
        <w:autoSpaceDN w:val="0"/>
        <w:adjustRightInd w:val="0"/>
        <w:spacing w:line="360" w:lineRule="auto"/>
        <w:ind w:firstLine="709"/>
        <w:jc w:val="both"/>
        <w:rPr>
          <w:rFonts w:ascii="Times New Roman" w:hAnsi="Times New Roman" w:cs="Times New Roman"/>
          <w:sz w:val="24"/>
          <w:szCs w:val="24"/>
          <w:lang w:eastAsia="uk-UA"/>
        </w:rPr>
      </w:pPr>
      <w:r w:rsidRPr="00907F9D">
        <w:rPr>
          <w:rFonts w:ascii="Times New Roman" w:hAnsi="Times New Roman" w:cs="Times New Roman"/>
          <w:sz w:val="24"/>
          <w:szCs w:val="24"/>
          <w:lang w:eastAsia="uk-UA"/>
        </w:rPr>
        <w:t>Політична соціалізація. Поняття "соціалізація". Процес політичної соціалізації. Посередники політичної соціалізації: сім' я, школа, молодіжні організації, політичні партії, групи інтересів, ЗМІ.</w:t>
      </w:r>
    </w:p>
    <w:p w:rsidR="00907F9D" w:rsidRPr="00907F9D" w:rsidRDefault="00907F9D" w:rsidP="00907F9D">
      <w:pPr>
        <w:widowControl w:val="0"/>
        <w:numPr>
          <w:ilvl w:val="0"/>
          <w:numId w:val="14"/>
        </w:numPr>
        <w:autoSpaceDE w:val="0"/>
        <w:autoSpaceDN w:val="0"/>
        <w:adjustRightInd w:val="0"/>
        <w:spacing w:after="0" w:line="360" w:lineRule="auto"/>
        <w:ind w:left="0" w:firstLine="284"/>
        <w:jc w:val="both"/>
        <w:rPr>
          <w:rFonts w:ascii="Times New Roman" w:eastAsia="Times New Roman" w:hAnsi="Times New Roman" w:cs="Times New Roman"/>
          <w:b/>
          <w:sz w:val="24"/>
          <w:szCs w:val="24"/>
        </w:rPr>
      </w:pPr>
      <w:r w:rsidRPr="00907F9D">
        <w:rPr>
          <w:rFonts w:ascii="Times New Roman" w:eastAsia="Times New Roman" w:hAnsi="Times New Roman" w:cs="Times New Roman"/>
          <w:b/>
          <w:sz w:val="24"/>
          <w:szCs w:val="24"/>
        </w:rPr>
        <w:t>Завдання курсу.</w:t>
      </w:r>
    </w:p>
    <w:p w:rsidR="00907F9D" w:rsidRPr="00907F9D" w:rsidRDefault="00907F9D" w:rsidP="00907F9D">
      <w:pPr>
        <w:widowControl w:val="0"/>
        <w:shd w:val="clear" w:color="auto" w:fill="FFFFFF"/>
        <w:autoSpaceDE w:val="0"/>
        <w:autoSpaceDN w:val="0"/>
        <w:adjustRightInd w:val="0"/>
        <w:spacing w:line="360" w:lineRule="auto"/>
        <w:ind w:firstLine="706"/>
        <w:jc w:val="both"/>
        <w:rPr>
          <w:rFonts w:ascii="Times New Roman" w:eastAsia="Times New Roman" w:hAnsi="Times New Roman" w:cs="Times New Roman"/>
          <w:sz w:val="24"/>
          <w:szCs w:val="24"/>
        </w:rPr>
      </w:pPr>
      <w:r w:rsidRPr="00907F9D">
        <w:rPr>
          <w:rFonts w:ascii="Times New Roman" w:eastAsia="Times New Roman" w:hAnsi="Times New Roman" w:cs="Times New Roman"/>
          <w:sz w:val="24"/>
          <w:szCs w:val="24"/>
        </w:rPr>
        <w:t>В результаті вивчення курсу студенти повинні:</w:t>
      </w:r>
    </w:p>
    <w:p w:rsidR="00907F9D" w:rsidRPr="00907F9D" w:rsidRDefault="00907F9D" w:rsidP="00907F9D">
      <w:pPr>
        <w:widowControl w:val="0"/>
        <w:shd w:val="clear" w:color="auto" w:fill="FFFFFF"/>
        <w:autoSpaceDE w:val="0"/>
        <w:autoSpaceDN w:val="0"/>
        <w:adjustRightInd w:val="0"/>
        <w:spacing w:line="360" w:lineRule="auto"/>
        <w:ind w:firstLine="706"/>
        <w:jc w:val="both"/>
        <w:rPr>
          <w:rFonts w:ascii="Times New Roman" w:eastAsia="Times New Roman" w:hAnsi="Times New Roman" w:cs="Times New Roman"/>
          <w:sz w:val="24"/>
          <w:szCs w:val="24"/>
        </w:rPr>
      </w:pPr>
      <w:r w:rsidRPr="00907F9D">
        <w:rPr>
          <w:rFonts w:ascii="Times New Roman" w:eastAsia="Times New Roman" w:hAnsi="Times New Roman" w:cs="Times New Roman"/>
          <w:b/>
          <w:i/>
          <w:sz w:val="24"/>
          <w:szCs w:val="24"/>
        </w:rPr>
        <w:t>знати</w:t>
      </w:r>
      <w:r w:rsidRPr="00907F9D">
        <w:rPr>
          <w:rFonts w:ascii="Times New Roman" w:eastAsia="Times New Roman" w:hAnsi="Times New Roman" w:cs="Times New Roman"/>
          <w:sz w:val="24"/>
          <w:szCs w:val="24"/>
        </w:rPr>
        <w:t>:</w:t>
      </w:r>
    </w:p>
    <w:p w:rsidR="00907F9D" w:rsidRPr="00907F9D" w:rsidRDefault="00907F9D" w:rsidP="00907F9D">
      <w:pPr>
        <w:numPr>
          <w:ilvl w:val="0"/>
          <w:numId w:val="15"/>
        </w:numPr>
        <w:shd w:val="clear" w:color="auto" w:fill="FFFFFF"/>
        <w:spacing w:after="0" w:line="360" w:lineRule="auto"/>
        <w:jc w:val="both"/>
        <w:rPr>
          <w:rFonts w:ascii="Times New Roman" w:eastAsia="Times New Roman" w:hAnsi="Times New Roman" w:cs="Times New Roman"/>
          <w:color w:val="000000"/>
          <w:sz w:val="24"/>
          <w:szCs w:val="24"/>
        </w:rPr>
      </w:pPr>
      <w:r w:rsidRPr="00907F9D">
        <w:rPr>
          <w:rFonts w:ascii="Times New Roman" w:eastAsia="Times New Roman" w:hAnsi="Times New Roman" w:cs="Times New Roman"/>
          <w:color w:val="000000"/>
          <w:sz w:val="24"/>
          <w:szCs w:val="24"/>
        </w:rPr>
        <w:t>Сутність та трансформацію концепцій порівняльного методу;</w:t>
      </w:r>
    </w:p>
    <w:p w:rsidR="00907F9D" w:rsidRPr="00907F9D" w:rsidRDefault="00907F9D" w:rsidP="00907F9D">
      <w:pPr>
        <w:numPr>
          <w:ilvl w:val="0"/>
          <w:numId w:val="15"/>
        </w:numPr>
        <w:shd w:val="clear" w:color="auto" w:fill="FFFFFF"/>
        <w:spacing w:after="0" w:line="360" w:lineRule="auto"/>
        <w:jc w:val="both"/>
        <w:rPr>
          <w:rFonts w:ascii="Times New Roman" w:eastAsia="Times New Roman" w:hAnsi="Times New Roman" w:cs="Times New Roman"/>
          <w:color w:val="000000"/>
          <w:sz w:val="24"/>
          <w:szCs w:val="24"/>
        </w:rPr>
      </w:pPr>
      <w:r w:rsidRPr="00907F9D">
        <w:rPr>
          <w:rFonts w:ascii="Times New Roman" w:eastAsia="Times New Roman" w:hAnsi="Times New Roman" w:cs="Times New Roman"/>
          <w:color w:val="000000"/>
          <w:sz w:val="24"/>
          <w:szCs w:val="24"/>
        </w:rPr>
        <w:t>Основні характеристики та тенденції розвитку політичних інститутів в країнах;</w:t>
      </w:r>
    </w:p>
    <w:p w:rsidR="00907F9D" w:rsidRPr="00907F9D" w:rsidRDefault="00907F9D" w:rsidP="00907F9D">
      <w:pPr>
        <w:numPr>
          <w:ilvl w:val="0"/>
          <w:numId w:val="15"/>
        </w:numPr>
        <w:shd w:val="clear" w:color="auto" w:fill="FFFFFF"/>
        <w:spacing w:after="0" w:line="360" w:lineRule="auto"/>
        <w:jc w:val="both"/>
        <w:rPr>
          <w:rFonts w:ascii="Times New Roman" w:eastAsia="Times New Roman" w:hAnsi="Times New Roman" w:cs="Times New Roman"/>
          <w:color w:val="000000"/>
          <w:sz w:val="24"/>
          <w:szCs w:val="24"/>
        </w:rPr>
      </w:pPr>
      <w:r w:rsidRPr="00907F9D">
        <w:rPr>
          <w:rFonts w:ascii="Times New Roman" w:eastAsia="Times New Roman" w:hAnsi="Times New Roman" w:cs="Times New Roman"/>
          <w:color w:val="000000"/>
          <w:sz w:val="24"/>
          <w:szCs w:val="24"/>
        </w:rPr>
        <w:t>Базові інструменти порівняльного аналізу щодо політичних інститутів.</w:t>
      </w:r>
    </w:p>
    <w:p w:rsidR="00907F9D" w:rsidRPr="00907F9D" w:rsidRDefault="00907F9D" w:rsidP="00907F9D">
      <w:pPr>
        <w:spacing w:line="360" w:lineRule="auto"/>
        <w:ind w:firstLine="709"/>
        <w:jc w:val="both"/>
        <w:rPr>
          <w:rFonts w:ascii="Times New Roman" w:eastAsia="Times New Roman" w:hAnsi="Times New Roman" w:cs="Times New Roman"/>
          <w:color w:val="000000"/>
          <w:sz w:val="24"/>
          <w:szCs w:val="24"/>
        </w:rPr>
      </w:pPr>
      <w:r w:rsidRPr="00907F9D">
        <w:rPr>
          <w:rFonts w:ascii="Times New Roman" w:eastAsia="Times New Roman" w:hAnsi="Times New Roman" w:cs="Times New Roman"/>
          <w:b/>
          <w:bCs/>
          <w:i/>
          <w:color w:val="000000"/>
          <w:sz w:val="24"/>
          <w:szCs w:val="24"/>
          <w:shd w:val="clear" w:color="auto" w:fill="FFFFFF"/>
        </w:rPr>
        <w:t>вміти:</w:t>
      </w:r>
    </w:p>
    <w:p w:rsidR="00907F9D" w:rsidRPr="00907F9D" w:rsidRDefault="00907F9D" w:rsidP="00907F9D">
      <w:pPr>
        <w:numPr>
          <w:ilvl w:val="0"/>
          <w:numId w:val="15"/>
        </w:numPr>
        <w:spacing w:after="0" w:line="360" w:lineRule="auto"/>
        <w:jc w:val="both"/>
        <w:rPr>
          <w:rFonts w:ascii="Times New Roman" w:eastAsia="Times New Roman" w:hAnsi="Times New Roman" w:cs="Times New Roman"/>
          <w:color w:val="000000"/>
          <w:sz w:val="24"/>
          <w:szCs w:val="24"/>
        </w:rPr>
      </w:pPr>
      <w:r w:rsidRPr="00907F9D">
        <w:rPr>
          <w:rFonts w:ascii="Times New Roman" w:eastAsia="Times New Roman" w:hAnsi="Times New Roman" w:cs="Times New Roman"/>
          <w:color w:val="000000"/>
          <w:sz w:val="24"/>
          <w:szCs w:val="24"/>
        </w:rPr>
        <w:lastRenderedPageBreak/>
        <w:t>Виявляти спільне та відмінне між політичними інститутами країн Заходу;</w:t>
      </w:r>
    </w:p>
    <w:p w:rsidR="00907F9D" w:rsidRPr="00907F9D" w:rsidRDefault="00907F9D" w:rsidP="00907F9D">
      <w:pPr>
        <w:numPr>
          <w:ilvl w:val="0"/>
          <w:numId w:val="15"/>
        </w:numPr>
        <w:shd w:val="clear" w:color="auto" w:fill="FFFFFF"/>
        <w:spacing w:after="0" w:line="360" w:lineRule="auto"/>
        <w:jc w:val="both"/>
        <w:rPr>
          <w:rFonts w:ascii="Times New Roman" w:eastAsia="Times New Roman" w:hAnsi="Times New Roman" w:cs="Times New Roman"/>
          <w:color w:val="000000"/>
          <w:sz w:val="24"/>
          <w:szCs w:val="24"/>
        </w:rPr>
      </w:pPr>
      <w:r w:rsidRPr="00907F9D">
        <w:rPr>
          <w:rFonts w:ascii="Times New Roman" w:eastAsia="Times New Roman" w:hAnsi="Times New Roman" w:cs="Times New Roman"/>
          <w:color w:val="000000"/>
          <w:sz w:val="24"/>
          <w:szCs w:val="24"/>
        </w:rPr>
        <w:t>Виокремлювати тенденції, властиві політичним інститутам країн в процесі їх еволюції;</w:t>
      </w:r>
    </w:p>
    <w:p w:rsidR="00907F9D" w:rsidRPr="00907F9D" w:rsidRDefault="00907F9D" w:rsidP="00907F9D">
      <w:pPr>
        <w:numPr>
          <w:ilvl w:val="0"/>
          <w:numId w:val="15"/>
        </w:numPr>
        <w:shd w:val="clear" w:color="auto" w:fill="FFFFFF"/>
        <w:spacing w:after="0" w:line="360" w:lineRule="auto"/>
        <w:ind w:left="0"/>
        <w:jc w:val="both"/>
        <w:rPr>
          <w:rFonts w:ascii="Times New Roman" w:eastAsia="Times New Roman" w:hAnsi="Times New Roman" w:cs="Times New Roman"/>
          <w:color w:val="000000"/>
          <w:sz w:val="24"/>
          <w:szCs w:val="24"/>
        </w:rPr>
      </w:pPr>
      <w:r w:rsidRPr="00907F9D">
        <w:rPr>
          <w:rFonts w:ascii="Times New Roman" w:eastAsia="Times New Roman" w:hAnsi="Times New Roman" w:cs="Times New Roman"/>
          <w:color w:val="000000"/>
          <w:sz w:val="24"/>
          <w:szCs w:val="24"/>
        </w:rPr>
        <w:t>Знаходити концептуальну присутність характеристик політичних інститутів в зарубіжних країнах та політичних інститутів України.</w:t>
      </w:r>
    </w:p>
    <w:p w:rsidR="00907F9D" w:rsidRPr="00907F9D" w:rsidRDefault="00907F9D" w:rsidP="00907F9D">
      <w:pPr>
        <w:widowControl w:val="0"/>
        <w:numPr>
          <w:ilvl w:val="0"/>
          <w:numId w:val="14"/>
        </w:numPr>
        <w:shd w:val="clear" w:color="auto" w:fill="FFFFFF"/>
        <w:autoSpaceDE w:val="0"/>
        <w:autoSpaceDN w:val="0"/>
        <w:adjustRightInd w:val="0"/>
        <w:spacing w:after="0" w:line="360" w:lineRule="auto"/>
        <w:ind w:left="0" w:firstLine="284"/>
        <w:jc w:val="both"/>
        <w:rPr>
          <w:rFonts w:ascii="Times New Roman" w:eastAsia="Times New Roman" w:hAnsi="Times New Roman" w:cs="Times New Roman"/>
          <w:b/>
          <w:sz w:val="24"/>
          <w:szCs w:val="24"/>
        </w:rPr>
      </w:pPr>
      <w:r w:rsidRPr="00907F9D">
        <w:rPr>
          <w:rFonts w:ascii="Times New Roman" w:eastAsia="Times New Roman" w:hAnsi="Times New Roman" w:cs="Times New Roman"/>
          <w:b/>
          <w:sz w:val="24"/>
          <w:szCs w:val="24"/>
        </w:rPr>
        <w:t>Статус у навчальному плані.</w:t>
      </w:r>
    </w:p>
    <w:p w:rsidR="00907F9D" w:rsidRPr="00907F9D" w:rsidRDefault="00907F9D" w:rsidP="00907F9D">
      <w:pPr>
        <w:widowControl w:val="0"/>
        <w:shd w:val="clear" w:color="auto" w:fill="FFFFFF"/>
        <w:tabs>
          <w:tab w:val="num" w:pos="360"/>
        </w:tabs>
        <w:autoSpaceDE w:val="0"/>
        <w:autoSpaceDN w:val="0"/>
        <w:adjustRightInd w:val="0"/>
        <w:spacing w:line="360" w:lineRule="auto"/>
        <w:ind w:firstLine="284"/>
        <w:jc w:val="both"/>
        <w:rPr>
          <w:rFonts w:ascii="Times New Roman" w:eastAsia="Times New Roman" w:hAnsi="Times New Roman" w:cs="Times New Roman"/>
          <w:sz w:val="24"/>
          <w:szCs w:val="24"/>
        </w:rPr>
      </w:pPr>
      <w:r w:rsidRPr="00907F9D">
        <w:rPr>
          <w:rFonts w:ascii="Times New Roman" w:eastAsia="Times New Roman" w:hAnsi="Times New Roman" w:cs="Times New Roman"/>
          <w:sz w:val="24"/>
          <w:szCs w:val="24"/>
        </w:rPr>
        <w:t>Нормативний курс із циклу професійних компетентностей</w:t>
      </w:r>
    </w:p>
    <w:p w:rsidR="00907F9D" w:rsidRPr="00907F9D" w:rsidRDefault="00907F9D" w:rsidP="00907F9D">
      <w:pPr>
        <w:widowControl w:val="0"/>
        <w:numPr>
          <w:ilvl w:val="0"/>
          <w:numId w:val="14"/>
        </w:num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rPr>
      </w:pPr>
      <w:r w:rsidRPr="00907F9D">
        <w:rPr>
          <w:rFonts w:ascii="Times New Roman" w:eastAsia="Times New Roman" w:hAnsi="Times New Roman" w:cs="Times New Roman"/>
          <w:b/>
          <w:sz w:val="24"/>
          <w:szCs w:val="24"/>
        </w:rPr>
        <w:t xml:space="preserve">Лектор: </w:t>
      </w:r>
      <w:r w:rsidRPr="00907F9D">
        <w:rPr>
          <w:rFonts w:ascii="Times New Roman" w:eastAsia="Times New Roman" w:hAnsi="Times New Roman" w:cs="Times New Roman"/>
          <w:sz w:val="24"/>
          <w:szCs w:val="24"/>
        </w:rPr>
        <w:t>кандидат політичних наук,  доцент кафедри  політології Шкуренко К. О.</w:t>
      </w:r>
    </w:p>
    <w:p w:rsidR="00907F9D" w:rsidRPr="00907F9D" w:rsidRDefault="00907F9D" w:rsidP="00907F9D">
      <w:pPr>
        <w:widowControl w:val="0"/>
        <w:numPr>
          <w:ilvl w:val="0"/>
          <w:numId w:val="14"/>
        </w:numPr>
        <w:shd w:val="clear" w:color="auto" w:fill="FFFFFF"/>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907F9D">
        <w:rPr>
          <w:rFonts w:ascii="Times New Roman" w:eastAsia="Times New Roman" w:hAnsi="Times New Roman" w:cs="Times New Roman"/>
          <w:b/>
          <w:sz w:val="24"/>
          <w:szCs w:val="24"/>
        </w:rPr>
        <w:t>Форми і методи навчання:</w:t>
      </w:r>
      <w:r w:rsidRPr="00907F9D">
        <w:rPr>
          <w:rFonts w:ascii="Times New Roman" w:eastAsia="Times New Roman" w:hAnsi="Times New Roman" w:cs="Times New Roman"/>
          <w:sz w:val="24"/>
          <w:szCs w:val="24"/>
        </w:rPr>
        <w:t xml:space="preserve"> Лекційні та  семінарські заняття з використанням традиційних методів, інтерактивних методик та комп’ютерної техніки, індивідуальна робота, самостійна робота.</w:t>
      </w:r>
    </w:p>
    <w:p w:rsidR="00907F9D" w:rsidRPr="00907F9D" w:rsidRDefault="00907F9D" w:rsidP="00907F9D">
      <w:pPr>
        <w:widowControl w:val="0"/>
        <w:numPr>
          <w:ilvl w:val="0"/>
          <w:numId w:val="14"/>
        </w:numPr>
        <w:shd w:val="clear" w:color="auto" w:fill="FFFFFF"/>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907F9D">
        <w:rPr>
          <w:rFonts w:ascii="Times New Roman" w:eastAsia="Times New Roman" w:hAnsi="Times New Roman" w:cs="Times New Roman"/>
          <w:b/>
          <w:sz w:val="24"/>
          <w:szCs w:val="24"/>
        </w:rPr>
        <w:t xml:space="preserve">Форми організації контролю знань та система оцінювання. </w:t>
      </w:r>
      <w:r w:rsidRPr="00907F9D">
        <w:rPr>
          <w:rFonts w:ascii="Times New Roman" w:eastAsia="Times New Roman" w:hAnsi="Times New Roman" w:cs="Times New Roman"/>
          <w:sz w:val="24"/>
          <w:szCs w:val="24"/>
        </w:rPr>
        <w:t xml:space="preserve">Поточний та підсумковий контроль здійснюється у вигляді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A, B, C, D, E, FX, F. </w:t>
      </w:r>
    </w:p>
    <w:p w:rsidR="00907F9D" w:rsidRPr="00907F9D" w:rsidRDefault="00907F9D" w:rsidP="00907F9D">
      <w:pPr>
        <w:widowControl w:val="0"/>
        <w:shd w:val="clear" w:color="auto" w:fill="FFFFFF"/>
        <w:autoSpaceDE w:val="0"/>
        <w:autoSpaceDN w:val="0"/>
        <w:adjustRightInd w:val="0"/>
        <w:spacing w:line="360" w:lineRule="auto"/>
        <w:ind w:left="284"/>
        <w:jc w:val="both"/>
        <w:rPr>
          <w:rFonts w:ascii="Times New Roman" w:eastAsia="Times New Roman" w:hAnsi="Times New Roman" w:cs="Times New Roman"/>
          <w:sz w:val="24"/>
          <w:szCs w:val="24"/>
        </w:rPr>
      </w:pPr>
      <w:r w:rsidRPr="00907F9D">
        <w:rPr>
          <w:rFonts w:ascii="Times New Roman" w:eastAsia="Times New Roman" w:hAnsi="Times New Roman" w:cs="Times New Roman"/>
          <w:sz w:val="24"/>
          <w:szCs w:val="24"/>
        </w:rPr>
        <w:t>(приклад для заліку) 100% балів студенти накопичують на заняттях та під час поточного і підсумкового контролю, що регламентується робочою програмою викладача.</w:t>
      </w:r>
    </w:p>
    <w:p w:rsidR="00907F9D" w:rsidRPr="00907F9D" w:rsidRDefault="00907F9D" w:rsidP="00907F9D">
      <w:pPr>
        <w:widowControl w:val="0"/>
        <w:shd w:val="clear" w:color="auto" w:fill="FFFFFF"/>
        <w:autoSpaceDE w:val="0"/>
        <w:autoSpaceDN w:val="0"/>
        <w:adjustRightInd w:val="0"/>
        <w:spacing w:line="360" w:lineRule="auto"/>
        <w:ind w:left="284"/>
        <w:jc w:val="both"/>
        <w:rPr>
          <w:rFonts w:ascii="Times New Roman" w:eastAsia="Times New Roman" w:hAnsi="Times New Roman" w:cs="Times New Roman"/>
          <w:sz w:val="24"/>
          <w:szCs w:val="24"/>
        </w:rPr>
      </w:pPr>
      <w:r w:rsidRPr="00907F9D">
        <w:rPr>
          <w:rFonts w:ascii="Times New Roman" w:eastAsia="Times New Roman" w:hAnsi="Times New Roman" w:cs="Times New Roman"/>
          <w:sz w:val="24"/>
          <w:szCs w:val="24"/>
        </w:rPr>
        <w:t>(приклад для іспиту)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907F9D" w:rsidRPr="00907F9D" w:rsidRDefault="00907F9D" w:rsidP="00907F9D">
      <w:pPr>
        <w:widowControl w:val="0"/>
        <w:numPr>
          <w:ilvl w:val="0"/>
          <w:numId w:val="14"/>
        </w:numPr>
        <w:shd w:val="clear" w:color="auto" w:fill="FFFFFF"/>
        <w:autoSpaceDE w:val="0"/>
        <w:autoSpaceDN w:val="0"/>
        <w:adjustRightInd w:val="0"/>
        <w:spacing w:after="0" w:line="360" w:lineRule="auto"/>
        <w:ind w:left="0" w:firstLine="284"/>
        <w:jc w:val="both"/>
        <w:rPr>
          <w:rFonts w:ascii="Times New Roman" w:hAnsi="Times New Roman" w:cs="Times New Roman"/>
          <w:b/>
          <w:sz w:val="24"/>
          <w:szCs w:val="24"/>
        </w:rPr>
      </w:pPr>
      <w:r w:rsidRPr="00907F9D">
        <w:rPr>
          <w:rFonts w:ascii="Times New Roman" w:eastAsia="Times New Roman" w:hAnsi="Times New Roman" w:cs="Times New Roman"/>
          <w:b/>
          <w:sz w:val="24"/>
          <w:szCs w:val="24"/>
        </w:rPr>
        <w:t xml:space="preserve">Мова викладання: </w:t>
      </w:r>
      <w:r w:rsidRPr="00907F9D">
        <w:rPr>
          <w:rFonts w:ascii="Times New Roman" w:eastAsia="Times New Roman" w:hAnsi="Times New Roman" w:cs="Times New Roman"/>
          <w:sz w:val="24"/>
          <w:szCs w:val="24"/>
        </w:rPr>
        <w:t>українська</w:t>
      </w:r>
    </w:p>
    <w:p w:rsidR="00907F9D" w:rsidRPr="00907F9D" w:rsidRDefault="00907F9D" w:rsidP="00907F9D">
      <w:pPr>
        <w:widowControl w:val="0"/>
        <w:shd w:val="clear" w:color="auto" w:fill="FFFFFF"/>
        <w:autoSpaceDE w:val="0"/>
        <w:autoSpaceDN w:val="0"/>
        <w:adjustRightInd w:val="0"/>
        <w:spacing w:line="360" w:lineRule="auto"/>
        <w:rPr>
          <w:rFonts w:ascii="Times New Roman" w:hAnsi="Times New Roman" w:cs="Times New Roman"/>
          <w:sz w:val="24"/>
          <w:szCs w:val="24"/>
        </w:rPr>
      </w:pPr>
    </w:p>
    <w:p w:rsidR="00907F9D" w:rsidRPr="00A653B7" w:rsidRDefault="00907F9D" w:rsidP="00A653B7">
      <w:pPr>
        <w:jc w:val="center"/>
        <w:rPr>
          <w:rFonts w:ascii="Times New Roman" w:hAnsi="Times New Roman" w:cs="Times New Roman"/>
          <w:b/>
          <w:sz w:val="24"/>
          <w:szCs w:val="24"/>
          <w:lang w:val="en-US"/>
        </w:rPr>
      </w:pPr>
      <w:r w:rsidRPr="00907F9D">
        <w:rPr>
          <w:rFonts w:ascii="Times New Roman" w:eastAsia="Times New Roman" w:hAnsi="Times New Roman" w:cs="Times New Roman"/>
          <w:sz w:val="24"/>
          <w:szCs w:val="24"/>
        </w:rPr>
        <w:t xml:space="preserve">Назва: </w:t>
      </w:r>
      <w:r w:rsidRPr="00907F9D">
        <w:rPr>
          <w:rFonts w:ascii="Times New Roman" w:eastAsia="Times New Roman" w:hAnsi="Times New Roman" w:cs="Times New Roman"/>
          <w:b/>
          <w:sz w:val="24"/>
          <w:szCs w:val="24"/>
        </w:rPr>
        <w:t>ЗАГАЛЬНА ТЕОРІЯ ПОЛІТИКИ ЧАСТИНА 3</w:t>
      </w:r>
      <w:r w:rsidRPr="00907F9D">
        <w:rPr>
          <w:rFonts w:ascii="Times New Roman" w:eastAsia="Times New Roman" w:hAnsi="Times New Roman" w:cs="Times New Roman"/>
          <w:sz w:val="24"/>
          <w:szCs w:val="24"/>
        </w:rPr>
        <w:t xml:space="preserve"> </w:t>
      </w:r>
      <w:r w:rsidRPr="00907F9D">
        <w:rPr>
          <w:rFonts w:ascii="Times New Roman" w:hAnsi="Times New Roman" w:cs="Times New Roman"/>
          <w:b/>
          <w:sz w:val="24"/>
          <w:szCs w:val="24"/>
          <w:u w:val="single"/>
        </w:rPr>
        <w:t>ЗОВНІШНЯ ПОЛІТИКА УКРАЇНИ</w:t>
      </w:r>
    </w:p>
    <w:p w:rsidR="00907F9D" w:rsidRPr="00907F9D" w:rsidRDefault="00907F9D" w:rsidP="00907F9D">
      <w:pPr>
        <w:widowControl w:val="0"/>
        <w:numPr>
          <w:ilvl w:val="0"/>
          <w:numId w:val="16"/>
        </w:numPr>
        <w:autoSpaceDE w:val="0"/>
        <w:autoSpaceDN w:val="0"/>
        <w:adjustRightInd w:val="0"/>
        <w:spacing w:after="0" w:line="240" w:lineRule="auto"/>
        <w:rPr>
          <w:rFonts w:ascii="Times New Roman" w:eastAsia="Times New Roman" w:hAnsi="Times New Roman" w:cs="Times New Roman"/>
          <w:b/>
          <w:sz w:val="24"/>
          <w:szCs w:val="24"/>
        </w:rPr>
      </w:pPr>
      <w:r w:rsidRPr="00907F9D">
        <w:rPr>
          <w:rFonts w:ascii="Times New Roman" w:eastAsia="Times New Roman" w:hAnsi="Times New Roman" w:cs="Times New Roman"/>
          <w:b/>
          <w:sz w:val="24"/>
          <w:szCs w:val="24"/>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3"/>
        <w:gridCol w:w="4655"/>
      </w:tblGrid>
      <w:tr w:rsidR="00907F9D" w:rsidRPr="00907F9D" w:rsidTr="00AC4379">
        <w:tc>
          <w:tcPr>
            <w:tcW w:w="4785" w:type="dxa"/>
            <w:shd w:val="clear" w:color="auto" w:fill="auto"/>
          </w:tcPr>
          <w:p w:rsidR="00907F9D" w:rsidRPr="00907F9D" w:rsidRDefault="00907F9D" w:rsidP="00AC4379">
            <w:pPr>
              <w:widowControl w:val="0"/>
              <w:autoSpaceDE w:val="0"/>
              <w:autoSpaceDN w:val="0"/>
              <w:adjustRightInd w:val="0"/>
              <w:rPr>
                <w:rFonts w:ascii="Times New Roman" w:hAnsi="Times New Roman" w:cs="Times New Roman"/>
                <w:sz w:val="24"/>
                <w:szCs w:val="24"/>
              </w:rPr>
            </w:pPr>
            <w:r w:rsidRPr="00907F9D">
              <w:rPr>
                <w:rFonts w:ascii="Times New Roman" w:eastAsia="Times New Roman" w:hAnsi="Times New Roman" w:cs="Times New Roman"/>
                <w:sz w:val="24"/>
                <w:szCs w:val="24"/>
              </w:rPr>
              <w:t xml:space="preserve">Шифр: </w:t>
            </w:r>
            <w:r w:rsidRPr="00907F9D">
              <w:rPr>
                <w:rFonts w:ascii="Times New Roman" w:hAnsi="Times New Roman" w:cs="Times New Roman"/>
                <w:sz w:val="24"/>
                <w:szCs w:val="24"/>
              </w:rPr>
              <w:t>1.17 ДВС 2.2.07.03</w:t>
            </w:r>
          </w:p>
          <w:p w:rsidR="00907F9D" w:rsidRPr="00907F9D" w:rsidRDefault="00907F9D" w:rsidP="00AC4379">
            <w:pPr>
              <w:widowControl w:val="0"/>
              <w:autoSpaceDE w:val="0"/>
              <w:autoSpaceDN w:val="0"/>
              <w:adjustRightInd w:val="0"/>
              <w:rPr>
                <w:rFonts w:ascii="Times New Roman" w:eastAsia="Times New Roman" w:hAnsi="Times New Roman" w:cs="Times New Roman"/>
                <w:sz w:val="24"/>
                <w:szCs w:val="24"/>
              </w:rPr>
            </w:pPr>
          </w:p>
        </w:tc>
        <w:tc>
          <w:tcPr>
            <w:tcW w:w="4786" w:type="dxa"/>
            <w:shd w:val="clear" w:color="auto" w:fill="auto"/>
          </w:tcPr>
          <w:p w:rsidR="00907F9D" w:rsidRPr="00907F9D" w:rsidRDefault="00907F9D" w:rsidP="00AC4379">
            <w:pPr>
              <w:widowControl w:val="0"/>
              <w:autoSpaceDE w:val="0"/>
              <w:autoSpaceDN w:val="0"/>
              <w:adjustRightInd w:val="0"/>
              <w:rPr>
                <w:rFonts w:ascii="Times New Roman" w:eastAsia="Times New Roman" w:hAnsi="Times New Roman" w:cs="Times New Roman"/>
                <w:sz w:val="24"/>
                <w:szCs w:val="24"/>
              </w:rPr>
            </w:pPr>
            <w:r w:rsidRPr="00907F9D">
              <w:rPr>
                <w:rFonts w:ascii="Times New Roman" w:eastAsia="Times New Roman" w:hAnsi="Times New Roman" w:cs="Times New Roman"/>
                <w:sz w:val="24"/>
                <w:szCs w:val="24"/>
              </w:rPr>
              <w:t>Характеристика навчального курсу</w:t>
            </w:r>
          </w:p>
        </w:tc>
      </w:tr>
      <w:tr w:rsidR="00907F9D" w:rsidRPr="00907F9D" w:rsidTr="00AC4379">
        <w:trPr>
          <w:trHeight w:val="1498"/>
        </w:trPr>
        <w:tc>
          <w:tcPr>
            <w:tcW w:w="4785" w:type="dxa"/>
            <w:shd w:val="clear" w:color="auto" w:fill="auto"/>
          </w:tcPr>
          <w:p w:rsidR="00907F9D" w:rsidRPr="00907F9D" w:rsidRDefault="00907F9D" w:rsidP="00AC4379">
            <w:pPr>
              <w:widowControl w:val="0"/>
              <w:autoSpaceDE w:val="0"/>
              <w:autoSpaceDN w:val="0"/>
              <w:adjustRightInd w:val="0"/>
              <w:rPr>
                <w:rFonts w:ascii="Times New Roman" w:eastAsia="Times New Roman" w:hAnsi="Times New Roman" w:cs="Times New Roman"/>
                <w:i/>
                <w:sz w:val="24"/>
                <w:szCs w:val="24"/>
              </w:rPr>
            </w:pPr>
            <w:r w:rsidRPr="00907F9D">
              <w:rPr>
                <w:rFonts w:ascii="Times New Roman" w:eastAsia="Times New Roman" w:hAnsi="Times New Roman" w:cs="Times New Roman"/>
                <w:i/>
                <w:sz w:val="24"/>
                <w:szCs w:val="24"/>
              </w:rPr>
              <w:lastRenderedPageBreak/>
              <w:t>Кількість кредитів відповідних ECTS:3</w:t>
            </w:r>
          </w:p>
          <w:p w:rsidR="00907F9D" w:rsidRPr="00907F9D" w:rsidRDefault="00907F9D" w:rsidP="00AC4379">
            <w:pPr>
              <w:widowControl w:val="0"/>
              <w:autoSpaceDE w:val="0"/>
              <w:autoSpaceDN w:val="0"/>
              <w:adjustRightInd w:val="0"/>
              <w:rPr>
                <w:rFonts w:ascii="Times New Roman" w:eastAsia="Times New Roman" w:hAnsi="Times New Roman" w:cs="Times New Roman"/>
                <w:i/>
                <w:sz w:val="24"/>
                <w:szCs w:val="24"/>
              </w:rPr>
            </w:pPr>
            <w:r w:rsidRPr="00907F9D">
              <w:rPr>
                <w:rFonts w:ascii="Times New Roman" w:eastAsia="Times New Roman" w:hAnsi="Times New Roman" w:cs="Times New Roman"/>
                <w:i/>
                <w:sz w:val="24"/>
                <w:szCs w:val="24"/>
              </w:rPr>
              <w:t>Модулів:</w:t>
            </w:r>
            <w:r w:rsidRPr="00907F9D">
              <w:rPr>
                <w:rFonts w:ascii="Times New Roman" w:eastAsia="Times New Roman" w:hAnsi="Times New Roman" w:cs="Times New Roman"/>
                <w:sz w:val="24"/>
                <w:szCs w:val="24"/>
              </w:rPr>
              <w:t>1</w:t>
            </w:r>
          </w:p>
          <w:p w:rsidR="00907F9D" w:rsidRPr="00907F9D" w:rsidRDefault="00907F9D" w:rsidP="00AC4379">
            <w:pPr>
              <w:widowControl w:val="0"/>
              <w:autoSpaceDE w:val="0"/>
              <w:autoSpaceDN w:val="0"/>
              <w:adjustRightInd w:val="0"/>
              <w:rPr>
                <w:rFonts w:ascii="Times New Roman" w:eastAsia="Times New Roman" w:hAnsi="Times New Roman" w:cs="Times New Roman"/>
                <w:i/>
                <w:sz w:val="24"/>
                <w:szCs w:val="24"/>
              </w:rPr>
            </w:pPr>
            <w:r w:rsidRPr="00907F9D">
              <w:rPr>
                <w:rFonts w:ascii="Times New Roman" w:eastAsia="Times New Roman" w:hAnsi="Times New Roman" w:cs="Times New Roman"/>
                <w:i/>
                <w:sz w:val="24"/>
                <w:szCs w:val="24"/>
              </w:rPr>
              <w:t>Змістовних модулів:1</w:t>
            </w:r>
          </w:p>
          <w:p w:rsidR="00907F9D" w:rsidRPr="00907F9D" w:rsidRDefault="00907F9D" w:rsidP="00AC4379">
            <w:pPr>
              <w:widowControl w:val="0"/>
              <w:autoSpaceDE w:val="0"/>
              <w:autoSpaceDN w:val="0"/>
              <w:adjustRightInd w:val="0"/>
              <w:rPr>
                <w:rFonts w:ascii="Times New Roman" w:eastAsia="Times New Roman" w:hAnsi="Times New Roman" w:cs="Times New Roman"/>
                <w:sz w:val="24"/>
                <w:szCs w:val="24"/>
              </w:rPr>
            </w:pPr>
            <w:r w:rsidRPr="00907F9D">
              <w:rPr>
                <w:rFonts w:ascii="Times New Roman" w:eastAsia="Times New Roman" w:hAnsi="Times New Roman" w:cs="Times New Roman"/>
                <w:i/>
                <w:sz w:val="24"/>
                <w:szCs w:val="24"/>
              </w:rPr>
              <w:t xml:space="preserve">Загальна кількість годин: </w:t>
            </w:r>
            <w:r w:rsidRPr="00907F9D">
              <w:rPr>
                <w:rFonts w:ascii="Times New Roman" w:eastAsia="Times New Roman" w:hAnsi="Times New Roman" w:cs="Times New Roman"/>
                <w:sz w:val="24"/>
                <w:szCs w:val="24"/>
              </w:rPr>
              <w:t>90 год.</w:t>
            </w:r>
          </w:p>
          <w:p w:rsidR="00907F9D" w:rsidRPr="00907F9D" w:rsidRDefault="00907F9D" w:rsidP="00AC4379">
            <w:pPr>
              <w:widowControl w:val="0"/>
              <w:autoSpaceDE w:val="0"/>
              <w:autoSpaceDN w:val="0"/>
              <w:adjustRightInd w:val="0"/>
              <w:rPr>
                <w:rFonts w:ascii="Times New Roman" w:eastAsia="Times New Roman" w:hAnsi="Times New Roman" w:cs="Times New Roman"/>
                <w:sz w:val="24"/>
                <w:szCs w:val="24"/>
              </w:rPr>
            </w:pPr>
            <w:r w:rsidRPr="00907F9D">
              <w:rPr>
                <w:rFonts w:ascii="Times New Roman" w:eastAsia="Times New Roman" w:hAnsi="Times New Roman" w:cs="Times New Roman"/>
                <w:i/>
                <w:sz w:val="24"/>
                <w:szCs w:val="24"/>
              </w:rPr>
              <w:t xml:space="preserve">Тижневих годин: </w:t>
            </w:r>
            <w:r w:rsidRPr="00907F9D">
              <w:rPr>
                <w:rFonts w:ascii="Times New Roman" w:eastAsia="Times New Roman" w:hAnsi="Times New Roman" w:cs="Times New Roman"/>
                <w:sz w:val="24"/>
                <w:szCs w:val="24"/>
              </w:rPr>
              <w:t>7 семестр – 2 год.</w:t>
            </w:r>
          </w:p>
        </w:tc>
        <w:tc>
          <w:tcPr>
            <w:tcW w:w="4786" w:type="dxa"/>
            <w:shd w:val="clear" w:color="auto" w:fill="auto"/>
          </w:tcPr>
          <w:p w:rsidR="00907F9D" w:rsidRPr="00907F9D" w:rsidRDefault="00907F9D" w:rsidP="00AC4379">
            <w:pPr>
              <w:widowControl w:val="0"/>
              <w:autoSpaceDE w:val="0"/>
              <w:autoSpaceDN w:val="0"/>
              <w:adjustRightInd w:val="0"/>
              <w:rPr>
                <w:rFonts w:ascii="Times New Roman" w:eastAsia="Times New Roman" w:hAnsi="Times New Roman" w:cs="Times New Roman"/>
                <w:b/>
                <w:sz w:val="24"/>
                <w:szCs w:val="24"/>
              </w:rPr>
            </w:pPr>
            <w:r w:rsidRPr="00907F9D">
              <w:rPr>
                <w:rFonts w:ascii="Times New Roman" w:eastAsia="Times New Roman" w:hAnsi="Times New Roman" w:cs="Times New Roman"/>
                <w:b/>
                <w:sz w:val="24"/>
                <w:szCs w:val="24"/>
              </w:rPr>
              <w:t>Вибіркова</w:t>
            </w:r>
          </w:p>
          <w:p w:rsidR="00907F9D" w:rsidRPr="00907F9D" w:rsidRDefault="00907F9D" w:rsidP="00AC4379">
            <w:pPr>
              <w:widowControl w:val="0"/>
              <w:autoSpaceDE w:val="0"/>
              <w:autoSpaceDN w:val="0"/>
              <w:adjustRightInd w:val="0"/>
              <w:rPr>
                <w:rFonts w:ascii="Times New Roman" w:eastAsia="Times New Roman" w:hAnsi="Times New Roman" w:cs="Times New Roman"/>
                <w:sz w:val="24"/>
                <w:szCs w:val="24"/>
              </w:rPr>
            </w:pPr>
            <w:r w:rsidRPr="00907F9D">
              <w:rPr>
                <w:rFonts w:ascii="Times New Roman" w:eastAsia="Times New Roman" w:hAnsi="Times New Roman" w:cs="Times New Roman"/>
                <w:sz w:val="24"/>
                <w:szCs w:val="24"/>
              </w:rPr>
              <w:t>Курс: 4</w:t>
            </w:r>
          </w:p>
          <w:p w:rsidR="00907F9D" w:rsidRPr="00907F9D" w:rsidRDefault="00907F9D" w:rsidP="00AC4379">
            <w:pPr>
              <w:widowControl w:val="0"/>
              <w:autoSpaceDE w:val="0"/>
              <w:autoSpaceDN w:val="0"/>
              <w:adjustRightInd w:val="0"/>
              <w:rPr>
                <w:rFonts w:ascii="Times New Roman" w:eastAsia="Times New Roman" w:hAnsi="Times New Roman" w:cs="Times New Roman"/>
                <w:sz w:val="24"/>
                <w:szCs w:val="24"/>
              </w:rPr>
            </w:pPr>
            <w:r w:rsidRPr="00907F9D">
              <w:rPr>
                <w:rFonts w:ascii="Times New Roman" w:eastAsia="Times New Roman" w:hAnsi="Times New Roman" w:cs="Times New Roman"/>
                <w:sz w:val="24"/>
                <w:szCs w:val="24"/>
              </w:rPr>
              <w:t>Семестр: 8</w:t>
            </w:r>
          </w:p>
          <w:p w:rsidR="00907F9D" w:rsidRPr="00907F9D" w:rsidRDefault="00907F9D" w:rsidP="00AC4379">
            <w:pPr>
              <w:widowControl w:val="0"/>
              <w:autoSpaceDE w:val="0"/>
              <w:autoSpaceDN w:val="0"/>
              <w:adjustRightInd w:val="0"/>
              <w:rPr>
                <w:rFonts w:ascii="Times New Roman" w:eastAsia="Times New Roman" w:hAnsi="Times New Roman" w:cs="Times New Roman"/>
                <w:sz w:val="24"/>
                <w:szCs w:val="24"/>
              </w:rPr>
            </w:pPr>
            <w:r w:rsidRPr="00907F9D">
              <w:rPr>
                <w:rFonts w:ascii="Times New Roman" w:eastAsia="Times New Roman" w:hAnsi="Times New Roman" w:cs="Times New Roman"/>
                <w:sz w:val="24"/>
                <w:szCs w:val="24"/>
              </w:rPr>
              <w:t>Лекції: 20</w:t>
            </w:r>
          </w:p>
          <w:p w:rsidR="00907F9D" w:rsidRPr="00907F9D" w:rsidRDefault="00907F9D" w:rsidP="00AC4379">
            <w:pPr>
              <w:widowControl w:val="0"/>
              <w:autoSpaceDE w:val="0"/>
              <w:autoSpaceDN w:val="0"/>
              <w:adjustRightInd w:val="0"/>
              <w:rPr>
                <w:rFonts w:ascii="Times New Roman" w:eastAsia="Times New Roman" w:hAnsi="Times New Roman" w:cs="Times New Roman"/>
                <w:sz w:val="24"/>
                <w:szCs w:val="24"/>
              </w:rPr>
            </w:pPr>
            <w:r w:rsidRPr="00907F9D">
              <w:rPr>
                <w:rFonts w:ascii="Times New Roman" w:eastAsia="Times New Roman" w:hAnsi="Times New Roman" w:cs="Times New Roman"/>
                <w:sz w:val="24"/>
                <w:szCs w:val="24"/>
              </w:rPr>
              <w:t>Семінарські заняття: 20</w:t>
            </w:r>
          </w:p>
          <w:p w:rsidR="00907F9D" w:rsidRPr="00907F9D" w:rsidRDefault="00907F9D" w:rsidP="00AC4379">
            <w:pPr>
              <w:widowControl w:val="0"/>
              <w:autoSpaceDE w:val="0"/>
              <w:autoSpaceDN w:val="0"/>
              <w:adjustRightInd w:val="0"/>
              <w:rPr>
                <w:rFonts w:ascii="Times New Roman" w:eastAsia="Times New Roman" w:hAnsi="Times New Roman" w:cs="Times New Roman"/>
                <w:sz w:val="24"/>
                <w:szCs w:val="24"/>
              </w:rPr>
            </w:pPr>
            <w:r w:rsidRPr="00907F9D">
              <w:rPr>
                <w:rFonts w:ascii="Times New Roman" w:eastAsia="Times New Roman" w:hAnsi="Times New Roman" w:cs="Times New Roman"/>
                <w:sz w:val="24"/>
                <w:szCs w:val="24"/>
              </w:rPr>
              <w:t>Самостійна робота: 50</w:t>
            </w:r>
          </w:p>
          <w:p w:rsidR="00907F9D" w:rsidRPr="00907F9D" w:rsidRDefault="00907F9D" w:rsidP="00AC4379">
            <w:pPr>
              <w:widowControl w:val="0"/>
              <w:autoSpaceDE w:val="0"/>
              <w:autoSpaceDN w:val="0"/>
              <w:adjustRightInd w:val="0"/>
              <w:rPr>
                <w:rFonts w:ascii="Times New Roman" w:eastAsia="Times New Roman" w:hAnsi="Times New Roman" w:cs="Times New Roman"/>
                <w:sz w:val="24"/>
                <w:szCs w:val="24"/>
              </w:rPr>
            </w:pPr>
            <w:r w:rsidRPr="00907F9D">
              <w:rPr>
                <w:rFonts w:ascii="Times New Roman" w:eastAsia="Times New Roman" w:hAnsi="Times New Roman" w:cs="Times New Roman"/>
                <w:sz w:val="24"/>
                <w:szCs w:val="24"/>
              </w:rPr>
              <w:t>Вид контролю: залік</w:t>
            </w:r>
          </w:p>
        </w:tc>
      </w:tr>
    </w:tbl>
    <w:p w:rsidR="00907F9D" w:rsidRPr="00907F9D" w:rsidRDefault="00907F9D" w:rsidP="00907F9D">
      <w:pPr>
        <w:widowControl w:val="0"/>
        <w:numPr>
          <w:ilvl w:val="0"/>
          <w:numId w:val="16"/>
        </w:numPr>
        <w:shd w:val="clear" w:color="auto" w:fill="FFFFFF"/>
        <w:tabs>
          <w:tab w:val="clear" w:pos="720"/>
          <w:tab w:val="left" w:pos="1134"/>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907F9D">
        <w:rPr>
          <w:rFonts w:ascii="Times New Roman" w:eastAsia="Times New Roman" w:hAnsi="Times New Roman" w:cs="Times New Roman"/>
          <w:b/>
          <w:sz w:val="24"/>
          <w:szCs w:val="24"/>
        </w:rPr>
        <w:t xml:space="preserve">Мета курсу: </w:t>
      </w:r>
      <w:r w:rsidRPr="00907F9D">
        <w:rPr>
          <w:rFonts w:ascii="Times New Roman" w:hAnsi="Times New Roman" w:cs="Times New Roman"/>
          <w:sz w:val="24"/>
          <w:szCs w:val="24"/>
        </w:rPr>
        <w:t xml:space="preserve"> повний та всебічний розгляд теоретико-концептуальних основ зовнішньої політики Української Держави, дослідження історичного розвитку її зовнішньополітичної діяльності, ґрунтовний аналіз сучасного стану зовнішньої політики суверенної України, проблем забезпечення її національних інтересів у сучасних міжнародних відносинах. </w:t>
      </w:r>
    </w:p>
    <w:p w:rsidR="00907F9D" w:rsidRPr="00907F9D" w:rsidRDefault="00907F9D" w:rsidP="00A653B7">
      <w:pPr>
        <w:widowControl w:val="0"/>
        <w:shd w:val="clear" w:color="auto" w:fill="FFFFFF"/>
        <w:tabs>
          <w:tab w:val="left" w:pos="1134"/>
        </w:tabs>
        <w:autoSpaceDE w:val="0"/>
        <w:autoSpaceDN w:val="0"/>
        <w:adjustRightInd w:val="0"/>
        <w:spacing w:line="360" w:lineRule="auto"/>
        <w:ind w:firstLine="709"/>
        <w:jc w:val="both"/>
        <w:rPr>
          <w:rFonts w:ascii="Times New Roman" w:eastAsia="Times New Roman" w:hAnsi="Times New Roman" w:cs="Times New Roman"/>
          <w:sz w:val="24"/>
          <w:szCs w:val="24"/>
        </w:rPr>
      </w:pPr>
      <w:r w:rsidRPr="00907F9D">
        <w:rPr>
          <w:rFonts w:ascii="Times New Roman" w:eastAsia="Times New Roman" w:hAnsi="Times New Roman" w:cs="Times New Roman"/>
          <w:b/>
          <w:sz w:val="24"/>
          <w:szCs w:val="24"/>
        </w:rPr>
        <w:t>Опис курсу.</w:t>
      </w:r>
    </w:p>
    <w:p w:rsidR="00907F9D" w:rsidRPr="00907F9D" w:rsidRDefault="00907F9D" w:rsidP="00A653B7">
      <w:pPr>
        <w:tabs>
          <w:tab w:val="left" w:pos="1080"/>
        </w:tabs>
        <w:spacing w:line="360" w:lineRule="auto"/>
        <w:ind w:firstLine="709"/>
        <w:jc w:val="both"/>
        <w:rPr>
          <w:rFonts w:ascii="Times New Roman" w:hAnsi="Times New Roman" w:cs="Times New Roman"/>
          <w:b/>
          <w:sz w:val="24"/>
          <w:szCs w:val="24"/>
        </w:rPr>
      </w:pPr>
      <w:r w:rsidRPr="00907F9D">
        <w:rPr>
          <w:rFonts w:ascii="Times New Roman" w:hAnsi="Times New Roman" w:cs="Times New Roman"/>
          <w:b/>
          <w:sz w:val="24"/>
          <w:szCs w:val="24"/>
        </w:rPr>
        <w:t xml:space="preserve">Тема 1. УРСР у міжнародних відносинах в 1944-1991 рр. </w:t>
      </w:r>
    </w:p>
    <w:p w:rsidR="00907F9D" w:rsidRPr="00907F9D" w:rsidRDefault="00907F9D" w:rsidP="00A653B7">
      <w:pPr>
        <w:tabs>
          <w:tab w:val="left" w:pos="1080"/>
        </w:tabs>
        <w:spacing w:line="360" w:lineRule="auto"/>
        <w:ind w:firstLine="709"/>
        <w:jc w:val="both"/>
        <w:rPr>
          <w:rFonts w:ascii="Times New Roman" w:hAnsi="Times New Roman" w:cs="Times New Roman"/>
          <w:sz w:val="24"/>
          <w:szCs w:val="24"/>
        </w:rPr>
      </w:pPr>
      <w:r w:rsidRPr="00907F9D">
        <w:rPr>
          <w:rFonts w:ascii="Times New Roman" w:hAnsi="Times New Roman" w:cs="Times New Roman"/>
          <w:sz w:val="24"/>
          <w:szCs w:val="24"/>
        </w:rPr>
        <w:t>УРСР у міжнародних відносинах завершального етапу ІІ світової війни. Утворення НКЗС УРСР.</w:t>
      </w:r>
    </w:p>
    <w:p w:rsidR="00907F9D" w:rsidRPr="00907F9D" w:rsidRDefault="00907F9D" w:rsidP="00A653B7">
      <w:pPr>
        <w:tabs>
          <w:tab w:val="left" w:pos="1080"/>
        </w:tabs>
        <w:spacing w:line="360" w:lineRule="auto"/>
        <w:ind w:firstLine="709"/>
        <w:jc w:val="both"/>
        <w:rPr>
          <w:rFonts w:ascii="Times New Roman" w:hAnsi="Times New Roman" w:cs="Times New Roman"/>
          <w:sz w:val="24"/>
          <w:szCs w:val="24"/>
        </w:rPr>
      </w:pPr>
      <w:r w:rsidRPr="00907F9D">
        <w:rPr>
          <w:rFonts w:ascii="Times New Roman" w:hAnsi="Times New Roman" w:cs="Times New Roman"/>
          <w:sz w:val="24"/>
          <w:szCs w:val="24"/>
        </w:rPr>
        <w:t>Участь УРСР у розв‘язанні повоєнних проблем Європи (1945-1949 рр.)</w:t>
      </w:r>
    </w:p>
    <w:p w:rsidR="00907F9D" w:rsidRPr="00907F9D" w:rsidRDefault="00907F9D" w:rsidP="00A653B7">
      <w:pPr>
        <w:tabs>
          <w:tab w:val="left" w:pos="1080"/>
        </w:tabs>
        <w:spacing w:line="360" w:lineRule="auto"/>
        <w:ind w:firstLine="709"/>
        <w:jc w:val="both"/>
        <w:rPr>
          <w:rFonts w:ascii="Times New Roman" w:hAnsi="Times New Roman" w:cs="Times New Roman"/>
          <w:sz w:val="24"/>
          <w:szCs w:val="24"/>
        </w:rPr>
      </w:pPr>
      <w:r w:rsidRPr="00907F9D">
        <w:rPr>
          <w:rFonts w:ascii="Times New Roman" w:hAnsi="Times New Roman" w:cs="Times New Roman"/>
          <w:sz w:val="24"/>
          <w:szCs w:val="24"/>
        </w:rPr>
        <w:t>УРСР в міжнародних відносинах періоду «холодної війни» (кінець 1940-х – 1980-ті рр.)</w:t>
      </w:r>
    </w:p>
    <w:p w:rsidR="00907F9D" w:rsidRPr="00907F9D" w:rsidRDefault="00907F9D" w:rsidP="00A653B7">
      <w:pPr>
        <w:tabs>
          <w:tab w:val="left" w:pos="1080"/>
        </w:tabs>
        <w:spacing w:line="360" w:lineRule="auto"/>
        <w:ind w:firstLine="709"/>
        <w:jc w:val="both"/>
        <w:rPr>
          <w:rFonts w:ascii="Times New Roman" w:hAnsi="Times New Roman" w:cs="Times New Roman"/>
          <w:b/>
          <w:sz w:val="24"/>
          <w:szCs w:val="24"/>
        </w:rPr>
      </w:pPr>
      <w:r w:rsidRPr="00907F9D">
        <w:rPr>
          <w:rFonts w:ascii="Times New Roman" w:hAnsi="Times New Roman" w:cs="Times New Roman"/>
          <w:b/>
          <w:sz w:val="24"/>
          <w:szCs w:val="24"/>
        </w:rPr>
        <w:t>Тема 2. Концептуально-теоретичні засади зовнішньої політики  незалежної України.</w:t>
      </w:r>
    </w:p>
    <w:p w:rsidR="00907F9D" w:rsidRPr="00907F9D" w:rsidRDefault="00907F9D" w:rsidP="00A653B7">
      <w:pPr>
        <w:tabs>
          <w:tab w:val="left" w:pos="1080"/>
        </w:tabs>
        <w:spacing w:line="360" w:lineRule="auto"/>
        <w:ind w:firstLine="709"/>
        <w:jc w:val="both"/>
        <w:rPr>
          <w:rFonts w:ascii="Times New Roman" w:hAnsi="Times New Roman" w:cs="Times New Roman"/>
          <w:sz w:val="24"/>
          <w:szCs w:val="24"/>
        </w:rPr>
      </w:pPr>
      <w:r w:rsidRPr="00907F9D">
        <w:rPr>
          <w:rFonts w:ascii="Times New Roman" w:hAnsi="Times New Roman" w:cs="Times New Roman"/>
          <w:sz w:val="24"/>
          <w:szCs w:val="24"/>
        </w:rPr>
        <w:t>Засади та напрямки зовнішньої політики України. Національні інтереси України (зовнішній аспект).</w:t>
      </w:r>
    </w:p>
    <w:p w:rsidR="00907F9D" w:rsidRPr="00907F9D" w:rsidRDefault="00907F9D" w:rsidP="00A653B7">
      <w:pPr>
        <w:tabs>
          <w:tab w:val="left" w:pos="1080"/>
        </w:tabs>
        <w:spacing w:line="360" w:lineRule="auto"/>
        <w:ind w:firstLine="709"/>
        <w:jc w:val="both"/>
        <w:rPr>
          <w:rFonts w:ascii="Times New Roman" w:hAnsi="Times New Roman" w:cs="Times New Roman"/>
          <w:sz w:val="24"/>
          <w:szCs w:val="24"/>
        </w:rPr>
      </w:pPr>
      <w:r w:rsidRPr="00907F9D">
        <w:rPr>
          <w:rFonts w:ascii="Times New Roman" w:hAnsi="Times New Roman" w:cs="Times New Roman"/>
          <w:sz w:val="24"/>
          <w:szCs w:val="24"/>
        </w:rPr>
        <w:t>Механізм реалізації зовнішньої політики України.</w:t>
      </w:r>
    </w:p>
    <w:p w:rsidR="00907F9D" w:rsidRPr="00907F9D" w:rsidRDefault="00907F9D" w:rsidP="00A653B7">
      <w:pPr>
        <w:tabs>
          <w:tab w:val="left" w:pos="1080"/>
        </w:tabs>
        <w:spacing w:line="360" w:lineRule="auto"/>
        <w:ind w:firstLine="709"/>
        <w:jc w:val="both"/>
        <w:rPr>
          <w:rFonts w:ascii="Times New Roman" w:hAnsi="Times New Roman" w:cs="Times New Roman"/>
          <w:sz w:val="24"/>
          <w:szCs w:val="24"/>
        </w:rPr>
      </w:pPr>
      <w:r w:rsidRPr="00907F9D">
        <w:rPr>
          <w:rFonts w:ascii="Times New Roman" w:hAnsi="Times New Roman" w:cs="Times New Roman"/>
          <w:sz w:val="24"/>
          <w:szCs w:val="24"/>
        </w:rPr>
        <w:t>Концепції «стратегічного партнерства» та «багатовекторності», «нейтралітету» та «позаблоковості».</w:t>
      </w:r>
    </w:p>
    <w:p w:rsidR="00907F9D" w:rsidRPr="00907F9D" w:rsidRDefault="00907F9D" w:rsidP="00A653B7">
      <w:pPr>
        <w:tabs>
          <w:tab w:val="left" w:pos="1080"/>
        </w:tabs>
        <w:spacing w:line="360" w:lineRule="auto"/>
        <w:ind w:firstLine="709"/>
        <w:jc w:val="both"/>
        <w:rPr>
          <w:rFonts w:ascii="Times New Roman" w:hAnsi="Times New Roman" w:cs="Times New Roman"/>
          <w:b/>
          <w:sz w:val="24"/>
          <w:szCs w:val="24"/>
        </w:rPr>
      </w:pPr>
      <w:r w:rsidRPr="00907F9D">
        <w:rPr>
          <w:rFonts w:ascii="Times New Roman" w:hAnsi="Times New Roman" w:cs="Times New Roman"/>
          <w:b/>
          <w:sz w:val="24"/>
          <w:szCs w:val="24"/>
        </w:rPr>
        <w:t>Тема 3. Відносини України з Росією та співробітництво на пострадянському просторі .</w:t>
      </w:r>
    </w:p>
    <w:p w:rsidR="00907F9D" w:rsidRPr="00907F9D" w:rsidRDefault="00907F9D" w:rsidP="00A653B7">
      <w:pPr>
        <w:pStyle w:val="a6"/>
        <w:tabs>
          <w:tab w:val="left" w:pos="1080"/>
        </w:tabs>
        <w:spacing w:line="360" w:lineRule="auto"/>
        <w:ind w:firstLine="709"/>
        <w:rPr>
          <w:sz w:val="24"/>
          <w:szCs w:val="24"/>
          <w:lang w:val="uk-UA"/>
        </w:rPr>
      </w:pPr>
      <w:r w:rsidRPr="00907F9D">
        <w:rPr>
          <w:sz w:val="24"/>
          <w:szCs w:val="24"/>
          <w:lang w:val="uk-UA"/>
        </w:rPr>
        <w:lastRenderedPageBreak/>
        <w:t>Українсько-російські відносини: інтереси, етапи, проблеми.</w:t>
      </w:r>
    </w:p>
    <w:p w:rsidR="00907F9D" w:rsidRPr="00907F9D" w:rsidRDefault="00907F9D" w:rsidP="00A653B7">
      <w:pPr>
        <w:pStyle w:val="a6"/>
        <w:tabs>
          <w:tab w:val="left" w:pos="1080"/>
        </w:tabs>
        <w:spacing w:line="360" w:lineRule="auto"/>
        <w:ind w:firstLine="709"/>
        <w:rPr>
          <w:sz w:val="24"/>
          <w:szCs w:val="24"/>
          <w:lang w:val="uk-UA"/>
        </w:rPr>
      </w:pPr>
      <w:r w:rsidRPr="00907F9D">
        <w:rPr>
          <w:sz w:val="24"/>
          <w:szCs w:val="24"/>
          <w:lang w:val="uk-UA"/>
        </w:rPr>
        <w:t>Інтереси України та основні форми співпраці на пострадянському просторі: СНД, ЄврАзЕС, ЄЕП тощо.</w:t>
      </w:r>
    </w:p>
    <w:p w:rsidR="00907F9D" w:rsidRPr="00907F9D" w:rsidRDefault="00907F9D" w:rsidP="00A653B7">
      <w:pPr>
        <w:pStyle w:val="a6"/>
        <w:tabs>
          <w:tab w:val="left" w:pos="1080"/>
        </w:tabs>
        <w:spacing w:line="360" w:lineRule="auto"/>
        <w:ind w:firstLine="709"/>
        <w:rPr>
          <w:sz w:val="24"/>
          <w:szCs w:val="24"/>
          <w:lang w:val="uk-UA"/>
        </w:rPr>
      </w:pPr>
      <w:r w:rsidRPr="00907F9D">
        <w:rPr>
          <w:sz w:val="24"/>
          <w:szCs w:val="24"/>
          <w:lang w:val="uk-UA"/>
        </w:rPr>
        <w:t>Діяльність України в ГУАМ.</w:t>
      </w:r>
    </w:p>
    <w:p w:rsidR="00907F9D" w:rsidRPr="00907F9D" w:rsidRDefault="00907F9D" w:rsidP="00A653B7">
      <w:pPr>
        <w:tabs>
          <w:tab w:val="left" w:pos="1080"/>
        </w:tabs>
        <w:spacing w:line="360" w:lineRule="auto"/>
        <w:ind w:firstLine="709"/>
        <w:jc w:val="both"/>
        <w:rPr>
          <w:rFonts w:ascii="Times New Roman" w:hAnsi="Times New Roman" w:cs="Times New Roman"/>
          <w:b/>
          <w:sz w:val="24"/>
          <w:szCs w:val="24"/>
        </w:rPr>
      </w:pPr>
      <w:r w:rsidRPr="00907F9D">
        <w:rPr>
          <w:rFonts w:ascii="Times New Roman" w:hAnsi="Times New Roman" w:cs="Times New Roman"/>
          <w:b/>
          <w:sz w:val="24"/>
          <w:szCs w:val="24"/>
        </w:rPr>
        <w:t xml:space="preserve">Тема 4. Українсько-американські відносини. </w:t>
      </w:r>
    </w:p>
    <w:p w:rsidR="00907F9D" w:rsidRPr="00907F9D" w:rsidRDefault="00907F9D" w:rsidP="00A653B7">
      <w:pPr>
        <w:tabs>
          <w:tab w:val="left" w:pos="1080"/>
        </w:tabs>
        <w:spacing w:line="360" w:lineRule="auto"/>
        <w:ind w:firstLine="709"/>
        <w:jc w:val="both"/>
        <w:rPr>
          <w:rFonts w:ascii="Times New Roman" w:hAnsi="Times New Roman" w:cs="Times New Roman"/>
          <w:sz w:val="24"/>
          <w:szCs w:val="24"/>
        </w:rPr>
      </w:pPr>
      <w:r w:rsidRPr="00907F9D">
        <w:rPr>
          <w:rFonts w:ascii="Times New Roman" w:hAnsi="Times New Roman" w:cs="Times New Roman"/>
          <w:sz w:val="24"/>
          <w:szCs w:val="24"/>
        </w:rPr>
        <w:t>Місце США у системі зовнішньополітичних пріоритетів України та місце України у зовнішньополітичній стратегії США.</w:t>
      </w:r>
    </w:p>
    <w:p w:rsidR="00907F9D" w:rsidRPr="00907F9D" w:rsidRDefault="00907F9D" w:rsidP="00A653B7">
      <w:pPr>
        <w:tabs>
          <w:tab w:val="left" w:pos="1080"/>
        </w:tabs>
        <w:spacing w:line="360" w:lineRule="auto"/>
        <w:ind w:firstLine="709"/>
        <w:jc w:val="both"/>
        <w:rPr>
          <w:rFonts w:ascii="Times New Roman" w:hAnsi="Times New Roman" w:cs="Times New Roman"/>
          <w:sz w:val="24"/>
          <w:szCs w:val="24"/>
        </w:rPr>
      </w:pPr>
      <w:r w:rsidRPr="00907F9D">
        <w:rPr>
          <w:rFonts w:ascii="Times New Roman" w:hAnsi="Times New Roman" w:cs="Times New Roman"/>
          <w:sz w:val="24"/>
          <w:szCs w:val="24"/>
        </w:rPr>
        <w:t>Етапи українсько-американських відносин.</w:t>
      </w:r>
    </w:p>
    <w:p w:rsidR="00907F9D" w:rsidRPr="00907F9D" w:rsidRDefault="00907F9D" w:rsidP="00A653B7">
      <w:pPr>
        <w:tabs>
          <w:tab w:val="left" w:pos="1080"/>
        </w:tabs>
        <w:spacing w:line="360" w:lineRule="auto"/>
        <w:ind w:firstLine="709"/>
        <w:jc w:val="both"/>
        <w:rPr>
          <w:rFonts w:ascii="Times New Roman" w:hAnsi="Times New Roman" w:cs="Times New Roman"/>
          <w:sz w:val="24"/>
          <w:szCs w:val="24"/>
        </w:rPr>
      </w:pPr>
      <w:r w:rsidRPr="00907F9D">
        <w:rPr>
          <w:rFonts w:ascii="Times New Roman" w:hAnsi="Times New Roman" w:cs="Times New Roman"/>
          <w:sz w:val="24"/>
          <w:szCs w:val="24"/>
        </w:rPr>
        <w:t xml:space="preserve">Проблеми українсько-американських відносин та механізми їх подолання.  </w:t>
      </w:r>
    </w:p>
    <w:p w:rsidR="00907F9D" w:rsidRPr="00907F9D" w:rsidRDefault="00907F9D" w:rsidP="00A653B7">
      <w:pPr>
        <w:tabs>
          <w:tab w:val="left" w:pos="1080"/>
        </w:tabs>
        <w:spacing w:line="360" w:lineRule="auto"/>
        <w:ind w:firstLine="709"/>
        <w:jc w:val="both"/>
        <w:rPr>
          <w:rFonts w:ascii="Times New Roman" w:hAnsi="Times New Roman" w:cs="Times New Roman"/>
          <w:b/>
          <w:sz w:val="24"/>
          <w:szCs w:val="24"/>
        </w:rPr>
      </w:pPr>
      <w:r w:rsidRPr="00907F9D">
        <w:rPr>
          <w:rFonts w:ascii="Times New Roman" w:hAnsi="Times New Roman" w:cs="Times New Roman"/>
          <w:b/>
          <w:sz w:val="24"/>
          <w:szCs w:val="24"/>
        </w:rPr>
        <w:t>Тема 5. Європейський Союз та країни Західної Європи у зовнішній політиці України.</w:t>
      </w:r>
    </w:p>
    <w:p w:rsidR="00907F9D" w:rsidRPr="00907F9D" w:rsidRDefault="00907F9D" w:rsidP="00A653B7">
      <w:pPr>
        <w:pStyle w:val="a6"/>
        <w:tabs>
          <w:tab w:val="left" w:pos="1080"/>
        </w:tabs>
        <w:spacing w:line="360" w:lineRule="auto"/>
        <w:ind w:firstLine="709"/>
        <w:rPr>
          <w:sz w:val="24"/>
          <w:szCs w:val="24"/>
          <w:lang w:val="uk-UA"/>
        </w:rPr>
      </w:pPr>
      <w:r w:rsidRPr="00907F9D">
        <w:rPr>
          <w:sz w:val="24"/>
          <w:szCs w:val="24"/>
          <w:lang w:val="uk-UA"/>
        </w:rPr>
        <w:t>Місце ЄС у зовнішньополітичній стратегії України та політика ЄС щодо України.</w:t>
      </w:r>
    </w:p>
    <w:p w:rsidR="00907F9D" w:rsidRPr="00907F9D" w:rsidRDefault="00907F9D" w:rsidP="00A653B7">
      <w:pPr>
        <w:tabs>
          <w:tab w:val="left" w:pos="1080"/>
        </w:tabs>
        <w:spacing w:line="360" w:lineRule="auto"/>
        <w:ind w:firstLine="709"/>
        <w:jc w:val="both"/>
        <w:rPr>
          <w:rFonts w:ascii="Times New Roman" w:hAnsi="Times New Roman" w:cs="Times New Roman"/>
          <w:sz w:val="24"/>
          <w:szCs w:val="24"/>
        </w:rPr>
      </w:pPr>
      <w:r w:rsidRPr="00907F9D">
        <w:rPr>
          <w:rFonts w:ascii="Times New Roman" w:hAnsi="Times New Roman" w:cs="Times New Roman"/>
          <w:sz w:val="24"/>
          <w:szCs w:val="24"/>
        </w:rPr>
        <w:t>Міжнародно-правова база та механізми співробітництва України та ЄС.</w:t>
      </w:r>
    </w:p>
    <w:p w:rsidR="00907F9D" w:rsidRPr="00907F9D" w:rsidRDefault="00907F9D" w:rsidP="00A653B7">
      <w:pPr>
        <w:pStyle w:val="a6"/>
        <w:tabs>
          <w:tab w:val="left" w:pos="1080"/>
        </w:tabs>
        <w:spacing w:line="360" w:lineRule="auto"/>
        <w:ind w:firstLine="709"/>
        <w:rPr>
          <w:sz w:val="24"/>
          <w:szCs w:val="24"/>
          <w:lang w:val="uk-UA"/>
        </w:rPr>
      </w:pPr>
      <w:r w:rsidRPr="00907F9D">
        <w:rPr>
          <w:sz w:val="24"/>
          <w:szCs w:val="24"/>
          <w:lang w:val="uk-UA"/>
        </w:rPr>
        <w:t>Роль двосторонніх відносин з країнами Західної Європи в системі зовнішньополітичних пріоритетів України.</w:t>
      </w:r>
    </w:p>
    <w:p w:rsidR="00907F9D" w:rsidRPr="00907F9D" w:rsidRDefault="00907F9D" w:rsidP="00A653B7">
      <w:pPr>
        <w:tabs>
          <w:tab w:val="left" w:pos="1080"/>
        </w:tabs>
        <w:spacing w:line="360" w:lineRule="auto"/>
        <w:ind w:firstLine="709"/>
        <w:jc w:val="both"/>
        <w:rPr>
          <w:rFonts w:ascii="Times New Roman" w:hAnsi="Times New Roman" w:cs="Times New Roman"/>
          <w:b/>
          <w:sz w:val="24"/>
          <w:szCs w:val="24"/>
        </w:rPr>
      </w:pPr>
      <w:r w:rsidRPr="00907F9D">
        <w:rPr>
          <w:rFonts w:ascii="Times New Roman" w:hAnsi="Times New Roman" w:cs="Times New Roman"/>
          <w:b/>
          <w:sz w:val="24"/>
          <w:szCs w:val="24"/>
        </w:rPr>
        <w:t xml:space="preserve">Тема 6. Відносини України з країнами Центральної, Південно-Східної Європи та Туреччиною </w:t>
      </w:r>
    </w:p>
    <w:p w:rsidR="00907F9D" w:rsidRPr="00A653B7" w:rsidRDefault="00907F9D" w:rsidP="00A653B7">
      <w:pPr>
        <w:tabs>
          <w:tab w:val="left" w:pos="1080"/>
        </w:tabs>
        <w:spacing w:line="360" w:lineRule="auto"/>
        <w:jc w:val="both"/>
        <w:rPr>
          <w:rFonts w:ascii="Times New Roman" w:hAnsi="Times New Roman" w:cs="Times New Roman"/>
          <w:sz w:val="24"/>
          <w:szCs w:val="24"/>
          <w:lang w:val="en-US"/>
        </w:rPr>
      </w:pPr>
      <w:r w:rsidRPr="00907F9D">
        <w:rPr>
          <w:rFonts w:ascii="Times New Roman" w:hAnsi="Times New Roman" w:cs="Times New Roman"/>
          <w:sz w:val="24"/>
          <w:szCs w:val="24"/>
        </w:rPr>
        <w:t>Місце країн ЦСЄ в зовнішній політиці України, фактори, що його визначають.</w:t>
      </w:r>
      <w:r w:rsidR="00A653B7">
        <w:rPr>
          <w:rFonts w:ascii="Times New Roman" w:hAnsi="Times New Roman" w:cs="Times New Roman"/>
          <w:sz w:val="24"/>
          <w:szCs w:val="24"/>
          <w:lang w:val="en-US"/>
        </w:rPr>
        <w:t xml:space="preserve"> </w:t>
      </w:r>
      <w:r w:rsidRPr="00907F9D">
        <w:rPr>
          <w:rFonts w:ascii="Times New Roman" w:hAnsi="Times New Roman" w:cs="Times New Roman"/>
          <w:sz w:val="24"/>
          <w:szCs w:val="24"/>
        </w:rPr>
        <w:t>Участь України в субрегіональному співробітництві.</w:t>
      </w:r>
      <w:r w:rsidR="00A653B7">
        <w:rPr>
          <w:rFonts w:ascii="Times New Roman" w:hAnsi="Times New Roman" w:cs="Times New Roman"/>
          <w:sz w:val="24"/>
          <w:szCs w:val="24"/>
          <w:lang w:val="en-US"/>
        </w:rPr>
        <w:t xml:space="preserve"> </w:t>
      </w:r>
      <w:r w:rsidRPr="00907F9D">
        <w:rPr>
          <w:rFonts w:ascii="Times New Roman" w:hAnsi="Times New Roman" w:cs="Times New Roman"/>
          <w:sz w:val="24"/>
          <w:szCs w:val="24"/>
        </w:rPr>
        <w:t>Українсько-турецькі відносини та ОЧЕС.</w:t>
      </w:r>
      <w:r w:rsidR="00A653B7">
        <w:rPr>
          <w:rFonts w:ascii="Times New Roman" w:hAnsi="Times New Roman" w:cs="Times New Roman"/>
          <w:sz w:val="24"/>
          <w:szCs w:val="24"/>
          <w:lang w:val="en-US"/>
        </w:rPr>
        <w:t xml:space="preserve"> </w:t>
      </w:r>
      <w:r w:rsidRPr="00907F9D">
        <w:rPr>
          <w:rFonts w:ascii="Times New Roman" w:hAnsi="Times New Roman" w:cs="Times New Roman"/>
          <w:sz w:val="24"/>
          <w:szCs w:val="24"/>
        </w:rPr>
        <w:t>Україна та конфлікти на Балканах</w:t>
      </w:r>
      <w:r w:rsidR="00A653B7">
        <w:rPr>
          <w:rFonts w:ascii="Times New Roman" w:hAnsi="Times New Roman" w:cs="Times New Roman"/>
          <w:sz w:val="24"/>
          <w:szCs w:val="24"/>
          <w:lang w:val="en-US"/>
        </w:rPr>
        <w:t>.</w:t>
      </w:r>
    </w:p>
    <w:p w:rsidR="00A653B7" w:rsidRDefault="00907F9D" w:rsidP="00A653B7">
      <w:pPr>
        <w:tabs>
          <w:tab w:val="left" w:pos="1080"/>
        </w:tabs>
        <w:spacing w:line="360" w:lineRule="auto"/>
        <w:ind w:firstLine="709"/>
        <w:jc w:val="both"/>
        <w:rPr>
          <w:rFonts w:ascii="Times New Roman" w:hAnsi="Times New Roman" w:cs="Times New Roman"/>
          <w:b/>
          <w:sz w:val="24"/>
          <w:szCs w:val="24"/>
          <w:lang w:val="en-US"/>
        </w:rPr>
      </w:pPr>
      <w:r w:rsidRPr="00907F9D">
        <w:rPr>
          <w:rFonts w:ascii="Times New Roman" w:hAnsi="Times New Roman" w:cs="Times New Roman"/>
          <w:b/>
          <w:sz w:val="24"/>
          <w:szCs w:val="24"/>
        </w:rPr>
        <w:t xml:space="preserve">Тема 7. Проблеми безпеки та роззброєння у зовнішній політиці України  </w:t>
      </w:r>
      <w:r w:rsidRPr="00907F9D">
        <w:rPr>
          <w:rFonts w:ascii="Times New Roman" w:hAnsi="Times New Roman" w:cs="Times New Roman"/>
          <w:sz w:val="24"/>
          <w:szCs w:val="24"/>
        </w:rPr>
        <w:t>Основні проблеми безпеки України (зовнішній аспект) та механізми її гарантування.</w:t>
      </w:r>
    </w:p>
    <w:p w:rsidR="00907F9D" w:rsidRPr="00A653B7" w:rsidRDefault="00907F9D" w:rsidP="00A653B7">
      <w:pPr>
        <w:tabs>
          <w:tab w:val="left" w:pos="1080"/>
        </w:tabs>
        <w:spacing w:line="360" w:lineRule="auto"/>
        <w:jc w:val="both"/>
        <w:rPr>
          <w:rFonts w:ascii="Times New Roman" w:hAnsi="Times New Roman" w:cs="Times New Roman"/>
          <w:b/>
          <w:sz w:val="24"/>
          <w:szCs w:val="24"/>
        </w:rPr>
      </w:pPr>
      <w:r w:rsidRPr="00907F9D">
        <w:rPr>
          <w:rFonts w:ascii="Times New Roman" w:hAnsi="Times New Roman" w:cs="Times New Roman"/>
          <w:sz w:val="24"/>
          <w:szCs w:val="24"/>
        </w:rPr>
        <w:t>Відносини Україна – НАТО. Відносини Україна – ОБСЄ.</w:t>
      </w:r>
    </w:p>
    <w:p w:rsidR="00907F9D" w:rsidRPr="00907F9D" w:rsidRDefault="00907F9D" w:rsidP="00A653B7">
      <w:pPr>
        <w:tabs>
          <w:tab w:val="left" w:pos="1080"/>
        </w:tabs>
        <w:spacing w:line="360" w:lineRule="auto"/>
        <w:jc w:val="both"/>
        <w:rPr>
          <w:rFonts w:ascii="Times New Roman" w:hAnsi="Times New Roman" w:cs="Times New Roman"/>
          <w:sz w:val="24"/>
          <w:szCs w:val="24"/>
        </w:rPr>
      </w:pPr>
      <w:r w:rsidRPr="00907F9D">
        <w:rPr>
          <w:rFonts w:ascii="Times New Roman" w:hAnsi="Times New Roman" w:cs="Times New Roman"/>
          <w:sz w:val="24"/>
          <w:szCs w:val="24"/>
        </w:rPr>
        <w:t>Миротворча діяльність України.</w:t>
      </w:r>
    </w:p>
    <w:p w:rsidR="00907F9D" w:rsidRPr="00907F9D" w:rsidRDefault="00907F9D" w:rsidP="00A653B7">
      <w:pPr>
        <w:pStyle w:val="a6"/>
        <w:tabs>
          <w:tab w:val="left" w:pos="1080"/>
        </w:tabs>
        <w:spacing w:line="360" w:lineRule="auto"/>
        <w:ind w:firstLine="709"/>
        <w:rPr>
          <w:b/>
          <w:sz w:val="24"/>
          <w:szCs w:val="24"/>
          <w:lang w:val="uk-UA"/>
        </w:rPr>
      </w:pPr>
      <w:r w:rsidRPr="00907F9D">
        <w:rPr>
          <w:b/>
          <w:sz w:val="24"/>
          <w:szCs w:val="24"/>
          <w:lang w:val="uk-UA"/>
        </w:rPr>
        <w:t xml:space="preserve">Тема 8. Діяльність незалежної України в ООН. </w:t>
      </w:r>
    </w:p>
    <w:p w:rsidR="00907F9D" w:rsidRPr="00907F9D" w:rsidRDefault="00907F9D" w:rsidP="00A653B7">
      <w:pPr>
        <w:pStyle w:val="a6"/>
        <w:tabs>
          <w:tab w:val="left" w:pos="1080"/>
        </w:tabs>
        <w:spacing w:line="360" w:lineRule="auto"/>
        <w:ind w:firstLine="709"/>
        <w:rPr>
          <w:sz w:val="24"/>
          <w:szCs w:val="24"/>
          <w:lang w:val="uk-UA"/>
        </w:rPr>
      </w:pPr>
      <w:r w:rsidRPr="00907F9D">
        <w:rPr>
          <w:sz w:val="24"/>
          <w:szCs w:val="24"/>
          <w:lang w:val="uk-UA"/>
        </w:rPr>
        <w:t>Напрямки діяльності України в ООН. Підходи України до проблеми реформування ООН.</w:t>
      </w:r>
    </w:p>
    <w:p w:rsidR="00907F9D" w:rsidRPr="00907F9D" w:rsidRDefault="00907F9D" w:rsidP="00A653B7">
      <w:pPr>
        <w:tabs>
          <w:tab w:val="left" w:pos="1080"/>
        </w:tabs>
        <w:spacing w:line="360" w:lineRule="auto"/>
        <w:ind w:firstLine="709"/>
        <w:jc w:val="both"/>
        <w:rPr>
          <w:rFonts w:ascii="Times New Roman" w:hAnsi="Times New Roman" w:cs="Times New Roman"/>
          <w:b/>
          <w:sz w:val="24"/>
          <w:szCs w:val="24"/>
        </w:rPr>
      </w:pPr>
      <w:r w:rsidRPr="00907F9D">
        <w:rPr>
          <w:rFonts w:ascii="Times New Roman" w:hAnsi="Times New Roman" w:cs="Times New Roman"/>
          <w:b/>
          <w:sz w:val="24"/>
          <w:szCs w:val="24"/>
        </w:rPr>
        <w:t>Тема 9. Країни Азії, Африки та Латинської Америки у зовнішній політиці України Інтереси України щодо регіонів Азії, Африки та Латинської Америки.</w:t>
      </w:r>
    </w:p>
    <w:p w:rsidR="00907F9D" w:rsidRPr="00907F9D" w:rsidRDefault="00907F9D" w:rsidP="00A653B7">
      <w:pPr>
        <w:pStyle w:val="a6"/>
        <w:tabs>
          <w:tab w:val="left" w:pos="1080"/>
        </w:tabs>
        <w:spacing w:line="360" w:lineRule="auto"/>
        <w:ind w:firstLine="709"/>
        <w:rPr>
          <w:sz w:val="24"/>
          <w:szCs w:val="24"/>
          <w:lang w:val="uk-UA"/>
        </w:rPr>
      </w:pPr>
      <w:r w:rsidRPr="00907F9D">
        <w:rPr>
          <w:sz w:val="24"/>
          <w:szCs w:val="24"/>
          <w:lang w:val="uk-UA"/>
        </w:rPr>
        <w:lastRenderedPageBreak/>
        <w:t>Основні принципи та форми розбудови відносин з країнами Азії, Африки та Латинської Америки.</w:t>
      </w:r>
    </w:p>
    <w:p w:rsidR="00907F9D" w:rsidRPr="00907F9D" w:rsidRDefault="00907F9D" w:rsidP="00A653B7">
      <w:pPr>
        <w:pStyle w:val="a6"/>
        <w:tabs>
          <w:tab w:val="left" w:pos="1080"/>
        </w:tabs>
        <w:spacing w:line="360" w:lineRule="auto"/>
        <w:ind w:firstLine="709"/>
        <w:rPr>
          <w:sz w:val="24"/>
          <w:szCs w:val="24"/>
          <w:lang w:val="uk-UA"/>
        </w:rPr>
      </w:pPr>
      <w:r w:rsidRPr="00907F9D">
        <w:rPr>
          <w:sz w:val="24"/>
          <w:szCs w:val="24"/>
          <w:lang w:val="uk-UA"/>
        </w:rPr>
        <w:t>Пріоритети України серед країн Азії, Африки та Латинської Америки.</w:t>
      </w:r>
    </w:p>
    <w:p w:rsidR="00A653B7" w:rsidRDefault="00907F9D" w:rsidP="00A653B7">
      <w:pPr>
        <w:widowControl w:val="0"/>
        <w:shd w:val="clear" w:color="auto" w:fill="FFFFFF"/>
        <w:autoSpaceDE w:val="0"/>
        <w:autoSpaceDN w:val="0"/>
        <w:adjustRightInd w:val="0"/>
        <w:spacing w:line="360" w:lineRule="auto"/>
        <w:ind w:firstLine="706"/>
        <w:jc w:val="both"/>
        <w:rPr>
          <w:rFonts w:ascii="Times New Roman" w:eastAsia="Times New Roman" w:hAnsi="Times New Roman" w:cs="Times New Roman"/>
          <w:sz w:val="24"/>
          <w:szCs w:val="24"/>
          <w:lang w:val="en-US"/>
        </w:rPr>
      </w:pPr>
      <w:r w:rsidRPr="00907F9D">
        <w:rPr>
          <w:rFonts w:ascii="Times New Roman" w:eastAsia="Times New Roman" w:hAnsi="Times New Roman" w:cs="Times New Roman"/>
          <w:sz w:val="24"/>
          <w:szCs w:val="24"/>
        </w:rPr>
        <w:t>В результаті вивчення курсу студенти повинні:</w:t>
      </w:r>
    </w:p>
    <w:p w:rsidR="00907F9D" w:rsidRPr="00907F9D" w:rsidRDefault="00907F9D" w:rsidP="00A653B7">
      <w:pPr>
        <w:widowControl w:val="0"/>
        <w:shd w:val="clear" w:color="auto" w:fill="FFFFFF"/>
        <w:autoSpaceDE w:val="0"/>
        <w:autoSpaceDN w:val="0"/>
        <w:adjustRightInd w:val="0"/>
        <w:spacing w:line="360" w:lineRule="auto"/>
        <w:ind w:firstLine="706"/>
        <w:jc w:val="both"/>
        <w:rPr>
          <w:rFonts w:ascii="Times New Roman" w:eastAsia="Times New Roman" w:hAnsi="Times New Roman" w:cs="Times New Roman"/>
          <w:sz w:val="24"/>
          <w:szCs w:val="24"/>
        </w:rPr>
      </w:pPr>
      <w:r w:rsidRPr="00907F9D">
        <w:rPr>
          <w:rFonts w:ascii="Times New Roman" w:eastAsia="Times New Roman" w:hAnsi="Times New Roman" w:cs="Times New Roman"/>
          <w:b/>
          <w:i/>
          <w:sz w:val="24"/>
          <w:szCs w:val="24"/>
        </w:rPr>
        <w:t>знати</w:t>
      </w:r>
      <w:r w:rsidRPr="00907F9D">
        <w:rPr>
          <w:rFonts w:ascii="Times New Roman" w:eastAsia="Times New Roman" w:hAnsi="Times New Roman" w:cs="Times New Roman"/>
          <w:sz w:val="24"/>
          <w:szCs w:val="24"/>
        </w:rPr>
        <w:t>:</w:t>
      </w:r>
    </w:p>
    <w:p w:rsidR="00907F9D" w:rsidRPr="00907F9D" w:rsidRDefault="00907F9D" w:rsidP="00A653B7">
      <w:pPr>
        <w:pStyle w:val="Default"/>
        <w:numPr>
          <w:ilvl w:val="0"/>
          <w:numId w:val="18"/>
        </w:numPr>
        <w:tabs>
          <w:tab w:val="left" w:pos="1080"/>
          <w:tab w:val="left" w:pos="1134"/>
        </w:tabs>
        <w:spacing w:line="360" w:lineRule="auto"/>
        <w:ind w:left="0" w:firstLine="720"/>
        <w:jc w:val="both"/>
        <w:rPr>
          <w:rFonts w:ascii="Times New Roman" w:hAnsi="Times New Roman" w:cs="Times New Roman"/>
        </w:rPr>
      </w:pPr>
      <w:r w:rsidRPr="00907F9D">
        <w:rPr>
          <w:rFonts w:ascii="Times New Roman" w:hAnsi="Times New Roman" w:cs="Times New Roman"/>
        </w:rPr>
        <w:t>місце даної дисципліни у системі підготовки фахівців у царині міжнародних відносин;</w:t>
      </w:r>
    </w:p>
    <w:p w:rsidR="00907F9D" w:rsidRPr="00907F9D" w:rsidRDefault="00907F9D" w:rsidP="00A653B7">
      <w:pPr>
        <w:pStyle w:val="Default"/>
        <w:numPr>
          <w:ilvl w:val="0"/>
          <w:numId w:val="18"/>
        </w:numPr>
        <w:tabs>
          <w:tab w:val="left" w:pos="1080"/>
          <w:tab w:val="left" w:pos="1134"/>
        </w:tabs>
        <w:spacing w:line="360" w:lineRule="auto"/>
        <w:ind w:left="0" w:firstLine="720"/>
        <w:jc w:val="both"/>
        <w:rPr>
          <w:rFonts w:ascii="Times New Roman" w:hAnsi="Times New Roman" w:cs="Times New Roman"/>
        </w:rPr>
      </w:pPr>
      <w:r w:rsidRPr="00907F9D">
        <w:rPr>
          <w:rFonts w:ascii="Times New Roman" w:hAnsi="Times New Roman" w:cs="Times New Roman"/>
        </w:rPr>
        <w:t xml:space="preserve">теоретико–методологічні основи дослідження зовнішньої політики держав, її основні типи, і у цьому контексті осмислити специфіку науково-теоретичного дослідження зовнішньої політики України; </w:t>
      </w:r>
    </w:p>
    <w:p w:rsidR="00907F9D" w:rsidRPr="00907F9D" w:rsidRDefault="00907F9D" w:rsidP="00A653B7">
      <w:pPr>
        <w:pStyle w:val="Default"/>
        <w:numPr>
          <w:ilvl w:val="0"/>
          <w:numId w:val="18"/>
        </w:numPr>
        <w:tabs>
          <w:tab w:val="left" w:pos="1080"/>
          <w:tab w:val="left" w:pos="1134"/>
        </w:tabs>
        <w:spacing w:line="360" w:lineRule="auto"/>
        <w:ind w:left="0" w:firstLine="720"/>
        <w:jc w:val="both"/>
        <w:rPr>
          <w:rFonts w:ascii="Times New Roman" w:hAnsi="Times New Roman" w:cs="Times New Roman"/>
        </w:rPr>
      </w:pPr>
      <w:r w:rsidRPr="00907F9D">
        <w:rPr>
          <w:rFonts w:ascii="Times New Roman" w:hAnsi="Times New Roman" w:cs="Times New Roman"/>
        </w:rPr>
        <w:t>базові дипломатичні принципи, на яких базується взаємодія України з міжнародними організаціями, особливо з структурними підрозділами системи Організації Об’єднаних Націй (ООН);</w:t>
      </w:r>
    </w:p>
    <w:p w:rsidR="00907F9D" w:rsidRPr="00907F9D" w:rsidRDefault="00907F9D" w:rsidP="00A653B7">
      <w:pPr>
        <w:pStyle w:val="Default"/>
        <w:numPr>
          <w:ilvl w:val="0"/>
          <w:numId w:val="18"/>
        </w:numPr>
        <w:tabs>
          <w:tab w:val="left" w:pos="1080"/>
          <w:tab w:val="left" w:pos="1134"/>
        </w:tabs>
        <w:spacing w:line="360" w:lineRule="auto"/>
        <w:ind w:left="0" w:firstLine="720"/>
        <w:jc w:val="both"/>
        <w:rPr>
          <w:rFonts w:ascii="Times New Roman" w:hAnsi="Times New Roman" w:cs="Times New Roman"/>
        </w:rPr>
      </w:pPr>
      <w:r w:rsidRPr="00907F9D">
        <w:rPr>
          <w:rFonts w:ascii="Times New Roman" w:hAnsi="Times New Roman" w:cs="Times New Roman"/>
        </w:rPr>
        <w:t>особливості та проблеми входження України до процесів політичної та економічної інтеграції, зокрема у рамках ЄС;</w:t>
      </w:r>
    </w:p>
    <w:p w:rsidR="00907F9D" w:rsidRPr="00907F9D" w:rsidRDefault="00907F9D" w:rsidP="00A653B7">
      <w:pPr>
        <w:pStyle w:val="Default"/>
        <w:numPr>
          <w:ilvl w:val="0"/>
          <w:numId w:val="18"/>
        </w:numPr>
        <w:tabs>
          <w:tab w:val="left" w:pos="1080"/>
          <w:tab w:val="left" w:pos="1134"/>
        </w:tabs>
        <w:spacing w:line="360" w:lineRule="auto"/>
        <w:ind w:left="0" w:firstLine="720"/>
        <w:jc w:val="both"/>
        <w:rPr>
          <w:rFonts w:ascii="Times New Roman" w:hAnsi="Times New Roman" w:cs="Times New Roman"/>
        </w:rPr>
      </w:pPr>
      <w:r w:rsidRPr="00907F9D">
        <w:rPr>
          <w:rFonts w:ascii="Times New Roman" w:hAnsi="Times New Roman" w:cs="Times New Roman"/>
        </w:rPr>
        <w:t>проблеми та перспективи співробітництва України з міжнародними фінансовими організаціями (СОТ, МВФ, СБ, ЄБРР);</w:t>
      </w:r>
    </w:p>
    <w:p w:rsidR="00907F9D" w:rsidRPr="00907F9D" w:rsidRDefault="00907F9D" w:rsidP="00A653B7">
      <w:pPr>
        <w:pStyle w:val="Default"/>
        <w:numPr>
          <w:ilvl w:val="0"/>
          <w:numId w:val="18"/>
        </w:numPr>
        <w:tabs>
          <w:tab w:val="left" w:pos="1080"/>
          <w:tab w:val="left" w:pos="1134"/>
        </w:tabs>
        <w:spacing w:line="360" w:lineRule="auto"/>
        <w:ind w:left="0" w:firstLine="720"/>
        <w:jc w:val="both"/>
        <w:rPr>
          <w:rFonts w:ascii="Times New Roman" w:hAnsi="Times New Roman" w:cs="Times New Roman"/>
        </w:rPr>
      </w:pPr>
      <w:r w:rsidRPr="00907F9D">
        <w:rPr>
          <w:rFonts w:ascii="Times New Roman" w:hAnsi="Times New Roman" w:cs="Times New Roman"/>
        </w:rPr>
        <w:t>специфіку безпекової та оборонної інтеграції України (у рамках євроатлантичного чи пострадянського регіону);</w:t>
      </w:r>
    </w:p>
    <w:p w:rsidR="00907F9D" w:rsidRPr="00907F9D" w:rsidRDefault="00907F9D" w:rsidP="00A653B7">
      <w:pPr>
        <w:pStyle w:val="Default"/>
        <w:numPr>
          <w:ilvl w:val="0"/>
          <w:numId w:val="18"/>
        </w:numPr>
        <w:tabs>
          <w:tab w:val="left" w:pos="1080"/>
          <w:tab w:val="left" w:pos="1134"/>
        </w:tabs>
        <w:spacing w:line="360" w:lineRule="auto"/>
        <w:ind w:left="0" w:firstLine="720"/>
        <w:jc w:val="both"/>
        <w:rPr>
          <w:rFonts w:ascii="Times New Roman" w:hAnsi="Times New Roman" w:cs="Times New Roman"/>
        </w:rPr>
      </w:pPr>
      <w:r w:rsidRPr="00907F9D">
        <w:rPr>
          <w:rFonts w:ascii="Times New Roman" w:hAnsi="Times New Roman" w:cs="Times New Roman"/>
        </w:rPr>
        <w:t>особливості становлення та розвитку взаємовигідної співпраці з країнами пострадянського простору (зокрема у рамках СНД, ГУАМ);</w:t>
      </w:r>
    </w:p>
    <w:p w:rsidR="00907F9D" w:rsidRPr="00907F9D" w:rsidRDefault="00907F9D" w:rsidP="00A653B7">
      <w:pPr>
        <w:pStyle w:val="Default"/>
        <w:numPr>
          <w:ilvl w:val="0"/>
          <w:numId w:val="18"/>
        </w:numPr>
        <w:tabs>
          <w:tab w:val="left" w:pos="1080"/>
          <w:tab w:val="left" w:pos="1134"/>
        </w:tabs>
        <w:spacing w:line="360" w:lineRule="auto"/>
        <w:ind w:left="0" w:firstLine="720"/>
        <w:jc w:val="both"/>
        <w:rPr>
          <w:rFonts w:ascii="Times New Roman" w:hAnsi="Times New Roman" w:cs="Times New Roman"/>
        </w:rPr>
      </w:pPr>
      <w:r w:rsidRPr="00907F9D">
        <w:rPr>
          <w:rFonts w:ascii="Times New Roman" w:hAnsi="Times New Roman" w:cs="Times New Roman"/>
        </w:rPr>
        <w:t>специфіку процесу становлення та розбудови двосторонніх відносин та відносин стратегічного партнерства (з Російською Федерацією, країнами Західної та Центрально-Східної Європи та Північної Америки);</w:t>
      </w:r>
    </w:p>
    <w:p w:rsidR="00907F9D" w:rsidRPr="00907F9D" w:rsidRDefault="00907F9D" w:rsidP="00A653B7">
      <w:pPr>
        <w:numPr>
          <w:ilvl w:val="0"/>
          <w:numId w:val="18"/>
        </w:numPr>
        <w:spacing w:after="0" w:line="360" w:lineRule="auto"/>
        <w:ind w:left="0" w:firstLine="720"/>
        <w:jc w:val="both"/>
        <w:rPr>
          <w:rFonts w:ascii="Times New Roman" w:hAnsi="Times New Roman" w:cs="Times New Roman"/>
          <w:sz w:val="24"/>
          <w:szCs w:val="24"/>
        </w:rPr>
      </w:pPr>
      <w:r w:rsidRPr="00907F9D">
        <w:rPr>
          <w:rFonts w:ascii="Times New Roman" w:hAnsi="Times New Roman" w:cs="Times New Roman"/>
          <w:sz w:val="24"/>
          <w:szCs w:val="24"/>
        </w:rPr>
        <w:t xml:space="preserve">стан та перспективи розвитку багатосторонніх та двосторонніх відносин з державами Азії, Африки, Латинської Америки, Азійсько-Тихоокеанського регіону. </w:t>
      </w:r>
    </w:p>
    <w:p w:rsidR="00907F9D" w:rsidRPr="00907F9D" w:rsidRDefault="00907F9D" w:rsidP="00A653B7">
      <w:pPr>
        <w:spacing w:line="360" w:lineRule="auto"/>
        <w:ind w:firstLine="360"/>
        <w:jc w:val="both"/>
        <w:rPr>
          <w:rFonts w:ascii="Times New Roman" w:hAnsi="Times New Roman" w:cs="Times New Roman"/>
          <w:b/>
          <w:i/>
          <w:sz w:val="24"/>
          <w:szCs w:val="24"/>
        </w:rPr>
      </w:pPr>
      <w:r w:rsidRPr="00907F9D">
        <w:rPr>
          <w:rFonts w:ascii="Times New Roman" w:hAnsi="Times New Roman" w:cs="Times New Roman"/>
          <w:b/>
          <w:i/>
          <w:sz w:val="24"/>
          <w:szCs w:val="24"/>
        </w:rPr>
        <w:t xml:space="preserve">вміти: </w:t>
      </w:r>
    </w:p>
    <w:p w:rsidR="00907F9D" w:rsidRPr="00907F9D" w:rsidRDefault="00907F9D" w:rsidP="00A653B7">
      <w:pPr>
        <w:numPr>
          <w:ilvl w:val="0"/>
          <w:numId w:val="17"/>
        </w:numPr>
        <w:tabs>
          <w:tab w:val="left" w:pos="1134"/>
        </w:tabs>
        <w:autoSpaceDE w:val="0"/>
        <w:autoSpaceDN w:val="0"/>
        <w:adjustRightInd w:val="0"/>
        <w:spacing w:after="0" w:line="360" w:lineRule="auto"/>
        <w:ind w:left="0" w:firstLine="720"/>
        <w:jc w:val="both"/>
        <w:rPr>
          <w:rFonts w:ascii="Times New Roman" w:hAnsi="Times New Roman" w:cs="Times New Roman"/>
          <w:sz w:val="24"/>
          <w:szCs w:val="24"/>
        </w:rPr>
      </w:pPr>
      <w:r w:rsidRPr="00907F9D">
        <w:rPr>
          <w:rFonts w:ascii="Times New Roman" w:hAnsi="Times New Roman" w:cs="Times New Roman"/>
          <w:sz w:val="24"/>
          <w:szCs w:val="24"/>
          <w:lang w:eastAsia="uk-UA"/>
        </w:rPr>
        <w:t xml:space="preserve">характеризувати поняття, категорії та критерії формування зовнішньої політики України </w:t>
      </w:r>
      <w:r w:rsidRPr="00907F9D">
        <w:rPr>
          <w:rFonts w:ascii="Times New Roman" w:hAnsi="Times New Roman" w:cs="Times New Roman"/>
          <w:sz w:val="24"/>
          <w:szCs w:val="24"/>
        </w:rPr>
        <w:t>на різних етапах її розвитку;</w:t>
      </w:r>
    </w:p>
    <w:p w:rsidR="00907F9D" w:rsidRPr="00907F9D" w:rsidRDefault="00907F9D" w:rsidP="00A653B7">
      <w:pPr>
        <w:numPr>
          <w:ilvl w:val="0"/>
          <w:numId w:val="17"/>
        </w:numPr>
        <w:tabs>
          <w:tab w:val="left" w:pos="1134"/>
        </w:tabs>
        <w:autoSpaceDE w:val="0"/>
        <w:autoSpaceDN w:val="0"/>
        <w:adjustRightInd w:val="0"/>
        <w:spacing w:after="0" w:line="360" w:lineRule="auto"/>
        <w:ind w:left="0" w:firstLine="720"/>
        <w:jc w:val="both"/>
        <w:rPr>
          <w:rFonts w:ascii="Times New Roman" w:hAnsi="Times New Roman" w:cs="Times New Roman"/>
          <w:sz w:val="24"/>
          <w:szCs w:val="24"/>
        </w:rPr>
      </w:pPr>
      <w:r w:rsidRPr="00907F9D">
        <w:rPr>
          <w:rFonts w:ascii="Times New Roman" w:hAnsi="Times New Roman" w:cs="Times New Roman"/>
          <w:sz w:val="24"/>
          <w:szCs w:val="24"/>
        </w:rPr>
        <w:t>визначати історичні типи зовнішньої політики України,</w:t>
      </w:r>
    </w:p>
    <w:p w:rsidR="00907F9D" w:rsidRPr="00907F9D" w:rsidRDefault="00907F9D" w:rsidP="00A653B7">
      <w:pPr>
        <w:numPr>
          <w:ilvl w:val="0"/>
          <w:numId w:val="17"/>
        </w:numPr>
        <w:tabs>
          <w:tab w:val="left" w:pos="1080"/>
          <w:tab w:val="left" w:pos="1134"/>
        </w:tabs>
        <w:spacing w:after="0" w:line="360" w:lineRule="auto"/>
        <w:ind w:left="0" w:firstLine="720"/>
        <w:jc w:val="both"/>
        <w:rPr>
          <w:rFonts w:ascii="Times New Roman" w:hAnsi="Times New Roman" w:cs="Times New Roman"/>
          <w:sz w:val="24"/>
          <w:szCs w:val="24"/>
        </w:rPr>
      </w:pPr>
      <w:r w:rsidRPr="00907F9D">
        <w:rPr>
          <w:rFonts w:ascii="Times New Roman" w:hAnsi="Times New Roman" w:cs="Times New Roman"/>
          <w:sz w:val="24"/>
          <w:szCs w:val="24"/>
        </w:rPr>
        <w:t>збирати, систематизувати й аналізувати факти та явища міжнародного життя, здійснювати їх порівняльний та системний аналіз, застосовувати опрацьовану інформацію у практичній діяльності;</w:t>
      </w:r>
    </w:p>
    <w:p w:rsidR="00907F9D" w:rsidRPr="00907F9D" w:rsidRDefault="00907F9D" w:rsidP="00A653B7">
      <w:pPr>
        <w:numPr>
          <w:ilvl w:val="0"/>
          <w:numId w:val="17"/>
        </w:numPr>
        <w:tabs>
          <w:tab w:val="left" w:pos="1080"/>
          <w:tab w:val="left" w:pos="1134"/>
        </w:tabs>
        <w:spacing w:after="0" w:line="360" w:lineRule="auto"/>
        <w:ind w:left="0" w:firstLine="720"/>
        <w:jc w:val="both"/>
        <w:rPr>
          <w:rFonts w:ascii="Times New Roman" w:hAnsi="Times New Roman" w:cs="Times New Roman"/>
          <w:sz w:val="24"/>
          <w:szCs w:val="24"/>
        </w:rPr>
      </w:pPr>
      <w:r w:rsidRPr="00907F9D">
        <w:rPr>
          <w:rFonts w:ascii="Times New Roman" w:hAnsi="Times New Roman" w:cs="Times New Roman"/>
          <w:sz w:val="24"/>
          <w:szCs w:val="24"/>
        </w:rPr>
        <w:lastRenderedPageBreak/>
        <w:t>виявляти проблеми зовнішньополітичної діяльності Української держави на різних етапах її розвитку;</w:t>
      </w:r>
    </w:p>
    <w:p w:rsidR="00907F9D" w:rsidRPr="00907F9D" w:rsidRDefault="00907F9D" w:rsidP="00A653B7">
      <w:pPr>
        <w:numPr>
          <w:ilvl w:val="0"/>
          <w:numId w:val="17"/>
        </w:numPr>
        <w:tabs>
          <w:tab w:val="left" w:pos="1080"/>
          <w:tab w:val="left" w:pos="1134"/>
        </w:tabs>
        <w:spacing w:after="0" w:line="360" w:lineRule="auto"/>
        <w:ind w:left="0" w:firstLine="720"/>
        <w:jc w:val="both"/>
        <w:rPr>
          <w:rFonts w:ascii="Times New Roman" w:hAnsi="Times New Roman" w:cs="Times New Roman"/>
          <w:sz w:val="24"/>
          <w:szCs w:val="24"/>
        </w:rPr>
      </w:pPr>
      <w:r w:rsidRPr="00907F9D">
        <w:rPr>
          <w:rFonts w:ascii="Times New Roman" w:hAnsi="Times New Roman" w:cs="Times New Roman"/>
          <w:sz w:val="24"/>
          <w:szCs w:val="24"/>
        </w:rPr>
        <w:t>на основі сукупності знань про основні положення концептуальних документів у галузі зовнішньої політики аналізувати взаємодію внутрішніх і зовнішніх факторів та їх вплив на зовнішньополітичну діяльність Української Держави;</w:t>
      </w:r>
    </w:p>
    <w:p w:rsidR="00907F9D" w:rsidRPr="00907F9D" w:rsidRDefault="00907F9D" w:rsidP="00A653B7">
      <w:pPr>
        <w:numPr>
          <w:ilvl w:val="0"/>
          <w:numId w:val="17"/>
        </w:numPr>
        <w:tabs>
          <w:tab w:val="left" w:pos="1080"/>
          <w:tab w:val="left" w:pos="1134"/>
        </w:tabs>
        <w:spacing w:after="0" w:line="360" w:lineRule="auto"/>
        <w:ind w:left="0" w:firstLine="720"/>
        <w:jc w:val="both"/>
        <w:rPr>
          <w:rFonts w:ascii="Times New Roman" w:hAnsi="Times New Roman" w:cs="Times New Roman"/>
          <w:sz w:val="24"/>
          <w:szCs w:val="24"/>
        </w:rPr>
      </w:pPr>
      <w:r w:rsidRPr="00907F9D">
        <w:rPr>
          <w:rFonts w:ascii="Times New Roman" w:hAnsi="Times New Roman" w:cs="Times New Roman"/>
          <w:sz w:val="24"/>
          <w:szCs w:val="24"/>
        </w:rPr>
        <w:t xml:space="preserve">виокремити національні інтереси України та аналізувати ефективність діяльності державних інститутів по їх реалізації, що дасть змогу визначати тип зовнішньої політики України; </w:t>
      </w:r>
    </w:p>
    <w:p w:rsidR="00907F9D" w:rsidRPr="00907F9D" w:rsidRDefault="00907F9D" w:rsidP="00A653B7">
      <w:pPr>
        <w:numPr>
          <w:ilvl w:val="0"/>
          <w:numId w:val="17"/>
        </w:numPr>
        <w:tabs>
          <w:tab w:val="left" w:pos="1080"/>
          <w:tab w:val="left" w:pos="1134"/>
        </w:tabs>
        <w:spacing w:after="0" w:line="360" w:lineRule="auto"/>
        <w:ind w:left="0" w:firstLine="720"/>
        <w:jc w:val="both"/>
        <w:rPr>
          <w:rFonts w:ascii="Times New Roman" w:hAnsi="Times New Roman" w:cs="Times New Roman"/>
          <w:sz w:val="24"/>
          <w:szCs w:val="24"/>
        </w:rPr>
      </w:pPr>
      <w:r w:rsidRPr="00907F9D">
        <w:rPr>
          <w:rFonts w:ascii="Times New Roman" w:hAnsi="Times New Roman" w:cs="Times New Roman"/>
          <w:sz w:val="24"/>
          <w:szCs w:val="24"/>
        </w:rPr>
        <w:t>характеризувати і виділяти основні чинники, які впливають на стосунки України із державами світу та міжнародними організаціями на сучасному етапі;</w:t>
      </w:r>
    </w:p>
    <w:p w:rsidR="00907F9D" w:rsidRPr="00907F9D" w:rsidRDefault="00907F9D" w:rsidP="00A653B7">
      <w:pPr>
        <w:numPr>
          <w:ilvl w:val="0"/>
          <w:numId w:val="17"/>
        </w:numPr>
        <w:tabs>
          <w:tab w:val="left" w:pos="1134"/>
        </w:tabs>
        <w:spacing w:after="0" w:line="360" w:lineRule="auto"/>
        <w:ind w:left="0" w:firstLine="720"/>
        <w:jc w:val="both"/>
        <w:rPr>
          <w:rFonts w:ascii="Times New Roman" w:hAnsi="Times New Roman" w:cs="Times New Roman"/>
          <w:sz w:val="24"/>
          <w:szCs w:val="24"/>
        </w:rPr>
      </w:pPr>
      <w:r w:rsidRPr="00907F9D">
        <w:rPr>
          <w:rFonts w:ascii="Times New Roman" w:hAnsi="Times New Roman" w:cs="Times New Roman"/>
          <w:sz w:val="24"/>
          <w:szCs w:val="24"/>
        </w:rPr>
        <w:t>робити прогнози та пропонувати різноманітні варіанти можливого розвитку подій у сфері двосторонніх та багатосторонніх зовнішньополітичних взаємодій України з країнами та міжнародними організаціями світу.</w:t>
      </w:r>
    </w:p>
    <w:p w:rsidR="00907F9D" w:rsidRPr="00907F9D" w:rsidRDefault="00907F9D" w:rsidP="00A653B7">
      <w:pPr>
        <w:widowControl w:val="0"/>
        <w:numPr>
          <w:ilvl w:val="0"/>
          <w:numId w:val="16"/>
        </w:numPr>
        <w:shd w:val="clear" w:color="auto" w:fill="FFFFFF"/>
        <w:autoSpaceDE w:val="0"/>
        <w:autoSpaceDN w:val="0"/>
        <w:adjustRightInd w:val="0"/>
        <w:spacing w:after="0" w:line="360" w:lineRule="auto"/>
        <w:ind w:left="0" w:firstLine="284"/>
        <w:jc w:val="both"/>
        <w:rPr>
          <w:rFonts w:ascii="Times New Roman" w:eastAsia="Times New Roman" w:hAnsi="Times New Roman" w:cs="Times New Roman"/>
          <w:b/>
          <w:sz w:val="24"/>
          <w:szCs w:val="24"/>
        </w:rPr>
      </w:pPr>
      <w:r w:rsidRPr="00907F9D">
        <w:rPr>
          <w:rFonts w:ascii="Times New Roman" w:eastAsia="Times New Roman" w:hAnsi="Times New Roman" w:cs="Times New Roman"/>
          <w:b/>
          <w:sz w:val="24"/>
          <w:szCs w:val="24"/>
        </w:rPr>
        <w:t>Статус у навчальному плані.</w:t>
      </w:r>
    </w:p>
    <w:p w:rsidR="00907F9D" w:rsidRPr="00907F9D" w:rsidRDefault="00907F9D" w:rsidP="00A653B7">
      <w:pPr>
        <w:widowControl w:val="0"/>
        <w:shd w:val="clear" w:color="auto" w:fill="FFFFFF"/>
        <w:tabs>
          <w:tab w:val="num" w:pos="360"/>
        </w:tabs>
        <w:autoSpaceDE w:val="0"/>
        <w:autoSpaceDN w:val="0"/>
        <w:adjustRightInd w:val="0"/>
        <w:spacing w:line="360" w:lineRule="auto"/>
        <w:ind w:firstLine="284"/>
        <w:jc w:val="both"/>
        <w:rPr>
          <w:rFonts w:ascii="Times New Roman" w:eastAsia="Times New Roman" w:hAnsi="Times New Roman" w:cs="Times New Roman"/>
          <w:sz w:val="24"/>
          <w:szCs w:val="24"/>
        </w:rPr>
      </w:pPr>
      <w:r w:rsidRPr="00907F9D">
        <w:rPr>
          <w:rFonts w:ascii="Times New Roman" w:eastAsia="Times New Roman" w:hAnsi="Times New Roman" w:cs="Times New Roman"/>
          <w:sz w:val="24"/>
          <w:szCs w:val="24"/>
        </w:rPr>
        <w:t>Вибірковий курс із циклу професійних компетентностей</w:t>
      </w:r>
    </w:p>
    <w:p w:rsidR="00907F9D" w:rsidRPr="00907F9D" w:rsidRDefault="00907F9D" w:rsidP="00A653B7">
      <w:pPr>
        <w:widowControl w:val="0"/>
        <w:numPr>
          <w:ilvl w:val="0"/>
          <w:numId w:val="16"/>
        </w:numPr>
        <w:shd w:val="clear" w:color="auto" w:fill="FFFFFF"/>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907F9D">
        <w:rPr>
          <w:rFonts w:ascii="Times New Roman" w:eastAsia="Times New Roman" w:hAnsi="Times New Roman" w:cs="Times New Roman"/>
          <w:b/>
          <w:sz w:val="24"/>
          <w:szCs w:val="24"/>
        </w:rPr>
        <w:t xml:space="preserve">Лектор: </w:t>
      </w:r>
      <w:r w:rsidRPr="00907F9D">
        <w:rPr>
          <w:rFonts w:ascii="Times New Roman" w:eastAsia="Times New Roman" w:hAnsi="Times New Roman" w:cs="Times New Roman"/>
          <w:sz w:val="24"/>
          <w:szCs w:val="24"/>
        </w:rPr>
        <w:t>кандидат політичних наук,  доцент кафедри  політології Шкуренко К. О.</w:t>
      </w:r>
    </w:p>
    <w:p w:rsidR="00907F9D" w:rsidRPr="00907F9D" w:rsidRDefault="00907F9D" w:rsidP="00A653B7">
      <w:pPr>
        <w:widowControl w:val="0"/>
        <w:numPr>
          <w:ilvl w:val="0"/>
          <w:numId w:val="16"/>
        </w:numPr>
        <w:shd w:val="clear" w:color="auto" w:fill="FFFFFF"/>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907F9D">
        <w:rPr>
          <w:rFonts w:ascii="Times New Roman" w:eastAsia="Times New Roman" w:hAnsi="Times New Roman" w:cs="Times New Roman"/>
          <w:b/>
          <w:sz w:val="24"/>
          <w:szCs w:val="24"/>
        </w:rPr>
        <w:t>Форми і методи навчання:</w:t>
      </w:r>
      <w:r w:rsidRPr="00907F9D">
        <w:rPr>
          <w:rFonts w:ascii="Times New Roman" w:eastAsia="Times New Roman" w:hAnsi="Times New Roman" w:cs="Times New Roman"/>
          <w:sz w:val="24"/>
          <w:szCs w:val="24"/>
        </w:rPr>
        <w:t xml:space="preserve"> Лекційні та  семінарські заняття з використанням традиційних методів, інтерактивних методик та комп’ютерної техніки, індивідуальна робота, самостійна робота.</w:t>
      </w:r>
    </w:p>
    <w:p w:rsidR="00907F9D" w:rsidRPr="00907F9D" w:rsidRDefault="00907F9D" w:rsidP="00A653B7">
      <w:pPr>
        <w:widowControl w:val="0"/>
        <w:numPr>
          <w:ilvl w:val="0"/>
          <w:numId w:val="16"/>
        </w:numPr>
        <w:shd w:val="clear" w:color="auto" w:fill="FFFFFF"/>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907F9D">
        <w:rPr>
          <w:rFonts w:ascii="Times New Roman" w:eastAsia="Times New Roman" w:hAnsi="Times New Roman" w:cs="Times New Roman"/>
          <w:b/>
          <w:sz w:val="24"/>
          <w:szCs w:val="24"/>
        </w:rPr>
        <w:t xml:space="preserve">Форми організації контролю знань та система оцінювання. </w:t>
      </w:r>
      <w:r w:rsidRPr="00907F9D">
        <w:rPr>
          <w:rFonts w:ascii="Times New Roman" w:eastAsia="Times New Roman" w:hAnsi="Times New Roman" w:cs="Times New Roman"/>
          <w:sz w:val="24"/>
          <w:szCs w:val="24"/>
        </w:rPr>
        <w:t xml:space="preserve">Поточний та підсумковий контроль здійснюється у вигляді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A, B, C, D, E, FX, F. </w:t>
      </w:r>
    </w:p>
    <w:p w:rsidR="00A653B7" w:rsidRDefault="00907F9D" w:rsidP="00A653B7">
      <w:pPr>
        <w:widowControl w:val="0"/>
        <w:shd w:val="clear" w:color="auto" w:fill="FFFFFF"/>
        <w:autoSpaceDE w:val="0"/>
        <w:autoSpaceDN w:val="0"/>
        <w:adjustRightInd w:val="0"/>
        <w:spacing w:line="360" w:lineRule="auto"/>
        <w:jc w:val="both"/>
        <w:rPr>
          <w:rFonts w:ascii="Times New Roman" w:eastAsia="Times New Roman" w:hAnsi="Times New Roman" w:cs="Times New Roman"/>
          <w:sz w:val="24"/>
          <w:szCs w:val="24"/>
          <w:lang w:val="en-US"/>
        </w:rPr>
      </w:pPr>
      <w:r w:rsidRPr="00907F9D">
        <w:rPr>
          <w:rFonts w:ascii="Times New Roman" w:eastAsia="Times New Roman" w:hAnsi="Times New Roman" w:cs="Times New Roman"/>
          <w:sz w:val="24"/>
          <w:szCs w:val="24"/>
        </w:rPr>
        <w:t>(приклад для заліку) 100% балів студенти накопичують на заняттях та під час поточного і підсумкового контролю, що регламентується робочою програмою викладача.</w:t>
      </w:r>
    </w:p>
    <w:p w:rsidR="00907F9D" w:rsidRPr="00A653B7" w:rsidRDefault="00907F9D" w:rsidP="00A653B7">
      <w:pPr>
        <w:widowControl w:val="0"/>
        <w:shd w:val="clear" w:color="auto" w:fill="FFFFFF"/>
        <w:autoSpaceDE w:val="0"/>
        <w:autoSpaceDN w:val="0"/>
        <w:adjustRightInd w:val="0"/>
        <w:spacing w:line="360" w:lineRule="auto"/>
        <w:jc w:val="both"/>
        <w:rPr>
          <w:rFonts w:ascii="Times New Roman" w:eastAsia="Times New Roman" w:hAnsi="Times New Roman" w:cs="Times New Roman"/>
          <w:sz w:val="24"/>
          <w:szCs w:val="24"/>
          <w:lang w:val="en-US"/>
        </w:rPr>
      </w:pPr>
      <w:r w:rsidRPr="00907F9D">
        <w:rPr>
          <w:rFonts w:ascii="Times New Roman" w:eastAsia="Times New Roman" w:hAnsi="Times New Roman" w:cs="Times New Roman"/>
          <w:sz w:val="24"/>
          <w:szCs w:val="24"/>
        </w:rPr>
        <w:t>(приклад для іспиту)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907F9D" w:rsidRPr="00907F9D" w:rsidRDefault="00907F9D" w:rsidP="00A653B7">
      <w:pPr>
        <w:widowControl w:val="0"/>
        <w:numPr>
          <w:ilvl w:val="0"/>
          <w:numId w:val="16"/>
        </w:numPr>
        <w:shd w:val="clear" w:color="auto" w:fill="FFFFFF"/>
        <w:autoSpaceDE w:val="0"/>
        <w:autoSpaceDN w:val="0"/>
        <w:adjustRightInd w:val="0"/>
        <w:spacing w:after="0" w:line="360" w:lineRule="auto"/>
        <w:ind w:left="0" w:firstLine="284"/>
        <w:jc w:val="both"/>
        <w:rPr>
          <w:rFonts w:ascii="Times New Roman" w:hAnsi="Times New Roman" w:cs="Times New Roman"/>
          <w:b/>
          <w:sz w:val="24"/>
          <w:szCs w:val="24"/>
        </w:rPr>
      </w:pPr>
      <w:r w:rsidRPr="00907F9D">
        <w:rPr>
          <w:rFonts w:ascii="Times New Roman" w:eastAsia="Times New Roman" w:hAnsi="Times New Roman" w:cs="Times New Roman"/>
          <w:b/>
          <w:sz w:val="24"/>
          <w:szCs w:val="24"/>
        </w:rPr>
        <w:t xml:space="preserve">Мова викладання: </w:t>
      </w:r>
      <w:r w:rsidRPr="00907F9D">
        <w:rPr>
          <w:rFonts w:ascii="Times New Roman" w:eastAsia="Times New Roman" w:hAnsi="Times New Roman" w:cs="Times New Roman"/>
          <w:sz w:val="24"/>
          <w:szCs w:val="24"/>
        </w:rPr>
        <w:t>українська</w:t>
      </w:r>
    </w:p>
    <w:p w:rsidR="00314A40" w:rsidRPr="00314A40" w:rsidRDefault="00314A40" w:rsidP="00BB4270">
      <w:pPr>
        <w:jc w:val="both"/>
        <w:rPr>
          <w:lang w:val="en-US"/>
        </w:rPr>
      </w:pPr>
    </w:p>
    <w:p w:rsidR="000F0F06" w:rsidRPr="000F0F06" w:rsidRDefault="000F0F06" w:rsidP="000F0F06">
      <w:pPr>
        <w:jc w:val="center"/>
        <w:rPr>
          <w:rFonts w:ascii="Times New Roman" w:hAnsi="Times New Roman" w:cs="Times New Roman"/>
          <w:b/>
          <w:sz w:val="24"/>
          <w:szCs w:val="24"/>
          <w:lang w:val="en-US"/>
        </w:rPr>
      </w:pPr>
      <w:r w:rsidRPr="000F0F06">
        <w:rPr>
          <w:rFonts w:ascii="Times New Roman" w:eastAsia="Times New Roman" w:hAnsi="Times New Roman" w:cs="Times New Roman"/>
          <w:sz w:val="24"/>
          <w:szCs w:val="24"/>
        </w:rPr>
        <w:lastRenderedPageBreak/>
        <w:t xml:space="preserve">Назва: </w:t>
      </w:r>
      <w:r w:rsidRPr="000F0F06">
        <w:rPr>
          <w:rFonts w:ascii="Times New Roman" w:eastAsia="Times New Roman" w:hAnsi="Times New Roman" w:cs="Times New Roman"/>
          <w:b/>
          <w:sz w:val="24"/>
          <w:szCs w:val="24"/>
        </w:rPr>
        <w:t xml:space="preserve">МАС – МЕДІА ТА ПОЛІТИКА ЧАСТИНА </w:t>
      </w:r>
      <w:r w:rsidRPr="000F0F06">
        <w:rPr>
          <w:rFonts w:ascii="Times New Roman" w:eastAsia="Times New Roman" w:hAnsi="Times New Roman" w:cs="Times New Roman"/>
          <w:b/>
          <w:sz w:val="24"/>
          <w:szCs w:val="24"/>
          <w:lang w:val="en-US"/>
        </w:rPr>
        <w:t>II</w:t>
      </w:r>
      <w:r w:rsidRPr="000F0F06">
        <w:rPr>
          <w:rFonts w:ascii="Times New Roman" w:eastAsia="Times New Roman" w:hAnsi="Times New Roman" w:cs="Times New Roman"/>
          <w:sz w:val="24"/>
          <w:szCs w:val="24"/>
          <w:lang w:val="en-US"/>
        </w:rPr>
        <w:t xml:space="preserve"> </w:t>
      </w:r>
      <w:r w:rsidRPr="000F0F06">
        <w:rPr>
          <w:rFonts w:ascii="Times New Roman" w:hAnsi="Times New Roman" w:cs="Times New Roman"/>
          <w:b/>
          <w:sz w:val="24"/>
          <w:szCs w:val="24"/>
        </w:rPr>
        <w:t>ПОЛІТИЧНІ ЗВ’ЯЗКИ З ГРОМАДСКІСТЮ</w:t>
      </w:r>
    </w:p>
    <w:p w:rsidR="000F0F06" w:rsidRPr="000F0F06" w:rsidRDefault="000F0F06" w:rsidP="000F0F06">
      <w:pPr>
        <w:widowControl w:val="0"/>
        <w:numPr>
          <w:ilvl w:val="0"/>
          <w:numId w:val="19"/>
        </w:numPr>
        <w:autoSpaceDE w:val="0"/>
        <w:autoSpaceDN w:val="0"/>
        <w:adjustRightInd w:val="0"/>
        <w:spacing w:after="0" w:line="240" w:lineRule="auto"/>
        <w:rPr>
          <w:rFonts w:ascii="Times New Roman" w:eastAsia="Times New Roman" w:hAnsi="Times New Roman" w:cs="Times New Roman"/>
          <w:b/>
          <w:sz w:val="24"/>
          <w:szCs w:val="24"/>
        </w:rPr>
      </w:pPr>
      <w:r w:rsidRPr="000F0F06">
        <w:rPr>
          <w:rFonts w:ascii="Times New Roman" w:eastAsia="Times New Roman" w:hAnsi="Times New Roman" w:cs="Times New Roman"/>
          <w:b/>
          <w:sz w:val="24"/>
          <w:szCs w:val="24"/>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3"/>
        <w:gridCol w:w="4655"/>
      </w:tblGrid>
      <w:tr w:rsidR="000F0F06" w:rsidRPr="000F0F06" w:rsidTr="00AC4379">
        <w:tc>
          <w:tcPr>
            <w:tcW w:w="4785" w:type="dxa"/>
            <w:shd w:val="clear" w:color="auto" w:fill="auto"/>
          </w:tcPr>
          <w:p w:rsidR="000F0F06" w:rsidRPr="000F0F06" w:rsidRDefault="000F0F06" w:rsidP="00AC4379">
            <w:pPr>
              <w:widowControl w:val="0"/>
              <w:autoSpaceDE w:val="0"/>
              <w:autoSpaceDN w:val="0"/>
              <w:adjustRightInd w:val="0"/>
              <w:rPr>
                <w:rFonts w:ascii="Times New Roman" w:hAnsi="Times New Roman" w:cs="Times New Roman"/>
                <w:color w:val="000000"/>
                <w:sz w:val="24"/>
                <w:szCs w:val="24"/>
              </w:rPr>
            </w:pPr>
            <w:r w:rsidRPr="000F0F06">
              <w:rPr>
                <w:rFonts w:ascii="Times New Roman" w:eastAsia="Times New Roman" w:hAnsi="Times New Roman" w:cs="Times New Roman"/>
                <w:color w:val="000000"/>
                <w:sz w:val="24"/>
                <w:szCs w:val="24"/>
              </w:rPr>
              <w:t xml:space="preserve">Шифр: </w:t>
            </w:r>
            <w:r w:rsidRPr="000F0F06">
              <w:rPr>
                <w:rFonts w:ascii="Times New Roman" w:hAnsi="Times New Roman" w:cs="Times New Roman"/>
                <w:color w:val="000000"/>
                <w:sz w:val="24"/>
                <w:szCs w:val="24"/>
              </w:rPr>
              <w:t>1.17 ННД 28</w:t>
            </w:r>
          </w:p>
          <w:p w:rsidR="000F0F06" w:rsidRPr="000F0F06" w:rsidRDefault="000F0F06" w:rsidP="00AC4379">
            <w:pPr>
              <w:widowControl w:val="0"/>
              <w:autoSpaceDE w:val="0"/>
              <w:autoSpaceDN w:val="0"/>
              <w:adjustRightInd w:val="0"/>
              <w:rPr>
                <w:rFonts w:ascii="Times New Roman" w:eastAsia="Times New Roman" w:hAnsi="Times New Roman" w:cs="Times New Roman"/>
                <w:sz w:val="24"/>
                <w:szCs w:val="24"/>
              </w:rPr>
            </w:pPr>
          </w:p>
        </w:tc>
        <w:tc>
          <w:tcPr>
            <w:tcW w:w="4786" w:type="dxa"/>
            <w:shd w:val="clear" w:color="auto" w:fill="auto"/>
          </w:tcPr>
          <w:p w:rsidR="000F0F06" w:rsidRPr="000F0F06" w:rsidRDefault="000F0F06" w:rsidP="00AC4379">
            <w:pPr>
              <w:widowControl w:val="0"/>
              <w:autoSpaceDE w:val="0"/>
              <w:autoSpaceDN w:val="0"/>
              <w:adjustRightInd w:val="0"/>
              <w:rPr>
                <w:rFonts w:ascii="Times New Roman" w:eastAsia="Times New Roman" w:hAnsi="Times New Roman" w:cs="Times New Roman"/>
                <w:sz w:val="24"/>
                <w:szCs w:val="24"/>
              </w:rPr>
            </w:pPr>
            <w:r w:rsidRPr="000F0F06">
              <w:rPr>
                <w:rFonts w:ascii="Times New Roman" w:eastAsia="Times New Roman" w:hAnsi="Times New Roman" w:cs="Times New Roman"/>
                <w:sz w:val="24"/>
                <w:szCs w:val="24"/>
              </w:rPr>
              <w:t>Характеристика навчального курсу</w:t>
            </w:r>
          </w:p>
        </w:tc>
      </w:tr>
      <w:tr w:rsidR="000F0F06" w:rsidRPr="000F0F06" w:rsidTr="00AC4379">
        <w:trPr>
          <w:trHeight w:val="1498"/>
        </w:trPr>
        <w:tc>
          <w:tcPr>
            <w:tcW w:w="4785" w:type="dxa"/>
            <w:shd w:val="clear" w:color="auto" w:fill="auto"/>
          </w:tcPr>
          <w:p w:rsidR="000F0F06" w:rsidRPr="000F0F06" w:rsidRDefault="000F0F06" w:rsidP="00AC4379">
            <w:pPr>
              <w:widowControl w:val="0"/>
              <w:autoSpaceDE w:val="0"/>
              <w:autoSpaceDN w:val="0"/>
              <w:adjustRightInd w:val="0"/>
              <w:rPr>
                <w:rFonts w:ascii="Times New Roman" w:eastAsia="Times New Roman" w:hAnsi="Times New Roman" w:cs="Times New Roman"/>
                <w:i/>
                <w:sz w:val="24"/>
                <w:szCs w:val="24"/>
              </w:rPr>
            </w:pPr>
            <w:r w:rsidRPr="000F0F06">
              <w:rPr>
                <w:rFonts w:ascii="Times New Roman" w:eastAsia="Times New Roman" w:hAnsi="Times New Roman" w:cs="Times New Roman"/>
                <w:i/>
                <w:sz w:val="24"/>
                <w:szCs w:val="24"/>
              </w:rPr>
              <w:t>Кількість кредитів відповідних ECTS:3</w:t>
            </w:r>
          </w:p>
          <w:p w:rsidR="000F0F06" w:rsidRPr="000F0F06" w:rsidRDefault="000F0F06" w:rsidP="00AC4379">
            <w:pPr>
              <w:widowControl w:val="0"/>
              <w:autoSpaceDE w:val="0"/>
              <w:autoSpaceDN w:val="0"/>
              <w:adjustRightInd w:val="0"/>
              <w:rPr>
                <w:rFonts w:ascii="Times New Roman" w:eastAsia="Times New Roman" w:hAnsi="Times New Roman" w:cs="Times New Roman"/>
                <w:i/>
                <w:sz w:val="24"/>
                <w:szCs w:val="24"/>
              </w:rPr>
            </w:pPr>
            <w:r w:rsidRPr="000F0F06">
              <w:rPr>
                <w:rFonts w:ascii="Times New Roman" w:eastAsia="Times New Roman" w:hAnsi="Times New Roman" w:cs="Times New Roman"/>
                <w:i/>
                <w:sz w:val="24"/>
                <w:szCs w:val="24"/>
              </w:rPr>
              <w:t>Модулів:</w:t>
            </w:r>
            <w:r w:rsidRPr="000F0F06">
              <w:rPr>
                <w:rFonts w:ascii="Times New Roman" w:eastAsia="Times New Roman" w:hAnsi="Times New Roman" w:cs="Times New Roman"/>
                <w:sz w:val="24"/>
                <w:szCs w:val="24"/>
              </w:rPr>
              <w:t>1</w:t>
            </w:r>
          </w:p>
          <w:p w:rsidR="000F0F06" w:rsidRPr="000F0F06" w:rsidRDefault="000F0F06" w:rsidP="00AC4379">
            <w:pPr>
              <w:widowControl w:val="0"/>
              <w:autoSpaceDE w:val="0"/>
              <w:autoSpaceDN w:val="0"/>
              <w:adjustRightInd w:val="0"/>
              <w:rPr>
                <w:rFonts w:ascii="Times New Roman" w:eastAsia="Times New Roman" w:hAnsi="Times New Roman" w:cs="Times New Roman"/>
                <w:i/>
                <w:sz w:val="24"/>
                <w:szCs w:val="24"/>
              </w:rPr>
            </w:pPr>
            <w:r w:rsidRPr="000F0F06">
              <w:rPr>
                <w:rFonts w:ascii="Times New Roman" w:eastAsia="Times New Roman" w:hAnsi="Times New Roman" w:cs="Times New Roman"/>
                <w:i/>
                <w:sz w:val="24"/>
                <w:szCs w:val="24"/>
              </w:rPr>
              <w:t>Змістовних модулів:1</w:t>
            </w:r>
          </w:p>
          <w:p w:rsidR="000F0F06" w:rsidRPr="000F0F06" w:rsidRDefault="000F0F06" w:rsidP="00AC4379">
            <w:pPr>
              <w:widowControl w:val="0"/>
              <w:autoSpaceDE w:val="0"/>
              <w:autoSpaceDN w:val="0"/>
              <w:adjustRightInd w:val="0"/>
              <w:rPr>
                <w:rFonts w:ascii="Times New Roman" w:eastAsia="Times New Roman" w:hAnsi="Times New Roman" w:cs="Times New Roman"/>
                <w:sz w:val="24"/>
                <w:szCs w:val="24"/>
              </w:rPr>
            </w:pPr>
            <w:r w:rsidRPr="000F0F06">
              <w:rPr>
                <w:rFonts w:ascii="Times New Roman" w:eastAsia="Times New Roman" w:hAnsi="Times New Roman" w:cs="Times New Roman"/>
                <w:i/>
                <w:sz w:val="24"/>
                <w:szCs w:val="24"/>
              </w:rPr>
              <w:t xml:space="preserve">Загальна кількість годин: </w:t>
            </w:r>
            <w:r w:rsidRPr="000F0F06">
              <w:rPr>
                <w:rFonts w:ascii="Times New Roman" w:eastAsia="Times New Roman" w:hAnsi="Times New Roman" w:cs="Times New Roman"/>
                <w:sz w:val="24"/>
                <w:szCs w:val="24"/>
              </w:rPr>
              <w:t>90 год.</w:t>
            </w:r>
          </w:p>
          <w:p w:rsidR="000F0F06" w:rsidRPr="000F0F06" w:rsidRDefault="000F0F06" w:rsidP="00AC4379">
            <w:pPr>
              <w:widowControl w:val="0"/>
              <w:autoSpaceDE w:val="0"/>
              <w:autoSpaceDN w:val="0"/>
              <w:adjustRightInd w:val="0"/>
              <w:rPr>
                <w:rFonts w:ascii="Times New Roman" w:eastAsia="Times New Roman" w:hAnsi="Times New Roman" w:cs="Times New Roman"/>
                <w:sz w:val="24"/>
                <w:szCs w:val="24"/>
              </w:rPr>
            </w:pPr>
            <w:r w:rsidRPr="000F0F06">
              <w:rPr>
                <w:rFonts w:ascii="Times New Roman" w:eastAsia="Times New Roman" w:hAnsi="Times New Roman" w:cs="Times New Roman"/>
                <w:i/>
                <w:sz w:val="24"/>
                <w:szCs w:val="24"/>
              </w:rPr>
              <w:t xml:space="preserve">Тижневих годин: </w:t>
            </w:r>
            <w:r w:rsidRPr="000F0F06">
              <w:rPr>
                <w:rFonts w:ascii="Times New Roman" w:eastAsia="Times New Roman" w:hAnsi="Times New Roman" w:cs="Times New Roman"/>
                <w:sz w:val="24"/>
                <w:szCs w:val="24"/>
              </w:rPr>
              <w:t>7 семестр – 2 год.</w:t>
            </w:r>
          </w:p>
        </w:tc>
        <w:tc>
          <w:tcPr>
            <w:tcW w:w="4786" w:type="dxa"/>
            <w:shd w:val="clear" w:color="auto" w:fill="auto"/>
          </w:tcPr>
          <w:p w:rsidR="000F0F06" w:rsidRPr="000F0F06" w:rsidRDefault="000F0F06" w:rsidP="00AC4379">
            <w:pPr>
              <w:widowControl w:val="0"/>
              <w:autoSpaceDE w:val="0"/>
              <w:autoSpaceDN w:val="0"/>
              <w:adjustRightInd w:val="0"/>
              <w:rPr>
                <w:rFonts w:ascii="Times New Roman" w:eastAsia="Times New Roman" w:hAnsi="Times New Roman" w:cs="Times New Roman"/>
                <w:b/>
                <w:sz w:val="24"/>
                <w:szCs w:val="24"/>
              </w:rPr>
            </w:pPr>
            <w:r w:rsidRPr="000F0F06">
              <w:rPr>
                <w:rFonts w:ascii="Times New Roman" w:eastAsia="Times New Roman" w:hAnsi="Times New Roman" w:cs="Times New Roman"/>
                <w:b/>
                <w:sz w:val="24"/>
                <w:szCs w:val="24"/>
              </w:rPr>
              <w:t>Нормативна</w:t>
            </w:r>
          </w:p>
          <w:p w:rsidR="000F0F06" w:rsidRPr="000F0F06" w:rsidRDefault="000F0F06" w:rsidP="00AC4379">
            <w:pPr>
              <w:widowControl w:val="0"/>
              <w:autoSpaceDE w:val="0"/>
              <w:autoSpaceDN w:val="0"/>
              <w:adjustRightInd w:val="0"/>
              <w:rPr>
                <w:rFonts w:ascii="Times New Roman" w:eastAsia="Times New Roman" w:hAnsi="Times New Roman" w:cs="Times New Roman"/>
                <w:sz w:val="24"/>
                <w:szCs w:val="24"/>
              </w:rPr>
            </w:pPr>
            <w:r w:rsidRPr="000F0F06">
              <w:rPr>
                <w:rFonts w:ascii="Times New Roman" w:eastAsia="Times New Roman" w:hAnsi="Times New Roman" w:cs="Times New Roman"/>
                <w:sz w:val="24"/>
                <w:szCs w:val="24"/>
              </w:rPr>
              <w:t>Курс: 4</w:t>
            </w:r>
          </w:p>
          <w:p w:rsidR="000F0F06" w:rsidRPr="000F0F06" w:rsidRDefault="000F0F06" w:rsidP="00AC4379">
            <w:pPr>
              <w:widowControl w:val="0"/>
              <w:autoSpaceDE w:val="0"/>
              <w:autoSpaceDN w:val="0"/>
              <w:adjustRightInd w:val="0"/>
              <w:rPr>
                <w:rFonts w:ascii="Times New Roman" w:eastAsia="Times New Roman" w:hAnsi="Times New Roman" w:cs="Times New Roman"/>
                <w:sz w:val="24"/>
                <w:szCs w:val="24"/>
              </w:rPr>
            </w:pPr>
            <w:r w:rsidRPr="000F0F06">
              <w:rPr>
                <w:rFonts w:ascii="Times New Roman" w:eastAsia="Times New Roman" w:hAnsi="Times New Roman" w:cs="Times New Roman"/>
                <w:sz w:val="24"/>
                <w:szCs w:val="24"/>
              </w:rPr>
              <w:t>Семестр: 7</w:t>
            </w:r>
          </w:p>
          <w:p w:rsidR="000F0F06" w:rsidRPr="000F0F06" w:rsidRDefault="000F0F06" w:rsidP="00AC4379">
            <w:pPr>
              <w:widowControl w:val="0"/>
              <w:autoSpaceDE w:val="0"/>
              <w:autoSpaceDN w:val="0"/>
              <w:adjustRightInd w:val="0"/>
              <w:rPr>
                <w:rFonts w:ascii="Times New Roman" w:eastAsia="Times New Roman" w:hAnsi="Times New Roman" w:cs="Times New Roman"/>
                <w:sz w:val="24"/>
                <w:szCs w:val="24"/>
              </w:rPr>
            </w:pPr>
            <w:r w:rsidRPr="000F0F06">
              <w:rPr>
                <w:rFonts w:ascii="Times New Roman" w:eastAsia="Times New Roman" w:hAnsi="Times New Roman" w:cs="Times New Roman"/>
                <w:sz w:val="24"/>
                <w:szCs w:val="24"/>
              </w:rPr>
              <w:t>Лекції: 14</w:t>
            </w:r>
          </w:p>
          <w:p w:rsidR="000F0F06" w:rsidRPr="000F0F06" w:rsidRDefault="000F0F06" w:rsidP="00AC4379">
            <w:pPr>
              <w:widowControl w:val="0"/>
              <w:autoSpaceDE w:val="0"/>
              <w:autoSpaceDN w:val="0"/>
              <w:adjustRightInd w:val="0"/>
              <w:rPr>
                <w:rFonts w:ascii="Times New Roman" w:eastAsia="Times New Roman" w:hAnsi="Times New Roman" w:cs="Times New Roman"/>
                <w:sz w:val="24"/>
                <w:szCs w:val="24"/>
              </w:rPr>
            </w:pPr>
            <w:r w:rsidRPr="000F0F06">
              <w:rPr>
                <w:rFonts w:ascii="Times New Roman" w:eastAsia="Times New Roman" w:hAnsi="Times New Roman" w:cs="Times New Roman"/>
                <w:sz w:val="24"/>
                <w:szCs w:val="24"/>
              </w:rPr>
              <w:t>Семінарські заняття: 14</w:t>
            </w:r>
          </w:p>
          <w:p w:rsidR="000F0F06" w:rsidRPr="000F0F06" w:rsidRDefault="000F0F06" w:rsidP="00AC4379">
            <w:pPr>
              <w:widowControl w:val="0"/>
              <w:autoSpaceDE w:val="0"/>
              <w:autoSpaceDN w:val="0"/>
              <w:adjustRightInd w:val="0"/>
              <w:rPr>
                <w:rFonts w:ascii="Times New Roman" w:eastAsia="Times New Roman" w:hAnsi="Times New Roman" w:cs="Times New Roman"/>
                <w:sz w:val="24"/>
                <w:szCs w:val="24"/>
              </w:rPr>
            </w:pPr>
            <w:r w:rsidRPr="000F0F06">
              <w:rPr>
                <w:rFonts w:ascii="Times New Roman" w:eastAsia="Times New Roman" w:hAnsi="Times New Roman" w:cs="Times New Roman"/>
                <w:sz w:val="24"/>
                <w:szCs w:val="24"/>
              </w:rPr>
              <w:t>Самостійна робота: 62</w:t>
            </w:r>
          </w:p>
          <w:p w:rsidR="000F0F06" w:rsidRPr="000F0F06" w:rsidRDefault="000F0F06" w:rsidP="00AC4379">
            <w:pPr>
              <w:widowControl w:val="0"/>
              <w:autoSpaceDE w:val="0"/>
              <w:autoSpaceDN w:val="0"/>
              <w:adjustRightInd w:val="0"/>
              <w:rPr>
                <w:rFonts w:ascii="Times New Roman" w:eastAsia="Times New Roman" w:hAnsi="Times New Roman" w:cs="Times New Roman"/>
                <w:sz w:val="24"/>
                <w:szCs w:val="24"/>
              </w:rPr>
            </w:pPr>
            <w:r w:rsidRPr="000F0F06">
              <w:rPr>
                <w:rFonts w:ascii="Times New Roman" w:eastAsia="Times New Roman" w:hAnsi="Times New Roman" w:cs="Times New Roman"/>
                <w:sz w:val="24"/>
                <w:szCs w:val="24"/>
              </w:rPr>
              <w:t>Вид контролю: залік</w:t>
            </w:r>
          </w:p>
        </w:tc>
      </w:tr>
    </w:tbl>
    <w:p w:rsidR="000F0F06" w:rsidRPr="000F0F06" w:rsidRDefault="000F0F06" w:rsidP="000F0F06">
      <w:pPr>
        <w:numPr>
          <w:ilvl w:val="0"/>
          <w:numId w:val="19"/>
        </w:numPr>
        <w:tabs>
          <w:tab w:val="clear" w:pos="720"/>
        </w:tabs>
        <w:autoSpaceDE w:val="0"/>
        <w:spacing w:after="0" w:line="360" w:lineRule="auto"/>
        <w:ind w:left="0" w:firstLine="709"/>
        <w:jc w:val="both"/>
        <w:rPr>
          <w:rFonts w:ascii="Times New Roman" w:hAnsi="Times New Roman" w:cs="Times New Roman"/>
          <w:sz w:val="24"/>
          <w:szCs w:val="24"/>
        </w:rPr>
      </w:pPr>
      <w:r w:rsidRPr="000F0F06">
        <w:rPr>
          <w:rFonts w:ascii="Times New Roman" w:eastAsia="Times New Roman" w:hAnsi="Times New Roman" w:cs="Times New Roman"/>
          <w:b/>
          <w:sz w:val="24"/>
          <w:szCs w:val="24"/>
        </w:rPr>
        <w:t xml:space="preserve">Мета курсу: </w:t>
      </w:r>
      <w:r w:rsidRPr="000F0F06">
        <w:rPr>
          <w:rFonts w:ascii="Times New Roman" w:hAnsi="Times New Roman" w:cs="Times New Roman"/>
          <w:sz w:val="24"/>
          <w:szCs w:val="24"/>
        </w:rPr>
        <w:t xml:space="preserve"> забезпечення успішного засвоєння студентами професійних принципів PR; надання майбутнім фахівцям комплексних знань та умінь щодо визначення і використання основних елементів PR-технологій; теоретичне обґрунтування і практична апробація основних методів і прийомів PR у сфері політики з їх адаптацією до ситуації в сучасному суспільно-політичному та міжнародному становищі України.</w:t>
      </w:r>
    </w:p>
    <w:p w:rsidR="000F0F06" w:rsidRPr="000F0F06" w:rsidRDefault="000F0F06" w:rsidP="000F0F06">
      <w:pPr>
        <w:widowControl w:val="0"/>
        <w:shd w:val="clear" w:color="auto" w:fill="FFFFFF"/>
        <w:autoSpaceDE w:val="0"/>
        <w:autoSpaceDN w:val="0"/>
        <w:adjustRightInd w:val="0"/>
        <w:spacing w:line="360" w:lineRule="auto"/>
        <w:ind w:firstLine="709"/>
        <w:rPr>
          <w:rFonts w:ascii="Times New Roman" w:eastAsia="Times New Roman" w:hAnsi="Times New Roman" w:cs="Times New Roman"/>
          <w:sz w:val="24"/>
          <w:szCs w:val="24"/>
        </w:rPr>
      </w:pPr>
      <w:r w:rsidRPr="000F0F06">
        <w:rPr>
          <w:rFonts w:ascii="Times New Roman" w:eastAsia="Times New Roman" w:hAnsi="Times New Roman" w:cs="Times New Roman"/>
          <w:b/>
          <w:sz w:val="24"/>
          <w:szCs w:val="24"/>
        </w:rPr>
        <w:t>Опис курсу.</w:t>
      </w:r>
    </w:p>
    <w:p w:rsidR="000F0F06" w:rsidRPr="000F0F06" w:rsidRDefault="000F0F06" w:rsidP="000F0F06">
      <w:pPr>
        <w:spacing w:line="360" w:lineRule="auto"/>
        <w:ind w:firstLine="709"/>
        <w:contextualSpacing/>
        <w:jc w:val="both"/>
        <w:rPr>
          <w:rFonts w:ascii="Times New Roman" w:hAnsi="Times New Roman" w:cs="Times New Roman"/>
          <w:b/>
          <w:sz w:val="24"/>
          <w:szCs w:val="24"/>
        </w:rPr>
      </w:pPr>
      <w:r w:rsidRPr="000F0F06">
        <w:rPr>
          <w:rFonts w:ascii="Times New Roman" w:hAnsi="Times New Roman" w:cs="Times New Roman"/>
          <w:b/>
          <w:bCs/>
          <w:sz w:val="24"/>
          <w:szCs w:val="24"/>
        </w:rPr>
        <w:t>Тема 1.</w:t>
      </w:r>
      <w:r w:rsidRPr="000F0F06">
        <w:rPr>
          <w:rFonts w:ascii="Times New Roman" w:hAnsi="Times New Roman" w:cs="Times New Roman"/>
          <w:b/>
          <w:sz w:val="24"/>
          <w:szCs w:val="24"/>
        </w:rPr>
        <w:t xml:space="preserve"> Роль «Зв'язків з громадськістю» в сучасному суспільстві. Правове і етичне забезпечення діяльності у сфері зв'язків з громадськістю.</w:t>
      </w:r>
    </w:p>
    <w:p w:rsidR="000F0F06" w:rsidRPr="000F0F06" w:rsidRDefault="000F0F06" w:rsidP="000F0F06">
      <w:pPr>
        <w:spacing w:line="360" w:lineRule="auto"/>
        <w:ind w:firstLine="709"/>
        <w:contextualSpacing/>
        <w:jc w:val="both"/>
        <w:rPr>
          <w:rFonts w:ascii="Times New Roman" w:hAnsi="Times New Roman" w:cs="Times New Roman"/>
          <w:sz w:val="24"/>
          <w:szCs w:val="24"/>
        </w:rPr>
      </w:pPr>
      <w:r w:rsidRPr="000F0F06">
        <w:rPr>
          <w:rFonts w:ascii="Times New Roman" w:hAnsi="Times New Roman" w:cs="Times New Roman"/>
          <w:sz w:val="24"/>
          <w:szCs w:val="24"/>
        </w:rPr>
        <w:t xml:space="preserve">Зв'язки з громадськістю: різноманіття визначень і понять. Економічні, політичні ідеологічні і соціальні чинники виникнення і розвитку науки, професії і галузі бізнесу «Пабликрилейшнз». Становлення PR як науки і учбової дисципліни. Зародження «зв'язків з громадськістю» в США і пропагандистська діяльність в СРСР. Роль ПР в сучасному громадянському суспільстві і ринковій економіці. Цілі і функції ЗГ. Співвідношення понять і функцій. Основні професійні терміни і поняття. Етика і професійні стандарти. Види Кодексів професійної поведінки PR - спеціаліста: Афінський і Лісабонський кодекси IPRA, Римська Хартія ICCO і АКОС, Кодекс професійних стандартів PRSA, Декларація етичних принципів РАСО. Правове забезпечення зв'язків з громадськістю. Закони і нормативні акти, що регулюють громадську і комерційну діяльність. Неформальні способи регулювання в області </w:t>
      </w:r>
      <w:r w:rsidRPr="000F0F06">
        <w:rPr>
          <w:rFonts w:ascii="Times New Roman" w:hAnsi="Times New Roman" w:cs="Times New Roman"/>
          <w:sz w:val="24"/>
          <w:szCs w:val="24"/>
        </w:rPr>
        <w:lastRenderedPageBreak/>
        <w:t>зв'язків з громадськістю: традиції, норми, мораль, громадська думка. Принципи, класифікація і основні напрями послуг в області зв'язків з громадськістю.</w:t>
      </w:r>
    </w:p>
    <w:p w:rsidR="000F0F06" w:rsidRPr="000F0F06" w:rsidRDefault="000F0F06" w:rsidP="000F0F06">
      <w:pPr>
        <w:spacing w:line="360" w:lineRule="auto"/>
        <w:ind w:firstLine="709"/>
        <w:contextualSpacing/>
        <w:jc w:val="both"/>
        <w:rPr>
          <w:rFonts w:ascii="Times New Roman" w:hAnsi="Times New Roman" w:cs="Times New Roman"/>
          <w:b/>
          <w:bCs/>
          <w:sz w:val="24"/>
          <w:szCs w:val="24"/>
        </w:rPr>
      </w:pPr>
      <w:r w:rsidRPr="000F0F06">
        <w:rPr>
          <w:rFonts w:ascii="Times New Roman" w:hAnsi="Times New Roman" w:cs="Times New Roman"/>
          <w:b/>
          <w:bCs/>
          <w:sz w:val="24"/>
          <w:szCs w:val="24"/>
        </w:rPr>
        <w:t>Тема 2. Комунікація як процес і структура.</w:t>
      </w:r>
    </w:p>
    <w:p w:rsidR="000F0F06" w:rsidRPr="000F0F06" w:rsidRDefault="000F0F06" w:rsidP="000F0F06">
      <w:pPr>
        <w:spacing w:line="360" w:lineRule="auto"/>
        <w:ind w:firstLine="709"/>
        <w:contextualSpacing/>
        <w:jc w:val="both"/>
        <w:rPr>
          <w:rFonts w:ascii="Times New Roman" w:hAnsi="Times New Roman" w:cs="Times New Roman"/>
          <w:sz w:val="24"/>
          <w:szCs w:val="24"/>
        </w:rPr>
      </w:pPr>
      <w:r w:rsidRPr="000F0F06">
        <w:rPr>
          <w:rFonts w:ascii="Times New Roman" w:hAnsi="Times New Roman" w:cs="Times New Roman"/>
          <w:bCs/>
          <w:sz w:val="24"/>
          <w:szCs w:val="24"/>
        </w:rPr>
        <w:t xml:space="preserve">Комунікація як процес і структура. Інформація і зміст інформаційного підходу в теорії комунікації. Зміст і елементи комунікації. Комунікативний простір. Соціальна і технічна комунікація. Система видів і форми комунікацій. Зміст і елементи комунікації. Модель Г. Лассауелла. Вплив мови на мислення і поведінку. Можливості вербальної дії на аудиторію. Невербальні засоби комунікації. Типологія комунікативних одиниць невербальної комунікації. Функції невербальних засобів комунікації. Синтетичні види комунікації. </w:t>
      </w:r>
    </w:p>
    <w:p w:rsidR="000F0F06" w:rsidRPr="000F0F06" w:rsidRDefault="000F0F06" w:rsidP="000F0F06">
      <w:pPr>
        <w:spacing w:line="360" w:lineRule="auto"/>
        <w:ind w:firstLine="709"/>
        <w:contextualSpacing/>
        <w:jc w:val="both"/>
        <w:rPr>
          <w:rFonts w:ascii="Times New Roman" w:hAnsi="Times New Roman" w:cs="Times New Roman"/>
          <w:b/>
          <w:bCs/>
          <w:sz w:val="24"/>
          <w:szCs w:val="24"/>
        </w:rPr>
      </w:pPr>
      <w:r w:rsidRPr="000F0F06">
        <w:rPr>
          <w:rFonts w:ascii="Times New Roman" w:hAnsi="Times New Roman" w:cs="Times New Roman"/>
          <w:sz w:val="24"/>
          <w:szCs w:val="24"/>
        </w:rPr>
        <w:t> </w:t>
      </w:r>
      <w:r w:rsidRPr="000F0F06">
        <w:rPr>
          <w:rFonts w:ascii="Times New Roman" w:hAnsi="Times New Roman" w:cs="Times New Roman"/>
          <w:b/>
          <w:bCs/>
          <w:sz w:val="24"/>
          <w:szCs w:val="24"/>
        </w:rPr>
        <w:t>Тема 3. Поняття і комунікативні функції іміджу в зв'язках з громадськістю.</w:t>
      </w:r>
    </w:p>
    <w:p w:rsidR="000F0F06" w:rsidRPr="000F0F06" w:rsidRDefault="000F0F06" w:rsidP="000F0F06">
      <w:pPr>
        <w:spacing w:line="360" w:lineRule="auto"/>
        <w:ind w:firstLine="709"/>
        <w:contextualSpacing/>
        <w:jc w:val="both"/>
        <w:rPr>
          <w:rFonts w:ascii="Times New Roman" w:hAnsi="Times New Roman" w:cs="Times New Roman"/>
          <w:sz w:val="24"/>
          <w:szCs w:val="24"/>
        </w:rPr>
      </w:pPr>
      <w:r w:rsidRPr="000F0F06">
        <w:rPr>
          <w:rFonts w:ascii="Times New Roman" w:hAnsi="Times New Roman" w:cs="Times New Roman"/>
          <w:bCs/>
          <w:sz w:val="24"/>
          <w:szCs w:val="24"/>
        </w:rPr>
        <w:t xml:space="preserve">Імідж: зміст і роль в процесі комунікації. Суть поняття «імідж товару». Імідж і суб'єктивний образ. Основні складові іміджу. Чинники, що впливають на сприйняття іміджу. Технології побудови іміджу. Поняття корпоративного іміджу, корпоративної культури, фірмового стилю. Окремі аспекти зв'язків з громадськістю по формуванню довіри до організації взаємини зі ЗМІ, з суспільством, із співробітниками, із споживачами; фінансові стосунки, політичні стосунки. Визначення бренду.  Складові елементи бренду як цілісної маркетингової системи. </w:t>
      </w:r>
    </w:p>
    <w:p w:rsidR="000F0F06" w:rsidRPr="000F0F06" w:rsidRDefault="000F0F06" w:rsidP="000F0F06">
      <w:pPr>
        <w:spacing w:line="360" w:lineRule="auto"/>
        <w:ind w:firstLine="709"/>
        <w:contextualSpacing/>
        <w:jc w:val="both"/>
        <w:rPr>
          <w:rFonts w:ascii="Times New Roman" w:hAnsi="Times New Roman" w:cs="Times New Roman"/>
          <w:bCs/>
          <w:sz w:val="24"/>
          <w:szCs w:val="24"/>
        </w:rPr>
      </w:pPr>
      <w:r w:rsidRPr="000F0F06">
        <w:rPr>
          <w:rFonts w:ascii="Times New Roman" w:hAnsi="Times New Roman" w:cs="Times New Roman"/>
          <w:sz w:val="24"/>
          <w:szCs w:val="24"/>
        </w:rPr>
        <w:t> </w:t>
      </w:r>
      <w:r w:rsidRPr="000F0F06">
        <w:rPr>
          <w:rFonts w:ascii="Times New Roman" w:hAnsi="Times New Roman" w:cs="Times New Roman"/>
          <w:b/>
          <w:bCs/>
          <w:sz w:val="24"/>
          <w:szCs w:val="24"/>
        </w:rPr>
        <w:t>Тема 4.</w:t>
      </w:r>
      <w:r w:rsidRPr="000F0F06">
        <w:rPr>
          <w:rFonts w:ascii="Times New Roman" w:hAnsi="Times New Roman" w:cs="Times New Roman"/>
          <w:b/>
          <w:sz w:val="24"/>
          <w:szCs w:val="24"/>
        </w:rPr>
        <w:t xml:space="preserve"> </w:t>
      </w:r>
      <w:r w:rsidRPr="000F0F06">
        <w:rPr>
          <w:rFonts w:ascii="Times New Roman" w:hAnsi="Times New Roman" w:cs="Times New Roman"/>
          <w:b/>
          <w:bCs/>
          <w:sz w:val="24"/>
          <w:szCs w:val="24"/>
        </w:rPr>
        <w:t>Суть і особливості комунікативних процесів в політиці. Політичне консультування і політичний консультант.</w:t>
      </w:r>
    </w:p>
    <w:p w:rsidR="000F0F06" w:rsidRPr="000F0F06" w:rsidRDefault="000F0F06" w:rsidP="000F0F06">
      <w:pPr>
        <w:spacing w:line="360" w:lineRule="auto"/>
        <w:ind w:firstLine="709"/>
        <w:contextualSpacing/>
        <w:jc w:val="both"/>
        <w:rPr>
          <w:rFonts w:ascii="Times New Roman" w:hAnsi="Times New Roman" w:cs="Times New Roman"/>
          <w:bCs/>
          <w:sz w:val="24"/>
          <w:szCs w:val="24"/>
        </w:rPr>
      </w:pPr>
      <w:r w:rsidRPr="000F0F06">
        <w:rPr>
          <w:rFonts w:ascii="Times New Roman" w:hAnsi="Times New Roman" w:cs="Times New Roman"/>
          <w:bCs/>
          <w:sz w:val="24"/>
          <w:szCs w:val="24"/>
        </w:rPr>
        <w:t>Комунікації в політиці. Предмет політичної комунікації. Основні поняття політичної комунікації : комунікація, політика, влада політична комунікація, соціально-політичні технології, суб'єкти і форми політичної комунікації. Роль політичної комунікації в суспільстві і її основні функції. Поняття політичного консалтингу. Політичне консультування: типи, види і форми. Специфіка політичного консультування. Технології політичного консультування. Внутрішнє і зовнішнє політичне консультування. Характеристика сучасного ринку політичних консультаційних послуг в Україні. Політичний консультант: типи характерні риси, функції. Робота консультанта у виборчій кампанії по створенню стратегії клієнта.  ЗМІ як інструмент політичного маніпулювання. Прийоми політичного маніпулювання. Маніпулювання і політична реклама.</w:t>
      </w:r>
    </w:p>
    <w:p w:rsidR="000F0F06" w:rsidRPr="000F0F06" w:rsidRDefault="000F0F06" w:rsidP="000F0F06">
      <w:pPr>
        <w:spacing w:line="360" w:lineRule="auto"/>
        <w:ind w:firstLine="709"/>
        <w:contextualSpacing/>
        <w:jc w:val="both"/>
        <w:rPr>
          <w:rFonts w:ascii="Times New Roman" w:hAnsi="Times New Roman" w:cs="Times New Roman"/>
          <w:b/>
          <w:bCs/>
          <w:sz w:val="24"/>
          <w:szCs w:val="24"/>
        </w:rPr>
      </w:pPr>
      <w:r w:rsidRPr="000F0F06">
        <w:rPr>
          <w:rFonts w:ascii="Times New Roman" w:hAnsi="Times New Roman" w:cs="Times New Roman"/>
          <w:b/>
          <w:bCs/>
          <w:sz w:val="24"/>
          <w:szCs w:val="24"/>
        </w:rPr>
        <w:t>Тема 5.</w:t>
      </w:r>
      <w:r w:rsidRPr="000F0F06">
        <w:rPr>
          <w:rFonts w:ascii="Times New Roman" w:hAnsi="Times New Roman" w:cs="Times New Roman"/>
          <w:b/>
          <w:sz w:val="24"/>
          <w:szCs w:val="24"/>
        </w:rPr>
        <w:t xml:space="preserve"> </w:t>
      </w:r>
      <w:r w:rsidRPr="000F0F06">
        <w:rPr>
          <w:rFonts w:ascii="Times New Roman" w:hAnsi="Times New Roman" w:cs="Times New Roman"/>
          <w:b/>
          <w:bCs/>
          <w:sz w:val="24"/>
          <w:szCs w:val="24"/>
        </w:rPr>
        <w:t>Основні організаційні структури в зв'язках з громадськістю.</w:t>
      </w:r>
    </w:p>
    <w:p w:rsidR="000F0F06" w:rsidRPr="000F0F06" w:rsidRDefault="000F0F06" w:rsidP="000F0F06">
      <w:pPr>
        <w:spacing w:line="360" w:lineRule="auto"/>
        <w:ind w:firstLine="709"/>
        <w:contextualSpacing/>
        <w:jc w:val="both"/>
        <w:rPr>
          <w:rFonts w:ascii="Times New Roman" w:hAnsi="Times New Roman" w:cs="Times New Roman"/>
          <w:sz w:val="24"/>
          <w:szCs w:val="24"/>
        </w:rPr>
      </w:pPr>
      <w:r w:rsidRPr="000F0F06">
        <w:rPr>
          <w:rFonts w:ascii="Times New Roman" w:hAnsi="Times New Roman" w:cs="Times New Roman"/>
          <w:bCs/>
          <w:sz w:val="24"/>
          <w:szCs w:val="24"/>
        </w:rPr>
        <w:t xml:space="preserve">Процес впливу служб зв'язків з громадськістю на громадську думку: визначення цільової і ключової аудиторії, внутрішня і зовнішня аудиторії, покупці-споживачі, журналісти як ключова аудиторія. Визначення понять «лідери громадської думки» і </w:t>
      </w:r>
      <w:r w:rsidRPr="000F0F06">
        <w:rPr>
          <w:rFonts w:ascii="Times New Roman" w:hAnsi="Times New Roman" w:cs="Times New Roman"/>
          <w:bCs/>
          <w:sz w:val="24"/>
          <w:szCs w:val="24"/>
        </w:rPr>
        <w:lastRenderedPageBreak/>
        <w:t>«групи особливих інтересів», економічна, фінансова спільнота, політичне, соціо-культурне, клерикалізм, професійне середовище. Основні організаційні структури: незалежний консультант-експерт корпоративний PR -департамент, типове агентство, консалтингова фірма, незалежна міжнародна компанія, міжнародна мережа агентств.</w:t>
      </w:r>
    </w:p>
    <w:p w:rsidR="000F0F06" w:rsidRPr="000F0F06" w:rsidRDefault="000F0F06" w:rsidP="000F0F06">
      <w:pPr>
        <w:spacing w:line="360" w:lineRule="auto"/>
        <w:ind w:firstLine="709"/>
        <w:contextualSpacing/>
        <w:jc w:val="both"/>
        <w:rPr>
          <w:rFonts w:ascii="Times New Roman" w:hAnsi="Times New Roman" w:cs="Times New Roman"/>
          <w:sz w:val="24"/>
          <w:szCs w:val="24"/>
        </w:rPr>
      </w:pPr>
      <w:r w:rsidRPr="000F0F06">
        <w:rPr>
          <w:rFonts w:ascii="Times New Roman" w:hAnsi="Times New Roman" w:cs="Times New Roman"/>
          <w:sz w:val="24"/>
          <w:szCs w:val="24"/>
        </w:rPr>
        <w:t>Завдання, функції, структура відділів і служб по ЗЗГ в державних організаціях і установах, громадських об'єднаннях, комерційних структурах, політичних партіях. Структура типового агентства і консалтингової фірми в області зв'язків з громадськістю. Функції і завдання PR - фахівця в роботі з каналами ЗМІ (mediarelations). Відмінності і схожість в роботі фахівця із зв'язків з громадськістю і прес-секретаря. Професійні стандарти у взаєминах зі ЗМІ. </w:t>
      </w:r>
    </w:p>
    <w:p w:rsidR="000F0F06" w:rsidRPr="000F0F06" w:rsidRDefault="000F0F06" w:rsidP="000F0F06">
      <w:pPr>
        <w:spacing w:line="360" w:lineRule="auto"/>
        <w:ind w:firstLine="709"/>
        <w:contextualSpacing/>
        <w:jc w:val="both"/>
        <w:rPr>
          <w:rFonts w:ascii="Times New Roman" w:hAnsi="Times New Roman" w:cs="Times New Roman"/>
          <w:b/>
          <w:bCs/>
          <w:sz w:val="24"/>
          <w:szCs w:val="24"/>
        </w:rPr>
      </w:pPr>
      <w:r w:rsidRPr="000F0F06">
        <w:rPr>
          <w:rFonts w:ascii="Times New Roman" w:hAnsi="Times New Roman" w:cs="Times New Roman"/>
          <w:b/>
          <w:bCs/>
          <w:sz w:val="24"/>
          <w:szCs w:val="24"/>
        </w:rPr>
        <w:t>Тема 6.</w:t>
      </w:r>
      <w:r w:rsidRPr="000F0F06">
        <w:rPr>
          <w:rFonts w:ascii="Times New Roman" w:hAnsi="Times New Roman" w:cs="Times New Roman"/>
          <w:b/>
          <w:sz w:val="24"/>
          <w:szCs w:val="24"/>
        </w:rPr>
        <w:t xml:space="preserve"> </w:t>
      </w:r>
      <w:r w:rsidRPr="000F0F06">
        <w:rPr>
          <w:rFonts w:ascii="Times New Roman" w:hAnsi="Times New Roman" w:cs="Times New Roman"/>
          <w:b/>
          <w:bCs/>
          <w:sz w:val="24"/>
          <w:szCs w:val="24"/>
        </w:rPr>
        <w:t>Зв'язки з громадськістю в державних  та комерційних структурах.</w:t>
      </w:r>
    </w:p>
    <w:p w:rsidR="000F0F06" w:rsidRPr="000F0F06" w:rsidRDefault="000F0F06" w:rsidP="000F0F06">
      <w:pPr>
        <w:spacing w:line="360" w:lineRule="auto"/>
        <w:ind w:firstLine="709"/>
        <w:contextualSpacing/>
        <w:jc w:val="both"/>
        <w:rPr>
          <w:rFonts w:ascii="Times New Roman" w:hAnsi="Times New Roman" w:cs="Times New Roman"/>
          <w:sz w:val="24"/>
          <w:szCs w:val="24"/>
        </w:rPr>
      </w:pPr>
      <w:r w:rsidRPr="000F0F06">
        <w:rPr>
          <w:rFonts w:ascii="Times New Roman" w:hAnsi="Times New Roman" w:cs="Times New Roman"/>
          <w:bCs/>
          <w:sz w:val="24"/>
          <w:szCs w:val="24"/>
        </w:rPr>
        <w:t>Зв'язки з громадськістю в державних структурах. Роль PR в державній системі. Моделі зв'язків з громадськістю в державних організаціях.  Цілі зв'язків з громадськістю в державному управлінні. Відмінності в ЗЗГ - структурах державного і бізнес управління. Суб'єкти державного PR - ринку. Проблеми взаємин регіональних органів влади і ЗМІ. Прес-клипінг як PR - технологія. Роль PR в державній системі.  Перспективи розвитку державного ринку PR.</w:t>
      </w:r>
    </w:p>
    <w:p w:rsidR="000F0F06" w:rsidRPr="000F0F06" w:rsidRDefault="000F0F06" w:rsidP="000F0F06">
      <w:pPr>
        <w:spacing w:line="360" w:lineRule="auto"/>
        <w:ind w:firstLine="709"/>
        <w:contextualSpacing/>
        <w:jc w:val="both"/>
        <w:rPr>
          <w:rFonts w:ascii="Times New Roman" w:hAnsi="Times New Roman" w:cs="Times New Roman"/>
          <w:b/>
          <w:bCs/>
          <w:sz w:val="24"/>
          <w:szCs w:val="24"/>
        </w:rPr>
      </w:pPr>
      <w:r w:rsidRPr="000F0F06">
        <w:rPr>
          <w:rFonts w:ascii="Times New Roman" w:hAnsi="Times New Roman" w:cs="Times New Roman"/>
          <w:b/>
          <w:bCs/>
          <w:sz w:val="24"/>
          <w:szCs w:val="24"/>
        </w:rPr>
        <w:t>Тема 7. Основні види зв’язків з громадськістю</w:t>
      </w:r>
    </w:p>
    <w:p w:rsidR="000F0F06" w:rsidRPr="000F0F06" w:rsidRDefault="000F0F06" w:rsidP="000F0F06">
      <w:pPr>
        <w:spacing w:line="360" w:lineRule="auto"/>
        <w:ind w:firstLine="709"/>
        <w:contextualSpacing/>
        <w:jc w:val="both"/>
        <w:rPr>
          <w:rFonts w:ascii="Times New Roman" w:hAnsi="Times New Roman" w:cs="Times New Roman"/>
          <w:sz w:val="24"/>
          <w:szCs w:val="24"/>
        </w:rPr>
      </w:pPr>
      <w:r w:rsidRPr="000F0F06">
        <w:rPr>
          <w:rFonts w:ascii="Times New Roman" w:hAnsi="Times New Roman" w:cs="Times New Roman"/>
          <w:sz w:val="24"/>
          <w:szCs w:val="24"/>
        </w:rPr>
        <w:t xml:space="preserve">Мета і завдання зв’язків з громадськістю в сучасному маркетингу. Вплив зв’язків з громадськістю на ефективність реалізації концепції маркетингу. </w:t>
      </w:r>
      <w:r w:rsidRPr="000F0F06">
        <w:rPr>
          <w:rFonts w:ascii="Times New Roman" w:hAnsi="Times New Roman" w:cs="Times New Roman"/>
          <w:bCs/>
          <w:sz w:val="24"/>
          <w:szCs w:val="24"/>
        </w:rPr>
        <w:t>Міжнародні зв’язки з громадськістю (PR)</w:t>
      </w:r>
      <w:r w:rsidRPr="000F0F06">
        <w:rPr>
          <w:rFonts w:ascii="Times New Roman" w:hAnsi="Times New Roman" w:cs="Times New Roman"/>
          <w:sz w:val="24"/>
          <w:szCs w:val="24"/>
        </w:rPr>
        <w:t xml:space="preserve">. Сутність, суб’єкти та об’єкти міжнародних зв’язків з громадськістю. Імідж країни та його роль у міжнародних зв’язках з громадськістю. Міжнародні комунікації й аналіз міжнародної інформації. Нові інформаційні технології та їхня роль у розвитку зв’язків з громадськістю в соціально-економічній діяльності. </w:t>
      </w:r>
      <w:r w:rsidRPr="000F0F06">
        <w:rPr>
          <w:rFonts w:ascii="Times New Roman" w:hAnsi="Times New Roman" w:cs="Times New Roman"/>
          <w:bCs/>
          <w:sz w:val="24"/>
          <w:szCs w:val="24"/>
        </w:rPr>
        <w:t>Ділові переговори в системі зв’язків з громадськістю</w:t>
      </w:r>
      <w:r w:rsidRPr="000F0F06">
        <w:rPr>
          <w:rFonts w:ascii="Times New Roman" w:hAnsi="Times New Roman" w:cs="Times New Roman"/>
          <w:sz w:val="24"/>
          <w:szCs w:val="24"/>
        </w:rPr>
        <w:t>. Роль зв'язків з громадськістю в некомерційному секторі. Особливості взаємодії некомерційних організацій зі ЗМІ. Публічний характер діяльності громадських об'єднань.</w:t>
      </w:r>
    </w:p>
    <w:p w:rsidR="000F0F06" w:rsidRPr="000F0F06" w:rsidRDefault="000F0F06" w:rsidP="000F0F06">
      <w:pPr>
        <w:widowControl w:val="0"/>
        <w:shd w:val="clear" w:color="auto" w:fill="FFFFFF"/>
        <w:autoSpaceDE w:val="0"/>
        <w:autoSpaceDN w:val="0"/>
        <w:adjustRightInd w:val="0"/>
        <w:spacing w:line="360" w:lineRule="auto"/>
        <w:ind w:firstLine="706"/>
        <w:jc w:val="both"/>
        <w:rPr>
          <w:rFonts w:ascii="Times New Roman" w:eastAsia="Times New Roman" w:hAnsi="Times New Roman" w:cs="Times New Roman"/>
          <w:sz w:val="24"/>
          <w:szCs w:val="24"/>
        </w:rPr>
      </w:pPr>
      <w:r w:rsidRPr="000F0F06">
        <w:rPr>
          <w:rFonts w:ascii="Times New Roman" w:eastAsia="Times New Roman" w:hAnsi="Times New Roman" w:cs="Times New Roman"/>
          <w:sz w:val="24"/>
          <w:szCs w:val="24"/>
        </w:rPr>
        <w:t>В результаті вивчення курсу студенти повинні:</w:t>
      </w:r>
    </w:p>
    <w:p w:rsidR="000F0F06" w:rsidRPr="000F0F06" w:rsidRDefault="000F0F06" w:rsidP="000F0F06">
      <w:pPr>
        <w:widowControl w:val="0"/>
        <w:shd w:val="clear" w:color="auto" w:fill="FFFFFF"/>
        <w:autoSpaceDE w:val="0"/>
        <w:autoSpaceDN w:val="0"/>
        <w:adjustRightInd w:val="0"/>
        <w:spacing w:line="360" w:lineRule="auto"/>
        <w:ind w:firstLine="706"/>
        <w:jc w:val="both"/>
        <w:rPr>
          <w:rFonts w:ascii="Times New Roman" w:eastAsia="Times New Roman" w:hAnsi="Times New Roman" w:cs="Times New Roman"/>
          <w:sz w:val="24"/>
          <w:szCs w:val="24"/>
        </w:rPr>
      </w:pPr>
      <w:r w:rsidRPr="000F0F06">
        <w:rPr>
          <w:rFonts w:ascii="Times New Roman" w:eastAsia="Times New Roman" w:hAnsi="Times New Roman" w:cs="Times New Roman"/>
          <w:b/>
          <w:i/>
          <w:sz w:val="24"/>
          <w:szCs w:val="24"/>
        </w:rPr>
        <w:t>знати</w:t>
      </w:r>
      <w:r w:rsidRPr="000F0F06">
        <w:rPr>
          <w:rFonts w:ascii="Times New Roman" w:eastAsia="Times New Roman" w:hAnsi="Times New Roman" w:cs="Times New Roman"/>
          <w:sz w:val="24"/>
          <w:szCs w:val="24"/>
        </w:rPr>
        <w:t>:</w:t>
      </w:r>
    </w:p>
    <w:p w:rsidR="000F0F06" w:rsidRPr="000F0F06" w:rsidRDefault="000F0F06" w:rsidP="000F0F06">
      <w:pPr>
        <w:tabs>
          <w:tab w:val="left" w:pos="0"/>
          <w:tab w:val="left" w:pos="993"/>
        </w:tabs>
        <w:spacing w:line="360" w:lineRule="auto"/>
        <w:jc w:val="both"/>
        <w:rPr>
          <w:rFonts w:ascii="Times New Roman" w:hAnsi="Times New Roman" w:cs="Times New Roman"/>
          <w:sz w:val="24"/>
          <w:szCs w:val="24"/>
        </w:rPr>
      </w:pPr>
      <w:r w:rsidRPr="000F0F06">
        <w:rPr>
          <w:rFonts w:ascii="Times New Roman" w:hAnsi="Times New Roman" w:cs="Times New Roman"/>
          <w:sz w:val="24"/>
          <w:szCs w:val="24"/>
        </w:rPr>
        <w:t>- інформаційно-комунікаційний аспект політичної діяльності;</w:t>
      </w:r>
    </w:p>
    <w:p w:rsidR="000F0F06" w:rsidRPr="000F0F06" w:rsidRDefault="000F0F06" w:rsidP="000F0F06">
      <w:pPr>
        <w:tabs>
          <w:tab w:val="left" w:pos="0"/>
          <w:tab w:val="left" w:pos="993"/>
        </w:tabs>
        <w:spacing w:line="360" w:lineRule="auto"/>
        <w:jc w:val="both"/>
        <w:rPr>
          <w:rFonts w:ascii="Times New Roman" w:hAnsi="Times New Roman" w:cs="Times New Roman"/>
          <w:sz w:val="24"/>
          <w:szCs w:val="24"/>
        </w:rPr>
      </w:pPr>
      <w:r w:rsidRPr="000F0F06">
        <w:rPr>
          <w:rFonts w:ascii="Times New Roman" w:hAnsi="Times New Roman" w:cs="Times New Roman"/>
          <w:sz w:val="24"/>
          <w:szCs w:val="24"/>
        </w:rPr>
        <w:t>- особливості впливу інформаційно-комунікаційних технологій на функціонування політичних комунікацій;</w:t>
      </w:r>
    </w:p>
    <w:p w:rsidR="000F0F06" w:rsidRDefault="000F0F06" w:rsidP="000F0F06">
      <w:pPr>
        <w:tabs>
          <w:tab w:val="left" w:pos="0"/>
          <w:tab w:val="left" w:pos="993"/>
        </w:tabs>
        <w:spacing w:line="360" w:lineRule="auto"/>
        <w:ind w:firstLine="709"/>
        <w:jc w:val="both"/>
        <w:rPr>
          <w:rFonts w:ascii="Times New Roman" w:hAnsi="Times New Roman" w:cs="Times New Roman"/>
          <w:sz w:val="24"/>
          <w:szCs w:val="24"/>
          <w:lang w:val="en-US"/>
        </w:rPr>
      </w:pPr>
      <w:r w:rsidRPr="000F0F06">
        <w:rPr>
          <w:rFonts w:ascii="Times New Roman" w:hAnsi="Times New Roman" w:cs="Times New Roman"/>
          <w:sz w:val="24"/>
          <w:szCs w:val="24"/>
        </w:rPr>
        <w:lastRenderedPageBreak/>
        <w:t>- місце і роль культурно-інформаційних ресурсів влади у системі політичних комунікацій;</w:t>
      </w:r>
    </w:p>
    <w:p w:rsidR="000F0F06" w:rsidRPr="000F0F06" w:rsidRDefault="000F0F06" w:rsidP="000F0F06">
      <w:pPr>
        <w:tabs>
          <w:tab w:val="left" w:pos="0"/>
          <w:tab w:val="left" w:pos="993"/>
        </w:tabs>
        <w:spacing w:line="360" w:lineRule="auto"/>
        <w:ind w:firstLine="709"/>
        <w:jc w:val="both"/>
        <w:rPr>
          <w:rFonts w:ascii="Times New Roman" w:hAnsi="Times New Roman" w:cs="Times New Roman"/>
          <w:sz w:val="24"/>
          <w:szCs w:val="24"/>
        </w:rPr>
      </w:pPr>
      <w:r w:rsidRPr="000F0F06">
        <w:rPr>
          <w:rFonts w:ascii="Times New Roman" w:hAnsi="Times New Roman" w:cs="Times New Roman"/>
          <w:sz w:val="24"/>
          <w:szCs w:val="24"/>
        </w:rPr>
        <w:t xml:space="preserve">- закони функціонування політичної масово-комунікаційної системи; </w:t>
      </w:r>
    </w:p>
    <w:p w:rsidR="000F0F06" w:rsidRPr="000F0F06" w:rsidRDefault="000F0F06" w:rsidP="000F0F06">
      <w:pPr>
        <w:tabs>
          <w:tab w:val="left" w:pos="0"/>
          <w:tab w:val="left" w:pos="993"/>
        </w:tabs>
        <w:spacing w:line="360" w:lineRule="auto"/>
        <w:ind w:firstLine="709"/>
        <w:jc w:val="both"/>
        <w:rPr>
          <w:rFonts w:ascii="Times New Roman" w:hAnsi="Times New Roman" w:cs="Times New Roman"/>
          <w:sz w:val="24"/>
          <w:szCs w:val="24"/>
        </w:rPr>
      </w:pPr>
      <w:r w:rsidRPr="000F0F06">
        <w:rPr>
          <w:rFonts w:ascii="Times New Roman" w:hAnsi="Times New Roman" w:cs="Times New Roman"/>
          <w:sz w:val="24"/>
          <w:szCs w:val="24"/>
        </w:rPr>
        <w:t>- фактори впливу на медіаполітику держави;</w:t>
      </w:r>
    </w:p>
    <w:p w:rsidR="000F0F06" w:rsidRPr="000F0F06" w:rsidRDefault="000F0F06" w:rsidP="000F0F06">
      <w:pPr>
        <w:tabs>
          <w:tab w:val="left" w:pos="0"/>
          <w:tab w:val="left" w:pos="993"/>
        </w:tabs>
        <w:spacing w:line="360" w:lineRule="auto"/>
        <w:ind w:firstLine="709"/>
        <w:jc w:val="both"/>
        <w:rPr>
          <w:rFonts w:ascii="Times New Roman" w:hAnsi="Times New Roman" w:cs="Times New Roman"/>
          <w:sz w:val="24"/>
          <w:szCs w:val="24"/>
        </w:rPr>
      </w:pPr>
      <w:r w:rsidRPr="000F0F06">
        <w:rPr>
          <w:rFonts w:ascii="Times New Roman" w:hAnsi="Times New Roman" w:cs="Times New Roman"/>
          <w:sz w:val="24"/>
          <w:szCs w:val="24"/>
        </w:rPr>
        <w:t>- особливості політичних функцій ЗМІ в демократичних суспільствах та у диктаторських державах;</w:t>
      </w:r>
    </w:p>
    <w:p w:rsidR="000F0F06" w:rsidRPr="000F0F06" w:rsidRDefault="000F0F06" w:rsidP="000F0F06">
      <w:pPr>
        <w:tabs>
          <w:tab w:val="left" w:pos="0"/>
          <w:tab w:val="left" w:pos="993"/>
        </w:tabs>
        <w:spacing w:line="360" w:lineRule="auto"/>
        <w:ind w:firstLine="709"/>
        <w:jc w:val="both"/>
        <w:rPr>
          <w:rFonts w:ascii="Times New Roman" w:hAnsi="Times New Roman" w:cs="Times New Roman"/>
          <w:sz w:val="24"/>
          <w:szCs w:val="24"/>
        </w:rPr>
      </w:pPr>
      <w:r w:rsidRPr="000F0F06">
        <w:rPr>
          <w:rFonts w:ascii="Times New Roman" w:hAnsi="Times New Roman" w:cs="Times New Roman"/>
          <w:sz w:val="24"/>
          <w:szCs w:val="24"/>
        </w:rPr>
        <w:t xml:space="preserve">- методи та засоби державної інформаційної політики в умовах тоталітарного, авторитарного, демократичного режимів; </w:t>
      </w:r>
    </w:p>
    <w:p w:rsidR="000F0F06" w:rsidRPr="000F0F06" w:rsidRDefault="000F0F06" w:rsidP="000F0F06">
      <w:pPr>
        <w:tabs>
          <w:tab w:val="left" w:pos="0"/>
          <w:tab w:val="left" w:pos="993"/>
        </w:tabs>
        <w:spacing w:line="360" w:lineRule="auto"/>
        <w:ind w:firstLine="709"/>
        <w:jc w:val="both"/>
        <w:rPr>
          <w:rFonts w:ascii="Times New Roman" w:hAnsi="Times New Roman" w:cs="Times New Roman"/>
          <w:sz w:val="24"/>
          <w:szCs w:val="24"/>
        </w:rPr>
      </w:pPr>
      <w:r w:rsidRPr="000F0F06">
        <w:rPr>
          <w:rFonts w:ascii="Times New Roman" w:hAnsi="Times New Roman" w:cs="Times New Roman"/>
          <w:sz w:val="24"/>
          <w:szCs w:val="24"/>
        </w:rPr>
        <w:t xml:space="preserve">- специфіку технологій та </w:t>
      </w:r>
      <w:r w:rsidRPr="000F0F06">
        <w:rPr>
          <w:rStyle w:val="HTML"/>
          <w:rFonts w:ascii="Times New Roman" w:eastAsia="Calibri" w:hAnsi="Times New Roman" w:cs="Times New Roman"/>
          <w:sz w:val="24"/>
          <w:szCs w:val="24"/>
        </w:rPr>
        <w:t xml:space="preserve">методів аналізу політичних </w:t>
      </w:r>
      <w:r w:rsidRPr="000F0F06">
        <w:rPr>
          <w:rFonts w:ascii="Times New Roman" w:hAnsi="Times New Roman" w:cs="Times New Roman"/>
          <w:sz w:val="24"/>
          <w:szCs w:val="24"/>
        </w:rPr>
        <w:t>комунікацій.</w:t>
      </w:r>
    </w:p>
    <w:p w:rsidR="000F0F06" w:rsidRPr="000F0F06" w:rsidRDefault="000F0F06" w:rsidP="000F0F06">
      <w:pPr>
        <w:tabs>
          <w:tab w:val="left" w:pos="0"/>
          <w:tab w:val="left" w:pos="993"/>
        </w:tabs>
        <w:spacing w:line="360" w:lineRule="auto"/>
        <w:ind w:firstLine="709"/>
        <w:rPr>
          <w:rStyle w:val="HTML"/>
          <w:rFonts w:ascii="Times New Roman" w:eastAsia="Calibri" w:hAnsi="Times New Roman" w:cs="Times New Roman"/>
          <w:b/>
          <w:i/>
          <w:sz w:val="24"/>
          <w:szCs w:val="24"/>
        </w:rPr>
      </w:pPr>
      <w:r w:rsidRPr="000F0F06">
        <w:rPr>
          <w:rFonts w:ascii="Times New Roman" w:hAnsi="Times New Roman" w:cs="Times New Roman"/>
          <w:b/>
          <w:i/>
          <w:sz w:val="24"/>
          <w:szCs w:val="24"/>
        </w:rPr>
        <w:t>вміти:</w:t>
      </w:r>
    </w:p>
    <w:p w:rsidR="000F0F06" w:rsidRPr="000F0F06" w:rsidRDefault="000F0F06" w:rsidP="000F0F06">
      <w:pPr>
        <w:tabs>
          <w:tab w:val="left" w:pos="0"/>
          <w:tab w:val="left" w:pos="993"/>
        </w:tabs>
        <w:spacing w:line="360" w:lineRule="auto"/>
        <w:ind w:firstLine="709"/>
        <w:jc w:val="both"/>
        <w:rPr>
          <w:rStyle w:val="HTML"/>
          <w:rFonts w:ascii="Times New Roman" w:eastAsia="Calibri" w:hAnsi="Times New Roman" w:cs="Times New Roman"/>
          <w:sz w:val="24"/>
          <w:szCs w:val="24"/>
        </w:rPr>
      </w:pPr>
      <w:r w:rsidRPr="000F0F06">
        <w:rPr>
          <w:rStyle w:val="HTML"/>
          <w:rFonts w:ascii="Times New Roman" w:eastAsia="Calibri" w:hAnsi="Times New Roman" w:cs="Times New Roman"/>
          <w:sz w:val="24"/>
          <w:szCs w:val="24"/>
        </w:rPr>
        <w:t xml:space="preserve">- </w:t>
      </w:r>
      <w:r w:rsidRPr="000F0F06">
        <w:rPr>
          <w:rFonts w:ascii="Times New Roman" w:hAnsi="Times New Roman" w:cs="Times New Roman"/>
          <w:sz w:val="24"/>
          <w:szCs w:val="24"/>
        </w:rPr>
        <w:t xml:space="preserve">застосовувати інформаційно-комунікаційний </w:t>
      </w:r>
      <w:r w:rsidRPr="000F0F06">
        <w:rPr>
          <w:rStyle w:val="HTML"/>
          <w:rFonts w:ascii="Times New Roman" w:eastAsia="Calibri" w:hAnsi="Times New Roman" w:cs="Times New Roman"/>
          <w:sz w:val="24"/>
          <w:szCs w:val="24"/>
        </w:rPr>
        <w:t>інструментарій та теоретичні здобутки різних наукових галузей при аналізі політичних комунікацій;</w:t>
      </w:r>
    </w:p>
    <w:p w:rsidR="000F0F06" w:rsidRPr="000F0F06" w:rsidRDefault="000F0F06" w:rsidP="000F0F06">
      <w:pPr>
        <w:tabs>
          <w:tab w:val="left" w:pos="0"/>
          <w:tab w:val="left" w:pos="993"/>
        </w:tabs>
        <w:spacing w:line="360" w:lineRule="auto"/>
        <w:ind w:firstLine="709"/>
        <w:jc w:val="both"/>
        <w:rPr>
          <w:rFonts w:ascii="Times New Roman" w:hAnsi="Times New Roman" w:cs="Times New Roman"/>
          <w:sz w:val="24"/>
          <w:szCs w:val="24"/>
        </w:rPr>
      </w:pPr>
      <w:r w:rsidRPr="000F0F06">
        <w:rPr>
          <w:rStyle w:val="HTML"/>
          <w:rFonts w:ascii="Times New Roman" w:eastAsia="Calibri" w:hAnsi="Times New Roman" w:cs="Times New Roman"/>
          <w:sz w:val="24"/>
          <w:szCs w:val="24"/>
        </w:rPr>
        <w:t xml:space="preserve">- </w:t>
      </w:r>
      <w:r w:rsidRPr="000F0F06">
        <w:rPr>
          <w:rFonts w:ascii="Times New Roman" w:hAnsi="Times New Roman" w:cs="Times New Roman"/>
          <w:sz w:val="24"/>
          <w:szCs w:val="24"/>
        </w:rPr>
        <w:t>виділяти типологічні ознаки політичних комунікацій у запропонованих текстах;</w:t>
      </w:r>
    </w:p>
    <w:p w:rsidR="000F0F06" w:rsidRPr="000F0F06" w:rsidRDefault="000F0F06" w:rsidP="000F0F06">
      <w:pPr>
        <w:tabs>
          <w:tab w:val="left" w:pos="0"/>
          <w:tab w:val="left" w:pos="993"/>
        </w:tabs>
        <w:spacing w:line="360" w:lineRule="auto"/>
        <w:ind w:firstLine="709"/>
        <w:jc w:val="both"/>
        <w:rPr>
          <w:rFonts w:ascii="Times New Roman" w:hAnsi="Times New Roman" w:cs="Times New Roman"/>
          <w:sz w:val="24"/>
          <w:szCs w:val="24"/>
        </w:rPr>
      </w:pPr>
      <w:r w:rsidRPr="000F0F06">
        <w:rPr>
          <w:rFonts w:ascii="Times New Roman" w:hAnsi="Times New Roman" w:cs="Times New Roman"/>
          <w:sz w:val="24"/>
          <w:szCs w:val="24"/>
        </w:rPr>
        <w:t xml:space="preserve">- аналізувати політичні події; </w:t>
      </w:r>
    </w:p>
    <w:p w:rsidR="000F0F06" w:rsidRPr="000F0F06" w:rsidRDefault="000F0F06" w:rsidP="000F0F06">
      <w:pPr>
        <w:tabs>
          <w:tab w:val="left" w:pos="0"/>
          <w:tab w:val="left" w:pos="993"/>
        </w:tabs>
        <w:spacing w:line="360" w:lineRule="auto"/>
        <w:ind w:firstLine="709"/>
        <w:jc w:val="both"/>
        <w:rPr>
          <w:rFonts w:ascii="Times New Roman" w:hAnsi="Times New Roman" w:cs="Times New Roman"/>
          <w:sz w:val="24"/>
          <w:szCs w:val="24"/>
        </w:rPr>
      </w:pPr>
      <w:r w:rsidRPr="000F0F06">
        <w:rPr>
          <w:rFonts w:ascii="Times New Roman" w:hAnsi="Times New Roman" w:cs="Times New Roman"/>
          <w:sz w:val="24"/>
          <w:szCs w:val="24"/>
        </w:rPr>
        <w:t>- розробляти сценарії політичних перформансів;</w:t>
      </w:r>
    </w:p>
    <w:p w:rsidR="000F0F06" w:rsidRPr="000F0F06" w:rsidRDefault="000F0F06" w:rsidP="000F0F06">
      <w:pPr>
        <w:tabs>
          <w:tab w:val="left" w:pos="0"/>
          <w:tab w:val="left" w:pos="993"/>
        </w:tabs>
        <w:spacing w:line="360" w:lineRule="auto"/>
        <w:ind w:firstLine="709"/>
        <w:jc w:val="both"/>
        <w:rPr>
          <w:rStyle w:val="HTML"/>
          <w:rFonts w:ascii="Times New Roman" w:eastAsia="Calibri" w:hAnsi="Times New Roman" w:cs="Times New Roman"/>
          <w:sz w:val="24"/>
          <w:szCs w:val="24"/>
        </w:rPr>
      </w:pPr>
      <w:r w:rsidRPr="000F0F06">
        <w:rPr>
          <w:rFonts w:ascii="Times New Roman" w:hAnsi="Times New Roman" w:cs="Times New Roman"/>
          <w:sz w:val="24"/>
          <w:szCs w:val="24"/>
        </w:rPr>
        <w:t>- аналізувати політичні тексти з точки зору їх приналежності до політичного змісту.</w:t>
      </w:r>
    </w:p>
    <w:p w:rsidR="000F0F06" w:rsidRPr="000F0F06" w:rsidRDefault="000F0F06" w:rsidP="000F0F06">
      <w:pPr>
        <w:widowControl w:val="0"/>
        <w:numPr>
          <w:ilvl w:val="0"/>
          <w:numId w:val="19"/>
        </w:numPr>
        <w:shd w:val="clear" w:color="auto" w:fill="FFFFFF"/>
        <w:autoSpaceDE w:val="0"/>
        <w:autoSpaceDN w:val="0"/>
        <w:adjustRightInd w:val="0"/>
        <w:spacing w:after="0" w:line="360" w:lineRule="auto"/>
        <w:ind w:left="0" w:firstLine="284"/>
        <w:jc w:val="both"/>
        <w:rPr>
          <w:rFonts w:ascii="Times New Roman" w:eastAsia="Times New Roman" w:hAnsi="Times New Roman" w:cs="Times New Roman"/>
          <w:b/>
          <w:sz w:val="24"/>
          <w:szCs w:val="24"/>
        </w:rPr>
      </w:pPr>
      <w:r w:rsidRPr="000F0F06">
        <w:rPr>
          <w:rFonts w:ascii="Times New Roman" w:eastAsia="Times New Roman" w:hAnsi="Times New Roman" w:cs="Times New Roman"/>
          <w:b/>
          <w:sz w:val="24"/>
          <w:szCs w:val="24"/>
        </w:rPr>
        <w:t>Статус у навчальному плані.</w:t>
      </w:r>
    </w:p>
    <w:p w:rsidR="000F0F06" w:rsidRPr="000F0F06" w:rsidRDefault="000F0F06" w:rsidP="000F0F06">
      <w:pPr>
        <w:widowControl w:val="0"/>
        <w:shd w:val="clear" w:color="auto" w:fill="FFFFFF"/>
        <w:tabs>
          <w:tab w:val="num" w:pos="360"/>
        </w:tabs>
        <w:autoSpaceDE w:val="0"/>
        <w:autoSpaceDN w:val="0"/>
        <w:adjustRightInd w:val="0"/>
        <w:spacing w:line="360" w:lineRule="auto"/>
        <w:ind w:firstLine="284"/>
        <w:jc w:val="both"/>
        <w:rPr>
          <w:rFonts w:ascii="Times New Roman" w:eastAsia="Times New Roman" w:hAnsi="Times New Roman" w:cs="Times New Roman"/>
          <w:sz w:val="24"/>
          <w:szCs w:val="24"/>
        </w:rPr>
      </w:pPr>
      <w:r w:rsidRPr="000F0F06">
        <w:rPr>
          <w:rFonts w:ascii="Times New Roman" w:eastAsia="Times New Roman" w:hAnsi="Times New Roman" w:cs="Times New Roman"/>
          <w:sz w:val="24"/>
          <w:szCs w:val="24"/>
        </w:rPr>
        <w:t>Нормативний курс із циклу професійних компетентностей</w:t>
      </w:r>
    </w:p>
    <w:p w:rsidR="000F0F06" w:rsidRPr="000F0F06" w:rsidRDefault="000F0F06" w:rsidP="000F0F06">
      <w:pPr>
        <w:widowControl w:val="0"/>
        <w:numPr>
          <w:ilvl w:val="0"/>
          <w:numId w:val="19"/>
        </w:numPr>
        <w:shd w:val="clear" w:color="auto" w:fill="FFFFFF"/>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0F0F06">
        <w:rPr>
          <w:rFonts w:ascii="Times New Roman" w:eastAsia="Times New Roman" w:hAnsi="Times New Roman" w:cs="Times New Roman"/>
          <w:b/>
          <w:sz w:val="24"/>
          <w:szCs w:val="24"/>
        </w:rPr>
        <w:t xml:space="preserve">Лектор: </w:t>
      </w:r>
      <w:r w:rsidRPr="000F0F06">
        <w:rPr>
          <w:rFonts w:ascii="Times New Roman" w:eastAsia="Times New Roman" w:hAnsi="Times New Roman" w:cs="Times New Roman"/>
          <w:sz w:val="24"/>
          <w:szCs w:val="24"/>
        </w:rPr>
        <w:t>кандидат політичних наук,  доцент кафедри  політології Шкуренко К. О.</w:t>
      </w:r>
    </w:p>
    <w:p w:rsidR="000F0F06" w:rsidRPr="000F0F06" w:rsidRDefault="000F0F06" w:rsidP="000F0F06">
      <w:pPr>
        <w:widowControl w:val="0"/>
        <w:numPr>
          <w:ilvl w:val="0"/>
          <w:numId w:val="19"/>
        </w:numPr>
        <w:shd w:val="clear" w:color="auto" w:fill="FFFFFF"/>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0F0F06">
        <w:rPr>
          <w:rFonts w:ascii="Times New Roman" w:eastAsia="Times New Roman" w:hAnsi="Times New Roman" w:cs="Times New Roman"/>
          <w:b/>
          <w:sz w:val="24"/>
          <w:szCs w:val="24"/>
        </w:rPr>
        <w:t>Форми і методи навчання:</w:t>
      </w:r>
      <w:r w:rsidRPr="000F0F06">
        <w:rPr>
          <w:rFonts w:ascii="Times New Roman" w:eastAsia="Times New Roman" w:hAnsi="Times New Roman" w:cs="Times New Roman"/>
          <w:sz w:val="24"/>
          <w:szCs w:val="24"/>
        </w:rPr>
        <w:t xml:space="preserve"> Лекційні та  семінарські заняття з використанням традиційних методів, інтерактивних методик та комп’ютерної техніки, індивідуальна робота, самостійна робота.</w:t>
      </w:r>
    </w:p>
    <w:p w:rsidR="000F0F06" w:rsidRPr="000F0F06" w:rsidRDefault="000F0F06" w:rsidP="000F0F06">
      <w:pPr>
        <w:widowControl w:val="0"/>
        <w:numPr>
          <w:ilvl w:val="0"/>
          <w:numId w:val="19"/>
        </w:numPr>
        <w:shd w:val="clear" w:color="auto" w:fill="FFFFFF"/>
        <w:autoSpaceDE w:val="0"/>
        <w:autoSpaceDN w:val="0"/>
        <w:adjustRightInd w:val="0"/>
        <w:spacing w:after="0" w:line="360" w:lineRule="auto"/>
        <w:ind w:left="0" w:firstLine="284"/>
        <w:jc w:val="both"/>
        <w:rPr>
          <w:rFonts w:ascii="Times New Roman" w:eastAsia="Times New Roman" w:hAnsi="Times New Roman" w:cs="Times New Roman"/>
          <w:sz w:val="24"/>
          <w:szCs w:val="24"/>
        </w:rPr>
      </w:pPr>
      <w:r w:rsidRPr="000F0F06">
        <w:rPr>
          <w:rFonts w:ascii="Times New Roman" w:eastAsia="Times New Roman" w:hAnsi="Times New Roman" w:cs="Times New Roman"/>
          <w:b/>
          <w:sz w:val="24"/>
          <w:szCs w:val="24"/>
        </w:rPr>
        <w:t xml:space="preserve">Форми організації контролю знань та система оцінювання. </w:t>
      </w:r>
      <w:r w:rsidRPr="000F0F06">
        <w:rPr>
          <w:rFonts w:ascii="Times New Roman" w:eastAsia="Times New Roman" w:hAnsi="Times New Roman" w:cs="Times New Roman"/>
          <w:sz w:val="24"/>
          <w:szCs w:val="24"/>
        </w:rPr>
        <w:t xml:space="preserve">Поточний та підсумковий контроль здійснюється у вигляді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A, B, C, D, E, FX, </w:t>
      </w:r>
      <w:r w:rsidRPr="000F0F06">
        <w:rPr>
          <w:rFonts w:ascii="Times New Roman" w:eastAsia="Times New Roman" w:hAnsi="Times New Roman" w:cs="Times New Roman"/>
          <w:sz w:val="24"/>
          <w:szCs w:val="24"/>
        </w:rPr>
        <w:lastRenderedPageBreak/>
        <w:t xml:space="preserve">F. </w:t>
      </w:r>
    </w:p>
    <w:p w:rsidR="000F0F06" w:rsidRPr="000F0F06" w:rsidRDefault="000F0F06" w:rsidP="000F0F06">
      <w:pPr>
        <w:widowControl w:val="0"/>
        <w:shd w:val="clear" w:color="auto" w:fill="FFFFFF"/>
        <w:autoSpaceDE w:val="0"/>
        <w:autoSpaceDN w:val="0"/>
        <w:adjustRightInd w:val="0"/>
        <w:spacing w:line="360" w:lineRule="auto"/>
        <w:ind w:left="284"/>
        <w:jc w:val="both"/>
        <w:rPr>
          <w:rFonts w:ascii="Times New Roman" w:eastAsia="Times New Roman" w:hAnsi="Times New Roman" w:cs="Times New Roman"/>
          <w:sz w:val="24"/>
          <w:szCs w:val="24"/>
        </w:rPr>
      </w:pPr>
      <w:r w:rsidRPr="000F0F06">
        <w:rPr>
          <w:rFonts w:ascii="Times New Roman" w:eastAsia="Times New Roman" w:hAnsi="Times New Roman" w:cs="Times New Roman"/>
          <w:sz w:val="24"/>
          <w:szCs w:val="24"/>
        </w:rPr>
        <w:t>(приклад для заліку) 100% балів студенти накопичують на заняттях та під час поточного і підсумкового контролю, що регламентується робочою програмою викладача.</w:t>
      </w:r>
    </w:p>
    <w:p w:rsidR="000F0F06" w:rsidRPr="000F0F06" w:rsidRDefault="000F0F06" w:rsidP="000F0F06">
      <w:pPr>
        <w:widowControl w:val="0"/>
        <w:shd w:val="clear" w:color="auto" w:fill="FFFFFF"/>
        <w:autoSpaceDE w:val="0"/>
        <w:autoSpaceDN w:val="0"/>
        <w:adjustRightInd w:val="0"/>
        <w:spacing w:line="360" w:lineRule="auto"/>
        <w:ind w:left="284"/>
        <w:jc w:val="both"/>
        <w:rPr>
          <w:rFonts w:ascii="Times New Roman" w:eastAsia="Times New Roman" w:hAnsi="Times New Roman" w:cs="Times New Roman"/>
          <w:sz w:val="24"/>
          <w:szCs w:val="24"/>
        </w:rPr>
      </w:pPr>
      <w:r w:rsidRPr="000F0F06">
        <w:rPr>
          <w:rFonts w:ascii="Times New Roman" w:eastAsia="Times New Roman" w:hAnsi="Times New Roman" w:cs="Times New Roman"/>
          <w:sz w:val="24"/>
          <w:szCs w:val="24"/>
        </w:rPr>
        <w:t>(приклад для іспиту)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0F0F06" w:rsidRPr="000F0F06" w:rsidRDefault="000F0F06" w:rsidP="000F0F06">
      <w:pPr>
        <w:widowControl w:val="0"/>
        <w:numPr>
          <w:ilvl w:val="0"/>
          <w:numId w:val="19"/>
        </w:numPr>
        <w:shd w:val="clear" w:color="auto" w:fill="FFFFFF"/>
        <w:autoSpaceDE w:val="0"/>
        <w:autoSpaceDN w:val="0"/>
        <w:adjustRightInd w:val="0"/>
        <w:spacing w:after="0" w:line="360" w:lineRule="auto"/>
        <w:ind w:left="0" w:firstLine="284"/>
        <w:jc w:val="both"/>
        <w:rPr>
          <w:rFonts w:ascii="Times New Roman" w:hAnsi="Times New Roman" w:cs="Times New Roman"/>
          <w:b/>
          <w:sz w:val="24"/>
          <w:szCs w:val="24"/>
        </w:rPr>
      </w:pPr>
      <w:r w:rsidRPr="000F0F06">
        <w:rPr>
          <w:rFonts w:ascii="Times New Roman" w:eastAsia="Times New Roman" w:hAnsi="Times New Roman" w:cs="Times New Roman"/>
          <w:b/>
          <w:sz w:val="24"/>
          <w:szCs w:val="24"/>
        </w:rPr>
        <w:t xml:space="preserve">Мова викладання: </w:t>
      </w:r>
      <w:r w:rsidRPr="000F0F06">
        <w:rPr>
          <w:rFonts w:ascii="Times New Roman" w:eastAsia="Times New Roman" w:hAnsi="Times New Roman" w:cs="Times New Roman"/>
          <w:sz w:val="24"/>
          <w:szCs w:val="24"/>
        </w:rPr>
        <w:t>українська</w:t>
      </w:r>
    </w:p>
    <w:p w:rsidR="00F866B7" w:rsidRPr="00F866B7" w:rsidRDefault="00F866B7" w:rsidP="00F866B7">
      <w:pPr>
        <w:spacing w:line="360" w:lineRule="auto"/>
        <w:jc w:val="center"/>
        <w:rPr>
          <w:rFonts w:ascii="Times New Roman" w:hAnsi="Times New Roman" w:cs="Times New Roman"/>
          <w:caps/>
          <w:sz w:val="24"/>
          <w:szCs w:val="24"/>
          <w:lang w:val="uk-UA"/>
        </w:rPr>
      </w:pPr>
      <w:r w:rsidRPr="00F866B7">
        <w:rPr>
          <w:rFonts w:ascii="Times New Roman" w:eastAsia="Times New Roman" w:hAnsi="Times New Roman" w:cs="Times New Roman"/>
          <w:sz w:val="24"/>
          <w:szCs w:val="24"/>
        </w:rPr>
        <w:t>Назва:</w:t>
      </w:r>
      <w:r w:rsidRPr="00F866B7">
        <w:rPr>
          <w:rFonts w:ascii="Times New Roman" w:hAnsi="Times New Roman" w:cs="Times New Roman"/>
          <w:b/>
          <w:caps/>
          <w:sz w:val="24"/>
          <w:szCs w:val="24"/>
        </w:rPr>
        <w:t xml:space="preserve"> Політична географія</w:t>
      </w:r>
      <w:r w:rsidRPr="00F866B7">
        <w:rPr>
          <w:rFonts w:ascii="Times New Roman" w:hAnsi="Times New Roman" w:cs="Times New Roman"/>
          <w:b/>
          <w:caps/>
          <w:sz w:val="24"/>
          <w:szCs w:val="24"/>
          <w:lang w:val="en-US"/>
        </w:rPr>
        <w:t xml:space="preserve"> </w:t>
      </w:r>
      <w:r w:rsidRPr="00F866B7">
        <w:rPr>
          <w:rFonts w:ascii="Times New Roman" w:hAnsi="Times New Roman" w:cs="Times New Roman"/>
          <w:b/>
          <w:caps/>
          <w:sz w:val="24"/>
          <w:szCs w:val="24"/>
        </w:rPr>
        <w:t>та</w:t>
      </w:r>
      <w:r>
        <w:rPr>
          <w:rFonts w:ascii="Times New Roman" w:hAnsi="Times New Roman" w:cs="Times New Roman"/>
          <w:caps/>
          <w:sz w:val="24"/>
          <w:szCs w:val="24"/>
          <w:lang w:val="uk-UA"/>
        </w:rPr>
        <w:t xml:space="preserve"> </w:t>
      </w:r>
      <w:r w:rsidRPr="00F866B7">
        <w:rPr>
          <w:rFonts w:ascii="Times New Roman" w:hAnsi="Times New Roman" w:cs="Times New Roman"/>
          <w:b/>
          <w:caps/>
          <w:sz w:val="24"/>
          <w:szCs w:val="24"/>
        </w:rPr>
        <w:t>Політична регіоналістика</w:t>
      </w:r>
    </w:p>
    <w:p w:rsidR="00F866B7" w:rsidRPr="00F866B7" w:rsidRDefault="00F866B7" w:rsidP="00F866B7">
      <w:pPr>
        <w:widowControl w:val="0"/>
        <w:numPr>
          <w:ilvl w:val="0"/>
          <w:numId w:val="3"/>
        </w:numPr>
        <w:autoSpaceDE w:val="0"/>
        <w:autoSpaceDN w:val="0"/>
        <w:adjustRightInd w:val="0"/>
        <w:spacing w:after="0" w:line="240" w:lineRule="auto"/>
        <w:rPr>
          <w:rFonts w:ascii="Times New Roman" w:eastAsia="Times New Roman" w:hAnsi="Times New Roman" w:cs="Times New Roman"/>
          <w:b/>
          <w:sz w:val="24"/>
          <w:szCs w:val="24"/>
        </w:rPr>
      </w:pPr>
      <w:r w:rsidRPr="00F866B7">
        <w:rPr>
          <w:rFonts w:ascii="Times New Roman" w:eastAsia="Times New Roman" w:hAnsi="Times New Roman" w:cs="Times New Roman"/>
          <w:b/>
          <w:sz w:val="24"/>
          <w:szCs w:val="24"/>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gridCol w:w="4654"/>
      </w:tblGrid>
      <w:tr w:rsidR="00F866B7" w:rsidRPr="00F866B7" w:rsidTr="00AC4379">
        <w:tc>
          <w:tcPr>
            <w:tcW w:w="4785" w:type="dxa"/>
            <w:shd w:val="clear" w:color="auto" w:fill="auto"/>
          </w:tcPr>
          <w:p w:rsidR="00F866B7" w:rsidRPr="00F866B7" w:rsidRDefault="00F866B7" w:rsidP="00AC4379">
            <w:pPr>
              <w:widowControl w:val="0"/>
              <w:autoSpaceDE w:val="0"/>
              <w:autoSpaceDN w:val="0"/>
              <w:adjustRightInd w:val="0"/>
              <w:rPr>
                <w:rFonts w:ascii="Times New Roman" w:hAnsi="Times New Roman" w:cs="Times New Roman"/>
                <w:color w:val="538ED5"/>
                <w:sz w:val="24"/>
                <w:szCs w:val="24"/>
              </w:rPr>
            </w:pPr>
            <w:r w:rsidRPr="00F866B7">
              <w:rPr>
                <w:rFonts w:ascii="Times New Roman" w:eastAsia="Times New Roman" w:hAnsi="Times New Roman" w:cs="Times New Roman"/>
                <w:sz w:val="24"/>
                <w:szCs w:val="24"/>
              </w:rPr>
              <w:t xml:space="preserve">Шифр: ЦППП </w:t>
            </w:r>
            <w:r w:rsidRPr="00F866B7">
              <w:rPr>
                <w:rFonts w:ascii="Times New Roman" w:hAnsi="Times New Roman" w:cs="Times New Roman"/>
                <w:color w:val="000000"/>
                <w:sz w:val="24"/>
                <w:szCs w:val="24"/>
              </w:rPr>
              <w:t>2.2.1.1.01</w:t>
            </w:r>
          </w:p>
          <w:p w:rsidR="00F866B7" w:rsidRPr="00F866B7" w:rsidRDefault="00F866B7" w:rsidP="00AC4379">
            <w:pPr>
              <w:widowControl w:val="0"/>
              <w:autoSpaceDE w:val="0"/>
              <w:autoSpaceDN w:val="0"/>
              <w:adjustRightInd w:val="0"/>
              <w:rPr>
                <w:rFonts w:ascii="Times New Roman" w:eastAsia="Times New Roman" w:hAnsi="Times New Roman" w:cs="Times New Roman"/>
                <w:sz w:val="24"/>
                <w:szCs w:val="24"/>
              </w:rPr>
            </w:pPr>
          </w:p>
        </w:tc>
        <w:tc>
          <w:tcPr>
            <w:tcW w:w="4786" w:type="dxa"/>
            <w:shd w:val="clear" w:color="auto" w:fill="auto"/>
          </w:tcPr>
          <w:p w:rsidR="00F866B7" w:rsidRPr="00F866B7" w:rsidRDefault="00F866B7" w:rsidP="00AC4379">
            <w:pPr>
              <w:widowControl w:val="0"/>
              <w:autoSpaceDE w:val="0"/>
              <w:autoSpaceDN w:val="0"/>
              <w:adjustRightInd w:val="0"/>
              <w:rPr>
                <w:rFonts w:ascii="Times New Roman" w:eastAsia="Times New Roman" w:hAnsi="Times New Roman" w:cs="Times New Roman"/>
                <w:sz w:val="24"/>
                <w:szCs w:val="24"/>
              </w:rPr>
            </w:pPr>
            <w:r w:rsidRPr="00F866B7">
              <w:rPr>
                <w:rFonts w:ascii="Times New Roman" w:eastAsia="Times New Roman" w:hAnsi="Times New Roman" w:cs="Times New Roman"/>
                <w:sz w:val="24"/>
                <w:szCs w:val="24"/>
              </w:rPr>
              <w:t>Характеристика навчального курсу</w:t>
            </w:r>
          </w:p>
        </w:tc>
      </w:tr>
      <w:tr w:rsidR="00F866B7" w:rsidRPr="00F866B7" w:rsidTr="00AC4379">
        <w:trPr>
          <w:trHeight w:val="1498"/>
        </w:trPr>
        <w:tc>
          <w:tcPr>
            <w:tcW w:w="4785" w:type="dxa"/>
            <w:shd w:val="clear" w:color="auto" w:fill="auto"/>
          </w:tcPr>
          <w:p w:rsidR="00F866B7" w:rsidRPr="00F866B7" w:rsidRDefault="00F866B7" w:rsidP="00AC4379">
            <w:pPr>
              <w:widowControl w:val="0"/>
              <w:autoSpaceDE w:val="0"/>
              <w:autoSpaceDN w:val="0"/>
              <w:adjustRightInd w:val="0"/>
              <w:rPr>
                <w:rFonts w:ascii="Times New Roman" w:eastAsia="Times New Roman" w:hAnsi="Times New Roman" w:cs="Times New Roman"/>
                <w:i/>
                <w:sz w:val="24"/>
                <w:szCs w:val="24"/>
              </w:rPr>
            </w:pPr>
            <w:r w:rsidRPr="00F866B7">
              <w:rPr>
                <w:rFonts w:ascii="Times New Roman" w:eastAsia="Times New Roman" w:hAnsi="Times New Roman" w:cs="Times New Roman"/>
                <w:i/>
                <w:sz w:val="24"/>
                <w:szCs w:val="24"/>
              </w:rPr>
              <w:t xml:space="preserve">Кількість кредитів відповідних </w:t>
            </w:r>
            <w:r w:rsidRPr="00F866B7">
              <w:rPr>
                <w:rFonts w:ascii="Times New Roman" w:eastAsia="Times New Roman" w:hAnsi="Times New Roman" w:cs="Times New Roman"/>
                <w:i/>
                <w:sz w:val="24"/>
                <w:szCs w:val="24"/>
                <w:lang w:val="en-US"/>
              </w:rPr>
              <w:t>ECTS</w:t>
            </w:r>
            <w:r w:rsidRPr="00F866B7">
              <w:rPr>
                <w:rFonts w:ascii="Times New Roman" w:eastAsia="Times New Roman" w:hAnsi="Times New Roman" w:cs="Times New Roman"/>
                <w:i/>
                <w:sz w:val="24"/>
                <w:szCs w:val="24"/>
              </w:rPr>
              <w:t>:4</w:t>
            </w:r>
          </w:p>
          <w:p w:rsidR="00F866B7" w:rsidRPr="00F866B7" w:rsidRDefault="00F866B7" w:rsidP="00AC4379">
            <w:pPr>
              <w:widowControl w:val="0"/>
              <w:autoSpaceDE w:val="0"/>
              <w:autoSpaceDN w:val="0"/>
              <w:adjustRightInd w:val="0"/>
              <w:rPr>
                <w:rFonts w:ascii="Times New Roman" w:eastAsia="Times New Roman" w:hAnsi="Times New Roman" w:cs="Times New Roman"/>
                <w:i/>
                <w:sz w:val="24"/>
                <w:szCs w:val="24"/>
              </w:rPr>
            </w:pPr>
            <w:r w:rsidRPr="00F866B7">
              <w:rPr>
                <w:rFonts w:ascii="Times New Roman" w:eastAsia="Times New Roman" w:hAnsi="Times New Roman" w:cs="Times New Roman"/>
                <w:i/>
                <w:sz w:val="24"/>
                <w:szCs w:val="24"/>
              </w:rPr>
              <w:t>Модулів:3</w:t>
            </w:r>
          </w:p>
          <w:p w:rsidR="00F866B7" w:rsidRPr="00F866B7" w:rsidRDefault="00F866B7" w:rsidP="00AC4379">
            <w:pPr>
              <w:widowControl w:val="0"/>
              <w:autoSpaceDE w:val="0"/>
              <w:autoSpaceDN w:val="0"/>
              <w:adjustRightInd w:val="0"/>
              <w:rPr>
                <w:rFonts w:ascii="Times New Roman" w:eastAsia="Times New Roman" w:hAnsi="Times New Roman" w:cs="Times New Roman"/>
                <w:i/>
                <w:sz w:val="24"/>
                <w:szCs w:val="24"/>
              </w:rPr>
            </w:pPr>
            <w:r w:rsidRPr="00F866B7">
              <w:rPr>
                <w:rFonts w:ascii="Times New Roman" w:eastAsia="Times New Roman" w:hAnsi="Times New Roman" w:cs="Times New Roman"/>
                <w:i/>
                <w:sz w:val="24"/>
                <w:szCs w:val="24"/>
              </w:rPr>
              <w:t>Змістовних модулів:2</w:t>
            </w:r>
          </w:p>
          <w:p w:rsidR="00F866B7" w:rsidRPr="00F866B7" w:rsidRDefault="00F866B7" w:rsidP="00AC4379">
            <w:pPr>
              <w:widowControl w:val="0"/>
              <w:autoSpaceDE w:val="0"/>
              <w:autoSpaceDN w:val="0"/>
              <w:adjustRightInd w:val="0"/>
              <w:rPr>
                <w:rFonts w:ascii="Times New Roman" w:eastAsia="Times New Roman" w:hAnsi="Times New Roman" w:cs="Times New Roman"/>
                <w:sz w:val="24"/>
                <w:szCs w:val="24"/>
              </w:rPr>
            </w:pPr>
            <w:r w:rsidRPr="00F866B7">
              <w:rPr>
                <w:rFonts w:ascii="Times New Roman" w:eastAsia="Times New Roman" w:hAnsi="Times New Roman" w:cs="Times New Roman"/>
                <w:i/>
                <w:sz w:val="24"/>
                <w:szCs w:val="24"/>
              </w:rPr>
              <w:t xml:space="preserve">Загальна кількість годин: </w:t>
            </w:r>
            <w:r w:rsidRPr="00F866B7">
              <w:rPr>
                <w:rFonts w:ascii="Times New Roman" w:eastAsia="Times New Roman" w:hAnsi="Times New Roman" w:cs="Times New Roman"/>
                <w:sz w:val="24"/>
                <w:szCs w:val="24"/>
              </w:rPr>
              <w:t>120 год.</w:t>
            </w:r>
          </w:p>
          <w:p w:rsidR="00F866B7" w:rsidRPr="00F866B7" w:rsidRDefault="00F866B7" w:rsidP="00AC4379">
            <w:pPr>
              <w:rPr>
                <w:rFonts w:ascii="Times New Roman" w:hAnsi="Times New Roman" w:cs="Times New Roman"/>
                <w:sz w:val="24"/>
                <w:szCs w:val="24"/>
              </w:rPr>
            </w:pPr>
            <w:r w:rsidRPr="00F866B7">
              <w:rPr>
                <w:rFonts w:ascii="Times New Roman" w:eastAsia="Times New Roman" w:hAnsi="Times New Roman" w:cs="Times New Roman"/>
                <w:i/>
                <w:sz w:val="24"/>
                <w:szCs w:val="24"/>
              </w:rPr>
              <w:t xml:space="preserve">Тижневих годин: </w:t>
            </w:r>
            <w:r w:rsidRPr="00F866B7">
              <w:rPr>
                <w:rFonts w:ascii="Times New Roman" w:hAnsi="Times New Roman" w:cs="Times New Roman"/>
                <w:sz w:val="24"/>
                <w:szCs w:val="24"/>
              </w:rPr>
              <w:t>аудиторних – 36</w:t>
            </w:r>
          </w:p>
          <w:p w:rsidR="00F866B7" w:rsidRPr="00F866B7" w:rsidRDefault="00F866B7" w:rsidP="00AC4379">
            <w:pPr>
              <w:widowControl w:val="0"/>
              <w:autoSpaceDE w:val="0"/>
              <w:autoSpaceDN w:val="0"/>
              <w:adjustRightInd w:val="0"/>
              <w:rPr>
                <w:rFonts w:ascii="Times New Roman" w:eastAsia="Times New Roman" w:hAnsi="Times New Roman" w:cs="Times New Roman"/>
                <w:sz w:val="24"/>
                <w:szCs w:val="24"/>
              </w:rPr>
            </w:pPr>
            <w:r w:rsidRPr="00F866B7">
              <w:rPr>
                <w:rFonts w:ascii="Times New Roman" w:hAnsi="Times New Roman" w:cs="Times New Roman"/>
                <w:sz w:val="24"/>
                <w:szCs w:val="24"/>
              </w:rPr>
              <w:t>самостійної роботи студента – 84</w:t>
            </w:r>
          </w:p>
        </w:tc>
        <w:tc>
          <w:tcPr>
            <w:tcW w:w="4786" w:type="dxa"/>
            <w:shd w:val="clear" w:color="auto" w:fill="auto"/>
          </w:tcPr>
          <w:p w:rsidR="00F866B7" w:rsidRPr="00F866B7" w:rsidRDefault="00F866B7" w:rsidP="00AC4379">
            <w:pPr>
              <w:widowControl w:val="0"/>
              <w:autoSpaceDE w:val="0"/>
              <w:autoSpaceDN w:val="0"/>
              <w:adjustRightInd w:val="0"/>
              <w:rPr>
                <w:rFonts w:ascii="Times New Roman" w:eastAsia="Times New Roman" w:hAnsi="Times New Roman" w:cs="Times New Roman"/>
                <w:b/>
                <w:sz w:val="24"/>
                <w:szCs w:val="24"/>
              </w:rPr>
            </w:pPr>
            <w:r w:rsidRPr="00F866B7">
              <w:rPr>
                <w:rFonts w:ascii="Times New Roman" w:eastAsia="Times New Roman" w:hAnsi="Times New Roman" w:cs="Times New Roman"/>
                <w:b/>
                <w:sz w:val="24"/>
                <w:szCs w:val="24"/>
              </w:rPr>
              <w:t>Варіативна</w:t>
            </w:r>
          </w:p>
          <w:p w:rsidR="00F866B7" w:rsidRPr="00F866B7" w:rsidRDefault="00F866B7" w:rsidP="00AC4379">
            <w:pPr>
              <w:widowControl w:val="0"/>
              <w:autoSpaceDE w:val="0"/>
              <w:autoSpaceDN w:val="0"/>
              <w:adjustRightInd w:val="0"/>
              <w:rPr>
                <w:rFonts w:ascii="Times New Roman" w:eastAsia="Times New Roman" w:hAnsi="Times New Roman" w:cs="Times New Roman"/>
                <w:sz w:val="24"/>
                <w:szCs w:val="24"/>
              </w:rPr>
            </w:pPr>
            <w:r w:rsidRPr="00F866B7">
              <w:rPr>
                <w:rFonts w:ascii="Times New Roman" w:eastAsia="Times New Roman" w:hAnsi="Times New Roman" w:cs="Times New Roman"/>
                <w:sz w:val="24"/>
                <w:szCs w:val="24"/>
              </w:rPr>
              <w:t>Курс: ІІ</w:t>
            </w:r>
            <w:r w:rsidRPr="00F866B7">
              <w:rPr>
                <w:rFonts w:ascii="Times New Roman" w:eastAsia="Times New Roman" w:hAnsi="Times New Roman" w:cs="Times New Roman"/>
                <w:sz w:val="24"/>
                <w:szCs w:val="24"/>
                <w:lang w:val="en-US"/>
              </w:rPr>
              <w:t>I</w:t>
            </w:r>
          </w:p>
          <w:p w:rsidR="00F866B7" w:rsidRPr="00F866B7" w:rsidRDefault="00F866B7" w:rsidP="00AC4379">
            <w:pPr>
              <w:widowControl w:val="0"/>
              <w:autoSpaceDE w:val="0"/>
              <w:autoSpaceDN w:val="0"/>
              <w:adjustRightInd w:val="0"/>
              <w:rPr>
                <w:rFonts w:ascii="Times New Roman" w:eastAsia="Times New Roman" w:hAnsi="Times New Roman" w:cs="Times New Roman"/>
                <w:sz w:val="24"/>
                <w:szCs w:val="24"/>
              </w:rPr>
            </w:pPr>
            <w:r w:rsidRPr="00F866B7">
              <w:rPr>
                <w:rFonts w:ascii="Times New Roman" w:eastAsia="Times New Roman" w:hAnsi="Times New Roman" w:cs="Times New Roman"/>
                <w:sz w:val="24"/>
                <w:szCs w:val="24"/>
              </w:rPr>
              <w:t>Семестр: 6</w:t>
            </w:r>
          </w:p>
          <w:p w:rsidR="00F866B7" w:rsidRPr="00F866B7" w:rsidRDefault="00F866B7" w:rsidP="00AC4379">
            <w:pPr>
              <w:widowControl w:val="0"/>
              <w:autoSpaceDE w:val="0"/>
              <w:autoSpaceDN w:val="0"/>
              <w:adjustRightInd w:val="0"/>
              <w:rPr>
                <w:rFonts w:ascii="Times New Roman" w:eastAsia="Times New Roman" w:hAnsi="Times New Roman" w:cs="Times New Roman"/>
                <w:sz w:val="24"/>
                <w:szCs w:val="24"/>
              </w:rPr>
            </w:pPr>
            <w:r w:rsidRPr="00F866B7">
              <w:rPr>
                <w:rFonts w:ascii="Times New Roman" w:eastAsia="Times New Roman" w:hAnsi="Times New Roman" w:cs="Times New Roman"/>
                <w:sz w:val="24"/>
                <w:szCs w:val="24"/>
              </w:rPr>
              <w:t>Лекції: 18</w:t>
            </w:r>
          </w:p>
          <w:p w:rsidR="00F866B7" w:rsidRPr="00F866B7" w:rsidRDefault="00F866B7" w:rsidP="00AC4379">
            <w:pPr>
              <w:widowControl w:val="0"/>
              <w:autoSpaceDE w:val="0"/>
              <w:autoSpaceDN w:val="0"/>
              <w:adjustRightInd w:val="0"/>
              <w:rPr>
                <w:rFonts w:ascii="Times New Roman" w:eastAsia="Times New Roman" w:hAnsi="Times New Roman" w:cs="Times New Roman"/>
                <w:sz w:val="24"/>
                <w:szCs w:val="24"/>
              </w:rPr>
            </w:pPr>
            <w:r w:rsidRPr="00F866B7">
              <w:rPr>
                <w:rFonts w:ascii="Times New Roman" w:eastAsia="Times New Roman" w:hAnsi="Times New Roman" w:cs="Times New Roman"/>
                <w:sz w:val="24"/>
                <w:szCs w:val="24"/>
              </w:rPr>
              <w:t>Семінарські заняття: 18</w:t>
            </w:r>
          </w:p>
          <w:p w:rsidR="00F866B7" w:rsidRPr="00F866B7" w:rsidRDefault="00F866B7" w:rsidP="00AC4379">
            <w:pPr>
              <w:widowControl w:val="0"/>
              <w:autoSpaceDE w:val="0"/>
              <w:autoSpaceDN w:val="0"/>
              <w:adjustRightInd w:val="0"/>
              <w:rPr>
                <w:rFonts w:ascii="Times New Roman" w:eastAsia="Times New Roman" w:hAnsi="Times New Roman" w:cs="Times New Roman"/>
                <w:sz w:val="24"/>
                <w:szCs w:val="24"/>
              </w:rPr>
            </w:pPr>
            <w:r w:rsidRPr="00F866B7">
              <w:rPr>
                <w:rFonts w:ascii="Times New Roman" w:eastAsia="Times New Roman" w:hAnsi="Times New Roman" w:cs="Times New Roman"/>
                <w:sz w:val="24"/>
                <w:szCs w:val="24"/>
              </w:rPr>
              <w:t>Самостійна робота: 84</w:t>
            </w:r>
          </w:p>
          <w:p w:rsidR="00F866B7" w:rsidRPr="00F866B7" w:rsidRDefault="00F866B7" w:rsidP="00AC4379">
            <w:pPr>
              <w:widowControl w:val="0"/>
              <w:autoSpaceDE w:val="0"/>
              <w:autoSpaceDN w:val="0"/>
              <w:adjustRightInd w:val="0"/>
              <w:rPr>
                <w:rFonts w:ascii="Times New Roman" w:eastAsia="Times New Roman" w:hAnsi="Times New Roman" w:cs="Times New Roman"/>
                <w:sz w:val="24"/>
                <w:szCs w:val="24"/>
              </w:rPr>
            </w:pPr>
            <w:r w:rsidRPr="00F866B7">
              <w:rPr>
                <w:rFonts w:ascii="Times New Roman" w:eastAsia="Times New Roman" w:hAnsi="Times New Roman" w:cs="Times New Roman"/>
                <w:sz w:val="24"/>
                <w:szCs w:val="24"/>
              </w:rPr>
              <w:t>Вид контролю: залік</w:t>
            </w:r>
          </w:p>
        </w:tc>
      </w:tr>
    </w:tbl>
    <w:p w:rsidR="00F866B7" w:rsidRPr="00F866B7" w:rsidRDefault="00F866B7" w:rsidP="00F866B7">
      <w:pPr>
        <w:tabs>
          <w:tab w:val="left" w:pos="3900"/>
        </w:tabs>
        <w:ind w:firstLine="567"/>
        <w:rPr>
          <w:rFonts w:ascii="Times New Roman" w:hAnsi="Times New Roman" w:cs="Times New Roman"/>
          <w:sz w:val="24"/>
          <w:szCs w:val="24"/>
        </w:rPr>
      </w:pPr>
      <w:r w:rsidRPr="00F866B7">
        <w:rPr>
          <w:rFonts w:ascii="Times New Roman" w:eastAsia="Times New Roman" w:hAnsi="Times New Roman" w:cs="Times New Roman"/>
          <w:b/>
          <w:sz w:val="24"/>
          <w:szCs w:val="24"/>
        </w:rPr>
        <w:t xml:space="preserve">2. Мета курсу: </w:t>
      </w:r>
      <w:r w:rsidRPr="00F866B7">
        <w:rPr>
          <w:rFonts w:ascii="Times New Roman" w:hAnsi="Times New Roman" w:cs="Times New Roman"/>
          <w:sz w:val="24"/>
          <w:szCs w:val="24"/>
        </w:rPr>
        <w:t xml:space="preserve"> показати закономірність виникнення і розвитку регіоналістики як науки і розкрити її суспільну значимість. Сформувати у студентів-політологів стійку цілісну уяву про закономірності протікання регіональних економічних, політичних, соціальних і культурних процесів.</w:t>
      </w:r>
    </w:p>
    <w:p w:rsidR="00F866B7" w:rsidRPr="00F866B7" w:rsidRDefault="00F866B7" w:rsidP="00F866B7">
      <w:pPr>
        <w:widowControl w:val="0"/>
        <w:numPr>
          <w:ilvl w:val="0"/>
          <w:numId w:val="20"/>
        </w:num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rPr>
      </w:pPr>
      <w:r w:rsidRPr="00F866B7">
        <w:rPr>
          <w:rFonts w:ascii="Times New Roman" w:eastAsia="Times New Roman" w:hAnsi="Times New Roman" w:cs="Times New Roman"/>
          <w:b/>
          <w:sz w:val="24"/>
          <w:szCs w:val="24"/>
        </w:rPr>
        <w:t>Опис курсу.</w:t>
      </w:r>
    </w:p>
    <w:p w:rsidR="00F866B7" w:rsidRPr="00F866B7" w:rsidRDefault="00F866B7" w:rsidP="00F866B7">
      <w:pPr>
        <w:ind w:left="-567" w:firstLine="567"/>
        <w:jc w:val="center"/>
        <w:rPr>
          <w:rFonts w:ascii="Times New Roman" w:hAnsi="Times New Roman" w:cs="Times New Roman"/>
          <w:b/>
          <w:sz w:val="24"/>
          <w:szCs w:val="24"/>
        </w:rPr>
      </w:pPr>
      <w:r w:rsidRPr="00F866B7">
        <w:rPr>
          <w:rFonts w:ascii="Times New Roman" w:hAnsi="Times New Roman" w:cs="Times New Roman"/>
          <w:b/>
          <w:sz w:val="24"/>
          <w:szCs w:val="24"/>
        </w:rPr>
        <w:t>Змістовний модуль І. Регіоналізм як політичне явище</w:t>
      </w:r>
    </w:p>
    <w:p w:rsidR="00F866B7" w:rsidRPr="00F866B7" w:rsidRDefault="00F866B7" w:rsidP="00F866B7">
      <w:pPr>
        <w:ind w:left="-567" w:firstLine="567"/>
        <w:rPr>
          <w:rFonts w:ascii="Times New Roman" w:hAnsi="Times New Roman" w:cs="Times New Roman"/>
          <w:sz w:val="24"/>
          <w:szCs w:val="24"/>
        </w:rPr>
      </w:pPr>
      <w:r w:rsidRPr="00F866B7">
        <w:rPr>
          <w:rFonts w:ascii="Times New Roman" w:hAnsi="Times New Roman" w:cs="Times New Roman"/>
          <w:b/>
          <w:sz w:val="24"/>
          <w:szCs w:val="24"/>
        </w:rPr>
        <w:t xml:space="preserve">Тема 1. </w:t>
      </w:r>
      <w:r w:rsidRPr="00F866B7">
        <w:rPr>
          <w:rFonts w:ascii="Times New Roman" w:hAnsi="Times New Roman" w:cs="Times New Roman"/>
          <w:sz w:val="24"/>
          <w:szCs w:val="24"/>
        </w:rPr>
        <w:t>Політична географія та політична  регіоналістика як наука. Предмет, методи та функції політичної регіоналістики.</w:t>
      </w:r>
    </w:p>
    <w:p w:rsidR="00F866B7" w:rsidRPr="00F866B7" w:rsidRDefault="00F866B7" w:rsidP="007C4853">
      <w:pPr>
        <w:ind w:left="-567" w:firstLine="567"/>
        <w:jc w:val="both"/>
        <w:rPr>
          <w:rFonts w:ascii="Times New Roman" w:hAnsi="Times New Roman" w:cs="Times New Roman"/>
          <w:sz w:val="24"/>
          <w:szCs w:val="24"/>
        </w:rPr>
      </w:pPr>
      <w:r w:rsidRPr="00F866B7">
        <w:rPr>
          <w:rFonts w:ascii="Times New Roman" w:hAnsi="Times New Roman" w:cs="Times New Roman"/>
          <w:sz w:val="24"/>
          <w:szCs w:val="24"/>
        </w:rPr>
        <w:t xml:space="preserve">Політична регіоналістика: необхідність учбової та наукової дисципліни. Об’єкт та предмет дослідження. Проблеми становлення політичної регіоналістики в сучасній Україні. Етапи становлення політичної регіоналістики. Умови та витоки розвитку політичної регіоналістики в Україні. Співвідношення понять «політична регіоналістика», «регіональна політологія», «регіонознавство», «регіональна політика», «геополітика». Місце політичної регіоналістики в системі суспільних наук. Порівняльний аналіз політичної регіоналістики з </w:t>
      </w:r>
      <w:r w:rsidRPr="00F866B7">
        <w:rPr>
          <w:rFonts w:ascii="Times New Roman" w:hAnsi="Times New Roman" w:cs="Times New Roman"/>
          <w:sz w:val="24"/>
          <w:szCs w:val="24"/>
        </w:rPr>
        <w:lastRenderedPageBreak/>
        <w:t>політичними і географічними науками. Політична регіоналістика і політичні процеси в регіонах. Методи політичної регіоналістики. Функції політичної регіоналістики. Політичні, економічні, географічні, юридичні, культурологічні, історичні, філософські аспекти регіоналізму.</w:t>
      </w:r>
    </w:p>
    <w:p w:rsidR="00F866B7" w:rsidRPr="00F866B7" w:rsidRDefault="00F866B7" w:rsidP="007C4853">
      <w:pPr>
        <w:ind w:left="-567" w:firstLine="567"/>
        <w:jc w:val="both"/>
        <w:rPr>
          <w:rFonts w:ascii="Times New Roman" w:hAnsi="Times New Roman" w:cs="Times New Roman"/>
          <w:sz w:val="24"/>
          <w:szCs w:val="24"/>
        </w:rPr>
      </w:pPr>
      <w:r w:rsidRPr="00F866B7">
        <w:rPr>
          <w:rFonts w:ascii="Times New Roman" w:hAnsi="Times New Roman" w:cs="Times New Roman"/>
          <w:sz w:val="24"/>
          <w:szCs w:val="24"/>
        </w:rPr>
        <w:t>Регіон як об’єкт міждисциплінарних досліджень. Комплексна дефініція регіону. Місце регіону в територіальній організації суспільства. Проблема політичного статусу регіону. Сучасні підходи до виділення регіону на Заході і пострадянському просторі. Регіон: економічний, політичний, культурний, ментальний.</w:t>
      </w:r>
    </w:p>
    <w:p w:rsidR="00F866B7" w:rsidRPr="00F866B7" w:rsidRDefault="00F866B7" w:rsidP="007C4853">
      <w:pPr>
        <w:ind w:left="-567" w:firstLine="567"/>
        <w:jc w:val="both"/>
        <w:rPr>
          <w:rFonts w:ascii="Times New Roman" w:hAnsi="Times New Roman" w:cs="Times New Roman"/>
          <w:b/>
          <w:sz w:val="24"/>
          <w:szCs w:val="24"/>
        </w:rPr>
      </w:pPr>
      <w:r w:rsidRPr="00F866B7">
        <w:rPr>
          <w:rFonts w:ascii="Times New Roman" w:hAnsi="Times New Roman" w:cs="Times New Roman"/>
          <w:b/>
          <w:sz w:val="24"/>
          <w:szCs w:val="24"/>
        </w:rPr>
        <w:t>Тема 2. Історія розвитку політичної регіоналістики.</w:t>
      </w:r>
    </w:p>
    <w:p w:rsidR="00F866B7" w:rsidRPr="00F866B7" w:rsidRDefault="00F866B7" w:rsidP="007C4853">
      <w:pPr>
        <w:ind w:left="-567" w:firstLine="567"/>
        <w:jc w:val="both"/>
        <w:rPr>
          <w:rFonts w:ascii="Times New Roman" w:hAnsi="Times New Roman" w:cs="Times New Roman"/>
          <w:sz w:val="24"/>
          <w:szCs w:val="24"/>
        </w:rPr>
      </w:pPr>
      <w:r w:rsidRPr="00F866B7">
        <w:rPr>
          <w:rFonts w:ascii="Times New Roman" w:hAnsi="Times New Roman" w:cs="Times New Roman"/>
          <w:sz w:val="24"/>
          <w:szCs w:val="24"/>
        </w:rPr>
        <w:t>Проблематика регіоналізму в закордонній та вітчизняній політичної думки. Зародження політичної регіоналістики як міждисциплінарної теми в межах географії, державного права, історичного краєзнавства, соціології.</w:t>
      </w:r>
    </w:p>
    <w:p w:rsidR="00F866B7" w:rsidRPr="00F866B7" w:rsidRDefault="00F866B7" w:rsidP="007C4853">
      <w:pPr>
        <w:ind w:left="-567" w:firstLine="567"/>
        <w:jc w:val="both"/>
        <w:rPr>
          <w:rFonts w:ascii="Times New Roman" w:hAnsi="Times New Roman" w:cs="Times New Roman"/>
          <w:sz w:val="24"/>
          <w:szCs w:val="24"/>
        </w:rPr>
      </w:pPr>
      <w:r w:rsidRPr="00F866B7">
        <w:rPr>
          <w:rFonts w:ascii="Times New Roman" w:hAnsi="Times New Roman" w:cs="Times New Roman"/>
          <w:sz w:val="24"/>
          <w:szCs w:val="24"/>
        </w:rPr>
        <w:t>Інституціоналізація політичної регіоналістики як напрямку політичної науки ХХ століття. Сучасні центри політико-регіональних досліджень в Європі і Північної Америки.</w:t>
      </w:r>
    </w:p>
    <w:p w:rsidR="00F866B7" w:rsidRPr="00F866B7" w:rsidRDefault="00F866B7" w:rsidP="007C4853">
      <w:pPr>
        <w:ind w:left="-567" w:firstLine="567"/>
        <w:jc w:val="both"/>
        <w:rPr>
          <w:rFonts w:ascii="Times New Roman" w:hAnsi="Times New Roman" w:cs="Times New Roman"/>
          <w:sz w:val="24"/>
          <w:szCs w:val="24"/>
        </w:rPr>
      </w:pPr>
      <w:r w:rsidRPr="00F866B7">
        <w:rPr>
          <w:rFonts w:ascii="Times New Roman" w:hAnsi="Times New Roman" w:cs="Times New Roman"/>
          <w:sz w:val="24"/>
          <w:szCs w:val="24"/>
        </w:rPr>
        <w:t>Регіоналістика в контексті політико-географічного підходу. Ф. Ратцель про роль регіонів в структурі політичного простору. Моделі взаємовідносин «центр-періферія» за С. Терроу: дифузно-ізоляційна, залежно-маргінальна, модель бюрократичної інтеграції. Роботи Ф. Дж. Тернера, Р. Хартшорна, У. Бернхема. Теорія дифузії іновацій Т. Хегерстранда.</w:t>
      </w:r>
    </w:p>
    <w:p w:rsidR="00F866B7" w:rsidRPr="00F866B7" w:rsidRDefault="00F866B7" w:rsidP="007C4853">
      <w:pPr>
        <w:ind w:left="-567" w:firstLine="567"/>
        <w:jc w:val="both"/>
        <w:rPr>
          <w:rFonts w:ascii="Times New Roman" w:hAnsi="Times New Roman" w:cs="Times New Roman"/>
          <w:sz w:val="24"/>
          <w:szCs w:val="24"/>
        </w:rPr>
      </w:pPr>
      <w:r w:rsidRPr="00F866B7">
        <w:rPr>
          <w:rFonts w:ascii="Times New Roman" w:hAnsi="Times New Roman" w:cs="Times New Roman"/>
          <w:sz w:val="24"/>
          <w:szCs w:val="24"/>
        </w:rPr>
        <w:t>Регіоналістика в контексті порівняльного федералізму. Концепції Д. Елазара, С. Патерсона, Ж.-М. Денкена. Вітчизняна традиція порівняльного федералізму.</w:t>
      </w:r>
    </w:p>
    <w:p w:rsidR="00F866B7" w:rsidRPr="00F866B7" w:rsidRDefault="00F866B7" w:rsidP="007C4853">
      <w:pPr>
        <w:ind w:left="-567" w:firstLine="567"/>
        <w:jc w:val="both"/>
        <w:rPr>
          <w:rFonts w:ascii="Times New Roman" w:hAnsi="Times New Roman" w:cs="Times New Roman"/>
          <w:sz w:val="24"/>
          <w:szCs w:val="24"/>
        </w:rPr>
      </w:pPr>
      <w:r w:rsidRPr="00F866B7">
        <w:rPr>
          <w:rFonts w:ascii="Times New Roman" w:hAnsi="Times New Roman" w:cs="Times New Roman"/>
          <w:sz w:val="24"/>
          <w:szCs w:val="24"/>
        </w:rPr>
        <w:t>Регіональналістика в контексті теорій синергетики. Концепція «багатоскладових суспільств» А. Лейпхарта. Теорія «соціальних водорозділів» С. М. Ліпсета і С. Роккана.</w:t>
      </w:r>
    </w:p>
    <w:p w:rsidR="00F866B7" w:rsidRPr="00F866B7" w:rsidRDefault="00F866B7" w:rsidP="007C4853">
      <w:pPr>
        <w:ind w:left="-567" w:firstLine="567"/>
        <w:jc w:val="both"/>
        <w:rPr>
          <w:rFonts w:ascii="Times New Roman" w:hAnsi="Times New Roman" w:cs="Times New Roman"/>
          <w:sz w:val="24"/>
          <w:szCs w:val="24"/>
        </w:rPr>
      </w:pPr>
      <w:r w:rsidRPr="00F866B7">
        <w:rPr>
          <w:rFonts w:ascii="Times New Roman" w:hAnsi="Times New Roman" w:cs="Times New Roman"/>
          <w:sz w:val="24"/>
          <w:szCs w:val="24"/>
        </w:rPr>
        <w:t>Становлення політичної регіоналістики в Україні: основні наукові центри, напрямки досліджень, своєрідність вітчизняної традиції. Перспективи розвитку політичної регіоналістики в Україні.</w:t>
      </w:r>
    </w:p>
    <w:p w:rsidR="00F866B7" w:rsidRPr="00F866B7" w:rsidRDefault="00F866B7" w:rsidP="007C4853">
      <w:pPr>
        <w:ind w:left="-567" w:firstLine="567"/>
        <w:jc w:val="both"/>
        <w:rPr>
          <w:rFonts w:ascii="Times New Roman" w:hAnsi="Times New Roman" w:cs="Times New Roman"/>
          <w:b/>
          <w:sz w:val="24"/>
          <w:szCs w:val="24"/>
        </w:rPr>
      </w:pPr>
      <w:r w:rsidRPr="00F866B7">
        <w:rPr>
          <w:rFonts w:ascii="Times New Roman" w:hAnsi="Times New Roman" w:cs="Times New Roman"/>
          <w:b/>
          <w:sz w:val="24"/>
          <w:szCs w:val="24"/>
        </w:rPr>
        <w:t>Тема 3. Формування держав-націй: територіально-політичні стратегії і роль регіонів.</w:t>
      </w:r>
    </w:p>
    <w:p w:rsidR="00F866B7" w:rsidRPr="00F866B7" w:rsidRDefault="00F866B7" w:rsidP="007C4853">
      <w:pPr>
        <w:ind w:left="-567" w:firstLine="567"/>
        <w:jc w:val="both"/>
        <w:rPr>
          <w:rFonts w:ascii="Times New Roman" w:hAnsi="Times New Roman" w:cs="Times New Roman"/>
          <w:sz w:val="24"/>
          <w:szCs w:val="24"/>
        </w:rPr>
      </w:pPr>
      <w:r w:rsidRPr="00F866B7">
        <w:rPr>
          <w:rFonts w:ascii="Times New Roman" w:hAnsi="Times New Roman" w:cs="Times New Roman"/>
          <w:sz w:val="24"/>
          <w:szCs w:val="24"/>
        </w:rPr>
        <w:t>Типи територіально-державного устрою: загальна характеристика. Первинні елементи територіального устрою суспільства.  Територіальні системи країн світу. Політико-територіальний та історико-культурний устрій держав. Регіональний фактор в територіальному устрої різних країн. Політичні технології урегулювання просторових протиріч в закордонних країнах. Сучасні реформи політико-територіального утрою. Процеси децентралізації і регіоналізація. Централізація і децентралізація як моделі внутрішньодержавних відносин. Унітарна, децентралізована, федеративна і конфедеративна форми державності. Квазіфедеративна держава. Основні поняття територіальної структури (територія, простір, регіон, район, ареал, штат, комуна тощо). Регіоналізація і районування.</w:t>
      </w:r>
    </w:p>
    <w:p w:rsidR="00F866B7" w:rsidRPr="00F866B7" w:rsidRDefault="00F866B7" w:rsidP="007C4853">
      <w:pPr>
        <w:ind w:left="-567" w:firstLine="567"/>
        <w:jc w:val="both"/>
        <w:rPr>
          <w:rFonts w:ascii="Times New Roman" w:hAnsi="Times New Roman" w:cs="Times New Roman"/>
          <w:sz w:val="24"/>
          <w:szCs w:val="24"/>
        </w:rPr>
      </w:pPr>
      <w:r w:rsidRPr="00F866B7">
        <w:rPr>
          <w:rFonts w:ascii="Times New Roman" w:hAnsi="Times New Roman" w:cs="Times New Roman"/>
          <w:sz w:val="24"/>
          <w:szCs w:val="24"/>
        </w:rPr>
        <w:t>Регіоналізм і спроби реформування адміністративних систем Великобританії, Нідерландів, Португалії і Греції. Успіх регіоналізації в Бельгії, Франції, Італії та Іспанії.</w:t>
      </w:r>
    </w:p>
    <w:p w:rsidR="00F866B7" w:rsidRPr="00F866B7" w:rsidRDefault="00F866B7" w:rsidP="007C4853">
      <w:pPr>
        <w:ind w:left="-567" w:firstLine="567"/>
        <w:jc w:val="both"/>
        <w:rPr>
          <w:rFonts w:ascii="Times New Roman" w:hAnsi="Times New Roman" w:cs="Times New Roman"/>
          <w:sz w:val="24"/>
          <w:szCs w:val="24"/>
        </w:rPr>
      </w:pPr>
      <w:r w:rsidRPr="00F866B7">
        <w:rPr>
          <w:rFonts w:ascii="Times New Roman" w:hAnsi="Times New Roman" w:cs="Times New Roman"/>
          <w:sz w:val="24"/>
          <w:szCs w:val="24"/>
        </w:rPr>
        <w:lastRenderedPageBreak/>
        <w:t>Історико-культурні фактори регіоналізації української держави.</w:t>
      </w:r>
    </w:p>
    <w:p w:rsidR="00F866B7" w:rsidRPr="00F866B7" w:rsidRDefault="00F866B7" w:rsidP="007C4853">
      <w:pPr>
        <w:ind w:left="-567" w:firstLine="567"/>
        <w:jc w:val="both"/>
        <w:rPr>
          <w:rFonts w:ascii="Times New Roman" w:hAnsi="Times New Roman" w:cs="Times New Roman"/>
          <w:sz w:val="24"/>
          <w:szCs w:val="24"/>
        </w:rPr>
      </w:pPr>
      <w:r w:rsidRPr="00F866B7">
        <w:rPr>
          <w:rFonts w:ascii="Times New Roman" w:hAnsi="Times New Roman" w:cs="Times New Roman"/>
          <w:sz w:val="24"/>
          <w:szCs w:val="24"/>
        </w:rPr>
        <w:t>Поняття адміністративно-територіальний поділ (АТП) і його основні функції. Підходи до реформування АТП в Україні: історія і сучасність. Дореволюційні проекти адміністративного устрою України. Три сучасних підхода до реформування АТП: федералізація, укрупнение областей, збереження існуючого обласного поділу. Особливості проведення адміністративної реформи.</w:t>
      </w:r>
    </w:p>
    <w:p w:rsidR="00F866B7" w:rsidRPr="00F866B7" w:rsidRDefault="00F866B7" w:rsidP="007C4853">
      <w:pPr>
        <w:ind w:left="-567" w:firstLine="567"/>
        <w:jc w:val="both"/>
        <w:rPr>
          <w:rFonts w:ascii="Times New Roman" w:hAnsi="Times New Roman" w:cs="Times New Roman"/>
          <w:sz w:val="24"/>
          <w:szCs w:val="24"/>
        </w:rPr>
      </w:pPr>
      <w:r w:rsidRPr="00F866B7">
        <w:rPr>
          <w:rFonts w:ascii="Times New Roman" w:hAnsi="Times New Roman" w:cs="Times New Roman"/>
          <w:sz w:val="24"/>
          <w:szCs w:val="24"/>
        </w:rPr>
        <w:t>Підходи до географічного моделювання регіональної структури. Модель «центр-периферія» і концепція дифузії інновацій: теоретичні основи і правила практичного застосування в політичній регіоналістиці. Держава як багаторівнева система «центр-периферія». Поняття «напівпериферія». Вузлові райони в регіональній структурі держави. Дифузія політичних інновацій як територіальний процес: типи та бар’єри дифузії інновацій.</w:t>
      </w:r>
    </w:p>
    <w:p w:rsidR="00F866B7" w:rsidRPr="00F866B7" w:rsidRDefault="00F866B7" w:rsidP="007C4853">
      <w:pPr>
        <w:ind w:left="-567" w:firstLine="567"/>
        <w:jc w:val="both"/>
        <w:rPr>
          <w:rFonts w:ascii="Times New Roman" w:hAnsi="Times New Roman" w:cs="Times New Roman"/>
          <w:sz w:val="24"/>
          <w:szCs w:val="24"/>
        </w:rPr>
      </w:pPr>
      <w:r w:rsidRPr="00F866B7">
        <w:rPr>
          <w:rFonts w:ascii="Times New Roman" w:hAnsi="Times New Roman" w:cs="Times New Roman"/>
          <w:sz w:val="24"/>
          <w:szCs w:val="24"/>
        </w:rPr>
        <w:t>Концепція балансу відносин «центр-регіони». Регіон і центр в балансі відносин: рівень, зміст, форми реалізації інтересів в системі «центр-регіони».</w:t>
      </w:r>
    </w:p>
    <w:p w:rsidR="00F866B7" w:rsidRPr="00F866B7" w:rsidRDefault="00F866B7" w:rsidP="00F866B7">
      <w:pPr>
        <w:ind w:left="-567" w:firstLine="567"/>
        <w:rPr>
          <w:rFonts w:ascii="Times New Roman" w:hAnsi="Times New Roman" w:cs="Times New Roman"/>
          <w:b/>
          <w:sz w:val="24"/>
          <w:szCs w:val="24"/>
        </w:rPr>
      </w:pPr>
    </w:p>
    <w:p w:rsidR="00F866B7" w:rsidRPr="00F866B7" w:rsidRDefault="00F866B7" w:rsidP="007C4853">
      <w:pPr>
        <w:ind w:left="-567" w:firstLine="567"/>
        <w:jc w:val="both"/>
        <w:rPr>
          <w:rFonts w:ascii="Times New Roman" w:hAnsi="Times New Roman" w:cs="Times New Roman"/>
          <w:sz w:val="24"/>
          <w:szCs w:val="24"/>
        </w:rPr>
      </w:pPr>
      <w:r w:rsidRPr="00F866B7">
        <w:rPr>
          <w:rFonts w:ascii="Times New Roman" w:hAnsi="Times New Roman" w:cs="Times New Roman"/>
          <w:b/>
          <w:sz w:val="24"/>
          <w:szCs w:val="24"/>
        </w:rPr>
        <w:t>Тема 4. Федералізм у територіально-політичній організації суспільства.</w:t>
      </w:r>
      <w:r w:rsidRPr="00F866B7">
        <w:rPr>
          <w:rFonts w:ascii="Times New Roman" w:hAnsi="Times New Roman" w:cs="Times New Roman"/>
          <w:sz w:val="24"/>
          <w:szCs w:val="24"/>
        </w:rPr>
        <w:t xml:space="preserve"> </w:t>
      </w:r>
    </w:p>
    <w:p w:rsidR="00F866B7" w:rsidRPr="00F866B7" w:rsidRDefault="00F866B7" w:rsidP="007C4853">
      <w:pPr>
        <w:ind w:left="-567" w:firstLine="567"/>
        <w:jc w:val="both"/>
        <w:rPr>
          <w:rFonts w:ascii="Times New Roman" w:hAnsi="Times New Roman" w:cs="Times New Roman"/>
          <w:sz w:val="24"/>
          <w:szCs w:val="24"/>
        </w:rPr>
      </w:pPr>
      <w:r w:rsidRPr="00F866B7">
        <w:rPr>
          <w:rFonts w:ascii="Times New Roman" w:hAnsi="Times New Roman" w:cs="Times New Roman"/>
          <w:sz w:val="24"/>
          <w:szCs w:val="24"/>
        </w:rPr>
        <w:t>Необхідність теоретичного обґрунтування феномену федералізму. «Взрив» федералізму. Федеративні відносини. Поняття федералізму як багатозначного явища. Основні принципи федералізму і їх зв’язок з соціально-політичними і соціально-економічними відносинами суспільства. Критерії виділення федеративної держави. Мета створення федерацій.</w:t>
      </w:r>
    </w:p>
    <w:p w:rsidR="00F866B7" w:rsidRPr="00F866B7" w:rsidRDefault="00F866B7" w:rsidP="007C4853">
      <w:pPr>
        <w:ind w:left="-567" w:firstLine="567"/>
        <w:jc w:val="both"/>
        <w:rPr>
          <w:rFonts w:ascii="Times New Roman" w:hAnsi="Times New Roman" w:cs="Times New Roman"/>
          <w:sz w:val="24"/>
          <w:szCs w:val="24"/>
        </w:rPr>
      </w:pPr>
      <w:r w:rsidRPr="00F866B7">
        <w:rPr>
          <w:rFonts w:ascii="Times New Roman" w:hAnsi="Times New Roman" w:cs="Times New Roman"/>
          <w:sz w:val="24"/>
          <w:szCs w:val="24"/>
        </w:rPr>
        <w:t>Причини розходження в розумінні федералізму дослідниками. Виникнення теорії федералізму І. Альтузіус (1562-1638). Розвиток теорії і практики федералізму А. Гамільтоном, Д. Медісоном. Основні теоретичні моделі федералізму: централістська, адміністративна, координаційна, договірна, дуалістична, нового федералізму, глобального федералізму.</w:t>
      </w:r>
    </w:p>
    <w:p w:rsidR="00F866B7" w:rsidRPr="00F866B7" w:rsidRDefault="00F866B7" w:rsidP="007C4853">
      <w:pPr>
        <w:ind w:left="-567" w:firstLine="567"/>
        <w:jc w:val="both"/>
        <w:rPr>
          <w:rFonts w:ascii="Times New Roman" w:hAnsi="Times New Roman" w:cs="Times New Roman"/>
          <w:sz w:val="24"/>
          <w:szCs w:val="24"/>
        </w:rPr>
      </w:pPr>
      <w:r w:rsidRPr="00F866B7">
        <w:rPr>
          <w:rFonts w:ascii="Times New Roman" w:hAnsi="Times New Roman" w:cs="Times New Roman"/>
          <w:sz w:val="24"/>
          <w:szCs w:val="24"/>
        </w:rPr>
        <w:t>Багатоманітність форм сучасного федералізму. Причини стійкості і нестійкості федеративних держав. Федералізм як соціально-культурний феномен. Федералізм і соціальна (територіальна) справедливість.</w:t>
      </w:r>
    </w:p>
    <w:p w:rsidR="00F866B7" w:rsidRPr="00F866B7" w:rsidRDefault="00F866B7" w:rsidP="007C4853">
      <w:pPr>
        <w:ind w:left="-567" w:firstLine="567"/>
        <w:jc w:val="both"/>
        <w:rPr>
          <w:rFonts w:ascii="Times New Roman" w:hAnsi="Times New Roman" w:cs="Times New Roman"/>
          <w:sz w:val="24"/>
          <w:szCs w:val="24"/>
        </w:rPr>
      </w:pPr>
      <w:r w:rsidRPr="00F866B7">
        <w:rPr>
          <w:rFonts w:ascii="Times New Roman" w:hAnsi="Times New Roman" w:cs="Times New Roman"/>
          <w:sz w:val="24"/>
          <w:szCs w:val="24"/>
        </w:rPr>
        <w:t xml:space="preserve">Соціокультурна та історична обумовленість типів і моделей федерацій. Специфіка виникнення і еволюція федеративних держав. Основні принципи їх устрою і функціонування. </w:t>
      </w:r>
    </w:p>
    <w:p w:rsidR="00F866B7" w:rsidRPr="00F866B7" w:rsidRDefault="00F866B7" w:rsidP="007C4853">
      <w:pPr>
        <w:ind w:left="-567" w:firstLine="567"/>
        <w:jc w:val="both"/>
        <w:rPr>
          <w:rFonts w:ascii="Times New Roman" w:hAnsi="Times New Roman" w:cs="Times New Roman"/>
          <w:sz w:val="24"/>
          <w:szCs w:val="24"/>
        </w:rPr>
      </w:pPr>
      <w:r w:rsidRPr="00F866B7">
        <w:rPr>
          <w:rFonts w:ascii="Times New Roman" w:hAnsi="Times New Roman" w:cs="Times New Roman"/>
          <w:sz w:val="24"/>
          <w:szCs w:val="24"/>
        </w:rPr>
        <w:t>Форми сучасного федералізму. Федералізм як засіб підтримання єдності у внутрішньогетерогенних країнах. Етнічні і територіальні федерації. Вирішення національного питання в етнічних і територіальних федераціях. Фактори і умови виникнення етнофедерацій. Проблема стійкості етнофедерацій. Етнотериторіальна федерація як особлива модель федеративної держави.</w:t>
      </w:r>
    </w:p>
    <w:p w:rsidR="00F866B7" w:rsidRPr="00F866B7" w:rsidRDefault="00F866B7" w:rsidP="007C4853">
      <w:pPr>
        <w:ind w:left="-567" w:firstLine="567"/>
        <w:jc w:val="both"/>
        <w:rPr>
          <w:rFonts w:ascii="Times New Roman" w:hAnsi="Times New Roman" w:cs="Times New Roman"/>
          <w:sz w:val="24"/>
          <w:szCs w:val="24"/>
        </w:rPr>
      </w:pPr>
      <w:r w:rsidRPr="00F866B7">
        <w:rPr>
          <w:rFonts w:ascii="Times New Roman" w:hAnsi="Times New Roman" w:cs="Times New Roman"/>
          <w:sz w:val="24"/>
          <w:szCs w:val="24"/>
        </w:rPr>
        <w:t xml:space="preserve">Класифікація федерацій: основні підходи. Типи федеративних держав: західноєвропейський, північноамериканський, латиноамериканський, острівний, афро-азіатський, нігерійський, «постсоціалістичний». Федеративні відносини. Поняття і типи </w:t>
      </w:r>
      <w:r w:rsidRPr="00F866B7">
        <w:rPr>
          <w:rFonts w:ascii="Times New Roman" w:hAnsi="Times New Roman" w:cs="Times New Roman"/>
          <w:sz w:val="24"/>
          <w:szCs w:val="24"/>
        </w:rPr>
        <w:lastRenderedPageBreak/>
        <w:t>федеративних відносин. Суб’єкти федеративних відносин. Типи суб’єктів федерації. Порівняльний аналіз світового досвіду федеративних держав. Юридичне і фактичне розмежування компетенції між федеральним центром і суб’єктами федерації.</w:t>
      </w:r>
    </w:p>
    <w:p w:rsidR="00F866B7" w:rsidRPr="00F866B7" w:rsidRDefault="00F866B7" w:rsidP="007C4853">
      <w:pPr>
        <w:ind w:left="-567" w:firstLine="567"/>
        <w:jc w:val="both"/>
        <w:rPr>
          <w:rFonts w:ascii="Times New Roman" w:hAnsi="Times New Roman" w:cs="Times New Roman"/>
          <w:b/>
          <w:sz w:val="24"/>
          <w:szCs w:val="24"/>
        </w:rPr>
      </w:pPr>
      <w:r w:rsidRPr="00F866B7">
        <w:rPr>
          <w:rFonts w:ascii="Times New Roman" w:hAnsi="Times New Roman" w:cs="Times New Roman"/>
          <w:b/>
          <w:sz w:val="24"/>
          <w:szCs w:val="24"/>
        </w:rPr>
        <w:t>Змістовний модуль ІІ. Регіональна політика та регіональний політичний процес в Україні.</w:t>
      </w:r>
    </w:p>
    <w:p w:rsidR="00F866B7" w:rsidRPr="00F866B7" w:rsidRDefault="00F866B7" w:rsidP="007C4853">
      <w:pPr>
        <w:ind w:left="-567" w:firstLine="567"/>
        <w:jc w:val="both"/>
        <w:rPr>
          <w:rFonts w:ascii="Times New Roman" w:hAnsi="Times New Roman" w:cs="Times New Roman"/>
          <w:b/>
          <w:sz w:val="24"/>
          <w:szCs w:val="24"/>
        </w:rPr>
      </w:pPr>
      <w:r w:rsidRPr="00F866B7">
        <w:rPr>
          <w:rFonts w:ascii="Times New Roman" w:hAnsi="Times New Roman" w:cs="Times New Roman"/>
          <w:b/>
          <w:sz w:val="24"/>
          <w:szCs w:val="24"/>
        </w:rPr>
        <w:t>Тема 5. Регіональні політичні процеси, регіональна влада та еліти.</w:t>
      </w:r>
    </w:p>
    <w:p w:rsidR="00F866B7" w:rsidRPr="00F866B7" w:rsidRDefault="00F866B7" w:rsidP="007C4853">
      <w:pPr>
        <w:ind w:left="-567" w:firstLine="567"/>
        <w:jc w:val="both"/>
        <w:rPr>
          <w:rFonts w:ascii="Times New Roman" w:hAnsi="Times New Roman" w:cs="Times New Roman"/>
          <w:sz w:val="24"/>
          <w:szCs w:val="24"/>
        </w:rPr>
      </w:pPr>
      <w:r w:rsidRPr="00F866B7">
        <w:rPr>
          <w:rFonts w:ascii="Times New Roman" w:hAnsi="Times New Roman" w:cs="Times New Roman"/>
          <w:sz w:val="24"/>
          <w:szCs w:val="24"/>
        </w:rPr>
        <w:t>Поняття регіонального політичного процесу, його критерії. Структура регіонального політичного процесу. Модель базового регіонального політичного процесу. Особливості регіонального політичного процесу.</w:t>
      </w:r>
    </w:p>
    <w:p w:rsidR="00F866B7" w:rsidRPr="00F866B7" w:rsidRDefault="00F866B7" w:rsidP="007C4853">
      <w:pPr>
        <w:ind w:left="-567" w:firstLine="567"/>
        <w:jc w:val="both"/>
        <w:rPr>
          <w:rFonts w:ascii="Times New Roman" w:hAnsi="Times New Roman" w:cs="Times New Roman"/>
          <w:sz w:val="24"/>
          <w:szCs w:val="24"/>
        </w:rPr>
      </w:pPr>
      <w:r w:rsidRPr="00F866B7">
        <w:rPr>
          <w:rFonts w:ascii="Times New Roman" w:hAnsi="Times New Roman" w:cs="Times New Roman"/>
          <w:sz w:val="24"/>
          <w:szCs w:val="24"/>
        </w:rPr>
        <w:t>Основні положення регіональної політики. Інструменти регіональної політики в сучасних державах. Практика регіональної політики в Україні. Державна регіональна політика і державне управління. Принципи державного міжрегіонального управління. Інститути державної влади і управління в регіонах. Федеральні округи в системі реалізації державної регіональної політики. Горизонтальна міжрегіональна інтеграція. Політичні і соціально-економічні причини поляризації та інтеграції регіонів.</w:t>
      </w:r>
    </w:p>
    <w:p w:rsidR="00F866B7" w:rsidRPr="00F866B7" w:rsidRDefault="00F866B7" w:rsidP="007C4853">
      <w:pPr>
        <w:ind w:left="-567" w:firstLine="567"/>
        <w:jc w:val="both"/>
        <w:rPr>
          <w:rFonts w:ascii="Times New Roman" w:hAnsi="Times New Roman" w:cs="Times New Roman"/>
          <w:sz w:val="24"/>
          <w:szCs w:val="24"/>
        </w:rPr>
      </w:pPr>
      <w:r w:rsidRPr="00F866B7">
        <w:rPr>
          <w:rFonts w:ascii="Times New Roman" w:hAnsi="Times New Roman" w:cs="Times New Roman"/>
          <w:sz w:val="24"/>
          <w:szCs w:val="24"/>
        </w:rPr>
        <w:t>Множинність існуючих моделей взаємовідносин центру і регіонів. Моделі відносин «регіон-центр» і їх характеристика (моделі домінування, впливу, взаємодії, співучасті, відчуженості). Рівень впливу центру і інтереси регіонів. Ступінь самостійності регіонів. «Політичний договір» як основний механізм розмежування компетенції, відповідальності, сфер впливу. Еволюція нормативно-правової бази відносин між центром і регіонами України.</w:t>
      </w:r>
    </w:p>
    <w:p w:rsidR="00F866B7" w:rsidRPr="00F866B7" w:rsidRDefault="00F866B7" w:rsidP="007C4853">
      <w:pPr>
        <w:ind w:left="-567" w:firstLine="567"/>
        <w:jc w:val="both"/>
        <w:rPr>
          <w:rFonts w:ascii="Times New Roman" w:hAnsi="Times New Roman" w:cs="Times New Roman"/>
          <w:sz w:val="24"/>
          <w:szCs w:val="24"/>
        </w:rPr>
      </w:pPr>
      <w:r w:rsidRPr="00F866B7">
        <w:rPr>
          <w:rFonts w:ascii="Times New Roman" w:hAnsi="Times New Roman" w:cs="Times New Roman"/>
          <w:sz w:val="24"/>
          <w:szCs w:val="24"/>
        </w:rPr>
        <w:t>Регіональне представництво в центральних органах влади. Регіональний лобізм: форми, інститути, методи.</w:t>
      </w:r>
    </w:p>
    <w:p w:rsidR="00F866B7" w:rsidRPr="00F866B7" w:rsidRDefault="00F866B7" w:rsidP="007C4853">
      <w:pPr>
        <w:ind w:left="-567" w:firstLine="567"/>
        <w:jc w:val="both"/>
        <w:rPr>
          <w:rFonts w:ascii="Times New Roman" w:hAnsi="Times New Roman" w:cs="Times New Roman"/>
          <w:sz w:val="24"/>
          <w:szCs w:val="24"/>
        </w:rPr>
      </w:pPr>
      <w:r w:rsidRPr="00F866B7">
        <w:rPr>
          <w:rFonts w:ascii="Times New Roman" w:hAnsi="Times New Roman" w:cs="Times New Roman"/>
          <w:sz w:val="24"/>
          <w:szCs w:val="24"/>
        </w:rPr>
        <w:t>Регіональні еліти, їх характеристики і ознаки. Регіональні еліти в радянському і пострадянському просторі. Модель владних відносин в регіоні. Структура регіональної політичної еліти. Зміна вертикальної мобільності еліт в кінці 1980-х-початку 1990-х років. Нові елітні групи і прошарки, доля елітних груп радянського періоду. Сучасні концепції трансформації еліт в Україні. Процеси формування, інституціоналізації, функціонування, відтворення і еволюції регіональних політичних еліт. Механізми спадкоємності регіональних еліт. Фактори регіонального еліто утворення. Клієнтелізм в українських регіонах.</w:t>
      </w:r>
    </w:p>
    <w:p w:rsidR="00F866B7" w:rsidRPr="00F866B7" w:rsidRDefault="00F866B7" w:rsidP="007C4853">
      <w:pPr>
        <w:ind w:left="-567" w:firstLine="567"/>
        <w:jc w:val="both"/>
        <w:rPr>
          <w:rFonts w:ascii="Times New Roman" w:hAnsi="Times New Roman" w:cs="Times New Roman"/>
          <w:sz w:val="24"/>
          <w:szCs w:val="24"/>
        </w:rPr>
      </w:pPr>
      <w:r w:rsidRPr="00F866B7">
        <w:rPr>
          <w:rFonts w:ascii="Times New Roman" w:hAnsi="Times New Roman" w:cs="Times New Roman"/>
          <w:sz w:val="24"/>
          <w:szCs w:val="24"/>
        </w:rPr>
        <w:t>Особливості позиціонування і легітимації елітних груп в регіональному політичному процесі і суспільстві. Система відносин регіональних правлячих еліт і інших політичних елітних груп, політичної і економічної еліти.</w:t>
      </w:r>
    </w:p>
    <w:p w:rsidR="00F866B7" w:rsidRPr="00F866B7" w:rsidRDefault="00F866B7" w:rsidP="007C4853">
      <w:pPr>
        <w:ind w:left="-567" w:firstLine="567"/>
        <w:jc w:val="both"/>
        <w:rPr>
          <w:rFonts w:ascii="Times New Roman" w:hAnsi="Times New Roman" w:cs="Times New Roman"/>
          <w:sz w:val="24"/>
          <w:szCs w:val="24"/>
        </w:rPr>
      </w:pPr>
      <w:r w:rsidRPr="00F866B7">
        <w:rPr>
          <w:rFonts w:ascii="Times New Roman" w:hAnsi="Times New Roman" w:cs="Times New Roman"/>
          <w:sz w:val="24"/>
          <w:szCs w:val="24"/>
        </w:rPr>
        <w:t>Центральна і регіональна еліта: механізми взаємодії і комунікації. Вплив регіональних еліт на українську політику: інститути і неформальні механізми.</w:t>
      </w:r>
    </w:p>
    <w:p w:rsidR="00F866B7" w:rsidRPr="00F866B7" w:rsidRDefault="00F866B7" w:rsidP="007C4853">
      <w:pPr>
        <w:ind w:left="-567" w:firstLine="567"/>
        <w:jc w:val="both"/>
        <w:rPr>
          <w:rFonts w:ascii="Times New Roman" w:hAnsi="Times New Roman" w:cs="Times New Roman"/>
          <w:b/>
          <w:sz w:val="24"/>
          <w:szCs w:val="24"/>
        </w:rPr>
      </w:pPr>
      <w:r w:rsidRPr="00F866B7">
        <w:rPr>
          <w:rFonts w:ascii="Times New Roman" w:hAnsi="Times New Roman" w:cs="Times New Roman"/>
          <w:b/>
          <w:sz w:val="24"/>
          <w:szCs w:val="24"/>
        </w:rPr>
        <w:t>Тема 6. Електоральні процеси в регіонах.</w:t>
      </w:r>
    </w:p>
    <w:p w:rsidR="00F866B7" w:rsidRPr="00F866B7" w:rsidRDefault="00F866B7" w:rsidP="007C4853">
      <w:pPr>
        <w:ind w:left="-567" w:firstLine="567"/>
        <w:jc w:val="both"/>
        <w:rPr>
          <w:rFonts w:ascii="Times New Roman" w:hAnsi="Times New Roman" w:cs="Times New Roman"/>
          <w:sz w:val="24"/>
          <w:szCs w:val="24"/>
        </w:rPr>
      </w:pPr>
      <w:r w:rsidRPr="00F866B7">
        <w:rPr>
          <w:rFonts w:ascii="Times New Roman" w:hAnsi="Times New Roman" w:cs="Times New Roman"/>
          <w:sz w:val="24"/>
          <w:szCs w:val="24"/>
        </w:rPr>
        <w:t xml:space="preserve">Регіональні виборчі системи: основні типи і політичний зміст. Реформування виборчої системи в Україні і його політичні наслідки. Типи виборчих кампаній на регіональному рівні </w:t>
      </w:r>
      <w:r w:rsidRPr="00F866B7">
        <w:rPr>
          <w:rFonts w:ascii="Times New Roman" w:hAnsi="Times New Roman" w:cs="Times New Roman"/>
          <w:sz w:val="24"/>
          <w:szCs w:val="24"/>
        </w:rPr>
        <w:lastRenderedPageBreak/>
        <w:t>і фактори голосування. Федеральні, регіональні і локальні виборчі кампанії (загальна характеристика).</w:t>
      </w:r>
    </w:p>
    <w:p w:rsidR="00F866B7" w:rsidRPr="00F866B7" w:rsidRDefault="00F866B7" w:rsidP="007C4853">
      <w:pPr>
        <w:ind w:left="-567" w:firstLine="567"/>
        <w:jc w:val="both"/>
        <w:rPr>
          <w:rFonts w:ascii="Times New Roman" w:hAnsi="Times New Roman" w:cs="Times New Roman"/>
          <w:sz w:val="24"/>
          <w:szCs w:val="24"/>
        </w:rPr>
      </w:pPr>
      <w:r w:rsidRPr="00F866B7">
        <w:rPr>
          <w:rFonts w:ascii="Times New Roman" w:hAnsi="Times New Roman" w:cs="Times New Roman"/>
          <w:sz w:val="24"/>
          <w:szCs w:val="24"/>
        </w:rPr>
        <w:t>Особливості виборів регіональних легіслатур. Склад регіональних легіслатур.</w:t>
      </w:r>
    </w:p>
    <w:p w:rsidR="00F866B7" w:rsidRPr="00F866B7" w:rsidRDefault="00F866B7" w:rsidP="007C4853">
      <w:pPr>
        <w:ind w:left="-567" w:firstLine="567"/>
        <w:jc w:val="both"/>
        <w:rPr>
          <w:rFonts w:ascii="Times New Roman" w:hAnsi="Times New Roman" w:cs="Times New Roman"/>
          <w:sz w:val="24"/>
          <w:szCs w:val="24"/>
        </w:rPr>
      </w:pPr>
      <w:r w:rsidRPr="00F866B7">
        <w:rPr>
          <w:rFonts w:ascii="Times New Roman" w:hAnsi="Times New Roman" w:cs="Times New Roman"/>
          <w:sz w:val="24"/>
          <w:szCs w:val="24"/>
        </w:rPr>
        <w:t>Механізм виборів глав регіональної виконавчої влади.</w:t>
      </w:r>
    </w:p>
    <w:p w:rsidR="00F866B7" w:rsidRPr="00F866B7" w:rsidRDefault="00F866B7" w:rsidP="007C4853">
      <w:pPr>
        <w:ind w:left="-567" w:firstLine="567"/>
        <w:jc w:val="both"/>
        <w:rPr>
          <w:rFonts w:ascii="Times New Roman" w:hAnsi="Times New Roman" w:cs="Times New Roman"/>
          <w:sz w:val="24"/>
          <w:szCs w:val="24"/>
        </w:rPr>
      </w:pPr>
      <w:r w:rsidRPr="00F866B7">
        <w:rPr>
          <w:rFonts w:ascii="Times New Roman" w:hAnsi="Times New Roman" w:cs="Times New Roman"/>
          <w:sz w:val="24"/>
          <w:szCs w:val="24"/>
        </w:rPr>
        <w:t>Локальні вибори в українських регіонах: особливості організації і основні результати виборчих кампаній.</w:t>
      </w:r>
    </w:p>
    <w:p w:rsidR="00F866B7" w:rsidRPr="00F866B7" w:rsidRDefault="00F866B7" w:rsidP="007C4853">
      <w:pPr>
        <w:ind w:left="-567" w:firstLine="567"/>
        <w:jc w:val="both"/>
        <w:rPr>
          <w:rFonts w:ascii="Times New Roman" w:hAnsi="Times New Roman" w:cs="Times New Roman"/>
          <w:sz w:val="24"/>
          <w:szCs w:val="24"/>
        </w:rPr>
      </w:pPr>
      <w:r w:rsidRPr="00F866B7">
        <w:rPr>
          <w:rFonts w:ascii="Times New Roman" w:hAnsi="Times New Roman" w:cs="Times New Roman"/>
          <w:sz w:val="24"/>
          <w:szCs w:val="24"/>
        </w:rPr>
        <w:t>Регіональний ринок політичних послуг. Політична реклама в українських регіонах.</w:t>
      </w:r>
    </w:p>
    <w:p w:rsidR="00F866B7" w:rsidRPr="00F866B7" w:rsidRDefault="00F866B7" w:rsidP="007C4853">
      <w:pPr>
        <w:ind w:left="-567" w:firstLine="567"/>
        <w:jc w:val="both"/>
        <w:rPr>
          <w:rFonts w:ascii="Times New Roman" w:hAnsi="Times New Roman" w:cs="Times New Roman"/>
          <w:sz w:val="24"/>
          <w:szCs w:val="24"/>
        </w:rPr>
      </w:pPr>
      <w:r w:rsidRPr="00F866B7">
        <w:rPr>
          <w:rFonts w:ascii="Times New Roman" w:hAnsi="Times New Roman" w:cs="Times New Roman"/>
          <w:sz w:val="24"/>
          <w:szCs w:val="24"/>
        </w:rPr>
        <w:t xml:space="preserve">Теоретичні основи електоральної географії, її основні напрямки і методи дослідження. Географічні фактори голосувань, електоральне районування території. Виборчий округ як електоральна одиниця регіонального рівня. </w:t>
      </w:r>
    </w:p>
    <w:p w:rsidR="00F866B7" w:rsidRPr="00F866B7" w:rsidRDefault="00F866B7" w:rsidP="007C4853">
      <w:pPr>
        <w:ind w:left="-567" w:firstLine="567"/>
        <w:jc w:val="both"/>
        <w:rPr>
          <w:rFonts w:ascii="Times New Roman" w:hAnsi="Times New Roman" w:cs="Times New Roman"/>
          <w:sz w:val="24"/>
          <w:szCs w:val="24"/>
        </w:rPr>
      </w:pPr>
      <w:r w:rsidRPr="00F866B7">
        <w:rPr>
          <w:rFonts w:ascii="Times New Roman" w:hAnsi="Times New Roman" w:cs="Times New Roman"/>
          <w:sz w:val="24"/>
          <w:szCs w:val="24"/>
        </w:rPr>
        <w:t>Електоральна географія і регіональна політична культура. Градієнта Захід/Схід.  Міжрегіональні електоральні відмінності. Регіональний джеримендеринг.</w:t>
      </w:r>
    </w:p>
    <w:p w:rsidR="00F866B7" w:rsidRPr="00F866B7" w:rsidRDefault="00F866B7" w:rsidP="007C4853">
      <w:pPr>
        <w:ind w:left="-567" w:firstLine="567"/>
        <w:jc w:val="both"/>
        <w:rPr>
          <w:rFonts w:ascii="Times New Roman" w:hAnsi="Times New Roman" w:cs="Times New Roman"/>
          <w:sz w:val="24"/>
          <w:szCs w:val="24"/>
        </w:rPr>
      </w:pPr>
      <w:r w:rsidRPr="00F866B7">
        <w:rPr>
          <w:rFonts w:ascii="Times New Roman" w:hAnsi="Times New Roman" w:cs="Times New Roman"/>
          <w:sz w:val="24"/>
          <w:szCs w:val="24"/>
        </w:rPr>
        <w:t xml:space="preserve">Особливості територіальної організації Миколаївської області. Виборчі компанії в Миколаївській області: можливості і результати електорального районування. Структура електората і політико-географічні райони Миколаївської області.  </w:t>
      </w:r>
    </w:p>
    <w:p w:rsidR="00F866B7" w:rsidRPr="00F866B7" w:rsidRDefault="00F866B7" w:rsidP="007C4853">
      <w:pPr>
        <w:ind w:left="-567" w:firstLine="567"/>
        <w:jc w:val="both"/>
        <w:rPr>
          <w:rFonts w:ascii="Times New Roman" w:hAnsi="Times New Roman" w:cs="Times New Roman"/>
          <w:b/>
          <w:sz w:val="24"/>
          <w:szCs w:val="24"/>
        </w:rPr>
      </w:pPr>
      <w:r w:rsidRPr="00F866B7">
        <w:rPr>
          <w:rFonts w:ascii="Times New Roman" w:hAnsi="Times New Roman" w:cs="Times New Roman"/>
          <w:b/>
          <w:sz w:val="24"/>
          <w:szCs w:val="24"/>
        </w:rPr>
        <w:t>Тема 7. Регіональні партії і партійно-політичні системи.</w:t>
      </w:r>
    </w:p>
    <w:p w:rsidR="00F866B7" w:rsidRPr="00F866B7" w:rsidRDefault="00F866B7" w:rsidP="007C4853">
      <w:pPr>
        <w:ind w:left="-567" w:firstLine="567"/>
        <w:jc w:val="both"/>
        <w:rPr>
          <w:rFonts w:ascii="Times New Roman" w:hAnsi="Times New Roman" w:cs="Times New Roman"/>
          <w:sz w:val="24"/>
          <w:szCs w:val="24"/>
        </w:rPr>
      </w:pPr>
      <w:r w:rsidRPr="00F866B7">
        <w:rPr>
          <w:rFonts w:ascii="Times New Roman" w:hAnsi="Times New Roman" w:cs="Times New Roman"/>
          <w:sz w:val="24"/>
          <w:szCs w:val="24"/>
        </w:rPr>
        <w:t>Партійна система України: регіональний вимір. Питання регіональної політики і регіонального розвитку в документах і програмах політичних партій і рухів України. Регіональні відділення політичних партій і суспільно-політичних рухів. Регіональні партії і рухи: структура і функції.</w:t>
      </w:r>
    </w:p>
    <w:p w:rsidR="00F866B7" w:rsidRPr="00F866B7" w:rsidRDefault="00F866B7" w:rsidP="007C4853">
      <w:pPr>
        <w:ind w:left="-567" w:firstLine="567"/>
        <w:jc w:val="both"/>
        <w:rPr>
          <w:rFonts w:ascii="Times New Roman" w:hAnsi="Times New Roman" w:cs="Times New Roman"/>
          <w:sz w:val="24"/>
          <w:szCs w:val="24"/>
        </w:rPr>
      </w:pPr>
      <w:r w:rsidRPr="00F866B7">
        <w:rPr>
          <w:rFonts w:ascii="Times New Roman" w:hAnsi="Times New Roman" w:cs="Times New Roman"/>
          <w:sz w:val="24"/>
          <w:szCs w:val="24"/>
        </w:rPr>
        <w:t>Історичні підвалини формування партійних систем на місцях. Радянський досвід.</w:t>
      </w:r>
    </w:p>
    <w:p w:rsidR="00F866B7" w:rsidRPr="00F866B7" w:rsidRDefault="00F866B7" w:rsidP="007C4853">
      <w:pPr>
        <w:ind w:left="-567" w:firstLine="567"/>
        <w:jc w:val="both"/>
        <w:rPr>
          <w:rFonts w:ascii="Times New Roman" w:hAnsi="Times New Roman" w:cs="Times New Roman"/>
          <w:sz w:val="24"/>
          <w:szCs w:val="24"/>
        </w:rPr>
      </w:pPr>
      <w:r w:rsidRPr="00F866B7">
        <w:rPr>
          <w:rFonts w:ascii="Times New Roman" w:hAnsi="Times New Roman" w:cs="Times New Roman"/>
          <w:sz w:val="24"/>
          <w:szCs w:val="24"/>
        </w:rPr>
        <w:t>Політичні партії як суб’єкти регіонального політичного процесу. Форми участі політичних партій в регіональному політичному процесі. Групи інтересів і політичні партії в регіонах.</w:t>
      </w:r>
    </w:p>
    <w:p w:rsidR="00F866B7" w:rsidRPr="00F866B7" w:rsidRDefault="00F866B7" w:rsidP="007C4853">
      <w:pPr>
        <w:ind w:left="-567" w:firstLine="567"/>
        <w:jc w:val="both"/>
        <w:rPr>
          <w:rFonts w:ascii="Times New Roman" w:hAnsi="Times New Roman" w:cs="Times New Roman"/>
          <w:sz w:val="24"/>
          <w:szCs w:val="24"/>
        </w:rPr>
      </w:pPr>
      <w:r w:rsidRPr="00F866B7">
        <w:rPr>
          <w:rFonts w:ascii="Times New Roman" w:hAnsi="Times New Roman" w:cs="Times New Roman"/>
          <w:sz w:val="24"/>
          <w:szCs w:val="24"/>
        </w:rPr>
        <w:t>Взаємодія засобів масової інформації з регіональними політичними партіями. Роль реклами в діяльності політичних партій в регіонах.</w:t>
      </w:r>
    </w:p>
    <w:p w:rsidR="00F866B7" w:rsidRPr="00F866B7" w:rsidRDefault="00F866B7" w:rsidP="007C4853">
      <w:pPr>
        <w:ind w:left="-567" w:firstLine="567"/>
        <w:jc w:val="both"/>
        <w:rPr>
          <w:rFonts w:ascii="Times New Roman" w:hAnsi="Times New Roman" w:cs="Times New Roman"/>
          <w:sz w:val="24"/>
          <w:szCs w:val="24"/>
        </w:rPr>
      </w:pPr>
      <w:r w:rsidRPr="00F866B7">
        <w:rPr>
          <w:rFonts w:ascii="Times New Roman" w:hAnsi="Times New Roman" w:cs="Times New Roman"/>
          <w:sz w:val="24"/>
          <w:szCs w:val="24"/>
        </w:rPr>
        <w:t>Формування партійної системи на прикладі Миколаївської області.</w:t>
      </w:r>
    </w:p>
    <w:p w:rsidR="00F866B7" w:rsidRPr="00F866B7" w:rsidRDefault="00F866B7" w:rsidP="007C4853">
      <w:pPr>
        <w:ind w:left="-567" w:firstLine="567"/>
        <w:jc w:val="both"/>
        <w:rPr>
          <w:rFonts w:ascii="Times New Roman" w:hAnsi="Times New Roman" w:cs="Times New Roman"/>
          <w:b/>
          <w:sz w:val="24"/>
          <w:szCs w:val="24"/>
        </w:rPr>
      </w:pPr>
      <w:r w:rsidRPr="00F866B7">
        <w:rPr>
          <w:rFonts w:ascii="Times New Roman" w:hAnsi="Times New Roman" w:cs="Times New Roman"/>
          <w:b/>
          <w:sz w:val="24"/>
          <w:szCs w:val="24"/>
        </w:rPr>
        <w:t>Тема 8. Регіональне та місцеве самоврядування.</w:t>
      </w:r>
    </w:p>
    <w:p w:rsidR="00F866B7" w:rsidRPr="00F866B7" w:rsidRDefault="00F866B7" w:rsidP="007C4853">
      <w:pPr>
        <w:ind w:left="-567" w:firstLine="567"/>
        <w:jc w:val="both"/>
        <w:rPr>
          <w:rFonts w:ascii="Times New Roman" w:hAnsi="Times New Roman" w:cs="Times New Roman"/>
          <w:sz w:val="24"/>
          <w:szCs w:val="24"/>
        </w:rPr>
      </w:pPr>
      <w:r w:rsidRPr="00F866B7">
        <w:rPr>
          <w:rFonts w:ascii="Times New Roman" w:hAnsi="Times New Roman" w:cs="Times New Roman"/>
          <w:sz w:val="24"/>
          <w:szCs w:val="24"/>
        </w:rPr>
        <w:t xml:space="preserve"> Теоретичні підходи до сутності місцевого самоврядування. Концепції місцевого самоврядування – класичні (вільної общини, господарська, юридична теорія, які об’єднує суспільна і державна теорії) і сучасні (концепція суспільного вибору, дуалістична і локалістська). Місцеве самоврядування і державна влада – співвідношення понять. Атрибути і критерії місцевого самоврядування.</w:t>
      </w:r>
    </w:p>
    <w:p w:rsidR="00F866B7" w:rsidRPr="00F866B7" w:rsidRDefault="00F866B7" w:rsidP="007C4853">
      <w:pPr>
        <w:ind w:left="-567" w:firstLine="567"/>
        <w:jc w:val="both"/>
        <w:rPr>
          <w:rFonts w:ascii="Times New Roman" w:hAnsi="Times New Roman" w:cs="Times New Roman"/>
          <w:sz w:val="24"/>
          <w:szCs w:val="24"/>
        </w:rPr>
      </w:pPr>
      <w:r w:rsidRPr="00F866B7">
        <w:rPr>
          <w:rFonts w:ascii="Times New Roman" w:hAnsi="Times New Roman" w:cs="Times New Roman"/>
          <w:sz w:val="24"/>
          <w:szCs w:val="24"/>
        </w:rPr>
        <w:t xml:space="preserve">Світові моделі місцевого самоврядування. Класичні моделі: англосаксонська, французька (континентальна), змішана (іберійська) і радянська; альтернативний варіант – </w:t>
      </w:r>
      <w:r w:rsidRPr="00F866B7">
        <w:rPr>
          <w:rFonts w:ascii="Times New Roman" w:hAnsi="Times New Roman" w:cs="Times New Roman"/>
          <w:sz w:val="24"/>
          <w:szCs w:val="24"/>
        </w:rPr>
        <w:lastRenderedPageBreak/>
        <w:t>інтегровані системи, дуальні системи, а також системи розщепленої ієрархії; три типа моделей здійснення управління і самоврядування: централізована, децентралізована і змішана (дуалістична).</w:t>
      </w:r>
    </w:p>
    <w:p w:rsidR="00F866B7" w:rsidRPr="00F866B7" w:rsidRDefault="00F866B7" w:rsidP="007C4853">
      <w:pPr>
        <w:ind w:left="-567" w:firstLine="567"/>
        <w:jc w:val="both"/>
        <w:rPr>
          <w:rFonts w:ascii="Times New Roman" w:hAnsi="Times New Roman" w:cs="Times New Roman"/>
          <w:sz w:val="24"/>
          <w:szCs w:val="24"/>
        </w:rPr>
      </w:pPr>
      <w:r w:rsidRPr="00F866B7">
        <w:rPr>
          <w:rFonts w:ascii="Times New Roman" w:hAnsi="Times New Roman" w:cs="Times New Roman"/>
          <w:sz w:val="24"/>
          <w:szCs w:val="24"/>
        </w:rPr>
        <w:t>Основні етапи розвитку місцевого самоврядування в промислово-розвинутих країнах. Типологія систем місцевого самоврядування: дуалістична, горизонтальна, змішана. Основи місцевого самоврядування. Територія і місцеве самоврядування.</w:t>
      </w:r>
    </w:p>
    <w:p w:rsidR="00F866B7" w:rsidRPr="00F866B7" w:rsidRDefault="00F866B7" w:rsidP="007C4853">
      <w:pPr>
        <w:ind w:left="-567" w:firstLine="567"/>
        <w:jc w:val="both"/>
        <w:rPr>
          <w:rFonts w:ascii="Times New Roman" w:hAnsi="Times New Roman" w:cs="Times New Roman"/>
          <w:sz w:val="24"/>
          <w:szCs w:val="24"/>
        </w:rPr>
      </w:pPr>
      <w:r w:rsidRPr="00F866B7">
        <w:rPr>
          <w:rFonts w:ascii="Times New Roman" w:hAnsi="Times New Roman" w:cs="Times New Roman"/>
          <w:sz w:val="24"/>
          <w:szCs w:val="24"/>
        </w:rPr>
        <w:t xml:space="preserve">Відповідальність місцевого самоуправління перед державою: стосунки між рівнями влади. </w:t>
      </w:r>
    </w:p>
    <w:p w:rsidR="00F866B7" w:rsidRPr="00F866B7" w:rsidRDefault="00F866B7" w:rsidP="007C4853">
      <w:pPr>
        <w:ind w:left="-567" w:firstLine="567"/>
        <w:jc w:val="both"/>
        <w:rPr>
          <w:rFonts w:ascii="Times New Roman" w:hAnsi="Times New Roman" w:cs="Times New Roman"/>
          <w:sz w:val="24"/>
          <w:szCs w:val="24"/>
        </w:rPr>
      </w:pPr>
      <w:r w:rsidRPr="00F866B7">
        <w:rPr>
          <w:rFonts w:ascii="Times New Roman" w:hAnsi="Times New Roman" w:cs="Times New Roman"/>
          <w:sz w:val="24"/>
          <w:szCs w:val="24"/>
        </w:rPr>
        <w:t>Особливості місцевого самоврядування: зарубіжний досвід. Комунальне самоуправляння ФРН. Муніципальна система в США. Самоврядування – основа  американської державності.</w:t>
      </w:r>
    </w:p>
    <w:p w:rsidR="00F866B7" w:rsidRPr="00F866B7" w:rsidRDefault="00F866B7" w:rsidP="007C4853">
      <w:pPr>
        <w:ind w:left="-567" w:firstLine="567"/>
        <w:jc w:val="both"/>
        <w:rPr>
          <w:rFonts w:ascii="Times New Roman" w:hAnsi="Times New Roman" w:cs="Times New Roman"/>
          <w:sz w:val="24"/>
          <w:szCs w:val="24"/>
        </w:rPr>
      </w:pPr>
      <w:r w:rsidRPr="00F866B7">
        <w:rPr>
          <w:rFonts w:ascii="Times New Roman" w:hAnsi="Times New Roman" w:cs="Times New Roman"/>
          <w:sz w:val="24"/>
          <w:szCs w:val="24"/>
        </w:rPr>
        <w:t>Структура і функції місцевого самоврядування. Система місцевого самоуправління в Україні: регіональний і місцевий рівень.</w:t>
      </w:r>
    </w:p>
    <w:p w:rsidR="00F866B7" w:rsidRPr="00F866B7" w:rsidRDefault="00F866B7" w:rsidP="007C4853">
      <w:pPr>
        <w:ind w:left="-567" w:firstLine="567"/>
        <w:jc w:val="both"/>
        <w:rPr>
          <w:rFonts w:ascii="Times New Roman" w:hAnsi="Times New Roman" w:cs="Times New Roman"/>
          <w:sz w:val="24"/>
          <w:szCs w:val="24"/>
        </w:rPr>
      </w:pPr>
      <w:r w:rsidRPr="00F866B7">
        <w:rPr>
          <w:rFonts w:ascii="Times New Roman" w:hAnsi="Times New Roman" w:cs="Times New Roman"/>
          <w:sz w:val="24"/>
          <w:szCs w:val="24"/>
        </w:rPr>
        <w:t xml:space="preserve">Історичні форми, етапи і інститути територіального управління і місцевого самоврядування в Україні. Конституційні принципи організації місцевого самоврядування в Україні. </w:t>
      </w:r>
    </w:p>
    <w:p w:rsidR="00F866B7" w:rsidRPr="00F866B7" w:rsidRDefault="00F866B7" w:rsidP="007C4853">
      <w:pPr>
        <w:ind w:left="-567" w:firstLine="567"/>
        <w:jc w:val="both"/>
        <w:rPr>
          <w:rFonts w:ascii="Times New Roman" w:hAnsi="Times New Roman" w:cs="Times New Roman"/>
          <w:sz w:val="24"/>
          <w:szCs w:val="24"/>
        </w:rPr>
      </w:pPr>
      <w:r w:rsidRPr="00F866B7">
        <w:rPr>
          <w:rFonts w:ascii="Times New Roman" w:hAnsi="Times New Roman" w:cs="Times New Roman"/>
          <w:sz w:val="24"/>
          <w:szCs w:val="24"/>
        </w:rPr>
        <w:t>Різноманітність типів і принципів територіального управління і місцевого самоврядування.</w:t>
      </w:r>
    </w:p>
    <w:p w:rsidR="00F866B7" w:rsidRPr="00F866B7" w:rsidRDefault="00F866B7" w:rsidP="007C4853">
      <w:pPr>
        <w:ind w:left="-567" w:firstLine="567"/>
        <w:jc w:val="both"/>
        <w:rPr>
          <w:rFonts w:ascii="Times New Roman" w:hAnsi="Times New Roman" w:cs="Times New Roman"/>
          <w:sz w:val="24"/>
          <w:szCs w:val="24"/>
        </w:rPr>
      </w:pPr>
      <w:r w:rsidRPr="00F866B7">
        <w:rPr>
          <w:rFonts w:ascii="Times New Roman" w:hAnsi="Times New Roman" w:cs="Times New Roman"/>
          <w:sz w:val="24"/>
          <w:szCs w:val="24"/>
        </w:rPr>
        <w:t>Місцеве самоврядування в пострадянській Україні: шляхи і перспективи.</w:t>
      </w:r>
    </w:p>
    <w:p w:rsidR="00F866B7" w:rsidRPr="00F866B7" w:rsidRDefault="00F866B7" w:rsidP="007C4853">
      <w:pPr>
        <w:ind w:left="-567" w:firstLine="567"/>
        <w:jc w:val="both"/>
        <w:rPr>
          <w:rFonts w:ascii="Times New Roman" w:hAnsi="Times New Roman" w:cs="Times New Roman"/>
          <w:b/>
          <w:sz w:val="24"/>
          <w:szCs w:val="24"/>
        </w:rPr>
      </w:pPr>
      <w:r w:rsidRPr="00F866B7">
        <w:rPr>
          <w:rFonts w:ascii="Times New Roman" w:hAnsi="Times New Roman" w:cs="Times New Roman"/>
          <w:b/>
          <w:sz w:val="24"/>
          <w:szCs w:val="24"/>
        </w:rPr>
        <w:t>Тема 9. Регіони в європейському інтеграційному процесі.</w:t>
      </w:r>
    </w:p>
    <w:p w:rsidR="00F866B7" w:rsidRPr="00F866B7" w:rsidRDefault="00F866B7" w:rsidP="007C4853">
      <w:pPr>
        <w:ind w:left="-567" w:firstLine="567"/>
        <w:jc w:val="both"/>
        <w:rPr>
          <w:rFonts w:ascii="Times New Roman" w:hAnsi="Times New Roman" w:cs="Times New Roman"/>
          <w:sz w:val="24"/>
          <w:szCs w:val="24"/>
        </w:rPr>
      </w:pPr>
      <w:r w:rsidRPr="00F866B7">
        <w:rPr>
          <w:rFonts w:ascii="Times New Roman" w:hAnsi="Times New Roman" w:cs="Times New Roman"/>
          <w:sz w:val="24"/>
          <w:szCs w:val="24"/>
        </w:rPr>
        <w:t>Фактори регіоналізації Європейського політичного простору. Концепції європейського регіоналізму. Досвід регіоналізації в Європі. Особливості регіонального політичного процесу в Європі. Рівні адміністративно-територіального поділу країн Європи.</w:t>
      </w:r>
    </w:p>
    <w:p w:rsidR="00F866B7" w:rsidRPr="00F866B7" w:rsidRDefault="00F866B7" w:rsidP="007C4853">
      <w:pPr>
        <w:ind w:left="-567" w:firstLine="567"/>
        <w:jc w:val="both"/>
        <w:rPr>
          <w:rFonts w:ascii="Times New Roman" w:hAnsi="Times New Roman" w:cs="Times New Roman"/>
          <w:sz w:val="24"/>
          <w:szCs w:val="24"/>
        </w:rPr>
      </w:pPr>
      <w:r w:rsidRPr="00F866B7">
        <w:rPr>
          <w:rFonts w:ascii="Times New Roman" w:hAnsi="Times New Roman" w:cs="Times New Roman"/>
          <w:sz w:val="24"/>
          <w:szCs w:val="24"/>
        </w:rPr>
        <w:t>Європейський Союз: цілі, задачі, принципи функціонування. Європейський регіоналізм і проблеми західноєвропейської інтеграції. Регіони в системі Європейської інтеграції. «Європа регіонів» - новий етап інтеграції.</w:t>
      </w:r>
    </w:p>
    <w:p w:rsidR="00F866B7" w:rsidRPr="00F866B7" w:rsidRDefault="00F866B7" w:rsidP="007C4853">
      <w:pPr>
        <w:ind w:left="-567" w:firstLine="567"/>
        <w:jc w:val="both"/>
        <w:rPr>
          <w:rFonts w:ascii="Times New Roman" w:hAnsi="Times New Roman" w:cs="Times New Roman"/>
          <w:b/>
          <w:sz w:val="24"/>
          <w:szCs w:val="24"/>
        </w:rPr>
      </w:pPr>
      <w:r w:rsidRPr="00F866B7">
        <w:rPr>
          <w:rFonts w:ascii="Times New Roman" w:hAnsi="Times New Roman" w:cs="Times New Roman"/>
          <w:sz w:val="24"/>
          <w:szCs w:val="24"/>
        </w:rPr>
        <w:t>Регіони як учасники міжнародних відносин. Представництво українських регіонів за кордоном. Правове оформлення міжнародної діяльності українських регіонів. Міжнародний рейтинг українських регіонів.</w:t>
      </w:r>
      <w:r w:rsidRPr="00F866B7">
        <w:rPr>
          <w:rFonts w:ascii="Times New Roman" w:hAnsi="Times New Roman" w:cs="Times New Roman"/>
          <w:b/>
          <w:sz w:val="24"/>
          <w:szCs w:val="24"/>
        </w:rPr>
        <w:t xml:space="preserve"> </w:t>
      </w:r>
    </w:p>
    <w:p w:rsidR="00F866B7" w:rsidRPr="00F866B7" w:rsidRDefault="00F866B7" w:rsidP="007C4853">
      <w:pPr>
        <w:spacing w:line="360" w:lineRule="auto"/>
        <w:jc w:val="both"/>
        <w:rPr>
          <w:rFonts w:ascii="Times New Roman" w:hAnsi="Times New Roman" w:cs="Times New Roman"/>
          <w:b/>
          <w:sz w:val="24"/>
          <w:szCs w:val="24"/>
        </w:rPr>
      </w:pPr>
      <w:r w:rsidRPr="00F866B7">
        <w:rPr>
          <w:rFonts w:ascii="Times New Roman" w:hAnsi="Times New Roman" w:cs="Times New Roman"/>
          <w:b/>
          <w:sz w:val="24"/>
          <w:szCs w:val="24"/>
        </w:rPr>
        <w:t>Тема 10. Регіональний політичний розвиток і процеси глобалізації.</w:t>
      </w:r>
    </w:p>
    <w:p w:rsidR="00F866B7" w:rsidRPr="00F866B7" w:rsidRDefault="00F866B7" w:rsidP="007C4853">
      <w:pPr>
        <w:ind w:left="-567" w:firstLine="567"/>
        <w:jc w:val="both"/>
        <w:rPr>
          <w:rFonts w:ascii="Times New Roman" w:hAnsi="Times New Roman" w:cs="Times New Roman"/>
          <w:sz w:val="24"/>
          <w:szCs w:val="24"/>
        </w:rPr>
      </w:pPr>
      <w:r w:rsidRPr="00F866B7">
        <w:rPr>
          <w:rFonts w:ascii="Times New Roman" w:hAnsi="Times New Roman" w:cs="Times New Roman"/>
          <w:sz w:val="24"/>
          <w:szCs w:val="24"/>
        </w:rPr>
        <w:t>Сутність глобалізаційних процесів та їх вплив на регіональні політичні процеси. Виникнення поняття «глобалізація». Різновиди глобалізаційних процесів. Концепція формування глобального виміру людської свідомості Р. Робертсона. Тонка, експансіоністська, широка, дифузна глобалізація. Інтегруючий тип регіоналізації чи глобалізації. Типи регіонального розвитку (інтеграція, дезінтеграція, інтегрування). Роль антиглобалістів в регіональних політичних тенденціях.</w:t>
      </w:r>
    </w:p>
    <w:p w:rsidR="00F866B7" w:rsidRPr="00F866B7" w:rsidRDefault="00F866B7" w:rsidP="007C4853">
      <w:pPr>
        <w:ind w:left="-567" w:firstLine="567"/>
        <w:jc w:val="both"/>
        <w:rPr>
          <w:rFonts w:ascii="Times New Roman" w:hAnsi="Times New Roman" w:cs="Times New Roman"/>
          <w:sz w:val="24"/>
          <w:szCs w:val="24"/>
        </w:rPr>
      </w:pPr>
      <w:r w:rsidRPr="00F866B7">
        <w:rPr>
          <w:rFonts w:ascii="Times New Roman" w:hAnsi="Times New Roman" w:cs="Times New Roman"/>
          <w:sz w:val="24"/>
          <w:szCs w:val="24"/>
        </w:rPr>
        <w:lastRenderedPageBreak/>
        <w:t>Регіоналізм – альтернатива глобалізму. Глобалізація, глокалізація, локалізація, націоналізм і космополітизм – зміст і зв’язки концептів. Роль вивчення процесів глобалізації для політичної регіоналістики.</w:t>
      </w:r>
    </w:p>
    <w:p w:rsidR="00F866B7" w:rsidRPr="00F866B7" w:rsidRDefault="00F866B7" w:rsidP="007C4853">
      <w:pPr>
        <w:widowControl w:val="0"/>
        <w:shd w:val="clear" w:color="auto" w:fill="FFFFFF"/>
        <w:tabs>
          <w:tab w:val="num" w:pos="360"/>
          <w:tab w:val="left" w:pos="993"/>
        </w:tabs>
        <w:autoSpaceDE w:val="0"/>
        <w:autoSpaceDN w:val="0"/>
        <w:adjustRightInd w:val="0"/>
        <w:spacing w:line="360" w:lineRule="auto"/>
        <w:ind w:firstLine="709"/>
        <w:jc w:val="both"/>
        <w:rPr>
          <w:rFonts w:ascii="Times New Roman" w:eastAsia="Times New Roman" w:hAnsi="Times New Roman" w:cs="Times New Roman"/>
          <w:sz w:val="24"/>
          <w:szCs w:val="24"/>
        </w:rPr>
      </w:pPr>
      <w:r w:rsidRPr="00F866B7">
        <w:rPr>
          <w:rFonts w:ascii="Times New Roman" w:eastAsia="Times New Roman" w:hAnsi="Times New Roman" w:cs="Times New Roman"/>
          <w:b/>
          <w:sz w:val="24"/>
          <w:szCs w:val="24"/>
        </w:rPr>
        <w:t xml:space="preserve">5. Статус у навчальному плані: </w:t>
      </w:r>
      <w:r w:rsidRPr="00F866B7">
        <w:rPr>
          <w:rFonts w:ascii="Times New Roman" w:eastAsia="Times New Roman" w:hAnsi="Times New Roman" w:cs="Times New Roman"/>
          <w:sz w:val="24"/>
          <w:szCs w:val="24"/>
        </w:rPr>
        <w:t>варіативний курс із циклу професійних компетентностей</w:t>
      </w:r>
    </w:p>
    <w:p w:rsidR="00F866B7" w:rsidRPr="00F866B7" w:rsidRDefault="00F866B7" w:rsidP="007C4853">
      <w:pPr>
        <w:widowControl w:val="0"/>
        <w:tabs>
          <w:tab w:val="left" w:pos="993"/>
        </w:tabs>
        <w:autoSpaceDE w:val="0"/>
        <w:autoSpaceDN w:val="0"/>
        <w:adjustRightInd w:val="0"/>
        <w:spacing w:line="360" w:lineRule="auto"/>
        <w:ind w:left="360"/>
        <w:jc w:val="both"/>
        <w:rPr>
          <w:rFonts w:ascii="Times New Roman" w:hAnsi="Times New Roman" w:cs="Times New Roman"/>
          <w:bCs/>
          <w:sz w:val="24"/>
          <w:szCs w:val="24"/>
        </w:rPr>
      </w:pPr>
      <w:r w:rsidRPr="00F866B7">
        <w:rPr>
          <w:rFonts w:ascii="Times New Roman" w:eastAsia="Times New Roman" w:hAnsi="Times New Roman" w:cs="Times New Roman"/>
          <w:b/>
          <w:sz w:val="24"/>
          <w:szCs w:val="24"/>
        </w:rPr>
        <w:t xml:space="preserve">      6. Лектор: </w:t>
      </w:r>
      <w:r w:rsidRPr="00F866B7">
        <w:rPr>
          <w:rFonts w:ascii="Times New Roman" w:hAnsi="Times New Roman" w:cs="Times New Roman"/>
          <w:bCs/>
          <w:sz w:val="24"/>
          <w:szCs w:val="24"/>
        </w:rPr>
        <w:t>Ворчакова Ірина Євгенівна, доцент кафедри політології, кандидат політичних наук, доцент.</w:t>
      </w:r>
    </w:p>
    <w:p w:rsidR="00F866B7" w:rsidRPr="00F866B7" w:rsidRDefault="00F866B7" w:rsidP="007C4853">
      <w:pPr>
        <w:ind w:firstLine="567"/>
        <w:jc w:val="both"/>
        <w:rPr>
          <w:rFonts w:ascii="Times New Roman" w:hAnsi="Times New Roman" w:cs="Times New Roman"/>
          <w:sz w:val="24"/>
          <w:szCs w:val="24"/>
        </w:rPr>
      </w:pPr>
      <w:r w:rsidRPr="00F866B7">
        <w:rPr>
          <w:rFonts w:ascii="Times New Roman" w:eastAsia="Times New Roman" w:hAnsi="Times New Roman" w:cs="Times New Roman"/>
          <w:b/>
          <w:sz w:val="24"/>
          <w:szCs w:val="24"/>
        </w:rPr>
        <w:t xml:space="preserve">  7. Форми і методи навчання:</w:t>
      </w:r>
      <w:r w:rsidRPr="00F866B7">
        <w:rPr>
          <w:rFonts w:ascii="Times New Roman" w:hAnsi="Times New Roman" w:cs="Times New Roman"/>
          <w:sz w:val="24"/>
          <w:szCs w:val="24"/>
        </w:rPr>
        <w:t xml:space="preserve"> Лекції, семінарські заняття, самостійна (індивідуальна) робота, виконання тестових завдань, бліц-опитування, складання термінологічних словників, підготовка есе, робота з першоджерелами. Рецензування тематичних наукових статей.</w:t>
      </w:r>
    </w:p>
    <w:p w:rsidR="00F866B7" w:rsidRPr="00F866B7" w:rsidRDefault="00F866B7" w:rsidP="007C4853">
      <w:pPr>
        <w:ind w:firstLine="567"/>
        <w:jc w:val="both"/>
        <w:rPr>
          <w:rFonts w:ascii="Times New Roman" w:hAnsi="Times New Roman" w:cs="Times New Roman"/>
          <w:sz w:val="24"/>
          <w:szCs w:val="24"/>
        </w:rPr>
      </w:pPr>
      <w:r w:rsidRPr="00F866B7">
        <w:rPr>
          <w:rFonts w:ascii="Times New Roman" w:hAnsi="Times New Roman" w:cs="Times New Roman"/>
          <w:sz w:val="24"/>
          <w:szCs w:val="24"/>
        </w:rPr>
        <w:t>Основними формами проведення занять є: лекції, семінари, самостійні заняття.</w:t>
      </w:r>
    </w:p>
    <w:p w:rsidR="00F866B7" w:rsidRPr="00F866B7" w:rsidRDefault="00F866B7" w:rsidP="007C4853">
      <w:pPr>
        <w:shd w:val="clear" w:color="auto" w:fill="FFFFFF"/>
        <w:spacing w:line="317" w:lineRule="exact"/>
        <w:ind w:left="19" w:firstLine="548"/>
        <w:jc w:val="both"/>
        <w:rPr>
          <w:rFonts w:ascii="Times New Roman" w:hAnsi="Times New Roman" w:cs="Times New Roman"/>
          <w:spacing w:val="-4"/>
          <w:sz w:val="24"/>
          <w:szCs w:val="24"/>
        </w:rPr>
      </w:pPr>
      <w:r w:rsidRPr="00F866B7">
        <w:rPr>
          <w:rFonts w:ascii="Times New Roman" w:hAnsi="Times New Roman" w:cs="Times New Roman"/>
          <w:i/>
          <w:iCs/>
          <w:spacing w:val="15"/>
          <w:sz w:val="24"/>
          <w:szCs w:val="24"/>
        </w:rPr>
        <w:t xml:space="preserve">Лекції </w:t>
      </w:r>
      <w:r w:rsidRPr="00F866B7">
        <w:rPr>
          <w:rFonts w:ascii="Times New Roman" w:hAnsi="Times New Roman" w:cs="Times New Roman"/>
          <w:spacing w:val="15"/>
          <w:sz w:val="24"/>
          <w:szCs w:val="24"/>
        </w:rPr>
        <w:t xml:space="preserve">складають основу теоретичної підготовки студентів. Вони </w:t>
      </w:r>
      <w:r w:rsidRPr="00F866B7">
        <w:rPr>
          <w:rFonts w:ascii="Times New Roman" w:hAnsi="Times New Roman" w:cs="Times New Roman"/>
          <w:spacing w:val="8"/>
          <w:sz w:val="24"/>
          <w:szCs w:val="24"/>
        </w:rPr>
        <w:t xml:space="preserve">повинні давати студентам фундаментальні знання з предмету, розкрити </w:t>
      </w:r>
      <w:r w:rsidRPr="00F866B7">
        <w:rPr>
          <w:rFonts w:ascii="Times New Roman" w:hAnsi="Times New Roman" w:cs="Times New Roman"/>
          <w:spacing w:val="-1"/>
          <w:sz w:val="24"/>
          <w:szCs w:val="24"/>
        </w:rPr>
        <w:t>найбільш складні питання учбового матеріалу</w:t>
      </w:r>
      <w:r w:rsidRPr="00F866B7">
        <w:rPr>
          <w:rFonts w:ascii="Times New Roman" w:hAnsi="Times New Roman" w:cs="Times New Roman"/>
          <w:spacing w:val="4"/>
          <w:sz w:val="24"/>
          <w:szCs w:val="24"/>
        </w:rPr>
        <w:t xml:space="preserve">, сприяти розвитку мислення студентів, розумінню ними </w:t>
      </w:r>
      <w:r w:rsidRPr="00F866B7">
        <w:rPr>
          <w:rFonts w:ascii="Times New Roman" w:hAnsi="Times New Roman" w:cs="Times New Roman"/>
          <w:spacing w:val="3"/>
          <w:sz w:val="24"/>
          <w:szCs w:val="24"/>
        </w:rPr>
        <w:t>природи глобальних змін, що відбуваються сьогодні в світі та</w:t>
      </w:r>
      <w:r w:rsidRPr="00F866B7">
        <w:rPr>
          <w:rFonts w:ascii="Times New Roman" w:hAnsi="Times New Roman" w:cs="Times New Roman"/>
          <w:spacing w:val="1"/>
          <w:sz w:val="24"/>
          <w:szCs w:val="24"/>
        </w:rPr>
        <w:t xml:space="preserve"> носити проблемний характер. </w:t>
      </w:r>
      <w:r w:rsidRPr="00F866B7">
        <w:rPr>
          <w:rFonts w:ascii="Times New Roman" w:hAnsi="Times New Roman" w:cs="Times New Roman"/>
          <w:spacing w:val="-1"/>
          <w:sz w:val="24"/>
          <w:szCs w:val="24"/>
        </w:rPr>
        <w:t xml:space="preserve">Рівень проблемності лекції має підвищуватися на кожному наступному курсі </w:t>
      </w:r>
      <w:r w:rsidRPr="00F866B7">
        <w:rPr>
          <w:rFonts w:ascii="Times New Roman" w:hAnsi="Times New Roman" w:cs="Times New Roman"/>
          <w:spacing w:val="-4"/>
          <w:sz w:val="24"/>
          <w:szCs w:val="24"/>
        </w:rPr>
        <w:t xml:space="preserve">навчання. </w:t>
      </w:r>
    </w:p>
    <w:p w:rsidR="00F866B7" w:rsidRPr="00F866B7" w:rsidRDefault="00F866B7" w:rsidP="007C4853">
      <w:pPr>
        <w:shd w:val="clear" w:color="auto" w:fill="FFFFFF"/>
        <w:spacing w:line="317" w:lineRule="exact"/>
        <w:ind w:left="5" w:right="5" w:firstLine="293"/>
        <w:jc w:val="both"/>
        <w:rPr>
          <w:rFonts w:ascii="Times New Roman" w:hAnsi="Times New Roman" w:cs="Times New Roman"/>
          <w:sz w:val="24"/>
          <w:szCs w:val="24"/>
        </w:rPr>
      </w:pPr>
      <w:r w:rsidRPr="00F866B7">
        <w:rPr>
          <w:rFonts w:ascii="Times New Roman" w:hAnsi="Times New Roman" w:cs="Times New Roman"/>
          <w:b/>
          <w:i/>
          <w:iCs/>
          <w:spacing w:val="1"/>
          <w:sz w:val="24"/>
          <w:szCs w:val="24"/>
        </w:rPr>
        <w:t>Семінари</w:t>
      </w:r>
      <w:r w:rsidRPr="00F866B7">
        <w:rPr>
          <w:rFonts w:ascii="Times New Roman" w:hAnsi="Times New Roman" w:cs="Times New Roman"/>
          <w:i/>
          <w:iCs/>
          <w:spacing w:val="1"/>
          <w:sz w:val="24"/>
          <w:szCs w:val="24"/>
        </w:rPr>
        <w:t xml:space="preserve"> </w:t>
      </w:r>
      <w:r w:rsidRPr="00F866B7">
        <w:rPr>
          <w:rFonts w:ascii="Times New Roman" w:hAnsi="Times New Roman" w:cs="Times New Roman"/>
          <w:spacing w:val="1"/>
          <w:sz w:val="24"/>
          <w:szCs w:val="24"/>
        </w:rPr>
        <w:t xml:space="preserve">проводяться з основних та найбільш складних тем або розділів </w:t>
      </w:r>
      <w:r w:rsidRPr="00F866B7">
        <w:rPr>
          <w:rFonts w:ascii="Times New Roman" w:hAnsi="Times New Roman" w:cs="Times New Roman"/>
          <w:spacing w:val="-1"/>
          <w:sz w:val="24"/>
          <w:szCs w:val="24"/>
        </w:rPr>
        <w:t>навчальної програми.</w:t>
      </w:r>
    </w:p>
    <w:p w:rsidR="00F866B7" w:rsidRPr="00F866B7" w:rsidRDefault="00F866B7" w:rsidP="007C4853">
      <w:pPr>
        <w:shd w:val="clear" w:color="auto" w:fill="FFFFFF"/>
        <w:spacing w:line="317" w:lineRule="exact"/>
        <w:ind w:left="5" w:firstLine="562"/>
        <w:jc w:val="both"/>
        <w:rPr>
          <w:rFonts w:ascii="Times New Roman" w:hAnsi="Times New Roman" w:cs="Times New Roman"/>
          <w:sz w:val="24"/>
          <w:szCs w:val="24"/>
        </w:rPr>
      </w:pPr>
      <w:r w:rsidRPr="00F866B7">
        <w:rPr>
          <w:rFonts w:ascii="Times New Roman" w:hAnsi="Times New Roman" w:cs="Times New Roman"/>
          <w:spacing w:val="2"/>
          <w:sz w:val="24"/>
          <w:szCs w:val="24"/>
        </w:rPr>
        <w:t xml:space="preserve">Мета семінару - поглибити та закріпити теоретичні знання, отримані на </w:t>
      </w:r>
      <w:r w:rsidRPr="00F866B7">
        <w:rPr>
          <w:rFonts w:ascii="Times New Roman" w:hAnsi="Times New Roman" w:cs="Times New Roman"/>
          <w:spacing w:val="-1"/>
          <w:sz w:val="24"/>
          <w:szCs w:val="24"/>
        </w:rPr>
        <w:t xml:space="preserve">лекціях, групових заняттях та в процесі самостійної роботи над навчальною і </w:t>
      </w:r>
      <w:r w:rsidRPr="00F866B7">
        <w:rPr>
          <w:rFonts w:ascii="Times New Roman" w:hAnsi="Times New Roman" w:cs="Times New Roman"/>
          <w:spacing w:val="12"/>
          <w:sz w:val="24"/>
          <w:szCs w:val="24"/>
        </w:rPr>
        <w:t xml:space="preserve">науковою літературою, а також прищеплювати студентам навички </w:t>
      </w:r>
      <w:r w:rsidRPr="00F866B7">
        <w:rPr>
          <w:rFonts w:ascii="Times New Roman" w:hAnsi="Times New Roman" w:cs="Times New Roman"/>
          <w:spacing w:val="2"/>
          <w:sz w:val="24"/>
          <w:szCs w:val="24"/>
        </w:rPr>
        <w:t xml:space="preserve">самостійного пошуку, удосконалення, узагальнення та викладу матеріалу в усній формі. На семінари необхідно виносити основні питання теми, які </w:t>
      </w:r>
      <w:r w:rsidRPr="00F866B7">
        <w:rPr>
          <w:rFonts w:ascii="Times New Roman" w:hAnsi="Times New Roman" w:cs="Times New Roman"/>
          <w:sz w:val="24"/>
          <w:szCs w:val="24"/>
        </w:rPr>
        <w:t xml:space="preserve">потребують обґрунтування та розуміння. Учбові питання семінару не повинні </w:t>
      </w:r>
      <w:r w:rsidRPr="00F866B7">
        <w:rPr>
          <w:rFonts w:ascii="Times New Roman" w:hAnsi="Times New Roman" w:cs="Times New Roman"/>
          <w:spacing w:val="7"/>
          <w:sz w:val="24"/>
          <w:szCs w:val="24"/>
        </w:rPr>
        <w:t xml:space="preserve">дублювати питання лекцій, а теоретично мають поглиблювати тему, </w:t>
      </w:r>
      <w:r w:rsidRPr="00F866B7">
        <w:rPr>
          <w:rFonts w:ascii="Times New Roman" w:hAnsi="Times New Roman" w:cs="Times New Roman"/>
          <w:sz w:val="24"/>
          <w:szCs w:val="24"/>
        </w:rPr>
        <w:t xml:space="preserve">спрямовуючи студентів на творчу роботу з рекомендованою літературою, Як </w:t>
      </w:r>
      <w:r w:rsidRPr="00F866B7">
        <w:rPr>
          <w:rFonts w:ascii="Times New Roman" w:hAnsi="Times New Roman" w:cs="Times New Roman"/>
          <w:spacing w:val="5"/>
          <w:sz w:val="24"/>
          <w:szCs w:val="24"/>
        </w:rPr>
        <w:t xml:space="preserve">правило, семінарське заняття береться не більше, ніж 4-6 </w:t>
      </w:r>
      <w:r w:rsidRPr="00F866B7">
        <w:rPr>
          <w:rFonts w:ascii="Times New Roman" w:hAnsi="Times New Roman" w:cs="Times New Roman"/>
          <w:spacing w:val="1"/>
          <w:sz w:val="24"/>
          <w:szCs w:val="24"/>
        </w:rPr>
        <w:t xml:space="preserve">важливих (проблемних) питання. Розраховуючи час, доцільно визначити на </w:t>
      </w:r>
      <w:r w:rsidRPr="00F866B7">
        <w:rPr>
          <w:rFonts w:ascii="Times New Roman" w:hAnsi="Times New Roman" w:cs="Times New Roman"/>
          <w:spacing w:val="2"/>
          <w:sz w:val="24"/>
          <w:szCs w:val="24"/>
        </w:rPr>
        <w:t xml:space="preserve">реферат до 15 хвилин, на виступи - до 10 хвилин. У завданні до семінару </w:t>
      </w:r>
      <w:r w:rsidRPr="00F866B7">
        <w:rPr>
          <w:rFonts w:ascii="Times New Roman" w:hAnsi="Times New Roman" w:cs="Times New Roman"/>
          <w:sz w:val="24"/>
          <w:szCs w:val="24"/>
        </w:rPr>
        <w:t>подається більша кількість питань, ніж планується розібрати на занятті. Воно повинно видаватися студентам не пізніше дня прочитання лекції (циклу лек</w:t>
      </w:r>
      <w:r w:rsidRPr="00F866B7">
        <w:rPr>
          <w:rFonts w:ascii="Times New Roman" w:hAnsi="Times New Roman" w:cs="Times New Roman"/>
          <w:spacing w:val="7"/>
          <w:sz w:val="24"/>
          <w:szCs w:val="24"/>
        </w:rPr>
        <w:t xml:space="preserve">цій). У завданні відображаються: тема семінару та час, який на нього </w:t>
      </w:r>
      <w:r w:rsidRPr="00F866B7">
        <w:rPr>
          <w:rFonts w:ascii="Times New Roman" w:hAnsi="Times New Roman" w:cs="Times New Roman"/>
          <w:spacing w:val="-1"/>
          <w:sz w:val="24"/>
          <w:szCs w:val="24"/>
        </w:rPr>
        <w:t xml:space="preserve">відводиться; учбові питання, які виносяться на заняття; теми рефератів, список </w:t>
      </w:r>
      <w:r w:rsidRPr="00F866B7">
        <w:rPr>
          <w:rFonts w:ascii="Times New Roman" w:hAnsi="Times New Roman" w:cs="Times New Roman"/>
          <w:spacing w:val="10"/>
          <w:sz w:val="24"/>
          <w:szCs w:val="24"/>
        </w:rPr>
        <w:t xml:space="preserve">додаткової та основної літератури; завдання для самостійної роботи; </w:t>
      </w:r>
      <w:r w:rsidRPr="00F866B7">
        <w:rPr>
          <w:rFonts w:ascii="Times New Roman" w:hAnsi="Times New Roman" w:cs="Times New Roman"/>
          <w:sz w:val="24"/>
          <w:szCs w:val="24"/>
        </w:rPr>
        <w:t>методичні рекомендації для підготовки до занять.</w:t>
      </w:r>
    </w:p>
    <w:p w:rsidR="00F866B7" w:rsidRPr="00F866B7" w:rsidRDefault="00F866B7" w:rsidP="007C4853">
      <w:pPr>
        <w:shd w:val="clear" w:color="auto" w:fill="FFFFFF"/>
        <w:spacing w:line="317" w:lineRule="exact"/>
        <w:ind w:left="19" w:right="5" w:firstLine="548"/>
        <w:jc w:val="both"/>
        <w:rPr>
          <w:rFonts w:ascii="Times New Roman" w:hAnsi="Times New Roman" w:cs="Times New Roman"/>
          <w:spacing w:val="-1"/>
          <w:sz w:val="24"/>
          <w:szCs w:val="24"/>
        </w:rPr>
      </w:pPr>
      <w:r w:rsidRPr="00F866B7">
        <w:rPr>
          <w:rFonts w:ascii="Times New Roman" w:hAnsi="Times New Roman" w:cs="Times New Roman"/>
          <w:b/>
          <w:bCs/>
          <w:i/>
          <w:iCs/>
          <w:spacing w:val="25"/>
          <w:sz w:val="24"/>
          <w:szCs w:val="24"/>
        </w:rPr>
        <w:t xml:space="preserve">Самостійні заняття </w:t>
      </w:r>
      <w:r w:rsidRPr="00F866B7">
        <w:rPr>
          <w:rFonts w:ascii="Times New Roman" w:hAnsi="Times New Roman" w:cs="Times New Roman"/>
          <w:spacing w:val="25"/>
          <w:sz w:val="24"/>
          <w:szCs w:val="24"/>
        </w:rPr>
        <w:t xml:space="preserve"> є додатковим </w:t>
      </w:r>
      <w:r w:rsidRPr="00F866B7">
        <w:rPr>
          <w:rFonts w:ascii="Times New Roman" w:hAnsi="Times New Roman" w:cs="Times New Roman"/>
          <w:spacing w:val="4"/>
          <w:sz w:val="24"/>
          <w:szCs w:val="24"/>
        </w:rPr>
        <w:t xml:space="preserve">методом вивчення учбового матеріалу та служать для цілеспрямованої підготовки студентів до майбутньої практичної діяльності. Вони повинні </w:t>
      </w:r>
      <w:r w:rsidRPr="00F866B7">
        <w:rPr>
          <w:rFonts w:ascii="Times New Roman" w:hAnsi="Times New Roman" w:cs="Times New Roman"/>
          <w:spacing w:val="-1"/>
          <w:sz w:val="24"/>
          <w:szCs w:val="24"/>
        </w:rPr>
        <w:t xml:space="preserve">бути спрямовані на вдосконалення знань студентів, розвивати в них здатність </w:t>
      </w:r>
      <w:r w:rsidRPr="00F866B7">
        <w:rPr>
          <w:rFonts w:ascii="Times New Roman" w:hAnsi="Times New Roman" w:cs="Times New Roman"/>
          <w:spacing w:val="3"/>
          <w:sz w:val="24"/>
          <w:szCs w:val="24"/>
        </w:rPr>
        <w:t xml:space="preserve">самостійно осмислювати вивчений матеріал, </w:t>
      </w:r>
      <w:r w:rsidRPr="00F866B7">
        <w:rPr>
          <w:rFonts w:ascii="Times New Roman" w:hAnsi="Times New Roman" w:cs="Times New Roman"/>
          <w:spacing w:val="3"/>
          <w:sz w:val="24"/>
          <w:szCs w:val="24"/>
        </w:rPr>
        <w:lastRenderedPageBreak/>
        <w:t xml:space="preserve">формувати навички </w:t>
      </w:r>
      <w:r w:rsidRPr="00F866B7">
        <w:rPr>
          <w:rFonts w:ascii="Times New Roman" w:hAnsi="Times New Roman" w:cs="Times New Roman"/>
          <w:sz w:val="24"/>
          <w:szCs w:val="24"/>
        </w:rPr>
        <w:t xml:space="preserve">аналізу, пошуку методів вирішення завдань, розвивати творче мислення, сприяти розвитку таких якостей, як організованість, старанність, </w:t>
      </w:r>
      <w:r w:rsidRPr="00F866B7">
        <w:rPr>
          <w:rFonts w:ascii="Times New Roman" w:hAnsi="Times New Roman" w:cs="Times New Roman"/>
          <w:spacing w:val="-1"/>
          <w:sz w:val="24"/>
          <w:szCs w:val="24"/>
        </w:rPr>
        <w:t>наполегливість, цілеспрямованість.</w:t>
      </w:r>
    </w:p>
    <w:p w:rsidR="00F866B7" w:rsidRPr="00F866B7" w:rsidRDefault="00F866B7" w:rsidP="007C4853">
      <w:pPr>
        <w:shd w:val="clear" w:color="auto" w:fill="FFFFFF"/>
        <w:spacing w:line="317" w:lineRule="exact"/>
        <w:ind w:left="19" w:right="5" w:firstLine="548"/>
        <w:jc w:val="both"/>
        <w:rPr>
          <w:rFonts w:ascii="Times New Roman" w:hAnsi="Times New Roman" w:cs="Times New Roman"/>
          <w:sz w:val="24"/>
          <w:szCs w:val="24"/>
        </w:rPr>
      </w:pPr>
      <w:r w:rsidRPr="00F866B7">
        <w:rPr>
          <w:rFonts w:ascii="Times New Roman" w:hAnsi="Times New Roman" w:cs="Times New Roman"/>
          <w:spacing w:val="9"/>
          <w:sz w:val="24"/>
          <w:szCs w:val="24"/>
        </w:rPr>
        <w:t>Самостійні заняття проводяться під керівництвом викладача.</w:t>
      </w:r>
      <w:r w:rsidRPr="00F866B7">
        <w:rPr>
          <w:rFonts w:ascii="Times New Roman" w:hAnsi="Times New Roman" w:cs="Times New Roman"/>
          <w:sz w:val="24"/>
          <w:szCs w:val="24"/>
        </w:rPr>
        <w:t xml:space="preserve"> </w:t>
      </w:r>
      <w:r w:rsidRPr="00F866B7">
        <w:rPr>
          <w:rFonts w:ascii="Times New Roman" w:hAnsi="Times New Roman" w:cs="Times New Roman"/>
          <w:spacing w:val="1"/>
          <w:sz w:val="24"/>
          <w:szCs w:val="24"/>
        </w:rPr>
        <w:t xml:space="preserve">Для проведення всіх видів занять з  курсу розробляються </w:t>
      </w:r>
      <w:r w:rsidRPr="00F866B7">
        <w:rPr>
          <w:rFonts w:ascii="Times New Roman" w:hAnsi="Times New Roman" w:cs="Times New Roman"/>
          <w:spacing w:val="6"/>
          <w:sz w:val="24"/>
          <w:szCs w:val="24"/>
        </w:rPr>
        <w:t xml:space="preserve">лекції, плани семінарів, плани самостійних занять, методичні розробки, </w:t>
      </w:r>
      <w:r w:rsidRPr="00F866B7">
        <w:rPr>
          <w:rFonts w:ascii="Times New Roman" w:hAnsi="Times New Roman" w:cs="Times New Roman"/>
          <w:spacing w:val="-1"/>
          <w:sz w:val="24"/>
          <w:szCs w:val="24"/>
        </w:rPr>
        <w:t>плани проведення занять.</w:t>
      </w:r>
      <w:r w:rsidRPr="00F866B7">
        <w:rPr>
          <w:rFonts w:ascii="Times New Roman" w:hAnsi="Times New Roman" w:cs="Times New Roman"/>
          <w:sz w:val="24"/>
          <w:szCs w:val="24"/>
        </w:rPr>
        <w:t xml:space="preserve"> </w:t>
      </w:r>
      <w:r w:rsidRPr="00F866B7">
        <w:rPr>
          <w:rFonts w:ascii="Times New Roman" w:hAnsi="Times New Roman" w:cs="Times New Roman"/>
          <w:spacing w:val="-1"/>
          <w:sz w:val="24"/>
          <w:szCs w:val="24"/>
        </w:rPr>
        <w:t>Методичні розробки затверджуються завідувачем кафедри.</w:t>
      </w:r>
      <w:r w:rsidRPr="00F866B7">
        <w:rPr>
          <w:rFonts w:ascii="Times New Roman" w:hAnsi="Times New Roman" w:cs="Times New Roman"/>
          <w:sz w:val="24"/>
          <w:szCs w:val="24"/>
        </w:rPr>
        <w:t xml:space="preserve"> </w:t>
      </w:r>
    </w:p>
    <w:p w:rsidR="00F866B7" w:rsidRPr="00F866B7" w:rsidRDefault="00F866B7" w:rsidP="007C4853">
      <w:pPr>
        <w:ind w:firstLine="540"/>
        <w:jc w:val="both"/>
        <w:rPr>
          <w:rFonts w:ascii="Times New Roman" w:hAnsi="Times New Roman" w:cs="Times New Roman"/>
          <w:sz w:val="24"/>
          <w:szCs w:val="24"/>
        </w:rPr>
      </w:pPr>
      <w:r w:rsidRPr="00F866B7">
        <w:rPr>
          <w:rFonts w:ascii="Times New Roman" w:hAnsi="Times New Roman" w:cs="Times New Roman"/>
          <w:sz w:val="24"/>
          <w:szCs w:val="24"/>
        </w:rPr>
        <w:t xml:space="preserve">Вивчення курсу здійснюється, крім лекційних та семінарських занять, у таких формах самостійної роботи студентів: </w:t>
      </w:r>
    </w:p>
    <w:p w:rsidR="00F866B7" w:rsidRPr="00F866B7" w:rsidRDefault="00F866B7" w:rsidP="007C4853">
      <w:pPr>
        <w:numPr>
          <w:ilvl w:val="0"/>
          <w:numId w:val="7"/>
        </w:numPr>
        <w:spacing w:after="0" w:line="240" w:lineRule="auto"/>
        <w:jc w:val="both"/>
        <w:rPr>
          <w:rFonts w:ascii="Times New Roman" w:hAnsi="Times New Roman" w:cs="Times New Roman"/>
          <w:sz w:val="24"/>
          <w:szCs w:val="24"/>
        </w:rPr>
      </w:pPr>
      <w:r w:rsidRPr="00F866B7">
        <w:rPr>
          <w:rFonts w:ascii="Times New Roman" w:hAnsi="Times New Roman" w:cs="Times New Roman"/>
          <w:sz w:val="24"/>
          <w:szCs w:val="24"/>
        </w:rPr>
        <w:t>самостійна робота з політологічною літературою, конспектування першоджерел;</w:t>
      </w:r>
    </w:p>
    <w:p w:rsidR="00F866B7" w:rsidRPr="00F866B7" w:rsidRDefault="00F866B7" w:rsidP="007C4853">
      <w:pPr>
        <w:numPr>
          <w:ilvl w:val="0"/>
          <w:numId w:val="7"/>
        </w:numPr>
        <w:spacing w:after="0" w:line="240" w:lineRule="auto"/>
        <w:jc w:val="both"/>
        <w:rPr>
          <w:rFonts w:ascii="Times New Roman" w:hAnsi="Times New Roman" w:cs="Times New Roman"/>
          <w:sz w:val="24"/>
          <w:szCs w:val="24"/>
        </w:rPr>
      </w:pPr>
      <w:r w:rsidRPr="00F866B7">
        <w:rPr>
          <w:rFonts w:ascii="Times New Roman" w:hAnsi="Times New Roman" w:cs="Times New Roman"/>
          <w:sz w:val="24"/>
          <w:szCs w:val="24"/>
        </w:rPr>
        <w:t>підготовка рефератів, захист їх;</w:t>
      </w:r>
    </w:p>
    <w:p w:rsidR="00F866B7" w:rsidRPr="00F866B7" w:rsidRDefault="00F866B7" w:rsidP="007C4853">
      <w:pPr>
        <w:numPr>
          <w:ilvl w:val="0"/>
          <w:numId w:val="7"/>
        </w:numPr>
        <w:spacing w:after="0" w:line="240" w:lineRule="auto"/>
        <w:jc w:val="both"/>
        <w:rPr>
          <w:rFonts w:ascii="Times New Roman" w:hAnsi="Times New Roman" w:cs="Times New Roman"/>
          <w:sz w:val="24"/>
          <w:szCs w:val="24"/>
        </w:rPr>
      </w:pPr>
      <w:r w:rsidRPr="00F866B7">
        <w:rPr>
          <w:rFonts w:ascii="Times New Roman" w:hAnsi="Times New Roman" w:cs="Times New Roman"/>
          <w:sz w:val="24"/>
          <w:szCs w:val="24"/>
        </w:rPr>
        <w:t>розв’язування логічних вправ, тестів;</w:t>
      </w:r>
    </w:p>
    <w:p w:rsidR="00F866B7" w:rsidRPr="00F866B7" w:rsidRDefault="00F866B7" w:rsidP="007C4853">
      <w:pPr>
        <w:numPr>
          <w:ilvl w:val="0"/>
          <w:numId w:val="7"/>
        </w:numPr>
        <w:spacing w:after="0" w:line="240" w:lineRule="auto"/>
        <w:jc w:val="both"/>
        <w:rPr>
          <w:rFonts w:ascii="Times New Roman" w:hAnsi="Times New Roman" w:cs="Times New Roman"/>
          <w:sz w:val="24"/>
          <w:szCs w:val="24"/>
        </w:rPr>
      </w:pPr>
      <w:r w:rsidRPr="00F866B7">
        <w:rPr>
          <w:rFonts w:ascii="Times New Roman" w:hAnsi="Times New Roman" w:cs="Times New Roman"/>
          <w:sz w:val="24"/>
          <w:szCs w:val="24"/>
        </w:rPr>
        <w:t>складання словника;</w:t>
      </w:r>
    </w:p>
    <w:p w:rsidR="00F866B7" w:rsidRPr="00F866B7" w:rsidRDefault="00F866B7" w:rsidP="007C4853">
      <w:pPr>
        <w:numPr>
          <w:ilvl w:val="0"/>
          <w:numId w:val="7"/>
        </w:numPr>
        <w:spacing w:after="0" w:line="240" w:lineRule="auto"/>
        <w:jc w:val="both"/>
        <w:rPr>
          <w:rFonts w:ascii="Times New Roman" w:hAnsi="Times New Roman" w:cs="Times New Roman"/>
          <w:sz w:val="24"/>
          <w:szCs w:val="24"/>
        </w:rPr>
      </w:pPr>
      <w:r w:rsidRPr="00F866B7">
        <w:rPr>
          <w:rFonts w:ascii="Times New Roman" w:hAnsi="Times New Roman" w:cs="Times New Roman"/>
          <w:sz w:val="24"/>
          <w:szCs w:val="24"/>
        </w:rPr>
        <w:t>упорядкування інформації про зарубіжних та вітчизняних українських політичних географів та їх школи і напрямки;</w:t>
      </w:r>
    </w:p>
    <w:p w:rsidR="00F866B7" w:rsidRPr="00F866B7" w:rsidRDefault="00F866B7" w:rsidP="007C4853">
      <w:pPr>
        <w:numPr>
          <w:ilvl w:val="0"/>
          <w:numId w:val="7"/>
        </w:numPr>
        <w:spacing w:after="0" w:line="240" w:lineRule="auto"/>
        <w:jc w:val="both"/>
        <w:rPr>
          <w:rFonts w:ascii="Times New Roman" w:hAnsi="Times New Roman" w:cs="Times New Roman"/>
          <w:sz w:val="24"/>
          <w:szCs w:val="24"/>
        </w:rPr>
      </w:pPr>
      <w:r w:rsidRPr="00F866B7">
        <w:rPr>
          <w:rFonts w:ascii="Times New Roman" w:hAnsi="Times New Roman" w:cs="Times New Roman"/>
          <w:sz w:val="24"/>
          <w:szCs w:val="24"/>
        </w:rPr>
        <w:t>проведення політологічного дослідження.</w:t>
      </w:r>
    </w:p>
    <w:p w:rsidR="00F866B7" w:rsidRPr="00F866B7" w:rsidRDefault="00F866B7" w:rsidP="00F866B7">
      <w:pPr>
        <w:ind w:left="786"/>
        <w:jc w:val="center"/>
        <w:rPr>
          <w:rFonts w:ascii="Times New Roman" w:hAnsi="Times New Roman" w:cs="Times New Roman"/>
          <w:b/>
          <w:sz w:val="24"/>
          <w:szCs w:val="24"/>
        </w:rPr>
      </w:pPr>
    </w:p>
    <w:p w:rsidR="00F866B7" w:rsidRPr="00F866B7" w:rsidRDefault="00F866B7" w:rsidP="007C4853">
      <w:pPr>
        <w:tabs>
          <w:tab w:val="left" w:pos="1104"/>
        </w:tabs>
        <w:jc w:val="both"/>
        <w:rPr>
          <w:rFonts w:ascii="Times New Roman" w:hAnsi="Times New Roman" w:cs="Times New Roman"/>
          <w:sz w:val="24"/>
          <w:szCs w:val="24"/>
        </w:rPr>
      </w:pPr>
      <w:r w:rsidRPr="00F866B7">
        <w:rPr>
          <w:rFonts w:ascii="Times New Roman" w:eastAsia="Times New Roman" w:hAnsi="Times New Roman" w:cs="Times New Roman"/>
          <w:b/>
          <w:sz w:val="24"/>
          <w:szCs w:val="24"/>
        </w:rPr>
        <w:t xml:space="preserve">8. Форми організації контролю знань та система оцінювання: </w:t>
      </w:r>
      <w:r w:rsidRPr="00F866B7">
        <w:rPr>
          <w:rFonts w:ascii="Times New Roman" w:hAnsi="Times New Roman" w:cs="Times New Roman"/>
          <w:spacing w:val="-4"/>
          <w:sz w:val="24"/>
          <w:szCs w:val="24"/>
        </w:rPr>
        <w:t xml:space="preserve">а) </w:t>
      </w:r>
      <w:r w:rsidRPr="00F866B7">
        <w:rPr>
          <w:rFonts w:ascii="Times New Roman" w:hAnsi="Times New Roman" w:cs="Times New Roman"/>
          <w:spacing w:val="2"/>
          <w:sz w:val="24"/>
          <w:szCs w:val="24"/>
        </w:rPr>
        <w:t>при усних відповідях:</w:t>
      </w:r>
    </w:p>
    <w:p w:rsidR="00F866B7" w:rsidRPr="00F866B7" w:rsidRDefault="00F866B7" w:rsidP="007C4853">
      <w:pPr>
        <w:numPr>
          <w:ilvl w:val="0"/>
          <w:numId w:val="8"/>
        </w:numPr>
        <w:tabs>
          <w:tab w:val="left" w:pos="1248"/>
        </w:tabs>
        <w:spacing w:after="0" w:line="240" w:lineRule="auto"/>
        <w:jc w:val="both"/>
        <w:rPr>
          <w:rFonts w:ascii="Times New Roman" w:hAnsi="Times New Roman" w:cs="Times New Roman"/>
          <w:sz w:val="24"/>
          <w:szCs w:val="24"/>
        </w:rPr>
      </w:pPr>
      <w:r w:rsidRPr="00F866B7">
        <w:rPr>
          <w:rFonts w:ascii="Times New Roman" w:hAnsi="Times New Roman" w:cs="Times New Roman"/>
          <w:spacing w:val="2"/>
          <w:sz w:val="24"/>
          <w:szCs w:val="24"/>
        </w:rPr>
        <w:t>повнота розкриття питання;</w:t>
      </w:r>
    </w:p>
    <w:p w:rsidR="00F866B7" w:rsidRPr="00F866B7" w:rsidRDefault="00F866B7" w:rsidP="007C4853">
      <w:pPr>
        <w:numPr>
          <w:ilvl w:val="0"/>
          <w:numId w:val="8"/>
        </w:numPr>
        <w:tabs>
          <w:tab w:val="left" w:pos="1248"/>
        </w:tabs>
        <w:spacing w:after="0" w:line="240" w:lineRule="auto"/>
        <w:jc w:val="both"/>
        <w:rPr>
          <w:rFonts w:ascii="Times New Roman" w:hAnsi="Times New Roman" w:cs="Times New Roman"/>
          <w:sz w:val="24"/>
          <w:szCs w:val="24"/>
        </w:rPr>
      </w:pPr>
      <w:r w:rsidRPr="00F866B7">
        <w:rPr>
          <w:rFonts w:ascii="Times New Roman" w:hAnsi="Times New Roman" w:cs="Times New Roman"/>
          <w:spacing w:val="4"/>
          <w:sz w:val="24"/>
          <w:szCs w:val="24"/>
        </w:rPr>
        <w:t>логіка викладення, культура мови;</w:t>
      </w:r>
    </w:p>
    <w:p w:rsidR="00F866B7" w:rsidRPr="00F866B7" w:rsidRDefault="00F866B7" w:rsidP="007C4853">
      <w:pPr>
        <w:numPr>
          <w:ilvl w:val="0"/>
          <w:numId w:val="8"/>
        </w:numPr>
        <w:tabs>
          <w:tab w:val="left" w:pos="1248"/>
        </w:tabs>
        <w:spacing w:after="0" w:line="240" w:lineRule="auto"/>
        <w:jc w:val="both"/>
        <w:rPr>
          <w:rFonts w:ascii="Times New Roman" w:hAnsi="Times New Roman" w:cs="Times New Roman"/>
          <w:sz w:val="24"/>
          <w:szCs w:val="24"/>
        </w:rPr>
      </w:pPr>
      <w:r w:rsidRPr="00F866B7">
        <w:rPr>
          <w:rFonts w:ascii="Times New Roman" w:hAnsi="Times New Roman" w:cs="Times New Roman"/>
          <w:spacing w:val="3"/>
          <w:sz w:val="24"/>
          <w:szCs w:val="24"/>
        </w:rPr>
        <w:t>впевненість, емоційність та аргументованість;</w:t>
      </w:r>
    </w:p>
    <w:p w:rsidR="00F866B7" w:rsidRPr="00F866B7" w:rsidRDefault="00F866B7" w:rsidP="007C4853">
      <w:pPr>
        <w:numPr>
          <w:ilvl w:val="0"/>
          <w:numId w:val="8"/>
        </w:numPr>
        <w:tabs>
          <w:tab w:val="left" w:pos="1248"/>
        </w:tabs>
        <w:spacing w:after="0" w:line="240" w:lineRule="auto"/>
        <w:jc w:val="both"/>
        <w:rPr>
          <w:rFonts w:ascii="Times New Roman" w:hAnsi="Times New Roman" w:cs="Times New Roman"/>
          <w:sz w:val="24"/>
          <w:szCs w:val="24"/>
        </w:rPr>
      </w:pPr>
      <w:r w:rsidRPr="00F866B7">
        <w:rPr>
          <w:rFonts w:ascii="Times New Roman" w:hAnsi="Times New Roman" w:cs="Times New Roman"/>
          <w:spacing w:val="2"/>
          <w:sz w:val="24"/>
          <w:szCs w:val="24"/>
        </w:rPr>
        <w:t xml:space="preserve">використання основної та додаткової літератури (підручників, </w:t>
      </w:r>
      <w:r w:rsidRPr="00F866B7">
        <w:rPr>
          <w:rFonts w:ascii="Times New Roman" w:hAnsi="Times New Roman" w:cs="Times New Roman"/>
          <w:spacing w:val="4"/>
          <w:sz w:val="24"/>
          <w:szCs w:val="24"/>
        </w:rPr>
        <w:t xml:space="preserve">навчальних посібників, журналів, інших періодичних видань </w:t>
      </w:r>
      <w:r w:rsidRPr="00F866B7">
        <w:rPr>
          <w:rFonts w:ascii="Times New Roman" w:hAnsi="Times New Roman" w:cs="Times New Roman"/>
          <w:spacing w:val="3"/>
          <w:sz w:val="24"/>
          <w:szCs w:val="24"/>
        </w:rPr>
        <w:t>тощо);</w:t>
      </w:r>
    </w:p>
    <w:p w:rsidR="00F866B7" w:rsidRPr="00F866B7" w:rsidRDefault="00F866B7" w:rsidP="007C4853">
      <w:pPr>
        <w:numPr>
          <w:ilvl w:val="0"/>
          <w:numId w:val="8"/>
        </w:numPr>
        <w:tabs>
          <w:tab w:val="left" w:pos="1248"/>
        </w:tabs>
        <w:spacing w:after="0" w:line="240" w:lineRule="auto"/>
        <w:jc w:val="both"/>
        <w:rPr>
          <w:rFonts w:ascii="Times New Roman" w:hAnsi="Times New Roman" w:cs="Times New Roman"/>
          <w:sz w:val="24"/>
          <w:szCs w:val="24"/>
        </w:rPr>
      </w:pPr>
      <w:r w:rsidRPr="00F866B7">
        <w:rPr>
          <w:rFonts w:ascii="Times New Roman" w:hAnsi="Times New Roman" w:cs="Times New Roman"/>
          <w:spacing w:val="3"/>
          <w:sz w:val="24"/>
          <w:szCs w:val="24"/>
        </w:rPr>
        <w:t>аналітичні міркування, уміння робити порівняння, висновки;</w:t>
      </w:r>
    </w:p>
    <w:p w:rsidR="00F866B7" w:rsidRPr="00F866B7" w:rsidRDefault="00F866B7" w:rsidP="007C4853">
      <w:pPr>
        <w:tabs>
          <w:tab w:val="left" w:pos="1104"/>
        </w:tabs>
        <w:jc w:val="both"/>
        <w:rPr>
          <w:rFonts w:ascii="Times New Roman" w:hAnsi="Times New Roman" w:cs="Times New Roman"/>
          <w:sz w:val="24"/>
          <w:szCs w:val="24"/>
        </w:rPr>
      </w:pPr>
      <w:r w:rsidRPr="00F866B7">
        <w:rPr>
          <w:rFonts w:ascii="Times New Roman" w:hAnsi="Times New Roman" w:cs="Times New Roman"/>
          <w:spacing w:val="-9"/>
          <w:sz w:val="24"/>
          <w:szCs w:val="24"/>
        </w:rPr>
        <w:t>б)</w:t>
      </w:r>
      <w:r w:rsidRPr="00F866B7">
        <w:rPr>
          <w:rFonts w:ascii="Times New Roman" w:hAnsi="Times New Roman" w:cs="Times New Roman"/>
          <w:sz w:val="24"/>
          <w:szCs w:val="24"/>
        </w:rPr>
        <w:t xml:space="preserve"> </w:t>
      </w:r>
      <w:r w:rsidRPr="00F866B7">
        <w:rPr>
          <w:rFonts w:ascii="Times New Roman" w:hAnsi="Times New Roman" w:cs="Times New Roman"/>
          <w:spacing w:val="2"/>
          <w:sz w:val="24"/>
          <w:szCs w:val="24"/>
        </w:rPr>
        <w:t>при виконанні письмових завдань:</w:t>
      </w:r>
    </w:p>
    <w:p w:rsidR="00F866B7" w:rsidRPr="00F866B7" w:rsidRDefault="00F866B7" w:rsidP="007C4853">
      <w:pPr>
        <w:numPr>
          <w:ilvl w:val="0"/>
          <w:numId w:val="9"/>
        </w:numPr>
        <w:tabs>
          <w:tab w:val="left" w:pos="1248"/>
        </w:tabs>
        <w:spacing w:after="0" w:line="240" w:lineRule="auto"/>
        <w:jc w:val="both"/>
        <w:rPr>
          <w:rFonts w:ascii="Times New Roman" w:hAnsi="Times New Roman" w:cs="Times New Roman"/>
          <w:sz w:val="24"/>
          <w:szCs w:val="24"/>
        </w:rPr>
      </w:pPr>
      <w:r w:rsidRPr="00F866B7">
        <w:rPr>
          <w:rFonts w:ascii="Times New Roman" w:hAnsi="Times New Roman" w:cs="Times New Roman"/>
          <w:spacing w:val="2"/>
          <w:sz w:val="24"/>
          <w:szCs w:val="24"/>
        </w:rPr>
        <w:t>повнота розкриття питання;</w:t>
      </w:r>
    </w:p>
    <w:p w:rsidR="00F866B7" w:rsidRPr="00F866B7" w:rsidRDefault="00F866B7" w:rsidP="007C4853">
      <w:pPr>
        <w:numPr>
          <w:ilvl w:val="0"/>
          <w:numId w:val="9"/>
        </w:numPr>
        <w:tabs>
          <w:tab w:val="left" w:pos="1248"/>
        </w:tabs>
        <w:spacing w:after="0" w:line="240" w:lineRule="auto"/>
        <w:jc w:val="both"/>
        <w:rPr>
          <w:rFonts w:ascii="Times New Roman" w:hAnsi="Times New Roman" w:cs="Times New Roman"/>
          <w:sz w:val="24"/>
          <w:szCs w:val="24"/>
        </w:rPr>
      </w:pPr>
      <w:r w:rsidRPr="00F866B7">
        <w:rPr>
          <w:rFonts w:ascii="Times New Roman" w:hAnsi="Times New Roman" w:cs="Times New Roman"/>
          <w:spacing w:val="2"/>
          <w:sz w:val="24"/>
          <w:szCs w:val="24"/>
        </w:rPr>
        <w:t>цілісність, систематичність, логічна послідовність, уміння формулювати висновки;</w:t>
      </w:r>
    </w:p>
    <w:p w:rsidR="00F866B7" w:rsidRPr="00F866B7" w:rsidRDefault="00F866B7" w:rsidP="007C4853">
      <w:pPr>
        <w:numPr>
          <w:ilvl w:val="0"/>
          <w:numId w:val="9"/>
        </w:numPr>
        <w:tabs>
          <w:tab w:val="left" w:pos="1248"/>
        </w:tabs>
        <w:spacing w:after="0" w:line="240" w:lineRule="auto"/>
        <w:jc w:val="both"/>
        <w:rPr>
          <w:rFonts w:ascii="Times New Roman" w:hAnsi="Times New Roman" w:cs="Times New Roman"/>
          <w:sz w:val="24"/>
          <w:szCs w:val="24"/>
        </w:rPr>
      </w:pPr>
      <w:r w:rsidRPr="00F866B7">
        <w:rPr>
          <w:rFonts w:ascii="Times New Roman" w:hAnsi="Times New Roman" w:cs="Times New Roman"/>
          <w:spacing w:val="3"/>
          <w:sz w:val="24"/>
          <w:szCs w:val="24"/>
        </w:rPr>
        <w:t>акуратність оформлення письмової роботи;</w:t>
      </w:r>
    </w:p>
    <w:p w:rsidR="00F866B7" w:rsidRPr="00F866B7" w:rsidRDefault="00F866B7" w:rsidP="007C4853">
      <w:pPr>
        <w:numPr>
          <w:ilvl w:val="0"/>
          <w:numId w:val="9"/>
        </w:numPr>
        <w:tabs>
          <w:tab w:val="left" w:pos="1248"/>
        </w:tabs>
        <w:spacing w:after="0" w:line="240" w:lineRule="auto"/>
        <w:jc w:val="both"/>
        <w:rPr>
          <w:rFonts w:ascii="Times New Roman" w:hAnsi="Times New Roman" w:cs="Times New Roman"/>
          <w:sz w:val="24"/>
          <w:szCs w:val="24"/>
        </w:rPr>
      </w:pPr>
      <w:r w:rsidRPr="00F866B7">
        <w:rPr>
          <w:rFonts w:ascii="Times New Roman" w:hAnsi="Times New Roman" w:cs="Times New Roman"/>
          <w:spacing w:val="3"/>
          <w:sz w:val="24"/>
          <w:szCs w:val="24"/>
        </w:rPr>
        <w:t>підготовка матеріалу за допомогою комп'ютерної техніки, рі</w:t>
      </w:r>
      <w:r w:rsidRPr="00F866B7">
        <w:rPr>
          <w:rFonts w:ascii="Times New Roman" w:hAnsi="Times New Roman" w:cs="Times New Roman"/>
          <w:spacing w:val="2"/>
          <w:sz w:val="24"/>
          <w:szCs w:val="24"/>
        </w:rPr>
        <w:t>зних технічних засобів (плівок, слайдів, схем тощо).</w:t>
      </w:r>
    </w:p>
    <w:p w:rsidR="00F866B7" w:rsidRPr="00F866B7" w:rsidRDefault="00F866B7" w:rsidP="007C4853">
      <w:pPr>
        <w:shd w:val="clear" w:color="auto" w:fill="FFFFFF"/>
        <w:tabs>
          <w:tab w:val="left" w:pos="874"/>
        </w:tabs>
        <w:spacing w:before="317" w:line="322" w:lineRule="exact"/>
        <w:jc w:val="both"/>
        <w:rPr>
          <w:rFonts w:ascii="Times New Roman" w:hAnsi="Times New Roman" w:cs="Times New Roman"/>
          <w:sz w:val="24"/>
          <w:szCs w:val="24"/>
        </w:rPr>
      </w:pPr>
      <w:r w:rsidRPr="00F866B7">
        <w:rPr>
          <w:rFonts w:ascii="Times New Roman" w:hAnsi="Times New Roman" w:cs="Times New Roman"/>
          <w:spacing w:val="-8"/>
          <w:sz w:val="24"/>
          <w:szCs w:val="24"/>
        </w:rPr>
        <w:t>в)</w:t>
      </w:r>
      <w:r w:rsidRPr="00F866B7">
        <w:rPr>
          <w:rFonts w:ascii="Times New Roman" w:hAnsi="Times New Roman" w:cs="Times New Roman"/>
          <w:sz w:val="24"/>
          <w:szCs w:val="24"/>
        </w:rPr>
        <w:t> при виконанні завдань додаткової самостійної роботи:</w:t>
      </w:r>
    </w:p>
    <w:p w:rsidR="00F866B7" w:rsidRPr="00F866B7" w:rsidRDefault="00F866B7" w:rsidP="007C4853">
      <w:pPr>
        <w:shd w:val="clear" w:color="auto" w:fill="FFFFFF"/>
        <w:tabs>
          <w:tab w:val="left" w:pos="730"/>
        </w:tabs>
        <w:spacing w:line="322" w:lineRule="exact"/>
        <w:ind w:firstLine="566"/>
        <w:jc w:val="both"/>
        <w:rPr>
          <w:rFonts w:ascii="Times New Roman" w:hAnsi="Times New Roman" w:cs="Times New Roman"/>
          <w:sz w:val="24"/>
          <w:szCs w:val="24"/>
        </w:rPr>
      </w:pPr>
      <w:r w:rsidRPr="00F866B7">
        <w:rPr>
          <w:rFonts w:ascii="Times New Roman" w:hAnsi="Times New Roman" w:cs="Times New Roman"/>
          <w:sz w:val="24"/>
          <w:szCs w:val="24"/>
        </w:rPr>
        <w:t>-</w:t>
      </w:r>
      <w:r w:rsidRPr="00F866B7">
        <w:rPr>
          <w:rFonts w:ascii="Times New Roman" w:hAnsi="Times New Roman" w:cs="Times New Roman"/>
          <w:sz w:val="24"/>
          <w:szCs w:val="24"/>
        </w:rPr>
        <w:tab/>
      </w:r>
      <w:r w:rsidRPr="00F866B7">
        <w:rPr>
          <w:rFonts w:ascii="Times New Roman" w:hAnsi="Times New Roman" w:cs="Times New Roman"/>
          <w:spacing w:val="-1"/>
          <w:sz w:val="24"/>
          <w:szCs w:val="24"/>
        </w:rPr>
        <w:t xml:space="preserve">сучасність, актуальність, вміння аналізувати, синтезувати, порівнювати, </w:t>
      </w:r>
      <w:r w:rsidRPr="00F866B7">
        <w:rPr>
          <w:rFonts w:ascii="Times New Roman" w:hAnsi="Times New Roman" w:cs="Times New Roman"/>
          <w:sz w:val="24"/>
          <w:szCs w:val="24"/>
        </w:rPr>
        <w:t xml:space="preserve">виявляти проблеми та розв'язувати їх, самостійність у виконанні робіт і </w:t>
      </w:r>
      <w:r w:rsidRPr="00F866B7">
        <w:rPr>
          <w:rFonts w:ascii="Times New Roman" w:hAnsi="Times New Roman" w:cs="Times New Roman"/>
          <w:spacing w:val="-2"/>
          <w:sz w:val="24"/>
          <w:szCs w:val="24"/>
        </w:rPr>
        <w:t>оцінних суджень.</w:t>
      </w:r>
    </w:p>
    <w:p w:rsidR="00F866B7" w:rsidRPr="00F866B7" w:rsidRDefault="00F866B7" w:rsidP="007C4853">
      <w:pPr>
        <w:widowControl w:val="0"/>
        <w:numPr>
          <w:ilvl w:val="0"/>
          <w:numId w:val="10"/>
        </w:numPr>
        <w:shd w:val="clear" w:color="auto" w:fill="FFFFFF"/>
        <w:tabs>
          <w:tab w:val="left" w:pos="730"/>
        </w:tabs>
        <w:autoSpaceDE w:val="0"/>
        <w:autoSpaceDN w:val="0"/>
        <w:adjustRightInd w:val="0"/>
        <w:spacing w:after="0" w:line="317" w:lineRule="exact"/>
        <w:ind w:left="566"/>
        <w:jc w:val="both"/>
        <w:rPr>
          <w:rFonts w:ascii="Times New Roman" w:hAnsi="Times New Roman" w:cs="Times New Roman"/>
          <w:sz w:val="24"/>
          <w:szCs w:val="24"/>
        </w:rPr>
      </w:pPr>
      <w:r w:rsidRPr="00F866B7">
        <w:rPr>
          <w:rFonts w:ascii="Times New Roman" w:hAnsi="Times New Roman" w:cs="Times New Roman"/>
          <w:spacing w:val="-1"/>
          <w:sz w:val="24"/>
          <w:szCs w:val="24"/>
        </w:rPr>
        <w:t>активність під час проведення занять;</w:t>
      </w:r>
    </w:p>
    <w:p w:rsidR="00F866B7" w:rsidRPr="00F866B7" w:rsidRDefault="00F866B7" w:rsidP="007C4853">
      <w:pPr>
        <w:widowControl w:val="0"/>
        <w:numPr>
          <w:ilvl w:val="0"/>
          <w:numId w:val="10"/>
        </w:numPr>
        <w:shd w:val="clear" w:color="auto" w:fill="FFFFFF"/>
        <w:tabs>
          <w:tab w:val="left" w:pos="730"/>
        </w:tabs>
        <w:autoSpaceDE w:val="0"/>
        <w:autoSpaceDN w:val="0"/>
        <w:adjustRightInd w:val="0"/>
        <w:spacing w:after="0" w:line="317" w:lineRule="exact"/>
        <w:ind w:left="566"/>
        <w:jc w:val="both"/>
        <w:rPr>
          <w:rFonts w:ascii="Times New Roman" w:hAnsi="Times New Roman" w:cs="Times New Roman"/>
          <w:sz w:val="24"/>
          <w:szCs w:val="24"/>
        </w:rPr>
      </w:pPr>
      <w:r w:rsidRPr="00F866B7">
        <w:rPr>
          <w:rFonts w:ascii="Times New Roman" w:hAnsi="Times New Roman" w:cs="Times New Roman"/>
          <w:sz w:val="24"/>
          <w:szCs w:val="24"/>
        </w:rPr>
        <w:t>бажання поліпшити результати в навчанні;</w:t>
      </w:r>
    </w:p>
    <w:p w:rsidR="00F866B7" w:rsidRPr="00F866B7" w:rsidRDefault="00F866B7" w:rsidP="007C4853">
      <w:pPr>
        <w:widowControl w:val="0"/>
        <w:numPr>
          <w:ilvl w:val="0"/>
          <w:numId w:val="10"/>
        </w:numPr>
        <w:shd w:val="clear" w:color="auto" w:fill="FFFFFF"/>
        <w:tabs>
          <w:tab w:val="left" w:pos="730"/>
        </w:tabs>
        <w:autoSpaceDE w:val="0"/>
        <w:autoSpaceDN w:val="0"/>
        <w:adjustRightInd w:val="0"/>
        <w:spacing w:before="5" w:after="0" w:line="317" w:lineRule="exact"/>
        <w:ind w:firstLine="566"/>
        <w:jc w:val="both"/>
        <w:rPr>
          <w:rFonts w:ascii="Times New Roman" w:hAnsi="Times New Roman" w:cs="Times New Roman"/>
          <w:sz w:val="24"/>
          <w:szCs w:val="24"/>
        </w:rPr>
      </w:pPr>
      <w:r w:rsidRPr="00F866B7">
        <w:rPr>
          <w:rFonts w:ascii="Times New Roman" w:hAnsi="Times New Roman" w:cs="Times New Roman"/>
          <w:spacing w:val="-1"/>
          <w:sz w:val="24"/>
          <w:szCs w:val="24"/>
        </w:rPr>
        <w:t>своєчасність подання звітів, матеріалів, виконання поставлених завдань</w:t>
      </w:r>
      <w:r w:rsidRPr="00F866B7">
        <w:rPr>
          <w:rFonts w:ascii="Times New Roman" w:hAnsi="Times New Roman" w:cs="Times New Roman"/>
          <w:spacing w:val="-4"/>
          <w:sz w:val="24"/>
          <w:szCs w:val="24"/>
        </w:rPr>
        <w:t>.</w:t>
      </w:r>
    </w:p>
    <w:p w:rsidR="007C4853" w:rsidRDefault="007C4853" w:rsidP="00F866B7">
      <w:pPr>
        <w:widowControl w:val="0"/>
        <w:shd w:val="clear" w:color="auto" w:fill="FFFFFF"/>
        <w:tabs>
          <w:tab w:val="left" w:pos="993"/>
        </w:tabs>
        <w:autoSpaceDE w:val="0"/>
        <w:autoSpaceDN w:val="0"/>
        <w:adjustRightInd w:val="0"/>
        <w:spacing w:line="360" w:lineRule="auto"/>
        <w:rPr>
          <w:rFonts w:ascii="Times New Roman" w:hAnsi="Times New Roman" w:cs="Times New Roman"/>
          <w:sz w:val="24"/>
          <w:szCs w:val="24"/>
          <w:lang w:val="uk-UA"/>
        </w:rPr>
      </w:pPr>
    </w:p>
    <w:p w:rsidR="00F866B7" w:rsidRPr="00F866B7" w:rsidRDefault="00F866B7" w:rsidP="00F866B7">
      <w:pPr>
        <w:widowControl w:val="0"/>
        <w:shd w:val="clear" w:color="auto" w:fill="FFFFFF"/>
        <w:tabs>
          <w:tab w:val="left" w:pos="993"/>
        </w:tabs>
        <w:autoSpaceDE w:val="0"/>
        <w:autoSpaceDN w:val="0"/>
        <w:adjustRightInd w:val="0"/>
        <w:spacing w:line="360" w:lineRule="auto"/>
        <w:rPr>
          <w:rFonts w:ascii="Times New Roman" w:hAnsi="Times New Roman" w:cs="Times New Roman"/>
          <w:b/>
          <w:sz w:val="24"/>
          <w:szCs w:val="24"/>
        </w:rPr>
      </w:pPr>
      <w:r w:rsidRPr="00F866B7">
        <w:rPr>
          <w:rFonts w:ascii="Times New Roman" w:hAnsi="Times New Roman" w:cs="Times New Roman"/>
          <w:b/>
          <w:sz w:val="24"/>
          <w:szCs w:val="24"/>
        </w:rPr>
        <w:t>9.</w:t>
      </w:r>
      <w:r w:rsidRPr="00F866B7">
        <w:rPr>
          <w:rFonts w:ascii="Times New Roman" w:hAnsi="Times New Roman" w:cs="Times New Roman"/>
          <w:sz w:val="24"/>
          <w:szCs w:val="24"/>
        </w:rPr>
        <w:t xml:space="preserve"> </w:t>
      </w:r>
      <w:r w:rsidRPr="00F866B7">
        <w:rPr>
          <w:rFonts w:ascii="Times New Roman" w:eastAsia="Times New Roman" w:hAnsi="Times New Roman" w:cs="Times New Roman"/>
          <w:b/>
          <w:sz w:val="24"/>
          <w:szCs w:val="24"/>
        </w:rPr>
        <w:t xml:space="preserve">Мова викладання: </w:t>
      </w:r>
      <w:r w:rsidRPr="00F866B7">
        <w:rPr>
          <w:rFonts w:ascii="Times New Roman" w:eastAsia="Times New Roman" w:hAnsi="Times New Roman" w:cs="Times New Roman"/>
          <w:sz w:val="24"/>
          <w:szCs w:val="24"/>
        </w:rPr>
        <w:t>українська.</w:t>
      </w:r>
    </w:p>
    <w:p w:rsidR="00B43ECA" w:rsidRPr="00E6650E" w:rsidRDefault="00B43ECA" w:rsidP="00B43ECA">
      <w:pPr>
        <w:rPr>
          <w:b/>
          <w:i/>
          <w:sz w:val="28"/>
          <w:szCs w:val="28"/>
        </w:rPr>
      </w:pPr>
    </w:p>
    <w:p w:rsidR="00B43ECA" w:rsidRPr="00B43ECA" w:rsidRDefault="00B43ECA" w:rsidP="00B43ECA">
      <w:pPr>
        <w:widowControl w:val="0"/>
        <w:shd w:val="clear" w:color="auto" w:fill="FFFFFF"/>
        <w:autoSpaceDE w:val="0"/>
        <w:autoSpaceDN w:val="0"/>
        <w:adjustRightInd w:val="0"/>
        <w:jc w:val="center"/>
        <w:rPr>
          <w:rFonts w:ascii="Times New Roman" w:hAnsi="Times New Roman" w:cs="Times New Roman"/>
          <w:b/>
          <w:sz w:val="24"/>
          <w:szCs w:val="24"/>
        </w:rPr>
      </w:pPr>
      <w:r w:rsidRPr="00B43ECA">
        <w:rPr>
          <w:rFonts w:ascii="Times New Roman" w:eastAsia="Times New Roman" w:hAnsi="Times New Roman" w:cs="Times New Roman"/>
          <w:sz w:val="24"/>
          <w:szCs w:val="24"/>
        </w:rPr>
        <w:t xml:space="preserve">Назва: </w:t>
      </w:r>
      <w:r w:rsidRPr="00B43ECA">
        <w:rPr>
          <w:rFonts w:ascii="Times New Roman" w:hAnsi="Times New Roman" w:cs="Times New Roman"/>
          <w:b/>
          <w:sz w:val="24"/>
          <w:szCs w:val="24"/>
        </w:rPr>
        <w:t>ДЕРЖАВНЕ УПРАВЛІННЯ ТА МІСЦЕВЕ САМОВРЯДУВАННЯ</w:t>
      </w:r>
    </w:p>
    <w:p w:rsidR="00B43ECA" w:rsidRPr="00B43ECA" w:rsidRDefault="00B43ECA" w:rsidP="00B43ECA">
      <w:pPr>
        <w:widowControl w:val="0"/>
        <w:autoSpaceDE w:val="0"/>
        <w:autoSpaceDN w:val="0"/>
        <w:adjustRightInd w:val="0"/>
        <w:jc w:val="center"/>
        <w:rPr>
          <w:rFonts w:ascii="Times New Roman" w:eastAsia="Times New Roman" w:hAnsi="Times New Roman" w:cs="Times New Roman"/>
          <w:b/>
          <w:sz w:val="24"/>
          <w:szCs w:val="24"/>
        </w:rPr>
      </w:pPr>
    </w:p>
    <w:p w:rsidR="00B43ECA" w:rsidRPr="00B43ECA" w:rsidRDefault="00B43ECA" w:rsidP="00B43ECA">
      <w:pPr>
        <w:widowControl w:val="0"/>
        <w:numPr>
          <w:ilvl w:val="0"/>
          <w:numId w:val="3"/>
        </w:numPr>
        <w:autoSpaceDE w:val="0"/>
        <w:autoSpaceDN w:val="0"/>
        <w:adjustRightInd w:val="0"/>
        <w:spacing w:after="0" w:line="240" w:lineRule="auto"/>
        <w:rPr>
          <w:rFonts w:ascii="Times New Roman" w:eastAsia="Times New Roman" w:hAnsi="Times New Roman" w:cs="Times New Roman"/>
          <w:b/>
          <w:sz w:val="24"/>
          <w:szCs w:val="24"/>
        </w:rPr>
      </w:pPr>
      <w:r w:rsidRPr="00B43ECA">
        <w:rPr>
          <w:rFonts w:ascii="Times New Roman" w:eastAsia="Times New Roman" w:hAnsi="Times New Roman" w:cs="Times New Roman"/>
          <w:b/>
          <w:sz w:val="24"/>
          <w:szCs w:val="24"/>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3"/>
        <w:gridCol w:w="4655"/>
      </w:tblGrid>
      <w:tr w:rsidR="00B43ECA" w:rsidRPr="00B43ECA" w:rsidTr="00AC4379">
        <w:tc>
          <w:tcPr>
            <w:tcW w:w="4785" w:type="dxa"/>
            <w:shd w:val="clear" w:color="auto" w:fill="auto"/>
          </w:tcPr>
          <w:p w:rsidR="00B43ECA" w:rsidRPr="00B43ECA" w:rsidRDefault="00B43ECA" w:rsidP="00AC4379">
            <w:pPr>
              <w:widowControl w:val="0"/>
              <w:autoSpaceDE w:val="0"/>
              <w:autoSpaceDN w:val="0"/>
              <w:adjustRightInd w:val="0"/>
              <w:rPr>
                <w:rFonts w:ascii="Times New Roman" w:eastAsia="Times New Roman" w:hAnsi="Times New Roman" w:cs="Times New Roman"/>
                <w:sz w:val="24"/>
                <w:szCs w:val="24"/>
              </w:rPr>
            </w:pPr>
            <w:r w:rsidRPr="00B43ECA">
              <w:rPr>
                <w:rFonts w:ascii="Times New Roman" w:eastAsia="Times New Roman" w:hAnsi="Times New Roman" w:cs="Times New Roman"/>
                <w:sz w:val="24"/>
                <w:szCs w:val="24"/>
              </w:rPr>
              <w:t>Шифр: ЦППП</w:t>
            </w:r>
          </w:p>
        </w:tc>
        <w:tc>
          <w:tcPr>
            <w:tcW w:w="4786" w:type="dxa"/>
            <w:shd w:val="clear" w:color="auto" w:fill="auto"/>
          </w:tcPr>
          <w:p w:rsidR="00B43ECA" w:rsidRPr="00B43ECA" w:rsidRDefault="00B43ECA" w:rsidP="00AC4379">
            <w:pPr>
              <w:widowControl w:val="0"/>
              <w:autoSpaceDE w:val="0"/>
              <w:autoSpaceDN w:val="0"/>
              <w:adjustRightInd w:val="0"/>
              <w:rPr>
                <w:rFonts w:ascii="Times New Roman" w:eastAsia="Times New Roman" w:hAnsi="Times New Roman" w:cs="Times New Roman"/>
                <w:sz w:val="24"/>
                <w:szCs w:val="24"/>
              </w:rPr>
            </w:pPr>
            <w:r w:rsidRPr="00B43ECA">
              <w:rPr>
                <w:rFonts w:ascii="Times New Roman" w:eastAsia="Times New Roman" w:hAnsi="Times New Roman" w:cs="Times New Roman"/>
                <w:sz w:val="24"/>
                <w:szCs w:val="24"/>
              </w:rPr>
              <w:t>Характеристика навчального курсу</w:t>
            </w:r>
          </w:p>
        </w:tc>
      </w:tr>
      <w:tr w:rsidR="00B43ECA" w:rsidRPr="00B43ECA" w:rsidTr="00AC4379">
        <w:trPr>
          <w:trHeight w:val="1498"/>
        </w:trPr>
        <w:tc>
          <w:tcPr>
            <w:tcW w:w="4785" w:type="dxa"/>
            <w:shd w:val="clear" w:color="auto" w:fill="auto"/>
          </w:tcPr>
          <w:p w:rsidR="00B43ECA" w:rsidRPr="00B43ECA" w:rsidRDefault="00B43ECA" w:rsidP="00AC4379">
            <w:pPr>
              <w:widowControl w:val="0"/>
              <w:autoSpaceDE w:val="0"/>
              <w:autoSpaceDN w:val="0"/>
              <w:adjustRightInd w:val="0"/>
              <w:rPr>
                <w:rFonts w:ascii="Times New Roman" w:eastAsia="Times New Roman" w:hAnsi="Times New Roman" w:cs="Times New Roman"/>
                <w:i/>
                <w:sz w:val="24"/>
                <w:szCs w:val="24"/>
              </w:rPr>
            </w:pPr>
            <w:r w:rsidRPr="00B43ECA">
              <w:rPr>
                <w:rFonts w:ascii="Times New Roman" w:eastAsia="Times New Roman" w:hAnsi="Times New Roman" w:cs="Times New Roman"/>
                <w:i/>
                <w:sz w:val="24"/>
                <w:szCs w:val="24"/>
              </w:rPr>
              <w:t xml:space="preserve">Кількість кредитів відповідних </w:t>
            </w:r>
            <w:r w:rsidRPr="00B43ECA">
              <w:rPr>
                <w:rFonts w:ascii="Times New Roman" w:eastAsia="Times New Roman" w:hAnsi="Times New Roman" w:cs="Times New Roman"/>
                <w:i/>
                <w:sz w:val="24"/>
                <w:szCs w:val="24"/>
                <w:lang w:val="en-US"/>
              </w:rPr>
              <w:t>ECTS</w:t>
            </w:r>
            <w:r w:rsidRPr="00B43ECA">
              <w:rPr>
                <w:rFonts w:ascii="Times New Roman" w:eastAsia="Times New Roman" w:hAnsi="Times New Roman" w:cs="Times New Roman"/>
                <w:i/>
                <w:sz w:val="24"/>
                <w:szCs w:val="24"/>
              </w:rPr>
              <w:t>:3</w:t>
            </w:r>
          </w:p>
          <w:p w:rsidR="00B43ECA" w:rsidRPr="00B43ECA" w:rsidRDefault="00B43ECA" w:rsidP="00AC4379">
            <w:pPr>
              <w:widowControl w:val="0"/>
              <w:autoSpaceDE w:val="0"/>
              <w:autoSpaceDN w:val="0"/>
              <w:adjustRightInd w:val="0"/>
              <w:rPr>
                <w:rFonts w:ascii="Times New Roman" w:eastAsia="Times New Roman" w:hAnsi="Times New Roman" w:cs="Times New Roman"/>
                <w:i/>
                <w:sz w:val="24"/>
                <w:szCs w:val="24"/>
              </w:rPr>
            </w:pPr>
            <w:r w:rsidRPr="00B43ECA">
              <w:rPr>
                <w:rFonts w:ascii="Times New Roman" w:eastAsia="Times New Roman" w:hAnsi="Times New Roman" w:cs="Times New Roman"/>
                <w:i/>
                <w:sz w:val="24"/>
                <w:szCs w:val="24"/>
              </w:rPr>
              <w:t>Модулів:</w:t>
            </w:r>
            <w:r w:rsidRPr="00B43ECA">
              <w:rPr>
                <w:rFonts w:ascii="Times New Roman" w:eastAsia="Times New Roman" w:hAnsi="Times New Roman" w:cs="Times New Roman"/>
                <w:sz w:val="24"/>
                <w:szCs w:val="24"/>
              </w:rPr>
              <w:t>3</w:t>
            </w:r>
          </w:p>
          <w:p w:rsidR="00B43ECA" w:rsidRPr="00B43ECA" w:rsidRDefault="00B43ECA" w:rsidP="00AC4379">
            <w:pPr>
              <w:widowControl w:val="0"/>
              <w:autoSpaceDE w:val="0"/>
              <w:autoSpaceDN w:val="0"/>
              <w:adjustRightInd w:val="0"/>
              <w:rPr>
                <w:rFonts w:ascii="Times New Roman" w:eastAsia="Times New Roman" w:hAnsi="Times New Roman" w:cs="Times New Roman"/>
                <w:i/>
                <w:sz w:val="24"/>
                <w:szCs w:val="24"/>
              </w:rPr>
            </w:pPr>
            <w:r w:rsidRPr="00B43ECA">
              <w:rPr>
                <w:rFonts w:ascii="Times New Roman" w:eastAsia="Times New Roman" w:hAnsi="Times New Roman" w:cs="Times New Roman"/>
                <w:i/>
                <w:sz w:val="24"/>
                <w:szCs w:val="24"/>
              </w:rPr>
              <w:t>Змістовних модулів:</w:t>
            </w:r>
            <w:r w:rsidRPr="00B43ECA">
              <w:rPr>
                <w:rFonts w:ascii="Times New Roman" w:eastAsia="Times New Roman" w:hAnsi="Times New Roman" w:cs="Times New Roman"/>
                <w:sz w:val="24"/>
                <w:szCs w:val="24"/>
              </w:rPr>
              <w:t>3</w:t>
            </w:r>
          </w:p>
          <w:p w:rsidR="00B43ECA" w:rsidRPr="00B43ECA" w:rsidRDefault="00B43ECA" w:rsidP="00AC4379">
            <w:pPr>
              <w:widowControl w:val="0"/>
              <w:autoSpaceDE w:val="0"/>
              <w:autoSpaceDN w:val="0"/>
              <w:adjustRightInd w:val="0"/>
              <w:rPr>
                <w:rFonts w:ascii="Times New Roman" w:eastAsia="Times New Roman" w:hAnsi="Times New Roman" w:cs="Times New Roman"/>
                <w:sz w:val="24"/>
                <w:szCs w:val="24"/>
              </w:rPr>
            </w:pPr>
            <w:r w:rsidRPr="00B43ECA">
              <w:rPr>
                <w:rFonts w:ascii="Times New Roman" w:eastAsia="Times New Roman" w:hAnsi="Times New Roman" w:cs="Times New Roman"/>
                <w:i/>
                <w:sz w:val="24"/>
                <w:szCs w:val="24"/>
              </w:rPr>
              <w:t xml:space="preserve">Загальна кількість годин: </w:t>
            </w:r>
            <w:r w:rsidRPr="00B43ECA">
              <w:rPr>
                <w:rFonts w:ascii="Times New Roman" w:eastAsia="Times New Roman" w:hAnsi="Times New Roman" w:cs="Times New Roman"/>
                <w:sz w:val="24"/>
                <w:szCs w:val="24"/>
              </w:rPr>
              <w:t>120 год.</w:t>
            </w:r>
          </w:p>
          <w:p w:rsidR="00B43ECA" w:rsidRPr="00B43ECA" w:rsidRDefault="00B43ECA" w:rsidP="00AC4379">
            <w:pPr>
              <w:widowControl w:val="0"/>
              <w:autoSpaceDE w:val="0"/>
              <w:autoSpaceDN w:val="0"/>
              <w:adjustRightInd w:val="0"/>
              <w:rPr>
                <w:rFonts w:ascii="Times New Roman" w:eastAsia="Times New Roman" w:hAnsi="Times New Roman" w:cs="Times New Roman"/>
                <w:sz w:val="24"/>
                <w:szCs w:val="24"/>
              </w:rPr>
            </w:pPr>
            <w:r w:rsidRPr="00B43ECA">
              <w:rPr>
                <w:rFonts w:ascii="Times New Roman" w:eastAsia="Times New Roman" w:hAnsi="Times New Roman" w:cs="Times New Roman"/>
                <w:i/>
                <w:sz w:val="24"/>
                <w:szCs w:val="24"/>
              </w:rPr>
              <w:t xml:space="preserve">Тижневих годин: </w:t>
            </w:r>
            <w:r w:rsidRPr="00B43ECA">
              <w:rPr>
                <w:rFonts w:ascii="Times New Roman" w:eastAsia="Times New Roman" w:hAnsi="Times New Roman" w:cs="Times New Roman"/>
                <w:sz w:val="24"/>
                <w:szCs w:val="24"/>
              </w:rPr>
              <w:t>ІІ семестр – 3 год.</w:t>
            </w:r>
          </w:p>
        </w:tc>
        <w:tc>
          <w:tcPr>
            <w:tcW w:w="4786" w:type="dxa"/>
            <w:shd w:val="clear" w:color="auto" w:fill="auto"/>
          </w:tcPr>
          <w:p w:rsidR="00B43ECA" w:rsidRPr="00B43ECA" w:rsidRDefault="00B43ECA" w:rsidP="00AC4379">
            <w:pPr>
              <w:widowControl w:val="0"/>
              <w:autoSpaceDE w:val="0"/>
              <w:autoSpaceDN w:val="0"/>
              <w:adjustRightInd w:val="0"/>
              <w:rPr>
                <w:rFonts w:ascii="Times New Roman" w:eastAsia="Times New Roman" w:hAnsi="Times New Roman" w:cs="Times New Roman"/>
                <w:b/>
                <w:sz w:val="24"/>
                <w:szCs w:val="24"/>
              </w:rPr>
            </w:pPr>
            <w:r w:rsidRPr="00B43ECA">
              <w:rPr>
                <w:rFonts w:ascii="Times New Roman" w:eastAsia="Times New Roman" w:hAnsi="Times New Roman" w:cs="Times New Roman"/>
                <w:b/>
                <w:sz w:val="24"/>
                <w:szCs w:val="24"/>
              </w:rPr>
              <w:t>Нормативна</w:t>
            </w:r>
          </w:p>
          <w:p w:rsidR="00B43ECA" w:rsidRPr="00B43ECA" w:rsidRDefault="00B43ECA" w:rsidP="00AC4379">
            <w:pPr>
              <w:widowControl w:val="0"/>
              <w:autoSpaceDE w:val="0"/>
              <w:autoSpaceDN w:val="0"/>
              <w:adjustRightInd w:val="0"/>
              <w:rPr>
                <w:rFonts w:ascii="Times New Roman" w:eastAsia="Times New Roman" w:hAnsi="Times New Roman" w:cs="Times New Roman"/>
                <w:sz w:val="24"/>
                <w:szCs w:val="24"/>
              </w:rPr>
            </w:pPr>
            <w:r w:rsidRPr="00B43ECA">
              <w:rPr>
                <w:rFonts w:ascii="Times New Roman" w:eastAsia="Times New Roman" w:hAnsi="Times New Roman" w:cs="Times New Roman"/>
                <w:sz w:val="24"/>
                <w:szCs w:val="24"/>
              </w:rPr>
              <w:t>Курс: ІІІ</w:t>
            </w:r>
          </w:p>
          <w:p w:rsidR="00B43ECA" w:rsidRPr="00B43ECA" w:rsidRDefault="00B43ECA" w:rsidP="00AC4379">
            <w:pPr>
              <w:widowControl w:val="0"/>
              <w:autoSpaceDE w:val="0"/>
              <w:autoSpaceDN w:val="0"/>
              <w:adjustRightInd w:val="0"/>
              <w:rPr>
                <w:rFonts w:ascii="Times New Roman" w:eastAsia="Times New Roman" w:hAnsi="Times New Roman" w:cs="Times New Roman"/>
                <w:sz w:val="24"/>
                <w:szCs w:val="24"/>
              </w:rPr>
            </w:pPr>
            <w:r w:rsidRPr="00B43ECA">
              <w:rPr>
                <w:rFonts w:ascii="Times New Roman" w:eastAsia="Times New Roman" w:hAnsi="Times New Roman" w:cs="Times New Roman"/>
                <w:sz w:val="24"/>
                <w:szCs w:val="24"/>
              </w:rPr>
              <w:t>Семестр: 6</w:t>
            </w:r>
          </w:p>
          <w:p w:rsidR="00B43ECA" w:rsidRPr="00B43ECA" w:rsidRDefault="00B43ECA" w:rsidP="00AC4379">
            <w:pPr>
              <w:widowControl w:val="0"/>
              <w:autoSpaceDE w:val="0"/>
              <w:autoSpaceDN w:val="0"/>
              <w:adjustRightInd w:val="0"/>
              <w:rPr>
                <w:rFonts w:ascii="Times New Roman" w:eastAsia="Times New Roman" w:hAnsi="Times New Roman" w:cs="Times New Roman"/>
                <w:sz w:val="24"/>
                <w:szCs w:val="24"/>
              </w:rPr>
            </w:pPr>
            <w:r w:rsidRPr="00B43ECA">
              <w:rPr>
                <w:rFonts w:ascii="Times New Roman" w:eastAsia="Times New Roman" w:hAnsi="Times New Roman" w:cs="Times New Roman"/>
                <w:sz w:val="24"/>
                <w:szCs w:val="24"/>
              </w:rPr>
              <w:t>Лекції: 30</w:t>
            </w:r>
          </w:p>
          <w:p w:rsidR="00B43ECA" w:rsidRPr="00B43ECA" w:rsidRDefault="00B43ECA" w:rsidP="00AC4379">
            <w:pPr>
              <w:widowControl w:val="0"/>
              <w:autoSpaceDE w:val="0"/>
              <w:autoSpaceDN w:val="0"/>
              <w:adjustRightInd w:val="0"/>
              <w:rPr>
                <w:rFonts w:ascii="Times New Roman" w:eastAsia="Times New Roman" w:hAnsi="Times New Roman" w:cs="Times New Roman"/>
                <w:sz w:val="24"/>
                <w:szCs w:val="24"/>
              </w:rPr>
            </w:pPr>
            <w:r w:rsidRPr="00B43ECA">
              <w:rPr>
                <w:rFonts w:ascii="Times New Roman" w:eastAsia="Times New Roman" w:hAnsi="Times New Roman" w:cs="Times New Roman"/>
                <w:sz w:val="24"/>
                <w:szCs w:val="24"/>
              </w:rPr>
              <w:t>Лабораторні заняття: 30</w:t>
            </w:r>
          </w:p>
          <w:p w:rsidR="00B43ECA" w:rsidRPr="00B43ECA" w:rsidRDefault="00B43ECA" w:rsidP="00AC4379">
            <w:pPr>
              <w:widowControl w:val="0"/>
              <w:autoSpaceDE w:val="0"/>
              <w:autoSpaceDN w:val="0"/>
              <w:adjustRightInd w:val="0"/>
              <w:rPr>
                <w:rFonts w:ascii="Times New Roman" w:eastAsia="Times New Roman" w:hAnsi="Times New Roman" w:cs="Times New Roman"/>
                <w:sz w:val="24"/>
                <w:szCs w:val="24"/>
              </w:rPr>
            </w:pPr>
            <w:r w:rsidRPr="00B43ECA">
              <w:rPr>
                <w:rFonts w:ascii="Times New Roman" w:eastAsia="Times New Roman" w:hAnsi="Times New Roman" w:cs="Times New Roman"/>
                <w:sz w:val="24"/>
                <w:szCs w:val="24"/>
              </w:rPr>
              <w:t>Самостійна робота: 60</w:t>
            </w:r>
          </w:p>
          <w:p w:rsidR="00B43ECA" w:rsidRPr="00B43ECA" w:rsidRDefault="00B43ECA" w:rsidP="00AC4379">
            <w:pPr>
              <w:widowControl w:val="0"/>
              <w:autoSpaceDE w:val="0"/>
              <w:autoSpaceDN w:val="0"/>
              <w:adjustRightInd w:val="0"/>
              <w:rPr>
                <w:rFonts w:ascii="Times New Roman" w:eastAsia="Times New Roman" w:hAnsi="Times New Roman" w:cs="Times New Roman"/>
                <w:sz w:val="24"/>
                <w:szCs w:val="24"/>
              </w:rPr>
            </w:pPr>
            <w:r w:rsidRPr="00B43ECA">
              <w:rPr>
                <w:rFonts w:ascii="Times New Roman" w:eastAsia="Times New Roman" w:hAnsi="Times New Roman" w:cs="Times New Roman"/>
                <w:sz w:val="24"/>
                <w:szCs w:val="24"/>
              </w:rPr>
              <w:t>Вид контролю: екзамен</w:t>
            </w:r>
          </w:p>
        </w:tc>
      </w:tr>
    </w:tbl>
    <w:p w:rsidR="00B43ECA" w:rsidRPr="00B43ECA" w:rsidRDefault="00B43ECA" w:rsidP="00B43ECA">
      <w:pPr>
        <w:ind w:firstLine="720"/>
        <w:rPr>
          <w:rFonts w:ascii="Times New Roman" w:hAnsi="Times New Roman" w:cs="Times New Roman"/>
          <w:b/>
          <w:sz w:val="24"/>
          <w:szCs w:val="24"/>
        </w:rPr>
      </w:pPr>
      <w:r w:rsidRPr="00B43ECA">
        <w:rPr>
          <w:rFonts w:ascii="Times New Roman" w:eastAsia="Times New Roman" w:hAnsi="Times New Roman" w:cs="Times New Roman"/>
          <w:b/>
          <w:sz w:val="24"/>
          <w:szCs w:val="24"/>
        </w:rPr>
        <w:t xml:space="preserve">Мета курсу: </w:t>
      </w:r>
      <w:r w:rsidRPr="00B43ECA">
        <w:rPr>
          <w:rFonts w:ascii="Times New Roman" w:hAnsi="Times New Roman" w:cs="Times New Roman"/>
          <w:sz w:val="24"/>
          <w:szCs w:val="24"/>
        </w:rPr>
        <w:t xml:space="preserve"> сформувати у студентів теоретичні знання та навички у галузі управління на національному та регіональному рівнях; набуття умінь та компетенції, необхідних для виконання функцій і реалізації повноважень органів державної влади і місцевого самоврядування.</w:t>
      </w:r>
    </w:p>
    <w:p w:rsidR="00B43ECA" w:rsidRPr="00B43ECA" w:rsidRDefault="00B43ECA" w:rsidP="00B43ECA">
      <w:pPr>
        <w:widowControl w:val="0"/>
        <w:shd w:val="clear" w:color="auto" w:fill="FFFFFF"/>
        <w:autoSpaceDE w:val="0"/>
        <w:autoSpaceDN w:val="0"/>
        <w:adjustRightInd w:val="0"/>
        <w:ind w:left="284"/>
        <w:rPr>
          <w:rFonts w:ascii="Times New Roman" w:eastAsia="Times New Roman" w:hAnsi="Times New Roman" w:cs="Times New Roman"/>
          <w:sz w:val="24"/>
          <w:szCs w:val="24"/>
        </w:rPr>
      </w:pPr>
      <w:r w:rsidRPr="00B43ECA">
        <w:rPr>
          <w:rFonts w:ascii="Times New Roman" w:eastAsia="Times New Roman" w:hAnsi="Times New Roman" w:cs="Times New Roman"/>
          <w:b/>
          <w:sz w:val="24"/>
          <w:szCs w:val="24"/>
        </w:rPr>
        <w:t>Опис курсу.</w:t>
      </w:r>
    </w:p>
    <w:p w:rsidR="00B43ECA" w:rsidRPr="00B43ECA" w:rsidRDefault="00B43ECA" w:rsidP="00B43ECA">
      <w:pPr>
        <w:ind w:firstLine="567"/>
        <w:rPr>
          <w:rFonts w:ascii="Times New Roman" w:hAnsi="Times New Roman" w:cs="Times New Roman"/>
          <w:b/>
          <w:sz w:val="24"/>
          <w:szCs w:val="24"/>
        </w:rPr>
      </w:pPr>
      <w:r w:rsidRPr="00B43ECA">
        <w:rPr>
          <w:rFonts w:ascii="Times New Roman" w:hAnsi="Times New Roman" w:cs="Times New Roman"/>
          <w:b/>
          <w:sz w:val="24"/>
          <w:szCs w:val="24"/>
        </w:rPr>
        <w:t>Тема 1. Основи теорії державного управління</w:t>
      </w:r>
    </w:p>
    <w:p w:rsidR="00B43ECA" w:rsidRPr="00B43ECA" w:rsidRDefault="00B43ECA" w:rsidP="00B43ECA">
      <w:pPr>
        <w:ind w:firstLine="567"/>
        <w:rPr>
          <w:rFonts w:ascii="Times New Roman" w:hAnsi="Times New Roman" w:cs="Times New Roman"/>
          <w:sz w:val="24"/>
          <w:szCs w:val="24"/>
        </w:rPr>
      </w:pPr>
      <w:r w:rsidRPr="00B43ECA">
        <w:rPr>
          <w:rFonts w:ascii="Times New Roman" w:hAnsi="Times New Roman" w:cs="Times New Roman"/>
          <w:sz w:val="24"/>
          <w:szCs w:val="24"/>
        </w:rPr>
        <w:t>Соціальна природа поняття «державне управління», його мета та зміст. Державне управління як системне суспільне явище. Системні характеристики державного управління. Теорія систем та управління. Фундаментальні процеси управління: планування, організація, управління, зв’язок. Визначення моделі системи державного управління. Етапи формування моделі системи державного управління на основі системного підходу. Об’єкт державного управління та предмет вивчення.</w:t>
      </w:r>
    </w:p>
    <w:p w:rsidR="00B43ECA" w:rsidRPr="00B43ECA" w:rsidRDefault="00B43ECA" w:rsidP="00B43ECA">
      <w:pPr>
        <w:tabs>
          <w:tab w:val="left" w:pos="426"/>
        </w:tabs>
        <w:ind w:firstLine="567"/>
        <w:rPr>
          <w:rFonts w:ascii="Times New Roman" w:hAnsi="Times New Roman" w:cs="Times New Roman"/>
          <w:b/>
          <w:sz w:val="24"/>
          <w:szCs w:val="24"/>
        </w:rPr>
      </w:pPr>
      <w:r w:rsidRPr="00B43ECA">
        <w:rPr>
          <w:rFonts w:ascii="Times New Roman" w:hAnsi="Times New Roman" w:cs="Times New Roman"/>
          <w:b/>
          <w:bCs/>
          <w:sz w:val="24"/>
          <w:szCs w:val="24"/>
          <w:lang w:val="en-US"/>
        </w:rPr>
        <w:t>T</w:t>
      </w:r>
      <w:r w:rsidRPr="00B43ECA">
        <w:rPr>
          <w:rFonts w:ascii="Times New Roman" w:hAnsi="Times New Roman" w:cs="Times New Roman"/>
          <w:b/>
          <w:bCs/>
          <w:sz w:val="24"/>
          <w:szCs w:val="24"/>
        </w:rPr>
        <w:t xml:space="preserve">ема 2. </w:t>
      </w:r>
      <w:r w:rsidRPr="00B43ECA">
        <w:rPr>
          <w:rFonts w:ascii="Times New Roman" w:hAnsi="Times New Roman" w:cs="Times New Roman"/>
          <w:b/>
          <w:sz w:val="24"/>
          <w:szCs w:val="24"/>
        </w:rPr>
        <w:t>Державна влада та державне управління</w:t>
      </w:r>
    </w:p>
    <w:p w:rsidR="00B43ECA" w:rsidRPr="00B43ECA" w:rsidRDefault="00B43ECA" w:rsidP="00B43ECA">
      <w:pPr>
        <w:ind w:firstLine="567"/>
        <w:rPr>
          <w:rFonts w:ascii="Times New Roman" w:hAnsi="Times New Roman" w:cs="Times New Roman"/>
          <w:sz w:val="24"/>
          <w:szCs w:val="24"/>
        </w:rPr>
      </w:pPr>
      <w:r w:rsidRPr="00B43ECA">
        <w:rPr>
          <w:rFonts w:ascii="Times New Roman" w:hAnsi="Times New Roman" w:cs="Times New Roman"/>
          <w:sz w:val="24"/>
          <w:szCs w:val="24"/>
        </w:rPr>
        <w:t>Держава як суб’єкт управління суспільними процесами. Сутність сучасної держави. Основні риси держави. Категорія влади. Державна влада як складова державно-владного механізму. Поняття та сутність функцій державного управління. Види функцій державного управління. Реалізація функцій в державному управлінні: основні проблеми.</w:t>
      </w:r>
    </w:p>
    <w:p w:rsidR="00B43ECA" w:rsidRPr="00B43ECA" w:rsidRDefault="00B43ECA" w:rsidP="00B43ECA">
      <w:pPr>
        <w:ind w:firstLine="567"/>
        <w:rPr>
          <w:rFonts w:ascii="Times New Roman" w:hAnsi="Times New Roman" w:cs="Times New Roman"/>
          <w:b/>
          <w:sz w:val="24"/>
          <w:szCs w:val="24"/>
        </w:rPr>
      </w:pPr>
      <w:r w:rsidRPr="00B43ECA">
        <w:rPr>
          <w:rFonts w:ascii="Times New Roman" w:hAnsi="Times New Roman" w:cs="Times New Roman"/>
          <w:b/>
          <w:sz w:val="24"/>
          <w:szCs w:val="24"/>
        </w:rPr>
        <w:t>Тема 3. Державне управління в окремих сферах суспільного розвитку</w:t>
      </w:r>
    </w:p>
    <w:p w:rsidR="00B43ECA" w:rsidRPr="00B43ECA" w:rsidRDefault="00B43ECA" w:rsidP="00B43ECA">
      <w:pPr>
        <w:ind w:firstLine="567"/>
        <w:rPr>
          <w:rFonts w:ascii="Times New Roman" w:hAnsi="Times New Roman" w:cs="Times New Roman"/>
          <w:sz w:val="24"/>
          <w:szCs w:val="24"/>
        </w:rPr>
      </w:pPr>
      <w:r w:rsidRPr="00B43ECA">
        <w:rPr>
          <w:rFonts w:ascii="Times New Roman" w:hAnsi="Times New Roman" w:cs="Times New Roman"/>
          <w:sz w:val="24"/>
          <w:szCs w:val="24"/>
        </w:rPr>
        <w:t>Державне управління у сфері економіки, митної справи та ринкових відносин. Державне управління у соціально-культурній та освітній галузі. Державно-управлінські функції суспільної безпеки.</w:t>
      </w:r>
    </w:p>
    <w:p w:rsidR="00B43ECA" w:rsidRPr="00B43ECA" w:rsidRDefault="00B43ECA" w:rsidP="00B43ECA">
      <w:pPr>
        <w:ind w:firstLine="567"/>
        <w:rPr>
          <w:rFonts w:ascii="Times New Roman" w:hAnsi="Times New Roman" w:cs="Times New Roman"/>
          <w:b/>
          <w:sz w:val="24"/>
          <w:szCs w:val="24"/>
        </w:rPr>
      </w:pPr>
      <w:r w:rsidRPr="00B43ECA">
        <w:rPr>
          <w:rFonts w:ascii="Times New Roman" w:hAnsi="Times New Roman" w:cs="Times New Roman"/>
          <w:b/>
          <w:sz w:val="24"/>
          <w:szCs w:val="24"/>
          <w:lang w:val="en-US"/>
        </w:rPr>
        <w:lastRenderedPageBreak/>
        <w:t>T</w:t>
      </w:r>
      <w:r w:rsidRPr="00B43ECA">
        <w:rPr>
          <w:rFonts w:ascii="Times New Roman" w:hAnsi="Times New Roman" w:cs="Times New Roman"/>
          <w:b/>
          <w:sz w:val="24"/>
          <w:szCs w:val="24"/>
        </w:rPr>
        <w:t>ема 4. Роль конституційно визначених влад у державному управлінні</w:t>
      </w:r>
    </w:p>
    <w:p w:rsidR="00B43ECA" w:rsidRPr="00B43ECA" w:rsidRDefault="00B43ECA" w:rsidP="00B43ECA">
      <w:pPr>
        <w:ind w:firstLine="567"/>
        <w:rPr>
          <w:rFonts w:ascii="Times New Roman" w:hAnsi="Times New Roman" w:cs="Times New Roman"/>
          <w:sz w:val="24"/>
          <w:szCs w:val="24"/>
        </w:rPr>
      </w:pPr>
      <w:r w:rsidRPr="00B43ECA">
        <w:rPr>
          <w:rFonts w:ascii="Times New Roman" w:hAnsi="Times New Roman" w:cs="Times New Roman"/>
          <w:sz w:val="24"/>
          <w:szCs w:val="24"/>
        </w:rPr>
        <w:t>Утвердження і забезпечення прав і свобод людини як головний обов’язок держави. Необхідність формування нового типу взаємовідносин органів виконавчої влади з громадянами.</w:t>
      </w:r>
    </w:p>
    <w:p w:rsidR="00B43ECA" w:rsidRPr="00B43ECA" w:rsidRDefault="00B43ECA" w:rsidP="00B43ECA">
      <w:pPr>
        <w:ind w:firstLine="567"/>
        <w:rPr>
          <w:rFonts w:ascii="Times New Roman" w:hAnsi="Times New Roman" w:cs="Times New Roman"/>
          <w:b/>
          <w:sz w:val="24"/>
          <w:szCs w:val="24"/>
        </w:rPr>
      </w:pPr>
      <w:r w:rsidRPr="00B43ECA">
        <w:rPr>
          <w:rFonts w:ascii="Times New Roman" w:hAnsi="Times New Roman" w:cs="Times New Roman"/>
          <w:b/>
          <w:sz w:val="24"/>
          <w:szCs w:val="24"/>
        </w:rPr>
        <w:t>Тема 5. Державне управління на регіональному рівні.</w:t>
      </w:r>
    </w:p>
    <w:p w:rsidR="00B43ECA" w:rsidRPr="00B43ECA" w:rsidRDefault="00B43ECA" w:rsidP="00B43ECA">
      <w:pPr>
        <w:ind w:firstLine="567"/>
        <w:rPr>
          <w:rFonts w:ascii="Times New Roman" w:hAnsi="Times New Roman" w:cs="Times New Roman"/>
          <w:sz w:val="24"/>
          <w:szCs w:val="24"/>
        </w:rPr>
      </w:pPr>
      <w:r w:rsidRPr="00B43ECA">
        <w:rPr>
          <w:rFonts w:ascii="Times New Roman" w:hAnsi="Times New Roman" w:cs="Times New Roman"/>
          <w:sz w:val="24"/>
          <w:szCs w:val="24"/>
        </w:rPr>
        <w:t>Організаційно-правові засади формування та реалізація державної регіональної політики. Суб’єкти формування державної регіональної політики в Україні. Інституційне забезпечення реалізації державної політики на регіональному рівні. Використання нових інституційних інструментів у системі публічної служби. Залучення недержавних структур до участі у забезпеченні програм регіонального розвитку.</w:t>
      </w:r>
    </w:p>
    <w:p w:rsidR="00B43ECA" w:rsidRPr="00B43ECA" w:rsidRDefault="00B43ECA" w:rsidP="00B43ECA">
      <w:pPr>
        <w:ind w:firstLine="567"/>
        <w:rPr>
          <w:rFonts w:ascii="Times New Roman" w:hAnsi="Times New Roman" w:cs="Times New Roman"/>
          <w:b/>
          <w:sz w:val="24"/>
          <w:szCs w:val="24"/>
        </w:rPr>
      </w:pPr>
      <w:r w:rsidRPr="00B43ECA">
        <w:rPr>
          <w:rFonts w:ascii="Times New Roman" w:hAnsi="Times New Roman" w:cs="Times New Roman"/>
          <w:b/>
          <w:sz w:val="24"/>
          <w:szCs w:val="24"/>
        </w:rPr>
        <w:t>Тема 6. Система органів державної влади в Україні.</w:t>
      </w:r>
    </w:p>
    <w:p w:rsidR="00B43ECA" w:rsidRPr="00B43ECA" w:rsidRDefault="00B43ECA" w:rsidP="00B43ECA">
      <w:pPr>
        <w:ind w:firstLine="567"/>
        <w:rPr>
          <w:rFonts w:ascii="Times New Roman" w:hAnsi="Times New Roman" w:cs="Times New Roman"/>
          <w:sz w:val="24"/>
          <w:szCs w:val="24"/>
        </w:rPr>
      </w:pPr>
      <w:r w:rsidRPr="00B43ECA">
        <w:rPr>
          <w:rFonts w:ascii="Times New Roman" w:hAnsi="Times New Roman" w:cs="Times New Roman"/>
          <w:sz w:val="24"/>
          <w:szCs w:val="24"/>
        </w:rPr>
        <w:t>Апарат державного управління як система органів виконавчої влади. Організація апарату державного управління. Діяльність апарату державного управління: складові змісту. Компетенція органів виконавчої влади: питання теорії.</w:t>
      </w:r>
    </w:p>
    <w:p w:rsidR="00B43ECA" w:rsidRPr="00B43ECA" w:rsidRDefault="00B43ECA" w:rsidP="00B43ECA">
      <w:pPr>
        <w:ind w:firstLine="567"/>
        <w:rPr>
          <w:rFonts w:ascii="Times New Roman" w:hAnsi="Times New Roman" w:cs="Times New Roman"/>
          <w:b/>
          <w:sz w:val="24"/>
          <w:szCs w:val="24"/>
        </w:rPr>
      </w:pPr>
      <w:r w:rsidRPr="00B43ECA">
        <w:rPr>
          <w:rFonts w:ascii="Times New Roman" w:hAnsi="Times New Roman" w:cs="Times New Roman"/>
          <w:b/>
          <w:sz w:val="24"/>
          <w:szCs w:val="24"/>
        </w:rPr>
        <w:t>Тема 7. Центральні органи виконавчої влади та місцеве самоврядування.</w:t>
      </w:r>
    </w:p>
    <w:p w:rsidR="00B43ECA" w:rsidRPr="00B43ECA" w:rsidRDefault="00B43ECA" w:rsidP="00B43ECA">
      <w:pPr>
        <w:ind w:firstLine="567"/>
        <w:rPr>
          <w:rFonts w:ascii="Times New Roman" w:hAnsi="Times New Roman" w:cs="Times New Roman"/>
          <w:sz w:val="24"/>
          <w:szCs w:val="24"/>
        </w:rPr>
      </w:pPr>
      <w:r w:rsidRPr="00B43ECA">
        <w:rPr>
          <w:rFonts w:ascii="Times New Roman" w:hAnsi="Times New Roman" w:cs="Times New Roman"/>
          <w:sz w:val="24"/>
          <w:szCs w:val="24"/>
        </w:rPr>
        <w:t>Співвідношення державного управління та місцевого самоврядування: концептуальний підхід. Місцеві державні адміністрації та органи місцевого самоврядування: взаємодія і розмежування повноважень.</w:t>
      </w:r>
    </w:p>
    <w:p w:rsidR="00B43ECA" w:rsidRPr="00B43ECA" w:rsidRDefault="00B43ECA" w:rsidP="00B43ECA">
      <w:pPr>
        <w:ind w:firstLine="567"/>
        <w:rPr>
          <w:rFonts w:ascii="Times New Roman" w:hAnsi="Times New Roman" w:cs="Times New Roman"/>
          <w:b/>
          <w:sz w:val="24"/>
          <w:szCs w:val="24"/>
        </w:rPr>
      </w:pPr>
      <w:r w:rsidRPr="00B43ECA">
        <w:rPr>
          <w:rFonts w:ascii="Times New Roman" w:hAnsi="Times New Roman" w:cs="Times New Roman"/>
          <w:b/>
          <w:sz w:val="24"/>
          <w:szCs w:val="24"/>
          <w:lang w:val="en-US"/>
        </w:rPr>
        <w:t>T</w:t>
      </w:r>
      <w:r w:rsidRPr="00B43ECA">
        <w:rPr>
          <w:rFonts w:ascii="Times New Roman" w:hAnsi="Times New Roman" w:cs="Times New Roman"/>
          <w:b/>
          <w:sz w:val="24"/>
          <w:szCs w:val="24"/>
        </w:rPr>
        <w:t>ема 8. Облдержадміністрація як орган державного управління</w:t>
      </w:r>
    </w:p>
    <w:p w:rsidR="00B43ECA" w:rsidRPr="00B43ECA" w:rsidRDefault="00B43ECA" w:rsidP="00B43ECA">
      <w:pPr>
        <w:ind w:firstLine="567"/>
        <w:rPr>
          <w:rFonts w:ascii="Times New Roman" w:hAnsi="Times New Roman" w:cs="Times New Roman"/>
          <w:sz w:val="24"/>
          <w:szCs w:val="24"/>
        </w:rPr>
      </w:pPr>
      <w:r w:rsidRPr="00B43ECA">
        <w:rPr>
          <w:rFonts w:ascii="Times New Roman" w:hAnsi="Times New Roman" w:cs="Times New Roman"/>
          <w:sz w:val="24"/>
          <w:szCs w:val="24"/>
        </w:rPr>
        <w:t>Місцевий орган державної виконавчої влади, що входить до системи органів виконавчої влади України. Повноваження облдержадміністрації. Голова облдержадміністрації та його компетенція.</w:t>
      </w:r>
    </w:p>
    <w:p w:rsidR="00B43ECA" w:rsidRPr="00B43ECA" w:rsidRDefault="00B43ECA" w:rsidP="00B43ECA">
      <w:pPr>
        <w:ind w:firstLine="567"/>
        <w:rPr>
          <w:rFonts w:ascii="Times New Roman" w:hAnsi="Times New Roman" w:cs="Times New Roman"/>
          <w:b/>
          <w:sz w:val="24"/>
          <w:szCs w:val="24"/>
        </w:rPr>
      </w:pPr>
      <w:r w:rsidRPr="00B43ECA">
        <w:rPr>
          <w:rFonts w:ascii="Times New Roman" w:hAnsi="Times New Roman" w:cs="Times New Roman"/>
          <w:b/>
          <w:sz w:val="24"/>
          <w:szCs w:val="24"/>
          <w:lang w:val="en-US"/>
        </w:rPr>
        <w:t>T</w:t>
      </w:r>
      <w:r w:rsidRPr="00B43ECA">
        <w:rPr>
          <w:rFonts w:ascii="Times New Roman" w:hAnsi="Times New Roman" w:cs="Times New Roman"/>
          <w:b/>
          <w:sz w:val="24"/>
          <w:szCs w:val="24"/>
        </w:rPr>
        <w:t>ема 9. Державне управління на районному рівні</w:t>
      </w:r>
    </w:p>
    <w:p w:rsidR="00B43ECA" w:rsidRPr="00B43ECA" w:rsidRDefault="00B43ECA" w:rsidP="00B43ECA">
      <w:pPr>
        <w:ind w:firstLine="567"/>
        <w:rPr>
          <w:rFonts w:ascii="Times New Roman" w:hAnsi="Times New Roman" w:cs="Times New Roman"/>
          <w:sz w:val="24"/>
          <w:szCs w:val="24"/>
        </w:rPr>
      </w:pPr>
      <w:r w:rsidRPr="00B43ECA">
        <w:rPr>
          <w:rFonts w:ascii="Times New Roman" w:hAnsi="Times New Roman" w:cs="Times New Roman"/>
          <w:sz w:val="24"/>
          <w:szCs w:val="24"/>
        </w:rPr>
        <w:t>Повноваження районної державної адміністрації. Районні державні адміністрації та районні ради: розподіл відповідальності та делегування повноважень.</w:t>
      </w:r>
    </w:p>
    <w:p w:rsidR="00B43ECA" w:rsidRPr="00B43ECA" w:rsidRDefault="00B43ECA" w:rsidP="00B43ECA">
      <w:pPr>
        <w:ind w:firstLine="567"/>
        <w:rPr>
          <w:rFonts w:ascii="Times New Roman" w:hAnsi="Times New Roman" w:cs="Times New Roman"/>
          <w:b/>
          <w:sz w:val="24"/>
          <w:szCs w:val="24"/>
        </w:rPr>
      </w:pPr>
      <w:r w:rsidRPr="00B43ECA">
        <w:rPr>
          <w:rFonts w:ascii="Times New Roman" w:hAnsi="Times New Roman" w:cs="Times New Roman"/>
          <w:b/>
          <w:sz w:val="24"/>
          <w:szCs w:val="24"/>
          <w:lang w:val="en-US"/>
        </w:rPr>
        <w:t>T</w:t>
      </w:r>
      <w:r w:rsidRPr="00B43ECA">
        <w:rPr>
          <w:rFonts w:ascii="Times New Roman" w:hAnsi="Times New Roman" w:cs="Times New Roman"/>
          <w:b/>
          <w:sz w:val="24"/>
          <w:szCs w:val="24"/>
        </w:rPr>
        <w:t>ема</w:t>
      </w:r>
      <w:r w:rsidRPr="00B43ECA">
        <w:rPr>
          <w:rFonts w:ascii="Times New Roman" w:hAnsi="Times New Roman" w:cs="Times New Roman"/>
          <w:b/>
          <w:iCs/>
          <w:sz w:val="24"/>
          <w:szCs w:val="24"/>
          <w:shd w:val="clear" w:color="auto" w:fill="FFFFFF"/>
        </w:rPr>
        <w:t xml:space="preserve"> 10.</w:t>
      </w:r>
      <w:r w:rsidRPr="00B43ECA">
        <w:rPr>
          <w:rFonts w:ascii="Times New Roman" w:hAnsi="Times New Roman" w:cs="Times New Roman"/>
          <w:b/>
          <w:sz w:val="24"/>
          <w:szCs w:val="24"/>
        </w:rPr>
        <w:t xml:space="preserve"> Внутрішня організація та управління органу державної влади.</w:t>
      </w:r>
    </w:p>
    <w:p w:rsidR="00B43ECA" w:rsidRPr="00B43ECA" w:rsidRDefault="00B43ECA" w:rsidP="00B43ECA">
      <w:pPr>
        <w:ind w:firstLine="567"/>
        <w:rPr>
          <w:rFonts w:ascii="Times New Roman" w:hAnsi="Times New Roman" w:cs="Times New Roman"/>
          <w:sz w:val="24"/>
          <w:szCs w:val="24"/>
        </w:rPr>
      </w:pPr>
      <w:r w:rsidRPr="00B43ECA">
        <w:rPr>
          <w:rFonts w:ascii="Times New Roman" w:hAnsi="Times New Roman" w:cs="Times New Roman"/>
          <w:color w:val="000000"/>
          <w:sz w:val="24"/>
          <w:szCs w:val="24"/>
          <w:shd w:val="clear" w:color="auto" w:fill="FFFFFF"/>
        </w:rPr>
        <w:t>Орган влади як об’єкт організації.</w:t>
      </w:r>
      <w:r w:rsidRPr="00B43ECA">
        <w:rPr>
          <w:rFonts w:ascii="Times New Roman" w:hAnsi="Times New Roman" w:cs="Times New Roman"/>
          <w:color w:val="000000"/>
          <w:sz w:val="24"/>
          <w:szCs w:val="24"/>
        </w:rPr>
        <w:t xml:space="preserve"> </w:t>
      </w:r>
      <w:r w:rsidRPr="00B43ECA">
        <w:rPr>
          <w:rFonts w:ascii="Times New Roman" w:hAnsi="Times New Roman" w:cs="Times New Roman"/>
          <w:color w:val="000000"/>
          <w:sz w:val="24"/>
          <w:szCs w:val="24"/>
          <w:shd w:val="clear" w:color="auto" w:fill="FFFFFF"/>
        </w:rPr>
        <w:t>Організація як процес і функція управління. Вертикальне та горизонтальне делегування повноважень в апараті державного управління.</w:t>
      </w:r>
    </w:p>
    <w:p w:rsidR="00B43ECA" w:rsidRPr="00B43ECA" w:rsidRDefault="00B43ECA" w:rsidP="00B43ECA">
      <w:pPr>
        <w:ind w:left="720"/>
        <w:rPr>
          <w:rFonts w:ascii="Times New Roman" w:hAnsi="Times New Roman" w:cs="Times New Roman"/>
          <w:b/>
          <w:sz w:val="24"/>
          <w:szCs w:val="24"/>
        </w:rPr>
      </w:pPr>
      <w:r w:rsidRPr="00B43ECA">
        <w:rPr>
          <w:rFonts w:ascii="Times New Roman" w:hAnsi="Times New Roman" w:cs="Times New Roman"/>
          <w:b/>
          <w:sz w:val="24"/>
          <w:szCs w:val="24"/>
          <w:lang w:val="en-US"/>
        </w:rPr>
        <w:t>T</w:t>
      </w:r>
      <w:r w:rsidRPr="00B43ECA">
        <w:rPr>
          <w:rFonts w:ascii="Times New Roman" w:hAnsi="Times New Roman" w:cs="Times New Roman"/>
          <w:b/>
          <w:sz w:val="24"/>
          <w:szCs w:val="24"/>
        </w:rPr>
        <w:t>ема 11. Державна служба в Україні.</w:t>
      </w:r>
    </w:p>
    <w:p w:rsidR="00B43ECA" w:rsidRPr="00B43ECA" w:rsidRDefault="00B43ECA" w:rsidP="00B43ECA">
      <w:pPr>
        <w:ind w:firstLine="567"/>
        <w:rPr>
          <w:rFonts w:ascii="Times New Roman" w:hAnsi="Times New Roman" w:cs="Times New Roman"/>
          <w:sz w:val="24"/>
          <w:szCs w:val="24"/>
        </w:rPr>
      </w:pPr>
      <w:r w:rsidRPr="00B43ECA">
        <w:rPr>
          <w:rFonts w:ascii="Times New Roman" w:hAnsi="Times New Roman" w:cs="Times New Roman"/>
          <w:sz w:val="24"/>
          <w:szCs w:val="24"/>
        </w:rPr>
        <w:t>Державна служба як професійна діяльність. Завдання державної служби в Україні. Основні принципи державної служби. Права і обов’язки державних службовців.</w:t>
      </w:r>
    </w:p>
    <w:p w:rsidR="00B43ECA" w:rsidRPr="00B43ECA" w:rsidRDefault="00B43ECA" w:rsidP="00B43ECA">
      <w:pPr>
        <w:ind w:firstLine="567"/>
        <w:rPr>
          <w:rFonts w:ascii="Times New Roman" w:hAnsi="Times New Roman" w:cs="Times New Roman"/>
          <w:b/>
          <w:sz w:val="24"/>
          <w:szCs w:val="24"/>
        </w:rPr>
      </w:pPr>
      <w:r w:rsidRPr="00B43ECA">
        <w:rPr>
          <w:rFonts w:ascii="Times New Roman" w:hAnsi="Times New Roman" w:cs="Times New Roman"/>
          <w:b/>
          <w:sz w:val="24"/>
          <w:szCs w:val="24"/>
        </w:rPr>
        <w:t>Тема 12. Визначення ефективності державного управління.</w:t>
      </w:r>
    </w:p>
    <w:p w:rsidR="00B43ECA" w:rsidRPr="00B43ECA" w:rsidRDefault="00B43ECA" w:rsidP="00B43ECA">
      <w:pPr>
        <w:ind w:firstLine="567"/>
        <w:rPr>
          <w:rFonts w:ascii="Times New Roman" w:hAnsi="Times New Roman" w:cs="Times New Roman"/>
          <w:sz w:val="24"/>
          <w:szCs w:val="24"/>
        </w:rPr>
      </w:pPr>
      <w:r w:rsidRPr="00B43ECA">
        <w:rPr>
          <w:rFonts w:ascii="Times New Roman" w:hAnsi="Times New Roman" w:cs="Times New Roman"/>
          <w:sz w:val="24"/>
          <w:szCs w:val="24"/>
        </w:rPr>
        <w:lastRenderedPageBreak/>
        <w:t>Результативність та ефективність державного управління. Методи оцінювання ефективності державного та регіонального управління.</w:t>
      </w:r>
    </w:p>
    <w:p w:rsidR="00B43ECA" w:rsidRPr="00B43ECA" w:rsidRDefault="00B43ECA" w:rsidP="00B43ECA">
      <w:pPr>
        <w:ind w:firstLine="567"/>
        <w:rPr>
          <w:rFonts w:ascii="Times New Roman" w:hAnsi="Times New Roman" w:cs="Times New Roman"/>
          <w:b/>
          <w:sz w:val="24"/>
          <w:szCs w:val="24"/>
        </w:rPr>
      </w:pPr>
      <w:r w:rsidRPr="00B43ECA">
        <w:rPr>
          <w:rFonts w:ascii="Times New Roman" w:hAnsi="Times New Roman" w:cs="Times New Roman"/>
          <w:b/>
          <w:sz w:val="24"/>
          <w:szCs w:val="24"/>
        </w:rPr>
        <w:t>Тема 13. Державний контроль у сфері виконавчої влади.</w:t>
      </w:r>
    </w:p>
    <w:p w:rsidR="00B43ECA" w:rsidRPr="00B43ECA" w:rsidRDefault="00B43ECA" w:rsidP="00B43ECA">
      <w:pPr>
        <w:ind w:firstLine="567"/>
        <w:rPr>
          <w:rFonts w:ascii="Times New Roman" w:hAnsi="Times New Roman" w:cs="Times New Roman"/>
          <w:sz w:val="24"/>
          <w:szCs w:val="24"/>
        </w:rPr>
      </w:pPr>
      <w:r w:rsidRPr="00B43ECA">
        <w:rPr>
          <w:rFonts w:ascii="Times New Roman" w:hAnsi="Times New Roman" w:cs="Times New Roman"/>
          <w:sz w:val="24"/>
          <w:szCs w:val="24"/>
        </w:rPr>
        <w:t>Внутрішній та зовнішній контроль у сфері виконавчої влади. Галузевий та спеціальний контроль у виконавчій владі. Спеціальні контрольні повноваження органів виконавчої влади.</w:t>
      </w:r>
    </w:p>
    <w:p w:rsidR="00B43ECA" w:rsidRPr="00B43ECA" w:rsidRDefault="00B43ECA" w:rsidP="00B43ECA">
      <w:pPr>
        <w:widowControl w:val="0"/>
        <w:autoSpaceDE w:val="0"/>
        <w:autoSpaceDN w:val="0"/>
        <w:adjustRightInd w:val="0"/>
        <w:ind w:left="567"/>
        <w:rPr>
          <w:rFonts w:ascii="Times New Roman" w:eastAsia="Times New Roman" w:hAnsi="Times New Roman" w:cs="Times New Roman"/>
          <w:b/>
          <w:sz w:val="24"/>
          <w:szCs w:val="24"/>
        </w:rPr>
      </w:pPr>
      <w:r w:rsidRPr="00B43ECA">
        <w:rPr>
          <w:rFonts w:ascii="Times New Roman" w:eastAsia="Times New Roman" w:hAnsi="Times New Roman" w:cs="Times New Roman"/>
          <w:b/>
          <w:sz w:val="24"/>
          <w:szCs w:val="24"/>
        </w:rPr>
        <w:t>Завдання курсу.</w:t>
      </w:r>
    </w:p>
    <w:p w:rsidR="00B43ECA" w:rsidRPr="00B43ECA" w:rsidRDefault="00B43ECA" w:rsidP="00B43ECA">
      <w:pPr>
        <w:widowControl w:val="0"/>
        <w:shd w:val="clear" w:color="auto" w:fill="FFFFFF"/>
        <w:autoSpaceDE w:val="0"/>
        <w:autoSpaceDN w:val="0"/>
        <w:adjustRightInd w:val="0"/>
        <w:ind w:firstLine="706"/>
        <w:rPr>
          <w:rFonts w:ascii="Times New Roman" w:eastAsia="Times New Roman" w:hAnsi="Times New Roman" w:cs="Times New Roman"/>
          <w:sz w:val="24"/>
          <w:szCs w:val="24"/>
        </w:rPr>
      </w:pPr>
      <w:r w:rsidRPr="00B43ECA">
        <w:rPr>
          <w:rFonts w:ascii="Times New Roman" w:eastAsia="Times New Roman" w:hAnsi="Times New Roman" w:cs="Times New Roman"/>
          <w:sz w:val="24"/>
          <w:szCs w:val="24"/>
        </w:rPr>
        <w:t>В результаті вивчення курсу студенти повинні:</w:t>
      </w:r>
    </w:p>
    <w:p w:rsidR="00B43ECA" w:rsidRPr="00B43ECA" w:rsidRDefault="00B43ECA" w:rsidP="00B43ECA">
      <w:pPr>
        <w:widowControl w:val="0"/>
        <w:shd w:val="clear" w:color="auto" w:fill="FFFFFF"/>
        <w:autoSpaceDE w:val="0"/>
        <w:autoSpaceDN w:val="0"/>
        <w:adjustRightInd w:val="0"/>
        <w:ind w:firstLine="706"/>
        <w:rPr>
          <w:rFonts w:ascii="Times New Roman" w:eastAsia="Times New Roman" w:hAnsi="Times New Roman" w:cs="Times New Roman"/>
          <w:sz w:val="24"/>
          <w:szCs w:val="24"/>
        </w:rPr>
      </w:pPr>
      <w:r w:rsidRPr="00B43ECA">
        <w:rPr>
          <w:rFonts w:ascii="Times New Roman" w:eastAsia="Times New Roman" w:hAnsi="Times New Roman" w:cs="Times New Roman"/>
          <w:b/>
          <w:i/>
          <w:sz w:val="24"/>
          <w:szCs w:val="24"/>
        </w:rPr>
        <w:t>знати</w:t>
      </w:r>
      <w:r w:rsidRPr="00B43ECA">
        <w:rPr>
          <w:rFonts w:ascii="Times New Roman" w:eastAsia="Times New Roman" w:hAnsi="Times New Roman" w:cs="Times New Roman"/>
          <w:sz w:val="24"/>
          <w:szCs w:val="24"/>
        </w:rPr>
        <w:t>:</w:t>
      </w:r>
    </w:p>
    <w:p w:rsidR="00B43ECA" w:rsidRPr="00B43ECA" w:rsidRDefault="00B43ECA" w:rsidP="00B43ECA">
      <w:pPr>
        <w:ind w:left="567"/>
        <w:rPr>
          <w:rFonts w:ascii="Times New Roman" w:hAnsi="Times New Roman" w:cs="Times New Roman"/>
          <w:sz w:val="24"/>
          <w:szCs w:val="24"/>
        </w:rPr>
      </w:pPr>
      <w:r w:rsidRPr="00B43ECA">
        <w:rPr>
          <w:rFonts w:ascii="Times New Roman" w:hAnsi="Times New Roman" w:cs="Times New Roman"/>
          <w:sz w:val="24"/>
          <w:szCs w:val="24"/>
        </w:rPr>
        <w:t>-історію державного управління та місцевого самоврядування в Україні і світі;</w:t>
      </w:r>
    </w:p>
    <w:p w:rsidR="00B43ECA" w:rsidRPr="00B43ECA" w:rsidRDefault="00B43ECA" w:rsidP="00B43ECA">
      <w:pPr>
        <w:ind w:left="567"/>
        <w:rPr>
          <w:rFonts w:ascii="Times New Roman" w:hAnsi="Times New Roman" w:cs="Times New Roman"/>
          <w:sz w:val="24"/>
          <w:szCs w:val="24"/>
        </w:rPr>
      </w:pPr>
      <w:r w:rsidRPr="00B43ECA">
        <w:rPr>
          <w:rFonts w:ascii="Times New Roman" w:hAnsi="Times New Roman" w:cs="Times New Roman"/>
          <w:sz w:val="24"/>
          <w:szCs w:val="24"/>
        </w:rPr>
        <w:t>-теоретичне розуміння державного управління та місцевого самоврядування;</w:t>
      </w:r>
    </w:p>
    <w:p w:rsidR="00B43ECA" w:rsidRPr="00B43ECA" w:rsidRDefault="00B43ECA" w:rsidP="00B43ECA">
      <w:pPr>
        <w:ind w:left="567"/>
        <w:rPr>
          <w:rFonts w:ascii="Times New Roman" w:hAnsi="Times New Roman" w:cs="Times New Roman"/>
          <w:sz w:val="24"/>
          <w:szCs w:val="24"/>
        </w:rPr>
      </w:pPr>
      <w:r w:rsidRPr="00B43ECA">
        <w:rPr>
          <w:rFonts w:ascii="Times New Roman" w:hAnsi="Times New Roman" w:cs="Times New Roman"/>
          <w:sz w:val="24"/>
          <w:szCs w:val="24"/>
        </w:rPr>
        <w:t>-економічні, правові та соціальні основи державного управління;</w:t>
      </w:r>
    </w:p>
    <w:p w:rsidR="00B43ECA" w:rsidRPr="00B43ECA" w:rsidRDefault="00B43ECA" w:rsidP="00B43ECA">
      <w:pPr>
        <w:ind w:left="567"/>
        <w:rPr>
          <w:rFonts w:ascii="Times New Roman" w:hAnsi="Times New Roman" w:cs="Times New Roman"/>
          <w:sz w:val="24"/>
          <w:szCs w:val="24"/>
        </w:rPr>
      </w:pPr>
      <w:r w:rsidRPr="00B43ECA">
        <w:rPr>
          <w:rFonts w:ascii="Times New Roman" w:hAnsi="Times New Roman" w:cs="Times New Roman"/>
          <w:sz w:val="24"/>
          <w:szCs w:val="24"/>
        </w:rPr>
        <w:t>-нормативно-правове забезпечення механізмів державного управління та місцевого самоврядування.</w:t>
      </w:r>
    </w:p>
    <w:p w:rsidR="00B43ECA" w:rsidRPr="00B43ECA" w:rsidRDefault="00B43ECA" w:rsidP="00B43ECA">
      <w:pPr>
        <w:widowControl w:val="0"/>
        <w:shd w:val="clear" w:color="auto" w:fill="FFFFFF"/>
        <w:autoSpaceDE w:val="0"/>
        <w:autoSpaceDN w:val="0"/>
        <w:adjustRightInd w:val="0"/>
        <w:ind w:left="360" w:firstLine="348"/>
        <w:rPr>
          <w:rFonts w:ascii="Times New Roman" w:eastAsia="Times New Roman" w:hAnsi="Times New Roman" w:cs="Times New Roman"/>
          <w:sz w:val="24"/>
          <w:szCs w:val="24"/>
        </w:rPr>
      </w:pPr>
      <w:r w:rsidRPr="00B43ECA">
        <w:rPr>
          <w:rFonts w:ascii="Times New Roman" w:eastAsia="Times New Roman" w:hAnsi="Times New Roman" w:cs="Times New Roman"/>
          <w:b/>
          <w:i/>
          <w:sz w:val="24"/>
          <w:szCs w:val="24"/>
        </w:rPr>
        <w:t>вміти</w:t>
      </w:r>
      <w:r w:rsidRPr="00B43ECA">
        <w:rPr>
          <w:rFonts w:ascii="Times New Roman" w:eastAsia="Times New Roman" w:hAnsi="Times New Roman" w:cs="Times New Roman"/>
          <w:sz w:val="24"/>
          <w:szCs w:val="24"/>
        </w:rPr>
        <w:t>:</w:t>
      </w:r>
    </w:p>
    <w:p w:rsidR="00B43ECA" w:rsidRPr="00B43ECA" w:rsidRDefault="00B43ECA" w:rsidP="00B43ECA">
      <w:pPr>
        <w:numPr>
          <w:ilvl w:val="0"/>
          <w:numId w:val="21"/>
        </w:numPr>
        <w:spacing w:after="0" w:line="240" w:lineRule="auto"/>
        <w:ind w:left="357" w:hanging="357"/>
        <w:jc w:val="both"/>
        <w:rPr>
          <w:rFonts w:ascii="Times New Roman" w:hAnsi="Times New Roman" w:cs="Times New Roman"/>
          <w:color w:val="000000"/>
          <w:sz w:val="24"/>
          <w:szCs w:val="24"/>
        </w:rPr>
      </w:pPr>
      <w:r w:rsidRPr="00B43ECA">
        <w:rPr>
          <w:rFonts w:ascii="Times New Roman" w:hAnsi="Times New Roman" w:cs="Times New Roman"/>
          <w:color w:val="000000"/>
          <w:sz w:val="24"/>
          <w:szCs w:val="24"/>
        </w:rPr>
        <w:t xml:space="preserve">оцінювати ефективність поділу та кооперування праці в органах державної влади та органах місцевого самоврядування; </w:t>
      </w:r>
    </w:p>
    <w:p w:rsidR="00B43ECA" w:rsidRPr="00B43ECA" w:rsidRDefault="00B43ECA" w:rsidP="00B43ECA">
      <w:pPr>
        <w:numPr>
          <w:ilvl w:val="0"/>
          <w:numId w:val="21"/>
        </w:numPr>
        <w:spacing w:after="0" w:line="240" w:lineRule="auto"/>
        <w:ind w:left="357" w:hanging="357"/>
        <w:jc w:val="both"/>
        <w:rPr>
          <w:rFonts w:ascii="Times New Roman" w:hAnsi="Times New Roman" w:cs="Times New Roman"/>
          <w:color w:val="000000"/>
          <w:sz w:val="24"/>
          <w:szCs w:val="24"/>
        </w:rPr>
      </w:pPr>
      <w:r w:rsidRPr="00B43ECA">
        <w:rPr>
          <w:rFonts w:ascii="Times New Roman" w:hAnsi="Times New Roman" w:cs="Times New Roman"/>
          <w:color w:val="000000"/>
          <w:sz w:val="24"/>
          <w:szCs w:val="24"/>
        </w:rPr>
        <w:t xml:space="preserve">розробляти заходи щодо вдосконалення органів державної влади та органів місцевого самоврядування та обслуговування робочих місць; </w:t>
      </w:r>
    </w:p>
    <w:p w:rsidR="00B43ECA" w:rsidRPr="00B43ECA" w:rsidRDefault="00B43ECA" w:rsidP="00B43ECA">
      <w:pPr>
        <w:numPr>
          <w:ilvl w:val="0"/>
          <w:numId w:val="21"/>
        </w:numPr>
        <w:spacing w:after="0" w:line="240" w:lineRule="auto"/>
        <w:ind w:left="357" w:hanging="357"/>
        <w:jc w:val="both"/>
        <w:rPr>
          <w:rFonts w:ascii="Times New Roman" w:hAnsi="Times New Roman" w:cs="Times New Roman"/>
          <w:color w:val="000000"/>
          <w:sz w:val="24"/>
          <w:szCs w:val="24"/>
        </w:rPr>
      </w:pPr>
      <w:r w:rsidRPr="00B43ECA">
        <w:rPr>
          <w:rFonts w:ascii="Times New Roman" w:hAnsi="Times New Roman" w:cs="Times New Roman"/>
          <w:color w:val="000000"/>
          <w:sz w:val="24"/>
          <w:szCs w:val="24"/>
        </w:rPr>
        <w:t xml:space="preserve">планувати власну діяльність та роботу підлеглих, аналізувати виконання запланованих завдань; </w:t>
      </w:r>
    </w:p>
    <w:p w:rsidR="00B43ECA" w:rsidRPr="00B43ECA" w:rsidRDefault="00B43ECA" w:rsidP="00B43ECA">
      <w:pPr>
        <w:numPr>
          <w:ilvl w:val="0"/>
          <w:numId w:val="21"/>
        </w:numPr>
        <w:spacing w:after="0" w:line="240" w:lineRule="auto"/>
        <w:ind w:left="357" w:hanging="357"/>
        <w:jc w:val="both"/>
        <w:rPr>
          <w:rFonts w:ascii="Times New Roman" w:hAnsi="Times New Roman" w:cs="Times New Roman"/>
          <w:color w:val="000000"/>
          <w:sz w:val="24"/>
          <w:szCs w:val="24"/>
        </w:rPr>
      </w:pPr>
      <w:r w:rsidRPr="00B43ECA">
        <w:rPr>
          <w:rFonts w:ascii="Times New Roman" w:hAnsi="Times New Roman" w:cs="Times New Roman"/>
          <w:color w:val="000000"/>
          <w:sz w:val="24"/>
          <w:szCs w:val="24"/>
        </w:rPr>
        <w:t xml:space="preserve">обирати найефективніші форми та засоби спілкування у ході реалізації управлінської діяльності; </w:t>
      </w:r>
    </w:p>
    <w:p w:rsidR="00B43ECA" w:rsidRPr="00B43ECA" w:rsidRDefault="00B43ECA" w:rsidP="00B43ECA">
      <w:pPr>
        <w:numPr>
          <w:ilvl w:val="0"/>
          <w:numId w:val="21"/>
        </w:numPr>
        <w:spacing w:after="0" w:line="240" w:lineRule="auto"/>
        <w:ind w:left="357" w:hanging="357"/>
        <w:jc w:val="both"/>
        <w:rPr>
          <w:rFonts w:ascii="Times New Roman" w:hAnsi="Times New Roman" w:cs="Times New Roman"/>
          <w:color w:val="000000"/>
          <w:sz w:val="24"/>
          <w:szCs w:val="24"/>
        </w:rPr>
      </w:pPr>
      <w:r w:rsidRPr="00B43ECA">
        <w:rPr>
          <w:rFonts w:ascii="Times New Roman" w:hAnsi="Times New Roman" w:cs="Times New Roman"/>
          <w:color w:val="000000"/>
          <w:sz w:val="24"/>
          <w:szCs w:val="24"/>
        </w:rPr>
        <w:t xml:space="preserve">організовувати прийом громадян з особистих питань; </w:t>
      </w:r>
    </w:p>
    <w:p w:rsidR="00B43ECA" w:rsidRPr="00B43ECA" w:rsidRDefault="00B43ECA" w:rsidP="00B43ECA">
      <w:pPr>
        <w:numPr>
          <w:ilvl w:val="0"/>
          <w:numId w:val="21"/>
        </w:numPr>
        <w:spacing w:after="0" w:line="240" w:lineRule="auto"/>
        <w:ind w:left="357" w:hanging="357"/>
        <w:jc w:val="both"/>
        <w:rPr>
          <w:rFonts w:ascii="Times New Roman" w:hAnsi="Times New Roman" w:cs="Times New Roman"/>
          <w:color w:val="000000"/>
          <w:sz w:val="24"/>
          <w:szCs w:val="24"/>
        </w:rPr>
      </w:pPr>
      <w:r w:rsidRPr="00B43ECA">
        <w:rPr>
          <w:rFonts w:ascii="Times New Roman" w:hAnsi="Times New Roman" w:cs="Times New Roman"/>
          <w:color w:val="000000"/>
          <w:sz w:val="24"/>
          <w:szCs w:val="24"/>
        </w:rPr>
        <w:t xml:space="preserve">контролювати якість роботи підлеглих працівників; </w:t>
      </w:r>
    </w:p>
    <w:p w:rsidR="00B43ECA" w:rsidRPr="00B43ECA" w:rsidRDefault="00B43ECA" w:rsidP="00B43ECA">
      <w:pPr>
        <w:numPr>
          <w:ilvl w:val="0"/>
          <w:numId w:val="21"/>
        </w:numPr>
        <w:spacing w:after="0" w:line="240" w:lineRule="auto"/>
        <w:ind w:left="357" w:hanging="357"/>
        <w:jc w:val="both"/>
        <w:rPr>
          <w:rFonts w:ascii="Times New Roman" w:hAnsi="Times New Roman" w:cs="Times New Roman"/>
          <w:color w:val="000000"/>
          <w:sz w:val="24"/>
          <w:szCs w:val="24"/>
        </w:rPr>
      </w:pPr>
      <w:r w:rsidRPr="00B43ECA">
        <w:rPr>
          <w:rFonts w:ascii="Times New Roman" w:hAnsi="Times New Roman" w:cs="Times New Roman"/>
          <w:color w:val="000000"/>
          <w:sz w:val="24"/>
          <w:szCs w:val="24"/>
        </w:rPr>
        <w:t xml:space="preserve">оцінювати ефективність стимулювання діяльності працівників та обґрунтовувати пропозиції щодо вдосконалення мотивації праці. </w:t>
      </w:r>
    </w:p>
    <w:p w:rsidR="00B43ECA" w:rsidRPr="00B43ECA" w:rsidRDefault="00B43ECA" w:rsidP="00B43ECA">
      <w:pPr>
        <w:numPr>
          <w:ilvl w:val="0"/>
          <w:numId w:val="21"/>
        </w:numPr>
        <w:spacing w:after="0" w:line="240" w:lineRule="auto"/>
        <w:jc w:val="both"/>
        <w:rPr>
          <w:rFonts w:ascii="Times New Roman" w:eastAsia="Times New Roman" w:hAnsi="Times New Roman" w:cs="Times New Roman"/>
          <w:b/>
          <w:sz w:val="24"/>
          <w:szCs w:val="24"/>
        </w:rPr>
      </w:pPr>
      <w:r w:rsidRPr="00B43ECA">
        <w:rPr>
          <w:rFonts w:ascii="Times New Roman" w:eastAsia="Times New Roman" w:hAnsi="Times New Roman" w:cs="Times New Roman"/>
          <w:b/>
          <w:sz w:val="24"/>
          <w:szCs w:val="24"/>
        </w:rPr>
        <w:t>Статус у навчальному плані.</w:t>
      </w:r>
    </w:p>
    <w:p w:rsidR="00B43ECA" w:rsidRPr="00B43ECA" w:rsidRDefault="00B43ECA" w:rsidP="00B43ECA">
      <w:pPr>
        <w:widowControl w:val="0"/>
        <w:shd w:val="clear" w:color="auto" w:fill="FFFFFF"/>
        <w:tabs>
          <w:tab w:val="num" w:pos="360"/>
        </w:tabs>
        <w:autoSpaceDE w:val="0"/>
        <w:autoSpaceDN w:val="0"/>
        <w:adjustRightInd w:val="0"/>
        <w:ind w:firstLine="284"/>
        <w:rPr>
          <w:rFonts w:ascii="Times New Roman" w:eastAsia="Times New Roman" w:hAnsi="Times New Roman" w:cs="Times New Roman"/>
          <w:sz w:val="24"/>
          <w:szCs w:val="24"/>
        </w:rPr>
      </w:pPr>
      <w:r w:rsidRPr="00B43ECA">
        <w:rPr>
          <w:rFonts w:ascii="Times New Roman" w:eastAsia="Times New Roman" w:hAnsi="Times New Roman" w:cs="Times New Roman"/>
          <w:sz w:val="24"/>
          <w:szCs w:val="24"/>
        </w:rPr>
        <w:t>Нормативний курс із циклу професійних компетентностей</w:t>
      </w:r>
    </w:p>
    <w:p w:rsidR="00B43ECA" w:rsidRPr="00B43ECA" w:rsidRDefault="00B43ECA" w:rsidP="00B43ECA">
      <w:pPr>
        <w:widowControl w:val="0"/>
        <w:numPr>
          <w:ilvl w:val="0"/>
          <w:numId w:val="3"/>
        </w:numPr>
        <w:shd w:val="clear" w:color="auto" w:fill="FFFFFF"/>
        <w:tabs>
          <w:tab w:val="clear" w:pos="720"/>
        </w:tabs>
        <w:autoSpaceDE w:val="0"/>
        <w:autoSpaceDN w:val="0"/>
        <w:adjustRightInd w:val="0"/>
        <w:spacing w:after="0" w:line="240" w:lineRule="auto"/>
        <w:ind w:left="0" w:firstLine="284"/>
        <w:rPr>
          <w:rFonts w:ascii="Times New Roman" w:eastAsia="Times New Roman" w:hAnsi="Times New Roman" w:cs="Times New Roman"/>
          <w:sz w:val="24"/>
          <w:szCs w:val="24"/>
        </w:rPr>
      </w:pPr>
      <w:r w:rsidRPr="00B43ECA">
        <w:rPr>
          <w:rFonts w:ascii="Times New Roman" w:eastAsia="Times New Roman" w:hAnsi="Times New Roman" w:cs="Times New Roman"/>
          <w:b/>
          <w:sz w:val="24"/>
          <w:szCs w:val="24"/>
        </w:rPr>
        <w:t xml:space="preserve">Лектор: </w:t>
      </w:r>
      <w:r w:rsidRPr="00B43ECA">
        <w:rPr>
          <w:rFonts w:ascii="Times New Roman" w:eastAsia="Times New Roman" w:hAnsi="Times New Roman" w:cs="Times New Roman"/>
          <w:sz w:val="24"/>
          <w:szCs w:val="24"/>
        </w:rPr>
        <w:t>кандидат наук з державного управління, старший викладач кафедри менеджменту організацій та ЗЕД</w:t>
      </w:r>
      <w:r w:rsidRPr="00B43ECA">
        <w:rPr>
          <w:rFonts w:ascii="Times New Roman" w:eastAsia="Times New Roman" w:hAnsi="Times New Roman" w:cs="Times New Roman"/>
          <w:b/>
          <w:sz w:val="24"/>
          <w:szCs w:val="24"/>
        </w:rPr>
        <w:t xml:space="preserve"> </w:t>
      </w:r>
      <w:r w:rsidRPr="00B43ECA">
        <w:rPr>
          <w:rFonts w:ascii="Times New Roman" w:eastAsia="Times New Roman" w:hAnsi="Times New Roman" w:cs="Times New Roman"/>
          <w:sz w:val="24"/>
          <w:szCs w:val="24"/>
        </w:rPr>
        <w:t>Глубоченко К.О.</w:t>
      </w:r>
    </w:p>
    <w:p w:rsidR="00B43ECA" w:rsidRPr="00B43ECA" w:rsidRDefault="00B43ECA" w:rsidP="00B43ECA">
      <w:pPr>
        <w:widowControl w:val="0"/>
        <w:numPr>
          <w:ilvl w:val="0"/>
          <w:numId w:val="3"/>
        </w:numPr>
        <w:shd w:val="clear" w:color="auto" w:fill="FFFFFF"/>
        <w:tabs>
          <w:tab w:val="clear" w:pos="720"/>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B43ECA">
        <w:rPr>
          <w:rFonts w:ascii="Times New Roman" w:eastAsia="Times New Roman" w:hAnsi="Times New Roman" w:cs="Times New Roman"/>
          <w:b/>
          <w:sz w:val="24"/>
          <w:szCs w:val="24"/>
        </w:rPr>
        <w:t>Форми і методи навчання:</w:t>
      </w:r>
      <w:r w:rsidRPr="00B43ECA">
        <w:rPr>
          <w:rFonts w:ascii="Times New Roman" w:eastAsia="Times New Roman" w:hAnsi="Times New Roman" w:cs="Times New Roman"/>
          <w:sz w:val="24"/>
          <w:szCs w:val="24"/>
        </w:rPr>
        <w:t xml:space="preserve"> Лекційні та практичні  заняття з використанням традиційних методів, інтерактивних тренінгових методик та комп’ютерної техніки, кейс-стаді, індивідуальна робота, самостійна робота.</w:t>
      </w:r>
    </w:p>
    <w:p w:rsidR="00B43ECA" w:rsidRPr="00B43ECA" w:rsidRDefault="00B43ECA" w:rsidP="00B43ECA">
      <w:pPr>
        <w:widowControl w:val="0"/>
        <w:numPr>
          <w:ilvl w:val="0"/>
          <w:numId w:val="3"/>
        </w:numPr>
        <w:shd w:val="clear" w:color="auto" w:fill="FFFFFF"/>
        <w:tabs>
          <w:tab w:val="clear" w:pos="720"/>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B43ECA">
        <w:rPr>
          <w:rFonts w:ascii="Times New Roman" w:eastAsia="Times New Roman" w:hAnsi="Times New Roman" w:cs="Times New Roman"/>
          <w:b/>
          <w:sz w:val="24"/>
          <w:szCs w:val="24"/>
        </w:rPr>
        <w:t xml:space="preserve">Форми організації контролю знань та система оцінювання. </w:t>
      </w:r>
      <w:r w:rsidRPr="00B43ECA">
        <w:rPr>
          <w:rFonts w:ascii="Times New Roman" w:eastAsia="Times New Roman" w:hAnsi="Times New Roman" w:cs="Times New Roman"/>
          <w:sz w:val="24"/>
          <w:szCs w:val="24"/>
        </w:rPr>
        <w:t xml:space="preserve">Поточний та підсумковий контроль здійснюється у вигляді екзаменаційних питань. Для оцінювання використовується національна чотирьохбальна шкала: відмінно, добре, задовільно, незадовільно; європейська шкала: </w:t>
      </w:r>
      <w:r w:rsidRPr="00B43ECA">
        <w:rPr>
          <w:rFonts w:ascii="Times New Roman" w:eastAsia="Times New Roman" w:hAnsi="Times New Roman" w:cs="Times New Roman"/>
          <w:sz w:val="24"/>
          <w:szCs w:val="24"/>
          <w:lang w:val="en-US"/>
        </w:rPr>
        <w:t>A</w:t>
      </w:r>
      <w:r w:rsidRPr="00B43ECA">
        <w:rPr>
          <w:rFonts w:ascii="Times New Roman" w:eastAsia="Times New Roman" w:hAnsi="Times New Roman" w:cs="Times New Roman"/>
          <w:sz w:val="24"/>
          <w:szCs w:val="24"/>
        </w:rPr>
        <w:t xml:space="preserve">, </w:t>
      </w:r>
      <w:r w:rsidRPr="00B43ECA">
        <w:rPr>
          <w:rFonts w:ascii="Times New Roman" w:eastAsia="Times New Roman" w:hAnsi="Times New Roman" w:cs="Times New Roman"/>
          <w:sz w:val="24"/>
          <w:szCs w:val="24"/>
          <w:lang w:val="en-US"/>
        </w:rPr>
        <w:t>B</w:t>
      </w:r>
      <w:r w:rsidRPr="00B43ECA">
        <w:rPr>
          <w:rFonts w:ascii="Times New Roman" w:eastAsia="Times New Roman" w:hAnsi="Times New Roman" w:cs="Times New Roman"/>
          <w:sz w:val="24"/>
          <w:szCs w:val="24"/>
        </w:rPr>
        <w:t xml:space="preserve">, </w:t>
      </w:r>
      <w:r w:rsidRPr="00B43ECA">
        <w:rPr>
          <w:rFonts w:ascii="Times New Roman" w:eastAsia="Times New Roman" w:hAnsi="Times New Roman" w:cs="Times New Roman"/>
          <w:sz w:val="24"/>
          <w:szCs w:val="24"/>
          <w:lang w:val="en-US"/>
        </w:rPr>
        <w:t>C</w:t>
      </w:r>
      <w:r w:rsidRPr="00B43ECA">
        <w:rPr>
          <w:rFonts w:ascii="Times New Roman" w:eastAsia="Times New Roman" w:hAnsi="Times New Roman" w:cs="Times New Roman"/>
          <w:sz w:val="24"/>
          <w:szCs w:val="24"/>
        </w:rPr>
        <w:t xml:space="preserve">, </w:t>
      </w:r>
      <w:r w:rsidRPr="00B43ECA">
        <w:rPr>
          <w:rFonts w:ascii="Times New Roman" w:eastAsia="Times New Roman" w:hAnsi="Times New Roman" w:cs="Times New Roman"/>
          <w:sz w:val="24"/>
          <w:szCs w:val="24"/>
          <w:lang w:val="en-US"/>
        </w:rPr>
        <w:t>D</w:t>
      </w:r>
      <w:r w:rsidRPr="00B43ECA">
        <w:rPr>
          <w:rFonts w:ascii="Times New Roman" w:eastAsia="Times New Roman" w:hAnsi="Times New Roman" w:cs="Times New Roman"/>
          <w:sz w:val="24"/>
          <w:szCs w:val="24"/>
        </w:rPr>
        <w:t xml:space="preserve">, </w:t>
      </w:r>
      <w:r w:rsidRPr="00B43ECA">
        <w:rPr>
          <w:rFonts w:ascii="Times New Roman" w:eastAsia="Times New Roman" w:hAnsi="Times New Roman" w:cs="Times New Roman"/>
          <w:sz w:val="24"/>
          <w:szCs w:val="24"/>
          <w:lang w:val="en-US"/>
        </w:rPr>
        <w:t>E</w:t>
      </w:r>
      <w:r w:rsidRPr="00B43ECA">
        <w:rPr>
          <w:rFonts w:ascii="Times New Roman" w:eastAsia="Times New Roman" w:hAnsi="Times New Roman" w:cs="Times New Roman"/>
          <w:sz w:val="24"/>
          <w:szCs w:val="24"/>
        </w:rPr>
        <w:t xml:space="preserve">, </w:t>
      </w:r>
      <w:r w:rsidRPr="00B43ECA">
        <w:rPr>
          <w:rFonts w:ascii="Times New Roman" w:eastAsia="Times New Roman" w:hAnsi="Times New Roman" w:cs="Times New Roman"/>
          <w:sz w:val="24"/>
          <w:szCs w:val="24"/>
          <w:lang w:val="en-US"/>
        </w:rPr>
        <w:t>FX</w:t>
      </w:r>
      <w:r w:rsidRPr="00B43ECA">
        <w:rPr>
          <w:rFonts w:ascii="Times New Roman" w:eastAsia="Times New Roman" w:hAnsi="Times New Roman" w:cs="Times New Roman"/>
          <w:sz w:val="24"/>
          <w:szCs w:val="24"/>
        </w:rPr>
        <w:t xml:space="preserve">, </w:t>
      </w:r>
      <w:r w:rsidRPr="00B43ECA">
        <w:rPr>
          <w:rFonts w:ascii="Times New Roman" w:eastAsia="Times New Roman" w:hAnsi="Times New Roman" w:cs="Times New Roman"/>
          <w:sz w:val="24"/>
          <w:szCs w:val="24"/>
          <w:lang w:val="en-US"/>
        </w:rPr>
        <w:t>F</w:t>
      </w:r>
      <w:r w:rsidRPr="00B43ECA">
        <w:rPr>
          <w:rFonts w:ascii="Times New Roman" w:eastAsia="Times New Roman" w:hAnsi="Times New Roman" w:cs="Times New Roman"/>
          <w:sz w:val="24"/>
          <w:szCs w:val="24"/>
        </w:rPr>
        <w:t xml:space="preserve">. </w:t>
      </w:r>
    </w:p>
    <w:p w:rsidR="00B43ECA" w:rsidRPr="00B43ECA" w:rsidRDefault="00B43ECA" w:rsidP="00B43ECA">
      <w:pPr>
        <w:widowControl w:val="0"/>
        <w:shd w:val="clear" w:color="auto" w:fill="FFFFFF"/>
        <w:autoSpaceDE w:val="0"/>
        <w:autoSpaceDN w:val="0"/>
        <w:adjustRightInd w:val="0"/>
        <w:ind w:left="284"/>
        <w:rPr>
          <w:rFonts w:ascii="Times New Roman" w:eastAsia="Times New Roman" w:hAnsi="Times New Roman" w:cs="Times New Roman"/>
          <w:sz w:val="24"/>
          <w:szCs w:val="24"/>
        </w:rPr>
      </w:pPr>
      <w:r w:rsidRPr="00B43ECA">
        <w:rPr>
          <w:rFonts w:ascii="Times New Roman" w:eastAsia="Times New Roman" w:hAnsi="Times New Roman" w:cs="Times New Roman"/>
          <w:sz w:val="24"/>
          <w:szCs w:val="24"/>
        </w:rPr>
        <w:t>(приклад для заліку) 100% балів студенти накопичують на заняттях та під час поточного і підсумкового контролю, що регламентується робочою програмою викладача.</w:t>
      </w:r>
    </w:p>
    <w:p w:rsidR="00B43ECA" w:rsidRPr="00B43ECA" w:rsidRDefault="00B43ECA" w:rsidP="00B43ECA">
      <w:pPr>
        <w:widowControl w:val="0"/>
        <w:shd w:val="clear" w:color="auto" w:fill="FFFFFF"/>
        <w:autoSpaceDE w:val="0"/>
        <w:autoSpaceDN w:val="0"/>
        <w:adjustRightInd w:val="0"/>
        <w:ind w:left="284"/>
        <w:rPr>
          <w:rFonts w:ascii="Times New Roman" w:eastAsia="Times New Roman" w:hAnsi="Times New Roman" w:cs="Times New Roman"/>
          <w:sz w:val="24"/>
          <w:szCs w:val="24"/>
        </w:rPr>
      </w:pPr>
      <w:r w:rsidRPr="00B43ECA">
        <w:rPr>
          <w:rFonts w:ascii="Times New Roman" w:eastAsia="Times New Roman" w:hAnsi="Times New Roman" w:cs="Times New Roman"/>
          <w:sz w:val="24"/>
          <w:szCs w:val="24"/>
        </w:rPr>
        <w:lastRenderedPageBreak/>
        <w:t>(приклад для іспиту)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B43ECA" w:rsidRPr="00B43ECA" w:rsidRDefault="00B43ECA" w:rsidP="00B43ECA">
      <w:pPr>
        <w:widowControl w:val="0"/>
        <w:numPr>
          <w:ilvl w:val="0"/>
          <w:numId w:val="3"/>
        </w:numPr>
        <w:shd w:val="clear" w:color="auto" w:fill="FFFFFF"/>
        <w:tabs>
          <w:tab w:val="clear" w:pos="720"/>
        </w:tabs>
        <w:autoSpaceDE w:val="0"/>
        <w:autoSpaceDN w:val="0"/>
        <w:adjustRightInd w:val="0"/>
        <w:spacing w:after="0" w:line="240" w:lineRule="auto"/>
        <w:ind w:left="0" w:firstLine="284"/>
        <w:rPr>
          <w:rFonts w:ascii="Times New Roman" w:hAnsi="Times New Roman" w:cs="Times New Roman"/>
          <w:b/>
          <w:sz w:val="24"/>
          <w:szCs w:val="24"/>
        </w:rPr>
      </w:pPr>
      <w:r w:rsidRPr="00B43ECA">
        <w:rPr>
          <w:rFonts w:ascii="Times New Roman" w:eastAsia="Times New Roman" w:hAnsi="Times New Roman" w:cs="Times New Roman"/>
          <w:b/>
          <w:sz w:val="24"/>
          <w:szCs w:val="24"/>
        </w:rPr>
        <w:t xml:space="preserve">Мова викладання: </w:t>
      </w:r>
      <w:r w:rsidRPr="00B43ECA">
        <w:rPr>
          <w:rFonts w:ascii="Times New Roman" w:eastAsia="Times New Roman" w:hAnsi="Times New Roman" w:cs="Times New Roman"/>
          <w:sz w:val="24"/>
          <w:szCs w:val="24"/>
        </w:rPr>
        <w:t>українська</w:t>
      </w:r>
    </w:p>
    <w:p w:rsidR="00B43ECA" w:rsidRPr="00E6650E" w:rsidRDefault="00B43ECA" w:rsidP="00B43ECA">
      <w:pPr>
        <w:widowControl w:val="0"/>
        <w:shd w:val="clear" w:color="auto" w:fill="FFFFFF"/>
        <w:autoSpaceDE w:val="0"/>
        <w:autoSpaceDN w:val="0"/>
        <w:adjustRightInd w:val="0"/>
        <w:rPr>
          <w:b/>
          <w:sz w:val="28"/>
          <w:szCs w:val="28"/>
        </w:rPr>
      </w:pPr>
    </w:p>
    <w:p w:rsidR="00B43ECA" w:rsidRPr="00B43ECA" w:rsidRDefault="00B43ECA" w:rsidP="00B43ECA">
      <w:pPr>
        <w:jc w:val="center"/>
        <w:rPr>
          <w:rFonts w:ascii="Times New Roman" w:eastAsia="Times New Roman" w:hAnsi="Times New Roman" w:cs="Times New Roman"/>
          <w:b/>
          <w:sz w:val="24"/>
          <w:szCs w:val="24"/>
          <w:lang w:val="uk-UA"/>
        </w:rPr>
      </w:pPr>
      <w:r w:rsidRPr="00B43ECA">
        <w:rPr>
          <w:rFonts w:ascii="Times New Roman" w:eastAsia="Times New Roman" w:hAnsi="Times New Roman" w:cs="Times New Roman"/>
          <w:sz w:val="24"/>
          <w:szCs w:val="24"/>
        </w:rPr>
        <w:t xml:space="preserve">Назва: </w:t>
      </w:r>
      <w:r w:rsidRPr="00B43ECA">
        <w:rPr>
          <w:rFonts w:ascii="Times New Roman" w:hAnsi="Times New Roman" w:cs="Times New Roman"/>
          <w:b/>
          <w:sz w:val="24"/>
          <w:szCs w:val="24"/>
        </w:rPr>
        <w:t>ПОЛІТИЧНИЙ АНАЛІЗ ТА ПРОГНОЗУВАННЯ</w:t>
      </w:r>
    </w:p>
    <w:p w:rsidR="00B43ECA" w:rsidRPr="00B43ECA" w:rsidRDefault="00B43ECA" w:rsidP="00B43ECA">
      <w:pPr>
        <w:widowControl w:val="0"/>
        <w:numPr>
          <w:ilvl w:val="0"/>
          <w:numId w:val="3"/>
        </w:numPr>
        <w:autoSpaceDE w:val="0"/>
        <w:autoSpaceDN w:val="0"/>
        <w:adjustRightInd w:val="0"/>
        <w:spacing w:after="0" w:line="240" w:lineRule="auto"/>
        <w:rPr>
          <w:rFonts w:ascii="Times New Roman" w:eastAsia="Times New Roman" w:hAnsi="Times New Roman" w:cs="Times New Roman"/>
          <w:b/>
          <w:sz w:val="24"/>
          <w:szCs w:val="24"/>
        </w:rPr>
      </w:pPr>
      <w:r w:rsidRPr="00B43ECA">
        <w:rPr>
          <w:rFonts w:ascii="Times New Roman" w:eastAsia="Times New Roman" w:hAnsi="Times New Roman" w:cs="Times New Roman"/>
          <w:b/>
          <w:sz w:val="24"/>
          <w:szCs w:val="24"/>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3"/>
        <w:gridCol w:w="4655"/>
      </w:tblGrid>
      <w:tr w:rsidR="00B43ECA" w:rsidRPr="00B43ECA" w:rsidTr="00AC4379">
        <w:tc>
          <w:tcPr>
            <w:tcW w:w="4785" w:type="dxa"/>
            <w:shd w:val="clear" w:color="auto" w:fill="auto"/>
          </w:tcPr>
          <w:p w:rsidR="00B43ECA" w:rsidRPr="00B43ECA" w:rsidRDefault="00B43ECA" w:rsidP="00AC4379">
            <w:pPr>
              <w:widowControl w:val="0"/>
              <w:autoSpaceDE w:val="0"/>
              <w:autoSpaceDN w:val="0"/>
              <w:adjustRightInd w:val="0"/>
              <w:rPr>
                <w:rFonts w:ascii="Times New Roman" w:eastAsia="Times New Roman" w:hAnsi="Times New Roman" w:cs="Times New Roman"/>
                <w:sz w:val="24"/>
                <w:szCs w:val="24"/>
              </w:rPr>
            </w:pPr>
            <w:r w:rsidRPr="00B43ECA">
              <w:rPr>
                <w:rFonts w:ascii="Times New Roman" w:eastAsia="Times New Roman" w:hAnsi="Times New Roman" w:cs="Times New Roman"/>
                <w:sz w:val="24"/>
                <w:szCs w:val="24"/>
              </w:rPr>
              <w:t>Шифр: ЦППП 2.1.4.</w:t>
            </w:r>
          </w:p>
        </w:tc>
        <w:tc>
          <w:tcPr>
            <w:tcW w:w="4786" w:type="dxa"/>
            <w:shd w:val="clear" w:color="auto" w:fill="auto"/>
          </w:tcPr>
          <w:p w:rsidR="00B43ECA" w:rsidRPr="00B43ECA" w:rsidRDefault="00B43ECA" w:rsidP="00AC4379">
            <w:pPr>
              <w:widowControl w:val="0"/>
              <w:autoSpaceDE w:val="0"/>
              <w:autoSpaceDN w:val="0"/>
              <w:adjustRightInd w:val="0"/>
              <w:rPr>
                <w:rFonts w:ascii="Times New Roman" w:eastAsia="Times New Roman" w:hAnsi="Times New Roman" w:cs="Times New Roman"/>
                <w:sz w:val="24"/>
                <w:szCs w:val="24"/>
              </w:rPr>
            </w:pPr>
            <w:r w:rsidRPr="00B43ECA">
              <w:rPr>
                <w:rFonts w:ascii="Times New Roman" w:eastAsia="Times New Roman" w:hAnsi="Times New Roman" w:cs="Times New Roman"/>
                <w:sz w:val="24"/>
                <w:szCs w:val="24"/>
              </w:rPr>
              <w:t>Характеристика навчального курсу</w:t>
            </w:r>
          </w:p>
        </w:tc>
      </w:tr>
      <w:tr w:rsidR="00B43ECA" w:rsidRPr="00B43ECA" w:rsidTr="00AC4379">
        <w:trPr>
          <w:trHeight w:val="1498"/>
        </w:trPr>
        <w:tc>
          <w:tcPr>
            <w:tcW w:w="4785" w:type="dxa"/>
            <w:shd w:val="clear" w:color="auto" w:fill="auto"/>
          </w:tcPr>
          <w:p w:rsidR="00B43ECA" w:rsidRPr="00B43ECA" w:rsidRDefault="00B43ECA" w:rsidP="00AC4379">
            <w:pPr>
              <w:widowControl w:val="0"/>
              <w:autoSpaceDE w:val="0"/>
              <w:autoSpaceDN w:val="0"/>
              <w:adjustRightInd w:val="0"/>
              <w:rPr>
                <w:rFonts w:ascii="Times New Roman" w:eastAsia="Times New Roman" w:hAnsi="Times New Roman" w:cs="Times New Roman"/>
                <w:i/>
                <w:sz w:val="24"/>
                <w:szCs w:val="24"/>
              </w:rPr>
            </w:pPr>
            <w:r w:rsidRPr="00B43ECA">
              <w:rPr>
                <w:rFonts w:ascii="Times New Roman" w:eastAsia="Times New Roman" w:hAnsi="Times New Roman" w:cs="Times New Roman"/>
                <w:i/>
                <w:sz w:val="24"/>
                <w:szCs w:val="24"/>
              </w:rPr>
              <w:t xml:space="preserve">Кількість кредитів відповідних </w:t>
            </w:r>
            <w:r w:rsidRPr="00B43ECA">
              <w:rPr>
                <w:rFonts w:ascii="Times New Roman" w:eastAsia="Times New Roman" w:hAnsi="Times New Roman" w:cs="Times New Roman"/>
                <w:i/>
                <w:sz w:val="24"/>
                <w:szCs w:val="24"/>
                <w:lang w:val="en-US"/>
              </w:rPr>
              <w:t>ECTS</w:t>
            </w:r>
            <w:r w:rsidRPr="00B43ECA">
              <w:rPr>
                <w:rFonts w:ascii="Times New Roman" w:eastAsia="Times New Roman" w:hAnsi="Times New Roman" w:cs="Times New Roman"/>
                <w:i/>
                <w:sz w:val="24"/>
                <w:szCs w:val="24"/>
              </w:rPr>
              <w:t>:3</w:t>
            </w:r>
          </w:p>
          <w:p w:rsidR="00B43ECA" w:rsidRPr="00B43ECA" w:rsidRDefault="00B43ECA" w:rsidP="00AC4379">
            <w:pPr>
              <w:widowControl w:val="0"/>
              <w:autoSpaceDE w:val="0"/>
              <w:autoSpaceDN w:val="0"/>
              <w:adjustRightInd w:val="0"/>
              <w:rPr>
                <w:rFonts w:ascii="Times New Roman" w:eastAsia="Times New Roman" w:hAnsi="Times New Roman" w:cs="Times New Roman"/>
                <w:i/>
                <w:sz w:val="24"/>
                <w:szCs w:val="24"/>
              </w:rPr>
            </w:pPr>
            <w:r w:rsidRPr="00B43ECA">
              <w:rPr>
                <w:rFonts w:ascii="Times New Roman" w:eastAsia="Times New Roman" w:hAnsi="Times New Roman" w:cs="Times New Roman"/>
                <w:i/>
                <w:sz w:val="24"/>
                <w:szCs w:val="24"/>
              </w:rPr>
              <w:t>Модулів:</w:t>
            </w:r>
            <w:r w:rsidRPr="00B43ECA">
              <w:rPr>
                <w:rFonts w:ascii="Times New Roman" w:eastAsia="Times New Roman" w:hAnsi="Times New Roman" w:cs="Times New Roman"/>
                <w:sz w:val="24"/>
                <w:szCs w:val="24"/>
              </w:rPr>
              <w:t>3</w:t>
            </w:r>
          </w:p>
          <w:p w:rsidR="00B43ECA" w:rsidRPr="00B43ECA" w:rsidRDefault="00B43ECA" w:rsidP="00AC4379">
            <w:pPr>
              <w:widowControl w:val="0"/>
              <w:autoSpaceDE w:val="0"/>
              <w:autoSpaceDN w:val="0"/>
              <w:adjustRightInd w:val="0"/>
              <w:rPr>
                <w:rFonts w:ascii="Times New Roman" w:eastAsia="Times New Roman" w:hAnsi="Times New Roman" w:cs="Times New Roman"/>
                <w:i/>
                <w:sz w:val="24"/>
                <w:szCs w:val="24"/>
              </w:rPr>
            </w:pPr>
            <w:r w:rsidRPr="00B43ECA">
              <w:rPr>
                <w:rFonts w:ascii="Times New Roman" w:eastAsia="Times New Roman" w:hAnsi="Times New Roman" w:cs="Times New Roman"/>
                <w:i/>
                <w:sz w:val="24"/>
                <w:szCs w:val="24"/>
              </w:rPr>
              <w:t>Змістовних модулів:</w:t>
            </w:r>
            <w:r w:rsidRPr="00B43ECA">
              <w:rPr>
                <w:rFonts w:ascii="Times New Roman" w:eastAsia="Times New Roman" w:hAnsi="Times New Roman" w:cs="Times New Roman"/>
                <w:sz w:val="24"/>
                <w:szCs w:val="24"/>
              </w:rPr>
              <w:t>3</w:t>
            </w:r>
          </w:p>
          <w:p w:rsidR="00B43ECA" w:rsidRPr="00B43ECA" w:rsidRDefault="00B43ECA" w:rsidP="00AC4379">
            <w:pPr>
              <w:widowControl w:val="0"/>
              <w:autoSpaceDE w:val="0"/>
              <w:autoSpaceDN w:val="0"/>
              <w:adjustRightInd w:val="0"/>
              <w:rPr>
                <w:rFonts w:ascii="Times New Roman" w:eastAsia="Times New Roman" w:hAnsi="Times New Roman" w:cs="Times New Roman"/>
                <w:sz w:val="24"/>
                <w:szCs w:val="24"/>
              </w:rPr>
            </w:pPr>
            <w:r w:rsidRPr="00B43ECA">
              <w:rPr>
                <w:rFonts w:ascii="Times New Roman" w:eastAsia="Times New Roman" w:hAnsi="Times New Roman" w:cs="Times New Roman"/>
                <w:i/>
                <w:sz w:val="24"/>
                <w:szCs w:val="24"/>
              </w:rPr>
              <w:t xml:space="preserve">Загальна кількість годин: </w:t>
            </w:r>
            <w:r w:rsidRPr="00B43ECA">
              <w:rPr>
                <w:rFonts w:ascii="Times New Roman" w:eastAsia="Times New Roman" w:hAnsi="Times New Roman" w:cs="Times New Roman"/>
                <w:sz w:val="24"/>
                <w:szCs w:val="24"/>
              </w:rPr>
              <w:t>120 год.</w:t>
            </w:r>
          </w:p>
          <w:p w:rsidR="00B43ECA" w:rsidRPr="00B43ECA" w:rsidRDefault="00B43ECA" w:rsidP="00AC4379">
            <w:pPr>
              <w:widowControl w:val="0"/>
              <w:autoSpaceDE w:val="0"/>
              <w:autoSpaceDN w:val="0"/>
              <w:adjustRightInd w:val="0"/>
              <w:rPr>
                <w:rFonts w:ascii="Times New Roman" w:eastAsia="Times New Roman" w:hAnsi="Times New Roman" w:cs="Times New Roman"/>
                <w:sz w:val="24"/>
                <w:szCs w:val="24"/>
              </w:rPr>
            </w:pPr>
            <w:r w:rsidRPr="00B43ECA">
              <w:rPr>
                <w:rFonts w:ascii="Times New Roman" w:eastAsia="Times New Roman" w:hAnsi="Times New Roman" w:cs="Times New Roman"/>
                <w:i/>
                <w:sz w:val="24"/>
                <w:szCs w:val="24"/>
              </w:rPr>
              <w:t xml:space="preserve">Тижневих годин: </w:t>
            </w:r>
            <w:r w:rsidRPr="00B43ECA">
              <w:rPr>
                <w:rFonts w:ascii="Times New Roman" w:eastAsia="Times New Roman" w:hAnsi="Times New Roman" w:cs="Times New Roman"/>
                <w:sz w:val="24"/>
                <w:szCs w:val="24"/>
              </w:rPr>
              <w:t>ІІ семестр – 2 год.</w:t>
            </w:r>
          </w:p>
        </w:tc>
        <w:tc>
          <w:tcPr>
            <w:tcW w:w="4786" w:type="dxa"/>
            <w:shd w:val="clear" w:color="auto" w:fill="auto"/>
          </w:tcPr>
          <w:p w:rsidR="00B43ECA" w:rsidRPr="00B43ECA" w:rsidRDefault="00B43ECA" w:rsidP="00AC4379">
            <w:pPr>
              <w:widowControl w:val="0"/>
              <w:autoSpaceDE w:val="0"/>
              <w:autoSpaceDN w:val="0"/>
              <w:adjustRightInd w:val="0"/>
              <w:rPr>
                <w:rFonts w:ascii="Times New Roman" w:eastAsia="Times New Roman" w:hAnsi="Times New Roman" w:cs="Times New Roman"/>
                <w:b/>
                <w:sz w:val="24"/>
                <w:szCs w:val="24"/>
              </w:rPr>
            </w:pPr>
            <w:r w:rsidRPr="00B43ECA">
              <w:rPr>
                <w:rFonts w:ascii="Times New Roman" w:eastAsia="Times New Roman" w:hAnsi="Times New Roman" w:cs="Times New Roman"/>
                <w:b/>
                <w:sz w:val="24"/>
                <w:szCs w:val="24"/>
              </w:rPr>
              <w:t>Варіативна</w:t>
            </w:r>
          </w:p>
          <w:p w:rsidR="00B43ECA" w:rsidRPr="00B43ECA" w:rsidRDefault="00B43ECA" w:rsidP="00AC4379">
            <w:pPr>
              <w:widowControl w:val="0"/>
              <w:autoSpaceDE w:val="0"/>
              <w:autoSpaceDN w:val="0"/>
              <w:adjustRightInd w:val="0"/>
              <w:rPr>
                <w:rFonts w:ascii="Times New Roman" w:eastAsia="Times New Roman" w:hAnsi="Times New Roman" w:cs="Times New Roman"/>
                <w:sz w:val="24"/>
                <w:szCs w:val="24"/>
              </w:rPr>
            </w:pPr>
            <w:r w:rsidRPr="00B43ECA">
              <w:rPr>
                <w:rFonts w:ascii="Times New Roman" w:eastAsia="Times New Roman" w:hAnsi="Times New Roman" w:cs="Times New Roman"/>
                <w:sz w:val="24"/>
                <w:szCs w:val="24"/>
              </w:rPr>
              <w:t>Курс: І</w:t>
            </w:r>
            <w:r w:rsidRPr="00B43ECA">
              <w:rPr>
                <w:rFonts w:ascii="Times New Roman" w:eastAsia="Times New Roman" w:hAnsi="Times New Roman" w:cs="Times New Roman"/>
                <w:sz w:val="24"/>
                <w:szCs w:val="24"/>
                <w:lang w:val="en-US"/>
              </w:rPr>
              <w:t>V</w:t>
            </w:r>
          </w:p>
          <w:p w:rsidR="00B43ECA" w:rsidRPr="00B43ECA" w:rsidRDefault="00B43ECA" w:rsidP="00AC4379">
            <w:pPr>
              <w:widowControl w:val="0"/>
              <w:autoSpaceDE w:val="0"/>
              <w:autoSpaceDN w:val="0"/>
              <w:adjustRightInd w:val="0"/>
              <w:rPr>
                <w:rFonts w:ascii="Times New Roman" w:eastAsia="Times New Roman" w:hAnsi="Times New Roman" w:cs="Times New Roman"/>
                <w:sz w:val="24"/>
                <w:szCs w:val="24"/>
              </w:rPr>
            </w:pPr>
            <w:r w:rsidRPr="00B43ECA">
              <w:rPr>
                <w:rFonts w:ascii="Times New Roman" w:eastAsia="Times New Roman" w:hAnsi="Times New Roman" w:cs="Times New Roman"/>
                <w:sz w:val="24"/>
                <w:szCs w:val="24"/>
              </w:rPr>
              <w:t>Семестр: 8</w:t>
            </w:r>
          </w:p>
          <w:p w:rsidR="00B43ECA" w:rsidRPr="00B43ECA" w:rsidRDefault="00B43ECA" w:rsidP="00AC4379">
            <w:pPr>
              <w:widowControl w:val="0"/>
              <w:autoSpaceDE w:val="0"/>
              <w:autoSpaceDN w:val="0"/>
              <w:adjustRightInd w:val="0"/>
              <w:rPr>
                <w:rFonts w:ascii="Times New Roman" w:eastAsia="Times New Roman" w:hAnsi="Times New Roman" w:cs="Times New Roman"/>
                <w:sz w:val="24"/>
                <w:szCs w:val="24"/>
              </w:rPr>
            </w:pPr>
            <w:r w:rsidRPr="00B43ECA">
              <w:rPr>
                <w:rFonts w:ascii="Times New Roman" w:eastAsia="Times New Roman" w:hAnsi="Times New Roman" w:cs="Times New Roman"/>
                <w:sz w:val="24"/>
                <w:szCs w:val="24"/>
              </w:rPr>
              <w:t>Лекції: 18</w:t>
            </w:r>
          </w:p>
          <w:p w:rsidR="00B43ECA" w:rsidRPr="00B43ECA" w:rsidRDefault="00B43ECA" w:rsidP="00AC4379">
            <w:pPr>
              <w:widowControl w:val="0"/>
              <w:autoSpaceDE w:val="0"/>
              <w:autoSpaceDN w:val="0"/>
              <w:adjustRightInd w:val="0"/>
              <w:rPr>
                <w:rFonts w:ascii="Times New Roman" w:eastAsia="Times New Roman" w:hAnsi="Times New Roman" w:cs="Times New Roman"/>
                <w:sz w:val="24"/>
                <w:szCs w:val="24"/>
              </w:rPr>
            </w:pPr>
            <w:r w:rsidRPr="00B43ECA">
              <w:rPr>
                <w:rFonts w:ascii="Times New Roman" w:eastAsia="Times New Roman" w:hAnsi="Times New Roman" w:cs="Times New Roman"/>
                <w:sz w:val="24"/>
                <w:szCs w:val="24"/>
              </w:rPr>
              <w:t>Лабораторні заняття: 18</w:t>
            </w:r>
          </w:p>
          <w:p w:rsidR="00B43ECA" w:rsidRPr="00B43ECA" w:rsidRDefault="00B43ECA" w:rsidP="00AC4379">
            <w:pPr>
              <w:widowControl w:val="0"/>
              <w:autoSpaceDE w:val="0"/>
              <w:autoSpaceDN w:val="0"/>
              <w:adjustRightInd w:val="0"/>
              <w:rPr>
                <w:rFonts w:ascii="Times New Roman" w:eastAsia="Times New Roman" w:hAnsi="Times New Roman" w:cs="Times New Roman"/>
                <w:sz w:val="24"/>
                <w:szCs w:val="24"/>
              </w:rPr>
            </w:pPr>
            <w:r w:rsidRPr="00B43ECA">
              <w:rPr>
                <w:rFonts w:ascii="Times New Roman" w:eastAsia="Times New Roman" w:hAnsi="Times New Roman" w:cs="Times New Roman"/>
                <w:sz w:val="24"/>
                <w:szCs w:val="24"/>
              </w:rPr>
              <w:t>Самостійна робота: 84</w:t>
            </w:r>
          </w:p>
          <w:p w:rsidR="00B43ECA" w:rsidRPr="00B43ECA" w:rsidRDefault="00B43ECA" w:rsidP="00AC4379">
            <w:pPr>
              <w:widowControl w:val="0"/>
              <w:autoSpaceDE w:val="0"/>
              <w:autoSpaceDN w:val="0"/>
              <w:adjustRightInd w:val="0"/>
              <w:rPr>
                <w:rFonts w:ascii="Times New Roman" w:eastAsia="Times New Roman" w:hAnsi="Times New Roman" w:cs="Times New Roman"/>
                <w:sz w:val="24"/>
                <w:szCs w:val="24"/>
              </w:rPr>
            </w:pPr>
            <w:r w:rsidRPr="00B43ECA">
              <w:rPr>
                <w:rFonts w:ascii="Times New Roman" w:eastAsia="Times New Roman" w:hAnsi="Times New Roman" w:cs="Times New Roman"/>
                <w:sz w:val="24"/>
                <w:szCs w:val="24"/>
              </w:rPr>
              <w:t>Вид контролю: залік</w:t>
            </w:r>
          </w:p>
        </w:tc>
      </w:tr>
    </w:tbl>
    <w:p w:rsidR="00B43ECA" w:rsidRPr="00B43ECA" w:rsidRDefault="00B43ECA" w:rsidP="00B43ECA">
      <w:pPr>
        <w:ind w:right="28"/>
        <w:rPr>
          <w:rFonts w:ascii="Times New Roman" w:hAnsi="Times New Roman" w:cs="Times New Roman"/>
          <w:sz w:val="24"/>
          <w:szCs w:val="24"/>
        </w:rPr>
      </w:pPr>
      <w:r w:rsidRPr="00B43ECA">
        <w:rPr>
          <w:rFonts w:ascii="Times New Roman" w:eastAsia="Times New Roman" w:hAnsi="Times New Roman" w:cs="Times New Roman"/>
          <w:b/>
          <w:sz w:val="24"/>
          <w:szCs w:val="24"/>
        </w:rPr>
        <w:t xml:space="preserve">Мета курсу: </w:t>
      </w:r>
      <w:r w:rsidRPr="00B43ECA">
        <w:rPr>
          <w:rFonts w:ascii="Times New Roman" w:hAnsi="Times New Roman" w:cs="Times New Roman"/>
          <w:sz w:val="24"/>
          <w:szCs w:val="24"/>
        </w:rPr>
        <w:t xml:space="preserve"> формування знань щодо сутності прикладного аналізу політичних явищ, процесів та ситуацій, вироблення навичок практичного політичного аналізу та прогнозування політичного життя за допомогою загальних та спеціальних методів політичного аналізу та прогнозування.</w:t>
      </w:r>
    </w:p>
    <w:p w:rsidR="00B43ECA" w:rsidRPr="00B43ECA" w:rsidRDefault="00B43ECA" w:rsidP="00B43ECA">
      <w:pPr>
        <w:widowControl w:val="0"/>
        <w:shd w:val="clear" w:color="auto" w:fill="FFFFFF"/>
        <w:autoSpaceDE w:val="0"/>
        <w:autoSpaceDN w:val="0"/>
        <w:adjustRightInd w:val="0"/>
        <w:ind w:left="284"/>
        <w:rPr>
          <w:rFonts w:ascii="Times New Roman" w:eastAsia="Times New Roman" w:hAnsi="Times New Roman" w:cs="Times New Roman"/>
          <w:sz w:val="24"/>
          <w:szCs w:val="24"/>
        </w:rPr>
      </w:pPr>
      <w:r w:rsidRPr="00B43ECA">
        <w:rPr>
          <w:rFonts w:ascii="Times New Roman" w:eastAsia="Times New Roman" w:hAnsi="Times New Roman" w:cs="Times New Roman"/>
          <w:b/>
          <w:sz w:val="24"/>
          <w:szCs w:val="24"/>
        </w:rPr>
        <w:t>Опис курсу.</w:t>
      </w:r>
    </w:p>
    <w:p w:rsidR="00B43ECA" w:rsidRPr="00B43ECA" w:rsidRDefault="00B43ECA" w:rsidP="00B43ECA">
      <w:pPr>
        <w:pStyle w:val="a6"/>
        <w:ind w:firstLine="567"/>
        <w:rPr>
          <w:b/>
          <w:sz w:val="24"/>
          <w:szCs w:val="24"/>
        </w:rPr>
      </w:pPr>
      <w:r w:rsidRPr="00B43ECA">
        <w:rPr>
          <w:b/>
          <w:sz w:val="24"/>
          <w:szCs w:val="24"/>
        </w:rPr>
        <w:t>Тема 1. Поняття і зміст політичного аналізу</w:t>
      </w:r>
    </w:p>
    <w:p w:rsidR="00B43ECA" w:rsidRPr="00B43ECA" w:rsidRDefault="00B43ECA" w:rsidP="00B43ECA">
      <w:pPr>
        <w:pStyle w:val="a6"/>
        <w:rPr>
          <w:sz w:val="24"/>
          <w:szCs w:val="24"/>
        </w:rPr>
      </w:pPr>
      <w:r w:rsidRPr="00B43ECA">
        <w:rPr>
          <w:sz w:val="24"/>
          <w:szCs w:val="24"/>
        </w:rPr>
        <w:tab/>
        <w:t>Проблематика прикладних та теоретичних політичних досліджень. Основні групи методів політичного аналізу. Історія становлення політичного аналізу. Джерела інформації в політичному аналізі та його основні етапи.</w:t>
      </w:r>
    </w:p>
    <w:p w:rsidR="00B43ECA" w:rsidRPr="00B43ECA" w:rsidRDefault="00B43ECA" w:rsidP="00B43ECA">
      <w:pPr>
        <w:pStyle w:val="a6"/>
        <w:ind w:firstLine="567"/>
        <w:rPr>
          <w:b/>
          <w:sz w:val="24"/>
          <w:szCs w:val="24"/>
        </w:rPr>
      </w:pPr>
      <w:r w:rsidRPr="00B43ECA">
        <w:rPr>
          <w:b/>
          <w:sz w:val="24"/>
          <w:szCs w:val="24"/>
        </w:rPr>
        <w:t>Тема 2. Поняття та зміст політичного прогнозування</w:t>
      </w:r>
    </w:p>
    <w:p w:rsidR="00B43ECA" w:rsidRPr="00B43ECA" w:rsidRDefault="00B43ECA" w:rsidP="00B43ECA">
      <w:pPr>
        <w:pStyle w:val="a6"/>
        <w:rPr>
          <w:sz w:val="24"/>
          <w:szCs w:val="24"/>
        </w:rPr>
      </w:pPr>
      <w:r w:rsidRPr="00B43ECA">
        <w:rPr>
          <w:sz w:val="24"/>
          <w:szCs w:val="24"/>
        </w:rPr>
        <w:tab/>
        <w:t>Поняття політичного прогнозу. Етапи політичного прогнозування. Типи політичних прогнозів. Класифікація політичних прогнозів за різними критеріями. Пошукові та нормативні прогнози. Активні та пасивні прогнози. Оперативні, короткотермінові та середньотермінові політичні прогнози. Період випередження прогнозів.</w:t>
      </w:r>
    </w:p>
    <w:p w:rsidR="00B43ECA" w:rsidRPr="00B43ECA" w:rsidRDefault="00B43ECA" w:rsidP="00B43ECA">
      <w:pPr>
        <w:pStyle w:val="a6"/>
        <w:ind w:firstLine="567"/>
        <w:rPr>
          <w:b/>
          <w:sz w:val="24"/>
          <w:szCs w:val="24"/>
        </w:rPr>
      </w:pPr>
      <w:r w:rsidRPr="00B43ECA">
        <w:rPr>
          <w:b/>
          <w:sz w:val="24"/>
          <w:szCs w:val="24"/>
        </w:rPr>
        <w:t>Тема 3. Ситуаційний аналіз як метод політичного дослідження</w:t>
      </w:r>
    </w:p>
    <w:p w:rsidR="00B43ECA" w:rsidRPr="00B43ECA" w:rsidRDefault="00B43ECA" w:rsidP="00B43ECA">
      <w:pPr>
        <w:pStyle w:val="a6"/>
        <w:rPr>
          <w:sz w:val="24"/>
          <w:szCs w:val="24"/>
        </w:rPr>
      </w:pPr>
      <w:r w:rsidRPr="00B43ECA">
        <w:rPr>
          <w:sz w:val="24"/>
          <w:szCs w:val="24"/>
        </w:rPr>
        <w:tab/>
        <w:t>Поняття політичної ситуації. Еволюція ситуаційного аналізу. Інструменти ситуаційного аналізу. Основні види аналізу політичної ситуації. Вертикальний та горизонтальний загальні типи аналізу політичної ситуації. Проблемний і діагностичний ситуаційний аналіз. Метод сценаріїв.</w:t>
      </w:r>
    </w:p>
    <w:p w:rsidR="00B43ECA" w:rsidRPr="00B43ECA" w:rsidRDefault="00B43ECA" w:rsidP="00B43ECA">
      <w:pPr>
        <w:pStyle w:val="a6"/>
        <w:ind w:firstLine="567"/>
        <w:rPr>
          <w:b/>
          <w:sz w:val="24"/>
          <w:szCs w:val="24"/>
        </w:rPr>
      </w:pPr>
      <w:r w:rsidRPr="00B43ECA">
        <w:rPr>
          <w:b/>
          <w:sz w:val="24"/>
          <w:szCs w:val="24"/>
        </w:rPr>
        <w:t>Тема 4. Моделювання як метод політичного аналізу та прогнозування.</w:t>
      </w:r>
    </w:p>
    <w:p w:rsidR="00B43ECA" w:rsidRPr="00B43ECA" w:rsidRDefault="00B43ECA" w:rsidP="00B43ECA">
      <w:pPr>
        <w:pStyle w:val="a6"/>
        <w:rPr>
          <w:sz w:val="24"/>
          <w:szCs w:val="24"/>
        </w:rPr>
      </w:pPr>
      <w:r w:rsidRPr="00B43ECA">
        <w:rPr>
          <w:sz w:val="24"/>
          <w:szCs w:val="24"/>
        </w:rPr>
        <w:tab/>
        <w:t>Поняття моделі. Види моделей, які використовуються в політичному аналізі. Основні приклади політичних моделей – модель політичного простору, модель фальсифікації виборів, модель адміністративного ринку.</w:t>
      </w:r>
    </w:p>
    <w:p w:rsidR="00B43ECA" w:rsidRPr="00B43ECA" w:rsidRDefault="00B43ECA" w:rsidP="00B43ECA">
      <w:pPr>
        <w:pStyle w:val="a6"/>
        <w:rPr>
          <w:b/>
          <w:sz w:val="24"/>
          <w:szCs w:val="24"/>
        </w:rPr>
      </w:pPr>
      <w:r w:rsidRPr="00B43ECA">
        <w:rPr>
          <w:sz w:val="24"/>
          <w:szCs w:val="24"/>
        </w:rPr>
        <w:lastRenderedPageBreak/>
        <w:tab/>
      </w:r>
      <w:r w:rsidRPr="00B43ECA">
        <w:rPr>
          <w:b/>
          <w:sz w:val="24"/>
          <w:szCs w:val="24"/>
        </w:rPr>
        <w:t>Тема 5. Порівняльний та факторний аналіз як методи політичного аналізу та прогнозування.</w:t>
      </w:r>
    </w:p>
    <w:p w:rsidR="00B43ECA" w:rsidRPr="00B43ECA" w:rsidRDefault="00B43ECA" w:rsidP="00B43ECA">
      <w:pPr>
        <w:pStyle w:val="a6"/>
        <w:ind w:firstLine="567"/>
        <w:rPr>
          <w:sz w:val="24"/>
          <w:szCs w:val="24"/>
        </w:rPr>
      </w:pPr>
      <w:r w:rsidRPr="00B43ECA">
        <w:rPr>
          <w:sz w:val="24"/>
          <w:szCs w:val="24"/>
        </w:rPr>
        <w:t>Поняття порівняльного та факторного аналізу. Алгоритм виявлення проблемної ситуації. Метод кореляційно-регресійного аналізу в політології. Екстраполяція та інтерполяція у політичному прогнозуванні.</w:t>
      </w:r>
    </w:p>
    <w:p w:rsidR="00B43ECA" w:rsidRPr="00B43ECA" w:rsidRDefault="00B43ECA" w:rsidP="00B43ECA">
      <w:pPr>
        <w:pStyle w:val="a6"/>
        <w:ind w:firstLine="567"/>
        <w:rPr>
          <w:b/>
          <w:sz w:val="24"/>
          <w:szCs w:val="24"/>
        </w:rPr>
      </w:pPr>
      <w:r w:rsidRPr="00B43ECA">
        <w:rPr>
          <w:b/>
          <w:sz w:val="24"/>
          <w:szCs w:val="24"/>
        </w:rPr>
        <w:t>Тема 6. Контент-аналіз як метод політичного аналізу.</w:t>
      </w:r>
    </w:p>
    <w:p w:rsidR="00B43ECA" w:rsidRPr="00B43ECA" w:rsidRDefault="00B43ECA" w:rsidP="00B43ECA">
      <w:pPr>
        <w:pStyle w:val="a6"/>
        <w:ind w:firstLine="567"/>
        <w:rPr>
          <w:sz w:val="24"/>
          <w:szCs w:val="24"/>
        </w:rPr>
      </w:pPr>
      <w:r w:rsidRPr="00B43ECA">
        <w:rPr>
          <w:sz w:val="24"/>
          <w:szCs w:val="24"/>
        </w:rPr>
        <w:t xml:space="preserve">Поняття та види контент-аналізу. Кількісний та якісний контент-аналіз. Етапи контент-аналізу. Інструментарій контент-аналізу. Метод </w:t>
      </w:r>
      <w:r w:rsidRPr="00B43ECA">
        <w:rPr>
          <w:sz w:val="24"/>
          <w:szCs w:val="24"/>
          <w:lang w:val="en-US"/>
        </w:rPr>
        <w:t>Q</w:t>
      </w:r>
      <w:r w:rsidRPr="00B43ECA">
        <w:rPr>
          <w:sz w:val="24"/>
          <w:szCs w:val="24"/>
        </w:rPr>
        <w:t>-сортування та парного шкалювання. Сфера застосування контент-аналізу в політології.</w:t>
      </w:r>
    </w:p>
    <w:p w:rsidR="00B43ECA" w:rsidRPr="00B43ECA" w:rsidRDefault="00B43ECA" w:rsidP="00B43ECA">
      <w:pPr>
        <w:pStyle w:val="a6"/>
        <w:ind w:firstLine="567"/>
        <w:rPr>
          <w:b/>
          <w:sz w:val="24"/>
          <w:szCs w:val="24"/>
        </w:rPr>
      </w:pPr>
      <w:r w:rsidRPr="00B43ECA">
        <w:rPr>
          <w:b/>
          <w:sz w:val="24"/>
          <w:szCs w:val="24"/>
        </w:rPr>
        <w:t>Тема 7. Метод експертних оцінок у політичному аналізі та прогнозуванні.</w:t>
      </w:r>
    </w:p>
    <w:p w:rsidR="00B43ECA" w:rsidRPr="00B43ECA" w:rsidRDefault="00B43ECA" w:rsidP="00B43ECA">
      <w:pPr>
        <w:pStyle w:val="a6"/>
        <w:ind w:firstLine="567"/>
        <w:rPr>
          <w:sz w:val="24"/>
          <w:szCs w:val="24"/>
        </w:rPr>
      </w:pPr>
      <w:r w:rsidRPr="00B43ECA">
        <w:rPr>
          <w:sz w:val="24"/>
          <w:szCs w:val="24"/>
        </w:rPr>
        <w:t>Поняття методу колективної та індивідуальної експертної оцінки. Вимоги до експертів. Етапи колективного експертного оцінювання політичних явищ.  Особливості методу Дельфі. Методи конференції ідей.</w:t>
      </w:r>
    </w:p>
    <w:p w:rsidR="00B43ECA" w:rsidRPr="00B43ECA" w:rsidRDefault="00B43ECA" w:rsidP="00B43ECA">
      <w:pPr>
        <w:pStyle w:val="a6"/>
        <w:ind w:firstLine="567"/>
        <w:rPr>
          <w:b/>
          <w:sz w:val="24"/>
          <w:szCs w:val="24"/>
        </w:rPr>
      </w:pPr>
      <w:r w:rsidRPr="00B43ECA">
        <w:rPr>
          <w:b/>
          <w:sz w:val="24"/>
          <w:szCs w:val="24"/>
        </w:rPr>
        <w:t>Тема 8. Теорія ігор і матричні підходи у політичному аналізі і прогнозуванні.</w:t>
      </w:r>
    </w:p>
    <w:p w:rsidR="00B43ECA" w:rsidRPr="00B43ECA" w:rsidRDefault="00B43ECA" w:rsidP="00B43ECA">
      <w:pPr>
        <w:pStyle w:val="a6"/>
        <w:rPr>
          <w:sz w:val="24"/>
          <w:szCs w:val="24"/>
        </w:rPr>
      </w:pPr>
      <w:r w:rsidRPr="00B43ECA">
        <w:rPr>
          <w:sz w:val="24"/>
          <w:szCs w:val="24"/>
        </w:rPr>
        <w:tab/>
        <w:t>Основи теорії ігор, її формування та розвиток. Використання матриць у політичному аналізі та їх різновиди. Особливості використання матриць у політичному аналізі та прогнозуванні. Використання матричних підходів для прийняття політичних рішень.</w:t>
      </w:r>
    </w:p>
    <w:p w:rsidR="00B43ECA" w:rsidRPr="00B43ECA" w:rsidRDefault="00B43ECA" w:rsidP="00B43ECA">
      <w:pPr>
        <w:pStyle w:val="a6"/>
        <w:ind w:firstLine="567"/>
        <w:rPr>
          <w:b/>
          <w:sz w:val="24"/>
          <w:szCs w:val="24"/>
        </w:rPr>
      </w:pPr>
      <w:r w:rsidRPr="00B43ECA">
        <w:rPr>
          <w:b/>
          <w:sz w:val="24"/>
          <w:szCs w:val="24"/>
        </w:rPr>
        <w:t>Тема 9. Метод морфологічного аналізу у політичному прогнозуванні.</w:t>
      </w:r>
    </w:p>
    <w:p w:rsidR="00B43ECA" w:rsidRPr="00B43ECA" w:rsidRDefault="00B43ECA" w:rsidP="00B43ECA">
      <w:pPr>
        <w:pStyle w:val="a6"/>
        <w:ind w:firstLine="567"/>
        <w:rPr>
          <w:sz w:val="24"/>
          <w:szCs w:val="24"/>
        </w:rPr>
      </w:pPr>
      <w:r w:rsidRPr="00B43ECA">
        <w:rPr>
          <w:sz w:val="24"/>
          <w:szCs w:val="24"/>
        </w:rPr>
        <w:t>Поняття методу морфологічного аналізу. Технології використання методу політичного аналізу. Метод «букета проблем». Метод систематичного покриття поля. Метод заперечення і конструювання. Метод морфологічної скриньки.</w:t>
      </w:r>
    </w:p>
    <w:p w:rsidR="00B43ECA" w:rsidRPr="00B43ECA" w:rsidRDefault="00B43ECA" w:rsidP="00B43ECA">
      <w:pPr>
        <w:widowControl w:val="0"/>
        <w:autoSpaceDE w:val="0"/>
        <w:autoSpaceDN w:val="0"/>
        <w:adjustRightInd w:val="0"/>
        <w:ind w:left="284"/>
        <w:rPr>
          <w:rFonts w:ascii="Times New Roman" w:eastAsia="Times New Roman" w:hAnsi="Times New Roman" w:cs="Times New Roman"/>
          <w:b/>
          <w:sz w:val="24"/>
          <w:szCs w:val="24"/>
        </w:rPr>
      </w:pPr>
      <w:r w:rsidRPr="00B43ECA">
        <w:rPr>
          <w:rFonts w:ascii="Times New Roman" w:eastAsia="Times New Roman" w:hAnsi="Times New Roman" w:cs="Times New Roman"/>
          <w:b/>
          <w:sz w:val="24"/>
          <w:szCs w:val="24"/>
        </w:rPr>
        <w:t>Завдання курсу.</w:t>
      </w:r>
    </w:p>
    <w:p w:rsidR="00B43ECA" w:rsidRPr="00B43ECA" w:rsidRDefault="00B43ECA" w:rsidP="00B43ECA">
      <w:pPr>
        <w:widowControl w:val="0"/>
        <w:shd w:val="clear" w:color="auto" w:fill="FFFFFF"/>
        <w:autoSpaceDE w:val="0"/>
        <w:autoSpaceDN w:val="0"/>
        <w:adjustRightInd w:val="0"/>
        <w:ind w:firstLine="706"/>
        <w:rPr>
          <w:rFonts w:ascii="Times New Roman" w:eastAsia="Times New Roman" w:hAnsi="Times New Roman" w:cs="Times New Roman"/>
          <w:sz w:val="24"/>
          <w:szCs w:val="24"/>
        </w:rPr>
      </w:pPr>
      <w:r w:rsidRPr="00B43ECA">
        <w:rPr>
          <w:rFonts w:ascii="Times New Roman" w:eastAsia="Times New Roman" w:hAnsi="Times New Roman" w:cs="Times New Roman"/>
          <w:sz w:val="24"/>
          <w:szCs w:val="24"/>
        </w:rPr>
        <w:t>В результаті вивчення курсу студенти повинні:</w:t>
      </w:r>
    </w:p>
    <w:p w:rsidR="00B43ECA" w:rsidRPr="00B43ECA" w:rsidRDefault="00B43ECA" w:rsidP="00B43ECA">
      <w:pPr>
        <w:ind w:firstLine="567"/>
        <w:rPr>
          <w:rFonts w:ascii="Times New Roman" w:hAnsi="Times New Roman" w:cs="Times New Roman"/>
          <w:b/>
          <w:i/>
          <w:sz w:val="24"/>
          <w:szCs w:val="24"/>
        </w:rPr>
      </w:pPr>
      <w:r w:rsidRPr="00B43ECA">
        <w:rPr>
          <w:rFonts w:ascii="Times New Roman" w:hAnsi="Times New Roman" w:cs="Times New Roman"/>
          <w:b/>
          <w:i/>
          <w:sz w:val="24"/>
          <w:szCs w:val="24"/>
        </w:rPr>
        <w:t>знати:</w:t>
      </w:r>
    </w:p>
    <w:p w:rsidR="00B43ECA" w:rsidRPr="00B43ECA" w:rsidRDefault="00B43ECA" w:rsidP="00B43ECA">
      <w:pPr>
        <w:ind w:firstLine="567"/>
        <w:rPr>
          <w:rFonts w:ascii="Times New Roman" w:hAnsi="Times New Roman" w:cs="Times New Roman"/>
          <w:sz w:val="24"/>
          <w:szCs w:val="24"/>
        </w:rPr>
      </w:pPr>
      <w:r w:rsidRPr="00B43ECA">
        <w:rPr>
          <w:rFonts w:ascii="Times New Roman" w:hAnsi="Times New Roman" w:cs="Times New Roman"/>
          <w:sz w:val="24"/>
          <w:szCs w:val="24"/>
        </w:rPr>
        <w:t>-концептуальні основи сучасної методології політичного аналізу;</w:t>
      </w:r>
    </w:p>
    <w:p w:rsidR="00B43ECA" w:rsidRPr="00B43ECA" w:rsidRDefault="00B43ECA" w:rsidP="00B43ECA">
      <w:pPr>
        <w:ind w:firstLine="567"/>
        <w:rPr>
          <w:rFonts w:ascii="Times New Roman" w:hAnsi="Times New Roman" w:cs="Times New Roman"/>
          <w:sz w:val="24"/>
          <w:szCs w:val="24"/>
        </w:rPr>
      </w:pPr>
      <w:r w:rsidRPr="00B43ECA">
        <w:rPr>
          <w:rFonts w:ascii="Times New Roman" w:hAnsi="Times New Roman" w:cs="Times New Roman"/>
          <w:sz w:val="24"/>
          <w:szCs w:val="24"/>
        </w:rPr>
        <w:t>-загальні та спеціальні методи політичного аналізу;</w:t>
      </w:r>
    </w:p>
    <w:p w:rsidR="00B43ECA" w:rsidRPr="00B43ECA" w:rsidRDefault="00B43ECA" w:rsidP="00B43ECA">
      <w:pPr>
        <w:ind w:firstLine="567"/>
        <w:rPr>
          <w:rFonts w:ascii="Times New Roman" w:hAnsi="Times New Roman" w:cs="Times New Roman"/>
          <w:sz w:val="24"/>
          <w:szCs w:val="24"/>
        </w:rPr>
      </w:pPr>
      <w:r w:rsidRPr="00B43ECA">
        <w:rPr>
          <w:rFonts w:ascii="Times New Roman" w:hAnsi="Times New Roman" w:cs="Times New Roman"/>
          <w:sz w:val="24"/>
          <w:szCs w:val="24"/>
        </w:rPr>
        <w:t>-експертні методики у політичному аналізі;</w:t>
      </w:r>
    </w:p>
    <w:p w:rsidR="00B43ECA" w:rsidRPr="00B43ECA" w:rsidRDefault="00B43ECA" w:rsidP="00B43ECA">
      <w:pPr>
        <w:ind w:firstLine="567"/>
        <w:rPr>
          <w:rFonts w:ascii="Times New Roman" w:hAnsi="Times New Roman" w:cs="Times New Roman"/>
          <w:sz w:val="24"/>
          <w:szCs w:val="24"/>
        </w:rPr>
      </w:pPr>
      <w:r w:rsidRPr="00B43ECA">
        <w:rPr>
          <w:rFonts w:ascii="Times New Roman" w:hAnsi="Times New Roman" w:cs="Times New Roman"/>
          <w:sz w:val="24"/>
          <w:szCs w:val="24"/>
        </w:rPr>
        <w:t>-поняття основних аналітичних прийомів і методів політичного прогнозування;</w:t>
      </w:r>
    </w:p>
    <w:p w:rsidR="00B43ECA" w:rsidRPr="00B43ECA" w:rsidRDefault="00B43ECA" w:rsidP="00B43ECA">
      <w:pPr>
        <w:ind w:firstLine="567"/>
        <w:rPr>
          <w:rFonts w:ascii="Times New Roman" w:hAnsi="Times New Roman" w:cs="Times New Roman"/>
          <w:b/>
          <w:i/>
          <w:sz w:val="24"/>
          <w:szCs w:val="24"/>
        </w:rPr>
      </w:pPr>
      <w:r w:rsidRPr="00B43ECA">
        <w:rPr>
          <w:rFonts w:ascii="Times New Roman" w:hAnsi="Times New Roman" w:cs="Times New Roman"/>
          <w:b/>
          <w:i/>
          <w:sz w:val="24"/>
          <w:szCs w:val="24"/>
        </w:rPr>
        <w:t>вміти :</w:t>
      </w:r>
    </w:p>
    <w:p w:rsidR="00B43ECA" w:rsidRPr="00B43ECA" w:rsidRDefault="00B43ECA" w:rsidP="00B43ECA">
      <w:pPr>
        <w:ind w:left="360"/>
        <w:rPr>
          <w:rFonts w:ascii="Times New Roman" w:hAnsi="Times New Roman" w:cs="Times New Roman"/>
          <w:sz w:val="24"/>
          <w:szCs w:val="24"/>
        </w:rPr>
      </w:pPr>
      <w:r w:rsidRPr="00B43ECA">
        <w:rPr>
          <w:rFonts w:ascii="Times New Roman" w:hAnsi="Times New Roman" w:cs="Times New Roman"/>
          <w:sz w:val="24"/>
          <w:szCs w:val="24"/>
        </w:rPr>
        <w:t xml:space="preserve">-розробляти програму й методику політичного аналізу; </w:t>
      </w:r>
    </w:p>
    <w:p w:rsidR="00B43ECA" w:rsidRPr="00B43ECA" w:rsidRDefault="00B43ECA" w:rsidP="00B43ECA">
      <w:pPr>
        <w:ind w:left="360"/>
        <w:rPr>
          <w:rFonts w:ascii="Times New Roman" w:hAnsi="Times New Roman" w:cs="Times New Roman"/>
          <w:sz w:val="24"/>
          <w:szCs w:val="24"/>
        </w:rPr>
      </w:pPr>
      <w:r w:rsidRPr="00B43ECA">
        <w:rPr>
          <w:rFonts w:ascii="Times New Roman" w:hAnsi="Times New Roman" w:cs="Times New Roman"/>
          <w:sz w:val="24"/>
          <w:szCs w:val="24"/>
        </w:rPr>
        <w:t xml:space="preserve">-використовувати основні методи збирання й обробки даних при проведенні прикладного політичного аналізу; </w:t>
      </w:r>
    </w:p>
    <w:p w:rsidR="00B43ECA" w:rsidRPr="00B43ECA" w:rsidRDefault="00B43ECA" w:rsidP="00B43ECA">
      <w:pPr>
        <w:ind w:left="360"/>
        <w:rPr>
          <w:rFonts w:ascii="Times New Roman" w:hAnsi="Times New Roman" w:cs="Times New Roman"/>
          <w:sz w:val="24"/>
          <w:szCs w:val="24"/>
        </w:rPr>
      </w:pPr>
      <w:r w:rsidRPr="00B43ECA">
        <w:rPr>
          <w:rFonts w:ascii="Times New Roman" w:hAnsi="Times New Roman" w:cs="Times New Roman"/>
          <w:sz w:val="24"/>
          <w:szCs w:val="24"/>
        </w:rPr>
        <w:t>-проводити визначення і аналіз політичної проблеми;</w:t>
      </w:r>
    </w:p>
    <w:p w:rsidR="00B43ECA" w:rsidRPr="00B43ECA" w:rsidRDefault="00B43ECA" w:rsidP="00B43ECA">
      <w:pPr>
        <w:ind w:left="360"/>
        <w:rPr>
          <w:rFonts w:ascii="Times New Roman" w:hAnsi="Times New Roman" w:cs="Times New Roman"/>
          <w:sz w:val="24"/>
          <w:szCs w:val="24"/>
        </w:rPr>
      </w:pPr>
      <w:r w:rsidRPr="00B43ECA">
        <w:rPr>
          <w:rFonts w:ascii="Times New Roman" w:hAnsi="Times New Roman" w:cs="Times New Roman"/>
          <w:sz w:val="24"/>
          <w:szCs w:val="24"/>
        </w:rPr>
        <w:t xml:space="preserve">-прогнозувати розвиток політичної події або ситуації; </w:t>
      </w:r>
    </w:p>
    <w:p w:rsidR="00B43ECA" w:rsidRPr="00B43ECA" w:rsidRDefault="00B43ECA" w:rsidP="00B43ECA">
      <w:pPr>
        <w:ind w:left="360"/>
        <w:rPr>
          <w:rFonts w:ascii="Times New Roman" w:eastAsia="Times New Roman" w:hAnsi="Times New Roman" w:cs="Times New Roman"/>
          <w:b/>
          <w:sz w:val="24"/>
          <w:szCs w:val="24"/>
        </w:rPr>
      </w:pPr>
      <w:r w:rsidRPr="00B43ECA">
        <w:rPr>
          <w:rFonts w:ascii="Times New Roman" w:hAnsi="Times New Roman" w:cs="Times New Roman"/>
          <w:sz w:val="24"/>
          <w:szCs w:val="24"/>
        </w:rPr>
        <w:t>-оформляти й представляти результати політичного аналізу у вигляді аналітичного звіту.</w:t>
      </w:r>
    </w:p>
    <w:p w:rsidR="00B43ECA" w:rsidRPr="00B43ECA" w:rsidRDefault="00B43ECA" w:rsidP="00B43ECA">
      <w:pPr>
        <w:ind w:left="360"/>
        <w:rPr>
          <w:rFonts w:ascii="Times New Roman" w:eastAsia="Times New Roman" w:hAnsi="Times New Roman" w:cs="Times New Roman"/>
          <w:b/>
          <w:sz w:val="24"/>
          <w:szCs w:val="24"/>
        </w:rPr>
      </w:pPr>
      <w:r w:rsidRPr="00B43ECA">
        <w:rPr>
          <w:rFonts w:ascii="Times New Roman" w:eastAsia="Times New Roman" w:hAnsi="Times New Roman" w:cs="Times New Roman"/>
          <w:b/>
          <w:sz w:val="24"/>
          <w:szCs w:val="24"/>
        </w:rPr>
        <w:t>Статус у навчальному плані.</w:t>
      </w:r>
    </w:p>
    <w:p w:rsidR="00B43ECA" w:rsidRPr="00B43ECA" w:rsidRDefault="00B43ECA" w:rsidP="00B43ECA">
      <w:pPr>
        <w:widowControl w:val="0"/>
        <w:shd w:val="clear" w:color="auto" w:fill="FFFFFF"/>
        <w:tabs>
          <w:tab w:val="num" w:pos="360"/>
        </w:tabs>
        <w:autoSpaceDE w:val="0"/>
        <w:autoSpaceDN w:val="0"/>
        <w:adjustRightInd w:val="0"/>
        <w:ind w:firstLine="567"/>
        <w:rPr>
          <w:rFonts w:ascii="Times New Roman" w:eastAsia="Times New Roman" w:hAnsi="Times New Roman" w:cs="Times New Roman"/>
          <w:sz w:val="24"/>
          <w:szCs w:val="24"/>
        </w:rPr>
      </w:pPr>
      <w:r w:rsidRPr="00B43ECA">
        <w:rPr>
          <w:rFonts w:ascii="Times New Roman" w:eastAsia="Times New Roman" w:hAnsi="Times New Roman" w:cs="Times New Roman"/>
          <w:sz w:val="24"/>
          <w:szCs w:val="24"/>
        </w:rPr>
        <w:t>Варіативний курс із циклу професійних компетентностей</w:t>
      </w:r>
    </w:p>
    <w:p w:rsidR="00B43ECA" w:rsidRPr="00B43ECA" w:rsidRDefault="00B43ECA" w:rsidP="00B43ECA">
      <w:pPr>
        <w:widowControl w:val="0"/>
        <w:shd w:val="clear" w:color="auto" w:fill="FFFFFF"/>
        <w:autoSpaceDE w:val="0"/>
        <w:autoSpaceDN w:val="0"/>
        <w:adjustRightInd w:val="0"/>
        <w:ind w:firstLine="567"/>
        <w:rPr>
          <w:rFonts w:ascii="Times New Roman" w:eastAsia="Times New Roman" w:hAnsi="Times New Roman" w:cs="Times New Roman"/>
          <w:sz w:val="24"/>
          <w:szCs w:val="24"/>
        </w:rPr>
      </w:pPr>
      <w:r w:rsidRPr="00B43ECA">
        <w:rPr>
          <w:rFonts w:ascii="Times New Roman" w:eastAsia="Times New Roman" w:hAnsi="Times New Roman" w:cs="Times New Roman"/>
          <w:b/>
          <w:sz w:val="24"/>
          <w:szCs w:val="24"/>
        </w:rPr>
        <w:lastRenderedPageBreak/>
        <w:t xml:space="preserve">Лектор: </w:t>
      </w:r>
      <w:r w:rsidRPr="00B43ECA">
        <w:rPr>
          <w:rFonts w:ascii="Times New Roman" w:eastAsia="Times New Roman" w:hAnsi="Times New Roman" w:cs="Times New Roman"/>
          <w:sz w:val="24"/>
          <w:szCs w:val="24"/>
        </w:rPr>
        <w:t>кандидат  наук з державного управління, старший викладач кафедри менеджменту організацій та ЗЕД</w:t>
      </w:r>
      <w:r w:rsidRPr="00B43ECA">
        <w:rPr>
          <w:rFonts w:ascii="Times New Roman" w:eastAsia="Times New Roman" w:hAnsi="Times New Roman" w:cs="Times New Roman"/>
          <w:b/>
          <w:sz w:val="24"/>
          <w:szCs w:val="24"/>
        </w:rPr>
        <w:t xml:space="preserve"> </w:t>
      </w:r>
      <w:r w:rsidRPr="00B43ECA">
        <w:rPr>
          <w:rFonts w:ascii="Times New Roman" w:eastAsia="Times New Roman" w:hAnsi="Times New Roman" w:cs="Times New Roman"/>
          <w:sz w:val="24"/>
          <w:szCs w:val="24"/>
        </w:rPr>
        <w:t>Глубоченко К.О.</w:t>
      </w:r>
    </w:p>
    <w:p w:rsidR="00B43ECA" w:rsidRPr="00B43ECA" w:rsidRDefault="00B43ECA" w:rsidP="00B43ECA">
      <w:pPr>
        <w:widowControl w:val="0"/>
        <w:shd w:val="clear" w:color="auto" w:fill="FFFFFF"/>
        <w:autoSpaceDE w:val="0"/>
        <w:autoSpaceDN w:val="0"/>
        <w:adjustRightInd w:val="0"/>
        <w:ind w:firstLine="567"/>
        <w:rPr>
          <w:rFonts w:ascii="Times New Roman" w:eastAsia="Times New Roman" w:hAnsi="Times New Roman" w:cs="Times New Roman"/>
          <w:sz w:val="24"/>
          <w:szCs w:val="24"/>
        </w:rPr>
      </w:pPr>
      <w:r w:rsidRPr="00B43ECA">
        <w:rPr>
          <w:rFonts w:ascii="Times New Roman" w:eastAsia="Times New Roman" w:hAnsi="Times New Roman" w:cs="Times New Roman"/>
          <w:b/>
          <w:sz w:val="24"/>
          <w:szCs w:val="24"/>
        </w:rPr>
        <w:t>Форми і методи навчання:</w:t>
      </w:r>
      <w:r w:rsidRPr="00B43ECA">
        <w:rPr>
          <w:rFonts w:ascii="Times New Roman" w:eastAsia="Times New Roman" w:hAnsi="Times New Roman" w:cs="Times New Roman"/>
          <w:sz w:val="24"/>
          <w:szCs w:val="24"/>
        </w:rPr>
        <w:t xml:space="preserve"> Лекційні та практичні  заняття з використанням традиційних методів, інтерактивних, тренінгових методик, кейс-стаді та комп’ютерної техніки, індивідуальна робота, самостійна робота.</w:t>
      </w:r>
    </w:p>
    <w:p w:rsidR="00B43ECA" w:rsidRPr="00B43ECA" w:rsidRDefault="00B43ECA" w:rsidP="00B43ECA">
      <w:pPr>
        <w:widowControl w:val="0"/>
        <w:shd w:val="clear" w:color="auto" w:fill="FFFFFF"/>
        <w:autoSpaceDE w:val="0"/>
        <w:autoSpaceDN w:val="0"/>
        <w:adjustRightInd w:val="0"/>
        <w:ind w:firstLine="567"/>
        <w:rPr>
          <w:rFonts w:ascii="Times New Roman" w:eastAsia="Times New Roman" w:hAnsi="Times New Roman" w:cs="Times New Roman"/>
          <w:sz w:val="24"/>
          <w:szCs w:val="24"/>
        </w:rPr>
      </w:pPr>
      <w:r w:rsidRPr="00B43ECA">
        <w:rPr>
          <w:rFonts w:ascii="Times New Roman" w:eastAsia="Times New Roman" w:hAnsi="Times New Roman" w:cs="Times New Roman"/>
          <w:b/>
          <w:sz w:val="24"/>
          <w:szCs w:val="24"/>
        </w:rPr>
        <w:t xml:space="preserve">Форми організації контролю знань та система оцінювання. </w:t>
      </w:r>
      <w:r w:rsidRPr="00B43ECA">
        <w:rPr>
          <w:rFonts w:ascii="Times New Roman" w:eastAsia="Times New Roman" w:hAnsi="Times New Roman" w:cs="Times New Roman"/>
          <w:sz w:val="24"/>
          <w:szCs w:val="24"/>
        </w:rPr>
        <w:t xml:space="preserve">Поточний та підсумковий контроль здійснюється у вигляді екзаменаційних питань. Для оцінювання використовується національна чотирьохбальна шкала: відмінно, добре, задовільно, незадовільно; європейська шкала: </w:t>
      </w:r>
      <w:r w:rsidRPr="00B43ECA">
        <w:rPr>
          <w:rFonts w:ascii="Times New Roman" w:eastAsia="Times New Roman" w:hAnsi="Times New Roman" w:cs="Times New Roman"/>
          <w:sz w:val="24"/>
          <w:szCs w:val="24"/>
          <w:lang w:val="en-US"/>
        </w:rPr>
        <w:t>A</w:t>
      </w:r>
      <w:r w:rsidRPr="00B43ECA">
        <w:rPr>
          <w:rFonts w:ascii="Times New Roman" w:eastAsia="Times New Roman" w:hAnsi="Times New Roman" w:cs="Times New Roman"/>
          <w:sz w:val="24"/>
          <w:szCs w:val="24"/>
        </w:rPr>
        <w:t xml:space="preserve">, </w:t>
      </w:r>
      <w:r w:rsidRPr="00B43ECA">
        <w:rPr>
          <w:rFonts w:ascii="Times New Roman" w:eastAsia="Times New Roman" w:hAnsi="Times New Roman" w:cs="Times New Roman"/>
          <w:sz w:val="24"/>
          <w:szCs w:val="24"/>
          <w:lang w:val="en-US"/>
        </w:rPr>
        <w:t>B</w:t>
      </w:r>
      <w:r w:rsidRPr="00B43ECA">
        <w:rPr>
          <w:rFonts w:ascii="Times New Roman" w:eastAsia="Times New Roman" w:hAnsi="Times New Roman" w:cs="Times New Roman"/>
          <w:sz w:val="24"/>
          <w:szCs w:val="24"/>
        </w:rPr>
        <w:t xml:space="preserve">, </w:t>
      </w:r>
      <w:r w:rsidRPr="00B43ECA">
        <w:rPr>
          <w:rFonts w:ascii="Times New Roman" w:eastAsia="Times New Roman" w:hAnsi="Times New Roman" w:cs="Times New Roman"/>
          <w:sz w:val="24"/>
          <w:szCs w:val="24"/>
          <w:lang w:val="en-US"/>
        </w:rPr>
        <w:t>C</w:t>
      </w:r>
      <w:r w:rsidRPr="00B43ECA">
        <w:rPr>
          <w:rFonts w:ascii="Times New Roman" w:eastAsia="Times New Roman" w:hAnsi="Times New Roman" w:cs="Times New Roman"/>
          <w:sz w:val="24"/>
          <w:szCs w:val="24"/>
        </w:rPr>
        <w:t xml:space="preserve">, </w:t>
      </w:r>
      <w:r w:rsidRPr="00B43ECA">
        <w:rPr>
          <w:rFonts w:ascii="Times New Roman" w:eastAsia="Times New Roman" w:hAnsi="Times New Roman" w:cs="Times New Roman"/>
          <w:sz w:val="24"/>
          <w:szCs w:val="24"/>
          <w:lang w:val="en-US"/>
        </w:rPr>
        <w:t>D</w:t>
      </w:r>
      <w:r w:rsidRPr="00B43ECA">
        <w:rPr>
          <w:rFonts w:ascii="Times New Roman" w:eastAsia="Times New Roman" w:hAnsi="Times New Roman" w:cs="Times New Roman"/>
          <w:sz w:val="24"/>
          <w:szCs w:val="24"/>
        </w:rPr>
        <w:t xml:space="preserve">, </w:t>
      </w:r>
      <w:r w:rsidRPr="00B43ECA">
        <w:rPr>
          <w:rFonts w:ascii="Times New Roman" w:eastAsia="Times New Roman" w:hAnsi="Times New Roman" w:cs="Times New Roman"/>
          <w:sz w:val="24"/>
          <w:szCs w:val="24"/>
          <w:lang w:val="en-US"/>
        </w:rPr>
        <w:t>E</w:t>
      </w:r>
      <w:r w:rsidRPr="00B43ECA">
        <w:rPr>
          <w:rFonts w:ascii="Times New Roman" w:eastAsia="Times New Roman" w:hAnsi="Times New Roman" w:cs="Times New Roman"/>
          <w:sz w:val="24"/>
          <w:szCs w:val="24"/>
        </w:rPr>
        <w:t xml:space="preserve">, </w:t>
      </w:r>
      <w:r w:rsidRPr="00B43ECA">
        <w:rPr>
          <w:rFonts w:ascii="Times New Roman" w:eastAsia="Times New Roman" w:hAnsi="Times New Roman" w:cs="Times New Roman"/>
          <w:sz w:val="24"/>
          <w:szCs w:val="24"/>
          <w:lang w:val="en-US"/>
        </w:rPr>
        <w:t>FX</w:t>
      </w:r>
      <w:r w:rsidRPr="00B43ECA">
        <w:rPr>
          <w:rFonts w:ascii="Times New Roman" w:eastAsia="Times New Roman" w:hAnsi="Times New Roman" w:cs="Times New Roman"/>
          <w:sz w:val="24"/>
          <w:szCs w:val="24"/>
        </w:rPr>
        <w:t xml:space="preserve">, </w:t>
      </w:r>
      <w:r w:rsidRPr="00B43ECA">
        <w:rPr>
          <w:rFonts w:ascii="Times New Roman" w:eastAsia="Times New Roman" w:hAnsi="Times New Roman" w:cs="Times New Roman"/>
          <w:sz w:val="24"/>
          <w:szCs w:val="24"/>
          <w:lang w:val="en-US"/>
        </w:rPr>
        <w:t>F</w:t>
      </w:r>
      <w:r w:rsidRPr="00B43ECA">
        <w:rPr>
          <w:rFonts w:ascii="Times New Roman" w:eastAsia="Times New Roman" w:hAnsi="Times New Roman" w:cs="Times New Roman"/>
          <w:sz w:val="24"/>
          <w:szCs w:val="24"/>
        </w:rPr>
        <w:t xml:space="preserve">. </w:t>
      </w:r>
    </w:p>
    <w:p w:rsidR="00B43ECA" w:rsidRPr="00B43ECA" w:rsidRDefault="00B43ECA" w:rsidP="00B43ECA">
      <w:pPr>
        <w:widowControl w:val="0"/>
        <w:shd w:val="clear" w:color="auto" w:fill="FFFFFF"/>
        <w:autoSpaceDE w:val="0"/>
        <w:autoSpaceDN w:val="0"/>
        <w:adjustRightInd w:val="0"/>
        <w:ind w:firstLine="567"/>
        <w:rPr>
          <w:rFonts w:ascii="Times New Roman" w:eastAsia="Times New Roman" w:hAnsi="Times New Roman" w:cs="Times New Roman"/>
          <w:sz w:val="24"/>
          <w:szCs w:val="24"/>
        </w:rPr>
      </w:pPr>
      <w:r w:rsidRPr="00B43ECA">
        <w:rPr>
          <w:rFonts w:ascii="Times New Roman" w:eastAsia="Times New Roman" w:hAnsi="Times New Roman" w:cs="Times New Roman"/>
          <w:sz w:val="24"/>
          <w:szCs w:val="24"/>
        </w:rPr>
        <w:t>(приклад для заліку) 100% балів студенти накопичують на заняттях та під час поточного і підсумкового контролю, що регламентується робочою програмою викладача.</w:t>
      </w:r>
    </w:p>
    <w:p w:rsidR="00B43ECA" w:rsidRPr="00B43ECA" w:rsidRDefault="00B43ECA" w:rsidP="00B43ECA">
      <w:pPr>
        <w:widowControl w:val="0"/>
        <w:shd w:val="clear" w:color="auto" w:fill="FFFFFF"/>
        <w:autoSpaceDE w:val="0"/>
        <w:autoSpaceDN w:val="0"/>
        <w:adjustRightInd w:val="0"/>
        <w:ind w:firstLine="567"/>
        <w:rPr>
          <w:rFonts w:ascii="Times New Roman" w:eastAsia="Times New Roman" w:hAnsi="Times New Roman" w:cs="Times New Roman"/>
          <w:sz w:val="24"/>
          <w:szCs w:val="24"/>
        </w:rPr>
      </w:pPr>
      <w:r w:rsidRPr="00B43ECA">
        <w:rPr>
          <w:rFonts w:ascii="Times New Roman" w:eastAsia="Times New Roman" w:hAnsi="Times New Roman" w:cs="Times New Roman"/>
          <w:sz w:val="24"/>
          <w:szCs w:val="24"/>
        </w:rPr>
        <w:t>(приклад для іспиту) 60% балів студенти накопичують на заняттях та під час поточного контролю, що регламентується робочою програмою викладача, 40% балів студенти набирають на заліку.</w:t>
      </w:r>
    </w:p>
    <w:p w:rsidR="00B43ECA" w:rsidRPr="00B43ECA" w:rsidRDefault="00B43ECA" w:rsidP="00B43ECA">
      <w:pPr>
        <w:widowControl w:val="0"/>
        <w:shd w:val="clear" w:color="auto" w:fill="FFFFFF"/>
        <w:autoSpaceDE w:val="0"/>
        <w:autoSpaceDN w:val="0"/>
        <w:adjustRightInd w:val="0"/>
        <w:ind w:left="567"/>
        <w:rPr>
          <w:rFonts w:ascii="Times New Roman" w:hAnsi="Times New Roman" w:cs="Times New Roman"/>
          <w:b/>
          <w:sz w:val="24"/>
          <w:szCs w:val="24"/>
        </w:rPr>
      </w:pPr>
      <w:r w:rsidRPr="00B43ECA">
        <w:rPr>
          <w:rFonts w:ascii="Times New Roman" w:eastAsia="Times New Roman" w:hAnsi="Times New Roman" w:cs="Times New Roman"/>
          <w:b/>
          <w:sz w:val="24"/>
          <w:szCs w:val="24"/>
        </w:rPr>
        <w:t xml:space="preserve">Мова викладання: </w:t>
      </w:r>
      <w:r w:rsidRPr="00B43ECA">
        <w:rPr>
          <w:rFonts w:ascii="Times New Roman" w:eastAsia="Times New Roman" w:hAnsi="Times New Roman" w:cs="Times New Roman"/>
          <w:sz w:val="24"/>
          <w:szCs w:val="24"/>
        </w:rPr>
        <w:t>українська</w:t>
      </w:r>
    </w:p>
    <w:p w:rsidR="00711473" w:rsidRPr="00711473" w:rsidRDefault="00711473" w:rsidP="00711473">
      <w:pPr>
        <w:jc w:val="center"/>
        <w:rPr>
          <w:rFonts w:ascii="Times New Roman" w:hAnsi="Times New Roman" w:cs="Times New Roman"/>
          <w:sz w:val="24"/>
          <w:szCs w:val="24"/>
          <w:lang w:val="uk-UA"/>
        </w:rPr>
      </w:pPr>
      <w:r w:rsidRPr="00711473">
        <w:rPr>
          <w:rFonts w:ascii="Times New Roman" w:hAnsi="Times New Roman" w:cs="Times New Roman"/>
          <w:sz w:val="24"/>
          <w:szCs w:val="24"/>
          <w:lang w:val="uk-UA"/>
        </w:rPr>
        <w:t xml:space="preserve">Назва : </w:t>
      </w:r>
      <w:r w:rsidRPr="00711473">
        <w:rPr>
          <w:rFonts w:ascii="Times New Roman" w:hAnsi="Times New Roman" w:cs="Times New Roman"/>
          <w:b/>
          <w:sz w:val="24"/>
          <w:szCs w:val="24"/>
          <w:lang w:val="uk-UA"/>
        </w:rPr>
        <w:t>ПЕДАГОГІКА ТА МЕТОДИКА СУСПІЛЬСТВО – ЗНАВЧИХ ДИСЦИПЛІН</w:t>
      </w:r>
    </w:p>
    <w:p w:rsidR="00711473" w:rsidRPr="00711473" w:rsidRDefault="00711473" w:rsidP="00711473">
      <w:pPr>
        <w:jc w:val="both"/>
        <w:rPr>
          <w:rFonts w:ascii="Times New Roman" w:hAnsi="Times New Roman" w:cs="Times New Roman"/>
          <w:b/>
          <w:sz w:val="24"/>
          <w:szCs w:val="24"/>
          <w:lang w:val="uk-UA"/>
        </w:rPr>
      </w:pPr>
      <w:r w:rsidRPr="00711473">
        <w:rPr>
          <w:rFonts w:ascii="Times New Roman" w:hAnsi="Times New Roman" w:cs="Times New Roman"/>
          <w:b/>
          <w:sz w:val="24"/>
          <w:szCs w:val="24"/>
        </w:rPr>
        <w:t>Ідентифікація</w:t>
      </w:r>
      <w:r w:rsidRPr="00711473">
        <w:rPr>
          <w:rFonts w:ascii="Times New Roman" w:hAnsi="Times New Roman" w:cs="Times New Roman"/>
          <w:b/>
          <w:sz w:val="24"/>
          <w:szCs w:val="24"/>
        </w:rPr>
        <w:tab/>
      </w:r>
    </w:p>
    <w:p w:rsidR="00711473" w:rsidRPr="00711473" w:rsidRDefault="00711473" w:rsidP="00711473">
      <w:pPr>
        <w:jc w:val="both"/>
        <w:rPr>
          <w:rFonts w:ascii="Times New Roman" w:hAnsi="Times New Roman" w:cs="Times New Roman"/>
          <w:b/>
          <w:sz w:val="24"/>
          <w:szCs w:val="24"/>
        </w:rPr>
      </w:pPr>
      <w:r w:rsidRPr="00711473">
        <w:rPr>
          <w:rFonts w:ascii="Times New Roman" w:hAnsi="Times New Roman" w:cs="Times New Roman"/>
          <w:b/>
          <w:sz w:val="24"/>
          <w:szCs w:val="24"/>
        </w:rPr>
        <w:t>Опис</w:t>
      </w:r>
      <w:r w:rsidRPr="00711473">
        <w:rPr>
          <w:rFonts w:ascii="Times New Roman" w:hAnsi="Times New Roman" w:cs="Times New Roman"/>
          <w:b/>
          <w:sz w:val="24"/>
          <w:szCs w:val="24"/>
        </w:rPr>
        <w:tab/>
        <w:t>Нормативна дисципліна,</w:t>
      </w:r>
    </w:p>
    <w:p w:rsidR="00711473" w:rsidRPr="00711473" w:rsidRDefault="00711473" w:rsidP="00711473">
      <w:pPr>
        <w:jc w:val="both"/>
        <w:rPr>
          <w:rFonts w:ascii="Times New Roman" w:hAnsi="Times New Roman" w:cs="Times New Roman"/>
          <w:b/>
          <w:sz w:val="24"/>
          <w:szCs w:val="24"/>
        </w:rPr>
      </w:pPr>
      <w:r w:rsidRPr="00711473">
        <w:rPr>
          <w:rFonts w:ascii="Times New Roman" w:hAnsi="Times New Roman" w:cs="Times New Roman"/>
          <w:b/>
          <w:sz w:val="24"/>
          <w:szCs w:val="24"/>
        </w:rPr>
        <w:t xml:space="preserve">Галузь знань: 0301. Соціально-політичні науки, </w:t>
      </w:r>
    </w:p>
    <w:p w:rsidR="00711473" w:rsidRPr="00711473" w:rsidRDefault="00711473" w:rsidP="00711473">
      <w:pPr>
        <w:jc w:val="both"/>
        <w:rPr>
          <w:rFonts w:ascii="Times New Roman" w:hAnsi="Times New Roman" w:cs="Times New Roman"/>
          <w:sz w:val="24"/>
          <w:szCs w:val="24"/>
        </w:rPr>
      </w:pPr>
      <w:r w:rsidRPr="00711473">
        <w:rPr>
          <w:rFonts w:ascii="Times New Roman" w:hAnsi="Times New Roman" w:cs="Times New Roman"/>
          <w:b/>
          <w:sz w:val="24"/>
          <w:szCs w:val="24"/>
        </w:rPr>
        <w:t>Напрям підготовки</w:t>
      </w:r>
      <w:r w:rsidRPr="00711473">
        <w:rPr>
          <w:rFonts w:ascii="Times New Roman" w:hAnsi="Times New Roman" w:cs="Times New Roman"/>
          <w:sz w:val="24"/>
          <w:szCs w:val="24"/>
        </w:rPr>
        <w:t xml:space="preserve"> 6.030104 “Політологія”, </w:t>
      </w:r>
    </w:p>
    <w:p w:rsidR="00711473" w:rsidRPr="00711473" w:rsidRDefault="00711473" w:rsidP="00711473">
      <w:pPr>
        <w:jc w:val="both"/>
        <w:rPr>
          <w:rFonts w:ascii="Times New Roman" w:hAnsi="Times New Roman" w:cs="Times New Roman"/>
          <w:sz w:val="24"/>
          <w:szCs w:val="24"/>
        </w:rPr>
      </w:pPr>
      <w:r w:rsidRPr="00711473">
        <w:rPr>
          <w:rFonts w:ascii="Times New Roman" w:hAnsi="Times New Roman" w:cs="Times New Roman"/>
          <w:b/>
          <w:sz w:val="24"/>
          <w:szCs w:val="24"/>
        </w:rPr>
        <w:t xml:space="preserve">Спеціальність </w:t>
      </w:r>
      <w:r w:rsidRPr="00711473">
        <w:rPr>
          <w:rFonts w:ascii="Times New Roman" w:hAnsi="Times New Roman" w:cs="Times New Roman"/>
          <w:sz w:val="24"/>
          <w:szCs w:val="24"/>
        </w:rPr>
        <w:t xml:space="preserve">(професійне спрямування): політолог, </w:t>
      </w:r>
    </w:p>
    <w:p w:rsidR="00711473" w:rsidRPr="00711473" w:rsidRDefault="00711473" w:rsidP="00711473">
      <w:pPr>
        <w:jc w:val="both"/>
        <w:rPr>
          <w:rFonts w:ascii="Times New Roman" w:hAnsi="Times New Roman" w:cs="Times New Roman"/>
          <w:sz w:val="24"/>
          <w:szCs w:val="24"/>
        </w:rPr>
      </w:pPr>
      <w:r w:rsidRPr="00711473">
        <w:rPr>
          <w:rFonts w:ascii="Times New Roman" w:hAnsi="Times New Roman" w:cs="Times New Roman"/>
          <w:b/>
          <w:sz w:val="24"/>
          <w:szCs w:val="24"/>
        </w:rPr>
        <w:t>Освітньо-кваліфікаційний рівень</w:t>
      </w:r>
      <w:r w:rsidRPr="00711473">
        <w:rPr>
          <w:rFonts w:ascii="Times New Roman" w:hAnsi="Times New Roman" w:cs="Times New Roman"/>
          <w:sz w:val="24"/>
          <w:szCs w:val="24"/>
        </w:rPr>
        <w:t xml:space="preserve">: бакалавр, </w:t>
      </w:r>
    </w:p>
    <w:p w:rsidR="00711473" w:rsidRPr="00711473" w:rsidRDefault="00711473" w:rsidP="00711473">
      <w:pPr>
        <w:jc w:val="both"/>
        <w:rPr>
          <w:rFonts w:ascii="Times New Roman" w:hAnsi="Times New Roman" w:cs="Times New Roman"/>
          <w:sz w:val="24"/>
          <w:szCs w:val="24"/>
        </w:rPr>
      </w:pPr>
      <w:r w:rsidRPr="00711473">
        <w:rPr>
          <w:rFonts w:ascii="Times New Roman" w:hAnsi="Times New Roman" w:cs="Times New Roman"/>
          <w:b/>
          <w:sz w:val="24"/>
          <w:szCs w:val="24"/>
        </w:rPr>
        <w:t>Форма навчання</w:t>
      </w:r>
      <w:r w:rsidRPr="00711473">
        <w:rPr>
          <w:rFonts w:ascii="Times New Roman" w:hAnsi="Times New Roman" w:cs="Times New Roman"/>
          <w:sz w:val="24"/>
          <w:szCs w:val="24"/>
        </w:rPr>
        <w:t xml:space="preserve">: денна, </w:t>
      </w:r>
    </w:p>
    <w:p w:rsidR="00711473" w:rsidRPr="00711473" w:rsidRDefault="00711473" w:rsidP="00711473">
      <w:pPr>
        <w:jc w:val="both"/>
        <w:rPr>
          <w:rFonts w:ascii="Times New Roman" w:hAnsi="Times New Roman" w:cs="Times New Roman"/>
          <w:sz w:val="24"/>
          <w:szCs w:val="24"/>
        </w:rPr>
      </w:pPr>
      <w:r w:rsidRPr="00711473">
        <w:rPr>
          <w:rFonts w:ascii="Times New Roman" w:hAnsi="Times New Roman" w:cs="Times New Roman"/>
          <w:b/>
          <w:sz w:val="24"/>
          <w:szCs w:val="24"/>
        </w:rPr>
        <w:t>Рік підготовки</w:t>
      </w:r>
      <w:r w:rsidRPr="00711473">
        <w:rPr>
          <w:rFonts w:ascii="Times New Roman" w:hAnsi="Times New Roman" w:cs="Times New Roman"/>
          <w:sz w:val="24"/>
          <w:szCs w:val="24"/>
        </w:rPr>
        <w:t xml:space="preserve"> — 3, </w:t>
      </w:r>
    </w:p>
    <w:p w:rsidR="00711473" w:rsidRPr="00711473" w:rsidRDefault="00711473" w:rsidP="00711473">
      <w:pPr>
        <w:jc w:val="both"/>
        <w:rPr>
          <w:rFonts w:ascii="Times New Roman" w:hAnsi="Times New Roman" w:cs="Times New Roman"/>
          <w:sz w:val="24"/>
          <w:szCs w:val="24"/>
        </w:rPr>
      </w:pPr>
      <w:r w:rsidRPr="00711473">
        <w:rPr>
          <w:rFonts w:ascii="Times New Roman" w:hAnsi="Times New Roman" w:cs="Times New Roman"/>
          <w:b/>
          <w:sz w:val="24"/>
          <w:szCs w:val="24"/>
        </w:rPr>
        <w:t>Семестр</w:t>
      </w:r>
      <w:r w:rsidRPr="00711473">
        <w:rPr>
          <w:rFonts w:ascii="Times New Roman" w:hAnsi="Times New Roman" w:cs="Times New Roman"/>
          <w:sz w:val="24"/>
          <w:szCs w:val="24"/>
        </w:rPr>
        <w:t xml:space="preserve"> — 5.</w:t>
      </w:r>
    </w:p>
    <w:p w:rsidR="00711473" w:rsidRPr="00711473" w:rsidRDefault="00711473" w:rsidP="00711473">
      <w:pPr>
        <w:jc w:val="both"/>
        <w:rPr>
          <w:rFonts w:ascii="Times New Roman" w:hAnsi="Times New Roman" w:cs="Times New Roman"/>
          <w:sz w:val="24"/>
          <w:szCs w:val="24"/>
        </w:rPr>
      </w:pPr>
      <w:r w:rsidRPr="00711473">
        <w:rPr>
          <w:rFonts w:ascii="Times New Roman" w:hAnsi="Times New Roman" w:cs="Times New Roman"/>
          <w:b/>
          <w:sz w:val="24"/>
          <w:szCs w:val="24"/>
        </w:rPr>
        <w:t>Мета навчальної дисципліни</w:t>
      </w:r>
      <w:r w:rsidRPr="00711473">
        <w:rPr>
          <w:rFonts w:ascii="Times New Roman" w:hAnsi="Times New Roman" w:cs="Times New Roman"/>
          <w:sz w:val="24"/>
          <w:szCs w:val="24"/>
        </w:rPr>
        <w:t xml:space="preserve">: предметно-методична підготовка студентів до викладання суспільно-політичних дисциплін у системі загальної середньої освіти, складовими якої мають бути, по - перше, професійні знання (концептуальні основи та нормативна база навчання суспільно-політичних дисциплін у середній школі; структура та зміст суспільно-політичних предметів; дидактичні засади теорії та методики навчання суспільно-політичних дисциплін; результати навчальної діяльності учнів з суспільно-політичних дисциплін і система оцінювання); по - друге, вміння і навички, що визначають професіограму вчителя суспільно-політичних дисциплін; по - третє, </w:t>
      </w:r>
      <w:r w:rsidRPr="00711473">
        <w:rPr>
          <w:rFonts w:ascii="Times New Roman" w:hAnsi="Times New Roman" w:cs="Times New Roman"/>
          <w:sz w:val="24"/>
          <w:szCs w:val="24"/>
        </w:rPr>
        <w:lastRenderedPageBreak/>
        <w:t>досвід організації та проведення уроків (їх елементів) і позаурочних заходів з суспільно-політичних дисциплін, формування у студентів прагнення до професійного саморозвитку і самовдосконалення.</w:t>
      </w:r>
    </w:p>
    <w:p w:rsidR="00711473" w:rsidRPr="00711473" w:rsidRDefault="00711473" w:rsidP="00711473">
      <w:pPr>
        <w:jc w:val="both"/>
        <w:rPr>
          <w:rFonts w:ascii="Times New Roman" w:hAnsi="Times New Roman" w:cs="Times New Roman"/>
          <w:sz w:val="24"/>
          <w:szCs w:val="24"/>
        </w:rPr>
      </w:pPr>
      <w:r w:rsidRPr="00711473">
        <w:rPr>
          <w:rFonts w:ascii="Times New Roman" w:hAnsi="Times New Roman" w:cs="Times New Roman"/>
          <w:b/>
          <w:sz w:val="24"/>
          <w:szCs w:val="24"/>
        </w:rPr>
        <w:t>Завдання вивчення дисципліни</w:t>
      </w:r>
      <w:r w:rsidRPr="00711473">
        <w:rPr>
          <w:rFonts w:ascii="Times New Roman" w:hAnsi="Times New Roman" w:cs="Times New Roman"/>
          <w:sz w:val="24"/>
          <w:szCs w:val="24"/>
        </w:rPr>
        <w:t>: формування предметно-методичної компетентності вчителя суспільно-політичних дисциплін, яку складають: практикоорієнтовані знання з предмета навчання, розуміння принципів, концептуальних ідей, закладених у тій або іншій методиці чи технології навчання суспільно-політичних дисциплін; володіння широким спектром окремих методів, прийомів і способів проектування, організації й управління навчально-виховним процесом у школі з предметів освітньої галузі “Суспільствознавство”; уміння співвіднести логіку побудови системи методів навчання суспільно-політичних дисциплін, організації навчальної діяльності школярів у рамках певного навчального предмета (права, громадянознавства, економіки, тощо) із реальними особистісними характеристиками учнів, що забезпечують правильність вибору дидактичного засобу, методу чи прийому; здатність до рефлексії й саморозвитку в процесі реалізації тієї або іншої педагогічної методики чи технології та коригування в рамках закладених у ній принципів і концептуальних ідей.</w:t>
      </w:r>
    </w:p>
    <w:p w:rsidR="00711473" w:rsidRPr="00711473" w:rsidRDefault="00711473" w:rsidP="00711473">
      <w:pPr>
        <w:jc w:val="both"/>
        <w:rPr>
          <w:rFonts w:ascii="Times New Roman" w:hAnsi="Times New Roman" w:cs="Times New Roman"/>
          <w:sz w:val="24"/>
          <w:szCs w:val="24"/>
        </w:rPr>
      </w:pPr>
      <w:r w:rsidRPr="00711473">
        <w:rPr>
          <w:rFonts w:ascii="Times New Roman" w:hAnsi="Times New Roman" w:cs="Times New Roman"/>
          <w:b/>
          <w:sz w:val="24"/>
          <w:szCs w:val="24"/>
        </w:rPr>
        <w:t>Компетенція:</w:t>
      </w:r>
      <w:r w:rsidRPr="00711473">
        <w:rPr>
          <w:rFonts w:ascii="Times New Roman" w:hAnsi="Times New Roman" w:cs="Times New Roman"/>
          <w:sz w:val="24"/>
          <w:szCs w:val="24"/>
        </w:rPr>
        <w:t xml:space="preserve"> </w:t>
      </w:r>
      <w:r w:rsidRPr="00711473">
        <w:rPr>
          <w:rFonts w:ascii="Times New Roman" w:hAnsi="Times New Roman" w:cs="Times New Roman"/>
          <w:sz w:val="24"/>
          <w:szCs w:val="24"/>
        </w:rPr>
        <w:tab/>
        <w:t xml:space="preserve">У результаті вивчення курсу студент оволодіває такими компетентностями: </w:t>
      </w:r>
    </w:p>
    <w:p w:rsidR="00711473" w:rsidRPr="00711473" w:rsidRDefault="00711473" w:rsidP="00711473">
      <w:pPr>
        <w:jc w:val="both"/>
        <w:rPr>
          <w:rFonts w:ascii="Times New Roman" w:hAnsi="Times New Roman" w:cs="Times New Roman"/>
          <w:sz w:val="24"/>
          <w:szCs w:val="24"/>
        </w:rPr>
      </w:pPr>
      <w:r w:rsidRPr="00711473">
        <w:rPr>
          <w:rFonts w:ascii="Times New Roman" w:hAnsi="Times New Roman" w:cs="Times New Roman"/>
          <w:b/>
          <w:sz w:val="24"/>
          <w:szCs w:val="24"/>
        </w:rPr>
        <w:t>І. Загальнопредметною</w:t>
      </w:r>
      <w:r w:rsidRPr="00711473">
        <w:rPr>
          <w:rFonts w:ascii="Times New Roman" w:hAnsi="Times New Roman" w:cs="Times New Roman"/>
          <w:sz w:val="24"/>
          <w:szCs w:val="24"/>
        </w:rPr>
        <w:t>, що передбачає набуття і розвиток здатності: самостійно здобувати нові знання із різних джерел, працювати з різними джерелами інформації для розробки уроків і позаурочних заходів; ефективно вирішувати професійні завдання, спираючись на передовий педагогічний досвід; виділяти головне, суттєве при відбиранні та структуруванні навчального матеріалу з предмету; аналізувати і творчо осмислювати інформацію, педагогічні ситуаціїї, логічно міркувати, творчо мислити; розуміти психолого-педагогічні особливості розвитку дітей шкільного віку та специфіку побудови навчального процесу; формувати позитивну мотивацію навчально-пізнавальної діяльності, активності й самостійності учнів; дотримуватись у процесі навчання принципу системності, систематичності й послідовності для формування в учнів міцних знань; доступно викладати навчальний навчальний матеріал за допомогою чіткої наукової аргументації, продуманої розповіді за інформаційними питаннями теми, використовуючи зручний та інформативний ілюстративний матеріал, сучасні засоби навчання; володіти основами сучасних інформаційно-комунікативних технологій; розробляти особисті методичні системи проведення уроків, виробляючи індивідуальний стиль професійної поведінки; постійно підвищувати рівень особистої культури та фахової майстерності.</w:t>
      </w:r>
    </w:p>
    <w:p w:rsidR="00711473" w:rsidRPr="00711473" w:rsidRDefault="00711473" w:rsidP="00711473">
      <w:pPr>
        <w:jc w:val="both"/>
        <w:rPr>
          <w:rFonts w:ascii="Times New Roman" w:hAnsi="Times New Roman" w:cs="Times New Roman"/>
          <w:sz w:val="24"/>
          <w:szCs w:val="24"/>
        </w:rPr>
      </w:pPr>
      <w:r w:rsidRPr="00711473">
        <w:rPr>
          <w:rFonts w:ascii="Times New Roman" w:hAnsi="Times New Roman" w:cs="Times New Roman"/>
          <w:b/>
          <w:sz w:val="24"/>
          <w:szCs w:val="24"/>
        </w:rPr>
        <w:t>ІІ. Фаховою компетентністю</w:t>
      </w:r>
      <w:r w:rsidRPr="00711473">
        <w:rPr>
          <w:rFonts w:ascii="Times New Roman" w:hAnsi="Times New Roman" w:cs="Times New Roman"/>
          <w:sz w:val="24"/>
          <w:szCs w:val="24"/>
        </w:rPr>
        <w:t xml:space="preserve">, яка передбачає: знання і розуміння методологічних і теоретичних основ методики навчання шкільних суспільно-політичних предметів; уміння формулювати мету й завдання, здійснювати відбір та реалізацію змісту навчального матеріалу суспільствознавчих предметів у основній і старшій профільній школі; здатність розробляти та проводити різноманітні типи та форми уроків, позакласні заходи та факультативні заняття; вільне застосування різноманітних методик і технологій організації навчально-виховного процесу з суспільно-політичних дисциплін у середній школі; володіння сучасними формами, методами, прийомами та </w:t>
      </w:r>
      <w:r w:rsidRPr="00711473">
        <w:rPr>
          <w:rFonts w:ascii="Times New Roman" w:hAnsi="Times New Roman" w:cs="Times New Roman"/>
          <w:sz w:val="24"/>
          <w:szCs w:val="24"/>
        </w:rPr>
        <w:lastRenderedPageBreak/>
        <w:t>засобами організації навчання шкільних суспільствозавчих дисциплін; уміння структурувати навчальний матеріал теми уроку на основі усвідомлення співвідношення змісту та вікових особливостей  учнів за допомогою навчальної програми та календарно-тематичного планування, підручника; здатність оптимально підібрати комплекс навчально-методичного забезпечення уроку на основі усвідомлення змісту навчального матеріалу, поставленої мети і сформованих цільових завдань уроку за допомогою компонентів навчально-методичного комплексу з предмета; самостійність пошуку, відбору та методичної обробки навчальної інформації з різноманітних джерел, інтернет-ресурсів; уміння працювати з сучасними носіями інформації (електронні підручники, електронні навчальні програми, інформаційно-бібліографічні центри тощо); розвиток здатності аналізувати, об’єктивно оцінювати умови навчального та комунікативного процесу; уміння організовувати та коригувати процес навчання з врахуванням очікуваного та реального його перебігу; прагнення вивчати досвід роботи кращих вчителів, здійснювати самоаналіз власної діяльності, самоконтроль, самовдосконалення та самоосвіту з метою досягнення педагогічної майстерності, високого рівня професіоналізму та інноваційного стилю в освітній діяльності; розуміння цінності суспільствознавчої освіти для школяра як передумови його особистісного ровитку та цінності розвитку навичок самоосвіти для власного професійного розвитку і самореалізації.</w:t>
      </w:r>
    </w:p>
    <w:p w:rsidR="00711473" w:rsidRPr="00711473" w:rsidRDefault="00711473" w:rsidP="00711473">
      <w:pPr>
        <w:jc w:val="both"/>
        <w:rPr>
          <w:rFonts w:ascii="Times New Roman" w:hAnsi="Times New Roman" w:cs="Times New Roman"/>
          <w:sz w:val="24"/>
          <w:szCs w:val="24"/>
        </w:rPr>
      </w:pPr>
      <w:r w:rsidRPr="00711473">
        <w:rPr>
          <w:rFonts w:ascii="Times New Roman" w:hAnsi="Times New Roman" w:cs="Times New Roman"/>
          <w:b/>
          <w:sz w:val="24"/>
          <w:szCs w:val="24"/>
        </w:rPr>
        <w:t>Змістові модулі</w:t>
      </w:r>
      <w:r w:rsidRPr="00711473">
        <w:rPr>
          <w:rFonts w:ascii="Times New Roman" w:hAnsi="Times New Roman" w:cs="Times New Roman"/>
          <w:sz w:val="24"/>
          <w:szCs w:val="24"/>
        </w:rPr>
        <w:tab/>
        <w:t>Модуль 1. Концептуальні основи навчання суспільно-політичних дисциплін у середній школі.</w:t>
      </w:r>
    </w:p>
    <w:p w:rsidR="00711473" w:rsidRPr="00711473" w:rsidRDefault="00711473" w:rsidP="00711473">
      <w:pPr>
        <w:jc w:val="both"/>
        <w:rPr>
          <w:rFonts w:ascii="Times New Roman" w:hAnsi="Times New Roman" w:cs="Times New Roman"/>
          <w:b/>
          <w:sz w:val="24"/>
          <w:szCs w:val="24"/>
        </w:rPr>
      </w:pPr>
      <w:r w:rsidRPr="00711473">
        <w:rPr>
          <w:rFonts w:ascii="Times New Roman" w:hAnsi="Times New Roman" w:cs="Times New Roman"/>
          <w:b/>
          <w:sz w:val="24"/>
          <w:szCs w:val="24"/>
        </w:rPr>
        <w:t>Тема 1. “</w:t>
      </w:r>
      <w:r w:rsidRPr="00711473">
        <w:rPr>
          <w:rFonts w:ascii="Times New Roman" w:hAnsi="Times New Roman" w:cs="Times New Roman"/>
          <w:sz w:val="24"/>
          <w:szCs w:val="24"/>
        </w:rPr>
        <w:t>Методика викладання суспільно-політичних дисциплін” як предмет навчання. Поняття та сутність методики навчання суспільно-політичних дисциплін. Об'єкт і предмет методики навчання спд як науки. Роль і місце методики у шкільному навчанні суспільствознавчих предметів. Система навчання спд: структура, особливості, закономірності функціонування</w:t>
      </w:r>
      <w:r w:rsidRPr="00711473">
        <w:rPr>
          <w:rFonts w:ascii="Times New Roman" w:hAnsi="Times New Roman" w:cs="Times New Roman"/>
          <w:b/>
          <w:sz w:val="24"/>
          <w:szCs w:val="24"/>
        </w:rPr>
        <w:t>.</w:t>
      </w:r>
    </w:p>
    <w:p w:rsidR="00711473" w:rsidRPr="00711473" w:rsidRDefault="00711473" w:rsidP="00711473">
      <w:pPr>
        <w:jc w:val="both"/>
        <w:rPr>
          <w:rFonts w:ascii="Times New Roman" w:hAnsi="Times New Roman" w:cs="Times New Roman"/>
          <w:b/>
          <w:sz w:val="24"/>
          <w:szCs w:val="24"/>
        </w:rPr>
      </w:pPr>
      <w:r w:rsidRPr="00711473">
        <w:rPr>
          <w:rFonts w:ascii="Times New Roman" w:hAnsi="Times New Roman" w:cs="Times New Roman"/>
          <w:b/>
          <w:sz w:val="24"/>
          <w:szCs w:val="24"/>
        </w:rPr>
        <w:t>Тема 2</w:t>
      </w:r>
      <w:r w:rsidRPr="00711473">
        <w:rPr>
          <w:rFonts w:ascii="Times New Roman" w:hAnsi="Times New Roman" w:cs="Times New Roman"/>
          <w:sz w:val="24"/>
          <w:szCs w:val="24"/>
        </w:rPr>
        <w:t>. Інноваційність як умова та принцип розвитку суспільствознавчої освіти в Україні. Наукові основи інновацій у суспільствознавчій освіті. Інноваційна діяльність вчителя суспільно-політичних дисциплін. Інновації у шкільній суспільствознавчій освіті. Інноваційність як умова розвитку суспільствознавчої освіти</w:t>
      </w:r>
      <w:r w:rsidRPr="00711473">
        <w:rPr>
          <w:rFonts w:ascii="Times New Roman" w:hAnsi="Times New Roman" w:cs="Times New Roman"/>
          <w:b/>
          <w:sz w:val="24"/>
          <w:szCs w:val="24"/>
        </w:rPr>
        <w:t>.</w:t>
      </w:r>
    </w:p>
    <w:p w:rsidR="00711473" w:rsidRPr="00711473" w:rsidRDefault="00711473" w:rsidP="00711473">
      <w:pPr>
        <w:jc w:val="both"/>
        <w:rPr>
          <w:rFonts w:ascii="Times New Roman" w:hAnsi="Times New Roman" w:cs="Times New Roman"/>
          <w:sz w:val="24"/>
          <w:szCs w:val="24"/>
        </w:rPr>
      </w:pPr>
      <w:r w:rsidRPr="00711473">
        <w:rPr>
          <w:rFonts w:ascii="Times New Roman" w:hAnsi="Times New Roman" w:cs="Times New Roman"/>
          <w:b/>
          <w:sz w:val="24"/>
          <w:szCs w:val="24"/>
        </w:rPr>
        <w:t xml:space="preserve">Тема 3. </w:t>
      </w:r>
      <w:r w:rsidRPr="00711473">
        <w:rPr>
          <w:rFonts w:ascii="Times New Roman" w:hAnsi="Times New Roman" w:cs="Times New Roman"/>
          <w:sz w:val="24"/>
          <w:szCs w:val="24"/>
        </w:rPr>
        <w:t>Нормативно-правове забезпечення навчального процесу з суспільно-політичних дисциплін у середній школі. Правові засади функціонування та розвитку шкільної суспільствознавчої освіти в основній і старшій школі. Аналіз нормативних документів в галузі освіти. Державний стандарт базової і повної загальної середньої освіти: призначення, структура, зміст. Навчальні плани та їх види. Предметна навчальна програма.</w:t>
      </w:r>
    </w:p>
    <w:p w:rsidR="00711473" w:rsidRPr="00711473" w:rsidRDefault="00711473" w:rsidP="00711473">
      <w:pPr>
        <w:jc w:val="both"/>
        <w:rPr>
          <w:rFonts w:ascii="Times New Roman" w:hAnsi="Times New Roman" w:cs="Times New Roman"/>
          <w:b/>
          <w:sz w:val="24"/>
          <w:szCs w:val="24"/>
        </w:rPr>
      </w:pPr>
      <w:r w:rsidRPr="00711473">
        <w:rPr>
          <w:rFonts w:ascii="Times New Roman" w:hAnsi="Times New Roman" w:cs="Times New Roman"/>
          <w:b/>
          <w:sz w:val="24"/>
          <w:szCs w:val="24"/>
        </w:rPr>
        <w:t xml:space="preserve">Модуль 2. Теорія навчання суспільно-політичних дисциплін у ЗНЗ. </w:t>
      </w:r>
    </w:p>
    <w:p w:rsidR="00711473" w:rsidRPr="00711473" w:rsidRDefault="00711473" w:rsidP="00711473">
      <w:pPr>
        <w:jc w:val="both"/>
        <w:rPr>
          <w:rFonts w:ascii="Times New Roman" w:hAnsi="Times New Roman" w:cs="Times New Roman"/>
          <w:sz w:val="24"/>
          <w:szCs w:val="24"/>
        </w:rPr>
      </w:pPr>
      <w:r w:rsidRPr="00711473">
        <w:rPr>
          <w:rFonts w:ascii="Times New Roman" w:hAnsi="Times New Roman" w:cs="Times New Roman"/>
          <w:b/>
          <w:sz w:val="24"/>
          <w:szCs w:val="24"/>
        </w:rPr>
        <w:t>Тема 4</w:t>
      </w:r>
      <w:r w:rsidRPr="00711473">
        <w:rPr>
          <w:rFonts w:ascii="Times New Roman" w:hAnsi="Times New Roman" w:cs="Times New Roman"/>
          <w:sz w:val="24"/>
          <w:szCs w:val="24"/>
        </w:rPr>
        <w:t>. Правова освіта в середній школі. Історія становлення та структура правової освіти у вітчизняній школі. Методологічні підходи до побудови змісту шкільних курсів правознавства. Правова освіта в інваріантній та варіативній складових Базового навчального плану. Характеристика навчальних програм. Особистісні та професійні вимоги до вчителя, що викладає курси правової освіти.</w:t>
      </w:r>
    </w:p>
    <w:p w:rsidR="00711473" w:rsidRPr="00711473" w:rsidRDefault="00711473" w:rsidP="00711473">
      <w:pPr>
        <w:jc w:val="both"/>
        <w:rPr>
          <w:rFonts w:ascii="Times New Roman" w:hAnsi="Times New Roman" w:cs="Times New Roman"/>
          <w:sz w:val="24"/>
          <w:szCs w:val="24"/>
        </w:rPr>
      </w:pPr>
      <w:r w:rsidRPr="00711473">
        <w:rPr>
          <w:rFonts w:ascii="Times New Roman" w:hAnsi="Times New Roman" w:cs="Times New Roman"/>
          <w:b/>
          <w:sz w:val="24"/>
          <w:szCs w:val="24"/>
        </w:rPr>
        <w:lastRenderedPageBreak/>
        <w:t>Тема 5.</w:t>
      </w:r>
      <w:r w:rsidRPr="00711473">
        <w:rPr>
          <w:rFonts w:ascii="Times New Roman" w:hAnsi="Times New Roman" w:cs="Times New Roman"/>
          <w:sz w:val="24"/>
          <w:szCs w:val="24"/>
        </w:rPr>
        <w:t xml:space="preserve"> Громадянська освіта в середній школі. Історія становлення та структура громадянської освіти у вітчизняній школі. Методологічні підходи до побудови змісту шкільних курсів громадянознавства. Предмети громадянської освіти в інваріантній та варіативній складових Базового навчального плану. Характеристика навчальних програм. Особистісні та професійні вимоги до вчителя, що викладає курси громадянської освіти.</w:t>
      </w:r>
    </w:p>
    <w:p w:rsidR="00711473" w:rsidRPr="00711473" w:rsidRDefault="00711473" w:rsidP="00711473">
      <w:pPr>
        <w:jc w:val="both"/>
        <w:rPr>
          <w:rFonts w:ascii="Times New Roman" w:hAnsi="Times New Roman" w:cs="Times New Roman"/>
          <w:sz w:val="24"/>
          <w:szCs w:val="24"/>
        </w:rPr>
      </w:pPr>
      <w:r w:rsidRPr="00711473">
        <w:rPr>
          <w:rFonts w:ascii="Times New Roman" w:hAnsi="Times New Roman" w:cs="Times New Roman"/>
          <w:b/>
          <w:sz w:val="24"/>
          <w:szCs w:val="24"/>
        </w:rPr>
        <w:t>Тема 6.</w:t>
      </w:r>
      <w:r w:rsidRPr="00711473">
        <w:rPr>
          <w:rFonts w:ascii="Times New Roman" w:hAnsi="Times New Roman" w:cs="Times New Roman"/>
          <w:sz w:val="24"/>
          <w:szCs w:val="24"/>
        </w:rPr>
        <w:t xml:space="preserve"> Філософська та українознавча освіта в середній школі. Історія становлення та структура філософської та українознавчої освіти у вітчизняній школі. Методологічні підходи до побудови змісту шкільних філософських і українознавчих курсів. Курси шкільної філософскої та українознавчої освіти в інваріантній та варіативній складових Базового навчального плану. Характеристика навчальних програм. Особистісні та професійні вимоги до вчителя, що викладає шкільні філософські та українознавчі курси.</w:t>
      </w:r>
    </w:p>
    <w:p w:rsidR="00711473" w:rsidRPr="00711473" w:rsidRDefault="00711473" w:rsidP="00711473">
      <w:pPr>
        <w:jc w:val="both"/>
        <w:rPr>
          <w:rFonts w:ascii="Times New Roman" w:hAnsi="Times New Roman" w:cs="Times New Roman"/>
          <w:sz w:val="24"/>
          <w:szCs w:val="24"/>
        </w:rPr>
      </w:pPr>
      <w:r w:rsidRPr="00711473">
        <w:rPr>
          <w:rFonts w:ascii="Times New Roman" w:hAnsi="Times New Roman" w:cs="Times New Roman"/>
          <w:b/>
          <w:sz w:val="24"/>
          <w:szCs w:val="24"/>
        </w:rPr>
        <w:t>Тема 7</w:t>
      </w:r>
      <w:r w:rsidRPr="00711473">
        <w:rPr>
          <w:rFonts w:ascii="Times New Roman" w:hAnsi="Times New Roman" w:cs="Times New Roman"/>
          <w:sz w:val="24"/>
          <w:szCs w:val="24"/>
        </w:rPr>
        <w:t>. Економічна освіта в середній школі. Історія становлення та структура економічної освіти у вітчизняній школі. Методологічні підходи до побудови змісту шкільних курсів економіки. Предмети економічної освіти в інваріантній та варіативній складових Базового навчального плану. Характеристика навчальних програм. Особистісні та професійні вимоги до вчителя, що викладає курси економіки в школі.</w:t>
      </w:r>
    </w:p>
    <w:p w:rsidR="00711473" w:rsidRPr="00711473" w:rsidRDefault="00711473" w:rsidP="00711473">
      <w:pPr>
        <w:jc w:val="both"/>
        <w:rPr>
          <w:rFonts w:ascii="Times New Roman" w:hAnsi="Times New Roman" w:cs="Times New Roman"/>
          <w:sz w:val="24"/>
          <w:szCs w:val="24"/>
        </w:rPr>
      </w:pPr>
      <w:r w:rsidRPr="00711473">
        <w:rPr>
          <w:rFonts w:ascii="Times New Roman" w:hAnsi="Times New Roman" w:cs="Times New Roman"/>
          <w:b/>
          <w:sz w:val="24"/>
          <w:szCs w:val="24"/>
        </w:rPr>
        <w:t>Тема 8</w:t>
      </w:r>
      <w:r w:rsidRPr="00711473">
        <w:rPr>
          <w:rFonts w:ascii="Times New Roman" w:hAnsi="Times New Roman" w:cs="Times New Roman"/>
          <w:sz w:val="24"/>
          <w:szCs w:val="24"/>
        </w:rPr>
        <w:t>. Суспільно-екологічна освіта в середній школі. Суспільно-екологічна освіта як напрямок суспільствознавчої освіти в школі. Міжнародний освітній проект для шкільної молоді “Освіта для сталого розвитку в дії”: етапи проекту, учасники, зміст.  Курс “Уроки сталого розвитку”: навчальна програма, навчальний посібник, методичний посібник. Інтеграція змісту. Особливості суспільно-екологічної освіти. Уроки сталого розвитку у позакласній роботі.</w:t>
      </w:r>
    </w:p>
    <w:p w:rsidR="00711473" w:rsidRPr="00711473" w:rsidRDefault="00711473" w:rsidP="00711473">
      <w:pPr>
        <w:jc w:val="both"/>
        <w:rPr>
          <w:rFonts w:ascii="Times New Roman" w:hAnsi="Times New Roman" w:cs="Times New Roman"/>
          <w:sz w:val="24"/>
          <w:szCs w:val="24"/>
        </w:rPr>
      </w:pPr>
      <w:r w:rsidRPr="00711473">
        <w:rPr>
          <w:rFonts w:ascii="Times New Roman" w:hAnsi="Times New Roman" w:cs="Times New Roman"/>
          <w:b/>
          <w:sz w:val="24"/>
          <w:szCs w:val="24"/>
        </w:rPr>
        <w:t>Модуль 3.</w:t>
      </w:r>
      <w:r w:rsidRPr="00711473">
        <w:rPr>
          <w:rFonts w:ascii="Times New Roman" w:hAnsi="Times New Roman" w:cs="Times New Roman"/>
          <w:sz w:val="24"/>
          <w:szCs w:val="24"/>
        </w:rPr>
        <w:t xml:space="preserve"> Методика викладання суспільно-політичних дисциплін у середній школі.</w:t>
      </w:r>
    </w:p>
    <w:p w:rsidR="00711473" w:rsidRPr="00711473" w:rsidRDefault="00711473" w:rsidP="00711473">
      <w:pPr>
        <w:jc w:val="both"/>
        <w:rPr>
          <w:rFonts w:ascii="Times New Roman" w:hAnsi="Times New Roman" w:cs="Times New Roman"/>
          <w:sz w:val="24"/>
          <w:szCs w:val="24"/>
        </w:rPr>
      </w:pPr>
      <w:r w:rsidRPr="00711473">
        <w:rPr>
          <w:rFonts w:ascii="Times New Roman" w:hAnsi="Times New Roman" w:cs="Times New Roman"/>
          <w:b/>
          <w:sz w:val="24"/>
          <w:szCs w:val="24"/>
        </w:rPr>
        <w:t>Тема 9</w:t>
      </w:r>
      <w:r w:rsidRPr="00711473">
        <w:rPr>
          <w:rFonts w:ascii="Times New Roman" w:hAnsi="Times New Roman" w:cs="Times New Roman"/>
          <w:sz w:val="24"/>
          <w:szCs w:val="24"/>
        </w:rPr>
        <w:t>. Реалізація методологічних підходів і моделей навчання суспільно-політичних дисциплін у ЗНЗ. Основні методологічні підходи до побудови навчального процесу: системний, синергетичний, діяльнісний, праксеологічний, гуманістичний, культурологічний, аксіологічний, компетентнісний, особистісно орієнтований. Особливості функціонування пасивної, активної, інтерактивної, дослідницької, комунікативно-діалогової моделей навчання. Специфіка використання моделі навчання у грі.</w:t>
      </w:r>
    </w:p>
    <w:p w:rsidR="00711473" w:rsidRPr="00711473" w:rsidRDefault="00711473" w:rsidP="00711473">
      <w:pPr>
        <w:jc w:val="both"/>
        <w:rPr>
          <w:rFonts w:ascii="Times New Roman" w:hAnsi="Times New Roman" w:cs="Times New Roman"/>
          <w:sz w:val="24"/>
          <w:szCs w:val="24"/>
        </w:rPr>
      </w:pPr>
      <w:r w:rsidRPr="00711473">
        <w:rPr>
          <w:rFonts w:ascii="Times New Roman" w:hAnsi="Times New Roman" w:cs="Times New Roman"/>
          <w:b/>
          <w:sz w:val="24"/>
          <w:szCs w:val="24"/>
        </w:rPr>
        <w:t>Тема 10.</w:t>
      </w:r>
      <w:r w:rsidRPr="00711473">
        <w:rPr>
          <w:rFonts w:ascii="Times New Roman" w:hAnsi="Times New Roman" w:cs="Times New Roman"/>
          <w:sz w:val="24"/>
          <w:szCs w:val="24"/>
        </w:rPr>
        <w:t xml:space="preserve"> Пізнавальні вміння та можливості учнів у навчанні. Загальнонавчальні та предметні пізнавальні вміння: визначення, огляд, етапи формування. Розвиток предметних умінь за роками навчання. Вплив мислення, уяви, пам'яті на пізнавальні можливості учня.  Теорія формування пізнавального інтересу, шляхи розвитку, показники сформованості.</w:t>
      </w:r>
    </w:p>
    <w:p w:rsidR="00711473" w:rsidRPr="00711473" w:rsidRDefault="00711473" w:rsidP="00711473">
      <w:pPr>
        <w:jc w:val="both"/>
        <w:rPr>
          <w:rFonts w:ascii="Times New Roman" w:hAnsi="Times New Roman" w:cs="Times New Roman"/>
          <w:sz w:val="24"/>
          <w:szCs w:val="24"/>
        </w:rPr>
      </w:pPr>
      <w:r w:rsidRPr="00711473">
        <w:rPr>
          <w:rFonts w:ascii="Times New Roman" w:hAnsi="Times New Roman" w:cs="Times New Roman"/>
          <w:b/>
          <w:sz w:val="24"/>
          <w:szCs w:val="24"/>
        </w:rPr>
        <w:t>Тема 1</w:t>
      </w:r>
      <w:r w:rsidRPr="00711473">
        <w:rPr>
          <w:rFonts w:ascii="Times New Roman" w:hAnsi="Times New Roman" w:cs="Times New Roman"/>
          <w:sz w:val="24"/>
          <w:szCs w:val="24"/>
        </w:rPr>
        <w:t xml:space="preserve">1. Урок як основна форма навчання суспільно-політичних дисциплін. Підходи до класифікації уроку. Характеристика основних типів уроків. Особливості конструювання уроків залежно від навчального предмету.  Методика проведення </w:t>
      </w:r>
      <w:r w:rsidRPr="00711473">
        <w:rPr>
          <w:rFonts w:ascii="Times New Roman" w:hAnsi="Times New Roman" w:cs="Times New Roman"/>
          <w:sz w:val="24"/>
          <w:szCs w:val="24"/>
        </w:rPr>
        <w:lastRenderedPageBreak/>
        <w:t>різних типів та елементів структури уроків з суспільно-політичних дисциплін. Вимоги до уроку. Аналіз уроку. Робота над помилками.</w:t>
      </w:r>
    </w:p>
    <w:p w:rsidR="00711473" w:rsidRPr="00711473" w:rsidRDefault="00711473" w:rsidP="00711473">
      <w:pPr>
        <w:jc w:val="both"/>
        <w:rPr>
          <w:rFonts w:ascii="Times New Roman" w:hAnsi="Times New Roman" w:cs="Times New Roman"/>
          <w:sz w:val="24"/>
          <w:szCs w:val="24"/>
        </w:rPr>
      </w:pPr>
      <w:r w:rsidRPr="00711473">
        <w:rPr>
          <w:rFonts w:ascii="Times New Roman" w:hAnsi="Times New Roman" w:cs="Times New Roman"/>
          <w:b/>
          <w:sz w:val="24"/>
          <w:szCs w:val="24"/>
        </w:rPr>
        <w:t>Тема 12</w:t>
      </w:r>
      <w:r w:rsidRPr="00711473">
        <w:rPr>
          <w:rFonts w:ascii="Times New Roman" w:hAnsi="Times New Roman" w:cs="Times New Roman"/>
          <w:sz w:val="24"/>
          <w:szCs w:val="24"/>
        </w:rPr>
        <w:t>. Позаурочні форми організації навчання з суспільно-політичних дисциплін. Поняття позаурочної роботи з спд. Специфічні принципи та основні завдання позаурочної роботи. Види, вимоги до планування, особливості методики проведення: факультативних занять, навчальних екскурсій, додаткових, групових та індивідуальних занять, предметних гуртків, домашньої навчальної роботи учнів. Аналіз та самоаналіз позаурочної роботи з спд.</w:t>
      </w:r>
    </w:p>
    <w:p w:rsidR="00711473" w:rsidRPr="00711473" w:rsidRDefault="00711473" w:rsidP="00711473">
      <w:pPr>
        <w:jc w:val="both"/>
        <w:rPr>
          <w:rFonts w:ascii="Times New Roman" w:hAnsi="Times New Roman" w:cs="Times New Roman"/>
          <w:sz w:val="24"/>
          <w:szCs w:val="24"/>
        </w:rPr>
      </w:pPr>
      <w:r w:rsidRPr="00711473">
        <w:rPr>
          <w:rFonts w:ascii="Times New Roman" w:hAnsi="Times New Roman" w:cs="Times New Roman"/>
          <w:b/>
          <w:sz w:val="24"/>
          <w:szCs w:val="24"/>
        </w:rPr>
        <w:t>Тема 13.</w:t>
      </w:r>
      <w:r w:rsidRPr="00711473">
        <w:rPr>
          <w:rFonts w:ascii="Times New Roman" w:hAnsi="Times New Roman" w:cs="Times New Roman"/>
          <w:sz w:val="24"/>
          <w:szCs w:val="24"/>
        </w:rPr>
        <w:t xml:space="preserve"> Методи і прийоми навчання суспільно-політичних дисциплін. Проблема методів навчання суспільно-політичних дисциплін. Характеристика різних класифікацій методів навчання. Метод і прийом. Критерії та рівні відбору методів навчання. особливості поєднання різних методів навчання.</w:t>
      </w:r>
    </w:p>
    <w:p w:rsidR="00711473" w:rsidRPr="00711473" w:rsidRDefault="00711473" w:rsidP="00711473">
      <w:pPr>
        <w:jc w:val="both"/>
        <w:rPr>
          <w:rFonts w:ascii="Times New Roman" w:hAnsi="Times New Roman" w:cs="Times New Roman"/>
          <w:sz w:val="24"/>
          <w:szCs w:val="24"/>
        </w:rPr>
      </w:pPr>
      <w:r w:rsidRPr="00711473">
        <w:rPr>
          <w:rFonts w:ascii="Times New Roman" w:hAnsi="Times New Roman" w:cs="Times New Roman"/>
          <w:b/>
          <w:sz w:val="24"/>
          <w:szCs w:val="24"/>
        </w:rPr>
        <w:t>Тема 14.</w:t>
      </w:r>
      <w:r w:rsidRPr="00711473">
        <w:rPr>
          <w:rFonts w:ascii="Times New Roman" w:hAnsi="Times New Roman" w:cs="Times New Roman"/>
          <w:sz w:val="24"/>
          <w:szCs w:val="24"/>
        </w:rPr>
        <w:t xml:space="preserve"> Методика використання друкованих засобів навчання суспільно-політичних дисциплін. Класифікація засобів навчання спд. Огляд  друкованих засобів навчання. Актуальні проблеми та методичні можливості підручників з суспільно-політичних дисциплін. Методика роботи з документами. Художня та науково-популярна література у навчанні.</w:t>
      </w:r>
    </w:p>
    <w:p w:rsidR="00711473" w:rsidRPr="00711473" w:rsidRDefault="00711473" w:rsidP="00711473">
      <w:pPr>
        <w:jc w:val="both"/>
        <w:rPr>
          <w:rFonts w:ascii="Times New Roman" w:hAnsi="Times New Roman" w:cs="Times New Roman"/>
          <w:sz w:val="24"/>
          <w:szCs w:val="24"/>
        </w:rPr>
      </w:pPr>
      <w:r w:rsidRPr="00711473">
        <w:rPr>
          <w:rFonts w:ascii="Times New Roman" w:hAnsi="Times New Roman" w:cs="Times New Roman"/>
          <w:b/>
          <w:sz w:val="24"/>
          <w:szCs w:val="24"/>
        </w:rPr>
        <w:t>Тема 15</w:t>
      </w:r>
      <w:r w:rsidRPr="00711473">
        <w:rPr>
          <w:rFonts w:ascii="Times New Roman" w:hAnsi="Times New Roman" w:cs="Times New Roman"/>
          <w:sz w:val="24"/>
          <w:szCs w:val="24"/>
        </w:rPr>
        <w:t>. Методика використання наочних засобів навчання суспільно-політичних дисциплін. Поняття і значення наочного навчання. Класифікація наочності. Методика використання на уроках спд: картин, фотоджерел, карикатур, плакатів, реклами, схематичних малюнків і статистичних матеріалів. Предметні, вікові, психолого-педагогічні вимоги до використання наочності.</w:t>
      </w:r>
    </w:p>
    <w:p w:rsidR="00711473" w:rsidRPr="00711473" w:rsidRDefault="00711473" w:rsidP="00711473">
      <w:pPr>
        <w:jc w:val="both"/>
        <w:rPr>
          <w:rFonts w:ascii="Times New Roman" w:hAnsi="Times New Roman" w:cs="Times New Roman"/>
          <w:sz w:val="24"/>
          <w:szCs w:val="24"/>
        </w:rPr>
      </w:pPr>
      <w:r w:rsidRPr="00711473">
        <w:rPr>
          <w:rFonts w:ascii="Times New Roman" w:hAnsi="Times New Roman" w:cs="Times New Roman"/>
          <w:b/>
          <w:sz w:val="24"/>
          <w:szCs w:val="24"/>
        </w:rPr>
        <w:t>Тема 16.</w:t>
      </w:r>
      <w:r w:rsidRPr="00711473">
        <w:rPr>
          <w:rFonts w:ascii="Times New Roman" w:hAnsi="Times New Roman" w:cs="Times New Roman"/>
          <w:sz w:val="24"/>
          <w:szCs w:val="24"/>
        </w:rPr>
        <w:t xml:space="preserve"> Методика використання мультимедійних засобів навчання суспільно-політичних дисциплін. Поняття та класифікація мультимедіа.  Методика роботи з електронним мультимедіа-підручником. Методичні можливості, етапи підготовки та використання навчальної мультимедійної презентації. Проведення уроку з використанням мультимедійної дошки. Персональний сайт учителя як засіб дистанційної освіти. Алгоритми добору мультимедіа на урок.</w:t>
      </w:r>
    </w:p>
    <w:p w:rsidR="00711473" w:rsidRPr="00711473" w:rsidRDefault="00711473" w:rsidP="00711473">
      <w:pPr>
        <w:jc w:val="both"/>
        <w:rPr>
          <w:rFonts w:ascii="Times New Roman" w:hAnsi="Times New Roman" w:cs="Times New Roman"/>
          <w:sz w:val="24"/>
          <w:szCs w:val="24"/>
        </w:rPr>
      </w:pPr>
      <w:r w:rsidRPr="00711473">
        <w:rPr>
          <w:rFonts w:ascii="Times New Roman" w:hAnsi="Times New Roman" w:cs="Times New Roman"/>
          <w:b/>
          <w:sz w:val="24"/>
          <w:szCs w:val="24"/>
        </w:rPr>
        <w:t>Модуль 4</w:t>
      </w:r>
      <w:r w:rsidRPr="00711473">
        <w:rPr>
          <w:rFonts w:ascii="Times New Roman" w:hAnsi="Times New Roman" w:cs="Times New Roman"/>
          <w:sz w:val="24"/>
          <w:szCs w:val="24"/>
        </w:rPr>
        <w:t xml:space="preserve">. Результати навчальної діяльності учнів із суспільно-політичних дисциплін. </w:t>
      </w:r>
    </w:p>
    <w:p w:rsidR="00711473" w:rsidRPr="00711473" w:rsidRDefault="00711473" w:rsidP="00711473">
      <w:pPr>
        <w:jc w:val="both"/>
        <w:rPr>
          <w:rFonts w:ascii="Times New Roman" w:hAnsi="Times New Roman" w:cs="Times New Roman"/>
          <w:sz w:val="24"/>
          <w:szCs w:val="24"/>
        </w:rPr>
      </w:pPr>
      <w:r w:rsidRPr="00711473">
        <w:rPr>
          <w:rFonts w:ascii="Times New Roman" w:hAnsi="Times New Roman" w:cs="Times New Roman"/>
          <w:b/>
          <w:sz w:val="24"/>
          <w:szCs w:val="24"/>
        </w:rPr>
        <w:t>Тема 17</w:t>
      </w:r>
      <w:r w:rsidRPr="00711473">
        <w:rPr>
          <w:rFonts w:ascii="Times New Roman" w:hAnsi="Times New Roman" w:cs="Times New Roman"/>
          <w:sz w:val="24"/>
          <w:szCs w:val="24"/>
        </w:rPr>
        <w:t>. Умови формування та розвитку в учнів предметних компетенцій суспільствознавчої освіти. Компетентнісний підхід в освіті. Загальногалузеві компетентності освітньої галузі “Суспільствознавство” та умови їх формування і розвитку. Характеристика і умови розвитку учнівських компетенцій з предметів громадянської, правової, філософської, економічної та суспільно-екологічної освіти у основній і старшій профільній школі.</w:t>
      </w:r>
    </w:p>
    <w:p w:rsidR="00711473" w:rsidRPr="00711473" w:rsidRDefault="00711473" w:rsidP="00711473">
      <w:pPr>
        <w:jc w:val="both"/>
        <w:rPr>
          <w:rFonts w:ascii="Times New Roman" w:hAnsi="Times New Roman" w:cs="Times New Roman"/>
          <w:sz w:val="24"/>
          <w:szCs w:val="24"/>
        </w:rPr>
      </w:pPr>
      <w:r w:rsidRPr="00711473">
        <w:rPr>
          <w:rFonts w:ascii="Times New Roman" w:hAnsi="Times New Roman" w:cs="Times New Roman"/>
          <w:b/>
          <w:sz w:val="24"/>
          <w:szCs w:val="24"/>
        </w:rPr>
        <w:t>Тема 18</w:t>
      </w:r>
      <w:r w:rsidRPr="00711473">
        <w:rPr>
          <w:rFonts w:ascii="Times New Roman" w:hAnsi="Times New Roman" w:cs="Times New Roman"/>
          <w:sz w:val="24"/>
          <w:szCs w:val="24"/>
        </w:rPr>
        <w:t>. Особливості самоосвітньої діяльності учнів із суспільно-політичних дисциплін. Поняття “самоосвіта” та його складові. Види та напрями самоосвітньої навчальної діяльності учнів з суспільно-політичних дисциплін. Планування та контроль за самоосвітньою роботою школярів.</w:t>
      </w:r>
    </w:p>
    <w:p w:rsidR="00711473" w:rsidRPr="00711473" w:rsidRDefault="00711473" w:rsidP="00711473">
      <w:pPr>
        <w:jc w:val="both"/>
        <w:rPr>
          <w:rFonts w:ascii="Times New Roman" w:hAnsi="Times New Roman" w:cs="Times New Roman"/>
          <w:sz w:val="24"/>
          <w:szCs w:val="24"/>
        </w:rPr>
      </w:pPr>
      <w:r w:rsidRPr="00711473">
        <w:rPr>
          <w:rFonts w:ascii="Times New Roman" w:hAnsi="Times New Roman" w:cs="Times New Roman"/>
          <w:b/>
          <w:sz w:val="24"/>
          <w:szCs w:val="24"/>
        </w:rPr>
        <w:lastRenderedPageBreak/>
        <w:t>Тема 19</w:t>
      </w:r>
      <w:r w:rsidRPr="00711473">
        <w:rPr>
          <w:rFonts w:ascii="Times New Roman" w:hAnsi="Times New Roman" w:cs="Times New Roman"/>
          <w:sz w:val="24"/>
          <w:szCs w:val="24"/>
        </w:rPr>
        <w:t>. Формування ціннісних орієнтацій учнів у системі шкільної суспільствознавчої освіти. Аксіологічний підхід в освіті: актуальність, історія становлення, відображення у змісті суспільно-політичних дисциплін. Поняття цінності в освіті. Співвідношення понять “ціннісна орієнтація” та “орієнтація на цінність”. Види ціннісних орієнтацій учнів, які формуються у процесі навчання. Умови, етапи, засоби формування ціннісних орієнтацій школярів з суспільно-політичних дисциплін.</w:t>
      </w:r>
    </w:p>
    <w:p w:rsidR="00711473" w:rsidRPr="00711473" w:rsidRDefault="00711473" w:rsidP="00711473">
      <w:pPr>
        <w:jc w:val="both"/>
        <w:rPr>
          <w:rFonts w:ascii="Times New Roman" w:hAnsi="Times New Roman" w:cs="Times New Roman"/>
          <w:sz w:val="24"/>
          <w:szCs w:val="24"/>
        </w:rPr>
      </w:pPr>
      <w:r w:rsidRPr="00711473">
        <w:rPr>
          <w:rFonts w:ascii="Times New Roman" w:hAnsi="Times New Roman" w:cs="Times New Roman"/>
          <w:b/>
          <w:sz w:val="24"/>
          <w:szCs w:val="24"/>
        </w:rPr>
        <w:t>Тема 20</w:t>
      </w:r>
      <w:r w:rsidRPr="00711473">
        <w:rPr>
          <w:rFonts w:ascii="Times New Roman" w:hAnsi="Times New Roman" w:cs="Times New Roman"/>
          <w:sz w:val="24"/>
          <w:szCs w:val="24"/>
        </w:rPr>
        <w:t xml:space="preserve">. Організація контролю та оцінювання навчальних досягнень учнів з суспільно-політичних дисциплін. Співвідношення понять контроль, перевірка та оцінювання. Специфіка організації, види, форми та методи контролю за навчальною діяльністю учнів з суспільно-політичних дисциплін. Поточна, періодична та підсумкова діагностика пізнавальної діяльності школярів. Критерії та рівні оцінювання учнівських досягнень під час вивчення: громадянознавчих курсів, курсів правової освіти, філософських курсів, українознавства, курсів економіки. Особливості застосування різних прийомів оцінювання навчальних досягнень. </w:t>
      </w:r>
    </w:p>
    <w:p w:rsidR="00711473" w:rsidRPr="00711473" w:rsidRDefault="00711473" w:rsidP="00711473">
      <w:pPr>
        <w:jc w:val="both"/>
        <w:rPr>
          <w:rFonts w:ascii="Times New Roman" w:hAnsi="Times New Roman" w:cs="Times New Roman"/>
          <w:b/>
          <w:sz w:val="24"/>
          <w:szCs w:val="24"/>
        </w:rPr>
      </w:pPr>
      <w:r w:rsidRPr="00711473">
        <w:rPr>
          <w:rFonts w:ascii="Times New Roman" w:hAnsi="Times New Roman" w:cs="Times New Roman"/>
          <w:b/>
          <w:sz w:val="24"/>
          <w:szCs w:val="24"/>
        </w:rPr>
        <w:t>Статус у навчальному плані</w:t>
      </w:r>
      <w:r w:rsidRPr="00711473">
        <w:rPr>
          <w:rFonts w:ascii="Times New Roman" w:hAnsi="Times New Roman" w:cs="Times New Roman"/>
          <w:b/>
          <w:sz w:val="24"/>
          <w:szCs w:val="24"/>
        </w:rPr>
        <w:tab/>
        <w:t>Нормативна навчальна дисципліна</w:t>
      </w:r>
    </w:p>
    <w:p w:rsidR="00711473" w:rsidRPr="00711473" w:rsidRDefault="00711473" w:rsidP="00711473">
      <w:pPr>
        <w:jc w:val="both"/>
        <w:rPr>
          <w:rFonts w:ascii="Times New Roman" w:hAnsi="Times New Roman" w:cs="Times New Roman"/>
          <w:sz w:val="24"/>
          <w:szCs w:val="24"/>
        </w:rPr>
      </w:pPr>
      <w:r w:rsidRPr="00711473">
        <w:rPr>
          <w:rFonts w:ascii="Times New Roman" w:hAnsi="Times New Roman" w:cs="Times New Roman"/>
          <w:b/>
          <w:sz w:val="24"/>
          <w:szCs w:val="24"/>
        </w:rPr>
        <w:t>Форми та методи навчання</w:t>
      </w:r>
      <w:r w:rsidRPr="00711473">
        <w:rPr>
          <w:rFonts w:ascii="Times New Roman" w:hAnsi="Times New Roman" w:cs="Times New Roman"/>
          <w:sz w:val="24"/>
          <w:szCs w:val="24"/>
        </w:rPr>
        <w:tab/>
        <w:t>Форми навчання: лекція, семінарське заняття, консультації по виконанню індивідуальних завдань, самостійна робота.</w:t>
      </w:r>
    </w:p>
    <w:p w:rsidR="00711473" w:rsidRPr="00711473" w:rsidRDefault="00711473" w:rsidP="00711473">
      <w:pPr>
        <w:jc w:val="both"/>
        <w:rPr>
          <w:rFonts w:ascii="Times New Roman" w:hAnsi="Times New Roman" w:cs="Times New Roman"/>
          <w:sz w:val="24"/>
          <w:szCs w:val="24"/>
        </w:rPr>
      </w:pPr>
      <w:r w:rsidRPr="00711473">
        <w:rPr>
          <w:rFonts w:ascii="Times New Roman" w:hAnsi="Times New Roman" w:cs="Times New Roman"/>
          <w:b/>
          <w:sz w:val="24"/>
          <w:szCs w:val="24"/>
        </w:rPr>
        <w:t>Методи навчання</w:t>
      </w:r>
      <w:r w:rsidRPr="00711473">
        <w:rPr>
          <w:rFonts w:ascii="Times New Roman" w:hAnsi="Times New Roman" w:cs="Times New Roman"/>
          <w:sz w:val="24"/>
          <w:szCs w:val="24"/>
        </w:rPr>
        <w:t xml:space="preserve">: традиційні, активні та інтерактивні (дебати, мозковий штурм, лекції з використанням інтерактиву та інші). З-поміж традиційних методів використовуються: 1). пояснювально-ілюстративний метод – студенти отримують знання на лекції, з навчальної або методичної літератури в "готовому" вигляді. Сприймаючи й осмислюючи факти, оцінки, висновки, студенти залишаються в рамках репродуктивного (відтворюючого) мислення. Застосовується для передачі великого масиву інформації. 2). метод проблемного викладу – використовуючи різноманітні джерела й засоби, викладач, перш ніж викладати матеріал, ставить проблему, формулює пізнавальне завдання, а потім, розкриваючи систему доказів, порівнюючи точки зору, різні підходи, показує спосіб рішення поставленого завдання. 3). частково-пошуковий, або евристичний, метод – організація активного пошуку рішення висунутих у навчанні (або самостійно сформульованих) пізнавальних завдань або під керівництвом педагога, або на основі евристичних програм і вказівок. Процес мислення набуває продуктивного характеру, але при цьому поетапно направляється й контролюється викладачем або самими студентами на основі роботи над програмами і навчальними посібниками. Найчастіше застосовується на семінарах. 4). дослідницький метод – після аналізу матеріалу, постановки проблем і завдань і короткого усного або письмового інструктажу студенти самостійно вивчають літературу, джерела, ведуть спостереження й вимірювання й виконують інші дії пошукового характеру. Ініціатива, самостійність, творчий пошук проявляються в дослідницькій діяльності найбільше повно. </w:t>
      </w:r>
    </w:p>
    <w:p w:rsidR="00711473" w:rsidRPr="00711473" w:rsidRDefault="00711473" w:rsidP="00711473">
      <w:pPr>
        <w:jc w:val="both"/>
        <w:rPr>
          <w:rFonts w:ascii="Times New Roman" w:hAnsi="Times New Roman" w:cs="Times New Roman"/>
          <w:sz w:val="24"/>
          <w:szCs w:val="24"/>
        </w:rPr>
      </w:pPr>
      <w:r w:rsidRPr="00711473">
        <w:rPr>
          <w:rFonts w:ascii="Times New Roman" w:hAnsi="Times New Roman" w:cs="Times New Roman"/>
          <w:sz w:val="24"/>
          <w:szCs w:val="24"/>
        </w:rPr>
        <w:t xml:space="preserve">Серед активних методів використовуються: 1). практичні вправи, у процесі виконання яких студенти моделюють свої дії у різних навчальних і виховних ситуаціях майбутньої професійної діяльності; 2). аналіз конкретних ситуацій як індивідуально, так і в малих навчальних групах (6-8 осіб), у ході розбору яких студенти не тільки вчаться </w:t>
      </w:r>
      <w:r w:rsidRPr="00711473">
        <w:rPr>
          <w:rFonts w:ascii="Times New Roman" w:hAnsi="Times New Roman" w:cs="Times New Roman"/>
          <w:sz w:val="24"/>
          <w:szCs w:val="24"/>
        </w:rPr>
        <w:lastRenderedPageBreak/>
        <w:t>формулювати проблеми й ухвалювати рішення щодо них, але й виробляють ряд важливих навичок в області міжособистісної комунікації, групової роботи й лідерства; 3). робота в малих навчальних групах, у ході якої студенти виконують практичні вправи, розбирають конкретні ситуації, готують групові проекти й беруть участь у ділових іграх; така робота допомагає студентам освоювати рольову поведінку, учитися ефективному спілкуванню й обміну досвідом, виробляти лідерські якості.</w:t>
      </w:r>
    </w:p>
    <w:p w:rsidR="00711473" w:rsidRPr="00711473" w:rsidRDefault="00711473" w:rsidP="00711473">
      <w:pPr>
        <w:jc w:val="both"/>
        <w:rPr>
          <w:rFonts w:ascii="Times New Roman" w:hAnsi="Times New Roman" w:cs="Times New Roman"/>
          <w:sz w:val="24"/>
          <w:szCs w:val="24"/>
        </w:rPr>
      </w:pPr>
      <w:r w:rsidRPr="00711473">
        <w:rPr>
          <w:rFonts w:ascii="Times New Roman" w:hAnsi="Times New Roman" w:cs="Times New Roman"/>
          <w:sz w:val="24"/>
          <w:szCs w:val="24"/>
        </w:rPr>
        <w:t>Крім того вивчення курсу базується на використанні комунікативних методів, що охоплюють методи й процедури контакту студента з безпосереднім джерелом знань (викладачем методики, вчителем етики, керівником педпрактики та ін.). Комунікативні методи поділяються на пасивні й активні: у перших провідна роль належить викладачеві методики, вчителю етики (студент лише фіксує зміст лекції, протоколює дії вчителя й учнів тощо); в активних методах ініціатива належить студентові, який активно контактує з викладачем методики, вчителем етики (активні методи поділяються на групові (мозковий штурм, круглий стіл, ділові ігри) та індивідуальні методи (інтерв’ювання, вільний діалог, експертні ігри). Активно використовуються текстологічні методи, що включають методи набуття знань із фахових документів (навчальних планів і програм, методичних листів МОН України тощо) і фахової літератури (монографій, підручників, навчальних посібників, методичних рекомендацій, науково-методичних статей тощо).</w:t>
      </w:r>
    </w:p>
    <w:p w:rsidR="00711473" w:rsidRPr="00711473" w:rsidRDefault="00711473" w:rsidP="00711473">
      <w:pPr>
        <w:jc w:val="both"/>
        <w:rPr>
          <w:rFonts w:ascii="Times New Roman" w:hAnsi="Times New Roman" w:cs="Times New Roman"/>
          <w:sz w:val="24"/>
          <w:szCs w:val="24"/>
        </w:rPr>
      </w:pPr>
      <w:r w:rsidRPr="00711473">
        <w:rPr>
          <w:rFonts w:ascii="Times New Roman" w:hAnsi="Times New Roman" w:cs="Times New Roman"/>
          <w:b/>
          <w:sz w:val="24"/>
          <w:szCs w:val="24"/>
        </w:rPr>
        <w:t>Форми організації</w:t>
      </w:r>
      <w:r w:rsidRPr="00711473">
        <w:rPr>
          <w:rFonts w:ascii="Times New Roman" w:hAnsi="Times New Roman" w:cs="Times New Roman"/>
          <w:sz w:val="24"/>
          <w:szCs w:val="24"/>
        </w:rPr>
        <w:t xml:space="preserve"> контролю знань та система оцінювання</w:t>
      </w:r>
      <w:r w:rsidRPr="00711473">
        <w:rPr>
          <w:rFonts w:ascii="Times New Roman" w:hAnsi="Times New Roman" w:cs="Times New Roman"/>
          <w:sz w:val="24"/>
          <w:szCs w:val="24"/>
        </w:rPr>
        <w:tab/>
        <w:t>Форми організації контролю знань. Робоча програма передбачає застосування 3-х форм контролю знань студентів. Форма поточного контролю – усне опитування, тестування на практичних заняттях, виконання індивідуальних завдань. Періодична форма контролю – виконання творчих завдань, розробка проектів. Модульний (рубіжний) контроль передбачає виконання модульної контрольної роботи. Форма підсумкового контролю успішності навчання: для студентів денної форми навчання — залік (у 5 семестрі).</w:t>
      </w:r>
    </w:p>
    <w:p w:rsidR="00711473" w:rsidRPr="00711473" w:rsidRDefault="00711473" w:rsidP="00711473">
      <w:pPr>
        <w:jc w:val="both"/>
        <w:rPr>
          <w:rFonts w:ascii="Times New Roman" w:hAnsi="Times New Roman" w:cs="Times New Roman"/>
          <w:sz w:val="24"/>
          <w:szCs w:val="24"/>
        </w:rPr>
      </w:pPr>
      <w:r w:rsidRPr="00711473">
        <w:rPr>
          <w:rFonts w:ascii="Times New Roman" w:hAnsi="Times New Roman" w:cs="Times New Roman"/>
          <w:b/>
          <w:sz w:val="24"/>
          <w:szCs w:val="24"/>
        </w:rPr>
        <w:t>Система оцінювання</w:t>
      </w:r>
      <w:r w:rsidRPr="00711473">
        <w:rPr>
          <w:rFonts w:ascii="Times New Roman" w:hAnsi="Times New Roman" w:cs="Times New Roman"/>
          <w:sz w:val="24"/>
          <w:szCs w:val="24"/>
        </w:rPr>
        <w:t xml:space="preserve">. Студенти виконують навчальну програму з дисципліни як в аудиторії, так і поза аудиторією: відповідають на тести з тем курсу, виконують практичні завдання, готуються до семінарських занять, обговорюють конкретні ситуації, виконують завдання для самостійної роботи – кожне з них оцінюється за відповідними критеріями у балах. </w:t>
      </w:r>
    </w:p>
    <w:p w:rsidR="00711473" w:rsidRPr="00711473" w:rsidRDefault="00711473" w:rsidP="00711473">
      <w:pPr>
        <w:jc w:val="both"/>
        <w:rPr>
          <w:rFonts w:ascii="Times New Roman" w:hAnsi="Times New Roman" w:cs="Times New Roman"/>
          <w:sz w:val="24"/>
          <w:szCs w:val="24"/>
        </w:rPr>
      </w:pPr>
      <w:r w:rsidRPr="00711473">
        <w:rPr>
          <w:rFonts w:ascii="Times New Roman" w:hAnsi="Times New Roman" w:cs="Times New Roman"/>
          <w:sz w:val="24"/>
          <w:szCs w:val="24"/>
        </w:rPr>
        <w:t>Мінімальна кількість балів за  1 МКР - 15 балів. / Мінімальна сумарна — 60 балів. Максимальна кількість балів за  1 МКР - 75 балів. / Максимальна сумарна — 300 балів. Мінімальна сумарна кількість балів — 200. Максимальна сумарна кількість балів — 600.</w:t>
      </w:r>
    </w:p>
    <w:p w:rsidR="00711473" w:rsidRPr="00711473" w:rsidRDefault="00711473" w:rsidP="00711473">
      <w:pPr>
        <w:jc w:val="both"/>
        <w:rPr>
          <w:rFonts w:ascii="Times New Roman" w:hAnsi="Times New Roman" w:cs="Times New Roman"/>
          <w:sz w:val="24"/>
          <w:szCs w:val="24"/>
        </w:rPr>
      </w:pPr>
      <w:r w:rsidRPr="00711473">
        <w:rPr>
          <w:rFonts w:ascii="Times New Roman" w:hAnsi="Times New Roman" w:cs="Times New Roman"/>
          <w:b/>
          <w:sz w:val="24"/>
          <w:szCs w:val="24"/>
        </w:rPr>
        <w:t>Мова викладання</w:t>
      </w:r>
      <w:r w:rsidRPr="00711473">
        <w:rPr>
          <w:rFonts w:ascii="Times New Roman" w:hAnsi="Times New Roman" w:cs="Times New Roman"/>
          <w:sz w:val="24"/>
          <w:szCs w:val="24"/>
        </w:rPr>
        <w:tab/>
        <w:t>українська</w:t>
      </w:r>
    </w:p>
    <w:p w:rsidR="00A50174" w:rsidRPr="00A50174" w:rsidRDefault="00A50174" w:rsidP="00A50174">
      <w:pPr>
        <w:widowControl w:val="0"/>
        <w:jc w:val="center"/>
        <w:rPr>
          <w:rFonts w:ascii="Times New Roman" w:eastAsia="Times New Roman" w:hAnsi="Times New Roman" w:cs="Times New Roman"/>
          <w:b/>
          <w:caps/>
          <w:sz w:val="24"/>
          <w:szCs w:val="24"/>
          <w:lang w:val="uk-UA"/>
        </w:rPr>
      </w:pPr>
      <w:r w:rsidRPr="00A50174">
        <w:rPr>
          <w:rFonts w:ascii="Times New Roman" w:eastAsia="Times New Roman" w:hAnsi="Times New Roman" w:cs="Times New Roman"/>
          <w:sz w:val="24"/>
          <w:szCs w:val="24"/>
        </w:rPr>
        <w:t xml:space="preserve">Назва: </w:t>
      </w:r>
      <w:r w:rsidRPr="00A50174">
        <w:rPr>
          <w:rFonts w:ascii="Times New Roman" w:eastAsia="Times New Roman" w:hAnsi="Times New Roman" w:cs="Times New Roman"/>
          <w:b/>
          <w:caps/>
          <w:sz w:val="24"/>
          <w:szCs w:val="24"/>
        </w:rPr>
        <w:t>історія політичних вчень( історія та теорія демократії)</w:t>
      </w:r>
    </w:p>
    <w:p w:rsidR="00A50174" w:rsidRPr="00A50174" w:rsidRDefault="00A50174" w:rsidP="00A50174">
      <w:pPr>
        <w:widowControl w:val="0"/>
        <w:numPr>
          <w:ilvl w:val="0"/>
          <w:numId w:val="22"/>
        </w:numPr>
        <w:autoSpaceDE w:val="0"/>
        <w:autoSpaceDN w:val="0"/>
        <w:adjustRightInd w:val="0"/>
        <w:spacing w:after="0" w:line="240" w:lineRule="auto"/>
        <w:rPr>
          <w:rFonts w:ascii="Times New Roman" w:eastAsia="Times New Roman" w:hAnsi="Times New Roman" w:cs="Times New Roman"/>
          <w:b/>
          <w:sz w:val="24"/>
          <w:szCs w:val="24"/>
        </w:rPr>
      </w:pPr>
      <w:r w:rsidRPr="00A50174">
        <w:rPr>
          <w:rFonts w:ascii="Times New Roman" w:eastAsia="Times New Roman" w:hAnsi="Times New Roman" w:cs="Times New Roman"/>
          <w:b/>
          <w:sz w:val="24"/>
          <w:szCs w:val="24"/>
        </w:rPr>
        <w:t>Ідентифікація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3"/>
        <w:gridCol w:w="4655"/>
      </w:tblGrid>
      <w:tr w:rsidR="00A50174" w:rsidRPr="00A50174" w:rsidTr="00AC4379">
        <w:trPr>
          <w:jc w:val="center"/>
        </w:trPr>
        <w:tc>
          <w:tcPr>
            <w:tcW w:w="4785" w:type="dxa"/>
            <w:shd w:val="clear" w:color="auto" w:fill="auto"/>
          </w:tcPr>
          <w:p w:rsidR="00A50174" w:rsidRPr="00A50174" w:rsidRDefault="00A50174" w:rsidP="00AC4379">
            <w:pPr>
              <w:widowControl w:val="0"/>
              <w:autoSpaceDE w:val="0"/>
              <w:autoSpaceDN w:val="0"/>
              <w:adjustRightInd w:val="0"/>
              <w:rPr>
                <w:rFonts w:ascii="Times New Roman" w:eastAsia="Times New Roman" w:hAnsi="Times New Roman" w:cs="Times New Roman"/>
                <w:sz w:val="24"/>
                <w:szCs w:val="24"/>
              </w:rPr>
            </w:pPr>
            <w:r w:rsidRPr="00A50174">
              <w:rPr>
                <w:rFonts w:ascii="Times New Roman" w:eastAsia="Times New Roman" w:hAnsi="Times New Roman" w:cs="Times New Roman"/>
                <w:sz w:val="24"/>
                <w:szCs w:val="24"/>
              </w:rPr>
              <w:t>Шифр: 1.17 ДВВ 09</w:t>
            </w:r>
          </w:p>
        </w:tc>
        <w:tc>
          <w:tcPr>
            <w:tcW w:w="4786" w:type="dxa"/>
            <w:shd w:val="clear" w:color="auto" w:fill="auto"/>
          </w:tcPr>
          <w:p w:rsidR="00A50174" w:rsidRPr="00A50174" w:rsidRDefault="00A50174" w:rsidP="00AC4379">
            <w:pPr>
              <w:widowControl w:val="0"/>
              <w:autoSpaceDE w:val="0"/>
              <w:autoSpaceDN w:val="0"/>
              <w:adjustRightInd w:val="0"/>
              <w:rPr>
                <w:rFonts w:ascii="Times New Roman" w:eastAsia="Times New Roman" w:hAnsi="Times New Roman" w:cs="Times New Roman"/>
                <w:sz w:val="24"/>
                <w:szCs w:val="24"/>
              </w:rPr>
            </w:pPr>
            <w:r w:rsidRPr="00A50174">
              <w:rPr>
                <w:rFonts w:ascii="Times New Roman" w:eastAsia="Times New Roman" w:hAnsi="Times New Roman" w:cs="Times New Roman"/>
                <w:sz w:val="24"/>
                <w:szCs w:val="24"/>
              </w:rPr>
              <w:t>Характеристика навчального курсу</w:t>
            </w:r>
          </w:p>
        </w:tc>
      </w:tr>
      <w:tr w:rsidR="00A50174" w:rsidRPr="00A50174" w:rsidTr="00AC4379">
        <w:trPr>
          <w:trHeight w:val="699"/>
          <w:jc w:val="center"/>
        </w:trPr>
        <w:tc>
          <w:tcPr>
            <w:tcW w:w="4785" w:type="dxa"/>
            <w:shd w:val="clear" w:color="auto" w:fill="auto"/>
          </w:tcPr>
          <w:p w:rsidR="00A50174" w:rsidRPr="00A50174" w:rsidRDefault="00A50174" w:rsidP="00AC4379">
            <w:pPr>
              <w:widowControl w:val="0"/>
              <w:autoSpaceDE w:val="0"/>
              <w:autoSpaceDN w:val="0"/>
              <w:adjustRightInd w:val="0"/>
              <w:rPr>
                <w:rFonts w:ascii="Times New Roman" w:eastAsia="Times New Roman" w:hAnsi="Times New Roman" w:cs="Times New Roman"/>
                <w:i/>
                <w:sz w:val="24"/>
                <w:szCs w:val="24"/>
              </w:rPr>
            </w:pPr>
            <w:r w:rsidRPr="00A50174">
              <w:rPr>
                <w:rFonts w:ascii="Times New Roman" w:eastAsia="Times New Roman" w:hAnsi="Times New Roman" w:cs="Times New Roman"/>
                <w:i/>
                <w:sz w:val="24"/>
                <w:szCs w:val="24"/>
              </w:rPr>
              <w:lastRenderedPageBreak/>
              <w:t>Кількість кредитів відповідних ECTS: 3</w:t>
            </w:r>
          </w:p>
          <w:p w:rsidR="00A50174" w:rsidRPr="00A50174" w:rsidRDefault="00A50174" w:rsidP="00AC4379">
            <w:pPr>
              <w:widowControl w:val="0"/>
              <w:autoSpaceDE w:val="0"/>
              <w:autoSpaceDN w:val="0"/>
              <w:adjustRightInd w:val="0"/>
              <w:rPr>
                <w:rFonts w:ascii="Times New Roman" w:eastAsia="Times New Roman" w:hAnsi="Times New Roman" w:cs="Times New Roman"/>
                <w:i/>
                <w:sz w:val="24"/>
                <w:szCs w:val="24"/>
              </w:rPr>
            </w:pPr>
            <w:r w:rsidRPr="00A50174">
              <w:rPr>
                <w:rFonts w:ascii="Times New Roman" w:eastAsia="Times New Roman" w:hAnsi="Times New Roman" w:cs="Times New Roman"/>
                <w:i/>
                <w:sz w:val="24"/>
                <w:szCs w:val="24"/>
              </w:rPr>
              <w:t>Модулів: 1</w:t>
            </w:r>
          </w:p>
          <w:p w:rsidR="00A50174" w:rsidRPr="00A50174" w:rsidRDefault="00A50174" w:rsidP="00AC4379">
            <w:pPr>
              <w:widowControl w:val="0"/>
              <w:autoSpaceDE w:val="0"/>
              <w:autoSpaceDN w:val="0"/>
              <w:adjustRightInd w:val="0"/>
              <w:rPr>
                <w:rFonts w:ascii="Times New Roman" w:eastAsia="Times New Roman" w:hAnsi="Times New Roman" w:cs="Times New Roman"/>
                <w:i/>
                <w:sz w:val="24"/>
                <w:szCs w:val="24"/>
              </w:rPr>
            </w:pPr>
            <w:r w:rsidRPr="00A50174">
              <w:rPr>
                <w:rFonts w:ascii="Times New Roman" w:eastAsia="Times New Roman" w:hAnsi="Times New Roman" w:cs="Times New Roman"/>
                <w:i/>
                <w:sz w:val="24"/>
                <w:szCs w:val="24"/>
              </w:rPr>
              <w:t>Змістовних модулів: 2</w:t>
            </w:r>
          </w:p>
          <w:p w:rsidR="00A50174" w:rsidRPr="00A50174" w:rsidRDefault="00A50174" w:rsidP="00AC4379">
            <w:pPr>
              <w:widowControl w:val="0"/>
              <w:autoSpaceDE w:val="0"/>
              <w:autoSpaceDN w:val="0"/>
              <w:adjustRightInd w:val="0"/>
              <w:rPr>
                <w:rFonts w:ascii="Times New Roman" w:eastAsia="Times New Roman" w:hAnsi="Times New Roman" w:cs="Times New Roman"/>
                <w:i/>
                <w:sz w:val="24"/>
                <w:szCs w:val="24"/>
              </w:rPr>
            </w:pPr>
            <w:r w:rsidRPr="00A50174">
              <w:rPr>
                <w:rFonts w:ascii="Times New Roman" w:eastAsia="Times New Roman" w:hAnsi="Times New Roman" w:cs="Times New Roman"/>
                <w:i/>
                <w:sz w:val="24"/>
                <w:szCs w:val="24"/>
              </w:rPr>
              <w:t>Загальна кількість годин: 90 год.</w:t>
            </w:r>
          </w:p>
          <w:p w:rsidR="00A50174" w:rsidRPr="00A50174" w:rsidRDefault="00A50174" w:rsidP="00AC4379">
            <w:pPr>
              <w:widowControl w:val="0"/>
              <w:autoSpaceDE w:val="0"/>
              <w:autoSpaceDN w:val="0"/>
              <w:adjustRightInd w:val="0"/>
              <w:rPr>
                <w:rFonts w:ascii="Times New Roman" w:eastAsia="Times New Roman" w:hAnsi="Times New Roman" w:cs="Times New Roman"/>
                <w:sz w:val="24"/>
                <w:szCs w:val="24"/>
              </w:rPr>
            </w:pPr>
            <w:r w:rsidRPr="00A50174">
              <w:rPr>
                <w:rFonts w:ascii="Times New Roman" w:eastAsia="Times New Roman" w:hAnsi="Times New Roman" w:cs="Times New Roman"/>
                <w:i/>
                <w:sz w:val="24"/>
                <w:szCs w:val="24"/>
              </w:rPr>
              <w:t>Тижневих годин: 3 год.</w:t>
            </w:r>
          </w:p>
        </w:tc>
        <w:tc>
          <w:tcPr>
            <w:tcW w:w="4786" w:type="dxa"/>
            <w:shd w:val="clear" w:color="auto" w:fill="auto"/>
          </w:tcPr>
          <w:p w:rsidR="00A50174" w:rsidRPr="00A50174" w:rsidRDefault="00A50174" w:rsidP="00AC4379">
            <w:pPr>
              <w:widowControl w:val="0"/>
              <w:autoSpaceDE w:val="0"/>
              <w:autoSpaceDN w:val="0"/>
              <w:adjustRightInd w:val="0"/>
              <w:rPr>
                <w:rFonts w:ascii="Times New Roman" w:eastAsia="Times New Roman" w:hAnsi="Times New Roman" w:cs="Times New Roman"/>
                <w:b/>
                <w:sz w:val="24"/>
                <w:szCs w:val="24"/>
              </w:rPr>
            </w:pPr>
            <w:r w:rsidRPr="00A50174">
              <w:rPr>
                <w:rFonts w:ascii="Times New Roman" w:eastAsia="Times New Roman" w:hAnsi="Times New Roman" w:cs="Times New Roman"/>
                <w:b/>
                <w:sz w:val="24"/>
                <w:szCs w:val="24"/>
              </w:rPr>
              <w:t>Нормативна</w:t>
            </w:r>
          </w:p>
          <w:p w:rsidR="00A50174" w:rsidRPr="00A50174" w:rsidRDefault="00A50174" w:rsidP="00AC4379">
            <w:pPr>
              <w:widowControl w:val="0"/>
              <w:autoSpaceDE w:val="0"/>
              <w:autoSpaceDN w:val="0"/>
              <w:adjustRightInd w:val="0"/>
              <w:rPr>
                <w:rFonts w:ascii="Times New Roman" w:eastAsia="Times New Roman" w:hAnsi="Times New Roman" w:cs="Times New Roman"/>
                <w:sz w:val="24"/>
                <w:szCs w:val="24"/>
              </w:rPr>
            </w:pPr>
            <w:r w:rsidRPr="00A50174">
              <w:rPr>
                <w:rFonts w:ascii="Times New Roman" w:eastAsia="Times New Roman" w:hAnsi="Times New Roman" w:cs="Times New Roman"/>
                <w:sz w:val="24"/>
                <w:szCs w:val="24"/>
              </w:rPr>
              <w:t>Курс: 3</w:t>
            </w:r>
          </w:p>
          <w:p w:rsidR="00A50174" w:rsidRPr="00A50174" w:rsidRDefault="00A50174" w:rsidP="00AC4379">
            <w:pPr>
              <w:widowControl w:val="0"/>
              <w:autoSpaceDE w:val="0"/>
              <w:autoSpaceDN w:val="0"/>
              <w:adjustRightInd w:val="0"/>
              <w:rPr>
                <w:rFonts w:ascii="Times New Roman" w:eastAsia="Times New Roman" w:hAnsi="Times New Roman" w:cs="Times New Roman"/>
                <w:sz w:val="24"/>
                <w:szCs w:val="24"/>
              </w:rPr>
            </w:pPr>
            <w:r w:rsidRPr="00A50174">
              <w:rPr>
                <w:rFonts w:ascii="Times New Roman" w:eastAsia="Times New Roman" w:hAnsi="Times New Roman" w:cs="Times New Roman"/>
                <w:sz w:val="24"/>
                <w:szCs w:val="24"/>
              </w:rPr>
              <w:t>Семестр: 5-й</w:t>
            </w:r>
          </w:p>
          <w:p w:rsidR="00A50174" w:rsidRPr="00A50174" w:rsidRDefault="00A50174" w:rsidP="00AC4379">
            <w:pPr>
              <w:widowControl w:val="0"/>
              <w:autoSpaceDE w:val="0"/>
              <w:autoSpaceDN w:val="0"/>
              <w:adjustRightInd w:val="0"/>
              <w:rPr>
                <w:rFonts w:ascii="Times New Roman" w:eastAsia="Times New Roman" w:hAnsi="Times New Roman" w:cs="Times New Roman"/>
                <w:sz w:val="24"/>
                <w:szCs w:val="24"/>
              </w:rPr>
            </w:pPr>
            <w:r w:rsidRPr="00A50174">
              <w:rPr>
                <w:rFonts w:ascii="Times New Roman" w:eastAsia="Times New Roman" w:hAnsi="Times New Roman" w:cs="Times New Roman"/>
                <w:sz w:val="24"/>
                <w:szCs w:val="24"/>
              </w:rPr>
              <w:t>Лекції: 14 год.</w:t>
            </w:r>
          </w:p>
          <w:p w:rsidR="00A50174" w:rsidRPr="00A50174" w:rsidRDefault="00A50174" w:rsidP="00AC4379">
            <w:pPr>
              <w:widowControl w:val="0"/>
              <w:autoSpaceDE w:val="0"/>
              <w:autoSpaceDN w:val="0"/>
              <w:adjustRightInd w:val="0"/>
              <w:rPr>
                <w:rFonts w:ascii="Times New Roman" w:eastAsia="Times New Roman" w:hAnsi="Times New Roman" w:cs="Times New Roman"/>
                <w:sz w:val="24"/>
                <w:szCs w:val="24"/>
              </w:rPr>
            </w:pPr>
            <w:r w:rsidRPr="00A50174">
              <w:rPr>
                <w:rFonts w:ascii="Times New Roman" w:eastAsia="Times New Roman" w:hAnsi="Times New Roman" w:cs="Times New Roman"/>
                <w:sz w:val="24"/>
                <w:szCs w:val="24"/>
              </w:rPr>
              <w:t>Семінарські заняття: 14 год.</w:t>
            </w:r>
          </w:p>
          <w:p w:rsidR="00A50174" w:rsidRPr="00A50174" w:rsidRDefault="00A50174" w:rsidP="00AC4379">
            <w:pPr>
              <w:widowControl w:val="0"/>
              <w:autoSpaceDE w:val="0"/>
              <w:autoSpaceDN w:val="0"/>
              <w:adjustRightInd w:val="0"/>
              <w:rPr>
                <w:rFonts w:ascii="Times New Roman" w:eastAsia="Times New Roman" w:hAnsi="Times New Roman" w:cs="Times New Roman"/>
                <w:sz w:val="24"/>
                <w:szCs w:val="24"/>
              </w:rPr>
            </w:pPr>
            <w:r w:rsidRPr="00A50174">
              <w:rPr>
                <w:rFonts w:ascii="Times New Roman" w:eastAsia="Times New Roman" w:hAnsi="Times New Roman" w:cs="Times New Roman"/>
                <w:sz w:val="24"/>
                <w:szCs w:val="24"/>
              </w:rPr>
              <w:t>Самостійна робота: 62 год.</w:t>
            </w:r>
          </w:p>
          <w:p w:rsidR="00A50174" w:rsidRPr="00A50174" w:rsidRDefault="00A50174" w:rsidP="00AC4379">
            <w:pPr>
              <w:widowControl w:val="0"/>
              <w:autoSpaceDE w:val="0"/>
              <w:autoSpaceDN w:val="0"/>
              <w:adjustRightInd w:val="0"/>
              <w:rPr>
                <w:rFonts w:ascii="Times New Roman" w:eastAsia="Times New Roman" w:hAnsi="Times New Roman" w:cs="Times New Roman"/>
                <w:sz w:val="24"/>
                <w:szCs w:val="24"/>
              </w:rPr>
            </w:pPr>
            <w:r w:rsidRPr="00A50174">
              <w:rPr>
                <w:rFonts w:ascii="Times New Roman" w:eastAsia="Times New Roman" w:hAnsi="Times New Roman" w:cs="Times New Roman"/>
                <w:sz w:val="24"/>
                <w:szCs w:val="24"/>
              </w:rPr>
              <w:t>Вид контролю: залік</w:t>
            </w:r>
          </w:p>
        </w:tc>
      </w:tr>
    </w:tbl>
    <w:p w:rsidR="00A50174" w:rsidRPr="00A50174" w:rsidRDefault="00A50174" w:rsidP="00A50174">
      <w:pPr>
        <w:widowControl w:val="0"/>
        <w:tabs>
          <w:tab w:val="left" w:pos="993"/>
        </w:tabs>
        <w:autoSpaceDE w:val="0"/>
        <w:autoSpaceDN w:val="0"/>
        <w:adjustRightInd w:val="0"/>
        <w:ind w:left="567"/>
        <w:rPr>
          <w:rFonts w:ascii="Times New Roman" w:eastAsia="Times New Roman" w:hAnsi="Times New Roman" w:cs="Times New Roman"/>
          <w:b/>
          <w:sz w:val="24"/>
          <w:szCs w:val="24"/>
        </w:rPr>
      </w:pPr>
    </w:p>
    <w:p w:rsidR="00A50174" w:rsidRPr="00A50174" w:rsidRDefault="00A50174" w:rsidP="00A50174">
      <w:pPr>
        <w:widowControl w:val="0"/>
        <w:numPr>
          <w:ilvl w:val="0"/>
          <w:numId w:val="2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A50174">
        <w:rPr>
          <w:rFonts w:ascii="Times New Roman" w:eastAsia="Times New Roman" w:hAnsi="Times New Roman" w:cs="Times New Roman"/>
          <w:b/>
          <w:sz w:val="24"/>
          <w:szCs w:val="24"/>
        </w:rPr>
        <w:t xml:space="preserve">Мета курсу: </w:t>
      </w:r>
      <w:r w:rsidRPr="00A50174">
        <w:rPr>
          <w:rFonts w:ascii="Times New Roman" w:eastAsia="Times New Roman" w:hAnsi="Times New Roman" w:cs="Times New Roman"/>
          <w:sz w:val="24"/>
          <w:szCs w:val="24"/>
        </w:rPr>
        <w:t>збагачення та розширення гуманітарної підготовки студентів, формування творчо-інтелектуальної активності майбутніх фахівців, на отримання фундаментальних загальнонаукових і фахових знань; виховання демократичних навичок і вмінь, демократичної культури особистості; формування у студентства навичок політичного аналізу, вміння застосовувати знання у своїй професійній, громадській діяльності.</w:t>
      </w:r>
    </w:p>
    <w:p w:rsidR="00A50174" w:rsidRPr="00A50174" w:rsidRDefault="00A50174" w:rsidP="00A50174">
      <w:pPr>
        <w:widowControl w:val="0"/>
        <w:numPr>
          <w:ilvl w:val="0"/>
          <w:numId w:val="2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A50174">
        <w:rPr>
          <w:rFonts w:ascii="Times New Roman" w:eastAsia="Times New Roman" w:hAnsi="Times New Roman" w:cs="Times New Roman"/>
          <w:b/>
          <w:sz w:val="24"/>
          <w:szCs w:val="24"/>
        </w:rPr>
        <w:t xml:space="preserve">Опис курсу. </w:t>
      </w:r>
    </w:p>
    <w:p w:rsidR="00A50174" w:rsidRPr="00A50174" w:rsidRDefault="00A50174" w:rsidP="00A50174">
      <w:pPr>
        <w:widowControl w:val="0"/>
        <w:ind w:firstLine="567"/>
        <w:jc w:val="both"/>
        <w:rPr>
          <w:rFonts w:ascii="Times New Roman" w:eastAsia="Times New Roman" w:hAnsi="Times New Roman" w:cs="Times New Roman"/>
          <w:sz w:val="24"/>
          <w:szCs w:val="24"/>
        </w:rPr>
      </w:pPr>
      <w:r w:rsidRPr="00A50174">
        <w:rPr>
          <w:rFonts w:ascii="Times New Roman" w:eastAsia="Times New Roman" w:hAnsi="Times New Roman" w:cs="Times New Roman"/>
          <w:b/>
          <w:i/>
          <w:sz w:val="24"/>
          <w:szCs w:val="24"/>
        </w:rPr>
        <w:t xml:space="preserve">Тема 1. Історія розвитку та становлення демократії. Підходи до трактування поняття «демократія». </w:t>
      </w:r>
      <w:r w:rsidRPr="00A50174">
        <w:rPr>
          <w:rFonts w:ascii="Times New Roman" w:eastAsia="Times New Roman" w:hAnsi="Times New Roman" w:cs="Times New Roman"/>
          <w:sz w:val="24"/>
          <w:szCs w:val="24"/>
        </w:rPr>
        <w:t>Поняття демократії та її сутність. Природа демократії, різноманітність уявлень про неї та еволюція її реально існуючих форм – від античної прямої демократії до сучасних ліберально-демократичних систем представницької демократії. Багатоманітність форм демократії. Теоретичні, світоглядні, соціальні, культурні й політичні передумови виникнення і утвердження ліберальної демократії. Взаємозв’язок демократії та ринкової економіки. Проблеми й протиріччя сучасного демократичного розвитку суспільства. Межі демократії та загрози від зловживання нею. Інституційна побудова політичної системи демократичного суспільства.</w:t>
      </w:r>
    </w:p>
    <w:p w:rsidR="00A50174" w:rsidRPr="00A50174" w:rsidRDefault="00A50174" w:rsidP="00A50174">
      <w:pPr>
        <w:widowControl w:val="0"/>
        <w:ind w:firstLine="567"/>
        <w:jc w:val="both"/>
        <w:rPr>
          <w:rFonts w:ascii="Times New Roman" w:eastAsia="TimesNewRoman" w:hAnsi="Times New Roman" w:cs="Times New Roman"/>
          <w:sz w:val="24"/>
          <w:szCs w:val="24"/>
        </w:rPr>
      </w:pPr>
      <w:r w:rsidRPr="00A50174">
        <w:rPr>
          <w:rFonts w:ascii="Times New Roman" w:eastAsia="Times New Roman" w:hAnsi="Times New Roman" w:cs="Times New Roman"/>
          <w:b/>
          <w:i/>
          <w:sz w:val="24"/>
          <w:szCs w:val="24"/>
        </w:rPr>
        <w:t xml:space="preserve">Тема 2. Ґенеза уявлень про демократію. Класичні та новітні концепції демократії. </w:t>
      </w:r>
      <w:r w:rsidRPr="00A50174">
        <w:rPr>
          <w:rFonts w:ascii="Times New Roman" w:eastAsia="TimesNewRoman" w:hAnsi="Times New Roman" w:cs="Times New Roman"/>
          <w:sz w:val="24"/>
          <w:szCs w:val="24"/>
        </w:rPr>
        <w:t>Основні етапи становлення та розвитку теорії демократії. Концепції Дж. Локка, Ж.-Ж. Руссо, Ш. Монтеск’є, К. Поппера, К. Ясперса, М. Дюверже, Г. Лассуела. Марксистська концепція демократії.</w:t>
      </w:r>
    </w:p>
    <w:p w:rsidR="00A50174" w:rsidRPr="00A50174" w:rsidRDefault="00A50174" w:rsidP="00A50174">
      <w:pPr>
        <w:widowControl w:val="0"/>
        <w:ind w:firstLine="567"/>
        <w:jc w:val="both"/>
        <w:rPr>
          <w:rFonts w:ascii="Times New Roman" w:eastAsia="TimesNewRoman" w:hAnsi="Times New Roman" w:cs="Times New Roman"/>
          <w:sz w:val="24"/>
          <w:szCs w:val="24"/>
        </w:rPr>
      </w:pPr>
      <w:r w:rsidRPr="00A50174">
        <w:rPr>
          <w:rFonts w:ascii="Times New Roman" w:eastAsia="TimesNewRoman" w:hAnsi="Times New Roman" w:cs="Times New Roman"/>
          <w:sz w:val="24"/>
          <w:szCs w:val="24"/>
        </w:rPr>
        <w:t>Доктрина ліберальної демократії, її універсальність. Новітні концепції демократії. Демократія класичного лібералізму. Лібералізм як ідейна основа державного устрою. Найсуттєвіші риси ліберальної демократії. Недоліки ліберальної демократії. Колективістська демократія. «Соціалістична демократія». Відмітні риси колективістської демократії. Уроки колективістських експериментів. Плебісцитарна партійна демократія. Плюралістична демократія. Особливості сучасної демократії. Плюралістична теорія демократії. Група як основний суб’єкт політики. Демократія як баланс групових інтересів. Спільні риси плюралістичних теорій демократії. Слабкості теорії та практики плюралістичної демократії. Елітарна демократія, концепція «демократичного елітизму». Роль мас у сучасних демократіях. Репрезентативна демократія. Партиципаторна демократія.</w:t>
      </w:r>
    </w:p>
    <w:p w:rsidR="00A50174" w:rsidRPr="00A50174" w:rsidRDefault="00A50174" w:rsidP="00A50174">
      <w:pPr>
        <w:widowControl w:val="0"/>
        <w:ind w:firstLine="567"/>
        <w:jc w:val="both"/>
        <w:rPr>
          <w:rFonts w:ascii="Times New Roman" w:eastAsia="TimesNewRoman" w:hAnsi="Times New Roman" w:cs="Times New Roman"/>
          <w:sz w:val="24"/>
          <w:szCs w:val="24"/>
        </w:rPr>
      </w:pPr>
      <w:r w:rsidRPr="00A50174">
        <w:rPr>
          <w:rFonts w:ascii="Times New Roman" w:eastAsia="Times New Roman" w:hAnsi="Times New Roman" w:cs="Times New Roman"/>
          <w:b/>
          <w:i/>
          <w:sz w:val="24"/>
          <w:szCs w:val="24"/>
        </w:rPr>
        <w:lastRenderedPageBreak/>
        <w:t>Тема я 3. Розвиток демократичної традиції в Україні.</w:t>
      </w:r>
      <w:r w:rsidRPr="00A50174">
        <w:rPr>
          <w:rFonts w:ascii="Times New Roman" w:eastAsia="Times New Roman" w:hAnsi="Times New Roman" w:cs="Times New Roman"/>
          <w:sz w:val="24"/>
          <w:szCs w:val="24"/>
        </w:rPr>
        <w:t xml:space="preserve"> Розвиток демократії в історії України. Політична спадщина Київської Русі. Демократична традиція українства в епоху Відродження. Демократичні традиції козацько-гетьманської доби. Конституція Пилипа Орлика. Проблеми демократії в українській суспільній думці ХІХ століття. Демократизм періоду революцій та відновлення державності в Україні. Демократичні ідеї у політичній думці України І половини ХХ століття. Особливості розвитку демократичної традиції українського народу за часів «радянської демократії».</w:t>
      </w:r>
    </w:p>
    <w:p w:rsidR="00A50174" w:rsidRPr="00A50174" w:rsidRDefault="00A50174" w:rsidP="00A50174">
      <w:pPr>
        <w:widowControl w:val="0"/>
        <w:ind w:firstLine="567"/>
        <w:jc w:val="both"/>
        <w:rPr>
          <w:rFonts w:ascii="Times New Roman" w:eastAsia="Times New Roman" w:hAnsi="Times New Roman" w:cs="Times New Roman"/>
          <w:sz w:val="24"/>
          <w:szCs w:val="24"/>
        </w:rPr>
      </w:pPr>
      <w:r w:rsidRPr="00A50174">
        <w:rPr>
          <w:rFonts w:ascii="Times New Roman" w:eastAsia="Times New Roman" w:hAnsi="Times New Roman" w:cs="Times New Roman"/>
          <w:b/>
          <w:i/>
          <w:sz w:val="24"/>
          <w:szCs w:val="24"/>
        </w:rPr>
        <w:t xml:space="preserve">Тема 4. Історичні типи демократії, їх періодизація. Антична демократія. </w:t>
      </w:r>
      <w:r w:rsidRPr="00A50174">
        <w:rPr>
          <w:rFonts w:ascii="Times New Roman" w:eastAsia="Times New Roman" w:hAnsi="Times New Roman" w:cs="Times New Roman"/>
          <w:sz w:val="24"/>
          <w:szCs w:val="24"/>
        </w:rPr>
        <w:t xml:space="preserve">Форми протодемократії та «військова демократії» в первісному суспільстві. Історичні та соціальні передумови становлення демократії в Стародавній Греції (реформи Солона, Клісфена і Перикла). Соціальна база афінської демократії. Структура демократичних інститутів в Стародавній Греції. Афінська демократія та проблеми громадянства. </w:t>
      </w:r>
    </w:p>
    <w:p w:rsidR="00A50174" w:rsidRPr="00A50174" w:rsidRDefault="00A50174" w:rsidP="00A50174">
      <w:pPr>
        <w:widowControl w:val="0"/>
        <w:ind w:firstLine="567"/>
        <w:jc w:val="both"/>
        <w:rPr>
          <w:rFonts w:ascii="Times New Roman" w:eastAsia="Times New Roman" w:hAnsi="Times New Roman" w:cs="Times New Roman"/>
          <w:sz w:val="24"/>
          <w:szCs w:val="24"/>
        </w:rPr>
      </w:pPr>
      <w:r w:rsidRPr="00A50174">
        <w:rPr>
          <w:rFonts w:ascii="Times New Roman" w:eastAsia="Times New Roman" w:hAnsi="Times New Roman" w:cs="Times New Roman"/>
          <w:sz w:val="24"/>
          <w:szCs w:val="24"/>
        </w:rPr>
        <w:t>Особливості демократичного розвитку у Стародавньому Римі. Республіканський лад та форми політичної участі. Причини кризи та занепаду республіканського ладу. Причини виродження та занепаду античної демократії.</w:t>
      </w:r>
    </w:p>
    <w:p w:rsidR="00A50174" w:rsidRPr="00A50174" w:rsidRDefault="00A50174" w:rsidP="00A50174">
      <w:pPr>
        <w:widowControl w:val="0"/>
        <w:ind w:firstLine="567"/>
        <w:jc w:val="both"/>
        <w:rPr>
          <w:rFonts w:ascii="Times New Roman" w:eastAsia="Times New Roman" w:hAnsi="Times New Roman" w:cs="Times New Roman"/>
          <w:sz w:val="24"/>
          <w:szCs w:val="24"/>
        </w:rPr>
      </w:pPr>
      <w:r w:rsidRPr="00A50174">
        <w:rPr>
          <w:rFonts w:ascii="Times New Roman" w:eastAsia="Times New Roman" w:hAnsi="Times New Roman" w:cs="Times New Roman"/>
          <w:b/>
          <w:i/>
          <w:sz w:val="24"/>
          <w:szCs w:val="24"/>
        </w:rPr>
        <w:t xml:space="preserve">Тема 5. Східна деспотія і «східна демократія». Розвиток демократії в епоху Середньовіччя та Нового часу. </w:t>
      </w:r>
      <w:r w:rsidRPr="00A50174">
        <w:rPr>
          <w:rFonts w:ascii="Times New Roman" w:eastAsia="Times New Roman" w:hAnsi="Times New Roman" w:cs="Times New Roman"/>
          <w:sz w:val="24"/>
          <w:szCs w:val="24"/>
        </w:rPr>
        <w:t xml:space="preserve">Східна деспотія та «східна демократія». Закони Хаммурапі. Гани і сангхи – самобутні історичні форми «східної демократії». </w:t>
      </w:r>
    </w:p>
    <w:p w:rsidR="00A50174" w:rsidRPr="00A50174" w:rsidRDefault="00A50174" w:rsidP="00A50174">
      <w:pPr>
        <w:widowControl w:val="0"/>
        <w:ind w:firstLine="567"/>
        <w:jc w:val="both"/>
        <w:rPr>
          <w:rFonts w:ascii="Times New Roman" w:eastAsia="Times New Roman" w:hAnsi="Times New Roman" w:cs="Times New Roman"/>
          <w:sz w:val="24"/>
          <w:szCs w:val="24"/>
        </w:rPr>
      </w:pPr>
      <w:r w:rsidRPr="00A50174">
        <w:rPr>
          <w:rFonts w:ascii="Times New Roman" w:eastAsia="Times New Roman" w:hAnsi="Times New Roman" w:cs="Times New Roman"/>
          <w:sz w:val="24"/>
          <w:szCs w:val="24"/>
        </w:rPr>
        <w:t>Ідеї і принципи європейської демократії епохи Середньовіччя. Політичні режими і форми політичної участі на різних етапах феодалізму. Вічова демократія на ранніх етапах феодального суспільства. Станово-представницькі збори – прообрази майбутніх парламентів.</w:t>
      </w:r>
    </w:p>
    <w:p w:rsidR="00A50174" w:rsidRPr="00A50174" w:rsidRDefault="00A50174" w:rsidP="00A50174">
      <w:pPr>
        <w:widowControl w:val="0"/>
        <w:ind w:firstLine="567"/>
        <w:jc w:val="both"/>
        <w:rPr>
          <w:rFonts w:ascii="Times New Roman" w:eastAsia="Times New Roman" w:hAnsi="Times New Roman" w:cs="Times New Roman"/>
          <w:sz w:val="24"/>
          <w:szCs w:val="24"/>
        </w:rPr>
      </w:pPr>
      <w:r w:rsidRPr="00A50174">
        <w:rPr>
          <w:rFonts w:ascii="Times New Roman" w:eastAsia="Times New Roman" w:hAnsi="Times New Roman" w:cs="Times New Roman"/>
          <w:sz w:val="24"/>
          <w:szCs w:val="24"/>
        </w:rPr>
        <w:t>Класична форма демократії Нового часу. Виникнення ліберальної моделі демократії.</w:t>
      </w:r>
    </w:p>
    <w:p w:rsidR="00A50174" w:rsidRPr="00A50174" w:rsidRDefault="00A50174" w:rsidP="00A50174">
      <w:pPr>
        <w:widowControl w:val="0"/>
        <w:ind w:firstLine="567"/>
        <w:jc w:val="both"/>
        <w:rPr>
          <w:rFonts w:ascii="Times New Roman" w:eastAsia="TimesNewRoman" w:hAnsi="Times New Roman" w:cs="Times New Roman"/>
          <w:sz w:val="24"/>
          <w:szCs w:val="24"/>
        </w:rPr>
      </w:pPr>
      <w:r w:rsidRPr="00A50174">
        <w:rPr>
          <w:rFonts w:ascii="Times New Roman" w:eastAsia="Times New Roman" w:hAnsi="Times New Roman" w:cs="Times New Roman"/>
          <w:sz w:val="24"/>
          <w:szCs w:val="24"/>
        </w:rPr>
        <w:t>Становлення нових політичних інститутів у результаті буржуазних революцій. Еволюція парламентаризму та виборчої системи в процесі розвитку буржуазної демократії в Західній Європі, в США в ХІХ – на початку ХХ ст. Виникнення та розвиток політичних партій.</w:t>
      </w:r>
    </w:p>
    <w:p w:rsidR="00A50174" w:rsidRPr="00A50174" w:rsidRDefault="00A50174" w:rsidP="00A50174">
      <w:pPr>
        <w:widowControl w:val="0"/>
        <w:ind w:firstLine="567"/>
        <w:jc w:val="both"/>
        <w:rPr>
          <w:rFonts w:ascii="Times New Roman" w:eastAsia="TimesNewRoman" w:hAnsi="Times New Roman" w:cs="Times New Roman"/>
          <w:sz w:val="24"/>
          <w:szCs w:val="24"/>
        </w:rPr>
      </w:pPr>
      <w:r w:rsidRPr="00A50174">
        <w:rPr>
          <w:rFonts w:ascii="Times New Roman" w:eastAsia="Times New Roman" w:hAnsi="Times New Roman" w:cs="Times New Roman"/>
          <w:b/>
          <w:i/>
          <w:sz w:val="24"/>
          <w:szCs w:val="24"/>
        </w:rPr>
        <w:t>Тема 6.</w:t>
      </w:r>
      <w:r w:rsidRPr="00A50174">
        <w:rPr>
          <w:rFonts w:ascii="Times New Roman" w:eastAsia="Times New Roman" w:hAnsi="Times New Roman" w:cs="Times New Roman"/>
          <w:sz w:val="24"/>
          <w:szCs w:val="24"/>
        </w:rPr>
        <w:t xml:space="preserve"> </w:t>
      </w:r>
      <w:r w:rsidRPr="00A50174">
        <w:rPr>
          <w:rFonts w:ascii="Times New Roman" w:eastAsia="Times New Roman" w:hAnsi="Times New Roman" w:cs="Times New Roman"/>
          <w:b/>
          <w:i/>
          <w:sz w:val="24"/>
          <w:szCs w:val="24"/>
        </w:rPr>
        <w:t xml:space="preserve">Перехід до демократії як закономірність сучасного суспільного розвитку. Передумови та шляхи демократизації. </w:t>
      </w:r>
      <w:r w:rsidRPr="00A50174">
        <w:rPr>
          <w:rFonts w:ascii="Times New Roman" w:eastAsia="TimesNewRoman" w:hAnsi="Times New Roman" w:cs="Times New Roman"/>
          <w:sz w:val="24"/>
          <w:szCs w:val="24"/>
        </w:rPr>
        <w:t>Економічні передумови демократії. Соціальні передумови демократії. Соціокультурні передумови демократії. Вплив релігії. Зовнішні передумови переходу до демократії. Загальні моделі демократизації. Закономірності демократизації. «Три хвилі» демократизації за С. Хантінгтоном. Демократичні транзити. Фази демократичного переходу.</w:t>
      </w:r>
    </w:p>
    <w:p w:rsidR="00A50174" w:rsidRPr="00A50174" w:rsidRDefault="00A50174" w:rsidP="00A50174">
      <w:pPr>
        <w:widowControl w:val="0"/>
        <w:ind w:firstLine="567"/>
        <w:jc w:val="both"/>
        <w:rPr>
          <w:rFonts w:ascii="Times New Roman" w:eastAsia="Times New Roman" w:hAnsi="Times New Roman" w:cs="Times New Roman"/>
          <w:sz w:val="24"/>
          <w:szCs w:val="24"/>
        </w:rPr>
      </w:pPr>
      <w:r w:rsidRPr="00A50174">
        <w:rPr>
          <w:rFonts w:ascii="Times New Roman" w:eastAsia="Times New Roman" w:hAnsi="Times New Roman" w:cs="Times New Roman"/>
          <w:b/>
          <w:i/>
          <w:sz w:val="24"/>
          <w:szCs w:val="24"/>
        </w:rPr>
        <w:t xml:space="preserve">Тема 7. Інститути демократії. Інститут парламентаризму. </w:t>
      </w:r>
      <w:r w:rsidRPr="00A50174">
        <w:rPr>
          <w:rFonts w:ascii="Times New Roman" w:eastAsia="Times New Roman" w:hAnsi="Times New Roman" w:cs="Times New Roman"/>
          <w:sz w:val="24"/>
          <w:szCs w:val="24"/>
        </w:rPr>
        <w:t>Суть політичного інституту та форми його прояву. Інститути представницької і прямої демократії. Органи законодавчої, виконавчої і судової влади. Інститут права. Політичні партії та інші громадсько-політичні організації. ЗМІ. Система місцевого самоврядування.</w:t>
      </w:r>
    </w:p>
    <w:p w:rsidR="00A50174" w:rsidRPr="00A50174" w:rsidRDefault="00A50174" w:rsidP="00A50174">
      <w:pPr>
        <w:widowControl w:val="0"/>
        <w:ind w:firstLine="567"/>
        <w:jc w:val="both"/>
        <w:rPr>
          <w:rFonts w:ascii="Times New Roman" w:eastAsia="Times New Roman" w:hAnsi="Times New Roman" w:cs="Times New Roman"/>
          <w:sz w:val="24"/>
          <w:szCs w:val="24"/>
        </w:rPr>
      </w:pPr>
      <w:r w:rsidRPr="00A50174">
        <w:rPr>
          <w:rFonts w:ascii="Times New Roman" w:eastAsia="Times New Roman" w:hAnsi="Times New Roman" w:cs="Times New Roman"/>
          <w:sz w:val="24"/>
          <w:szCs w:val="24"/>
        </w:rPr>
        <w:lastRenderedPageBreak/>
        <w:t>Технології демократії. Вибори та виборчий процес, його основні стадії. Виборча риторика.</w:t>
      </w:r>
    </w:p>
    <w:p w:rsidR="00A50174" w:rsidRPr="00A50174" w:rsidRDefault="00A50174" w:rsidP="00A50174">
      <w:pPr>
        <w:widowControl w:val="0"/>
        <w:ind w:firstLine="567"/>
        <w:jc w:val="both"/>
        <w:rPr>
          <w:rFonts w:ascii="Times New Roman" w:eastAsia="Times New Roman" w:hAnsi="Times New Roman" w:cs="Times New Roman"/>
          <w:sz w:val="24"/>
          <w:szCs w:val="24"/>
        </w:rPr>
      </w:pPr>
      <w:r w:rsidRPr="00A50174">
        <w:rPr>
          <w:rFonts w:ascii="Times New Roman" w:eastAsia="Times New Roman" w:hAnsi="Times New Roman" w:cs="Times New Roman"/>
          <w:sz w:val="24"/>
          <w:szCs w:val="24"/>
        </w:rPr>
        <w:t>Функціонування парламентаризму як політичного інституту. Парламент, його структура та функції. Парламентська опозиція, її типологія. Групи інтересів. Лобізм як форма вираження і репрезентації вагомих інтересів у владних структурах.</w:t>
      </w:r>
    </w:p>
    <w:p w:rsidR="00A50174" w:rsidRPr="00A50174" w:rsidRDefault="00A50174" w:rsidP="00A50174">
      <w:pPr>
        <w:widowControl w:val="0"/>
        <w:ind w:firstLine="567"/>
        <w:rPr>
          <w:rFonts w:ascii="Times New Roman" w:eastAsia="TimesNewRoman" w:hAnsi="Times New Roman" w:cs="Times New Roman"/>
          <w:sz w:val="24"/>
          <w:szCs w:val="24"/>
        </w:rPr>
      </w:pPr>
      <w:r w:rsidRPr="00A50174">
        <w:rPr>
          <w:rFonts w:ascii="Times New Roman" w:eastAsia="Times New Roman" w:hAnsi="Times New Roman" w:cs="Times New Roman"/>
          <w:sz w:val="24"/>
          <w:szCs w:val="24"/>
        </w:rPr>
        <w:t>Становлення і розвиток парламентаризму в Україні.</w:t>
      </w:r>
    </w:p>
    <w:p w:rsidR="00A50174" w:rsidRPr="00A50174" w:rsidRDefault="00A50174" w:rsidP="00A50174">
      <w:pPr>
        <w:widowControl w:val="0"/>
        <w:ind w:firstLine="567"/>
        <w:jc w:val="both"/>
        <w:rPr>
          <w:rFonts w:ascii="Times New Roman" w:eastAsia="TimesNewRoman" w:hAnsi="Times New Roman" w:cs="Times New Roman"/>
          <w:sz w:val="24"/>
          <w:szCs w:val="24"/>
        </w:rPr>
      </w:pPr>
      <w:r w:rsidRPr="00A50174">
        <w:rPr>
          <w:rFonts w:ascii="Times New Roman" w:eastAsia="Times New Roman" w:hAnsi="Times New Roman" w:cs="Times New Roman"/>
          <w:b/>
          <w:i/>
          <w:sz w:val="24"/>
          <w:szCs w:val="24"/>
        </w:rPr>
        <w:t xml:space="preserve">Тема 8. Порівняльний аналіз сучасних систем демократії. </w:t>
      </w:r>
      <w:r w:rsidRPr="00A50174">
        <w:rPr>
          <w:rFonts w:ascii="Times New Roman" w:eastAsia="Times New Roman" w:hAnsi="Times New Roman" w:cs="Times New Roman"/>
          <w:sz w:val="24"/>
          <w:szCs w:val="24"/>
        </w:rPr>
        <w:t>Сутність методу порівняльного аналізу. Залежність змісту і форм демократії від історичного часу, соціально-політичного простору, принципів та інститутів демократії. Американська система демократії. Характерні риси британської демократії. Французька модель демократії. Соціал-демократична модель і демократія державного соціалізму.</w:t>
      </w:r>
    </w:p>
    <w:p w:rsidR="00A50174" w:rsidRPr="00A50174" w:rsidRDefault="00A50174" w:rsidP="00A50174">
      <w:pPr>
        <w:widowControl w:val="0"/>
        <w:ind w:firstLine="567"/>
        <w:jc w:val="both"/>
        <w:rPr>
          <w:rFonts w:ascii="Times New Roman" w:eastAsia="Times New Roman" w:hAnsi="Times New Roman" w:cs="Times New Roman"/>
          <w:b/>
          <w:i/>
          <w:sz w:val="24"/>
          <w:szCs w:val="24"/>
        </w:rPr>
      </w:pPr>
      <w:r w:rsidRPr="00A50174">
        <w:rPr>
          <w:rFonts w:ascii="Times New Roman" w:eastAsia="Times New Roman" w:hAnsi="Times New Roman" w:cs="Times New Roman"/>
          <w:b/>
          <w:i/>
          <w:sz w:val="24"/>
          <w:szCs w:val="24"/>
        </w:rPr>
        <w:t>Тема</w:t>
      </w:r>
      <w:r w:rsidRPr="00A50174">
        <w:rPr>
          <w:rFonts w:ascii="Times New Roman" w:eastAsia="TimesNewRoman" w:hAnsi="Times New Roman" w:cs="Times New Roman"/>
          <w:b/>
          <w:i/>
          <w:sz w:val="24"/>
          <w:szCs w:val="24"/>
        </w:rPr>
        <w:t xml:space="preserve"> 9. Становлення та розвиток демократії в сучасній Україні.</w:t>
      </w:r>
    </w:p>
    <w:p w:rsidR="00A50174" w:rsidRPr="00A50174" w:rsidRDefault="00A50174" w:rsidP="00A50174">
      <w:pPr>
        <w:widowControl w:val="0"/>
        <w:ind w:firstLine="567"/>
        <w:jc w:val="both"/>
        <w:rPr>
          <w:rFonts w:ascii="Times New Roman" w:eastAsia="TimesNewRoman" w:hAnsi="Times New Roman" w:cs="Times New Roman"/>
          <w:sz w:val="24"/>
          <w:szCs w:val="24"/>
        </w:rPr>
      </w:pPr>
      <w:r w:rsidRPr="00A50174">
        <w:rPr>
          <w:rFonts w:ascii="Times New Roman" w:eastAsia="TimesNewRoman" w:hAnsi="Times New Roman" w:cs="Times New Roman"/>
          <w:sz w:val="24"/>
          <w:szCs w:val="24"/>
        </w:rPr>
        <w:t>Особливості переходу до демократії постсоціалістичних держав: різновиди постсоціалістичної моделі політичної модернізації. Проблеми і труднощі демократичних транзитів у постсоціалістичних країнах.</w:t>
      </w:r>
    </w:p>
    <w:p w:rsidR="00A50174" w:rsidRPr="00A50174" w:rsidRDefault="00A50174" w:rsidP="00A50174">
      <w:pPr>
        <w:widowControl w:val="0"/>
        <w:ind w:firstLine="567"/>
        <w:jc w:val="both"/>
        <w:rPr>
          <w:rFonts w:ascii="Times New Roman" w:eastAsia="TimesNewRoman" w:hAnsi="Times New Roman" w:cs="Times New Roman"/>
          <w:sz w:val="24"/>
          <w:szCs w:val="24"/>
        </w:rPr>
      </w:pPr>
      <w:r w:rsidRPr="00A50174">
        <w:rPr>
          <w:rFonts w:ascii="Times New Roman" w:eastAsia="TimesNewRoman" w:hAnsi="Times New Roman" w:cs="Times New Roman"/>
          <w:sz w:val="24"/>
          <w:szCs w:val="24"/>
        </w:rPr>
        <w:t>Передумови і перешкоди демократичного переходу в Україні. Чинники стабільності української демократії. Суб’єкти демократизації в Україні. Перспективи вкорінення демократичної громадянськості в Україні.</w:t>
      </w:r>
    </w:p>
    <w:p w:rsidR="00A50174" w:rsidRPr="00A50174" w:rsidRDefault="00A50174" w:rsidP="00A50174">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b/>
          <w:sz w:val="24"/>
          <w:szCs w:val="24"/>
        </w:rPr>
      </w:pPr>
      <w:r w:rsidRPr="00A50174">
        <w:rPr>
          <w:rFonts w:ascii="Times New Roman" w:eastAsia="Times New Roman" w:hAnsi="Times New Roman" w:cs="Times New Roman"/>
          <w:b/>
          <w:sz w:val="24"/>
          <w:szCs w:val="24"/>
        </w:rPr>
        <w:t>Завдання курсу.</w:t>
      </w:r>
    </w:p>
    <w:p w:rsidR="00A50174" w:rsidRPr="00A50174" w:rsidRDefault="00A50174" w:rsidP="00A50174">
      <w:pPr>
        <w:widowControl w:val="0"/>
        <w:autoSpaceDE w:val="0"/>
        <w:autoSpaceDN w:val="0"/>
        <w:adjustRightInd w:val="0"/>
        <w:ind w:firstLine="706"/>
        <w:jc w:val="both"/>
        <w:rPr>
          <w:rFonts w:ascii="Times New Roman" w:eastAsia="Times New Roman" w:hAnsi="Times New Roman" w:cs="Times New Roman"/>
          <w:sz w:val="24"/>
          <w:szCs w:val="24"/>
        </w:rPr>
      </w:pPr>
      <w:r w:rsidRPr="00A50174">
        <w:rPr>
          <w:rFonts w:ascii="Times New Roman" w:eastAsia="Times New Roman" w:hAnsi="Times New Roman" w:cs="Times New Roman"/>
          <w:sz w:val="24"/>
          <w:szCs w:val="24"/>
        </w:rPr>
        <w:t>У результаті вивчення курсу студенти повинні:</w:t>
      </w:r>
    </w:p>
    <w:p w:rsidR="00A50174" w:rsidRPr="00A50174" w:rsidRDefault="00A50174" w:rsidP="00A50174">
      <w:pPr>
        <w:widowControl w:val="0"/>
        <w:tabs>
          <w:tab w:val="left" w:pos="993"/>
        </w:tabs>
        <w:ind w:firstLine="567"/>
        <w:rPr>
          <w:rFonts w:ascii="Times New Roman" w:eastAsia="Times New Roman" w:hAnsi="Times New Roman" w:cs="Times New Roman"/>
          <w:color w:val="000000"/>
          <w:sz w:val="24"/>
          <w:szCs w:val="24"/>
        </w:rPr>
      </w:pPr>
      <w:r w:rsidRPr="00A50174">
        <w:rPr>
          <w:rFonts w:ascii="Times New Roman" w:eastAsia="Times New Roman" w:hAnsi="Times New Roman" w:cs="Times New Roman"/>
          <w:b/>
          <w:bCs/>
          <w:color w:val="000000"/>
          <w:sz w:val="24"/>
          <w:szCs w:val="24"/>
          <w:u w:val="single"/>
        </w:rPr>
        <w:t xml:space="preserve">знати: </w:t>
      </w:r>
    </w:p>
    <w:p w:rsidR="00A50174" w:rsidRPr="00A50174" w:rsidRDefault="00A50174" w:rsidP="00A50174">
      <w:pPr>
        <w:widowControl w:val="0"/>
        <w:numPr>
          <w:ilvl w:val="1"/>
          <w:numId w:val="23"/>
        </w:numPr>
        <w:tabs>
          <w:tab w:val="clear" w:pos="2869"/>
        </w:tabs>
        <w:spacing w:after="0" w:line="240" w:lineRule="auto"/>
        <w:ind w:left="426"/>
        <w:jc w:val="both"/>
        <w:rPr>
          <w:rFonts w:ascii="Times New Roman" w:eastAsia="Times New Roman" w:hAnsi="Times New Roman" w:cs="Times New Roman"/>
          <w:sz w:val="24"/>
          <w:szCs w:val="24"/>
        </w:rPr>
      </w:pPr>
      <w:r w:rsidRPr="00A50174">
        <w:rPr>
          <w:rFonts w:ascii="Times New Roman" w:eastAsia="Times New Roman" w:hAnsi="Times New Roman" w:cs="Times New Roman"/>
          <w:sz w:val="24"/>
          <w:szCs w:val="24"/>
        </w:rPr>
        <w:t>вихідні поняття та терміни;</w:t>
      </w:r>
    </w:p>
    <w:p w:rsidR="00A50174" w:rsidRPr="00A50174" w:rsidRDefault="00A50174" w:rsidP="00A50174">
      <w:pPr>
        <w:widowControl w:val="0"/>
        <w:numPr>
          <w:ilvl w:val="1"/>
          <w:numId w:val="23"/>
        </w:numPr>
        <w:tabs>
          <w:tab w:val="clear" w:pos="2869"/>
        </w:tabs>
        <w:spacing w:after="0" w:line="240" w:lineRule="auto"/>
        <w:ind w:left="426"/>
        <w:jc w:val="both"/>
        <w:rPr>
          <w:rFonts w:ascii="Times New Roman" w:eastAsia="Times New Roman" w:hAnsi="Times New Roman" w:cs="Times New Roman"/>
          <w:sz w:val="24"/>
          <w:szCs w:val="24"/>
        </w:rPr>
      </w:pPr>
      <w:r w:rsidRPr="00A50174">
        <w:rPr>
          <w:rFonts w:ascii="Times New Roman" w:eastAsia="Times New Roman" w:hAnsi="Times New Roman" w:cs="Times New Roman"/>
          <w:snapToGrid w:val="0"/>
          <w:sz w:val="24"/>
          <w:szCs w:val="24"/>
        </w:rPr>
        <w:t>особливості становлення демократії, його історичні етапи і історичні форми;</w:t>
      </w:r>
    </w:p>
    <w:p w:rsidR="00A50174" w:rsidRPr="00A50174" w:rsidRDefault="00A50174" w:rsidP="00A50174">
      <w:pPr>
        <w:widowControl w:val="0"/>
        <w:numPr>
          <w:ilvl w:val="1"/>
          <w:numId w:val="23"/>
        </w:numPr>
        <w:tabs>
          <w:tab w:val="clear" w:pos="2869"/>
        </w:tabs>
        <w:spacing w:after="0" w:line="240" w:lineRule="auto"/>
        <w:ind w:left="426"/>
        <w:jc w:val="both"/>
        <w:rPr>
          <w:rFonts w:ascii="Times New Roman" w:eastAsia="Times New Roman" w:hAnsi="Times New Roman" w:cs="Times New Roman"/>
          <w:sz w:val="24"/>
          <w:szCs w:val="24"/>
        </w:rPr>
      </w:pPr>
      <w:r w:rsidRPr="00A50174">
        <w:rPr>
          <w:rFonts w:ascii="Times New Roman" w:eastAsia="Times New Roman" w:hAnsi="Times New Roman" w:cs="Times New Roman"/>
          <w:sz w:val="24"/>
          <w:szCs w:val="24"/>
        </w:rPr>
        <w:t>різні підходи до процесу демократизації;</w:t>
      </w:r>
    </w:p>
    <w:p w:rsidR="00A50174" w:rsidRPr="00A50174" w:rsidRDefault="00A50174" w:rsidP="00A50174">
      <w:pPr>
        <w:widowControl w:val="0"/>
        <w:numPr>
          <w:ilvl w:val="1"/>
          <w:numId w:val="23"/>
        </w:numPr>
        <w:tabs>
          <w:tab w:val="clear" w:pos="2869"/>
        </w:tabs>
        <w:spacing w:after="0" w:line="240" w:lineRule="auto"/>
        <w:ind w:left="426"/>
        <w:jc w:val="both"/>
        <w:rPr>
          <w:rFonts w:ascii="Times New Roman" w:eastAsia="Times New Roman" w:hAnsi="Times New Roman" w:cs="Times New Roman"/>
          <w:sz w:val="24"/>
          <w:szCs w:val="24"/>
        </w:rPr>
      </w:pPr>
      <w:r w:rsidRPr="00A50174">
        <w:rPr>
          <w:rFonts w:ascii="Times New Roman" w:eastAsia="Times New Roman" w:hAnsi="Times New Roman" w:cs="Times New Roman"/>
          <w:sz w:val="24"/>
          <w:szCs w:val="24"/>
        </w:rPr>
        <w:t>розвиток демократії в світі;</w:t>
      </w:r>
    </w:p>
    <w:p w:rsidR="00A50174" w:rsidRPr="00A50174" w:rsidRDefault="00A50174" w:rsidP="00A50174">
      <w:pPr>
        <w:widowControl w:val="0"/>
        <w:numPr>
          <w:ilvl w:val="1"/>
          <w:numId w:val="23"/>
        </w:numPr>
        <w:tabs>
          <w:tab w:val="clear" w:pos="2869"/>
        </w:tabs>
        <w:spacing w:after="0" w:line="240" w:lineRule="auto"/>
        <w:ind w:left="426"/>
        <w:jc w:val="both"/>
        <w:rPr>
          <w:rFonts w:ascii="Times New Roman" w:eastAsia="Times New Roman" w:hAnsi="Times New Roman" w:cs="Times New Roman"/>
          <w:sz w:val="24"/>
          <w:szCs w:val="24"/>
        </w:rPr>
      </w:pPr>
      <w:r w:rsidRPr="00A50174">
        <w:rPr>
          <w:rFonts w:ascii="Times New Roman" w:eastAsia="Times New Roman" w:hAnsi="Times New Roman" w:cs="Times New Roman"/>
          <w:sz w:val="24"/>
          <w:szCs w:val="24"/>
        </w:rPr>
        <w:t>особливості демократизації українського суспільства.</w:t>
      </w:r>
    </w:p>
    <w:p w:rsidR="00A50174" w:rsidRPr="00A50174" w:rsidRDefault="00A50174" w:rsidP="00A50174">
      <w:pPr>
        <w:widowControl w:val="0"/>
        <w:tabs>
          <w:tab w:val="left" w:pos="993"/>
        </w:tabs>
        <w:ind w:firstLine="567"/>
        <w:rPr>
          <w:rFonts w:ascii="Times New Roman" w:eastAsia="Times New Roman" w:hAnsi="Times New Roman" w:cs="Times New Roman"/>
          <w:snapToGrid w:val="0"/>
          <w:sz w:val="24"/>
          <w:szCs w:val="24"/>
        </w:rPr>
      </w:pPr>
      <w:r w:rsidRPr="00A50174">
        <w:rPr>
          <w:rFonts w:ascii="Times New Roman" w:eastAsia="Times New Roman" w:hAnsi="Times New Roman" w:cs="Times New Roman"/>
          <w:b/>
          <w:snapToGrid w:val="0"/>
          <w:sz w:val="24"/>
          <w:szCs w:val="24"/>
          <w:u w:val="single"/>
        </w:rPr>
        <w:t>вміти</w:t>
      </w:r>
      <w:r w:rsidRPr="00A50174">
        <w:rPr>
          <w:rFonts w:ascii="Times New Roman" w:eastAsia="Times New Roman" w:hAnsi="Times New Roman" w:cs="Times New Roman"/>
          <w:snapToGrid w:val="0"/>
          <w:sz w:val="24"/>
          <w:szCs w:val="24"/>
        </w:rPr>
        <w:t>:</w:t>
      </w:r>
    </w:p>
    <w:p w:rsidR="00A50174" w:rsidRPr="00A50174" w:rsidRDefault="00A50174" w:rsidP="00A50174">
      <w:pPr>
        <w:widowControl w:val="0"/>
        <w:numPr>
          <w:ilvl w:val="0"/>
          <w:numId w:val="24"/>
        </w:numPr>
        <w:spacing w:after="0" w:line="240" w:lineRule="auto"/>
        <w:ind w:left="426"/>
        <w:jc w:val="both"/>
        <w:rPr>
          <w:rFonts w:ascii="Times New Roman" w:eastAsia="Times New Roman" w:hAnsi="Times New Roman" w:cs="Times New Roman"/>
          <w:snapToGrid w:val="0"/>
          <w:sz w:val="24"/>
          <w:szCs w:val="24"/>
        </w:rPr>
      </w:pPr>
      <w:r w:rsidRPr="00A50174">
        <w:rPr>
          <w:rFonts w:ascii="Times New Roman" w:eastAsia="Times New Roman" w:hAnsi="Times New Roman" w:cs="Times New Roman"/>
          <w:snapToGrid w:val="0"/>
          <w:sz w:val="24"/>
          <w:szCs w:val="24"/>
        </w:rPr>
        <w:t>констатувати власні інтереси та інтереси своєї соціальної групи;</w:t>
      </w:r>
    </w:p>
    <w:p w:rsidR="00A50174" w:rsidRPr="00A50174" w:rsidRDefault="00A50174" w:rsidP="00A50174">
      <w:pPr>
        <w:widowControl w:val="0"/>
        <w:numPr>
          <w:ilvl w:val="0"/>
          <w:numId w:val="24"/>
        </w:numPr>
        <w:spacing w:after="0" w:line="240" w:lineRule="auto"/>
        <w:ind w:left="426"/>
        <w:jc w:val="both"/>
        <w:rPr>
          <w:rFonts w:ascii="Times New Roman" w:eastAsia="Times New Roman" w:hAnsi="Times New Roman" w:cs="Times New Roman"/>
          <w:snapToGrid w:val="0"/>
          <w:sz w:val="24"/>
          <w:szCs w:val="24"/>
        </w:rPr>
      </w:pPr>
      <w:r w:rsidRPr="00A50174">
        <w:rPr>
          <w:rFonts w:ascii="Times New Roman" w:eastAsia="Times New Roman" w:hAnsi="Times New Roman" w:cs="Times New Roman"/>
          <w:snapToGrid w:val="0"/>
          <w:sz w:val="24"/>
          <w:szCs w:val="24"/>
        </w:rPr>
        <w:t>самостійно аналізувати процеси і явища становлення демократичного українського суспільства, розрізняти види і форми владних відносин, прояви прямої і представницької демократії;</w:t>
      </w:r>
    </w:p>
    <w:p w:rsidR="00A50174" w:rsidRPr="00A50174" w:rsidRDefault="00A50174" w:rsidP="00A50174">
      <w:pPr>
        <w:widowControl w:val="0"/>
        <w:numPr>
          <w:ilvl w:val="0"/>
          <w:numId w:val="24"/>
        </w:numPr>
        <w:spacing w:after="0" w:line="240" w:lineRule="auto"/>
        <w:ind w:left="426"/>
        <w:jc w:val="both"/>
        <w:rPr>
          <w:rFonts w:ascii="Times New Roman" w:eastAsia="Times New Roman" w:hAnsi="Times New Roman" w:cs="Times New Roman"/>
          <w:snapToGrid w:val="0"/>
          <w:sz w:val="24"/>
          <w:szCs w:val="24"/>
        </w:rPr>
      </w:pPr>
      <w:r w:rsidRPr="00A50174">
        <w:rPr>
          <w:rFonts w:ascii="Times New Roman" w:eastAsia="Times New Roman" w:hAnsi="Times New Roman" w:cs="Times New Roman"/>
          <w:snapToGrid w:val="0"/>
          <w:sz w:val="24"/>
          <w:szCs w:val="24"/>
        </w:rPr>
        <w:t>чітко усвідомлювати свої громадянські права, свободи і обов’язки, аргументовано відстоювати принципи демократії, правової держави, громадянського суспільства.</w:t>
      </w:r>
    </w:p>
    <w:p w:rsidR="00A50174" w:rsidRPr="00A50174" w:rsidRDefault="00A50174" w:rsidP="00A50174">
      <w:pPr>
        <w:widowControl w:val="0"/>
        <w:numPr>
          <w:ilvl w:val="0"/>
          <w:numId w:val="24"/>
        </w:numPr>
        <w:spacing w:after="0" w:line="240" w:lineRule="auto"/>
        <w:ind w:left="426"/>
        <w:jc w:val="both"/>
        <w:rPr>
          <w:rFonts w:ascii="Times New Roman" w:eastAsia="Times New Roman" w:hAnsi="Times New Roman" w:cs="Times New Roman"/>
          <w:snapToGrid w:val="0"/>
          <w:sz w:val="24"/>
          <w:szCs w:val="24"/>
        </w:rPr>
      </w:pPr>
      <w:r w:rsidRPr="00A50174">
        <w:rPr>
          <w:rFonts w:ascii="Times New Roman" w:eastAsia="Times New Roman" w:hAnsi="Times New Roman" w:cs="Times New Roman"/>
          <w:snapToGrid w:val="0"/>
          <w:sz w:val="24"/>
          <w:szCs w:val="24"/>
        </w:rPr>
        <w:t>аналізувати конкретні суспільно-політичні ситуації та приймати зважені, обґрунтовані рішення;</w:t>
      </w:r>
    </w:p>
    <w:p w:rsidR="00A50174" w:rsidRPr="00A50174" w:rsidRDefault="00A50174" w:rsidP="00A50174">
      <w:pPr>
        <w:widowControl w:val="0"/>
        <w:numPr>
          <w:ilvl w:val="0"/>
          <w:numId w:val="24"/>
        </w:numPr>
        <w:spacing w:after="0" w:line="240" w:lineRule="auto"/>
        <w:ind w:left="426"/>
        <w:jc w:val="both"/>
        <w:rPr>
          <w:rFonts w:ascii="Times New Roman" w:eastAsia="Times New Roman" w:hAnsi="Times New Roman" w:cs="Times New Roman"/>
          <w:snapToGrid w:val="0"/>
          <w:sz w:val="24"/>
          <w:szCs w:val="24"/>
        </w:rPr>
      </w:pPr>
      <w:r w:rsidRPr="00A50174">
        <w:rPr>
          <w:rFonts w:ascii="Times New Roman" w:eastAsia="Times New Roman" w:hAnsi="Times New Roman" w:cs="Times New Roman"/>
          <w:snapToGrid w:val="0"/>
          <w:sz w:val="24"/>
          <w:szCs w:val="24"/>
        </w:rPr>
        <w:t>дискутувати з приводу протиріч, проблем та історичних особливостей становлення демократичного суспільства;</w:t>
      </w:r>
    </w:p>
    <w:p w:rsidR="00A50174" w:rsidRPr="00A50174" w:rsidRDefault="00A50174" w:rsidP="00A50174">
      <w:pPr>
        <w:widowControl w:val="0"/>
        <w:numPr>
          <w:ilvl w:val="0"/>
          <w:numId w:val="24"/>
        </w:numPr>
        <w:autoSpaceDE w:val="0"/>
        <w:autoSpaceDN w:val="0"/>
        <w:adjustRightInd w:val="0"/>
        <w:spacing w:after="0" w:line="240" w:lineRule="auto"/>
        <w:ind w:left="426"/>
        <w:jc w:val="both"/>
        <w:rPr>
          <w:rFonts w:ascii="Times New Roman" w:eastAsia="Times New Roman" w:hAnsi="Times New Roman" w:cs="Times New Roman"/>
          <w:sz w:val="24"/>
          <w:szCs w:val="24"/>
        </w:rPr>
      </w:pPr>
      <w:r w:rsidRPr="00A50174">
        <w:rPr>
          <w:rFonts w:ascii="Times New Roman" w:eastAsia="Times New Roman" w:hAnsi="Times New Roman" w:cs="Times New Roman"/>
          <w:snapToGrid w:val="0"/>
          <w:sz w:val="24"/>
          <w:szCs w:val="24"/>
        </w:rPr>
        <w:t>використовувати набуті знання для подальшого саморозвитку та самовдосконалення як громадянина країни, що стоїть на шляху демократичного розвитку.</w:t>
      </w:r>
    </w:p>
    <w:p w:rsidR="00A50174" w:rsidRPr="00A50174" w:rsidRDefault="00A50174" w:rsidP="00A50174">
      <w:pPr>
        <w:widowControl w:val="0"/>
        <w:numPr>
          <w:ilvl w:val="0"/>
          <w:numId w:val="22"/>
        </w:numPr>
        <w:autoSpaceDE w:val="0"/>
        <w:autoSpaceDN w:val="0"/>
        <w:adjustRightInd w:val="0"/>
        <w:spacing w:after="0" w:line="240" w:lineRule="auto"/>
        <w:ind w:left="0" w:firstLine="284"/>
        <w:rPr>
          <w:rFonts w:ascii="Times New Roman" w:eastAsia="Times New Roman" w:hAnsi="Times New Roman" w:cs="Times New Roman"/>
          <w:b/>
          <w:sz w:val="24"/>
          <w:szCs w:val="24"/>
        </w:rPr>
      </w:pPr>
      <w:r w:rsidRPr="00A50174">
        <w:rPr>
          <w:rFonts w:ascii="Times New Roman" w:eastAsia="Times New Roman" w:hAnsi="Times New Roman" w:cs="Times New Roman"/>
          <w:b/>
          <w:sz w:val="24"/>
          <w:szCs w:val="24"/>
        </w:rPr>
        <w:t>Статус у навчальному плані.</w:t>
      </w:r>
    </w:p>
    <w:p w:rsidR="00A50174" w:rsidRPr="00A50174" w:rsidRDefault="00A50174" w:rsidP="00A50174">
      <w:pPr>
        <w:widowControl w:val="0"/>
        <w:tabs>
          <w:tab w:val="num" w:pos="360"/>
        </w:tabs>
        <w:autoSpaceDE w:val="0"/>
        <w:autoSpaceDN w:val="0"/>
        <w:adjustRightInd w:val="0"/>
        <w:ind w:firstLine="284"/>
        <w:rPr>
          <w:rFonts w:ascii="Times New Roman" w:eastAsia="Times New Roman" w:hAnsi="Times New Roman" w:cs="Times New Roman"/>
          <w:sz w:val="24"/>
          <w:szCs w:val="24"/>
        </w:rPr>
      </w:pPr>
      <w:r w:rsidRPr="00A50174">
        <w:rPr>
          <w:rFonts w:ascii="Times New Roman" w:eastAsia="Times New Roman" w:hAnsi="Times New Roman" w:cs="Times New Roman"/>
          <w:sz w:val="24"/>
          <w:szCs w:val="24"/>
        </w:rPr>
        <w:t xml:space="preserve">Вибіркова навчальна дисципліна з циклу дисциплін самостійного вибору </w:t>
      </w:r>
      <w:r w:rsidRPr="00A50174">
        <w:rPr>
          <w:rFonts w:ascii="Times New Roman" w:eastAsia="Times New Roman" w:hAnsi="Times New Roman" w:cs="Times New Roman"/>
          <w:sz w:val="24"/>
          <w:szCs w:val="24"/>
        </w:rPr>
        <w:lastRenderedPageBreak/>
        <w:t>навчального закладу.</w:t>
      </w:r>
    </w:p>
    <w:p w:rsidR="00A50174" w:rsidRPr="00A50174" w:rsidRDefault="00A50174" w:rsidP="00A50174">
      <w:pPr>
        <w:widowControl w:val="0"/>
        <w:numPr>
          <w:ilvl w:val="0"/>
          <w:numId w:val="22"/>
        </w:numPr>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A50174">
        <w:rPr>
          <w:rFonts w:ascii="Times New Roman" w:eastAsia="Times New Roman" w:hAnsi="Times New Roman" w:cs="Times New Roman"/>
          <w:b/>
          <w:sz w:val="24"/>
          <w:szCs w:val="24"/>
        </w:rPr>
        <w:t xml:space="preserve">Лектор: </w:t>
      </w:r>
      <w:r w:rsidRPr="00A50174">
        <w:rPr>
          <w:rFonts w:ascii="Times New Roman" w:eastAsia="Times New Roman" w:hAnsi="Times New Roman" w:cs="Times New Roman"/>
          <w:sz w:val="24"/>
          <w:szCs w:val="24"/>
        </w:rPr>
        <w:t>кандидат історичних наук, в. о. доцента кафедри політології Василевич Юлія Валеріївна.</w:t>
      </w:r>
    </w:p>
    <w:p w:rsidR="00A50174" w:rsidRPr="00A50174" w:rsidRDefault="00A50174" w:rsidP="00A50174">
      <w:pPr>
        <w:widowControl w:val="0"/>
        <w:numPr>
          <w:ilvl w:val="0"/>
          <w:numId w:val="22"/>
        </w:numPr>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A50174">
        <w:rPr>
          <w:rFonts w:ascii="Times New Roman" w:eastAsia="Times New Roman" w:hAnsi="Times New Roman" w:cs="Times New Roman"/>
          <w:b/>
          <w:sz w:val="24"/>
          <w:szCs w:val="24"/>
        </w:rPr>
        <w:t>Форми і методи навчання:</w:t>
      </w:r>
      <w:r w:rsidRPr="00A50174">
        <w:rPr>
          <w:rFonts w:ascii="Times New Roman" w:eastAsia="Times New Roman" w:hAnsi="Times New Roman" w:cs="Times New Roman"/>
          <w:sz w:val="24"/>
          <w:szCs w:val="24"/>
        </w:rPr>
        <w:t xml:space="preserve"> Лекційні та семінарські заняття з використанням традиційних методів, інтерактивних методик та комп’ютерної техніки, індивідуальна робота, самостійна робота, складання термінологічних словників і таблиць, підготовка рефератів та доповідей, робота в мережі Інтернет</w:t>
      </w:r>
    </w:p>
    <w:p w:rsidR="00A50174" w:rsidRPr="00A50174" w:rsidRDefault="00A50174" w:rsidP="00A50174">
      <w:pPr>
        <w:widowControl w:val="0"/>
        <w:numPr>
          <w:ilvl w:val="0"/>
          <w:numId w:val="22"/>
        </w:numPr>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A50174">
        <w:rPr>
          <w:rFonts w:ascii="Times New Roman" w:eastAsia="Times New Roman" w:hAnsi="Times New Roman" w:cs="Times New Roman"/>
          <w:b/>
          <w:sz w:val="24"/>
          <w:szCs w:val="24"/>
        </w:rPr>
        <w:t xml:space="preserve">Форми організації контролю знань та система оцінювання. </w:t>
      </w:r>
      <w:r w:rsidRPr="00A50174">
        <w:rPr>
          <w:rFonts w:ascii="Times New Roman" w:eastAsia="Times New Roman" w:hAnsi="Times New Roman" w:cs="Times New Roman"/>
          <w:sz w:val="24"/>
          <w:szCs w:val="24"/>
        </w:rPr>
        <w:t>Поточний та підсумковий контроль здійснюється у вигляді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A, B, C, D, E, FX, F.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A50174" w:rsidRPr="00A50174" w:rsidRDefault="00A50174" w:rsidP="00A50174">
      <w:pPr>
        <w:widowControl w:val="0"/>
        <w:numPr>
          <w:ilvl w:val="0"/>
          <w:numId w:val="22"/>
        </w:numPr>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A50174">
        <w:rPr>
          <w:rFonts w:ascii="Times New Roman" w:eastAsia="Times New Roman" w:hAnsi="Times New Roman" w:cs="Times New Roman"/>
          <w:b/>
          <w:sz w:val="24"/>
          <w:szCs w:val="24"/>
        </w:rPr>
        <w:t xml:space="preserve">Мова викладання: </w:t>
      </w:r>
      <w:r w:rsidRPr="00A50174">
        <w:rPr>
          <w:rFonts w:ascii="Times New Roman" w:eastAsia="Times New Roman" w:hAnsi="Times New Roman" w:cs="Times New Roman"/>
          <w:sz w:val="24"/>
          <w:szCs w:val="24"/>
        </w:rPr>
        <w:t>українська.</w:t>
      </w:r>
    </w:p>
    <w:p w:rsidR="00B156F2" w:rsidRPr="00B156F2" w:rsidRDefault="00B156F2" w:rsidP="00B156F2">
      <w:pPr>
        <w:rPr>
          <w:rFonts w:eastAsia="Times New Roman"/>
          <w:b/>
          <w:i/>
          <w:sz w:val="28"/>
          <w:szCs w:val="28"/>
          <w:lang w:val="uk-UA"/>
        </w:rPr>
      </w:pPr>
    </w:p>
    <w:p w:rsidR="00B156F2" w:rsidRPr="00B156F2" w:rsidRDefault="00B156F2" w:rsidP="00B156F2">
      <w:pPr>
        <w:jc w:val="center"/>
        <w:rPr>
          <w:rFonts w:ascii="Times New Roman" w:eastAsia="Times New Roman" w:hAnsi="Times New Roman" w:cs="Times New Roman"/>
          <w:b/>
          <w:sz w:val="24"/>
          <w:szCs w:val="24"/>
        </w:rPr>
      </w:pPr>
      <w:r w:rsidRPr="00B156F2">
        <w:rPr>
          <w:rFonts w:ascii="Times New Roman" w:eastAsia="Times New Roman" w:hAnsi="Times New Roman" w:cs="Times New Roman"/>
          <w:sz w:val="24"/>
          <w:szCs w:val="24"/>
        </w:rPr>
        <w:t xml:space="preserve">Назва: </w:t>
      </w:r>
      <w:r w:rsidRPr="00B156F2">
        <w:rPr>
          <w:rFonts w:ascii="Times New Roman" w:eastAsia="Times New Roman" w:hAnsi="Times New Roman" w:cs="Times New Roman"/>
          <w:b/>
          <w:sz w:val="24"/>
          <w:szCs w:val="24"/>
        </w:rPr>
        <w:t>НАУКОВО – ДОСЛІДНА ДІЯЛЬНІСТЬ В ОСВІТНЬОМУ ПРОЦЕСІ</w:t>
      </w:r>
    </w:p>
    <w:p w:rsidR="00B156F2" w:rsidRPr="00B156F2" w:rsidRDefault="00B156F2" w:rsidP="00B156F2">
      <w:pPr>
        <w:jc w:val="center"/>
        <w:rPr>
          <w:rFonts w:ascii="Times New Roman" w:eastAsia="Times New Roman" w:hAnsi="Times New Roman" w:cs="Times New Roman"/>
          <w:b/>
          <w:sz w:val="24"/>
          <w:szCs w:val="24"/>
        </w:rPr>
      </w:pPr>
      <w:r w:rsidRPr="00B156F2">
        <w:rPr>
          <w:rFonts w:ascii="Times New Roman" w:eastAsia="Times New Roman" w:hAnsi="Times New Roman" w:cs="Times New Roman"/>
          <w:b/>
          <w:sz w:val="24"/>
          <w:szCs w:val="24"/>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3"/>
        <w:gridCol w:w="4655"/>
      </w:tblGrid>
      <w:tr w:rsidR="00B156F2" w:rsidRPr="00B156F2" w:rsidTr="00AC4379">
        <w:tc>
          <w:tcPr>
            <w:tcW w:w="4785" w:type="dxa"/>
            <w:shd w:val="clear" w:color="auto" w:fill="auto"/>
          </w:tcPr>
          <w:p w:rsidR="00B156F2" w:rsidRPr="00B156F2" w:rsidRDefault="00B156F2" w:rsidP="00AC4379">
            <w:pPr>
              <w:widowControl w:val="0"/>
              <w:autoSpaceDE w:val="0"/>
              <w:autoSpaceDN w:val="0"/>
              <w:adjustRightInd w:val="0"/>
              <w:rPr>
                <w:rFonts w:ascii="Times New Roman" w:eastAsia="Times New Roman" w:hAnsi="Times New Roman" w:cs="Times New Roman"/>
                <w:sz w:val="24"/>
                <w:szCs w:val="24"/>
              </w:rPr>
            </w:pPr>
            <w:r w:rsidRPr="00B156F2">
              <w:rPr>
                <w:rFonts w:ascii="Times New Roman" w:eastAsia="Times New Roman" w:hAnsi="Times New Roman" w:cs="Times New Roman"/>
                <w:sz w:val="24"/>
                <w:szCs w:val="24"/>
              </w:rPr>
              <w:t>Шифр: ННД.19</w:t>
            </w:r>
          </w:p>
        </w:tc>
        <w:tc>
          <w:tcPr>
            <w:tcW w:w="4786" w:type="dxa"/>
            <w:shd w:val="clear" w:color="auto" w:fill="auto"/>
          </w:tcPr>
          <w:p w:rsidR="00B156F2" w:rsidRPr="00B156F2" w:rsidRDefault="00B156F2" w:rsidP="00AC4379">
            <w:pPr>
              <w:widowControl w:val="0"/>
              <w:autoSpaceDE w:val="0"/>
              <w:autoSpaceDN w:val="0"/>
              <w:adjustRightInd w:val="0"/>
              <w:rPr>
                <w:rFonts w:ascii="Times New Roman" w:eastAsia="Times New Roman" w:hAnsi="Times New Roman" w:cs="Times New Roman"/>
                <w:sz w:val="24"/>
                <w:szCs w:val="24"/>
              </w:rPr>
            </w:pPr>
            <w:r w:rsidRPr="00B156F2">
              <w:rPr>
                <w:rFonts w:ascii="Times New Roman" w:eastAsia="Times New Roman" w:hAnsi="Times New Roman" w:cs="Times New Roman"/>
                <w:sz w:val="24"/>
                <w:szCs w:val="24"/>
              </w:rPr>
              <w:t>Характеристика навчального курсу</w:t>
            </w:r>
          </w:p>
        </w:tc>
      </w:tr>
      <w:tr w:rsidR="00B156F2" w:rsidRPr="00B156F2" w:rsidTr="00AC4379">
        <w:trPr>
          <w:trHeight w:val="1498"/>
        </w:trPr>
        <w:tc>
          <w:tcPr>
            <w:tcW w:w="4785" w:type="dxa"/>
            <w:shd w:val="clear" w:color="auto" w:fill="auto"/>
          </w:tcPr>
          <w:p w:rsidR="00B156F2" w:rsidRPr="00B156F2" w:rsidRDefault="00B156F2" w:rsidP="00AC4379">
            <w:pPr>
              <w:widowControl w:val="0"/>
              <w:autoSpaceDE w:val="0"/>
              <w:autoSpaceDN w:val="0"/>
              <w:adjustRightInd w:val="0"/>
              <w:rPr>
                <w:rFonts w:ascii="Times New Roman" w:eastAsia="Times New Roman" w:hAnsi="Times New Roman" w:cs="Times New Roman"/>
                <w:i/>
                <w:sz w:val="24"/>
                <w:szCs w:val="24"/>
              </w:rPr>
            </w:pPr>
            <w:r w:rsidRPr="00B156F2">
              <w:rPr>
                <w:rFonts w:ascii="Times New Roman" w:eastAsia="Times New Roman" w:hAnsi="Times New Roman" w:cs="Times New Roman"/>
                <w:i/>
                <w:sz w:val="24"/>
                <w:szCs w:val="24"/>
              </w:rPr>
              <w:t xml:space="preserve">Кількість кредитів відповідних </w:t>
            </w:r>
            <w:r w:rsidRPr="00B156F2">
              <w:rPr>
                <w:rFonts w:ascii="Times New Roman" w:eastAsia="Times New Roman" w:hAnsi="Times New Roman" w:cs="Times New Roman"/>
                <w:i/>
                <w:sz w:val="24"/>
                <w:szCs w:val="24"/>
                <w:lang w:val="en-US"/>
              </w:rPr>
              <w:t>ECTS</w:t>
            </w:r>
            <w:r w:rsidRPr="00B156F2">
              <w:rPr>
                <w:rFonts w:ascii="Times New Roman" w:eastAsia="Times New Roman" w:hAnsi="Times New Roman" w:cs="Times New Roman"/>
                <w:i/>
                <w:sz w:val="24"/>
                <w:szCs w:val="24"/>
              </w:rPr>
              <w:t>:4</w:t>
            </w:r>
          </w:p>
          <w:p w:rsidR="00B156F2" w:rsidRPr="00B156F2" w:rsidRDefault="00B156F2" w:rsidP="00AC4379">
            <w:pPr>
              <w:widowControl w:val="0"/>
              <w:autoSpaceDE w:val="0"/>
              <w:autoSpaceDN w:val="0"/>
              <w:adjustRightInd w:val="0"/>
              <w:rPr>
                <w:rFonts w:ascii="Times New Roman" w:eastAsia="Times New Roman" w:hAnsi="Times New Roman" w:cs="Times New Roman"/>
                <w:i/>
                <w:sz w:val="24"/>
                <w:szCs w:val="24"/>
              </w:rPr>
            </w:pPr>
            <w:r w:rsidRPr="00B156F2">
              <w:rPr>
                <w:rFonts w:ascii="Times New Roman" w:eastAsia="Times New Roman" w:hAnsi="Times New Roman" w:cs="Times New Roman"/>
                <w:i/>
                <w:sz w:val="24"/>
                <w:szCs w:val="24"/>
              </w:rPr>
              <w:t>Модулів:</w:t>
            </w:r>
            <w:r w:rsidRPr="00B156F2">
              <w:rPr>
                <w:rFonts w:ascii="Times New Roman" w:eastAsia="Times New Roman" w:hAnsi="Times New Roman" w:cs="Times New Roman"/>
                <w:sz w:val="24"/>
                <w:szCs w:val="24"/>
              </w:rPr>
              <w:t>1</w:t>
            </w:r>
          </w:p>
          <w:p w:rsidR="00B156F2" w:rsidRPr="00B156F2" w:rsidRDefault="00B156F2" w:rsidP="00AC4379">
            <w:pPr>
              <w:widowControl w:val="0"/>
              <w:autoSpaceDE w:val="0"/>
              <w:autoSpaceDN w:val="0"/>
              <w:adjustRightInd w:val="0"/>
              <w:rPr>
                <w:rFonts w:ascii="Times New Roman" w:eastAsia="Times New Roman" w:hAnsi="Times New Roman" w:cs="Times New Roman"/>
                <w:i/>
                <w:sz w:val="24"/>
                <w:szCs w:val="24"/>
              </w:rPr>
            </w:pPr>
            <w:r w:rsidRPr="00B156F2">
              <w:rPr>
                <w:rFonts w:ascii="Times New Roman" w:eastAsia="Times New Roman" w:hAnsi="Times New Roman" w:cs="Times New Roman"/>
                <w:i/>
                <w:sz w:val="24"/>
                <w:szCs w:val="24"/>
              </w:rPr>
              <w:t>Змістовних модулів:</w:t>
            </w:r>
            <w:r w:rsidRPr="00B156F2">
              <w:rPr>
                <w:rFonts w:ascii="Times New Roman" w:eastAsia="Times New Roman" w:hAnsi="Times New Roman" w:cs="Times New Roman"/>
                <w:sz w:val="24"/>
                <w:szCs w:val="24"/>
              </w:rPr>
              <w:t>4</w:t>
            </w:r>
          </w:p>
          <w:p w:rsidR="00B156F2" w:rsidRPr="00B156F2" w:rsidRDefault="00B156F2" w:rsidP="00AC4379">
            <w:pPr>
              <w:widowControl w:val="0"/>
              <w:autoSpaceDE w:val="0"/>
              <w:autoSpaceDN w:val="0"/>
              <w:adjustRightInd w:val="0"/>
              <w:rPr>
                <w:rFonts w:ascii="Times New Roman" w:eastAsia="Times New Roman" w:hAnsi="Times New Roman" w:cs="Times New Roman"/>
                <w:sz w:val="24"/>
                <w:szCs w:val="24"/>
              </w:rPr>
            </w:pPr>
            <w:r w:rsidRPr="00B156F2">
              <w:rPr>
                <w:rFonts w:ascii="Times New Roman" w:eastAsia="Times New Roman" w:hAnsi="Times New Roman" w:cs="Times New Roman"/>
                <w:i/>
                <w:sz w:val="24"/>
                <w:szCs w:val="24"/>
              </w:rPr>
              <w:t xml:space="preserve">Загальна кількість годин: </w:t>
            </w:r>
            <w:r w:rsidRPr="00B156F2">
              <w:rPr>
                <w:rFonts w:ascii="Times New Roman" w:eastAsia="Times New Roman" w:hAnsi="Times New Roman" w:cs="Times New Roman"/>
                <w:sz w:val="24"/>
                <w:szCs w:val="24"/>
              </w:rPr>
              <w:t>120 год.</w:t>
            </w:r>
          </w:p>
          <w:p w:rsidR="00B156F2" w:rsidRPr="00B156F2" w:rsidRDefault="00B156F2" w:rsidP="00AC4379">
            <w:pPr>
              <w:widowControl w:val="0"/>
              <w:autoSpaceDE w:val="0"/>
              <w:autoSpaceDN w:val="0"/>
              <w:adjustRightInd w:val="0"/>
              <w:rPr>
                <w:rFonts w:ascii="Times New Roman" w:eastAsia="Times New Roman" w:hAnsi="Times New Roman" w:cs="Times New Roman"/>
                <w:sz w:val="24"/>
                <w:szCs w:val="24"/>
              </w:rPr>
            </w:pPr>
            <w:r w:rsidRPr="00B156F2">
              <w:rPr>
                <w:rFonts w:ascii="Times New Roman" w:eastAsia="Times New Roman" w:hAnsi="Times New Roman" w:cs="Times New Roman"/>
                <w:i/>
                <w:sz w:val="24"/>
                <w:szCs w:val="24"/>
              </w:rPr>
              <w:t xml:space="preserve">Тижневих годин: </w:t>
            </w:r>
            <w:r w:rsidRPr="00B156F2">
              <w:rPr>
                <w:rFonts w:ascii="Times New Roman" w:eastAsia="Times New Roman" w:hAnsi="Times New Roman" w:cs="Times New Roman"/>
                <w:sz w:val="24"/>
                <w:szCs w:val="24"/>
              </w:rPr>
              <w:t>ІІ семестр – 2 год.</w:t>
            </w:r>
          </w:p>
        </w:tc>
        <w:tc>
          <w:tcPr>
            <w:tcW w:w="4786" w:type="dxa"/>
            <w:shd w:val="clear" w:color="auto" w:fill="auto"/>
          </w:tcPr>
          <w:p w:rsidR="00B156F2" w:rsidRPr="00B156F2" w:rsidRDefault="00B156F2" w:rsidP="00AC4379">
            <w:pPr>
              <w:widowControl w:val="0"/>
              <w:autoSpaceDE w:val="0"/>
              <w:autoSpaceDN w:val="0"/>
              <w:adjustRightInd w:val="0"/>
              <w:rPr>
                <w:rFonts w:ascii="Times New Roman" w:eastAsia="Times New Roman" w:hAnsi="Times New Roman" w:cs="Times New Roman"/>
                <w:b/>
                <w:sz w:val="24"/>
                <w:szCs w:val="24"/>
              </w:rPr>
            </w:pPr>
            <w:r w:rsidRPr="00B156F2">
              <w:rPr>
                <w:rFonts w:ascii="Times New Roman" w:eastAsia="Times New Roman" w:hAnsi="Times New Roman" w:cs="Times New Roman"/>
                <w:b/>
                <w:sz w:val="24"/>
                <w:szCs w:val="24"/>
              </w:rPr>
              <w:t>Нормативна</w:t>
            </w:r>
          </w:p>
          <w:p w:rsidR="00B156F2" w:rsidRPr="00B156F2" w:rsidRDefault="00B156F2" w:rsidP="00AC4379">
            <w:pPr>
              <w:widowControl w:val="0"/>
              <w:autoSpaceDE w:val="0"/>
              <w:autoSpaceDN w:val="0"/>
              <w:adjustRightInd w:val="0"/>
              <w:rPr>
                <w:rFonts w:ascii="Times New Roman" w:eastAsia="Times New Roman" w:hAnsi="Times New Roman" w:cs="Times New Roman"/>
                <w:sz w:val="24"/>
                <w:szCs w:val="24"/>
              </w:rPr>
            </w:pPr>
            <w:r w:rsidRPr="00B156F2">
              <w:rPr>
                <w:rFonts w:ascii="Times New Roman" w:eastAsia="Times New Roman" w:hAnsi="Times New Roman" w:cs="Times New Roman"/>
                <w:sz w:val="24"/>
                <w:szCs w:val="24"/>
              </w:rPr>
              <w:t>Курс: І</w:t>
            </w:r>
          </w:p>
          <w:p w:rsidR="00B156F2" w:rsidRPr="00B156F2" w:rsidRDefault="00B156F2" w:rsidP="00AC4379">
            <w:pPr>
              <w:widowControl w:val="0"/>
              <w:autoSpaceDE w:val="0"/>
              <w:autoSpaceDN w:val="0"/>
              <w:adjustRightInd w:val="0"/>
              <w:rPr>
                <w:rFonts w:ascii="Times New Roman" w:eastAsia="Times New Roman" w:hAnsi="Times New Roman" w:cs="Times New Roman"/>
                <w:sz w:val="24"/>
                <w:szCs w:val="24"/>
              </w:rPr>
            </w:pPr>
            <w:r w:rsidRPr="00B156F2">
              <w:rPr>
                <w:rFonts w:ascii="Times New Roman" w:eastAsia="Times New Roman" w:hAnsi="Times New Roman" w:cs="Times New Roman"/>
                <w:sz w:val="24"/>
                <w:szCs w:val="24"/>
              </w:rPr>
              <w:t>Семестр: ІІ</w:t>
            </w:r>
          </w:p>
          <w:p w:rsidR="00B156F2" w:rsidRPr="00B156F2" w:rsidRDefault="00B156F2" w:rsidP="00AC4379">
            <w:pPr>
              <w:widowControl w:val="0"/>
              <w:autoSpaceDE w:val="0"/>
              <w:autoSpaceDN w:val="0"/>
              <w:adjustRightInd w:val="0"/>
              <w:rPr>
                <w:rFonts w:ascii="Times New Roman" w:eastAsia="Times New Roman" w:hAnsi="Times New Roman" w:cs="Times New Roman"/>
                <w:sz w:val="24"/>
                <w:szCs w:val="24"/>
              </w:rPr>
            </w:pPr>
            <w:r w:rsidRPr="00B156F2">
              <w:rPr>
                <w:rFonts w:ascii="Times New Roman" w:eastAsia="Times New Roman" w:hAnsi="Times New Roman" w:cs="Times New Roman"/>
                <w:sz w:val="24"/>
                <w:szCs w:val="24"/>
              </w:rPr>
              <w:t>Лекції: 18</w:t>
            </w:r>
          </w:p>
          <w:p w:rsidR="00B156F2" w:rsidRPr="00B156F2" w:rsidRDefault="00B156F2" w:rsidP="00AC4379">
            <w:pPr>
              <w:widowControl w:val="0"/>
              <w:autoSpaceDE w:val="0"/>
              <w:autoSpaceDN w:val="0"/>
              <w:adjustRightInd w:val="0"/>
              <w:rPr>
                <w:rFonts w:ascii="Times New Roman" w:eastAsia="Times New Roman" w:hAnsi="Times New Roman" w:cs="Times New Roman"/>
                <w:sz w:val="24"/>
                <w:szCs w:val="24"/>
              </w:rPr>
            </w:pPr>
            <w:r w:rsidRPr="00B156F2">
              <w:rPr>
                <w:rFonts w:ascii="Times New Roman" w:eastAsia="Times New Roman" w:hAnsi="Times New Roman" w:cs="Times New Roman"/>
                <w:sz w:val="24"/>
                <w:szCs w:val="24"/>
              </w:rPr>
              <w:t>Практичні заняття: 22</w:t>
            </w:r>
          </w:p>
          <w:p w:rsidR="00B156F2" w:rsidRPr="00B156F2" w:rsidRDefault="00B156F2" w:rsidP="00AC4379">
            <w:pPr>
              <w:widowControl w:val="0"/>
              <w:autoSpaceDE w:val="0"/>
              <w:autoSpaceDN w:val="0"/>
              <w:adjustRightInd w:val="0"/>
              <w:rPr>
                <w:rFonts w:ascii="Times New Roman" w:eastAsia="Times New Roman" w:hAnsi="Times New Roman" w:cs="Times New Roman"/>
                <w:sz w:val="24"/>
                <w:szCs w:val="24"/>
              </w:rPr>
            </w:pPr>
            <w:r w:rsidRPr="00B156F2">
              <w:rPr>
                <w:rFonts w:ascii="Times New Roman" w:eastAsia="Times New Roman" w:hAnsi="Times New Roman" w:cs="Times New Roman"/>
                <w:sz w:val="24"/>
                <w:szCs w:val="24"/>
              </w:rPr>
              <w:t>Самостійна робота: 80</w:t>
            </w:r>
          </w:p>
          <w:p w:rsidR="00B156F2" w:rsidRPr="00B156F2" w:rsidRDefault="00B156F2" w:rsidP="00AC4379">
            <w:pPr>
              <w:widowControl w:val="0"/>
              <w:autoSpaceDE w:val="0"/>
              <w:autoSpaceDN w:val="0"/>
              <w:adjustRightInd w:val="0"/>
              <w:rPr>
                <w:rFonts w:ascii="Times New Roman" w:eastAsia="Times New Roman" w:hAnsi="Times New Roman" w:cs="Times New Roman"/>
                <w:sz w:val="24"/>
                <w:szCs w:val="24"/>
              </w:rPr>
            </w:pPr>
            <w:r w:rsidRPr="00B156F2">
              <w:rPr>
                <w:rFonts w:ascii="Times New Roman" w:eastAsia="Times New Roman" w:hAnsi="Times New Roman" w:cs="Times New Roman"/>
                <w:sz w:val="24"/>
                <w:szCs w:val="24"/>
              </w:rPr>
              <w:t>Вид контролю: залік</w:t>
            </w:r>
          </w:p>
        </w:tc>
      </w:tr>
    </w:tbl>
    <w:p w:rsidR="00B156F2" w:rsidRPr="00B156F2" w:rsidRDefault="00B156F2" w:rsidP="00B156F2">
      <w:pPr>
        <w:widowControl w:val="0"/>
        <w:numPr>
          <w:ilvl w:val="0"/>
          <w:numId w:val="3"/>
        </w:numPr>
        <w:shd w:val="clear" w:color="auto" w:fill="FFFFFF"/>
        <w:tabs>
          <w:tab w:val="clear" w:pos="720"/>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B156F2">
        <w:rPr>
          <w:rFonts w:ascii="Times New Roman" w:eastAsia="Times New Roman" w:hAnsi="Times New Roman" w:cs="Times New Roman"/>
          <w:b/>
          <w:sz w:val="24"/>
          <w:szCs w:val="24"/>
        </w:rPr>
        <w:t xml:space="preserve">Мета курсу: </w:t>
      </w:r>
      <w:r w:rsidRPr="00B156F2">
        <w:rPr>
          <w:rFonts w:ascii="Times New Roman" w:hAnsi="Times New Roman" w:cs="Times New Roman"/>
          <w:sz w:val="24"/>
          <w:szCs w:val="24"/>
        </w:rPr>
        <w:t>формування у студентів теоретичних знань і практичних навичок наукової роботи з урахуванням їх фахової спеціалізації. У ньому розглянуто зміст науки та її методологію, методи науки та їх застосування у наукових історичних дослідженнях, класифікацію наук в Україні, зміст і напрямки науково-дослідної роботи студентів у ВУЗі.</w:t>
      </w:r>
    </w:p>
    <w:p w:rsidR="00B156F2" w:rsidRPr="00B156F2" w:rsidRDefault="00B156F2" w:rsidP="00B156F2">
      <w:pPr>
        <w:widowControl w:val="0"/>
        <w:numPr>
          <w:ilvl w:val="0"/>
          <w:numId w:val="3"/>
        </w:numPr>
        <w:shd w:val="clear" w:color="auto" w:fill="FFFFFF"/>
        <w:tabs>
          <w:tab w:val="clear" w:pos="720"/>
        </w:tabs>
        <w:autoSpaceDE w:val="0"/>
        <w:autoSpaceDN w:val="0"/>
        <w:adjustRightInd w:val="0"/>
        <w:spacing w:after="0" w:line="240" w:lineRule="auto"/>
        <w:ind w:left="0" w:firstLine="284"/>
        <w:rPr>
          <w:rFonts w:ascii="Times New Roman" w:eastAsia="Times New Roman" w:hAnsi="Times New Roman" w:cs="Times New Roman"/>
          <w:sz w:val="24"/>
          <w:szCs w:val="24"/>
        </w:rPr>
      </w:pPr>
      <w:r w:rsidRPr="00B156F2">
        <w:rPr>
          <w:rFonts w:ascii="Times New Roman" w:eastAsia="Times New Roman" w:hAnsi="Times New Roman" w:cs="Times New Roman"/>
          <w:b/>
          <w:sz w:val="24"/>
          <w:szCs w:val="24"/>
        </w:rPr>
        <w:t>Опис курсу.</w:t>
      </w:r>
    </w:p>
    <w:p w:rsidR="00B156F2" w:rsidRPr="00B156F2" w:rsidRDefault="00B156F2" w:rsidP="00B156F2">
      <w:pPr>
        <w:ind w:firstLine="709"/>
        <w:rPr>
          <w:rFonts w:ascii="Times New Roman" w:hAnsi="Times New Roman" w:cs="Times New Roman"/>
          <w:sz w:val="24"/>
          <w:szCs w:val="24"/>
        </w:rPr>
      </w:pPr>
      <w:r w:rsidRPr="00B156F2">
        <w:rPr>
          <w:rFonts w:ascii="Times New Roman" w:eastAsia="Times New Roman" w:hAnsi="Times New Roman" w:cs="Times New Roman"/>
          <w:b/>
          <w:sz w:val="24"/>
          <w:szCs w:val="24"/>
        </w:rPr>
        <w:t>Тема 1.</w:t>
      </w:r>
      <w:r w:rsidRPr="00B156F2">
        <w:rPr>
          <w:rFonts w:ascii="Times New Roman" w:eastAsia="Times New Roman" w:hAnsi="Times New Roman" w:cs="Times New Roman"/>
          <w:sz w:val="24"/>
          <w:szCs w:val="24"/>
        </w:rPr>
        <w:t xml:space="preserve"> </w:t>
      </w:r>
      <w:r w:rsidRPr="00B156F2">
        <w:rPr>
          <w:rFonts w:ascii="Times New Roman" w:hAnsi="Times New Roman" w:cs="Times New Roman"/>
          <w:sz w:val="24"/>
          <w:szCs w:val="24"/>
        </w:rPr>
        <w:t>Організація науково-дослідної роботи студентів.</w:t>
      </w:r>
    </w:p>
    <w:p w:rsidR="00B156F2" w:rsidRPr="00B156F2" w:rsidRDefault="00B156F2" w:rsidP="00B156F2">
      <w:pPr>
        <w:widowControl w:val="0"/>
        <w:shd w:val="clear" w:color="auto" w:fill="FFFFFF"/>
        <w:autoSpaceDE w:val="0"/>
        <w:autoSpaceDN w:val="0"/>
        <w:adjustRightInd w:val="0"/>
        <w:jc w:val="both"/>
        <w:rPr>
          <w:rFonts w:ascii="Times New Roman" w:eastAsia="Times New Roman" w:hAnsi="Times New Roman" w:cs="Times New Roman"/>
          <w:sz w:val="24"/>
          <w:szCs w:val="24"/>
        </w:rPr>
      </w:pPr>
      <w:r w:rsidRPr="00B156F2">
        <w:rPr>
          <w:rFonts w:ascii="Times New Roman" w:hAnsi="Times New Roman" w:cs="Times New Roman"/>
          <w:sz w:val="24"/>
          <w:szCs w:val="24"/>
        </w:rPr>
        <w:t>Предмет і завдання курсу «Теорія та практика наукових досліджень». Особливості навчання у вищій школі. Організація навчальної роботи студентів. Види і форми науково-дослідницької роботи студентів. Планування і контроль НДРС. Студентські наукові гуртки. Наукові семінари. Дипломні роботи.</w:t>
      </w:r>
    </w:p>
    <w:p w:rsidR="00B156F2" w:rsidRPr="00B156F2" w:rsidRDefault="00B156F2" w:rsidP="00B156F2">
      <w:pPr>
        <w:tabs>
          <w:tab w:val="left" w:pos="6047"/>
        </w:tabs>
        <w:spacing w:before="20"/>
        <w:ind w:firstLine="720"/>
        <w:jc w:val="both"/>
        <w:rPr>
          <w:rFonts w:ascii="Times New Roman" w:hAnsi="Times New Roman" w:cs="Times New Roman"/>
          <w:b/>
          <w:sz w:val="24"/>
          <w:szCs w:val="24"/>
        </w:rPr>
      </w:pPr>
      <w:r w:rsidRPr="00B156F2">
        <w:rPr>
          <w:rFonts w:ascii="Times New Roman" w:eastAsia="Times New Roman" w:hAnsi="Times New Roman" w:cs="Times New Roman"/>
          <w:b/>
          <w:sz w:val="24"/>
          <w:szCs w:val="24"/>
        </w:rPr>
        <w:t xml:space="preserve">Тема 2. </w:t>
      </w:r>
      <w:r w:rsidRPr="00B156F2">
        <w:rPr>
          <w:rFonts w:ascii="Times New Roman" w:hAnsi="Times New Roman" w:cs="Times New Roman"/>
          <w:sz w:val="24"/>
          <w:szCs w:val="24"/>
        </w:rPr>
        <w:t>Організація наукової діяльності в Україні. Наукова організація дослідного процесу.</w:t>
      </w:r>
      <w:r w:rsidRPr="00B156F2">
        <w:rPr>
          <w:rFonts w:ascii="Times New Roman" w:hAnsi="Times New Roman" w:cs="Times New Roman"/>
          <w:b/>
          <w:sz w:val="24"/>
          <w:szCs w:val="24"/>
        </w:rPr>
        <w:t xml:space="preserve"> </w:t>
      </w:r>
    </w:p>
    <w:p w:rsidR="00B156F2" w:rsidRPr="00B156F2" w:rsidRDefault="00B156F2" w:rsidP="00B156F2">
      <w:pPr>
        <w:ind w:firstLine="720"/>
        <w:jc w:val="both"/>
        <w:rPr>
          <w:rFonts w:ascii="Times New Roman" w:hAnsi="Times New Roman" w:cs="Times New Roman"/>
          <w:sz w:val="24"/>
          <w:szCs w:val="24"/>
        </w:rPr>
      </w:pPr>
      <w:r w:rsidRPr="00B156F2">
        <w:rPr>
          <w:rFonts w:ascii="Times New Roman" w:hAnsi="Times New Roman" w:cs="Times New Roman"/>
          <w:sz w:val="24"/>
          <w:szCs w:val="24"/>
        </w:rPr>
        <w:lastRenderedPageBreak/>
        <w:t>Поняття, функції і структура науки. Зміст науки. Природничі групи наук. Науки про мислення. Суспільні науки. Предмет науки. Наукознавство та його розвиток. Поняття теорії. Система підготовки наукових кадрів. Функції Національної академії Наук України. Аспірантура. Докторантура. Науково-дослідний процес.</w:t>
      </w:r>
    </w:p>
    <w:p w:rsidR="00B156F2" w:rsidRPr="00B156F2" w:rsidRDefault="00B156F2" w:rsidP="00B156F2">
      <w:pPr>
        <w:ind w:firstLine="709"/>
        <w:jc w:val="both"/>
        <w:rPr>
          <w:rFonts w:ascii="Times New Roman" w:hAnsi="Times New Roman" w:cs="Times New Roman"/>
          <w:sz w:val="24"/>
          <w:szCs w:val="24"/>
        </w:rPr>
      </w:pPr>
      <w:r w:rsidRPr="00B156F2">
        <w:rPr>
          <w:rFonts w:ascii="Times New Roman" w:eastAsia="Times New Roman" w:hAnsi="Times New Roman" w:cs="Times New Roman"/>
          <w:b/>
          <w:bCs/>
          <w:sz w:val="24"/>
          <w:szCs w:val="24"/>
        </w:rPr>
        <w:t>Тема 3.</w:t>
      </w:r>
      <w:r w:rsidRPr="00B156F2">
        <w:rPr>
          <w:rFonts w:ascii="Times New Roman" w:eastAsia="Times New Roman" w:hAnsi="Times New Roman" w:cs="Times New Roman"/>
          <w:bCs/>
          <w:sz w:val="24"/>
          <w:szCs w:val="24"/>
        </w:rPr>
        <w:t xml:space="preserve"> </w:t>
      </w:r>
      <w:r w:rsidRPr="00B156F2">
        <w:rPr>
          <w:rFonts w:ascii="Times New Roman" w:hAnsi="Times New Roman" w:cs="Times New Roman"/>
          <w:sz w:val="24"/>
          <w:szCs w:val="24"/>
        </w:rPr>
        <w:t>Методика і методологія наукових досліджень Історичні дослідження.</w:t>
      </w:r>
    </w:p>
    <w:p w:rsidR="00B156F2" w:rsidRPr="00B156F2" w:rsidRDefault="00B156F2" w:rsidP="00B156F2">
      <w:pPr>
        <w:ind w:firstLine="709"/>
        <w:jc w:val="both"/>
        <w:rPr>
          <w:rFonts w:ascii="Times New Roman" w:eastAsia="Times New Roman" w:hAnsi="Times New Roman" w:cs="Times New Roman"/>
          <w:bCs/>
          <w:sz w:val="24"/>
          <w:szCs w:val="24"/>
        </w:rPr>
      </w:pPr>
      <w:r w:rsidRPr="00B156F2">
        <w:rPr>
          <w:rFonts w:ascii="Times New Roman" w:hAnsi="Times New Roman" w:cs="Times New Roman"/>
          <w:sz w:val="24"/>
          <w:szCs w:val="24"/>
        </w:rPr>
        <w:t>Об’єкти наукового пізнання. Загальнонаукові та емпіричні методи дослідження. Аналіз і синтез. Індукція і дедукція. Аналогія. Абстрагування. Метод конкретизації. Системний аналіз. Теоретичний та емпіричній рівні пізнання. Види історичних досліджень. Методи історичних досліджень. Аксіома і гіпотеза. Методика виконання наукового дослідження.</w:t>
      </w:r>
    </w:p>
    <w:p w:rsidR="00B156F2" w:rsidRPr="00B156F2" w:rsidRDefault="00B156F2" w:rsidP="00B156F2">
      <w:pPr>
        <w:tabs>
          <w:tab w:val="left" w:pos="6047"/>
        </w:tabs>
        <w:spacing w:before="20"/>
        <w:ind w:firstLine="720"/>
        <w:jc w:val="both"/>
        <w:rPr>
          <w:rFonts w:ascii="Times New Roman" w:hAnsi="Times New Roman" w:cs="Times New Roman"/>
          <w:b/>
          <w:sz w:val="24"/>
          <w:szCs w:val="24"/>
        </w:rPr>
      </w:pPr>
      <w:r w:rsidRPr="00B156F2">
        <w:rPr>
          <w:rFonts w:ascii="Times New Roman" w:eastAsia="Times New Roman" w:hAnsi="Times New Roman" w:cs="Times New Roman"/>
          <w:b/>
          <w:bCs/>
          <w:sz w:val="24"/>
          <w:szCs w:val="24"/>
        </w:rPr>
        <w:t>Тема 4.</w:t>
      </w:r>
      <w:r w:rsidRPr="00B156F2">
        <w:rPr>
          <w:rFonts w:ascii="Times New Roman" w:eastAsia="Times New Roman" w:hAnsi="Times New Roman" w:cs="Times New Roman"/>
          <w:bCs/>
          <w:sz w:val="24"/>
          <w:szCs w:val="24"/>
        </w:rPr>
        <w:t xml:space="preserve"> </w:t>
      </w:r>
      <w:r w:rsidRPr="00B156F2">
        <w:rPr>
          <w:rFonts w:ascii="Times New Roman" w:hAnsi="Times New Roman" w:cs="Times New Roman"/>
          <w:sz w:val="24"/>
          <w:szCs w:val="24"/>
        </w:rPr>
        <w:t>Історичні джерела та їх класифікація. Архіви у науковій діяльності  історика.</w:t>
      </w:r>
    </w:p>
    <w:p w:rsidR="00B156F2" w:rsidRPr="00B156F2" w:rsidRDefault="00B156F2" w:rsidP="00B156F2">
      <w:pPr>
        <w:ind w:firstLine="709"/>
        <w:jc w:val="both"/>
        <w:rPr>
          <w:rFonts w:ascii="Times New Roman" w:hAnsi="Times New Roman" w:cs="Times New Roman"/>
          <w:sz w:val="24"/>
          <w:szCs w:val="24"/>
        </w:rPr>
      </w:pPr>
      <w:r w:rsidRPr="00B156F2">
        <w:rPr>
          <w:rFonts w:ascii="Times New Roman" w:hAnsi="Times New Roman" w:cs="Times New Roman"/>
          <w:sz w:val="24"/>
          <w:szCs w:val="24"/>
        </w:rPr>
        <w:t>Поняття джерелознавства. Класифікація історичних джерел (усні, писемні, архітектурні, фольклорні, археологічні тощо). Принципи роботи дослідника над джерелами. Архівний фонд і праця в архіві. Основні сховища архівних джерел. Державні, галузеві, відомчі архівні установи.</w:t>
      </w:r>
    </w:p>
    <w:p w:rsidR="00B156F2" w:rsidRPr="00B156F2" w:rsidRDefault="00B156F2" w:rsidP="00B156F2">
      <w:pPr>
        <w:tabs>
          <w:tab w:val="left" w:pos="6047"/>
        </w:tabs>
        <w:spacing w:before="20"/>
        <w:jc w:val="both"/>
        <w:rPr>
          <w:rFonts w:ascii="Times New Roman" w:hAnsi="Times New Roman" w:cs="Times New Roman"/>
          <w:b/>
          <w:sz w:val="24"/>
          <w:szCs w:val="24"/>
        </w:rPr>
      </w:pPr>
      <w:r w:rsidRPr="00B156F2">
        <w:rPr>
          <w:rFonts w:ascii="Times New Roman" w:eastAsia="Times New Roman" w:hAnsi="Times New Roman" w:cs="Times New Roman"/>
          <w:b/>
          <w:sz w:val="24"/>
          <w:szCs w:val="24"/>
        </w:rPr>
        <w:t>Тема 5.</w:t>
      </w:r>
      <w:r w:rsidRPr="00B156F2">
        <w:rPr>
          <w:rFonts w:ascii="Times New Roman" w:eastAsia="Times New Roman" w:hAnsi="Times New Roman" w:cs="Times New Roman"/>
          <w:sz w:val="24"/>
          <w:szCs w:val="24"/>
        </w:rPr>
        <w:t xml:space="preserve"> </w:t>
      </w:r>
      <w:r w:rsidRPr="00B156F2">
        <w:rPr>
          <w:rFonts w:ascii="Times New Roman" w:hAnsi="Times New Roman" w:cs="Times New Roman"/>
          <w:sz w:val="24"/>
          <w:szCs w:val="24"/>
        </w:rPr>
        <w:t>Бібліотечно-бібліографічні джерела інформації. Самостійна робота з книгою.</w:t>
      </w:r>
    </w:p>
    <w:p w:rsidR="00B156F2" w:rsidRPr="00B156F2" w:rsidRDefault="00B156F2" w:rsidP="00B156F2">
      <w:pPr>
        <w:ind w:firstLine="709"/>
        <w:jc w:val="both"/>
        <w:rPr>
          <w:rFonts w:ascii="Times New Roman" w:hAnsi="Times New Roman" w:cs="Times New Roman"/>
          <w:sz w:val="24"/>
          <w:szCs w:val="24"/>
        </w:rPr>
      </w:pPr>
      <w:r w:rsidRPr="00B156F2">
        <w:rPr>
          <w:rFonts w:ascii="Times New Roman" w:hAnsi="Times New Roman" w:cs="Times New Roman"/>
          <w:sz w:val="24"/>
          <w:szCs w:val="24"/>
        </w:rPr>
        <w:t>Розвиток бібліотечної справи. Понятті бібліографії, її структури та організації. Науково-дослідна література. Навчальні література. Науково-популярна література. Інформаційної-пошукові мови бібліографічних фондів. Науково-допоміжна бібліографія. Рекомендаційна бібліографія. Роль культури читання в самоосвіті. Науково-довідковий апарат книги.</w:t>
      </w:r>
    </w:p>
    <w:p w:rsidR="00B156F2" w:rsidRPr="00B156F2" w:rsidRDefault="00B156F2" w:rsidP="00B156F2">
      <w:pPr>
        <w:tabs>
          <w:tab w:val="left" w:pos="6047"/>
        </w:tabs>
        <w:spacing w:before="20"/>
        <w:jc w:val="both"/>
        <w:rPr>
          <w:rFonts w:ascii="Times New Roman" w:hAnsi="Times New Roman" w:cs="Times New Roman"/>
          <w:b/>
          <w:sz w:val="24"/>
          <w:szCs w:val="24"/>
        </w:rPr>
      </w:pPr>
      <w:r w:rsidRPr="00B156F2">
        <w:rPr>
          <w:rFonts w:ascii="Times New Roman" w:eastAsia="Times New Roman" w:hAnsi="Times New Roman" w:cs="Times New Roman"/>
          <w:b/>
          <w:sz w:val="24"/>
          <w:szCs w:val="24"/>
        </w:rPr>
        <w:t>Тема 6.</w:t>
      </w:r>
      <w:r w:rsidRPr="00B156F2">
        <w:rPr>
          <w:rFonts w:ascii="Times New Roman" w:eastAsia="Times New Roman" w:hAnsi="Times New Roman" w:cs="Times New Roman"/>
          <w:sz w:val="24"/>
          <w:szCs w:val="24"/>
        </w:rPr>
        <w:t xml:space="preserve"> </w:t>
      </w:r>
      <w:r w:rsidRPr="00B156F2">
        <w:rPr>
          <w:rFonts w:ascii="Times New Roman" w:hAnsi="Times New Roman" w:cs="Times New Roman"/>
          <w:sz w:val="24"/>
          <w:szCs w:val="24"/>
        </w:rPr>
        <w:t>Методика написання та оформлення студентських науково-дослідницьких робіт у ВУЗі.</w:t>
      </w:r>
    </w:p>
    <w:p w:rsidR="00B156F2" w:rsidRPr="00B156F2" w:rsidRDefault="00B156F2" w:rsidP="00B156F2">
      <w:pPr>
        <w:shd w:val="clear" w:color="auto" w:fill="FFFFFF"/>
        <w:autoSpaceDE w:val="0"/>
        <w:autoSpaceDN w:val="0"/>
        <w:adjustRightInd w:val="0"/>
        <w:ind w:firstLine="540"/>
        <w:jc w:val="both"/>
        <w:rPr>
          <w:rFonts w:ascii="Times New Roman" w:hAnsi="Times New Roman" w:cs="Times New Roman"/>
          <w:sz w:val="24"/>
          <w:szCs w:val="24"/>
        </w:rPr>
      </w:pPr>
      <w:r w:rsidRPr="00B156F2">
        <w:rPr>
          <w:rFonts w:ascii="Times New Roman" w:hAnsi="Times New Roman" w:cs="Times New Roman"/>
          <w:sz w:val="24"/>
          <w:szCs w:val="24"/>
        </w:rPr>
        <w:t xml:space="preserve">Курсова (дипломна) робота: загальна характеристика. Послідовність виконання курсової (дипломної) роботи. </w:t>
      </w:r>
      <w:r w:rsidRPr="00B156F2">
        <w:rPr>
          <w:rFonts w:ascii="Times New Roman" w:hAnsi="Times New Roman" w:cs="Times New Roman"/>
          <w:bCs/>
          <w:sz w:val="24"/>
          <w:szCs w:val="24"/>
        </w:rPr>
        <w:t>Підготовчий етап роботи над курсовою (дипломною) роботою</w:t>
      </w:r>
      <w:r w:rsidRPr="00B156F2">
        <w:rPr>
          <w:rFonts w:ascii="Times New Roman" w:hAnsi="Times New Roman" w:cs="Times New Roman"/>
          <w:sz w:val="24"/>
          <w:szCs w:val="24"/>
        </w:rPr>
        <w:t xml:space="preserve">. </w:t>
      </w:r>
      <w:r w:rsidRPr="00B156F2">
        <w:rPr>
          <w:rFonts w:ascii="Times New Roman" w:hAnsi="Times New Roman" w:cs="Times New Roman"/>
          <w:bCs/>
          <w:sz w:val="24"/>
          <w:szCs w:val="24"/>
        </w:rPr>
        <w:t>Робота над текстом курсової (дипломної) роботи</w:t>
      </w:r>
      <w:r w:rsidRPr="00B156F2">
        <w:rPr>
          <w:rFonts w:ascii="Times New Roman" w:hAnsi="Times New Roman" w:cs="Times New Roman"/>
          <w:sz w:val="24"/>
          <w:szCs w:val="24"/>
        </w:rPr>
        <w:t xml:space="preserve">. Заключний етап роботи над курсовою (дипломною) роботою. Підготовка до захисту та захист курсової (дипломної) роботи. </w:t>
      </w:r>
      <w:r w:rsidRPr="00B156F2">
        <w:rPr>
          <w:rFonts w:ascii="Times New Roman" w:hAnsi="Times New Roman" w:cs="Times New Roman"/>
          <w:bCs/>
          <w:sz w:val="24"/>
          <w:szCs w:val="24"/>
        </w:rPr>
        <w:t xml:space="preserve">Типові помилки в написанні </w:t>
      </w:r>
      <w:r w:rsidRPr="00B156F2">
        <w:rPr>
          <w:rFonts w:ascii="Times New Roman" w:hAnsi="Times New Roman" w:cs="Times New Roman"/>
          <w:sz w:val="24"/>
          <w:szCs w:val="24"/>
        </w:rPr>
        <w:t xml:space="preserve">та </w:t>
      </w:r>
      <w:r w:rsidRPr="00B156F2">
        <w:rPr>
          <w:rFonts w:ascii="Times New Roman" w:hAnsi="Times New Roman" w:cs="Times New Roman"/>
          <w:bCs/>
          <w:sz w:val="24"/>
          <w:szCs w:val="24"/>
        </w:rPr>
        <w:t>оформленні курсової (дипломної, магістерської) роботи</w:t>
      </w:r>
    </w:p>
    <w:p w:rsidR="00B156F2" w:rsidRDefault="00B156F2" w:rsidP="00B156F2">
      <w:pPr>
        <w:tabs>
          <w:tab w:val="left" w:pos="6047"/>
        </w:tabs>
        <w:spacing w:before="20"/>
        <w:ind w:firstLine="720"/>
        <w:jc w:val="both"/>
        <w:rPr>
          <w:rFonts w:ascii="Times New Roman" w:hAnsi="Times New Roman" w:cs="Times New Roman"/>
          <w:b/>
          <w:sz w:val="24"/>
          <w:szCs w:val="24"/>
          <w:lang w:val="uk-UA"/>
        </w:rPr>
      </w:pPr>
      <w:r w:rsidRPr="00B156F2">
        <w:rPr>
          <w:rFonts w:ascii="Times New Roman" w:eastAsia="Times New Roman" w:hAnsi="Times New Roman" w:cs="Times New Roman"/>
          <w:b/>
          <w:sz w:val="24"/>
          <w:szCs w:val="24"/>
        </w:rPr>
        <w:t>Тема 7.</w:t>
      </w:r>
      <w:r w:rsidRPr="00B156F2">
        <w:rPr>
          <w:rFonts w:ascii="Times New Roman" w:eastAsia="Times New Roman" w:hAnsi="Times New Roman" w:cs="Times New Roman"/>
          <w:sz w:val="24"/>
          <w:szCs w:val="24"/>
        </w:rPr>
        <w:t xml:space="preserve"> </w:t>
      </w:r>
      <w:r w:rsidRPr="00B156F2">
        <w:rPr>
          <w:rFonts w:ascii="Times New Roman" w:hAnsi="Times New Roman" w:cs="Times New Roman"/>
          <w:sz w:val="24"/>
          <w:szCs w:val="24"/>
        </w:rPr>
        <w:t>Методика написання та оформлення кандидатської та докторської дисертацій</w:t>
      </w:r>
    </w:p>
    <w:p w:rsidR="00B156F2" w:rsidRPr="00B156F2" w:rsidRDefault="00B156F2" w:rsidP="00B156F2">
      <w:pPr>
        <w:tabs>
          <w:tab w:val="left" w:pos="6047"/>
        </w:tabs>
        <w:spacing w:before="20"/>
        <w:ind w:firstLine="720"/>
        <w:jc w:val="both"/>
        <w:rPr>
          <w:rFonts w:ascii="Times New Roman" w:hAnsi="Times New Roman" w:cs="Times New Roman"/>
          <w:b/>
          <w:sz w:val="24"/>
          <w:szCs w:val="24"/>
        </w:rPr>
      </w:pPr>
      <w:r w:rsidRPr="00B156F2">
        <w:rPr>
          <w:rFonts w:ascii="Times New Roman" w:hAnsi="Times New Roman" w:cs="Times New Roman"/>
          <w:sz w:val="24"/>
          <w:szCs w:val="24"/>
        </w:rPr>
        <w:t xml:space="preserve">Кандидатська дисертація: визначення поняття, основні види. Дисертація на здобуття наукового ступеня кандидата наук: загальна характеристика. </w:t>
      </w:r>
      <w:r w:rsidRPr="00B156F2">
        <w:rPr>
          <w:rFonts w:ascii="Times New Roman" w:hAnsi="Times New Roman" w:cs="Times New Roman"/>
          <w:bCs/>
          <w:sz w:val="24"/>
          <w:szCs w:val="24"/>
        </w:rPr>
        <w:t>Загальна схема наукового дослідження.</w:t>
      </w:r>
      <w:r w:rsidRPr="00B156F2">
        <w:rPr>
          <w:rFonts w:ascii="Times New Roman" w:hAnsi="Times New Roman" w:cs="Times New Roman"/>
          <w:sz w:val="24"/>
          <w:szCs w:val="24"/>
        </w:rPr>
        <w:t xml:space="preserve"> </w:t>
      </w:r>
      <w:r w:rsidRPr="00B156F2">
        <w:rPr>
          <w:rFonts w:ascii="Times New Roman" w:hAnsi="Times New Roman" w:cs="Times New Roman"/>
          <w:bCs/>
          <w:sz w:val="24"/>
          <w:szCs w:val="24"/>
        </w:rPr>
        <w:t>Вибір і затвердження теми. Формулювання назви дисертації</w:t>
      </w:r>
      <w:r w:rsidRPr="00B156F2">
        <w:rPr>
          <w:rFonts w:ascii="Times New Roman" w:hAnsi="Times New Roman" w:cs="Times New Roman"/>
          <w:sz w:val="24"/>
          <w:szCs w:val="24"/>
        </w:rPr>
        <w:t xml:space="preserve">. </w:t>
      </w:r>
      <w:r w:rsidRPr="00B156F2">
        <w:rPr>
          <w:rFonts w:ascii="Times New Roman" w:hAnsi="Times New Roman" w:cs="Times New Roman"/>
          <w:bCs/>
          <w:sz w:val="24"/>
          <w:szCs w:val="24"/>
        </w:rPr>
        <w:t>Складання пояснювальної записки до вибору теми дисертації. Затвердження теми</w:t>
      </w:r>
      <w:r w:rsidRPr="00B156F2">
        <w:rPr>
          <w:rFonts w:ascii="Times New Roman" w:hAnsi="Times New Roman" w:cs="Times New Roman"/>
          <w:sz w:val="24"/>
          <w:szCs w:val="24"/>
        </w:rPr>
        <w:t>. Складання індивідуального і робочого планів</w:t>
      </w:r>
    </w:p>
    <w:p w:rsidR="00B156F2" w:rsidRPr="00B156F2" w:rsidRDefault="00B156F2" w:rsidP="00B156F2">
      <w:pPr>
        <w:jc w:val="both"/>
        <w:rPr>
          <w:rFonts w:ascii="Times New Roman" w:hAnsi="Times New Roman" w:cs="Times New Roman"/>
          <w:b/>
          <w:sz w:val="24"/>
          <w:szCs w:val="24"/>
        </w:rPr>
      </w:pPr>
      <w:r w:rsidRPr="00B156F2">
        <w:rPr>
          <w:rFonts w:ascii="Times New Roman" w:hAnsi="Times New Roman" w:cs="Times New Roman"/>
          <w:b/>
          <w:sz w:val="24"/>
          <w:szCs w:val="24"/>
        </w:rPr>
        <w:t xml:space="preserve">Тема 8. </w:t>
      </w:r>
      <w:r w:rsidRPr="00B156F2">
        <w:rPr>
          <w:rFonts w:ascii="Times New Roman" w:hAnsi="Times New Roman" w:cs="Times New Roman"/>
          <w:sz w:val="24"/>
          <w:szCs w:val="24"/>
        </w:rPr>
        <w:t>Апробація результатів дослідження</w:t>
      </w:r>
    </w:p>
    <w:p w:rsidR="00B156F2" w:rsidRPr="00B156F2" w:rsidRDefault="00B156F2" w:rsidP="00B156F2">
      <w:pPr>
        <w:ind w:right="400" w:firstLine="540"/>
        <w:jc w:val="both"/>
        <w:rPr>
          <w:rFonts w:ascii="Times New Roman" w:hAnsi="Times New Roman" w:cs="Times New Roman"/>
          <w:sz w:val="24"/>
          <w:szCs w:val="24"/>
        </w:rPr>
      </w:pPr>
      <w:r w:rsidRPr="00B156F2">
        <w:rPr>
          <w:rFonts w:ascii="Times New Roman" w:hAnsi="Times New Roman" w:cs="Times New Roman"/>
          <w:sz w:val="24"/>
          <w:szCs w:val="24"/>
        </w:rPr>
        <w:lastRenderedPageBreak/>
        <w:t>Поняття апробації результатів дослідження. Види систематизації результатів дослідження. Звіт про науково-дослідницьку роботу. Наукові стаття. Монографія. Міжнародні конференції. Апробування результатів дослідницької роботи.</w:t>
      </w:r>
    </w:p>
    <w:p w:rsidR="00B156F2" w:rsidRPr="00B156F2" w:rsidRDefault="00B156F2" w:rsidP="00B156F2">
      <w:pPr>
        <w:tabs>
          <w:tab w:val="left" w:pos="6047"/>
        </w:tabs>
        <w:spacing w:before="20"/>
        <w:ind w:firstLine="540"/>
        <w:jc w:val="both"/>
        <w:rPr>
          <w:rFonts w:ascii="Times New Roman" w:hAnsi="Times New Roman" w:cs="Times New Roman"/>
          <w:sz w:val="24"/>
          <w:szCs w:val="24"/>
        </w:rPr>
      </w:pPr>
      <w:r w:rsidRPr="00B156F2">
        <w:rPr>
          <w:rFonts w:ascii="Times New Roman" w:hAnsi="Times New Roman" w:cs="Times New Roman"/>
          <w:b/>
          <w:sz w:val="24"/>
          <w:szCs w:val="24"/>
        </w:rPr>
        <w:t>Тема 9.</w:t>
      </w:r>
      <w:r w:rsidRPr="00B156F2">
        <w:rPr>
          <w:rFonts w:ascii="Times New Roman" w:hAnsi="Times New Roman" w:cs="Times New Roman"/>
          <w:sz w:val="24"/>
          <w:szCs w:val="24"/>
        </w:rPr>
        <w:t xml:space="preserve"> Підготовки до участі у міжнародних наукових програмах академічної мобільності (міжнародні конференції, гранти, студентські літні школи тощо)</w:t>
      </w:r>
    </w:p>
    <w:p w:rsidR="00B156F2" w:rsidRPr="00B156F2" w:rsidRDefault="00B156F2" w:rsidP="00B156F2">
      <w:pPr>
        <w:jc w:val="both"/>
        <w:rPr>
          <w:rFonts w:ascii="Times New Roman" w:hAnsi="Times New Roman" w:cs="Times New Roman"/>
          <w:bCs/>
          <w:sz w:val="24"/>
          <w:szCs w:val="24"/>
        </w:rPr>
      </w:pPr>
      <w:r w:rsidRPr="00B156F2">
        <w:rPr>
          <w:rFonts w:ascii="Times New Roman" w:hAnsi="Times New Roman" w:cs="Times New Roman"/>
          <w:bCs/>
          <w:sz w:val="24"/>
          <w:szCs w:val="24"/>
        </w:rPr>
        <w:t>Поняття академічна мобільність. Науково-дослідна програма. Види грантів. Академічні програми ФРН, Республіки Польщі, Словаччини, Чехії, Великобританії. Програми ДААД, Фонд Гумбольда, Фонд Фулбрайта, CIUS тощо.</w:t>
      </w:r>
    </w:p>
    <w:p w:rsidR="00B156F2" w:rsidRPr="00B156F2" w:rsidRDefault="00B156F2" w:rsidP="00B156F2">
      <w:pPr>
        <w:widowControl w:val="0"/>
        <w:numPr>
          <w:ilvl w:val="0"/>
          <w:numId w:val="3"/>
        </w:numPr>
        <w:tabs>
          <w:tab w:val="clear" w:pos="720"/>
        </w:tabs>
        <w:autoSpaceDE w:val="0"/>
        <w:autoSpaceDN w:val="0"/>
        <w:adjustRightInd w:val="0"/>
        <w:spacing w:after="0" w:line="240" w:lineRule="auto"/>
        <w:ind w:left="0" w:firstLine="284"/>
        <w:rPr>
          <w:rFonts w:ascii="Times New Roman" w:eastAsia="Times New Roman" w:hAnsi="Times New Roman" w:cs="Times New Roman"/>
          <w:b/>
          <w:sz w:val="24"/>
          <w:szCs w:val="24"/>
        </w:rPr>
      </w:pPr>
      <w:r w:rsidRPr="00B156F2">
        <w:rPr>
          <w:rFonts w:ascii="Times New Roman" w:eastAsia="Times New Roman" w:hAnsi="Times New Roman" w:cs="Times New Roman"/>
          <w:b/>
          <w:sz w:val="24"/>
          <w:szCs w:val="24"/>
        </w:rPr>
        <w:t>Завдання курсу.</w:t>
      </w:r>
    </w:p>
    <w:p w:rsidR="00B156F2" w:rsidRDefault="00B156F2" w:rsidP="00B156F2">
      <w:pPr>
        <w:widowControl w:val="0"/>
        <w:shd w:val="clear" w:color="auto" w:fill="FFFFFF"/>
        <w:autoSpaceDE w:val="0"/>
        <w:autoSpaceDN w:val="0"/>
        <w:adjustRightInd w:val="0"/>
        <w:ind w:firstLine="706"/>
        <w:jc w:val="both"/>
        <w:rPr>
          <w:rFonts w:ascii="Times New Roman" w:eastAsia="Times New Roman" w:hAnsi="Times New Roman" w:cs="Times New Roman"/>
          <w:sz w:val="24"/>
          <w:szCs w:val="24"/>
          <w:lang w:val="uk-UA"/>
        </w:rPr>
      </w:pPr>
      <w:r w:rsidRPr="00B156F2">
        <w:rPr>
          <w:rFonts w:ascii="Times New Roman" w:eastAsia="Times New Roman" w:hAnsi="Times New Roman" w:cs="Times New Roman"/>
          <w:sz w:val="24"/>
          <w:szCs w:val="24"/>
        </w:rPr>
        <w:t>В результаті вивчення курсу студенти повинні:</w:t>
      </w:r>
    </w:p>
    <w:p w:rsidR="00B156F2" w:rsidRPr="00B156F2" w:rsidRDefault="00B156F2" w:rsidP="00B156F2">
      <w:pPr>
        <w:widowControl w:val="0"/>
        <w:shd w:val="clear" w:color="auto" w:fill="FFFFFF"/>
        <w:autoSpaceDE w:val="0"/>
        <w:autoSpaceDN w:val="0"/>
        <w:adjustRightInd w:val="0"/>
        <w:ind w:firstLine="706"/>
        <w:jc w:val="both"/>
        <w:rPr>
          <w:rFonts w:ascii="Times New Roman" w:eastAsia="Times New Roman" w:hAnsi="Times New Roman" w:cs="Times New Roman"/>
          <w:sz w:val="24"/>
          <w:szCs w:val="24"/>
        </w:rPr>
      </w:pPr>
      <w:r w:rsidRPr="00B156F2">
        <w:rPr>
          <w:rFonts w:ascii="Times New Roman" w:eastAsia="Times New Roman" w:hAnsi="Times New Roman" w:cs="Times New Roman"/>
          <w:b/>
          <w:i/>
          <w:sz w:val="24"/>
          <w:szCs w:val="24"/>
        </w:rPr>
        <w:t>знати</w:t>
      </w:r>
      <w:r w:rsidRPr="00B156F2">
        <w:rPr>
          <w:rFonts w:ascii="Times New Roman" w:eastAsia="Times New Roman" w:hAnsi="Times New Roman" w:cs="Times New Roman"/>
          <w:sz w:val="24"/>
          <w:szCs w:val="24"/>
        </w:rPr>
        <w:t>:</w:t>
      </w:r>
    </w:p>
    <w:p w:rsidR="00B156F2" w:rsidRPr="00B156F2" w:rsidRDefault="00B156F2" w:rsidP="00B156F2">
      <w:pPr>
        <w:numPr>
          <w:ilvl w:val="0"/>
          <w:numId w:val="21"/>
        </w:numPr>
        <w:spacing w:after="0" w:line="240" w:lineRule="auto"/>
        <w:jc w:val="both"/>
        <w:rPr>
          <w:rFonts w:ascii="Times New Roman" w:hAnsi="Times New Roman" w:cs="Times New Roman"/>
          <w:sz w:val="24"/>
          <w:szCs w:val="24"/>
        </w:rPr>
      </w:pPr>
      <w:r w:rsidRPr="00B156F2">
        <w:rPr>
          <w:rFonts w:ascii="Times New Roman" w:hAnsi="Times New Roman" w:cs="Times New Roman"/>
          <w:sz w:val="24"/>
          <w:szCs w:val="24"/>
        </w:rPr>
        <w:t>методологію та методику історичного дослідження;</w:t>
      </w:r>
    </w:p>
    <w:p w:rsidR="00B156F2" w:rsidRPr="00B156F2" w:rsidRDefault="00B156F2" w:rsidP="00B156F2">
      <w:pPr>
        <w:numPr>
          <w:ilvl w:val="0"/>
          <w:numId w:val="21"/>
        </w:numPr>
        <w:spacing w:after="0" w:line="240" w:lineRule="auto"/>
        <w:jc w:val="both"/>
        <w:rPr>
          <w:rFonts w:ascii="Times New Roman" w:hAnsi="Times New Roman" w:cs="Times New Roman"/>
          <w:sz w:val="24"/>
          <w:szCs w:val="24"/>
        </w:rPr>
      </w:pPr>
      <w:r w:rsidRPr="00B156F2">
        <w:rPr>
          <w:rFonts w:ascii="Times New Roman" w:hAnsi="Times New Roman" w:cs="Times New Roman"/>
          <w:sz w:val="24"/>
          <w:szCs w:val="24"/>
        </w:rPr>
        <w:t>правила вибору й обґрунтування теми;</w:t>
      </w:r>
    </w:p>
    <w:p w:rsidR="00B156F2" w:rsidRPr="00B156F2" w:rsidRDefault="00B156F2" w:rsidP="00B156F2">
      <w:pPr>
        <w:numPr>
          <w:ilvl w:val="0"/>
          <w:numId w:val="21"/>
        </w:numPr>
        <w:spacing w:after="0" w:line="240" w:lineRule="auto"/>
        <w:jc w:val="both"/>
        <w:rPr>
          <w:rFonts w:ascii="Times New Roman" w:hAnsi="Times New Roman" w:cs="Times New Roman"/>
          <w:sz w:val="24"/>
          <w:szCs w:val="24"/>
        </w:rPr>
      </w:pPr>
      <w:r w:rsidRPr="00B156F2">
        <w:rPr>
          <w:rFonts w:ascii="Times New Roman" w:hAnsi="Times New Roman" w:cs="Times New Roman"/>
          <w:sz w:val="24"/>
          <w:szCs w:val="24"/>
        </w:rPr>
        <w:t>методологію висування гіпотез та складання плану дослідження, інформаційного забезпечення;</w:t>
      </w:r>
    </w:p>
    <w:p w:rsidR="00B156F2" w:rsidRPr="00B156F2" w:rsidRDefault="00B156F2" w:rsidP="00B156F2">
      <w:pPr>
        <w:numPr>
          <w:ilvl w:val="0"/>
          <w:numId w:val="21"/>
        </w:numPr>
        <w:spacing w:after="0" w:line="240" w:lineRule="auto"/>
        <w:jc w:val="both"/>
        <w:rPr>
          <w:rFonts w:ascii="Times New Roman" w:hAnsi="Times New Roman" w:cs="Times New Roman"/>
          <w:sz w:val="24"/>
          <w:szCs w:val="24"/>
        </w:rPr>
      </w:pPr>
      <w:r w:rsidRPr="00B156F2">
        <w:rPr>
          <w:rFonts w:ascii="Times New Roman" w:hAnsi="Times New Roman" w:cs="Times New Roman"/>
          <w:sz w:val="24"/>
          <w:szCs w:val="24"/>
        </w:rPr>
        <w:t>правила бібліографічного пошуку, використання різноманітних джерел дослідником.</w:t>
      </w:r>
    </w:p>
    <w:p w:rsidR="00B156F2" w:rsidRPr="00B156F2" w:rsidRDefault="00B156F2" w:rsidP="00B156F2">
      <w:pPr>
        <w:numPr>
          <w:ilvl w:val="0"/>
          <w:numId w:val="21"/>
        </w:numPr>
        <w:spacing w:after="0" w:line="240" w:lineRule="auto"/>
        <w:jc w:val="both"/>
        <w:rPr>
          <w:rFonts w:ascii="Times New Roman" w:hAnsi="Times New Roman" w:cs="Times New Roman"/>
          <w:sz w:val="24"/>
          <w:szCs w:val="24"/>
        </w:rPr>
      </w:pPr>
      <w:r w:rsidRPr="00B156F2">
        <w:rPr>
          <w:rFonts w:ascii="Times New Roman" w:hAnsi="Times New Roman" w:cs="Times New Roman"/>
          <w:sz w:val="24"/>
          <w:szCs w:val="24"/>
        </w:rPr>
        <w:t>методику написання дисертації.</w:t>
      </w:r>
    </w:p>
    <w:p w:rsidR="00B156F2" w:rsidRPr="00B156F2" w:rsidRDefault="00B156F2" w:rsidP="00B156F2">
      <w:pPr>
        <w:widowControl w:val="0"/>
        <w:shd w:val="clear" w:color="auto" w:fill="FFFFFF"/>
        <w:autoSpaceDE w:val="0"/>
        <w:autoSpaceDN w:val="0"/>
        <w:adjustRightInd w:val="0"/>
        <w:rPr>
          <w:rFonts w:ascii="Times New Roman" w:eastAsia="Times New Roman" w:hAnsi="Times New Roman" w:cs="Times New Roman"/>
          <w:sz w:val="24"/>
          <w:szCs w:val="24"/>
        </w:rPr>
      </w:pPr>
      <w:r w:rsidRPr="00B156F2">
        <w:rPr>
          <w:rFonts w:ascii="Times New Roman" w:eastAsia="Times New Roman" w:hAnsi="Times New Roman" w:cs="Times New Roman"/>
          <w:b/>
          <w:i/>
          <w:sz w:val="24"/>
          <w:szCs w:val="24"/>
        </w:rPr>
        <w:t>вміти</w:t>
      </w:r>
      <w:r w:rsidRPr="00B156F2">
        <w:rPr>
          <w:rFonts w:ascii="Times New Roman" w:eastAsia="Times New Roman" w:hAnsi="Times New Roman" w:cs="Times New Roman"/>
          <w:sz w:val="24"/>
          <w:szCs w:val="24"/>
        </w:rPr>
        <w:t>:</w:t>
      </w:r>
    </w:p>
    <w:p w:rsidR="00B156F2" w:rsidRPr="00B156F2" w:rsidRDefault="00B156F2" w:rsidP="00B156F2">
      <w:pPr>
        <w:numPr>
          <w:ilvl w:val="0"/>
          <w:numId w:val="21"/>
        </w:numPr>
        <w:spacing w:after="0" w:line="240" w:lineRule="auto"/>
        <w:jc w:val="both"/>
        <w:rPr>
          <w:rFonts w:ascii="Times New Roman" w:hAnsi="Times New Roman" w:cs="Times New Roman"/>
          <w:sz w:val="24"/>
          <w:szCs w:val="24"/>
        </w:rPr>
      </w:pPr>
      <w:r w:rsidRPr="00B156F2">
        <w:rPr>
          <w:rFonts w:ascii="Times New Roman" w:hAnsi="Times New Roman" w:cs="Times New Roman"/>
          <w:sz w:val="24"/>
          <w:szCs w:val="24"/>
        </w:rPr>
        <w:t xml:space="preserve">писати, передбачені учбовими планами курсові, дипломні та магістерські дослідження; </w:t>
      </w:r>
    </w:p>
    <w:p w:rsidR="00B156F2" w:rsidRPr="00B156F2" w:rsidRDefault="00B156F2" w:rsidP="00B156F2">
      <w:pPr>
        <w:numPr>
          <w:ilvl w:val="0"/>
          <w:numId w:val="21"/>
        </w:numPr>
        <w:spacing w:after="0" w:line="240" w:lineRule="auto"/>
        <w:jc w:val="both"/>
        <w:rPr>
          <w:rFonts w:ascii="Times New Roman" w:hAnsi="Times New Roman" w:cs="Times New Roman"/>
          <w:sz w:val="24"/>
          <w:szCs w:val="24"/>
        </w:rPr>
      </w:pPr>
      <w:r w:rsidRPr="00B156F2">
        <w:rPr>
          <w:rFonts w:ascii="Times New Roman" w:hAnsi="Times New Roman" w:cs="Times New Roman"/>
          <w:sz w:val="24"/>
          <w:szCs w:val="24"/>
        </w:rPr>
        <w:t>оформлювати науковий апарат робіт;</w:t>
      </w:r>
    </w:p>
    <w:p w:rsidR="00B156F2" w:rsidRPr="00B156F2" w:rsidRDefault="00B156F2" w:rsidP="00B156F2">
      <w:pPr>
        <w:numPr>
          <w:ilvl w:val="0"/>
          <w:numId w:val="21"/>
        </w:numPr>
        <w:spacing w:after="0" w:line="240" w:lineRule="auto"/>
        <w:jc w:val="both"/>
        <w:rPr>
          <w:rFonts w:ascii="Times New Roman" w:hAnsi="Times New Roman" w:cs="Times New Roman"/>
          <w:sz w:val="24"/>
          <w:szCs w:val="24"/>
        </w:rPr>
      </w:pPr>
      <w:r w:rsidRPr="00B156F2">
        <w:rPr>
          <w:rFonts w:ascii="Times New Roman" w:hAnsi="Times New Roman" w:cs="Times New Roman"/>
          <w:sz w:val="24"/>
          <w:szCs w:val="24"/>
        </w:rPr>
        <w:t>раціонально організовувати дослідницький процес у цілому.</w:t>
      </w:r>
    </w:p>
    <w:p w:rsidR="00B156F2" w:rsidRPr="00B156F2" w:rsidRDefault="00B156F2" w:rsidP="00B156F2">
      <w:pPr>
        <w:numPr>
          <w:ilvl w:val="0"/>
          <w:numId w:val="21"/>
        </w:numPr>
        <w:spacing w:after="0" w:line="240" w:lineRule="auto"/>
        <w:jc w:val="both"/>
        <w:rPr>
          <w:rFonts w:ascii="Times New Roman" w:hAnsi="Times New Roman" w:cs="Times New Roman"/>
          <w:sz w:val="24"/>
          <w:szCs w:val="24"/>
        </w:rPr>
      </w:pPr>
      <w:r w:rsidRPr="00B156F2">
        <w:rPr>
          <w:rFonts w:ascii="Times New Roman" w:hAnsi="Times New Roman" w:cs="Times New Roman"/>
          <w:sz w:val="24"/>
          <w:szCs w:val="24"/>
        </w:rPr>
        <w:t>вміти орієнтуватись в фондах державних архівних установ, фондосховищах бібліотек.</w:t>
      </w:r>
    </w:p>
    <w:p w:rsidR="00B156F2" w:rsidRPr="00B156F2" w:rsidRDefault="00B156F2" w:rsidP="00B156F2">
      <w:pPr>
        <w:widowControl w:val="0"/>
        <w:numPr>
          <w:ilvl w:val="0"/>
          <w:numId w:val="3"/>
        </w:numPr>
        <w:shd w:val="clear" w:color="auto" w:fill="FFFFFF"/>
        <w:tabs>
          <w:tab w:val="clear" w:pos="720"/>
        </w:tabs>
        <w:autoSpaceDE w:val="0"/>
        <w:autoSpaceDN w:val="0"/>
        <w:adjustRightInd w:val="0"/>
        <w:spacing w:after="0" w:line="240" w:lineRule="auto"/>
        <w:ind w:left="0" w:firstLine="284"/>
        <w:rPr>
          <w:rFonts w:ascii="Times New Roman" w:eastAsia="Times New Roman" w:hAnsi="Times New Roman" w:cs="Times New Roman"/>
          <w:b/>
          <w:sz w:val="24"/>
          <w:szCs w:val="24"/>
        </w:rPr>
      </w:pPr>
      <w:r w:rsidRPr="00B156F2">
        <w:rPr>
          <w:rFonts w:ascii="Times New Roman" w:eastAsia="Times New Roman" w:hAnsi="Times New Roman" w:cs="Times New Roman"/>
          <w:b/>
          <w:sz w:val="24"/>
          <w:szCs w:val="24"/>
        </w:rPr>
        <w:t>Статус у навчальному плані.</w:t>
      </w:r>
    </w:p>
    <w:p w:rsidR="00B156F2" w:rsidRPr="00B156F2" w:rsidRDefault="00B156F2" w:rsidP="00B156F2">
      <w:pPr>
        <w:widowControl w:val="0"/>
        <w:shd w:val="clear" w:color="auto" w:fill="FFFFFF"/>
        <w:tabs>
          <w:tab w:val="num" w:pos="360"/>
        </w:tabs>
        <w:autoSpaceDE w:val="0"/>
        <w:autoSpaceDN w:val="0"/>
        <w:adjustRightInd w:val="0"/>
        <w:ind w:firstLine="284"/>
        <w:jc w:val="both"/>
        <w:rPr>
          <w:rFonts w:ascii="Times New Roman" w:eastAsia="Times New Roman" w:hAnsi="Times New Roman" w:cs="Times New Roman"/>
          <w:sz w:val="24"/>
          <w:szCs w:val="24"/>
        </w:rPr>
      </w:pPr>
      <w:r w:rsidRPr="00B156F2">
        <w:rPr>
          <w:rFonts w:ascii="Times New Roman" w:eastAsia="Times New Roman" w:hAnsi="Times New Roman" w:cs="Times New Roman"/>
          <w:sz w:val="24"/>
          <w:szCs w:val="24"/>
        </w:rPr>
        <w:t>Нормативний курс із циклу професійних компетентностей</w:t>
      </w:r>
    </w:p>
    <w:p w:rsidR="00B156F2" w:rsidRPr="00B156F2" w:rsidRDefault="00B156F2" w:rsidP="00B156F2">
      <w:pPr>
        <w:widowControl w:val="0"/>
        <w:numPr>
          <w:ilvl w:val="0"/>
          <w:numId w:val="3"/>
        </w:numPr>
        <w:shd w:val="clear" w:color="auto" w:fill="FFFFFF"/>
        <w:tabs>
          <w:tab w:val="clear" w:pos="720"/>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B156F2">
        <w:rPr>
          <w:rFonts w:ascii="Times New Roman" w:eastAsia="Times New Roman" w:hAnsi="Times New Roman" w:cs="Times New Roman"/>
          <w:b/>
          <w:sz w:val="24"/>
          <w:szCs w:val="24"/>
        </w:rPr>
        <w:t xml:space="preserve">Лектор: </w:t>
      </w:r>
      <w:r w:rsidRPr="00B156F2">
        <w:rPr>
          <w:rFonts w:ascii="Times New Roman" w:eastAsia="Times New Roman" w:hAnsi="Times New Roman" w:cs="Times New Roman"/>
          <w:sz w:val="24"/>
          <w:szCs w:val="24"/>
        </w:rPr>
        <w:t>кандидат історичних наук, доцент кафедри етнології та спеціальних історичних дисциплін Погорєлов А.А.</w:t>
      </w:r>
    </w:p>
    <w:p w:rsidR="00B156F2" w:rsidRPr="00B156F2" w:rsidRDefault="00B156F2" w:rsidP="00B156F2">
      <w:pPr>
        <w:widowControl w:val="0"/>
        <w:numPr>
          <w:ilvl w:val="0"/>
          <w:numId w:val="3"/>
        </w:numPr>
        <w:shd w:val="clear" w:color="auto" w:fill="FFFFFF"/>
        <w:tabs>
          <w:tab w:val="clear" w:pos="720"/>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B156F2">
        <w:rPr>
          <w:rFonts w:ascii="Times New Roman" w:eastAsia="Times New Roman" w:hAnsi="Times New Roman" w:cs="Times New Roman"/>
          <w:b/>
          <w:sz w:val="24"/>
          <w:szCs w:val="24"/>
        </w:rPr>
        <w:t>Форми і методи навчання:</w:t>
      </w:r>
      <w:r w:rsidRPr="00B156F2">
        <w:rPr>
          <w:rFonts w:ascii="Times New Roman" w:eastAsia="Times New Roman" w:hAnsi="Times New Roman" w:cs="Times New Roman"/>
          <w:sz w:val="24"/>
          <w:szCs w:val="24"/>
        </w:rPr>
        <w:t xml:space="preserve"> Лекційні та практичні заняття з використанням традиційних методів, інтерактивних методик та комп’ютерної техніки, індивідуальна робота, самостійна робота.</w:t>
      </w:r>
    </w:p>
    <w:p w:rsidR="00B156F2" w:rsidRPr="00B156F2" w:rsidRDefault="00B156F2" w:rsidP="00B156F2">
      <w:pPr>
        <w:widowControl w:val="0"/>
        <w:numPr>
          <w:ilvl w:val="0"/>
          <w:numId w:val="3"/>
        </w:numPr>
        <w:shd w:val="clear" w:color="auto" w:fill="FFFFFF"/>
        <w:tabs>
          <w:tab w:val="clear" w:pos="720"/>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B156F2">
        <w:rPr>
          <w:rFonts w:ascii="Times New Roman" w:eastAsia="Times New Roman" w:hAnsi="Times New Roman" w:cs="Times New Roman"/>
          <w:b/>
          <w:sz w:val="24"/>
          <w:szCs w:val="24"/>
        </w:rPr>
        <w:t xml:space="preserve">Форми організації контролю знань та система оцінювання. </w:t>
      </w:r>
      <w:r w:rsidRPr="00B156F2">
        <w:rPr>
          <w:rFonts w:ascii="Times New Roman" w:eastAsia="Times New Roman" w:hAnsi="Times New Roman" w:cs="Times New Roman"/>
          <w:sz w:val="24"/>
          <w:szCs w:val="24"/>
        </w:rPr>
        <w:t xml:space="preserve">Поточний та підсумковий контроль здійснюється у вигляді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w:t>
      </w:r>
      <w:r w:rsidRPr="00B156F2">
        <w:rPr>
          <w:rFonts w:ascii="Times New Roman" w:eastAsia="Times New Roman" w:hAnsi="Times New Roman" w:cs="Times New Roman"/>
          <w:sz w:val="24"/>
          <w:szCs w:val="24"/>
          <w:lang w:val="en-US"/>
        </w:rPr>
        <w:t>A</w:t>
      </w:r>
      <w:r w:rsidRPr="00B156F2">
        <w:rPr>
          <w:rFonts w:ascii="Times New Roman" w:eastAsia="Times New Roman" w:hAnsi="Times New Roman" w:cs="Times New Roman"/>
          <w:sz w:val="24"/>
          <w:szCs w:val="24"/>
        </w:rPr>
        <w:t xml:space="preserve">, </w:t>
      </w:r>
      <w:r w:rsidRPr="00B156F2">
        <w:rPr>
          <w:rFonts w:ascii="Times New Roman" w:eastAsia="Times New Roman" w:hAnsi="Times New Roman" w:cs="Times New Roman"/>
          <w:sz w:val="24"/>
          <w:szCs w:val="24"/>
          <w:lang w:val="en-US"/>
        </w:rPr>
        <w:t>B</w:t>
      </w:r>
      <w:r w:rsidRPr="00B156F2">
        <w:rPr>
          <w:rFonts w:ascii="Times New Roman" w:eastAsia="Times New Roman" w:hAnsi="Times New Roman" w:cs="Times New Roman"/>
          <w:sz w:val="24"/>
          <w:szCs w:val="24"/>
        </w:rPr>
        <w:t xml:space="preserve">, </w:t>
      </w:r>
      <w:r w:rsidRPr="00B156F2">
        <w:rPr>
          <w:rFonts w:ascii="Times New Roman" w:eastAsia="Times New Roman" w:hAnsi="Times New Roman" w:cs="Times New Roman"/>
          <w:sz w:val="24"/>
          <w:szCs w:val="24"/>
          <w:lang w:val="en-US"/>
        </w:rPr>
        <w:t>C</w:t>
      </w:r>
      <w:r w:rsidRPr="00B156F2">
        <w:rPr>
          <w:rFonts w:ascii="Times New Roman" w:eastAsia="Times New Roman" w:hAnsi="Times New Roman" w:cs="Times New Roman"/>
          <w:sz w:val="24"/>
          <w:szCs w:val="24"/>
        </w:rPr>
        <w:t xml:space="preserve">, </w:t>
      </w:r>
      <w:r w:rsidRPr="00B156F2">
        <w:rPr>
          <w:rFonts w:ascii="Times New Roman" w:eastAsia="Times New Roman" w:hAnsi="Times New Roman" w:cs="Times New Roman"/>
          <w:sz w:val="24"/>
          <w:szCs w:val="24"/>
          <w:lang w:val="en-US"/>
        </w:rPr>
        <w:t>D</w:t>
      </w:r>
      <w:r w:rsidRPr="00B156F2">
        <w:rPr>
          <w:rFonts w:ascii="Times New Roman" w:eastAsia="Times New Roman" w:hAnsi="Times New Roman" w:cs="Times New Roman"/>
          <w:sz w:val="24"/>
          <w:szCs w:val="24"/>
        </w:rPr>
        <w:t xml:space="preserve">, </w:t>
      </w:r>
      <w:r w:rsidRPr="00B156F2">
        <w:rPr>
          <w:rFonts w:ascii="Times New Roman" w:eastAsia="Times New Roman" w:hAnsi="Times New Roman" w:cs="Times New Roman"/>
          <w:sz w:val="24"/>
          <w:szCs w:val="24"/>
          <w:lang w:val="en-US"/>
        </w:rPr>
        <w:t>E</w:t>
      </w:r>
      <w:r w:rsidRPr="00B156F2">
        <w:rPr>
          <w:rFonts w:ascii="Times New Roman" w:eastAsia="Times New Roman" w:hAnsi="Times New Roman" w:cs="Times New Roman"/>
          <w:sz w:val="24"/>
          <w:szCs w:val="24"/>
        </w:rPr>
        <w:t xml:space="preserve">, </w:t>
      </w:r>
      <w:r w:rsidRPr="00B156F2">
        <w:rPr>
          <w:rFonts w:ascii="Times New Roman" w:eastAsia="Times New Roman" w:hAnsi="Times New Roman" w:cs="Times New Roman"/>
          <w:sz w:val="24"/>
          <w:szCs w:val="24"/>
          <w:lang w:val="en-US"/>
        </w:rPr>
        <w:t>FX</w:t>
      </w:r>
      <w:r w:rsidRPr="00B156F2">
        <w:rPr>
          <w:rFonts w:ascii="Times New Roman" w:eastAsia="Times New Roman" w:hAnsi="Times New Roman" w:cs="Times New Roman"/>
          <w:sz w:val="24"/>
          <w:szCs w:val="24"/>
        </w:rPr>
        <w:t xml:space="preserve">, </w:t>
      </w:r>
      <w:r w:rsidRPr="00B156F2">
        <w:rPr>
          <w:rFonts w:ascii="Times New Roman" w:eastAsia="Times New Roman" w:hAnsi="Times New Roman" w:cs="Times New Roman"/>
          <w:sz w:val="24"/>
          <w:szCs w:val="24"/>
          <w:lang w:val="en-US"/>
        </w:rPr>
        <w:t>F</w:t>
      </w:r>
      <w:r w:rsidRPr="00B156F2">
        <w:rPr>
          <w:rFonts w:ascii="Times New Roman" w:eastAsia="Times New Roman" w:hAnsi="Times New Roman" w:cs="Times New Roman"/>
          <w:sz w:val="24"/>
          <w:szCs w:val="24"/>
        </w:rPr>
        <w:t xml:space="preserve">. </w:t>
      </w:r>
    </w:p>
    <w:p w:rsidR="00F81773" w:rsidRPr="002235E0" w:rsidRDefault="00B156F2" w:rsidP="002235E0">
      <w:pPr>
        <w:widowControl w:val="0"/>
        <w:shd w:val="clear" w:color="auto" w:fill="FFFFFF"/>
        <w:autoSpaceDE w:val="0"/>
        <w:autoSpaceDN w:val="0"/>
        <w:adjustRightInd w:val="0"/>
        <w:ind w:left="284"/>
        <w:jc w:val="both"/>
        <w:rPr>
          <w:rFonts w:ascii="Times New Roman" w:eastAsia="Times New Roman" w:hAnsi="Times New Roman" w:cs="Times New Roman"/>
          <w:sz w:val="24"/>
          <w:szCs w:val="24"/>
        </w:rPr>
      </w:pPr>
      <w:r w:rsidRPr="00B156F2">
        <w:rPr>
          <w:rFonts w:ascii="Times New Roman" w:eastAsia="Times New Roman" w:hAnsi="Times New Roman" w:cs="Times New Roman"/>
          <w:sz w:val="24"/>
          <w:szCs w:val="24"/>
        </w:rPr>
        <w:t>(приклад для заліку) 100% балів студенти накопичують на заняттях та під час поточного і підсумкового контролю, що регламентується робочою програмою викладача.(приклад для іспиту)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B156F2" w:rsidRPr="00F81773" w:rsidRDefault="00B156F2" w:rsidP="00F81773">
      <w:pPr>
        <w:widowControl w:val="0"/>
        <w:shd w:val="clear" w:color="auto" w:fill="FFFFFF"/>
        <w:autoSpaceDE w:val="0"/>
        <w:autoSpaceDN w:val="0"/>
        <w:adjustRightInd w:val="0"/>
        <w:ind w:left="284"/>
        <w:jc w:val="both"/>
        <w:rPr>
          <w:rFonts w:ascii="Times New Roman" w:eastAsia="Times New Roman" w:hAnsi="Times New Roman" w:cs="Times New Roman"/>
          <w:sz w:val="24"/>
          <w:szCs w:val="24"/>
        </w:rPr>
      </w:pPr>
      <w:r w:rsidRPr="00B156F2">
        <w:rPr>
          <w:rFonts w:ascii="Times New Roman" w:eastAsia="Times New Roman" w:hAnsi="Times New Roman" w:cs="Times New Roman"/>
          <w:b/>
          <w:sz w:val="24"/>
          <w:szCs w:val="24"/>
        </w:rPr>
        <w:t xml:space="preserve">Мова викладання: </w:t>
      </w:r>
      <w:r w:rsidRPr="00B156F2">
        <w:rPr>
          <w:rFonts w:ascii="Times New Roman" w:eastAsia="Times New Roman" w:hAnsi="Times New Roman" w:cs="Times New Roman"/>
          <w:sz w:val="24"/>
          <w:szCs w:val="24"/>
        </w:rPr>
        <w:t>українська</w:t>
      </w:r>
    </w:p>
    <w:p w:rsidR="00443F58" w:rsidRPr="00443F58" w:rsidRDefault="00443F58" w:rsidP="00443F58">
      <w:pPr>
        <w:widowControl w:val="0"/>
        <w:jc w:val="center"/>
        <w:rPr>
          <w:rFonts w:ascii="Times New Roman" w:hAnsi="Times New Roman" w:cs="Times New Roman"/>
          <w:b/>
          <w:sz w:val="24"/>
          <w:szCs w:val="24"/>
        </w:rPr>
      </w:pPr>
      <w:r w:rsidRPr="00443F58">
        <w:rPr>
          <w:rFonts w:ascii="Times New Roman" w:eastAsia="Times New Roman" w:hAnsi="Times New Roman" w:cs="Times New Roman"/>
          <w:sz w:val="24"/>
          <w:szCs w:val="24"/>
        </w:rPr>
        <w:lastRenderedPageBreak/>
        <w:t xml:space="preserve">Назва: </w:t>
      </w:r>
      <w:r w:rsidRPr="00443F58">
        <w:rPr>
          <w:rFonts w:ascii="Times New Roman" w:hAnsi="Times New Roman" w:cs="Times New Roman"/>
          <w:b/>
          <w:caps/>
          <w:sz w:val="24"/>
          <w:szCs w:val="24"/>
          <w:u w:val="single"/>
        </w:rPr>
        <w:t>політична історія україни</w:t>
      </w:r>
    </w:p>
    <w:p w:rsidR="00443F58" w:rsidRPr="00443F58" w:rsidRDefault="00443F58" w:rsidP="00443F58">
      <w:pPr>
        <w:widowControl w:val="0"/>
        <w:jc w:val="center"/>
        <w:rPr>
          <w:rFonts w:ascii="Times New Roman" w:hAnsi="Times New Roman" w:cs="Times New Roman"/>
          <w:b/>
          <w:sz w:val="24"/>
          <w:szCs w:val="24"/>
        </w:rPr>
      </w:pPr>
    </w:p>
    <w:p w:rsidR="00443F58" w:rsidRPr="00443F58" w:rsidRDefault="00443F58" w:rsidP="00443F58">
      <w:pPr>
        <w:widowControl w:val="0"/>
        <w:numPr>
          <w:ilvl w:val="0"/>
          <w:numId w:val="3"/>
        </w:numPr>
        <w:autoSpaceDE w:val="0"/>
        <w:autoSpaceDN w:val="0"/>
        <w:adjustRightInd w:val="0"/>
        <w:spacing w:after="0" w:line="240" w:lineRule="auto"/>
        <w:rPr>
          <w:rFonts w:ascii="Times New Roman" w:eastAsia="Times New Roman" w:hAnsi="Times New Roman" w:cs="Times New Roman"/>
          <w:b/>
          <w:sz w:val="24"/>
          <w:szCs w:val="24"/>
        </w:rPr>
      </w:pPr>
      <w:r w:rsidRPr="00443F58">
        <w:rPr>
          <w:rFonts w:ascii="Times New Roman" w:eastAsia="Times New Roman" w:hAnsi="Times New Roman" w:cs="Times New Roman"/>
          <w:b/>
          <w:sz w:val="24"/>
          <w:szCs w:val="24"/>
        </w:rPr>
        <w:t xml:space="preserve"> Ідентифікація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3"/>
        <w:gridCol w:w="4655"/>
      </w:tblGrid>
      <w:tr w:rsidR="00443F58" w:rsidRPr="00443F58" w:rsidTr="00AC4379">
        <w:trPr>
          <w:jc w:val="center"/>
        </w:trPr>
        <w:tc>
          <w:tcPr>
            <w:tcW w:w="4785" w:type="dxa"/>
            <w:shd w:val="clear" w:color="auto" w:fill="auto"/>
          </w:tcPr>
          <w:p w:rsidR="00443F58" w:rsidRPr="00443F58" w:rsidRDefault="00443F58" w:rsidP="00AC4379">
            <w:pPr>
              <w:widowControl w:val="0"/>
              <w:autoSpaceDE w:val="0"/>
              <w:autoSpaceDN w:val="0"/>
              <w:adjustRightInd w:val="0"/>
              <w:rPr>
                <w:rFonts w:ascii="Times New Roman" w:eastAsia="Times New Roman" w:hAnsi="Times New Roman" w:cs="Times New Roman"/>
                <w:sz w:val="24"/>
                <w:szCs w:val="24"/>
              </w:rPr>
            </w:pPr>
            <w:r w:rsidRPr="00443F58">
              <w:rPr>
                <w:rFonts w:ascii="Times New Roman" w:eastAsia="Times New Roman" w:hAnsi="Times New Roman" w:cs="Times New Roman"/>
                <w:sz w:val="24"/>
                <w:szCs w:val="24"/>
              </w:rPr>
              <w:t xml:space="preserve">Шифр: </w:t>
            </w:r>
            <w:r w:rsidRPr="00443F58">
              <w:rPr>
                <w:rFonts w:ascii="Times New Roman" w:hAnsi="Times New Roman" w:cs="Times New Roman"/>
                <w:sz w:val="24"/>
                <w:szCs w:val="24"/>
              </w:rPr>
              <w:t>1.17 ННД 01</w:t>
            </w:r>
          </w:p>
        </w:tc>
        <w:tc>
          <w:tcPr>
            <w:tcW w:w="4786" w:type="dxa"/>
            <w:shd w:val="clear" w:color="auto" w:fill="auto"/>
          </w:tcPr>
          <w:p w:rsidR="00443F58" w:rsidRPr="00443F58" w:rsidRDefault="00443F58" w:rsidP="00AC4379">
            <w:pPr>
              <w:widowControl w:val="0"/>
              <w:autoSpaceDE w:val="0"/>
              <w:autoSpaceDN w:val="0"/>
              <w:adjustRightInd w:val="0"/>
              <w:rPr>
                <w:rFonts w:ascii="Times New Roman" w:eastAsia="Times New Roman" w:hAnsi="Times New Roman" w:cs="Times New Roman"/>
                <w:sz w:val="24"/>
                <w:szCs w:val="24"/>
              </w:rPr>
            </w:pPr>
            <w:r w:rsidRPr="00443F58">
              <w:rPr>
                <w:rFonts w:ascii="Times New Roman" w:eastAsia="Times New Roman" w:hAnsi="Times New Roman" w:cs="Times New Roman"/>
                <w:sz w:val="24"/>
                <w:szCs w:val="24"/>
              </w:rPr>
              <w:t>Характеристика навчального курсу</w:t>
            </w:r>
          </w:p>
        </w:tc>
      </w:tr>
      <w:tr w:rsidR="00443F58" w:rsidRPr="00443F58" w:rsidTr="00AC4379">
        <w:trPr>
          <w:trHeight w:val="1498"/>
          <w:jc w:val="center"/>
        </w:trPr>
        <w:tc>
          <w:tcPr>
            <w:tcW w:w="4785" w:type="dxa"/>
            <w:shd w:val="clear" w:color="auto" w:fill="auto"/>
          </w:tcPr>
          <w:p w:rsidR="00443F58" w:rsidRPr="00443F58" w:rsidRDefault="00443F58" w:rsidP="00AC4379">
            <w:pPr>
              <w:widowControl w:val="0"/>
              <w:autoSpaceDE w:val="0"/>
              <w:autoSpaceDN w:val="0"/>
              <w:adjustRightInd w:val="0"/>
              <w:rPr>
                <w:rFonts w:ascii="Times New Roman" w:eastAsia="Times New Roman" w:hAnsi="Times New Roman" w:cs="Times New Roman"/>
                <w:i/>
                <w:sz w:val="24"/>
                <w:szCs w:val="24"/>
              </w:rPr>
            </w:pPr>
            <w:r w:rsidRPr="00443F58">
              <w:rPr>
                <w:rFonts w:ascii="Times New Roman" w:eastAsia="Times New Roman" w:hAnsi="Times New Roman" w:cs="Times New Roman"/>
                <w:i/>
                <w:sz w:val="24"/>
                <w:szCs w:val="24"/>
              </w:rPr>
              <w:t>Кількість кредитів відповідних ECTS: 6</w:t>
            </w:r>
          </w:p>
          <w:p w:rsidR="00443F58" w:rsidRPr="00443F58" w:rsidRDefault="00443F58" w:rsidP="00AC4379">
            <w:pPr>
              <w:widowControl w:val="0"/>
              <w:autoSpaceDE w:val="0"/>
              <w:autoSpaceDN w:val="0"/>
              <w:adjustRightInd w:val="0"/>
              <w:rPr>
                <w:rFonts w:ascii="Times New Roman" w:eastAsia="Times New Roman" w:hAnsi="Times New Roman" w:cs="Times New Roman"/>
                <w:i/>
                <w:sz w:val="24"/>
                <w:szCs w:val="24"/>
              </w:rPr>
            </w:pPr>
            <w:r w:rsidRPr="00443F58">
              <w:rPr>
                <w:rFonts w:ascii="Times New Roman" w:eastAsia="Times New Roman" w:hAnsi="Times New Roman" w:cs="Times New Roman"/>
                <w:i/>
                <w:sz w:val="24"/>
                <w:szCs w:val="24"/>
              </w:rPr>
              <w:t>Модулів: 4</w:t>
            </w:r>
          </w:p>
          <w:p w:rsidR="00443F58" w:rsidRPr="00443F58" w:rsidRDefault="00443F58" w:rsidP="00AC4379">
            <w:pPr>
              <w:widowControl w:val="0"/>
              <w:autoSpaceDE w:val="0"/>
              <w:autoSpaceDN w:val="0"/>
              <w:adjustRightInd w:val="0"/>
              <w:rPr>
                <w:rFonts w:ascii="Times New Roman" w:eastAsia="Times New Roman" w:hAnsi="Times New Roman" w:cs="Times New Roman"/>
                <w:i/>
                <w:sz w:val="24"/>
                <w:szCs w:val="24"/>
              </w:rPr>
            </w:pPr>
            <w:r w:rsidRPr="00443F58">
              <w:rPr>
                <w:rFonts w:ascii="Times New Roman" w:eastAsia="Times New Roman" w:hAnsi="Times New Roman" w:cs="Times New Roman"/>
                <w:i/>
                <w:sz w:val="24"/>
                <w:szCs w:val="24"/>
              </w:rPr>
              <w:t>Змістовних модулів: 7</w:t>
            </w:r>
          </w:p>
          <w:p w:rsidR="00443F58" w:rsidRPr="00443F58" w:rsidRDefault="00443F58" w:rsidP="00AC4379">
            <w:pPr>
              <w:widowControl w:val="0"/>
              <w:autoSpaceDE w:val="0"/>
              <w:autoSpaceDN w:val="0"/>
              <w:adjustRightInd w:val="0"/>
              <w:rPr>
                <w:rFonts w:ascii="Times New Roman" w:eastAsia="Times New Roman" w:hAnsi="Times New Roman" w:cs="Times New Roman"/>
                <w:i/>
                <w:sz w:val="24"/>
                <w:szCs w:val="24"/>
              </w:rPr>
            </w:pPr>
            <w:r w:rsidRPr="00443F58">
              <w:rPr>
                <w:rFonts w:ascii="Times New Roman" w:eastAsia="Times New Roman" w:hAnsi="Times New Roman" w:cs="Times New Roman"/>
                <w:i/>
                <w:sz w:val="24"/>
                <w:szCs w:val="24"/>
              </w:rPr>
              <w:t>Загальна кількість годин: 180 год.</w:t>
            </w:r>
          </w:p>
          <w:p w:rsidR="00443F58" w:rsidRPr="00443F58" w:rsidRDefault="00443F58" w:rsidP="00AC4379">
            <w:pPr>
              <w:widowControl w:val="0"/>
              <w:autoSpaceDE w:val="0"/>
              <w:autoSpaceDN w:val="0"/>
              <w:adjustRightInd w:val="0"/>
              <w:rPr>
                <w:rFonts w:ascii="Times New Roman" w:eastAsia="Times New Roman" w:hAnsi="Times New Roman" w:cs="Times New Roman"/>
                <w:sz w:val="24"/>
                <w:szCs w:val="24"/>
              </w:rPr>
            </w:pPr>
            <w:r w:rsidRPr="00443F58">
              <w:rPr>
                <w:rFonts w:ascii="Times New Roman" w:eastAsia="Times New Roman" w:hAnsi="Times New Roman" w:cs="Times New Roman"/>
                <w:i/>
                <w:sz w:val="24"/>
                <w:szCs w:val="24"/>
              </w:rPr>
              <w:t>Тижневих годин: 2 год.</w:t>
            </w:r>
          </w:p>
        </w:tc>
        <w:tc>
          <w:tcPr>
            <w:tcW w:w="4786" w:type="dxa"/>
            <w:shd w:val="clear" w:color="auto" w:fill="auto"/>
          </w:tcPr>
          <w:p w:rsidR="00443F58" w:rsidRPr="00443F58" w:rsidRDefault="00443F58" w:rsidP="00AC4379">
            <w:pPr>
              <w:widowControl w:val="0"/>
              <w:autoSpaceDE w:val="0"/>
              <w:autoSpaceDN w:val="0"/>
              <w:adjustRightInd w:val="0"/>
              <w:rPr>
                <w:rFonts w:ascii="Times New Roman" w:eastAsia="Times New Roman" w:hAnsi="Times New Roman" w:cs="Times New Roman"/>
                <w:b/>
                <w:sz w:val="24"/>
                <w:szCs w:val="24"/>
              </w:rPr>
            </w:pPr>
            <w:r w:rsidRPr="00443F58">
              <w:rPr>
                <w:rFonts w:ascii="Times New Roman" w:eastAsia="Times New Roman" w:hAnsi="Times New Roman" w:cs="Times New Roman"/>
                <w:b/>
                <w:sz w:val="24"/>
                <w:szCs w:val="24"/>
              </w:rPr>
              <w:t>Нормативна</w:t>
            </w:r>
          </w:p>
          <w:p w:rsidR="00443F58" w:rsidRPr="00443F58" w:rsidRDefault="00443F58" w:rsidP="00AC4379">
            <w:pPr>
              <w:widowControl w:val="0"/>
              <w:autoSpaceDE w:val="0"/>
              <w:autoSpaceDN w:val="0"/>
              <w:adjustRightInd w:val="0"/>
              <w:rPr>
                <w:rFonts w:ascii="Times New Roman" w:eastAsia="Times New Roman" w:hAnsi="Times New Roman" w:cs="Times New Roman"/>
                <w:sz w:val="24"/>
                <w:szCs w:val="24"/>
              </w:rPr>
            </w:pPr>
            <w:r w:rsidRPr="00443F58">
              <w:rPr>
                <w:rFonts w:ascii="Times New Roman" w:eastAsia="Times New Roman" w:hAnsi="Times New Roman" w:cs="Times New Roman"/>
                <w:sz w:val="24"/>
                <w:szCs w:val="24"/>
              </w:rPr>
              <w:t>Курс: 2</w:t>
            </w:r>
          </w:p>
          <w:p w:rsidR="00443F58" w:rsidRPr="00443F58" w:rsidRDefault="00443F58" w:rsidP="00AC4379">
            <w:pPr>
              <w:widowControl w:val="0"/>
              <w:autoSpaceDE w:val="0"/>
              <w:autoSpaceDN w:val="0"/>
              <w:adjustRightInd w:val="0"/>
              <w:rPr>
                <w:rFonts w:ascii="Times New Roman" w:eastAsia="Times New Roman" w:hAnsi="Times New Roman" w:cs="Times New Roman"/>
                <w:sz w:val="24"/>
                <w:szCs w:val="24"/>
              </w:rPr>
            </w:pPr>
            <w:r w:rsidRPr="00443F58">
              <w:rPr>
                <w:rFonts w:ascii="Times New Roman" w:eastAsia="Times New Roman" w:hAnsi="Times New Roman" w:cs="Times New Roman"/>
                <w:sz w:val="24"/>
                <w:szCs w:val="24"/>
              </w:rPr>
              <w:t>Семестр: 3-й</w:t>
            </w:r>
          </w:p>
          <w:p w:rsidR="00443F58" w:rsidRPr="00443F58" w:rsidRDefault="00443F58" w:rsidP="00AC4379">
            <w:pPr>
              <w:widowControl w:val="0"/>
              <w:autoSpaceDE w:val="0"/>
              <w:autoSpaceDN w:val="0"/>
              <w:adjustRightInd w:val="0"/>
              <w:rPr>
                <w:rFonts w:ascii="Times New Roman" w:eastAsia="Times New Roman" w:hAnsi="Times New Roman" w:cs="Times New Roman"/>
                <w:sz w:val="24"/>
                <w:szCs w:val="24"/>
              </w:rPr>
            </w:pPr>
            <w:r w:rsidRPr="00443F58">
              <w:rPr>
                <w:rFonts w:ascii="Times New Roman" w:eastAsia="Times New Roman" w:hAnsi="Times New Roman" w:cs="Times New Roman"/>
                <w:sz w:val="24"/>
                <w:szCs w:val="24"/>
              </w:rPr>
              <w:t>Лекції: 26 год.</w:t>
            </w:r>
          </w:p>
          <w:p w:rsidR="00443F58" w:rsidRPr="00443F58" w:rsidRDefault="00443F58" w:rsidP="00AC4379">
            <w:pPr>
              <w:widowControl w:val="0"/>
              <w:autoSpaceDE w:val="0"/>
              <w:autoSpaceDN w:val="0"/>
              <w:adjustRightInd w:val="0"/>
              <w:rPr>
                <w:rFonts w:ascii="Times New Roman" w:eastAsia="Times New Roman" w:hAnsi="Times New Roman" w:cs="Times New Roman"/>
                <w:sz w:val="24"/>
                <w:szCs w:val="24"/>
              </w:rPr>
            </w:pPr>
            <w:r w:rsidRPr="00443F58">
              <w:rPr>
                <w:rFonts w:ascii="Times New Roman" w:eastAsia="Times New Roman" w:hAnsi="Times New Roman" w:cs="Times New Roman"/>
                <w:sz w:val="24"/>
                <w:szCs w:val="24"/>
              </w:rPr>
              <w:t>Семінарські заняття: 28 год.</w:t>
            </w:r>
          </w:p>
          <w:p w:rsidR="00443F58" w:rsidRPr="00443F58" w:rsidRDefault="00443F58" w:rsidP="00AC4379">
            <w:pPr>
              <w:widowControl w:val="0"/>
              <w:autoSpaceDE w:val="0"/>
              <w:autoSpaceDN w:val="0"/>
              <w:adjustRightInd w:val="0"/>
              <w:rPr>
                <w:rFonts w:ascii="Times New Roman" w:eastAsia="Times New Roman" w:hAnsi="Times New Roman" w:cs="Times New Roman"/>
                <w:sz w:val="24"/>
                <w:szCs w:val="24"/>
              </w:rPr>
            </w:pPr>
            <w:r w:rsidRPr="00443F58">
              <w:rPr>
                <w:rFonts w:ascii="Times New Roman" w:eastAsia="Times New Roman" w:hAnsi="Times New Roman" w:cs="Times New Roman"/>
                <w:sz w:val="24"/>
                <w:szCs w:val="24"/>
              </w:rPr>
              <w:t>Самостійна робота: 126 год.</w:t>
            </w:r>
          </w:p>
          <w:p w:rsidR="00443F58" w:rsidRPr="00443F58" w:rsidRDefault="00443F58" w:rsidP="00AC4379">
            <w:pPr>
              <w:widowControl w:val="0"/>
              <w:autoSpaceDE w:val="0"/>
              <w:autoSpaceDN w:val="0"/>
              <w:adjustRightInd w:val="0"/>
              <w:rPr>
                <w:rFonts w:ascii="Times New Roman" w:eastAsia="Times New Roman" w:hAnsi="Times New Roman" w:cs="Times New Roman"/>
                <w:sz w:val="24"/>
                <w:szCs w:val="24"/>
              </w:rPr>
            </w:pPr>
            <w:r w:rsidRPr="00443F58">
              <w:rPr>
                <w:rFonts w:ascii="Times New Roman" w:eastAsia="Times New Roman" w:hAnsi="Times New Roman" w:cs="Times New Roman"/>
                <w:sz w:val="24"/>
                <w:szCs w:val="24"/>
              </w:rPr>
              <w:t>Вид контролю: екзамен</w:t>
            </w:r>
          </w:p>
        </w:tc>
      </w:tr>
    </w:tbl>
    <w:p w:rsidR="00443F58" w:rsidRPr="00443F58" w:rsidRDefault="00443F58" w:rsidP="00443F58">
      <w:pPr>
        <w:widowControl w:val="0"/>
        <w:tabs>
          <w:tab w:val="left" w:pos="1134"/>
        </w:tabs>
        <w:rPr>
          <w:rFonts w:ascii="Times New Roman" w:hAnsi="Times New Roman" w:cs="Times New Roman"/>
          <w:sz w:val="24"/>
          <w:szCs w:val="24"/>
        </w:rPr>
      </w:pPr>
    </w:p>
    <w:p w:rsidR="00443F58" w:rsidRPr="00443F58" w:rsidRDefault="00443F58" w:rsidP="00443F58">
      <w:pPr>
        <w:widowControl w:val="0"/>
        <w:numPr>
          <w:ilvl w:val="0"/>
          <w:numId w:val="3"/>
        </w:numPr>
        <w:tabs>
          <w:tab w:val="clear" w:pos="720"/>
        </w:tabs>
        <w:spacing w:after="0" w:line="240" w:lineRule="auto"/>
        <w:ind w:left="0" w:firstLine="66"/>
        <w:jc w:val="both"/>
        <w:rPr>
          <w:rFonts w:ascii="Times New Roman" w:hAnsi="Times New Roman" w:cs="Times New Roman"/>
          <w:sz w:val="24"/>
          <w:szCs w:val="24"/>
        </w:rPr>
      </w:pPr>
      <w:r w:rsidRPr="00443F58">
        <w:rPr>
          <w:rFonts w:ascii="Times New Roman" w:eastAsia="Times New Roman" w:hAnsi="Times New Roman" w:cs="Times New Roman"/>
          <w:b/>
          <w:sz w:val="24"/>
          <w:szCs w:val="24"/>
        </w:rPr>
        <w:t>Мета курсу:</w:t>
      </w:r>
      <w:r w:rsidRPr="00443F58">
        <w:rPr>
          <w:rFonts w:ascii="Times New Roman" w:hAnsi="Times New Roman" w:cs="Times New Roman"/>
          <w:sz w:val="24"/>
          <w:szCs w:val="24"/>
        </w:rPr>
        <w:t xml:space="preserve"> ознайомлення студентів із політичною історією українського народу, його етногенезом, становленням державності; окреслення напрямків зовнішньої політики України як у минулому, так і в умовах сучасних реалій; показати вплив політики на розбудову держави.</w:t>
      </w:r>
    </w:p>
    <w:p w:rsidR="00443F58" w:rsidRPr="00443F58" w:rsidRDefault="00443F58" w:rsidP="00443F58">
      <w:pPr>
        <w:widowControl w:val="0"/>
        <w:numPr>
          <w:ilvl w:val="0"/>
          <w:numId w:val="3"/>
        </w:numPr>
        <w:tabs>
          <w:tab w:val="clear" w:pos="720"/>
        </w:tabs>
        <w:autoSpaceDE w:val="0"/>
        <w:autoSpaceDN w:val="0"/>
        <w:adjustRightInd w:val="0"/>
        <w:spacing w:after="0" w:line="240" w:lineRule="auto"/>
        <w:ind w:left="0" w:firstLine="0"/>
        <w:rPr>
          <w:rFonts w:ascii="Times New Roman" w:eastAsia="Times New Roman" w:hAnsi="Times New Roman" w:cs="Times New Roman"/>
          <w:sz w:val="24"/>
          <w:szCs w:val="24"/>
        </w:rPr>
      </w:pPr>
      <w:r w:rsidRPr="00443F58">
        <w:rPr>
          <w:rFonts w:ascii="Times New Roman" w:eastAsia="Times New Roman" w:hAnsi="Times New Roman" w:cs="Times New Roman"/>
          <w:b/>
          <w:sz w:val="24"/>
          <w:szCs w:val="24"/>
        </w:rPr>
        <w:t>Опис курсу.</w:t>
      </w:r>
    </w:p>
    <w:p w:rsidR="00443F58" w:rsidRPr="00443F58" w:rsidRDefault="00443F58" w:rsidP="00443F58">
      <w:pPr>
        <w:widowControl w:val="0"/>
        <w:ind w:firstLine="567"/>
        <w:jc w:val="both"/>
        <w:rPr>
          <w:rFonts w:ascii="Times New Roman" w:hAnsi="Times New Roman" w:cs="Times New Roman"/>
          <w:sz w:val="24"/>
          <w:szCs w:val="24"/>
        </w:rPr>
      </w:pPr>
      <w:r w:rsidRPr="00443F58">
        <w:rPr>
          <w:rFonts w:ascii="Times New Roman" w:hAnsi="Times New Roman" w:cs="Times New Roman"/>
          <w:b/>
          <w:bCs/>
          <w:iCs/>
          <w:sz w:val="24"/>
          <w:szCs w:val="24"/>
        </w:rPr>
        <w:t xml:space="preserve">Тема 1. Політична історія України як наука і навчальна дисципліна. </w:t>
      </w:r>
      <w:r w:rsidRPr="00443F58">
        <w:rPr>
          <w:rFonts w:ascii="Times New Roman" w:hAnsi="Times New Roman" w:cs="Times New Roman"/>
          <w:sz w:val="24"/>
          <w:szCs w:val="24"/>
        </w:rPr>
        <w:t>Предмет і завдання курсу. Політична історія України як історія окремого народу і його держави та в контексті світової історії. Періодизація політичної історії України. Труднощі на шляху вивчення вітчизняної історії, їх об’єктивний і суб’єктивний характер. «Темні плями» в історії України і потреба їхнього всебічного висвітлення.</w:t>
      </w:r>
    </w:p>
    <w:p w:rsidR="00443F58" w:rsidRPr="00443F58" w:rsidRDefault="00443F58" w:rsidP="00443F58">
      <w:pPr>
        <w:widowControl w:val="0"/>
        <w:ind w:firstLine="567"/>
        <w:jc w:val="both"/>
        <w:rPr>
          <w:rFonts w:ascii="Times New Roman" w:hAnsi="Times New Roman" w:cs="Times New Roman"/>
          <w:sz w:val="24"/>
          <w:szCs w:val="24"/>
        </w:rPr>
      </w:pPr>
      <w:r w:rsidRPr="00443F58">
        <w:rPr>
          <w:rFonts w:ascii="Times New Roman" w:hAnsi="Times New Roman" w:cs="Times New Roman"/>
          <w:sz w:val="24"/>
          <w:szCs w:val="24"/>
        </w:rPr>
        <w:t>Наукова періодизація курсу політичної історії України: стародавня доба, княжа доба, литовсько-руська (польсько-литовська) доба, козаччина і Гетьманська держава, боротьба за українське національне відродження (XIX – поч. ХХ ст.), українська національно-демократична революція (1917−1920 рр.), радянська Україна і незалежна Українська держава.</w:t>
      </w:r>
    </w:p>
    <w:p w:rsidR="00443F58" w:rsidRPr="00443F58" w:rsidRDefault="00443F58" w:rsidP="00443F58">
      <w:pPr>
        <w:widowControl w:val="0"/>
        <w:ind w:firstLine="567"/>
        <w:jc w:val="both"/>
        <w:rPr>
          <w:rFonts w:ascii="Times New Roman" w:hAnsi="Times New Roman" w:cs="Times New Roman"/>
          <w:sz w:val="24"/>
          <w:szCs w:val="24"/>
        </w:rPr>
      </w:pPr>
      <w:r w:rsidRPr="00443F58">
        <w:rPr>
          <w:rFonts w:ascii="Times New Roman" w:hAnsi="Times New Roman" w:cs="Times New Roman"/>
          <w:sz w:val="24"/>
          <w:szCs w:val="24"/>
        </w:rPr>
        <w:t>Місце політичної історії України у системі гуманітарних наук. Значення курсу для фахової підготовки майбутніх політологів, виховання в них почуття патріотизму. Міжпредметні зв’язки у вивченні політичної історії України. Форми і методи проведення занять.</w:t>
      </w:r>
    </w:p>
    <w:p w:rsidR="00443F58" w:rsidRPr="00443F58" w:rsidRDefault="00443F58" w:rsidP="00443F58">
      <w:pPr>
        <w:widowControl w:val="0"/>
        <w:ind w:firstLine="567"/>
        <w:jc w:val="both"/>
        <w:rPr>
          <w:rFonts w:ascii="Times New Roman" w:hAnsi="Times New Roman" w:cs="Times New Roman"/>
          <w:sz w:val="24"/>
          <w:szCs w:val="24"/>
        </w:rPr>
      </w:pPr>
      <w:r w:rsidRPr="00443F58">
        <w:rPr>
          <w:rFonts w:ascii="Times New Roman" w:hAnsi="Times New Roman" w:cs="Times New Roman"/>
          <w:sz w:val="24"/>
          <w:szCs w:val="24"/>
        </w:rPr>
        <w:t>Джерела вивчення та історіографія політичної історії України. Рекомендована література загального характеру, підручники, довідники.</w:t>
      </w:r>
    </w:p>
    <w:p w:rsidR="00443F58" w:rsidRPr="00443F58" w:rsidRDefault="00443F58" w:rsidP="00443F58">
      <w:pPr>
        <w:widowControl w:val="0"/>
        <w:ind w:firstLine="567"/>
        <w:jc w:val="both"/>
        <w:rPr>
          <w:rFonts w:ascii="Times New Roman" w:hAnsi="Times New Roman" w:cs="Times New Roman"/>
          <w:sz w:val="24"/>
          <w:szCs w:val="24"/>
        </w:rPr>
      </w:pPr>
      <w:r w:rsidRPr="00443F58">
        <w:rPr>
          <w:rFonts w:ascii="Times New Roman" w:hAnsi="Times New Roman" w:cs="Times New Roman"/>
          <w:b/>
          <w:bCs/>
          <w:iCs/>
          <w:sz w:val="24"/>
          <w:szCs w:val="24"/>
        </w:rPr>
        <w:t xml:space="preserve">Тема 2. Найдавніші державні утворення на українських землях. </w:t>
      </w:r>
      <w:r w:rsidRPr="00443F58">
        <w:rPr>
          <w:rFonts w:ascii="Times New Roman" w:hAnsi="Times New Roman" w:cs="Times New Roman"/>
          <w:sz w:val="24"/>
          <w:szCs w:val="24"/>
        </w:rPr>
        <w:t xml:space="preserve">Найдавніші народи та державні об’єднання на терені України. Кіммерійці (1500–700 рр. до н.е.) Їхнє життя, діяльність, війни з Урарту, Ассирією, Лідією. Таври (ХІХ–ІІІ ст. до н.е.). Заняття скотарством, землеробством, рибальством. Соціальна диференціація. Війни з </w:t>
      </w:r>
      <w:r w:rsidRPr="00443F58">
        <w:rPr>
          <w:rFonts w:ascii="Times New Roman" w:hAnsi="Times New Roman" w:cs="Times New Roman"/>
          <w:sz w:val="24"/>
          <w:szCs w:val="24"/>
        </w:rPr>
        <w:lastRenderedPageBreak/>
        <w:t>сусідами. Скіфи (VII–III ст. до н.е.). Їхнє життя, діяльність, війни з кіммерійцями, таврами, персами, Македонією, гетами. Мала Скіфія і Неаполь Скіфський, Скіфські кургани. Сармати (ІІІ ст. до н.е. – ІІІ ст. н.е.). Їхнє життя і діяльність. Війни зі скіфами, Римом, готами, гунами.</w:t>
      </w:r>
    </w:p>
    <w:p w:rsidR="00443F58" w:rsidRPr="00443F58" w:rsidRDefault="00443F58" w:rsidP="00443F58">
      <w:pPr>
        <w:widowControl w:val="0"/>
        <w:ind w:firstLine="567"/>
        <w:jc w:val="both"/>
        <w:rPr>
          <w:rFonts w:ascii="Times New Roman" w:hAnsi="Times New Roman" w:cs="Times New Roman"/>
          <w:sz w:val="24"/>
          <w:szCs w:val="24"/>
        </w:rPr>
      </w:pPr>
      <w:r w:rsidRPr="00443F58">
        <w:rPr>
          <w:rFonts w:ascii="Times New Roman" w:hAnsi="Times New Roman" w:cs="Times New Roman"/>
          <w:sz w:val="24"/>
          <w:szCs w:val="24"/>
        </w:rPr>
        <w:t>Грецькі міста-колонії Північного Причорномор’я (VII–ІІІ ст. до н.е.). Причини їх заснування, господарське і політичне життя. Стосунки з сусідніми народами. Культура.</w:t>
      </w:r>
    </w:p>
    <w:p w:rsidR="00443F58" w:rsidRPr="00443F58" w:rsidRDefault="00443F58" w:rsidP="00443F58">
      <w:pPr>
        <w:widowControl w:val="0"/>
        <w:ind w:firstLine="567"/>
        <w:jc w:val="both"/>
        <w:rPr>
          <w:rFonts w:ascii="Times New Roman" w:hAnsi="Times New Roman" w:cs="Times New Roman"/>
          <w:sz w:val="24"/>
          <w:szCs w:val="24"/>
        </w:rPr>
      </w:pPr>
      <w:r w:rsidRPr="00443F58">
        <w:rPr>
          <w:rFonts w:ascii="Times New Roman" w:hAnsi="Times New Roman" w:cs="Times New Roman"/>
          <w:sz w:val="24"/>
          <w:szCs w:val="24"/>
        </w:rPr>
        <w:t xml:space="preserve">Держава готів у Північному Причорномор’ї (ІІІ–ІV ст.). Війни з гунами, сарматами і антами. Прийняття християнства. </w:t>
      </w:r>
    </w:p>
    <w:p w:rsidR="00443F58" w:rsidRPr="00443F58" w:rsidRDefault="00443F58" w:rsidP="00443F58">
      <w:pPr>
        <w:widowControl w:val="0"/>
        <w:ind w:firstLine="567"/>
        <w:jc w:val="both"/>
        <w:rPr>
          <w:rFonts w:ascii="Times New Roman" w:hAnsi="Times New Roman" w:cs="Times New Roman"/>
          <w:sz w:val="24"/>
          <w:szCs w:val="24"/>
        </w:rPr>
      </w:pPr>
      <w:r w:rsidRPr="00443F58">
        <w:rPr>
          <w:rFonts w:ascii="Times New Roman" w:hAnsi="Times New Roman" w:cs="Times New Roman"/>
          <w:sz w:val="24"/>
          <w:szCs w:val="24"/>
        </w:rPr>
        <w:t xml:space="preserve">Соціально-економічні, географічні,етнічні та політичні чинники об’єднання східнослов’янських племен. Відносини з хазарами. Додержавні утворення у східних слов’ян. Передумови виникнення державності. Племінні князівства. </w:t>
      </w:r>
    </w:p>
    <w:p w:rsidR="00443F58" w:rsidRPr="00443F58" w:rsidRDefault="00443F58" w:rsidP="00443F58">
      <w:pPr>
        <w:widowControl w:val="0"/>
        <w:ind w:firstLine="567"/>
        <w:jc w:val="both"/>
        <w:rPr>
          <w:rFonts w:ascii="Times New Roman" w:hAnsi="Times New Roman" w:cs="Times New Roman"/>
          <w:sz w:val="24"/>
          <w:szCs w:val="24"/>
        </w:rPr>
      </w:pPr>
      <w:r w:rsidRPr="00443F58">
        <w:rPr>
          <w:rFonts w:ascii="Times New Roman" w:hAnsi="Times New Roman" w:cs="Times New Roman"/>
          <w:b/>
          <w:sz w:val="24"/>
          <w:szCs w:val="24"/>
        </w:rPr>
        <w:t>Тема 3. Давньоруська держава: політична історія. Політична історія Галицько-Волинського князівства.</w:t>
      </w:r>
      <w:r w:rsidRPr="00443F58">
        <w:rPr>
          <w:rFonts w:ascii="Times New Roman" w:hAnsi="Times New Roman" w:cs="Times New Roman"/>
          <w:sz w:val="24"/>
          <w:szCs w:val="24"/>
        </w:rPr>
        <w:t xml:space="preserve"> Дискусія про походження і співвідношення понять: слов’яни-русичі-українці. Варяги і норманська теорія. Її прибічники і противники.</w:t>
      </w:r>
    </w:p>
    <w:p w:rsidR="00443F58" w:rsidRPr="00443F58" w:rsidRDefault="00443F58" w:rsidP="00443F58">
      <w:pPr>
        <w:widowControl w:val="0"/>
        <w:ind w:firstLine="567"/>
        <w:jc w:val="both"/>
        <w:rPr>
          <w:rFonts w:ascii="Times New Roman" w:hAnsi="Times New Roman" w:cs="Times New Roman"/>
          <w:sz w:val="24"/>
          <w:szCs w:val="24"/>
        </w:rPr>
      </w:pPr>
      <w:r w:rsidRPr="00443F58">
        <w:rPr>
          <w:rFonts w:ascii="Times New Roman" w:hAnsi="Times New Roman" w:cs="Times New Roman"/>
          <w:sz w:val="24"/>
          <w:szCs w:val="24"/>
        </w:rPr>
        <w:t>Перші згадки про Київ: міфи і реальність. Перетворення  Києва з політичного центру полянського союзу племен на державний центр східнослов’янських союзів. Аскольд і Дір. Перша спроба християнізації руських земель.</w:t>
      </w:r>
    </w:p>
    <w:p w:rsidR="00443F58" w:rsidRPr="00443F58" w:rsidRDefault="00443F58" w:rsidP="00443F58">
      <w:pPr>
        <w:widowControl w:val="0"/>
        <w:ind w:firstLine="567"/>
        <w:jc w:val="both"/>
        <w:rPr>
          <w:rFonts w:ascii="Times New Roman" w:hAnsi="Times New Roman" w:cs="Times New Roman"/>
          <w:sz w:val="24"/>
          <w:szCs w:val="24"/>
        </w:rPr>
      </w:pPr>
      <w:r w:rsidRPr="00443F58">
        <w:rPr>
          <w:rFonts w:ascii="Times New Roman" w:hAnsi="Times New Roman" w:cs="Times New Roman"/>
          <w:sz w:val="24"/>
          <w:szCs w:val="24"/>
        </w:rPr>
        <w:t>Утворення Київської Русі. Соціально-економічний та державний лад Київської Русі. Етапи політичної історії. Реформи Святослава і Володимира. Хрещення Русі. Династичні зв’язки. «Руська правда». Початок феодального дроблення. Історичне значення Київської Русі. Феодальна розробленість Русі. Розпад Київської держави. Монголо-татарська навала. Галицька і Волинська земля до поч. ХІІ ст. Роман Мстиславич. Данило Галицький. Галицько-Волинське князівство за наступників Данила Галицького. Криза Галицько-Волинської держави. Її розпад.</w:t>
      </w:r>
    </w:p>
    <w:p w:rsidR="00443F58" w:rsidRPr="00443F58" w:rsidRDefault="00443F58" w:rsidP="00443F58">
      <w:pPr>
        <w:widowControl w:val="0"/>
        <w:ind w:firstLine="567"/>
        <w:jc w:val="both"/>
        <w:rPr>
          <w:rFonts w:ascii="Times New Roman" w:hAnsi="Times New Roman" w:cs="Times New Roman"/>
          <w:sz w:val="24"/>
          <w:szCs w:val="24"/>
        </w:rPr>
      </w:pPr>
      <w:r w:rsidRPr="00443F58">
        <w:rPr>
          <w:rFonts w:ascii="Times New Roman" w:hAnsi="Times New Roman" w:cs="Times New Roman"/>
          <w:b/>
          <w:bCs/>
          <w:sz w:val="24"/>
          <w:szCs w:val="24"/>
        </w:rPr>
        <w:t xml:space="preserve">Тема 4. Перехід українських земель під владу Литви та їхнє політичне становище в </w:t>
      </w:r>
      <w:r w:rsidRPr="00443F58">
        <w:rPr>
          <w:rFonts w:ascii="Times New Roman" w:hAnsi="Times New Roman" w:cs="Times New Roman"/>
          <w:b/>
          <w:bCs/>
          <w:sz w:val="24"/>
          <w:szCs w:val="24"/>
          <w:lang w:val="en-US"/>
        </w:rPr>
        <w:t>XIV</w:t>
      </w:r>
      <w:r w:rsidRPr="00443F58">
        <w:rPr>
          <w:rFonts w:ascii="Times New Roman" w:hAnsi="Times New Roman" w:cs="Times New Roman"/>
          <w:b/>
          <w:bCs/>
          <w:sz w:val="24"/>
          <w:szCs w:val="24"/>
        </w:rPr>
        <w:t xml:space="preserve"> – </w:t>
      </w:r>
      <w:r w:rsidRPr="00443F58">
        <w:rPr>
          <w:rFonts w:ascii="Times New Roman" w:hAnsi="Times New Roman" w:cs="Times New Roman"/>
          <w:b/>
          <w:bCs/>
          <w:sz w:val="24"/>
          <w:szCs w:val="24"/>
          <w:lang w:val="en-US"/>
        </w:rPr>
        <w:t>XVI</w:t>
      </w:r>
      <w:r w:rsidRPr="00443F58">
        <w:rPr>
          <w:rFonts w:ascii="Times New Roman" w:hAnsi="Times New Roman" w:cs="Times New Roman"/>
          <w:b/>
          <w:bCs/>
          <w:sz w:val="24"/>
          <w:szCs w:val="24"/>
        </w:rPr>
        <w:t xml:space="preserve"> ст. </w:t>
      </w:r>
      <w:r w:rsidRPr="00443F58">
        <w:rPr>
          <w:rFonts w:ascii="Times New Roman" w:hAnsi="Times New Roman" w:cs="Times New Roman"/>
          <w:sz w:val="24"/>
          <w:szCs w:val="24"/>
        </w:rPr>
        <w:t>Експансія Литви, Польщі й Угорщини. Литовсько-Руська держава. Територія. Адміністративно-територіальний устрій українських земель наприкінці ХІ</w:t>
      </w:r>
      <w:r w:rsidRPr="00443F58">
        <w:rPr>
          <w:rFonts w:ascii="Times New Roman" w:hAnsi="Times New Roman" w:cs="Times New Roman"/>
          <w:sz w:val="24"/>
          <w:szCs w:val="24"/>
        </w:rPr>
        <w:sym w:font="Times New Roman" w:char="0056"/>
      </w:r>
      <w:r w:rsidRPr="00443F58">
        <w:rPr>
          <w:rFonts w:ascii="Times New Roman" w:hAnsi="Times New Roman" w:cs="Times New Roman"/>
          <w:sz w:val="24"/>
          <w:szCs w:val="24"/>
        </w:rPr>
        <w:t xml:space="preserve"> ст. Суспільно-політичний лад. Польсько-Литовська унія. Кревська унія. Боротьба Литви й Москви за давньоруську спадщину. Галичина під владою Польщі. Зміни в соціально-політичному устрої Галичини. Адміністративно-територіальний устрій українських земель у складі Великого князівства Литовського і королівства Польського. Річ Посполита. Люблінська унія. Захоплення українських земель Польщею. Адміністративно-територіальний устрій у складі Речі Посполитої. Соціальна структура суспільства. Шляхта. Магдебурзьке право. Фільварки і кріпосне право. Україна і Крим. Відсіч турецько-татарській агресії.</w:t>
      </w:r>
    </w:p>
    <w:p w:rsidR="00443F58" w:rsidRPr="00443F58" w:rsidRDefault="00443F58" w:rsidP="00443F58">
      <w:pPr>
        <w:widowControl w:val="0"/>
        <w:ind w:firstLine="567"/>
        <w:jc w:val="both"/>
        <w:rPr>
          <w:rFonts w:ascii="Times New Roman" w:hAnsi="Times New Roman" w:cs="Times New Roman"/>
          <w:sz w:val="24"/>
          <w:szCs w:val="24"/>
        </w:rPr>
      </w:pPr>
      <w:r w:rsidRPr="00443F58">
        <w:rPr>
          <w:rFonts w:ascii="Times New Roman" w:hAnsi="Times New Roman" w:cs="Times New Roman"/>
          <w:b/>
          <w:sz w:val="24"/>
          <w:szCs w:val="24"/>
        </w:rPr>
        <w:t>Тема 5. Запорозька Січ як фактор політичного життя українців. Козацька гетьманська держава – Гетьманщина.</w:t>
      </w:r>
      <w:r w:rsidRPr="00443F58">
        <w:rPr>
          <w:rFonts w:ascii="Times New Roman" w:hAnsi="Times New Roman" w:cs="Times New Roman"/>
          <w:sz w:val="24"/>
          <w:szCs w:val="24"/>
        </w:rPr>
        <w:t xml:space="preserve"> Виникнення українського козацтва. Передумови виникнення козацтва. Запорозька Січ. Реєстрове козацтво. Громадський устрій козацтва. Посилення козацтва наприкінці Х</w:t>
      </w:r>
      <w:r w:rsidRPr="00443F58">
        <w:rPr>
          <w:rFonts w:ascii="Times New Roman" w:hAnsi="Times New Roman" w:cs="Times New Roman"/>
          <w:sz w:val="24"/>
          <w:szCs w:val="24"/>
        </w:rPr>
        <w:sym w:font="Times New Roman" w:char="0056"/>
      </w:r>
      <w:r w:rsidRPr="00443F58">
        <w:rPr>
          <w:rFonts w:ascii="Times New Roman" w:hAnsi="Times New Roman" w:cs="Times New Roman"/>
          <w:sz w:val="24"/>
          <w:szCs w:val="24"/>
        </w:rPr>
        <w:t>І – у першій половині Х</w:t>
      </w:r>
      <w:r w:rsidRPr="00443F58">
        <w:rPr>
          <w:rFonts w:ascii="Times New Roman" w:hAnsi="Times New Roman" w:cs="Times New Roman"/>
          <w:sz w:val="24"/>
          <w:szCs w:val="24"/>
        </w:rPr>
        <w:sym w:font="Times New Roman" w:char="0056"/>
      </w:r>
      <w:r w:rsidRPr="00443F58">
        <w:rPr>
          <w:rFonts w:ascii="Times New Roman" w:hAnsi="Times New Roman" w:cs="Times New Roman"/>
          <w:sz w:val="24"/>
          <w:szCs w:val="24"/>
        </w:rPr>
        <w:t xml:space="preserve">ІІ ст. </w:t>
      </w:r>
      <w:r w:rsidRPr="00443F58">
        <w:rPr>
          <w:rFonts w:ascii="Times New Roman" w:hAnsi="Times New Roman" w:cs="Times New Roman"/>
          <w:sz w:val="24"/>
          <w:szCs w:val="24"/>
        </w:rPr>
        <w:lastRenderedPageBreak/>
        <w:t>Козацькі повстання. Петро Сагайдачний. Селянсько-козацькі повстання 20 – 30-х рр. Боротьба козацтва проти турецько-татарської агресії. Етнічна консолідація і національно-духовне піднесення українського народу у Х</w:t>
      </w:r>
      <w:r w:rsidRPr="00443F58">
        <w:rPr>
          <w:rFonts w:ascii="Times New Roman" w:hAnsi="Times New Roman" w:cs="Times New Roman"/>
          <w:sz w:val="24"/>
          <w:szCs w:val="24"/>
        </w:rPr>
        <w:sym w:font="Times New Roman" w:char="0056"/>
      </w:r>
      <w:r w:rsidRPr="00443F58">
        <w:rPr>
          <w:rFonts w:ascii="Times New Roman" w:hAnsi="Times New Roman" w:cs="Times New Roman"/>
          <w:sz w:val="24"/>
          <w:szCs w:val="24"/>
        </w:rPr>
        <w:t xml:space="preserve"> – першій половині Х</w:t>
      </w:r>
      <w:r w:rsidRPr="00443F58">
        <w:rPr>
          <w:rFonts w:ascii="Times New Roman" w:hAnsi="Times New Roman" w:cs="Times New Roman"/>
          <w:sz w:val="24"/>
          <w:szCs w:val="24"/>
        </w:rPr>
        <w:sym w:font="Times New Roman" w:char="0056"/>
      </w:r>
      <w:r w:rsidRPr="00443F58">
        <w:rPr>
          <w:rFonts w:ascii="Times New Roman" w:hAnsi="Times New Roman" w:cs="Times New Roman"/>
          <w:sz w:val="24"/>
          <w:szCs w:val="24"/>
        </w:rPr>
        <w:t>II ст. Братський рух у боротьбі за політичну консолідацію українського суспільства. Брестська церковна унія: політичні причини та наслідки.</w:t>
      </w:r>
    </w:p>
    <w:p w:rsidR="00443F58" w:rsidRPr="00443F58" w:rsidRDefault="00443F58" w:rsidP="00443F58">
      <w:pPr>
        <w:widowControl w:val="0"/>
        <w:ind w:firstLine="567"/>
        <w:jc w:val="both"/>
        <w:rPr>
          <w:rFonts w:ascii="Times New Roman" w:hAnsi="Times New Roman" w:cs="Times New Roman"/>
          <w:sz w:val="24"/>
          <w:szCs w:val="24"/>
        </w:rPr>
      </w:pPr>
      <w:r w:rsidRPr="00443F58">
        <w:rPr>
          <w:rFonts w:ascii="Times New Roman" w:hAnsi="Times New Roman" w:cs="Times New Roman"/>
          <w:sz w:val="24"/>
          <w:szCs w:val="24"/>
        </w:rPr>
        <w:t xml:space="preserve">Соціально-політичні передумови української національної революції. </w:t>
      </w:r>
    </w:p>
    <w:p w:rsidR="00443F58" w:rsidRPr="00443F58" w:rsidRDefault="00443F58" w:rsidP="00443F58">
      <w:pPr>
        <w:widowControl w:val="0"/>
        <w:ind w:firstLine="567"/>
        <w:jc w:val="both"/>
        <w:rPr>
          <w:rFonts w:ascii="Times New Roman" w:hAnsi="Times New Roman" w:cs="Times New Roman"/>
          <w:sz w:val="24"/>
          <w:szCs w:val="24"/>
        </w:rPr>
      </w:pPr>
      <w:r w:rsidRPr="00443F58">
        <w:rPr>
          <w:rFonts w:ascii="Times New Roman" w:hAnsi="Times New Roman" w:cs="Times New Roman"/>
          <w:sz w:val="24"/>
          <w:szCs w:val="24"/>
        </w:rPr>
        <w:t>Державні процеси в Гетьманщині. Ліквідація старих структур державної влади  і організація нових. Територіальний і адміністративно-військовий поділ України. Центральні і місцеві органи влади. Господарська і фінансова політика. Судівництво. Збройні сили. Релігійне питання. Налагодження дипломатичної служби. Стосунки з сусідніми державами. Соціальна структура українського суспільства та зміни в ній. Єврейське питання.</w:t>
      </w:r>
    </w:p>
    <w:p w:rsidR="00443F58" w:rsidRPr="00443F58" w:rsidRDefault="00443F58" w:rsidP="00443F58">
      <w:pPr>
        <w:widowControl w:val="0"/>
        <w:ind w:firstLine="567"/>
        <w:jc w:val="both"/>
        <w:rPr>
          <w:rFonts w:ascii="Times New Roman" w:hAnsi="Times New Roman" w:cs="Times New Roman"/>
          <w:sz w:val="24"/>
          <w:szCs w:val="24"/>
        </w:rPr>
      </w:pPr>
      <w:r w:rsidRPr="00443F58">
        <w:rPr>
          <w:rFonts w:ascii="Times New Roman" w:hAnsi="Times New Roman" w:cs="Times New Roman"/>
          <w:b/>
          <w:sz w:val="24"/>
          <w:szCs w:val="24"/>
        </w:rPr>
        <w:t>Тема 6. Козацько-гетьманська держава – Гетьманщина. Руїна (1658– 1686 рр.): суспільно-політичний контекст.</w:t>
      </w:r>
      <w:r w:rsidRPr="00443F58">
        <w:rPr>
          <w:rFonts w:ascii="Times New Roman" w:hAnsi="Times New Roman" w:cs="Times New Roman"/>
          <w:sz w:val="24"/>
          <w:szCs w:val="24"/>
        </w:rPr>
        <w:t xml:space="preserve"> Криза козацької автономії. Характерні особливості розпаду української державності та загальний занепад. Руїна. Поділ України на дві частини по лінії Дніпра – Лівобережну і Правобережну. Боротьба старшинських груп. Іван Виговський. Гадяцька угода. Юрій Хмельницький. Слободищенський трактат. Іван Брюховецький. Петро Дорошенко. Дем’ян Многогрішний. Втручання у справи України сусідніх держав: Польщі, Московської держави, Османської імперії, Кримського ханства.</w:t>
      </w:r>
    </w:p>
    <w:p w:rsidR="00443F58" w:rsidRPr="00443F58" w:rsidRDefault="00443F58" w:rsidP="00443F58">
      <w:pPr>
        <w:widowControl w:val="0"/>
        <w:ind w:firstLine="567"/>
        <w:jc w:val="both"/>
        <w:rPr>
          <w:rFonts w:ascii="Times New Roman" w:hAnsi="Times New Roman" w:cs="Times New Roman"/>
          <w:sz w:val="24"/>
          <w:szCs w:val="24"/>
        </w:rPr>
      </w:pPr>
      <w:r w:rsidRPr="00443F58">
        <w:rPr>
          <w:rFonts w:ascii="Times New Roman" w:hAnsi="Times New Roman" w:cs="Times New Roman"/>
          <w:b/>
          <w:bCs/>
          <w:sz w:val="24"/>
          <w:szCs w:val="24"/>
        </w:rPr>
        <w:t xml:space="preserve">Тема 7. Україна в останній чверті </w:t>
      </w:r>
      <w:r w:rsidRPr="00443F58">
        <w:rPr>
          <w:rFonts w:ascii="Times New Roman" w:hAnsi="Times New Roman" w:cs="Times New Roman"/>
          <w:b/>
          <w:sz w:val="24"/>
          <w:szCs w:val="24"/>
        </w:rPr>
        <w:t>Х</w:t>
      </w:r>
      <w:r w:rsidRPr="00443F58">
        <w:rPr>
          <w:rFonts w:ascii="Times New Roman" w:hAnsi="Times New Roman" w:cs="Times New Roman"/>
          <w:b/>
          <w:sz w:val="24"/>
          <w:szCs w:val="24"/>
        </w:rPr>
        <w:sym w:font="Times New Roman" w:char="0056"/>
      </w:r>
      <w:r w:rsidRPr="00443F58">
        <w:rPr>
          <w:rFonts w:ascii="Times New Roman" w:hAnsi="Times New Roman" w:cs="Times New Roman"/>
          <w:b/>
          <w:sz w:val="24"/>
          <w:szCs w:val="24"/>
        </w:rPr>
        <w:t>ІІ – Х</w:t>
      </w:r>
      <w:r w:rsidRPr="00443F58">
        <w:rPr>
          <w:rFonts w:ascii="Times New Roman" w:hAnsi="Times New Roman" w:cs="Times New Roman"/>
          <w:b/>
          <w:sz w:val="24"/>
          <w:szCs w:val="24"/>
        </w:rPr>
        <w:sym w:font="Times New Roman" w:char="0056"/>
      </w:r>
      <w:r w:rsidRPr="00443F58">
        <w:rPr>
          <w:rFonts w:ascii="Times New Roman" w:hAnsi="Times New Roman" w:cs="Times New Roman"/>
          <w:b/>
          <w:sz w:val="24"/>
          <w:szCs w:val="24"/>
        </w:rPr>
        <w:t xml:space="preserve">ІІІ ст. Втрата Україною автономії. </w:t>
      </w:r>
      <w:r w:rsidRPr="00443F58">
        <w:rPr>
          <w:rFonts w:ascii="Times New Roman" w:hAnsi="Times New Roman" w:cs="Times New Roman"/>
          <w:sz w:val="24"/>
          <w:szCs w:val="24"/>
        </w:rPr>
        <w:t>Ідея української державності в політиці лівобережних та правобережних гетьманів. Стабілізація політичного життя в Україні в кінці XVII століття. Наступ царизму на автономію України. Іван Мазепа. Україна і Північна війна. Конституція П. Орлика 1711 року. Обмеження влади лівобережних гетьманів. Діяльність Малоросійської колегії. Правління Гетьманського уряду (1735 – 1750). Гетьман К. Розумовський. Запоріжжя у 1709 – 1775 рр. Зруйнування Запорозької Січі у 1775 р. Еволюція соціальної структури України у Х</w:t>
      </w:r>
      <w:r w:rsidRPr="00443F58">
        <w:rPr>
          <w:rFonts w:ascii="Times New Roman" w:hAnsi="Times New Roman" w:cs="Times New Roman"/>
          <w:sz w:val="24"/>
          <w:szCs w:val="24"/>
        </w:rPr>
        <w:sym w:font="Times New Roman" w:char="0056"/>
      </w:r>
      <w:r w:rsidRPr="00443F58">
        <w:rPr>
          <w:rFonts w:ascii="Times New Roman" w:hAnsi="Times New Roman" w:cs="Times New Roman"/>
          <w:sz w:val="24"/>
          <w:szCs w:val="24"/>
        </w:rPr>
        <w:t>III ст. Взаємовідносини української та російської культур. Історичне значення існування Української Гетьманської держави другої половини XVII – XVIIІ століття.</w:t>
      </w:r>
    </w:p>
    <w:p w:rsidR="00443F58" w:rsidRPr="00443F58" w:rsidRDefault="00443F58" w:rsidP="00443F58">
      <w:pPr>
        <w:widowControl w:val="0"/>
        <w:ind w:firstLine="567"/>
        <w:jc w:val="both"/>
        <w:rPr>
          <w:rFonts w:ascii="Times New Roman" w:hAnsi="Times New Roman" w:cs="Times New Roman"/>
          <w:sz w:val="24"/>
          <w:szCs w:val="24"/>
        </w:rPr>
      </w:pPr>
      <w:r w:rsidRPr="00443F58">
        <w:rPr>
          <w:rFonts w:ascii="Times New Roman" w:hAnsi="Times New Roman" w:cs="Times New Roman"/>
          <w:sz w:val="24"/>
          <w:szCs w:val="24"/>
        </w:rPr>
        <w:t>Становище українських земель під владою Речі Посполитої в кінці XVII – XVIIІ століттях. Визвольні повстання 1702–1704 рр. С. Палій. Гайдамацькі рухи 1730–1760-х рр. Коліївщина. Рух опришків. Олекса Довбуш. Занепад та поділи Речі Посполитої. Нове політичне розчленування України Російською та Австрійською імперіями.</w:t>
      </w:r>
    </w:p>
    <w:p w:rsidR="00443F58" w:rsidRPr="00443F58" w:rsidRDefault="00443F58" w:rsidP="00443F58">
      <w:pPr>
        <w:widowControl w:val="0"/>
        <w:ind w:firstLine="567"/>
        <w:jc w:val="both"/>
        <w:rPr>
          <w:rFonts w:ascii="Times New Roman" w:hAnsi="Times New Roman" w:cs="Times New Roman"/>
          <w:sz w:val="24"/>
          <w:szCs w:val="24"/>
        </w:rPr>
      </w:pPr>
      <w:r w:rsidRPr="00443F58">
        <w:rPr>
          <w:rFonts w:ascii="Times New Roman" w:hAnsi="Times New Roman" w:cs="Times New Roman"/>
          <w:b/>
          <w:iCs/>
          <w:sz w:val="24"/>
          <w:szCs w:val="24"/>
        </w:rPr>
        <w:t xml:space="preserve">Тема 8. Політичні та економічні наслідки входження українських земель до складу Російської та Австрійської імперій. </w:t>
      </w:r>
      <w:r w:rsidRPr="00443F58">
        <w:rPr>
          <w:rFonts w:ascii="Times New Roman" w:hAnsi="Times New Roman" w:cs="Times New Roman"/>
          <w:sz w:val="24"/>
          <w:szCs w:val="24"/>
        </w:rPr>
        <w:t>Адміністративно-територіальний устрій українських земель у складі іноземних держав. Чисельність земель та його етнічний склад.</w:t>
      </w:r>
    </w:p>
    <w:p w:rsidR="00443F58" w:rsidRPr="00443F58" w:rsidRDefault="00443F58" w:rsidP="00443F58">
      <w:pPr>
        <w:widowControl w:val="0"/>
        <w:ind w:firstLine="567"/>
        <w:jc w:val="both"/>
        <w:rPr>
          <w:rFonts w:ascii="Times New Roman" w:hAnsi="Times New Roman" w:cs="Times New Roman"/>
          <w:sz w:val="24"/>
          <w:szCs w:val="24"/>
        </w:rPr>
      </w:pPr>
      <w:r w:rsidRPr="00443F58">
        <w:rPr>
          <w:rFonts w:ascii="Times New Roman" w:hAnsi="Times New Roman" w:cs="Times New Roman"/>
          <w:sz w:val="24"/>
          <w:szCs w:val="24"/>
        </w:rPr>
        <w:t>Криза кріпосництва і розвиток капіталістичних відносин. Початок промислового перевороту. Місце України в зовнішній торгівлі російської імперії.</w:t>
      </w:r>
    </w:p>
    <w:p w:rsidR="00443F58" w:rsidRPr="00443F58" w:rsidRDefault="00443F58" w:rsidP="00443F58">
      <w:pPr>
        <w:widowControl w:val="0"/>
        <w:ind w:firstLine="567"/>
        <w:rPr>
          <w:rFonts w:ascii="Times New Roman" w:hAnsi="Times New Roman" w:cs="Times New Roman"/>
          <w:sz w:val="24"/>
          <w:szCs w:val="24"/>
        </w:rPr>
      </w:pPr>
      <w:r w:rsidRPr="00443F58">
        <w:rPr>
          <w:rFonts w:ascii="Times New Roman" w:hAnsi="Times New Roman" w:cs="Times New Roman"/>
          <w:sz w:val="24"/>
          <w:szCs w:val="24"/>
        </w:rPr>
        <w:lastRenderedPageBreak/>
        <w:t>Загострення соціально-економічних протиріч в Україні. Селянські повстання. У. Кармелюк.</w:t>
      </w:r>
    </w:p>
    <w:p w:rsidR="00443F58" w:rsidRPr="00443F58" w:rsidRDefault="00443F58" w:rsidP="00443F58">
      <w:pPr>
        <w:widowControl w:val="0"/>
        <w:ind w:firstLine="567"/>
        <w:jc w:val="both"/>
        <w:rPr>
          <w:rFonts w:ascii="Times New Roman" w:hAnsi="Times New Roman" w:cs="Times New Roman"/>
          <w:sz w:val="24"/>
          <w:szCs w:val="24"/>
        </w:rPr>
      </w:pPr>
      <w:r w:rsidRPr="00443F58">
        <w:rPr>
          <w:rFonts w:ascii="Times New Roman" w:hAnsi="Times New Roman" w:cs="Times New Roman"/>
          <w:sz w:val="24"/>
          <w:szCs w:val="24"/>
        </w:rPr>
        <w:t>Характер політики австрійського уряду щодо українців. Продовження реформ Марії терези Йосифом ІІ, їх роль у розвитку національно-культурного життя Галичини та Буковини. Буржуазна революція 1848 року. Скасування кріпосного права. Головна Руська Рада.</w:t>
      </w:r>
    </w:p>
    <w:p w:rsidR="00443F58" w:rsidRPr="00443F58" w:rsidRDefault="00443F58" w:rsidP="00443F58">
      <w:pPr>
        <w:widowControl w:val="0"/>
        <w:ind w:firstLine="567"/>
        <w:jc w:val="both"/>
        <w:rPr>
          <w:rFonts w:ascii="Times New Roman" w:hAnsi="Times New Roman" w:cs="Times New Roman"/>
          <w:sz w:val="24"/>
          <w:szCs w:val="24"/>
        </w:rPr>
      </w:pPr>
      <w:r w:rsidRPr="00443F58">
        <w:rPr>
          <w:rFonts w:ascii="Times New Roman" w:hAnsi="Times New Roman" w:cs="Times New Roman"/>
          <w:sz w:val="24"/>
          <w:szCs w:val="24"/>
        </w:rPr>
        <w:t xml:space="preserve">Криза феодальних відносин. Аграрна реформа 1861 р. та її результати в українському селі. Буржуазні реформи 60 – 70-х рр., їх значення для подальшого розвитку України. </w:t>
      </w:r>
    </w:p>
    <w:p w:rsidR="00443F58" w:rsidRPr="00443F58" w:rsidRDefault="00443F58" w:rsidP="00443F58">
      <w:pPr>
        <w:widowControl w:val="0"/>
        <w:ind w:firstLine="567"/>
        <w:jc w:val="both"/>
        <w:rPr>
          <w:rFonts w:ascii="Times New Roman" w:hAnsi="Times New Roman" w:cs="Times New Roman"/>
          <w:sz w:val="24"/>
          <w:szCs w:val="24"/>
        </w:rPr>
      </w:pPr>
      <w:r w:rsidRPr="00443F58">
        <w:rPr>
          <w:rFonts w:ascii="Times New Roman" w:hAnsi="Times New Roman" w:cs="Times New Roman"/>
          <w:b/>
          <w:bCs/>
          <w:snapToGrid w:val="0"/>
          <w:sz w:val="24"/>
          <w:szCs w:val="24"/>
        </w:rPr>
        <w:t xml:space="preserve">Тема 9. Українське національне відродження ХІХ ст. Політизація національного руху в Україні. </w:t>
      </w:r>
      <w:r w:rsidRPr="00443F58">
        <w:rPr>
          <w:rFonts w:ascii="Times New Roman" w:hAnsi="Times New Roman" w:cs="Times New Roman"/>
          <w:sz w:val="24"/>
          <w:szCs w:val="24"/>
        </w:rPr>
        <w:t>Суспільно-політичне життя на українських землях у складі Росії. Діяльність масонських лож в Україні. Таємні дворянські організації.</w:t>
      </w:r>
    </w:p>
    <w:p w:rsidR="00443F58" w:rsidRPr="00443F58" w:rsidRDefault="00443F58" w:rsidP="00443F58">
      <w:pPr>
        <w:widowControl w:val="0"/>
        <w:ind w:right="-284" w:firstLine="567"/>
        <w:jc w:val="both"/>
        <w:rPr>
          <w:rFonts w:ascii="Times New Roman" w:hAnsi="Times New Roman" w:cs="Times New Roman"/>
          <w:sz w:val="24"/>
          <w:szCs w:val="24"/>
        </w:rPr>
      </w:pPr>
      <w:r w:rsidRPr="00443F58">
        <w:rPr>
          <w:rFonts w:ascii="Times New Roman" w:hAnsi="Times New Roman" w:cs="Times New Roman"/>
          <w:sz w:val="24"/>
          <w:szCs w:val="24"/>
        </w:rPr>
        <w:t>Харківський політичний гурток 1826 р. і вільнодумство викладачів Ніжинської гімназії (1826 – 1830). Польське повстання 1830 – 1831 рр. і Правобережна Україна.</w:t>
      </w:r>
    </w:p>
    <w:p w:rsidR="00443F58" w:rsidRPr="00443F58" w:rsidRDefault="00443F58" w:rsidP="00443F58">
      <w:pPr>
        <w:widowControl w:val="0"/>
        <w:ind w:right="-284" w:firstLine="567"/>
        <w:jc w:val="both"/>
        <w:rPr>
          <w:rFonts w:ascii="Times New Roman" w:hAnsi="Times New Roman" w:cs="Times New Roman"/>
          <w:sz w:val="24"/>
          <w:szCs w:val="24"/>
        </w:rPr>
      </w:pPr>
      <w:r w:rsidRPr="00443F58">
        <w:rPr>
          <w:rFonts w:ascii="Times New Roman" w:hAnsi="Times New Roman" w:cs="Times New Roman"/>
          <w:sz w:val="24"/>
          <w:szCs w:val="24"/>
        </w:rPr>
        <w:t>Кирило-Мефодіївське братство, ідеї та документи. Історико-політичне значення братства.</w:t>
      </w:r>
    </w:p>
    <w:p w:rsidR="00443F58" w:rsidRPr="00443F58" w:rsidRDefault="00443F58" w:rsidP="00443F58">
      <w:pPr>
        <w:widowControl w:val="0"/>
        <w:ind w:right="-284" w:firstLine="567"/>
        <w:jc w:val="both"/>
        <w:rPr>
          <w:rFonts w:ascii="Times New Roman" w:hAnsi="Times New Roman" w:cs="Times New Roman"/>
          <w:sz w:val="24"/>
          <w:szCs w:val="24"/>
        </w:rPr>
      </w:pPr>
      <w:r w:rsidRPr="00443F58">
        <w:rPr>
          <w:rFonts w:ascii="Times New Roman" w:hAnsi="Times New Roman" w:cs="Times New Roman"/>
          <w:sz w:val="24"/>
          <w:szCs w:val="24"/>
        </w:rPr>
        <w:t>Початки національного і політичного відродження Західної України. Відновлення діяльності Львівського університету (1784). «Студіум Рутенум» (1787 – 1809). Роль греко-католицького духовенства в політичному і культурному житті краю.</w:t>
      </w:r>
    </w:p>
    <w:p w:rsidR="00443F58" w:rsidRPr="00443F58" w:rsidRDefault="00443F58" w:rsidP="00443F58">
      <w:pPr>
        <w:widowControl w:val="0"/>
        <w:ind w:right="-284" w:firstLine="567"/>
        <w:jc w:val="both"/>
        <w:rPr>
          <w:rFonts w:ascii="Times New Roman" w:hAnsi="Times New Roman" w:cs="Times New Roman"/>
          <w:sz w:val="24"/>
          <w:szCs w:val="24"/>
        </w:rPr>
      </w:pPr>
      <w:r w:rsidRPr="00443F58">
        <w:rPr>
          <w:rFonts w:ascii="Times New Roman" w:hAnsi="Times New Roman" w:cs="Times New Roman"/>
          <w:sz w:val="24"/>
          <w:szCs w:val="24"/>
        </w:rPr>
        <w:t>«Руська трійця» та її роль у пробудженні національної свідомості і гідності західноукраїнського населення.</w:t>
      </w:r>
    </w:p>
    <w:p w:rsidR="00443F58" w:rsidRPr="00443F58" w:rsidRDefault="00443F58" w:rsidP="00443F58">
      <w:pPr>
        <w:widowControl w:val="0"/>
        <w:ind w:right="-284" w:firstLine="567"/>
        <w:rPr>
          <w:rFonts w:ascii="Times New Roman" w:hAnsi="Times New Roman" w:cs="Times New Roman"/>
          <w:sz w:val="24"/>
          <w:szCs w:val="24"/>
        </w:rPr>
      </w:pPr>
      <w:r w:rsidRPr="00443F58">
        <w:rPr>
          <w:rFonts w:ascii="Times New Roman" w:hAnsi="Times New Roman" w:cs="Times New Roman"/>
          <w:sz w:val="24"/>
          <w:szCs w:val="24"/>
        </w:rPr>
        <w:t>Вплив європейської революції 1848–1849 рр. на політичне життя українських земель. Австрійська конституція (1848) та її вплив на життя краю. «Головна руська рада» (1848–1851). Діяльність «Руського собору». Галицькі українці на з’їзді слов’янських народів у Празі. Перший досвід парламентаризму. Проблема поділу Галичини.</w:t>
      </w:r>
    </w:p>
    <w:p w:rsidR="00443F58" w:rsidRPr="00443F58" w:rsidRDefault="00443F58" w:rsidP="00443F58">
      <w:pPr>
        <w:widowControl w:val="0"/>
        <w:ind w:right="-284" w:firstLine="567"/>
        <w:rPr>
          <w:rFonts w:ascii="Times New Roman" w:hAnsi="Times New Roman" w:cs="Times New Roman"/>
          <w:sz w:val="24"/>
          <w:szCs w:val="24"/>
        </w:rPr>
      </w:pPr>
      <w:r w:rsidRPr="00443F58">
        <w:rPr>
          <w:rFonts w:ascii="Times New Roman" w:hAnsi="Times New Roman" w:cs="Times New Roman"/>
          <w:sz w:val="24"/>
          <w:szCs w:val="24"/>
        </w:rPr>
        <w:t>1848 р. на Буковині і Закарпатті.</w:t>
      </w:r>
    </w:p>
    <w:p w:rsidR="00443F58" w:rsidRPr="00443F58" w:rsidRDefault="00443F58" w:rsidP="00443F58">
      <w:pPr>
        <w:widowControl w:val="0"/>
        <w:ind w:firstLine="567"/>
        <w:rPr>
          <w:rFonts w:ascii="Times New Roman" w:hAnsi="Times New Roman" w:cs="Times New Roman"/>
          <w:sz w:val="24"/>
          <w:szCs w:val="24"/>
        </w:rPr>
      </w:pPr>
      <w:r w:rsidRPr="00443F58">
        <w:rPr>
          <w:rFonts w:ascii="Times New Roman" w:hAnsi="Times New Roman" w:cs="Times New Roman"/>
          <w:sz w:val="24"/>
          <w:szCs w:val="24"/>
        </w:rPr>
        <w:t>Вплив на українське відродження громадівського руху. Валуєвський циркуляр 1863 р. та Емський указ 1876 р. і репресії проти українства. Друга хвиля української політичної еміграції – М. Драгоманов, М. Зібер, С. Подолинський, Ф. Вовк.</w:t>
      </w:r>
    </w:p>
    <w:p w:rsidR="00443F58" w:rsidRPr="00443F58" w:rsidRDefault="00443F58" w:rsidP="00443F58">
      <w:pPr>
        <w:widowControl w:val="0"/>
        <w:ind w:firstLine="567"/>
        <w:rPr>
          <w:rFonts w:ascii="Times New Roman" w:hAnsi="Times New Roman" w:cs="Times New Roman"/>
          <w:sz w:val="24"/>
          <w:szCs w:val="24"/>
        </w:rPr>
      </w:pPr>
      <w:r w:rsidRPr="00443F58">
        <w:rPr>
          <w:rFonts w:ascii="Times New Roman" w:hAnsi="Times New Roman" w:cs="Times New Roman"/>
          <w:sz w:val="24"/>
          <w:szCs w:val="24"/>
        </w:rPr>
        <w:t>Народницький рух 70–80-х рр. Внесок українців-народників у практику загальноросійської революційної боротьби. «Чигиринська змова». Криза українофільства і перші українські студентські громади 80-х рр. «Братство тарасівців» 1891 – 1893 рр. Опозиційна діяльність земств. ЗУБО та її значення.</w:t>
      </w:r>
    </w:p>
    <w:p w:rsidR="00443F58" w:rsidRPr="00443F58" w:rsidRDefault="00443F58" w:rsidP="00443F58">
      <w:pPr>
        <w:widowControl w:val="0"/>
        <w:ind w:firstLine="567"/>
        <w:rPr>
          <w:rFonts w:ascii="Times New Roman" w:hAnsi="Times New Roman" w:cs="Times New Roman"/>
          <w:sz w:val="24"/>
          <w:szCs w:val="24"/>
        </w:rPr>
      </w:pPr>
      <w:r w:rsidRPr="00443F58">
        <w:rPr>
          <w:rFonts w:ascii="Times New Roman" w:hAnsi="Times New Roman" w:cs="Times New Roman"/>
          <w:sz w:val="24"/>
          <w:szCs w:val="24"/>
        </w:rPr>
        <w:t>Посилення національного руху на західноукраїнських землях.</w:t>
      </w:r>
    </w:p>
    <w:p w:rsidR="00443F58" w:rsidRPr="00443F58" w:rsidRDefault="00443F58" w:rsidP="00443F58">
      <w:pPr>
        <w:widowControl w:val="0"/>
        <w:ind w:firstLine="567"/>
        <w:rPr>
          <w:rFonts w:ascii="Times New Roman" w:hAnsi="Times New Roman" w:cs="Times New Roman"/>
          <w:sz w:val="24"/>
          <w:szCs w:val="24"/>
        </w:rPr>
      </w:pPr>
      <w:r w:rsidRPr="00443F58">
        <w:rPr>
          <w:rFonts w:ascii="Times New Roman" w:hAnsi="Times New Roman" w:cs="Times New Roman"/>
          <w:sz w:val="24"/>
          <w:szCs w:val="24"/>
        </w:rPr>
        <w:t xml:space="preserve">Громадсько-політична діяльність І. Франка, М. Павлика, О. Терлецького. Створення УРДП (1890). «Нова ера» – її ініціатори і провідники. «Новий курс» А.Вахнянина і О.Барвінського. Сеймові вибори 1895 р. «Криваві беденівські вибори» </w:t>
      </w:r>
      <w:r w:rsidRPr="00443F58">
        <w:rPr>
          <w:rFonts w:ascii="Times New Roman" w:hAnsi="Times New Roman" w:cs="Times New Roman"/>
          <w:sz w:val="24"/>
          <w:szCs w:val="24"/>
        </w:rPr>
        <w:lastRenderedPageBreak/>
        <w:t>1897 р. і загострення українсько-польського протиріччя. «Україна irredenta» Ю. Бачинського та її значення. Створення «Католицького русько-народного союзу», РУСДП та УНДП (1899). Перетворення Східної Галичини в «Український П’ємонт». А. Шептицький.</w:t>
      </w:r>
    </w:p>
    <w:p w:rsidR="00443F58" w:rsidRPr="00443F58" w:rsidRDefault="00443F58" w:rsidP="00443F58">
      <w:pPr>
        <w:widowControl w:val="0"/>
        <w:ind w:firstLine="567"/>
        <w:rPr>
          <w:rFonts w:ascii="Times New Roman" w:hAnsi="Times New Roman" w:cs="Times New Roman"/>
          <w:sz w:val="24"/>
          <w:szCs w:val="24"/>
        </w:rPr>
      </w:pPr>
      <w:r w:rsidRPr="00443F58">
        <w:rPr>
          <w:rFonts w:ascii="Times New Roman" w:hAnsi="Times New Roman" w:cs="Times New Roman"/>
          <w:sz w:val="24"/>
          <w:szCs w:val="24"/>
        </w:rPr>
        <w:t xml:space="preserve">«Руська Рада» − важливий осередок українства на Буковині. Здобутки буковинських українців у боротьбі за місця в сеймі і парламенті. </w:t>
      </w:r>
    </w:p>
    <w:p w:rsidR="00443F58" w:rsidRPr="00443F58" w:rsidRDefault="00443F58" w:rsidP="00443F58">
      <w:pPr>
        <w:widowControl w:val="0"/>
        <w:ind w:firstLine="567"/>
        <w:rPr>
          <w:rFonts w:ascii="Times New Roman" w:hAnsi="Times New Roman" w:cs="Times New Roman"/>
          <w:sz w:val="24"/>
          <w:szCs w:val="24"/>
        </w:rPr>
      </w:pPr>
      <w:r w:rsidRPr="00443F58">
        <w:rPr>
          <w:rFonts w:ascii="Times New Roman" w:hAnsi="Times New Roman" w:cs="Times New Roman"/>
          <w:sz w:val="24"/>
          <w:szCs w:val="24"/>
        </w:rPr>
        <w:t>Масова мадяризація українського населення Закарпаття.</w:t>
      </w:r>
    </w:p>
    <w:p w:rsidR="00443F58" w:rsidRPr="00443F58" w:rsidRDefault="00443F58" w:rsidP="00443F58">
      <w:pPr>
        <w:widowControl w:val="0"/>
        <w:ind w:firstLine="567"/>
        <w:rPr>
          <w:rFonts w:ascii="Times New Roman" w:hAnsi="Times New Roman" w:cs="Times New Roman"/>
          <w:sz w:val="24"/>
          <w:szCs w:val="24"/>
        </w:rPr>
      </w:pPr>
      <w:r w:rsidRPr="00443F58">
        <w:rPr>
          <w:rFonts w:ascii="Times New Roman" w:hAnsi="Times New Roman" w:cs="Times New Roman"/>
          <w:b/>
          <w:bCs/>
          <w:snapToGrid w:val="0"/>
          <w:sz w:val="24"/>
          <w:szCs w:val="24"/>
        </w:rPr>
        <w:t xml:space="preserve">Тема 10. Україна на початку ХХ ст. (1900–1917 рр. ). </w:t>
      </w:r>
      <w:r w:rsidRPr="00443F58">
        <w:rPr>
          <w:rFonts w:ascii="Times New Roman" w:hAnsi="Times New Roman" w:cs="Times New Roman"/>
          <w:sz w:val="24"/>
          <w:szCs w:val="24"/>
        </w:rPr>
        <w:t>Шляхи і перспективи розвитку українського національно-визвольного руху на початку ХХ ст. Заснування РУП (1900) і її розкол. Діяльність УНП, «Спілки», УСДРП, УРДП, інших українських політичних об’єднань. Загальноросійські політичні партії і їхнє ставлення до українського питання.</w:t>
      </w:r>
    </w:p>
    <w:p w:rsidR="00443F58" w:rsidRPr="00443F58" w:rsidRDefault="00443F58" w:rsidP="00443F58">
      <w:pPr>
        <w:widowControl w:val="0"/>
        <w:ind w:firstLine="567"/>
        <w:rPr>
          <w:rFonts w:ascii="Times New Roman" w:hAnsi="Times New Roman" w:cs="Times New Roman"/>
          <w:sz w:val="24"/>
          <w:szCs w:val="24"/>
        </w:rPr>
      </w:pPr>
      <w:r w:rsidRPr="00443F58">
        <w:rPr>
          <w:rFonts w:ascii="Times New Roman" w:hAnsi="Times New Roman" w:cs="Times New Roman"/>
          <w:sz w:val="24"/>
          <w:szCs w:val="24"/>
        </w:rPr>
        <w:t>Україна в революції 1905 – 1907 рр. Стратегія і тактика різних політичних угруповань. Робітничий і селянський рухи. Заворушення в армії і на флоті. Активізація національно-визвольного руху.</w:t>
      </w:r>
    </w:p>
    <w:p w:rsidR="00443F58" w:rsidRPr="00443F58" w:rsidRDefault="00443F58" w:rsidP="00443F58">
      <w:pPr>
        <w:widowControl w:val="0"/>
        <w:ind w:firstLine="567"/>
        <w:jc w:val="both"/>
        <w:rPr>
          <w:rFonts w:ascii="Times New Roman" w:hAnsi="Times New Roman" w:cs="Times New Roman"/>
          <w:sz w:val="24"/>
          <w:szCs w:val="24"/>
        </w:rPr>
      </w:pPr>
      <w:r w:rsidRPr="00443F58">
        <w:rPr>
          <w:rFonts w:ascii="Times New Roman" w:hAnsi="Times New Roman" w:cs="Times New Roman"/>
          <w:sz w:val="24"/>
          <w:szCs w:val="24"/>
        </w:rPr>
        <w:t>Третьочервневий переворот і посилення політичної реакції в країні. Репресії проти українства – закриття українських інституцій, часописів, переслідування національно-свідомих українців. Нова хвиля східноукраїнської політичної еміграції на Захід. Чорносотенні єврейські програми. Політичні наслідки столипінської реформи. Створення ТУП (1908). Політичні платформи видань «Рада», «Сніп», «Украинская жизнь», «Дзвін».</w:t>
      </w:r>
    </w:p>
    <w:p w:rsidR="00443F58" w:rsidRPr="00443F58" w:rsidRDefault="00443F58" w:rsidP="00443F58">
      <w:pPr>
        <w:widowControl w:val="0"/>
        <w:ind w:firstLine="567"/>
        <w:rPr>
          <w:rFonts w:ascii="Times New Roman" w:hAnsi="Times New Roman" w:cs="Times New Roman"/>
          <w:sz w:val="24"/>
          <w:szCs w:val="24"/>
        </w:rPr>
      </w:pPr>
      <w:r w:rsidRPr="00443F58">
        <w:rPr>
          <w:rFonts w:ascii="Times New Roman" w:hAnsi="Times New Roman" w:cs="Times New Roman"/>
          <w:sz w:val="24"/>
          <w:szCs w:val="24"/>
        </w:rPr>
        <w:t>Українські фракції та українське питання в державних Думах Російської імперії.</w:t>
      </w:r>
    </w:p>
    <w:p w:rsidR="00443F58" w:rsidRPr="00443F58" w:rsidRDefault="00443F58" w:rsidP="00443F58">
      <w:pPr>
        <w:widowControl w:val="0"/>
        <w:ind w:firstLine="567"/>
        <w:rPr>
          <w:rFonts w:ascii="Times New Roman" w:hAnsi="Times New Roman" w:cs="Times New Roman"/>
          <w:sz w:val="24"/>
          <w:szCs w:val="24"/>
        </w:rPr>
      </w:pPr>
      <w:r w:rsidRPr="00443F58">
        <w:rPr>
          <w:rFonts w:ascii="Times New Roman" w:hAnsi="Times New Roman" w:cs="Times New Roman"/>
          <w:sz w:val="24"/>
          <w:szCs w:val="24"/>
        </w:rPr>
        <w:t>Політичне життя Західної України. Українські фракції в австрійському парламенті та Галицькому Сеймі.</w:t>
      </w:r>
    </w:p>
    <w:p w:rsidR="00443F58" w:rsidRPr="00443F58" w:rsidRDefault="00443F58" w:rsidP="00443F58">
      <w:pPr>
        <w:widowControl w:val="0"/>
        <w:ind w:firstLine="567"/>
        <w:jc w:val="both"/>
        <w:rPr>
          <w:rFonts w:ascii="Times New Roman" w:hAnsi="Times New Roman" w:cs="Times New Roman"/>
          <w:sz w:val="24"/>
          <w:szCs w:val="24"/>
        </w:rPr>
      </w:pPr>
      <w:r w:rsidRPr="00443F58">
        <w:rPr>
          <w:rFonts w:ascii="Times New Roman" w:hAnsi="Times New Roman" w:cs="Times New Roman"/>
          <w:sz w:val="24"/>
          <w:szCs w:val="24"/>
        </w:rPr>
        <w:t>Україна в роки Першої світової війни. Політичні інститути Наддніпрянщини напередодні та в роки війни, їхнє ставлення до неї. Посилення репресій проти українства.</w:t>
      </w:r>
    </w:p>
    <w:p w:rsidR="00443F58" w:rsidRPr="00443F58" w:rsidRDefault="00443F58" w:rsidP="00443F58">
      <w:pPr>
        <w:widowControl w:val="0"/>
        <w:ind w:firstLine="567"/>
        <w:jc w:val="both"/>
        <w:rPr>
          <w:rFonts w:ascii="Times New Roman" w:hAnsi="Times New Roman" w:cs="Times New Roman"/>
          <w:sz w:val="24"/>
          <w:szCs w:val="24"/>
        </w:rPr>
      </w:pPr>
      <w:r w:rsidRPr="00443F58">
        <w:rPr>
          <w:rFonts w:ascii="Times New Roman" w:hAnsi="Times New Roman" w:cs="Times New Roman"/>
          <w:sz w:val="24"/>
          <w:szCs w:val="24"/>
        </w:rPr>
        <w:t>Створення та діяльність Головної Української Ради, СВУ, Української Боєвої Управи.</w:t>
      </w:r>
    </w:p>
    <w:p w:rsidR="00443F58" w:rsidRPr="00443F58" w:rsidRDefault="00443F58" w:rsidP="00443F58">
      <w:pPr>
        <w:widowControl w:val="0"/>
        <w:ind w:firstLine="567"/>
        <w:jc w:val="both"/>
        <w:rPr>
          <w:rFonts w:ascii="Times New Roman" w:hAnsi="Times New Roman" w:cs="Times New Roman"/>
          <w:sz w:val="24"/>
          <w:szCs w:val="24"/>
        </w:rPr>
      </w:pPr>
      <w:r w:rsidRPr="00443F58">
        <w:rPr>
          <w:rFonts w:ascii="Times New Roman" w:hAnsi="Times New Roman" w:cs="Times New Roman"/>
          <w:sz w:val="24"/>
          <w:szCs w:val="24"/>
        </w:rPr>
        <w:t>Антиукраїнська політика російських окупаційних властей в Галицько-Буковинському губернаторстві (арешти, масові депортації, насильницьке запровадження православ’я в Галичині).</w:t>
      </w:r>
    </w:p>
    <w:p w:rsidR="00443F58" w:rsidRPr="00443F58" w:rsidRDefault="00443F58" w:rsidP="00443F58">
      <w:pPr>
        <w:widowControl w:val="0"/>
        <w:ind w:firstLine="567"/>
        <w:jc w:val="both"/>
        <w:rPr>
          <w:rFonts w:ascii="Times New Roman" w:hAnsi="Times New Roman" w:cs="Times New Roman"/>
          <w:sz w:val="24"/>
          <w:szCs w:val="24"/>
        </w:rPr>
      </w:pPr>
      <w:r w:rsidRPr="00443F58">
        <w:rPr>
          <w:rFonts w:ascii="Times New Roman" w:hAnsi="Times New Roman" w:cs="Times New Roman"/>
          <w:sz w:val="24"/>
          <w:szCs w:val="24"/>
        </w:rPr>
        <w:t>Репресії австрійських властей проти населення Західної України після відступу російських військ. Акт «двох цісарів» про утворення Польської держави і надання найширшої автономії для єдиної Галичини без врахування інтересів українського населення. Розпуск Головної Української Ради і перехід її функцій до Української Парламентської Ради.</w:t>
      </w:r>
    </w:p>
    <w:p w:rsidR="00443F58" w:rsidRPr="00443F58" w:rsidRDefault="00443F58" w:rsidP="00443F58">
      <w:pPr>
        <w:widowControl w:val="0"/>
        <w:ind w:firstLine="567"/>
        <w:jc w:val="both"/>
        <w:rPr>
          <w:rFonts w:ascii="Times New Roman" w:hAnsi="Times New Roman" w:cs="Times New Roman"/>
          <w:sz w:val="24"/>
          <w:szCs w:val="24"/>
        </w:rPr>
      </w:pPr>
      <w:r w:rsidRPr="00443F58">
        <w:rPr>
          <w:rFonts w:ascii="Times New Roman" w:hAnsi="Times New Roman" w:cs="Times New Roman"/>
          <w:b/>
          <w:bCs/>
          <w:snapToGrid w:val="0"/>
          <w:sz w:val="24"/>
          <w:szCs w:val="24"/>
        </w:rPr>
        <w:t xml:space="preserve">Тема 11. Національно-демократична революція в Україні (1917–1920 рр.). </w:t>
      </w:r>
      <w:r w:rsidRPr="00443F58">
        <w:rPr>
          <w:rFonts w:ascii="Times New Roman" w:hAnsi="Times New Roman" w:cs="Times New Roman"/>
          <w:sz w:val="24"/>
          <w:szCs w:val="24"/>
        </w:rPr>
        <w:lastRenderedPageBreak/>
        <w:t>Становище в Україні після Лютневої революції. Утворення Центральної Ради. Проголошення автономії України. І та ІІ Універсали Центральної Ради. Жовтневе збройне повстання у Петрограді й Україна. ІІІ Універсал Центральної Ради і проголошення УНР. Прорахунки Центральної Ради. Війна Радянської Росії з УНР. Проголошення незалежності УНР. Ультиматум Раднаркому. Проголошення самостійності України. І</w:t>
      </w:r>
      <w:r w:rsidRPr="00443F58">
        <w:rPr>
          <w:rFonts w:ascii="Times New Roman" w:hAnsi="Times New Roman" w:cs="Times New Roman"/>
          <w:sz w:val="24"/>
          <w:szCs w:val="24"/>
        </w:rPr>
        <w:sym w:font="Times New Roman" w:char="0056"/>
      </w:r>
      <w:r w:rsidRPr="00443F58">
        <w:rPr>
          <w:rFonts w:ascii="Times New Roman" w:hAnsi="Times New Roman" w:cs="Times New Roman"/>
          <w:sz w:val="24"/>
          <w:szCs w:val="24"/>
        </w:rPr>
        <w:t xml:space="preserve"> Універсал. Брестський договір. УНР за австро-німецької окупації. Конституція УНР. Українська держава. Павло Скоропадський. Гетьманський переворот. Програма гетьмана Скоропадського. Внутрішня політика гетьманського уряду. Падіння гетьманату. Становлення й реформи Директорії. Міжнародне становище УНР. С. Петлюра. Україна під білогвардійською диктатурою. Відновлення радянської влади в Україні. Революційно-визвольний рух на західноукраїнських землях. Листопадове повстання. Державне будівництво ЗУНР. Є. Петрушевич. Злука УНР і ЗУНР. Україно-польська війна. Радянсько-польська війна. Ризький договір. Причини поразки та уроки Української революції 1917–1920 рр.</w:t>
      </w:r>
    </w:p>
    <w:p w:rsidR="00443F58" w:rsidRPr="00443F58" w:rsidRDefault="00443F58" w:rsidP="00443F58">
      <w:pPr>
        <w:widowControl w:val="0"/>
        <w:ind w:firstLine="567"/>
        <w:jc w:val="both"/>
        <w:rPr>
          <w:rFonts w:ascii="Times New Roman" w:hAnsi="Times New Roman" w:cs="Times New Roman"/>
          <w:sz w:val="24"/>
          <w:szCs w:val="24"/>
        </w:rPr>
      </w:pPr>
      <w:r w:rsidRPr="00443F58">
        <w:rPr>
          <w:rFonts w:ascii="Times New Roman" w:hAnsi="Times New Roman" w:cs="Times New Roman"/>
          <w:b/>
          <w:bCs/>
          <w:snapToGrid w:val="0"/>
          <w:sz w:val="24"/>
          <w:szCs w:val="24"/>
        </w:rPr>
        <w:t xml:space="preserve">Тема 12. Становлення радянської влади в Україні. Основні риси радянського тоталітарного режиму. </w:t>
      </w:r>
      <w:r w:rsidRPr="00443F58">
        <w:rPr>
          <w:rFonts w:ascii="Times New Roman" w:hAnsi="Times New Roman" w:cs="Times New Roman"/>
          <w:bCs/>
          <w:snapToGrid w:val="0"/>
          <w:sz w:val="24"/>
          <w:szCs w:val="24"/>
        </w:rPr>
        <w:t>Спроби п</w:t>
      </w:r>
      <w:r w:rsidRPr="00443F58">
        <w:rPr>
          <w:rFonts w:ascii="Times New Roman" w:hAnsi="Times New Roman" w:cs="Times New Roman"/>
          <w:sz w:val="24"/>
          <w:szCs w:val="24"/>
        </w:rPr>
        <w:t>роголошення радянської влади в Україні. Радянська влада в Україні у 1919 р. Відновлення Радянської влади в Україні. Запровадження «воєнного комунізму». Радянська влада як форма більшовицької диктатури. Міжнародне і внутрішнє становище України на початку 20-х рр. ХХ ст. Утвердження радянського устрою в Україні в процесі утворення СРСР. Політична оцінка входження України до складу Радянського Союзу.</w:t>
      </w:r>
    </w:p>
    <w:p w:rsidR="00443F58" w:rsidRPr="00443F58" w:rsidRDefault="00443F58" w:rsidP="00443F58">
      <w:pPr>
        <w:widowControl w:val="0"/>
        <w:ind w:firstLine="567"/>
        <w:jc w:val="both"/>
        <w:rPr>
          <w:rFonts w:ascii="Times New Roman" w:hAnsi="Times New Roman" w:cs="Times New Roman"/>
          <w:sz w:val="24"/>
          <w:szCs w:val="24"/>
        </w:rPr>
      </w:pPr>
      <w:r w:rsidRPr="00443F58">
        <w:rPr>
          <w:rFonts w:ascii="Times New Roman" w:hAnsi="Times New Roman" w:cs="Times New Roman"/>
          <w:sz w:val="24"/>
          <w:szCs w:val="24"/>
        </w:rPr>
        <w:t>Соціально-політичне становище України у складі СРСР. Встановлення комуністичної монопартійної системи. Комуністична партія в політичній системі. Створення партійно-державної кадрової номенклатури.</w:t>
      </w:r>
    </w:p>
    <w:p w:rsidR="00443F58" w:rsidRPr="00443F58" w:rsidRDefault="00443F58" w:rsidP="00443F58">
      <w:pPr>
        <w:widowControl w:val="0"/>
        <w:ind w:firstLine="567"/>
        <w:jc w:val="both"/>
        <w:rPr>
          <w:rFonts w:ascii="Times New Roman" w:hAnsi="Times New Roman" w:cs="Times New Roman"/>
          <w:sz w:val="24"/>
          <w:szCs w:val="24"/>
        </w:rPr>
      </w:pPr>
      <w:r w:rsidRPr="00443F58">
        <w:rPr>
          <w:rFonts w:ascii="Times New Roman" w:hAnsi="Times New Roman" w:cs="Times New Roman"/>
          <w:b/>
          <w:bCs/>
          <w:snapToGrid w:val="0"/>
          <w:sz w:val="24"/>
          <w:szCs w:val="24"/>
        </w:rPr>
        <w:t xml:space="preserve">Тема 13. Українські землі у міжвоєнний період (1921–1938 рр.) та в роки Другої світової війни. </w:t>
      </w:r>
      <w:r w:rsidRPr="00443F58">
        <w:rPr>
          <w:rFonts w:ascii="Times New Roman" w:hAnsi="Times New Roman" w:cs="Times New Roman"/>
          <w:sz w:val="24"/>
          <w:szCs w:val="24"/>
        </w:rPr>
        <w:t>Причини переходу від «воєнного комунізму» до нової економічної політики, її зміст. Спроба створити ринкову економіку з елементами державного регулювання. Політична дискусія щодо національного питання. Політика «коренізації»: форма, зміст і результати. Прискорена індустріалізація й суцільна колективізація та їх наслідки. Голодомор 1932–1933 рр.</w:t>
      </w:r>
    </w:p>
    <w:p w:rsidR="00443F58" w:rsidRPr="00443F58" w:rsidRDefault="00443F58" w:rsidP="00443F58">
      <w:pPr>
        <w:widowControl w:val="0"/>
        <w:ind w:firstLine="567"/>
        <w:jc w:val="both"/>
        <w:rPr>
          <w:rFonts w:ascii="Times New Roman" w:hAnsi="Times New Roman" w:cs="Times New Roman"/>
          <w:sz w:val="24"/>
          <w:szCs w:val="24"/>
        </w:rPr>
      </w:pPr>
      <w:r w:rsidRPr="00443F58">
        <w:rPr>
          <w:rFonts w:ascii="Times New Roman" w:hAnsi="Times New Roman" w:cs="Times New Roman"/>
          <w:sz w:val="24"/>
          <w:szCs w:val="24"/>
        </w:rPr>
        <w:t>Посилення тоталітарного режиму, формування культу особи Сталіна. Посилення ролі репресивних органів у політичному житті. Впровадження партійної системи як засобу обмеження прав людини. Політична та ідеологічна цензура.</w:t>
      </w:r>
    </w:p>
    <w:p w:rsidR="00443F58" w:rsidRPr="00443F58" w:rsidRDefault="00443F58" w:rsidP="00443F58">
      <w:pPr>
        <w:widowControl w:val="0"/>
        <w:ind w:firstLine="567"/>
        <w:jc w:val="both"/>
        <w:rPr>
          <w:rFonts w:ascii="Times New Roman" w:hAnsi="Times New Roman" w:cs="Times New Roman"/>
          <w:sz w:val="24"/>
          <w:szCs w:val="24"/>
        </w:rPr>
      </w:pPr>
      <w:r w:rsidRPr="00443F58">
        <w:rPr>
          <w:rFonts w:ascii="Times New Roman" w:hAnsi="Times New Roman" w:cs="Times New Roman"/>
          <w:sz w:val="24"/>
          <w:szCs w:val="24"/>
        </w:rPr>
        <w:t>Політичні судові процеси середини 30-х рр. і поступова русифікація всіх сфер життя. Перенесення столиці України з Харкова до Києва. (1934). Конституція УРСР 1937 р. як ширма тоталітаризму. «Великий терор» 1937 та наступних років. Його причини, суть, наслідки.</w:t>
      </w:r>
    </w:p>
    <w:p w:rsidR="00443F58" w:rsidRPr="00443F58" w:rsidRDefault="00443F58" w:rsidP="00443F58">
      <w:pPr>
        <w:widowControl w:val="0"/>
        <w:ind w:firstLine="567"/>
        <w:jc w:val="both"/>
        <w:rPr>
          <w:rFonts w:ascii="Times New Roman" w:hAnsi="Times New Roman" w:cs="Times New Roman"/>
          <w:sz w:val="24"/>
          <w:szCs w:val="24"/>
        </w:rPr>
      </w:pPr>
      <w:r w:rsidRPr="00443F58">
        <w:rPr>
          <w:rFonts w:ascii="Times New Roman" w:hAnsi="Times New Roman" w:cs="Times New Roman"/>
          <w:sz w:val="24"/>
          <w:szCs w:val="24"/>
        </w:rPr>
        <w:t>Західноукраїнські землі між двома світовими війнами. Східна Галичина під польською окупацією. Доба реорганізації українських політичних партій та угруповань (1923−1930).</w:t>
      </w:r>
    </w:p>
    <w:p w:rsidR="00443F58" w:rsidRPr="00443F58" w:rsidRDefault="00443F58" w:rsidP="00443F58">
      <w:pPr>
        <w:widowControl w:val="0"/>
        <w:ind w:firstLine="567"/>
        <w:jc w:val="both"/>
        <w:rPr>
          <w:rFonts w:ascii="Times New Roman" w:hAnsi="Times New Roman" w:cs="Times New Roman"/>
          <w:sz w:val="24"/>
          <w:szCs w:val="24"/>
        </w:rPr>
      </w:pPr>
      <w:r w:rsidRPr="00443F58">
        <w:rPr>
          <w:rFonts w:ascii="Times New Roman" w:hAnsi="Times New Roman" w:cs="Times New Roman"/>
          <w:sz w:val="24"/>
          <w:szCs w:val="24"/>
        </w:rPr>
        <w:t xml:space="preserve">Участь українців у парламентських виборах 1928 р. Діяльність української </w:t>
      </w:r>
      <w:r w:rsidRPr="00443F58">
        <w:rPr>
          <w:rFonts w:ascii="Times New Roman" w:hAnsi="Times New Roman" w:cs="Times New Roman"/>
          <w:sz w:val="24"/>
          <w:szCs w:val="24"/>
        </w:rPr>
        <w:lastRenderedPageBreak/>
        <w:t>фракції в польському парламенті. Політика «пацифікації»: її причини, суть, наслідки.</w:t>
      </w:r>
    </w:p>
    <w:p w:rsidR="00443F58" w:rsidRPr="00443F58" w:rsidRDefault="00443F58" w:rsidP="00443F58">
      <w:pPr>
        <w:widowControl w:val="0"/>
        <w:ind w:firstLine="567"/>
        <w:jc w:val="both"/>
        <w:rPr>
          <w:rFonts w:ascii="Times New Roman" w:hAnsi="Times New Roman" w:cs="Times New Roman"/>
          <w:sz w:val="24"/>
          <w:szCs w:val="24"/>
        </w:rPr>
      </w:pPr>
      <w:r w:rsidRPr="00443F58">
        <w:rPr>
          <w:rFonts w:ascii="Times New Roman" w:hAnsi="Times New Roman" w:cs="Times New Roman"/>
          <w:sz w:val="24"/>
          <w:szCs w:val="24"/>
        </w:rPr>
        <w:t>Доба активної політичної конфронтації (1930–1939).</w:t>
      </w:r>
    </w:p>
    <w:p w:rsidR="00443F58" w:rsidRPr="00443F58" w:rsidRDefault="00443F58" w:rsidP="00443F58">
      <w:pPr>
        <w:widowControl w:val="0"/>
        <w:ind w:firstLine="567"/>
        <w:jc w:val="both"/>
        <w:rPr>
          <w:rFonts w:ascii="Times New Roman" w:hAnsi="Times New Roman" w:cs="Times New Roman"/>
          <w:sz w:val="24"/>
          <w:szCs w:val="24"/>
        </w:rPr>
      </w:pPr>
      <w:r w:rsidRPr="00443F58">
        <w:rPr>
          <w:rFonts w:ascii="Times New Roman" w:hAnsi="Times New Roman" w:cs="Times New Roman"/>
          <w:sz w:val="24"/>
          <w:szCs w:val="24"/>
        </w:rPr>
        <w:t xml:space="preserve">Буковина під румунською окупацією. Румунізація всіх сфер українського життя і реакція корінного населення краю. Встановлення в 1938 р. в Румунії диктатури Кароля ІІ і посилення політичної реакції в краю. Класова боротьба. </w:t>
      </w:r>
    </w:p>
    <w:p w:rsidR="00443F58" w:rsidRPr="00443F58" w:rsidRDefault="00443F58" w:rsidP="00443F58">
      <w:pPr>
        <w:widowControl w:val="0"/>
        <w:ind w:firstLine="567"/>
        <w:jc w:val="both"/>
        <w:rPr>
          <w:rFonts w:ascii="Times New Roman" w:hAnsi="Times New Roman" w:cs="Times New Roman"/>
          <w:sz w:val="24"/>
          <w:szCs w:val="24"/>
        </w:rPr>
      </w:pPr>
      <w:r w:rsidRPr="00443F58">
        <w:rPr>
          <w:rFonts w:ascii="Times New Roman" w:hAnsi="Times New Roman" w:cs="Times New Roman"/>
          <w:sz w:val="24"/>
          <w:szCs w:val="24"/>
        </w:rPr>
        <w:t>Закарпаття в складі Чехословаччини. Проголошення самостійності Карпатської України і боротьба з угорськими окупантами. Загарбання Закарпаття Угорщиною.</w:t>
      </w:r>
    </w:p>
    <w:p w:rsidR="00443F58" w:rsidRPr="00443F58" w:rsidRDefault="00443F58" w:rsidP="00443F58">
      <w:pPr>
        <w:widowControl w:val="0"/>
        <w:ind w:firstLine="567"/>
        <w:jc w:val="both"/>
        <w:rPr>
          <w:rFonts w:ascii="Times New Roman" w:hAnsi="Times New Roman" w:cs="Times New Roman"/>
          <w:sz w:val="24"/>
          <w:szCs w:val="24"/>
        </w:rPr>
      </w:pPr>
      <w:r w:rsidRPr="00443F58">
        <w:rPr>
          <w:rFonts w:ascii="Times New Roman" w:hAnsi="Times New Roman" w:cs="Times New Roman"/>
          <w:sz w:val="24"/>
          <w:szCs w:val="24"/>
        </w:rPr>
        <w:t>Українське суспільство у 1939 – 1941 рр. Радянсько-німецький пакт про ненапад 23 серпня 1939 року і міжнародні передумови вступу Червоної армії в Західну Україну і Західну Білорусію. Встановлення радянської політичної системи в Західній Україні.</w:t>
      </w:r>
    </w:p>
    <w:p w:rsidR="00443F58" w:rsidRPr="00443F58" w:rsidRDefault="00443F58" w:rsidP="00443F58">
      <w:pPr>
        <w:widowControl w:val="0"/>
        <w:ind w:firstLine="567"/>
        <w:jc w:val="both"/>
        <w:rPr>
          <w:rFonts w:ascii="Times New Roman" w:hAnsi="Times New Roman" w:cs="Times New Roman"/>
          <w:sz w:val="24"/>
          <w:szCs w:val="24"/>
        </w:rPr>
      </w:pPr>
      <w:r w:rsidRPr="00443F58">
        <w:rPr>
          <w:rFonts w:ascii="Times New Roman" w:hAnsi="Times New Roman" w:cs="Times New Roman"/>
          <w:sz w:val="24"/>
          <w:szCs w:val="24"/>
        </w:rPr>
        <w:t>Воєнні дії на території України у 1941 – 1944 рр. «Новий порядок». Наслідки окупації. Рух Опору на території України. Політична еволюція ОУН-УПА.</w:t>
      </w:r>
    </w:p>
    <w:p w:rsidR="00443F58" w:rsidRPr="00443F58" w:rsidRDefault="00443F58" w:rsidP="00443F58">
      <w:pPr>
        <w:widowControl w:val="0"/>
        <w:ind w:firstLine="567"/>
        <w:jc w:val="both"/>
        <w:rPr>
          <w:rFonts w:ascii="Times New Roman" w:hAnsi="Times New Roman" w:cs="Times New Roman"/>
          <w:sz w:val="24"/>
          <w:szCs w:val="24"/>
        </w:rPr>
      </w:pPr>
      <w:r w:rsidRPr="00443F58">
        <w:rPr>
          <w:rFonts w:ascii="Times New Roman" w:hAnsi="Times New Roman" w:cs="Times New Roman"/>
          <w:sz w:val="24"/>
          <w:szCs w:val="24"/>
        </w:rPr>
        <w:t>Визволення України і відновлення Радянської влади. Втрати України в роки війни.</w:t>
      </w:r>
    </w:p>
    <w:p w:rsidR="00443F58" w:rsidRPr="00443F58" w:rsidRDefault="00443F58" w:rsidP="00443F58">
      <w:pPr>
        <w:widowControl w:val="0"/>
        <w:ind w:firstLine="567"/>
        <w:jc w:val="both"/>
        <w:rPr>
          <w:rFonts w:ascii="Times New Roman" w:hAnsi="Times New Roman" w:cs="Times New Roman"/>
          <w:sz w:val="24"/>
          <w:szCs w:val="24"/>
        </w:rPr>
      </w:pPr>
      <w:r w:rsidRPr="00443F58">
        <w:rPr>
          <w:rFonts w:ascii="Times New Roman" w:hAnsi="Times New Roman" w:cs="Times New Roman"/>
          <w:sz w:val="24"/>
          <w:szCs w:val="24"/>
        </w:rPr>
        <w:t>Українське питання на Ялтинській конференції. Участь делегації УРСР в конференції Об’єднаних Націй в Сан-Франциско.</w:t>
      </w:r>
    </w:p>
    <w:p w:rsidR="00443F58" w:rsidRPr="00443F58" w:rsidRDefault="00443F58" w:rsidP="00443F58">
      <w:pPr>
        <w:widowControl w:val="0"/>
        <w:ind w:firstLine="567"/>
        <w:jc w:val="both"/>
        <w:rPr>
          <w:rFonts w:ascii="Times New Roman" w:hAnsi="Times New Roman" w:cs="Times New Roman"/>
          <w:sz w:val="24"/>
          <w:szCs w:val="24"/>
        </w:rPr>
      </w:pPr>
      <w:r w:rsidRPr="00443F58">
        <w:rPr>
          <w:rFonts w:ascii="Times New Roman" w:hAnsi="Times New Roman" w:cs="Times New Roman"/>
          <w:b/>
          <w:bCs/>
          <w:sz w:val="24"/>
          <w:szCs w:val="24"/>
        </w:rPr>
        <w:t xml:space="preserve">Тема 14. Україна в повоєнне десятиліття та в умовах десталінізації (1945 – 1964 рр.). </w:t>
      </w:r>
      <w:r w:rsidRPr="00443F58">
        <w:rPr>
          <w:rFonts w:ascii="Times New Roman" w:hAnsi="Times New Roman" w:cs="Times New Roman"/>
          <w:sz w:val="24"/>
          <w:szCs w:val="24"/>
        </w:rPr>
        <w:t>Післявоєнна відбудова і розвиток України в 1945</w:t>
      </w:r>
      <w:r w:rsidRPr="00443F58">
        <w:rPr>
          <w:rFonts w:ascii="Times New Roman" w:hAnsi="Times New Roman" w:cs="Times New Roman"/>
          <w:bCs/>
          <w:sz w:val="24"/>
          <w:szCs w:val="24"/>
        </w:rPr>
        <w:t>–</w:t>
      </w:r>
      <w:r w:rsidRPr="00443F58">
        <w:rPr>
          <w:rFonts w:ascii="Times New Roman" w:hAnsi="Times New Roman" w:cs="Times New Roman"/>
          <w:sz w:val="24"/>
          <w:szCs w:val="24"/>
        </w:rPr>
        <w:t>1949 рр. УРСР – співзасновниця Організації Об’єднаних Націй. Прискорення відбудови. I</w:t>
      </w:r>
      <w:r w:rsidRPr="00443F58">
        <w:rPr>
          <w:rFonts w:ascii="Times New Roman" w:hAnsi="Times New Roman" w:cs="Times New Roman"/>
          <w:sz w:val="24"/>
          <w:szCs w:val="24"/>
        </w:rPr>
        <w:sym w:font="Times New Roman" w:char="0056"/>
      </w:r>
      <w:r w:rsidRPr="00443F58">
        <w:rPr>
          <w:rFonts w:ascii="Times New Roman" w:hAnsi="Times New Roman" w:cs="Times New Roman"/>
          <w:sz w:val="24"/>
          <w:szCs w:val="24"/>
        </w:rPr>
        <w:t>-та п’ятирічка. Голод 1946</w:t>
      </w:r>
      <w:r w:rsidRPr="00443F58">
        <w:rPr>
          <w:rFonts w:ascii="Times New Roman" w:hAnsi="Times New Roman" w:cs="Times New Roman"/>
          <w:b/>
          <w:bCs/>
          <w:sz w:val="24"/>
          <w:szCs w:val="24"/>
        </w:rPr>
        <w:t> – </w:t>
      </w:r>
      <w:r w:rsidRPr="00443F58">
        <w:rPr>
          <w:rFonts w:ascii="Times New Roman" w:hAnsi="Times New Roman" w:cs="Times New Roman"/>
          <w:sz w:val="24"/>
          <w:szCs w:val="24"/>
        </w:rPr>
        <w:t xml:space="preserve">1947 рр. та його наслідки. Повоєнні репресії. Політична ситуація в Західній Україні. Соціально-економічний розвиток. Боротьба УПА проти радянської тоталітарної системи. Операція «Вісла». </w:t>
      </w:r>
    </w:p>
    <w:p w:rsidR="00443F58" w:rsidRPr="00443F58" w:rsidRDefault="00443F58" w:rsidP="00443F58">
      <w:pPr>
        <w:widowControl w:val="0"/>
        <w:ind w:firstLine="567"/>
        <w:jc w:val="both"/>
        <w:rPr>
          <w:rFonts w:ascii="Times New Roman" w:hAnsi="Times New Roman" w:cs="Times New Roman"/>
          <w:sz w:val="24"/>
          <w:szCs w:val="24"/>
        </w:rPr>
      </w:pPr>
      <w:r w:rsidRPr="00443F58">
        <w:rPr>
          <w:rFonts w:ascii="Times New Roman" w:hAnsi="Times New Roman" w:cs="Times New Roman"/>
          <w:sz w:val="24"/>
          <w:szCs w:val="24"/>
        </w:rPr>
        <w:t>Лібералізація суспільно-політичного життя УРСР в середині 1950–1960-х рр.: припинення масових репресій, реабілітація. Зміни в промисловості та сільському господарстві, соціальній сфері. Раднаргоспи. Зміни в аграрному секторі. Екстенсивні шляхи розвитку сільського господарства. Піднесення соціального статусу селянства. Реформування управління економікою.</w:t>
      </w:r>
    </w:p>
    <w:p w:rsidR="00443F58" w:rsidRPr="00443F58" w:rsidRDefault="00443F58" w:rsidP="00443F58">
      <w:pPr>
        <w:widowControl w:val="0"/>
        <w:ind w:firstLine="567"/>
        <w:jc w:val="both"/>
        <w:rPr>
          <w:rFonts w:ascii="Times New Roman" w:hAnsi="Times New Roman" w:cs="Times New Roman"/>
          <w:sz w:val="24"/>
          <w:szCs w:val="24"/>
        </w:rPr>
      </w:pPr>
      <w:r w:rsidRPr="00443F58">
        <w:rPr>
          <w:rFonts w:ascii="Times New Roman" w:hAnsi="Times New Roman" w:cs="Times New Roman"/>
          <w:b/>
          <w:bCs/>
          <w:sz w:val="24"/>
          <w:szCs w:val="24"/>
        </w:rPr>
        <w:t>Тема 15.</w:t>
      </w:r>
      <w:r w:rsidRPr="00443F58">
        <w:rPr>
          <w:rFonts w:ascii="Times New Roman" w:hAnsi="Times New Roman" w:cs="Times New Roman"/>
          <w:bCs/>
          <w:sz w:val="24"/>
          <w:szCs w:val="24"/>
        </w:rPr>
        <w:t xml:space="preserve"> </w:t>
      </w:r>
      <w:r w:rsidRPr="00443F58">
        <w:rPr>
          <w:rFonts w:ascii="Times New Roman" w:hAnsi="Times New Roman" w:cs="Times New Roman"/>
          <w:b/>
          <w:bCs/>
          <w:sz w:val="24"/>
          <w:szCs w:val="24"/>
        </w:rPr>
        <w:t xml:space="preserve">УРСР в другій половині 60-х – 80-х рр. ХХ ст. Перебудова та розпад СРСР. </w:t>
      </w:r>
      <w:r w:rsidRPr="00443F58">
        <w:rPr>
          <w:rFonts w:ascii="Times New Roman" w:hAnsi="Times New Roman" w:cs="Times New Roman"/>
          <w:bCs/>
          <w:sz w:val="24"/>
          <w:szCs w:val="24"/>
        </w:rPr>
        <w:t>Шістдесятники, самвидав, дисидентський рух як вияв політичної опозиції комуністичному режимові в Україні.</w:t>
      </w:r>
      <w:r w:rsidRPr="00443F58">
        <w:rPr>
          <w:rFonts w:ascii="Times New Roman" w:hAnsi="Times New Roman" w:cs="Times New Roman"/>
          <w:b/>
          <w:bCs/>
          <w:sz w:val="24"/>
          <w:szCs w:val="24"/>
        </w:rPr>
        <w:t xml:space="preserve"> </w:t>
      </w:r>
      <w:r w:rsidRPr="00443F58">
        <w:rPr>
          <w:rFonts w:ascii="Times New Roman" w:hAnsi="Times New Roman" w:cs="Times New Roman"/>
          <w:sz w:val="24"/>
          <w:szCs w:val="24"/>
        </w:rPr>
        <w:t xml:space="preserve">Соціально-економічний та політичний розвиток. Неосталінізм. Нові тенденції в діяльності українського опозиційного руху. Промисловість, сільське господарство та соціальне життя. </w:t>
      </w:r>
    </w:p>
    <w:p w:rsidR="00443F58" w:rsidRPr="00443F58" w:rsidRDefault="00443F58" w:rsidP="00443F58">
      <w:pPr>
        <w:widowControl w:val="0"/>
        <w:ind w:firstLine="567"/>
        <w:jc w:val="both"/>
        <w:rPr>
          <w:rFonts w:ascii="Times New Roman" w:hAnsi="Times New Roman" w:cs="Times New Roman"/>
          <w:sz w:val="24"/>
          <w:szCs w:val="24"/>
        </w:rPr>
      </w:pPr>
      <w:r w:rsidRPr="00443F58">
        <w:rPr>
          <w:rFonts w:ascii="Times New Roman" w:hAnsi="Times New Roman" w:cs="Times New Roman"/>
          <w:sz w:val="24"/>
          <w:szCs w:val="24"/>
        </w:rPr>
        <w:t>Конституція УРСР 1978 р. Загроза кризи радянської системи. «Перебудова» і розпад Радянського Союзу.</w:t>
      </w:r>
    </w:p>
    <w:p w:rsidR="00443F58" w:rsidRPr="00443F58" w:rsidRDefault="00443F58" w:rsidP="00443F58">
      <w:pPr>
        <w:widowControl w:val="0"/>
        <w:ind w:firstLine="567"/>
        <w:jc w:val="both"/>
        <w:rPr>
          <w:rFonts w:ascii="Times New Roman" w:hAnsi="Times New Roman" w:cs="Times New Roman"/>
          <w:sz w:val="24"/>
          <w:szCs w:val="24"/>
        </w:rPr>
      </w:pPr>
      <w:r w:rsidRPr="00443F58">
        <w:rPr>
          <w:rFonts w:ascii="Times New Roman" w:hAnsi="Times New Roman" w:cs="Times New Roman"/>
          <w:sz w:val="24"/>
          <w:szCs w:val="24"/>
        </w:rPr>
        <w:t>Зростання соціальної та національної активності українського суспільства наприкінці 1980-х рр. Загальноукраїнський страйк шахтарів. Політичні реформи.</w:t>
      </w:r>
    </w:p>
    <w:p w:rsidR="00443F58" w:rsidRPr="00443F58" w:rsidRDefault="00443F58" w:rsidP="00443F58">
      <w:pPr>
        <w:widowControl w:val="0"/>
        <w:ind w:firstLine="567"/>
        <w:jc w:val="both"/>
        <w:rPr>
          <w:rFonts w:ascii="Times New Roman" w:hAnsi="Times New Roman" w:cs="Times New Roman"/>
          <w:sz w:val="24"/>
          <w:szCs w:val="24"/>
        </w:rPr>
      </w:pPr>
      <w:r w:rsidRPr="00443F58">
        <w:rPr>
          <w:rFonts w:ascii="Times New Roman" w:hAnsi="Times New Roman" w:cs="Times New Roman"/>
          <w:b/>
          <w:bCs/>
          <w:sz w:val="24"/>
          <w:szCs w:val="24"/>
        </w:rPr>
        <w:t xml:space="preserve">Тема 16. Суспільно-політичне життя в Україні в 90-і рр. ХХ ст. </w:t>
      </w:r>
      <w:r w:rsidRPr="00443F58">
        <w:rPr>
          <w:rFonts w:ascii="Times New Roman" w:hAnsi="Times New Roman" w:cs="Times New Roman"/>
          <w:bCs/>
          <w:sz w:val="24"/>
          <w:szCs w:val="24"/>
        </w:rPr>
        <w:t xml:space="preserve">Політичні </w:t>
      </w:r>
      <w:r w:rsidRPr="00443F58">
        <w:rPr>
          <w:rFonts w:ascii="Times New Roman" w:hAnsi="Times New Roman" w:cs="Times New Roman"/>
          <w:bCs/>
          <w:sz w:val="24"/>
          <w:szCs w:val="24"/>
        </w:rPr>
        <w:lastRenderedPageBreak/>
        <w:t xml:space="preserve">наслідки розпаду Радянського Союзу для України. </w:t>
      </w:r>
      <w:r w:rsidRPr="00443F58">
        <w:rPr>
          <w:rFonts w:ascii="Times New Roman" w:hAnsi="Times New Roman" w:cs="Times New Roman"/>
          <w:sz w:val="24"/>
          <w:szCs w:val="24"/>
        </w:rPr>
        <w:t xml:space="preserve">Зростання громадсько-політичної активності суспільства. «Гласність» і повернення народові правди про минуле України. Початок формування багатопартійності в Україні. </w:t>
      </w:r>
    </w:p>
    <w:p w:rsidR="00443F58" w:rsidRPr="00443F58" w:rsidRDefault="00443F58" w:rsidP="00443F58">
      <w:pPr>
        <w:widowControl w:val="0"/>
        <w:ind w:firstLine="567"/>
        <w:jc w:val="both"/>
        <w:rPr>
          <w:rFonts w:ascii="Times New Roman" w:hAnsi="Times New Roman" w:cs="Times New Roman"/>
          <w:sz w:val="24"/>
          <w:szCs w:val="24"/>
        </w:rPr>
      </w:pPr>
      <w:r w:rsidRPr="00443F58">
        <w:rPr>
          <w:rFonts w:ascii="Times New Roman" w:hAnsi="Times New Roman" w:cs="Times New Roman"/>
          <w:sz w:val="24"/>
          <w:szCs w:val="24"/>
        </w:rPr>
        <w:t xml:space="preserve">Вибори до Верховної Ради УРСР 1990 р. Декларація про державний суверенітет України 16 липня 1990 р. Спроба державного перевороту в СРСР на події в Україні. Акт проголошення незалежності України 24 серпня 1991 р. Референдум 1 грудня 1991 р. </w:t>
      </w:r>
    </w:p>
    <w:p w:rsidR="00443F58" w:rsidRPr="00443F58" w:rsidRDefault="00443F58" w:rsidP="00443F58">
      <w:pPr>
        <w:widowControl w:val="0"/>
        <w:ind w:firstLine="567"/>
        <w:jc w:val="both"/>
        <w:rPr>
          <w:rFonts w:ascii="Times New Roman" w:hAnsi="Times New Roman" w:cs="Times New Roman"/>
          <w:sz w:val="24"/>
          <w:szCs w:val="24"/>
        </w:rPr>
      </w:pPr>
      <w:r w:rsidRPr="00443F58">
        <w:rPr>
          <w:rFonts w:ascii="Times New Roman" w:hAnsi="Times New Roman" w:cs="Times New Roman"/>
          <w:sz w:val="24"/>
          <w:szCs w:val="24"/>
        </w:rPr>
        <w:t xml:space="preserve">Конституційний процес в Україні. Конституція України 1996 р. </w:t>
      </w:r>
    </w:p>
    <w:p w:rsidR="00443F58" w:rsidRPr="00443F58" w:rsidRDefault="00443F58" w:rsidP="00443F58">
      <w:pPr>
        <w:widowControl w:val="0"/>
        <w:ind w:firstLine="567"/>
        <w:jc w:val="both"/>
        <w:rPr>
          <w:rFonts w:ascii="Times New Roman" w:hAnsi="Times New Roman" w:cs="Times New Roman"/>
          <w:sz w:val="24"/>
          <w:szCs w:val="24"/>
        </w:rPr>
      </w:pPr>
      <w:r w:rsidRPr="00443F58">
        <w:rPr>
          <w:rFonts w:ascii="Times New Roman" w:hAnsi="Times New Roman" w:cs="Times New Roman"/>
          <w:sz w:val="24"/>
          <w:szCs w:val="24"/>
        </w:rPr>
        <w:t>Вибори до Верховної Ради 1998 р. Вибори Президента України 1999 р.</w:t>
      </w:r>
    </w:p>
    <w:p w:rsidR="00443F58" w:rsidRPr="00443F58" w:rsidRDefault="00443F58" w:rsidP="00443F58">
      <w:pPr>
        <w:widowControl w:val="0"/>
        <w:ind w:firstLine="567"/>
        <w:jc w:val="both"/>
        <w:rPr>
          <w:rFonts w:ascii="Times New Roman" w:hAnsi="Times New Roman" w:cs="Times New Roman"/>
          <w:sz w:val="24"/>
          <w:szCs w:val="24"/>
        </w:rPr>
      </w:pPr>
      <w:r w:rsidRPr="00443F58">
        <w:rPr>
          <w:rFonts w:ascii="Times New Roman" w:hAnsi="Times New Roman" w:cs="Times New Roman"/>
          <w:b/>
          <w:sz w:val="24"/>
          <w:szCs w:val="24"/>
        </w:rPr>
        <w:t xml:space="preserve">Тема 17. Політичний розвиток України на рубежі ХХ – ХХІ ст. </w:t>
      </w:r>
      <w:r w:rsidRPr="00443F58">
        <w:rPr>
          <w:rFonts w:ascii="Times New Roman" w:hAnsi="Times New Roman" w:cs="Times New Roman"/>
          <w:sz w:val="24"/>
          <w:szCs w:val="24"/>
        </w:rPr>
        <w:t>Політична ситуація в Україні на початку 2000-х рр. Вибори до Верховної Ради 2002 р. розстановка політичних сил напередодні президентських виборів 2004 р. Помаранчева революція.</w:t>
      </w:r>
    </w:p>
    <w:p w:rsidR="00443F58" w:rsidRPr="00443F58" w:rsidRDefault="00443F58" w:rsidP="00443F58">
      <w:pPr>
        <w:widowControl w:val="0"/>
        <w:ind w:firstLine="567"/>
        <w:jc w:val="both"/>
        <w:rPr>
          <w:rFonts w:ascii="Times New Roman" w:hAnsi="Times New Roman" w:cs="Times New Roman"/>
          <w:sz w:val="24"/>
          <w:szCs w:val="24"/>
        </w:rPr>
      </w:pPr>
      <w:r w:rsidRPr="00443F58">
        <w:rPr>
          <w:rFonts w:ascii="Times New Roman" w:hAnsi="Times New Roman" w:cs="Times New Roman"/>
          <w:sz w:val="24"/>
          <w:szCs w:val="24"/>
        </w:rPr>
        <w:t>Соціально-економічні та суспільні зрушення на сучасному етапі. Стан економіки. Суспільне життя. Відродження духовності. Мова, освіта, наука. Демократизація художньої сфери. Становище церкви. Зовнішня політика незалежної України.</w:t>
      </w:r>
    </w:p>
    <w:p w:rsidR="00443F58" w:rsidRPr="00443F58" w:rsidRDefault="00443F58" w:rsidP="00443F58">
      <w:pPr>
        <w:widowControl w:val="0"/>
        <w:ind w:firstLine="567"/>
        <w:jc w:val="both"/>
        <w:rPr>
          <w:rFonts w:ascii="Times New Roman" w:hAnsi="Times New Roman" w:cs="Times New Roman"/>
          <w:sz w:val="24"/>
          <w:szCs w:val="24"/>
          <w:lang w:val="uk-UA"/>
        </w:rPr>
      </w:pPr>
      <w:r w:rsidRPr="00443F58">
        <w:rPr>
          <w:rFonts w:ascii="Times New Roman" w:hAnsi="Times New Roman" w:cs="Times New Roman"/>
          <w:b/>
          <w:sz w:val="24"/>
          <w:szCs w:val="24"/>
        </w:rPr>
        <w:t xml:space="preserve">Тема 18. Сучасний політичний процес в Україні. </w:t>
      </w:r>
      <w:r w:rsidRPr="00443F58">
        <w:rPr>
          <w:rFonts w:ascii="Times New Roman" w:hAnsi="Times New Roman" w:cs="Times New Roman"/>
          <w:sz w:val="24"/>
          <w:szCs w:val="24"/>
        </w:rPr>
        <w:t>Інтегрування України в європейське та світове співтовариство. Соціально-економічне та культурне життя. «Газові» та «торгівельні війни» з Російською Федерацією. «Революція Гідності». Агресія Росії проти України. Анексія Криму. Президентські вибори 2014 р. Антитерористична операція. Угода про асоціацію з Європейським Союзом (ЄС).</w:t>
      </w:r>
    </w:p>
    <w:p w:rsidR="00443F58" w:rsidRPr="00443F58" w:rsidRDefault="00443F58" w:rsidP="00443F58">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443F58">
        <w:rPr>
          <w:rFonts w:ascii="Times New Roman" w:eastAsia="Times New Roman" w:hAnsi="Times New Roman" w:cs="Times New Roman"/>
          <w:b/>
          <w:sz w:val="24"/>
          <w:szCs w:val="24"/>
        </w:rPr>
        <w:t>Завдання курсу.</w:t>
      </w:r>
    </w:p>
    <w:p w:rsidR="00443F58" w:rsidRPr="00443F58" w:rsidRDefault="00443F58" w:rsidP="00443F58">
      <w:pPr>
        <w:widowControl w:val="0"/>
        <w:ind w:firstLine="567"/>
        <w:jc w:val="both"/>
        <w:rPr>
          <w:rFonts w:ascii="Times New Roman" w:hAnsi="Times New Roman" w:cs="Times New Roman"/>
          <w:sz w:val="24"/>
          <w:szCs w:val="24"/>
        </w:rPr>
      </w:pPr>
      <w:r w:rsidRPr="00443F58">
        <w:rPr>
          <w:rFonts w:ascii="Times New Roman" w:hAnsi="Times New Roman" w:cs="Times New Roman"/>
          <w:sz w:val="24"/>
          <w:szCs w:val="24"/>
        </w:rPr>
        <w:t>Одним із головних завдань політичної історії є формування в молодого покоління суспільної свідомості, політичної культури, моралі, самостійного творчого мислення, вироблення політичної орієнтації. Формування історичної свідомості, яка відповідає потребам демократичного суспільства, набуває особливого значення й тому, що вона є водночас основою політичної культури.</w:t>
      </w:r>
    </w:p>
    <w:p w:rsidR="00443F58" w:rsidRPr="00443F58" w:rsidRDefault="00443F58" w:rsidP="00443F58">
      <w:pPr>
        <w:widowControl w:val="0"/>
        <w:ind w:left="540"/>
        <w:rPr>
          <w:rFonts w:ascii="Times New Roman" w:hAnsi="Times New Roman" w:cs="Times New Roman"/>
          <w:sz w:val="24"/>
          <w:szCs w:val="24"/>
          <w:u w:val="single"/>
        </w:rPr>
      </w:pPr>
      <w:r w:rsidRPr="00443F58">
        <w:rPr>
          <w:rFonts w:ascii="Times New Roman" w:hAnsi="Times New Roman" w:cs="Times New Roman"/>
          <w:sz w:val="24"/>
          <w:szCs w:val="24"/>
          <w:u w:val="single"/>
        </w:rPr>
        <w:t>Після освоєння дисципліни студенти повинні знати і вміти:</w:t>
      </w:r>
    </w:p>
    <w:p w:rsidR="00443F58" w:rsidRPr="00443F58" w:rsidRDefault="00443F58" w:rsidP="00443F58">
      <w:pPr>
        <w:widowControl w:val="0"/>
        <w:numPr>
          <w:ilvl w:val="0"/>
          <w:numId w:val="25"/>
        </w:numPr>
        <w:tabs>
          <w:tab w:val="clear" w:pos="1259"/>
        </w:tabs>
        <w:spacing w:after="0" w:line="240" w:lineRule="auto"/>
        <w:ind w:left="396" w:hanging="397"/>
        <w:jc w:val="both"/>
        <w:rPr>
          <w:rFonts w:ascii="Times New Roman" w:hAnsi="Times New Roman" w:cs="Times New Roman"/>
          <w:sz w:val="24"/>
          <w:szCs w:val="24"/>
        </w:rPr>
      </w:pPr>
      <w:r w:rsidRPr="00443F58">
        <w:rPr>
          <w:rFonts w:ascii="Times New Roman" w:hAnsi="Times New Roman" w:cs="Times New Roman"/>
          <w:sz w:val="24"/>
          <w:szCs w:val="24"/>
        </w:rPr>
        <w:t>основні проблемно-теоретичні питання курсу в їх історичній перспективі;</w:t>
      </w:r>
    </w:p>
    <w:p w:rsidR="00443F58" w:rsidRPr="00443F58" w:rsidRDefault="00443F58" w:rsidP="00443F58">
      <w:pPr>
        <w:widowControl w:val="0"/>
        <w:numPr>
          <w:ilvl w:val="0"/>
          <w:numId w:val="25"/>
        </w:numPr>
        <w:tabs>
          <w:tab w:val="clear" w:pos="1259"/>
        </w:tabs>
        <w:spacing w:after="0" w:line="240" w:lineRule="auto"/>
        <w:ind w:left="396" w:hanging="397"/>
        <w:jc w:val="both"/>
        <w:rPr>
          <w:rFonts w:ascii="Times New Roman" w:hAnsi="Times New Roman" w:cs="Times New Roman"/>
          <w:sz w:val="24"/>
          <w:szCs w:val="24"/>
        </w:rPr>
      </w:pPr>
      <w:r w:rsidRPr="00443F58">
        <w:rPr>
          <w:rFonts w:ascii="Times New Roman" w:hAnsi="Times New Roman" w:cs="Times New Roman"/>
          <w:sz w:val="24"/>
          <w:szCs w:val="24"/>
        </w:rPr>
        <w:t>вільно оперувати набутими історичними фактами для підтвердження основних теоретичних узагальнень;</w:t>
      </w:r>
    </w:p>
    <w:p w:rsidR="00443F58" w:rsidRPr="00443F58" w:rsidRDefault="00443F58" w:rsidP="00443F58">
      <w:pPr>
        <w:widowControl w:val="0"/>
        <w:numPr>
          <w:ilvl w:val="0"/>
          <w:numId w:val="25"/>
        </w:numPr>
        <w:tabs>
          <w:tab w:val="clear" w:pos="1259"/>
        </w:tabs>
        <w:spacing w:after="0" w:line="240" w:lineRule="auto"/>
        <w:ind w:left="396" w:hanging="397"/>
        <w:jc w:val="both"/>
        <w:rPr>
          <w:rFonts w:ascii="Times New Roman" w:hAnsi="Times New Roman" w:cs="Times New Roman"/>
          <w:sz w:val="24"/>
          <w:szCs w:val="24"/>
        </w:rPr>
      </w:pPr>
      <w:r w:rsidRPr="00443F58">
        <w:rPr>
          <w:rFonts w:ascii="Times New Roman" w:hAnsi="Times New Roman" w:cs="Times New Roman"/>
          <w:sz w:val="24"/>
          <w:szCs w:val="24"/>
        </w:rPr>
        <w:t>вміти вести наукову дискусію, відстоювати й аргументувати свою точку зору, знати погляди вітчизняних та зарубіжних істориків на ту чи іншу проблему;</w:t>
      </w:r>
    </w:p>
    <w:p w:rsidR="00443F58" w:rsidRPr="00443F58" w:rsidRDefault="00443F58" w:rsidP="00443F58">
      <w:pPr>
        <w:widowControl w:val="0"/>
        <w:numPr>
          <w:ilvl w:val="0"/>
          <w:numId w:val="25"/>
        </w:numPr>
        <w:tabs>
          <w:tab w:val="clear" w:pos="1259"/>
        </w:tabs>
        <w:spacing w:after="0" w:line="240" w:lineRule="auto"/>
        <w:ind w:left="396" w:hanging="397"/>
        <w:jc w:val="both"/>
        <w:rPr>
          <w:rFonts w:ascii="Times New Roman" w:hAnsi="Times New Roman" w:cs="Times New Roman"/>
          <w:sz w:val="24"/>
          <w:szCs w:val="24"/>
        </w:rPr>
      </w:pPr>
      <w:r w:rsidRPr="00443F58">
        <w:rPr>
          <w:rFonts w:ascii="Times New Roman" w:hAnsi="Times New Roman" w:cs="Times New Roman"/>
          <w:sz w:val="24"/>
          <w:szCs w:val="24"/>
        </w:rPr>
        <w:t>розглядати окремо взяте історичне явище в його розвитку, розуміти значення історичної події для долі українського народу, дати їй власну оцінку;</w:t>
      </w:r>
    </w:p>
    <w:p w:rsidR="00443F58" w:rsidRPr="00443F58" w:rsidRDefault="00443F58" w:rsidP="00443F58">
      <w:pPr>
        <w:widowControl w:val="0"/>
        <w:numPr>
          <w:ilvl w:val="0"/>
          <w:numId w:val="25"/>
        </w:numPr>
        <w:tabs>
          <w:tab w:val="clear" w:pos="1259"/>
        </w:tabs>
        <w:spacing w:after="0" w:line="240" w:lineRule="auto"/>
        <w:ind w:left="396" w:hanging="397"/>
        <w:jc w:val="both"/>
        <w:rPr>
          <w:rFonts w:ascii="Times New Roman" w:hAnsi="Times New Roman" w:cs="Times New Roman"/>
          <w:sz w:val="24"/>
          <w:szCs w:val="24"/>
        </w:rPr>
      </w:pPr>
      <w:r w:rsidRPr="00443F58">
        <w:rPr>
          <w:rFonts w:ascii="Times New Roman" w:hAnsi="Times New Roman" w:cs="Times New Roman"/>
          <w:sz w:val="24"/>
          <w:szCs w:val="24"/>
        </w:rPr>
        <w:t>вільно оперувати основними історичними поняттями та категоріями, орієнтуватися в часі, знати хронологію, видатних історичних політичних діячів;</w:t>
      </w:r>
    </w:p>
    <w:p w:rsidR="00443F58" w:rsidRPr="00443F58" w:rsidRDefault="00443F58" w:rsidP="00443F58">
      <w:pPr>
        <w:widowControl w:val="0"/>
        <w:numPr>
          <w:ilvl w:val="0"/>
          <w:numId w:val="25"/>
        </w:numPr>
        <w:tabs>
          <w:tab w:val="clear" w:pos="1259"/>
        </w:tabs>
        <w:spacing w:after="0" w:line="240" w:lineRule="auto"/>
        <w:ind w:left="396" w:hanging="397"/>
        <w:jc w:val="both"/>
        <w:rPr>
          <w:rFonts w:ascii="Times New Roman" w:hAnsi="Times New Roman" w:cs="Times New Roman"/>
          <w:sz w:val="24"/>
          <w:szCs w:val="24"/>
        </w:rPr>
      </w:pPr>
      <w:r w:rsidRPr="00443F58">
        <w:rPr>
          <w:rFonts w:ascii="Times New Roman" w:hAnsi="Times New Roman" w:cs="Times New Roman"/>
          <w:sz w:val="24"/>
          <w:szCs w:val="24"/>
        </w:rPr>
        <w:t>оцінювати сучасні явища політичного життя України з точки зору їх дальшої перспективи;</w:t>
      </w:r>
    </w:p>
    <w:p w:rsidR="00443F58" w:rsidRPr="00443F58" w:rsidRDefault="00443F58" w:rsidP="00443F58">
      <w:pPr>
        <w:widowControl w:val="0"/>
        <w:numPr>
          <w:ilvl w:val="0"/>
          <w:numId w:val="25"/>
        </w:numPr>
        <w:tabs>
          <w:tab w:val="clear" w:pos="1259"/>
        </w:tabs>
        <w:spacing w:after="0" w:line="240" w:lineRule="auto"/>
        <w:ind w:left="396" w:hanging="397"/>
        <w:jc w:val="both"/>
        <w:rPr>
          <w:rFonts w:ascii="Times New Roman" w:hAnsi="Times New Roman" w:cs="Times New Roman"/>
          <w:sz w:val="24"/>
          <w:szCs w:val="24"/>
        </w:rPr>
      </w:pPr>
      <w:r w:rsidRPr="00443F58">
        <w:rPr>
          <w:rFonts w:ascii="Times New Roman" w:hAnsi="Times New Roman" w:cs="Times New Roman"/>
          <w:sz w:val="24"/>
          <w:szCs w:val="24"/>
        </w:rPr>
        <w:t>знати історико-політичну карту України, вільно орієнтуватися в них.</w:t>
      </w:r>
    </w:p>
    <w:p w:rsidR="00443F58" w:rsidRPr="00443F58" w:rsidRDefault="00443F58" w:rsidP="00443F58">
      <w:pPr>
        <w:widowControl w:val="0"/>
        <w:numPr>
          <w:ilvl w:val="0"/>
          <w:numId w:val="3"/>
        </w:numPr>
        <w:tabs>
          <w:tab w:val="clear" w:pos="720"/>
          <w:tab w:val="left" w:pos="851"/>
        </w:tabs>
        <w:autoSpaceDE w:val="0"/>
        <w:autoSpaceDN w:val="0"/>
        <w:adjustRightInd w:val="0"/>
        <w:spacing w:after="0" w:line="240" w:lineRule="auto"/>
        <w:ind w:left="0" w:firstLine="567"/>
        <w:jc w:val="both"/>
        <w:rPr>
          <w:rFonts w:ascii="Times New Roman" w:eastAsia="Times New Roman" w:hAnsi="Times New Roman" w:cs="Times New Roman"/>
          <w:b/>
          <w:sz w:val="24"/>
          <w:szCs w:val="24"/>
        </w:rPr>
      </w:pPr>
      <w:r w:rsidRPr="00443F58">
        <w:rPr>
          <w:rFonts w:ascii="Times New Roman" w:eastAsia="Times New Roman" w:hAnsi="Times New Roman" w:cs="Times New Roman"/>
          <w:b/>
          <w:sz w:val="24"/>
          <w:szCs w:val="24"/>
        </w:rPr>
        <w:t>Статус у навчальному плані.</w:t>
      </w:r>
    </w:p>
    <w:p w:rsidR="00443F58" w:rsidRPr="00443F58" w:rsidRDefault="00443F58" w:rsidP="00443F58">
      <w:pPr>
        <w:widowControl w:val="0"/>
        <w:tabs>
          <w:tab w:val="num" w:pos="360"/>
          <w:tab w:val="left" w:pos="851"/>
        </w:tabs>
        <w:autoSpaceDE w:val="0"/>
        <w:autoSpaceDN w:val="0"/>
        <w:adjustRightInd w:val="0"/>
        <w:ind w:firstLine="567"/>
        <w:rPr>
          <w:rFonts w:ascii="Times New Roman" w:eastAsia="Times New Roman" w:hAnsi="Times New Roman" w:cs="Times New Roman"/>
          <w:sz w:val="24"/>
          <w:szCs w:val="24"/>
        </w:rPr>
      </w:pPr>
      <w:r w:rsidRPr="00443F58">
        <w:rPr>
          <w:rFonts w:ascii="Times New Roman" w:eastAsia="Times New Roman" w:hAnsi="Times New Roman" w:cs="Times New Roman"/>
          <w:sz w:val="24"/>
          <w:szCs w:val="24"/>
        </w:rPr>
        <w:t>Нормативна навчальна дисципліна із циклу професійної та практичної підготовки.</w:t>
      </w:r>
    </w:p>
    <w:p w:rsidR="00443F58" w:rsidRPr="00443F58" w:rsidRDefault="00443F58" w:rsidP="00443F58">
      <w:pPr>
        <w:widowControl w:val="0"/>
        <w:numPr>
          <w:ilvl w:val="0"/>
          <w:numId w:val="3"/>
        </w:numPr>
        <w:tabs>
          <w:tab w:val="clear" w:pos="72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43F58">
        <w:rPr>
          <w:rFonts w:ascii="Times New Roman" w:eastAsia="Times New Roman" w:hAnsi="Times New Roman" w:cs="Times New Roman"/>
          <w:b/>
          <w:sz w:val="24"/>
          <w:szCs w:val="24"/>
        </w:rPr>
        <w:lastRenderedPageBreak/>
        <w:t xml:space="preserve">Лектор: </w:t>
      </w:r>
      <w:r w:rsidRPr="00443F58">
        <w:rPr>
          <w:rFonts w:ascii="Times New Roman" w:eastAsia="Times New Roman" w:hAnsi="Times New Roman" w:cs="Times New Roman"/>
          <w:sz w:val="24"/>
          <w:szCs w:val="24"/>
        </w:rPr>
        <w:t>кандидат історичних наук, в. о. доцента кафедри політології кафедри політології Василевич Юлія Валеріївна.</w:t>
      </w:r>
    </w:p>
    <w:p w:rsidR="00443F58" w:rsidRPr="00443F58" w:rsidRDefault="00443F58" w:rsidP="00443F58">
      <w:pPr>
        <w:widowControl w:val="0"/>
        <w:numPr>
          <w:ilvl w:val="0"/>
          <w:numId w:val="3"/>
        </w:numPr>
        <w:tabs>
          <w:tab w:val="clear" w:pos="72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43F58">
        <w:rPr>
          <w:rFonts w:ascii="Times New Roman" w:eastAsia="Times New Roman" w:hAnsi="Times New Roman" w:cs="Times New Roman"/>
          <w:b/>
          <w:sz w:val="24"/>
          <w:szCs w:val="24"/>
        </w:rPr>
        <w:t>Форми і методи навчання:</w:t>
      </w:r>
      <w:r w:rsidRPr="00443F58">
        <w:rPr>
          <w:rFonts w:ascii="Times New Roman" w:eastAsia="Times New Roman" w:hAnsi="Times New Roman" w:cs="Times New Roman"/>
          <w:sz w:val="24"/>
          <w:szCs w:val="24"/>
        </w:rPr>
        <w:t xml:space="preserve"> Лекційні та семінарські заняття з використанням традиційних методів, інтерактивних методик та комп’ютерної техніки, індивідуальна робота, самостійна робота. </w:t>
      </w:r>
      <w:r w:rsidRPr="00443F58">
        <w:rPr>
          <w:rStyle w:val="rvts6"/>
        </w:rPr>
        <w:t xml:space="preserve">Серед активних методів використовуються: </w:t>
      </w:r>
      <w:r w:rsidRPr="00443F58">
        <w:rPr>
          <w:rStyle w:val="a4"/>
          <w:rFonts w:ascii="Times New Roman" w:hAnsi="Times New Roman" w:cs="Times New Roman"/>
          <w:sz w:val="24"/>
          <w:szCs w:val="24"/>
          <w:u w:val="single"/>
        </w:rPr>
        <w:t>практичні вправи</w:t>
      </w:r>
      <w:r w:rsidRPr="00443F58">
        <w:rPr>
          <w:rFonts w:ascii="Times New Roman" w:hAnsi="Times New Roman" w:cs="Times New Roman"/>
          <w:sz w:val="24"/>
          <w:szCs w:val="24"/>
        </w:rPr>
        <w:t xml:space="preserve">, у процесі виконання яких студенти моделюють свої дії у різних навчальних і виховних ситуаціях майбутньої професійної діяльності; </w:t>
      </w:r>
      <w:r w:rsidRPr="00443F58">
        <w:rPr>
          <w:rStyle w:val="a4"/>
          <w:rFonts w:ascii="Times New Roman" w:hAnsi="Times New Roman" w:cs="Times New Roman"/>
          <w:sz w:val="24"/>
          <w:szCs w:val="24"/>
          <w:u w:val="single"/>
        </w:rPr>
        <w:t xml:space="preserve">аналіз конкретних ситуацій, </w:t>
      </w:r>
      <w:r w:rsidRPr="00443F58">
        <w:rPr>
          <w:rFonts w:ascii="Times New Roman" w:hAnsi="Times New Roman" w:cs="Times New Roman"/>
          <w:sz w:val="24"/>
          <w:szCs w:val="24"/>
        </w:rPr>
        <w:t>у ході розбору яких студенти не тільки вчаться формулювати проблеми й ухвалювати рішення щодо них, але й виробляють ряд важливих навичок в області міжособистісної комунікації, групової роботи й лідерства.</w:t>
      </w:r>
    </w:p>
    <w:p w:rsidR="00443F58" w:rsidRPr="00443F58" w:rsidRDefault="00443F58" w:rsidP="00443F58">
      <w:pPr>
        <w:widowControl w:val="0"/>
        <w:numPr>
          <w:ilvl w:val="0"/>
          <w:numId w:val="3"/>
        </w:numPr>
        <w:tabs>
          <w:tab w:val="clear" w:pos="72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43F58">
        <w:rPr>
          <w:rFonts w:ascii="Times New Roman" w:eastAsia="Times New Roman" w:hAnsi="Times New Roman" w:cs="Times New Roman"/>
          <w:b/>
          <w:sz w:val="24"/>
          <w:szCs w:val="24"/>
        </w:rPr>
        <w:t xml:space="preserve">Форми організації контролю знань та система оцінювання. </w:t>
      </w:r>
      <w:r w:rsidRPr="00443F58">
        <w:rPr>
          <w:rFonts w:ascii="Times New Roman" w:eastAsia="Times New Roman" w:hAnsi="Times New Roman" w:cs="Times New Roman"/>
          <w:sz w:val="24"/>
          <w:szCs w:val="24"/>
        </w:rPr>
        <w:t xml:space="preserve">Поточний та підсумковий контроль здійснюється у вигляді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A, B, C, D, E, FX, F. </w:t>
      </w:r>
    </w:p>
    <w:p w:rsidR="00443F58" w:rsidRPr="00443F58" w:rsidRDefault="00443F58" w:rsidP="00443F58">
      <w:pPr>
        <w:widowControl w:val="0"/>
        <w:autoSpaceDE w:val="0"/>
        <w:autoSpaceDN w:val="0"/>
        <w:adjustRightInd w:val="0"/>
        <w:ind w:firstLine="567"/>
        <w:jc w:val="both"/>
        <w:rPr>
          <w:rFonts w:ascii="Times New Roman" w:eastAsia="Times New Roman" w:hAnsi="Times New Roman" w:cs="Times New Roman"/>
          <w:sz w:val="24"/>
          <w:szCs w:val="24"/>
        </w:rPr>
      </w:pPr>
      <w:r w:rsidRPr="00443F58">
        <w:rPr>
          <w:rFonts w:ascii="Times New Roman" w:eastAsia="Times New Roman" w:hAnsi="Times New Roman" w:cs="Times New Roman"/>
          <w:sz w:val="24"/>
          <w:szCs w:val="24"/>
        </w:rPr>
        <w:t>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443F58" w:rsidRPr="00443F58" w:rsidRDefault="00443F58" w:rsidP="00443F58">
      <w:pPr>
        <w:widowControl w:val="0"/>
        <w:numPr>
          <w:ilvl w:val="0"/>
          <w:numId w:val="3"/>
        </w:numPr>
        <w:tabs>
          <w:tab w:val="clear" w:pos="720"/>
          <w:tab w:val="left" w:pos="851"/>
        </w:tabs>
        <w:autoSpaceDE w:val="0"/>
        <w:autoSpaceDN w:val="0"/>
        <w:adjustRightInd w:val="0"/>
        <w:spacing w:after="0" w:line="240" w:lineRule="auto"/>
        <w:ind w:left="0" w:firstLine="567"/>
        <w:jc w:val="both"/>
        <w:rPr>
          <w:rFonts w:ascii="Times New Roman" w:hAnsi="Times New Roman" w:cs="Times New Roman"/>
          <w:b/>
          <w:sz w:val="24"/>
          <w:szCs w:val="24"/>
        </w:rPr>
      </w:pPr>
      <w:r w:rsidRPr="00443F58">
        <w:rPr>
          <w:rFonts w:ascii="Times New Roman" w:eastAsia="Times New Roman" w:hAnsi="Times New Roman" w:cs="Times New Roman"/>
          <w:b/>
          <w:sz w:val="24"/>
          <w:szCs w:val="24"/>
        </w:rPr>
        <w:t xml:space="preserve">Мова викладання: </w:t>
      </w:r>
      <w:r w:rsidRPr="00443F58">
        <w:rPr>
          <w:rFonts w:ascii="Times New Roman" w:eastAsia="Times New Roman" w:hAnsi="Times New Roman" w:cs="Times New Roman"/>
          <w:sz w:val="24"/>
          <w:szCs w:val="24"/>
        </w:rPr>
        <w:t>українська</w:t>
      </w:r>
    </w:p>
    <w:p w:rsidR="00C20B29" w:rsidRDefault="00C20B29" w:rsidP="00C20B29">
      <w:pPr>
        <w:jc w:val="center"/>
        <w:rPr>
          <w:rFonts w:ascii="Times New Roman" w:eastAsia="Times New Roman" w:hAnsi="Times New Roman" w:cs="Times New Roman"/>
          <w:sz w:val="24"/>
          <w:szCs w:val="24"/>
          <w:lang w:val="uk-UA"/>
        </w:rPr>
      </w:pPr>
    </w:p>
    <w:p w:rsidR="00E27D1A" w:rsidRPr="00E27D1A" w:rsidRDefault="00E27D1A" w:rsidP="00C20B29">
      <w:pPr>
        <w:jc w:val="center"/>
        <w:rPr>
          <w:rFonts w:ascii="Times New Roman" w:eastAsia="Times New Roman" w:hAnsi="Times New Roman" w:cs="Times New Roman"/>
          <w:sz w:val="24"/>
          <w:szCs w:val="24"/>
          <w:lang w:val="uk-UA"/>
        </w:rPr>
      </w:pPr>
      <w:r w:rsidRPr="00E27D1A">
        <w:rPr>
          <w:rFonts w:ascii="Times New Roman" w:eastAsia="Times New Roman" w:hAnsi="Times New Roman" w:cs="Times New Roman"/>
          <w:sz w:val="24"/>
          <w:szCs w:val="24"/>
        </w:rPr>
        <w:t xml:space="preserve">Назва: </w:t>
      </w:r>
      <w:r w:rsidRPr="00E27D1A">
        <w:rPr>
          <w:rFonts w:ascii="Times New Roman" w:eastAsia="Times New Roman" w:hAnsi="Times New Roman" w:cs="Times New Roman"/>
          <w:b/>
          <w:sz w:val="24"/>
          <w:szCs w:val="24"/>
        </w:rPr>
        <w:t xml:space="preserve"> КУЛЬТУРОЛОГІЯ ТА СВІТОВА КУЛЬТУРА</w:t>
      </w:r>
    </w:p>
    <w:p w:rsidR="00E27D1A" w:rsidRPr="00E27D1A" w:rsidRDefault="00E27D1A" w:rsidP="00E27D1A">
      <w:pPr>
        <w:widowControl w:val="0"/>
        <w:numPr>
          <w:ilvl w:val="0"/>
          <w:numId w:val="3"/>
        </w:numPr>
        <w:autoSpaceDE w:val="0"/>
        <w:autoSpaceDN w:val="0"/>
        <w:adjustRightInd w:val="0"/>
        <w:spacing w:after="0" w:line="240" w:lineRule="auto"/>
        <w:rPr>
          <w:rFonts w:ascii="Times New Roman" w:eastAsia="Times New Roman" w:hAnsi="Times New Roman" w:cs="Times New Roman"/>
          <w:b/>
          <w:sz w:val="24"/>
          <w:szCs w:val="24"/>
        </w:rPr>
      </w:pPr>
      <w:r w:rsidRPr="00E27D1A">
        <w:rPr>
          <w:rFonts w:ascii="Times New Roman" w:eastAsia="Times New Roman" w:hAnsi="Times New Roman" w:cs="Times New Roman"/>
          <w:b/>
          <w:sz w:val="24"/>
          <w:szCs w:val="24"/>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3"/>
        <w:gridCol w:w="4655"/>
      </w:tblGrid>
      <w:tr w:rsidR="00E27D1A" w:rsidRPr="00E27D1A" w:rsidTr="00AC4379">
        <w:tc>
          <w:tcPr>
            <w:tcW w:w="4785" w:type="dxa"/>
            <w:shd w:val="clear" w:color="auto" w:fill="auto"/>
          </w:tcPr>
          <w:p w:rsidR="00E27D1A" w:rsidRPr="00E27D1A" w:rsidRDefault="00E27D1A" w:rsidP="00AC4379">
            <w:pPr>
              <w:widowControl w:val="0"/>
              <w:autoSpaceDE w:val="0"/>
              <w:autoSpaceDN w:val="0"/>
              <w:adjustRightInd w:val="0"/>
              <w:rPr>
                <w:rFonts w:ascii="Times New Roman" w:eastAsia="Times New Roman" w:hAnsi="Times New Roman" w:cs="Times New Roman"/>
                <w:sz w:val="24"/>
                <w:szCs w:val="24"/>
              </w:rPr>
            </w:pPr>
            <w:r w:rsidRPr="00E27D1A">
              <w:rPr>
                <w:rFonts w:ascii="Times New Roman" w:eastAsia="Times New Roman" w:hAnsi="Times New Roman" w:cs="Times New Roman"/>
                <w:sz w:val="24"/>
                <w:szCs w:val="24"/>
              </w:rPr>
              <w:t xml:space="preserve">Шифр: </w:t>
            </w:r>
          </w:p>
        </w:tc>
        <w:tc>
          <w:tcPr>
            <w:tcW w:w="4786" w:type="dxa"/>
            <w:shd w:val="clear" w:color="auto" w:fill="auto"/>
          </w:tcPr>
          <w:p w:rsidR="00E27D1A" w:rsidRPr="00E27D1A" w:rsidRDefault="00E27D1A" w:rsidP="00AC4379">
            <w:pPr>
              <w:widowControl w:val="0"/>
              <w:autoSpaceDE w:val="0"/>
              <w:autoSpaceDN w:val="0"/>
              <w:adjustRightInd w:val="0"/>
              <w:rPr>
                <w:rFonts w:ascii="Times New Roman" w:eastAsia="Times New Roman" w:hAnsi="Times New Roman" w:cs="Times New Roman"/>
                <w:sz w:val="24"/>
                <w:szCs w:val="24"/>
              </w:rPr>
            </w:pPr>
            <w:r w:rsidRPr="00E27D1A">
              <w:rPr>
                <w:rFonts w:ascii="Times New Roman" w:eastAsia="Times New Roman" w:hAnsi="Times New Roman" w:cs="Times New Roman"/>
                <w:sz w:val="24"/>
                <w:szCs w:val="24"/>
              </w:rPr>
              <w:t>Характеристика навчального курсу</w:t>
            </w:r>
          </w:p>
        </w:tc>
      </w:tr>
      <w:tr w:rsidR="00E27D1A" w:rsidRPr="00E27D1A" w:rsidTr="00AC4379">
        <w:trPr>
          <w:trHeight w:val="1498"/>
        </w:trPr>
        <w:tc>
          <w:tcPr>
            <w:tcW w:w="4785" w:type="dxa"/>
            <w:shd w:val="clear" w:color="auto" w:fill="auto"/>
          </w:tcPr>
          <w:p w:rsidR="00E27D1A" w:rsidRPr="00E27D1A" w:rsidRDefault="00E27D1A" w:rsidP="00AC4379">
            <w:pPr>
              <w:widowControl w:val="0"/>
              <w:autoSpaceDE w:val="0"/>
              <w:autoSpaceDN w:val="0"/>
              <w:adjustRightInd w:val="0"/>
              <w:rPr>
                <w:rFonts w:ascii="Times New Roman" w:eastAsia="Times New Roman" w:hAnsi="Times New Roman" w:cs="Times New Roman"/>
                <w:i/>
                <w:sz w:val="24"/>
                <w:szCs w:val="24"/>
              </w:rPr>
            </w:pPr>
            <w:r w:rsidRPr="00E27D1A">
              <w:rPr>
                <w:rFonts w:ascii="Times New Roman" w:eastAsia="Times New Roman" w:hAnsi="Times New Roman" w:cs="Times New Roman"/>
                <w:i/>
                <w:sz w:val="24"/>
                <w:szCs w:val="24"/>
              </w:rPr>
              <w:t xml:space="preserve">Кількість кредитів відповідних </w:t>
            </w:r>
            <w:r w:rsidRPr="00E27D1A">
              <w:rPr>
                <w:rFonts w:ascii="Times New Roman" w:eastAsia="Times New Roman" w:hAnsi="Times New Roman" w:cs="Times New Roman"/>
                <w:i/>
                <w:sz w:val="24"/>
                <w:szCs w:val="24"/>
                <w:lang w:val="en-US"/>
              </w:rPr>
              <w:t>ECTS</w:t>
            </w:r>
            <w:r w:rsidRPr="00E27D1A">
              <w:rPr>
                <w:rFonts w:ascii="Times New Roman" w:eastAsia="Times New Roman" w:hAnsi="Times New Roman" w:cs="Times New Roman"/>
                <w:i/>
                <w:sz w:val="24"/>
                <w:szCs w:val="24"/>
              </w:rPr>
              <w:t>: 3</w:t>
            </w:r>
          </w:p>
          <w:p w:rsidR="00E27D1A" w:rsidRPr="00E27D1A" w:rsidRDefault="00E27D1A" w:rsidP="00AC4379">
            <w:pPr>
              <w:widowControl w:val="0"/>
              <w:autoSpaceDE w:val="0"/>
              <w:autoSpaceDN w:val="0"/>
              <w:adjustRightInd w:val="0"/>
              <w:rPr>
                <w:rFonts w:ascii="Times New Roman" w:eastAsia="Times New Roman" w:hAnsi="Times New Roman" w:cs="Times New Roman"/>
                <w:i/>
                <w:sz w:val="24"/>
                <w:szCs w:val="24"/>
              </w:rPr>
            </w:pPr>
            <w:r w:rsidRPr="00E27D1A">
              <w:rPr>
                <w:rFonts w:ascii="Times New Roman" w:eastAsia="Times New Roman" w:hAnsi="Times New Roman" w:cs="Times New Roman"/>
                <w:i/>
                <w:sz w:val="24"/>
                <w:szCs w:val="24"/>
              </w:rPr>
              <w:t>Модулів:</w:t>
            </w:r>
            <w:r w:rsidRPr="00E27D1A">
              <w:rPr>
                <w:rFonts w:ascii="Times New Roman" w:eastAsia="Times New Roman" w:hAnsi="Times New Roman" w:cs="Times New Roman"/>
                <w:sz w:val="24"/>
                <w:szCs w:val="24"/>
              </w:rPr>
              <w:t>1</w:t>
            </w:r>
          </w:p>
          <w:p w:rsidR="00E27D1A" w:rsidRPr="00E27D1A" w:rsidRDefault="00E27D1A" w:rsidP="00AC4379">
            <w:pPr>
              <w:widowControl w:val="0"/>
              <w:autoSpaceDE w:val="0"/>
              <w:autoSpaceDN w:val="0"/>
              <w:adjustRightInd w:val="0"/>
              <w:rPr>
                <w:rFonts w:ascii="Times New Roman" w:eastAsia="Times New Roman" w:hAnsi="Times New Roman" w:cs="Times New Roman"/>
                <w:i/>
                <w:sz w:val="24"/>
                <w:szCs w:val="24"/>
              </w:rPr>
            </w:pPr>
            <w:r w:rsidRPr="00E27D1A">
              <w:rPr>
                <w:rFonts w:ascii="Times New Roman" w:eastAsia="Times New Roman" w:hAnsi="Times New Roman" w:cs="Times New Roman"/>
                <w:i/>
                <w:sz w:val="24"/>
                <w:szCs w:val="24"/>
              </w:rPr>
              <w:t>Змістовних модулів:</w:t>
            </w:r>
            <w:r w:rsidRPr="00E27D1A">
              <w:rPr>
                <w:rFonts w:ascii="Times New Roman" w:eastAsia="Times New Roman" w:hAnsi="Times New Roman" w:cs="Times New Roman"/>
                <w:sz w:val="24"/>
                <w:szCs w:val="24"/>
              </w:rPr>
              <w:t>2</w:t>
            </w:r>
          </w:p>
          <w:p w:rsidR="00E27D1A" w:rsidRPr="00E27D1A" w:rsidRDefault="00E27D1A" w:rsidP="00AC4379">
            <w:pPr>
              <w:widowControl w:val="0"/>
              <w:autoSpaceDE w:val="0"/>
              <w:autoSpaceDN w:val="0"/>
              <w:adjustRightInd w:val="0"/>
              <w:rPr>
                <w:rFonts w:ascii="Times New Roman" w:eastAsia="Times New Roman" w:hAnsi="Times New Roman" w:cs="Times New Roman"/>
                <w:sz w:val="24"/>
                <w:szCs w:val="24"/>
              </w:rPr>
            </w:pPr>
            <w:r w:rsidRPr="00E27D1A">
              <w:rPr>
                <w:rFonts w:ascii="Times New Roman" w:eastAsia="Times New Roman" w:hAnsi="Times New Roman" w:cs="Times New Roman"/>
                <w:i/>
                <w:sz w:val="24"/>
                <w:szCs w:val="24"/>
              </w:rPr>
              <w:t xml:space="preserve">Загальна кількість годин: </w:t>
            </w:r>
            <w:r w:rsidRPr="00E27D1A">
              <w:rPr>
                <w:rFonts w:ascii="Times New Roman" w:eastAsia="Times New Roman" w:hAnsi="Times New Roman" w:cs="Times New Roman"/>
                <w:sz w:val="24"/>
                <w:szCs w:val="24"/>
              </w:rPr>
              <w:t>90</w:t>
            </w:r>
          </w:p>
          <w:p w:rsidR="00E27D1A" w:rsidRPr="00E27D1A" w:rsidRDefault="00E27D1A" w:rsidP="00AC4379">
            <w:pPr>
              <w:widowControl w:val="0"/>
              <w:autoSpaceDE w:val="0"/>
              <w:autoSpaceDN w:val="0"/>
              <w:adjustRightInd w:val="0"/>
              <w:rPr>
                <w:rFonts w:ascii="Times New Roman" w:eastAsia="Times New Roman" w:hAnsi="Times New Roman" w:cs="Times New Roman"/>
                <w:sz w:val="24"/>
                <w:szCs w:val="24"/>
              </w:rPr>
            </w:pPr>
            <w:r w:rsidRPr="00E27D1A">
              <w:rPr>
                <w:rFonts w:ascii="Times New Roman" w:eastAsia="Times New Roman" w:hAnsi="Times New Roman" w:cs="Times New Roman"/>
                <w:i/>
                <w:sz w:val="24"/>
                <w:szCs w:val="24"/>
              </w:rPr>
              <w:t xml:space="preserve">Тижневих годин: </w:t>
            </w:r>
          </w:p>
        </w:tc>
        <w:tc>
          <w:tcPr>
            <w:tcW w:w="4786" w:type="dxa"/>
            <w:shd w:val="clear" w:color="auto" w:fill="auto"/>
          </w:tcPr>
          <w:p w:rsidR="00E27D1A" w:rsidRPr="00E27D1A" w:rsidRDefault="00E27D1A" w:rsidP="00AC4379">
            <w:pPr>
              <w:widowControl w:val="0"/>
              <w:autoSpaceDE w:val="0"/>
              <w:autoSpaceDN w:val="0"/>
              <w:adjustRightInd w:val="0"/>
              <w:rPr>
                <w:rFonts w:ascii="Times New Roman" w:eastAsia="Times New Roman" w:hAnsi="Times New Roman" w:cs="Times New Roman"/>
                <w:b/>
                <w:sz w:val="24"/>
                <w:szCs w:val="24"/>
              </w:rPr>
            </w:pPr>
            <w:r w:rsidRPr="00E27D1A">
              <w:rPr>
                <w:rFonts w:ascii="Times New Roman" w:eastAsia="Times New Roman" w:hAnsi="Times New Roman" w:cs="Times New Roman"/>
                <w:b/>
                <w:sz w:val="24"/>
                <w:szCs w:val="24"/>
              </w:rPr>
              <w:t>Варіативна</w:t>
            </w:r>
          </w:p>
          <w:p w:rsidR="00E27D1A" w:rsidRPr="00E27D1A" w:rsidRDefault="00E27D1A" w:rsidP="00AC4379">
            <w:pPr>
              <w:widowControl w:val="0"/>
              <w:autoSpaceDE w:val="0"/>
              <w:autoSpaceDN w:val="0"/>
              <w:adjustRightInd w:val="0"/>
              <w:rPr>
                <w:rFonts w:ascii="Times New Roman" w:eastAsia="Times New Roman" w:hAnsi="Times New Roman" w:cs="Times New Roman"/>
                <w:sz w:val="24"/>
                <w:szCs w:val="24"/>
              </w:rPr>
            </w:pPr>
            <w:r w:rsidRPr="00E27D1A">
              <w:rPr>
                <w:rFonts w:ascii="Times New Roman" w:eastAsia="Times New Roman" w:hAnsi="Times New Roman" w:cs="Times New Roman"/>
                <w:sz w:val="24"/>
                <w:szCs w:val="24"/>
              </w:rPr>
              <w:t>Курс: 1</w:t>
            </w:r>
          </w:p>
          <w:p w:rsidR="00E27D1A" w:rsidRPr="00E27D1A" w:rsidRDefault="00E27D1A" w:rsidP="00AC4379">
            <w:pPr>
              <w:widowControl w:val="0"/>
              <w:autoSpaceDE w:val="0"/>
              <w:autoSpaceDN w:val="0"/>
              <w:adjustRightInd w:val="0"/>
              <w:rPr>
                <w:rFonts w:ascii="Times New Roman" w:eastAsia="Times New Roman" w:hAnsi="Times New Roman" w:cs="Times New Roman"/>
                <w:sz w:val="24"/>
                <w:szCs w:val="24"/>
              </w:rPr>
            </w:pPr>
            <w:r w:rsidRPr="00E27D1A">
              <w:rPr>
                <w:rFonts w:ascii="Times New Roman" w:eastAsia="Times New Roman" w:hAnsi="Times New Roman" w:cs="Times New Roman"/>
                <w:sz w:val="24"/>
                <w:szCs w:val="24"/>
              </w:rPr>
              <w:t>Семестр: 2</w:t>
            </w:r>
          </w:p>
          <w:p w:rsidR="00E27D1A" w:rsidRPr="00E27D1A" w:rsidRDefault="00E27D1A" w:rsidP="00AC4379">
            <w:pPr>
              <w:widowControl w:val="0"/>
              <w:autoSpaceDE w:val="0"/>
              <w:autoSpaceDN w:val="0"/>
              <w:adjustRightInd w:val="0"/>
              <w:rPr>
                <w:rFonts w:ascii="Times New Roman" w:eastAsia="Times New Roman" w:hAnsi="Times New Roman" w:cs="Times New Roman"/>
                <w:sz w:val="24"/>
                <w:szCs w:val="24"/>
              </w:rPr>
            </w:pPr>
            <w:r w:rsidRPr="00E27D1A">
              <w:rPr>
                <w:rFonts w:ascii="Times New Roman" w:eastAsia="Times New Roman" w:hAnsi="Times New Roman" w:cs="Times New Roman"/>
                <w:sz w:val="24"/>
                <w:szCs w:val="24"/>
              </w:rPr>
              <w:t>Лекції:  12</w:t>
            </w:r>
          </w:p>
          <w:p w:rsidR="00E27D1A" w:rsidRPr="00E27D1A" w:rsidRDefault="00E27D1A" w:rsidP="00AC4379">
            <w:pPr>
              <w:widowControl w:val="0"/>
              <w:autoSpaceDE w:val="0"/>
              <w:autoSpaceDN w:val="0"/>
              <w:adjustRightInd w:val="0"/>
              <w:rPr>
                <w:rFonts w:ascii="Times New Roman" w:eastAsia="Times New Roman" w:hAnsi="Times New Roman" w:cs="Times New Roman"/>
                <w:sz w:val="24"/>
                <w:szCs w:val="24"/>
              </w:rPr>
            </w:pPr>
            <w:r w:rsidRPr="00E27D1A">
              <w:rPr>
                <w:rFonts w:ascii="Times New Roman" w:eastAsia="Times New Roman" w:hAnsi="Times New Roman" w:cs="Times New Roman"/>
                <w:sz w:val="24"/>
                <w:szCs w:val="24"/>
              </w:rPr>
              <w:t>Семінарські заняття: 18</w:t>
            </w:r>
          </w:p>
          <w:p w:rsidR="00E27D1A" w:rsidRPr="00E27D1A" w:rsidRDefault="00E27D1A" w:rsidP="00AC4379">
            <w:pPr>
              <w:widowControl w:val="0"/>
              <w:autoSpaceDE w:val="0"/>
              <w:autoSpaceDN w:val="0"/>
              <w:adjustRightInd w:val="0"/>
              <w:rPr>
                <w:rFonts w:ascii="Times New Roman" w:eastAsia="Times New Roman" w:hAnsi="Times New Roman" w:cs="Times New Roman"/>
                <w:sz w:val="24"/>
                <w:szCs w:val="24"/>
              </w:rPr>
            </w:pPr>
            <w:r w:rsidRPr="00E27D1A">
              <w:rPr>
                <w:rFonts w:ascii="Times New Roman" w:eastAsia="Times New Roman" w:hAnsi="Times New Roman" w:cs="Times New Roman"/>
                <w:sz w:val="24"/>
                <w:szCs w:val="24"/>
              </w:rPr>
              <w:t>Самостійна робота: 60</w:t>
            </w:r>
          </w:p>
          <w:p w:rsidR="00E27D1A" w:rsidRPr="00E27D1A" w:rsidRDefault="00E27D1A" w:rsidP="00AC4379">
            <w:pPr>
              <w:widowControl w:val="0"/>
              <w:autoSpaceDE w:val="0"/>
              <w:autoSpaceDN w:val="0"/>
              <w:adjustRightInd w:val="0"/>
              <w:rPr>
                <w:rFonts w:ascii="Times New Roman" w:eastAsia="Times New Roman" w:hAnsi="Times New Roman" w:cs="Times New Roman"/>
                <w:sz w:val="24"/>
                <w:szCs w:val="24"/>
              </w:rPr>
            </w:pPr>
            <w:r w:rsidRPr="00E27D1A">
              <w:rPr>
                <w:rFonts w:ascii="Times New Roman" w:eastAsia="Times New Roman" w:hAnsi="Times New Roman" w:cs="Times New Roman"/>
                <w:sz w:val="24"/>
                <w:szCs w:val="24"/>
              </w:rPr>
              <w:t>Вид контролю:  залік</w:t>
            </w:r>
          </w:p>
        </w:tc>
      </w:tr>
    </w:tbl>
    <w:p w:rsidR="00E27D1A" w:rsidRPr="00E27D1A" w:rsidRDefault="00E27D1A" w:rsidP="00C20B29">
      <w:pPr>
        <w:autoSpaceDE w:val="0"/>
        <w:autoSpaceDN w:val="0"/>
        <w:adjustRightInd w:val="0"/>
        <w:spacing w:line="360" w:lineRule="auto"/>
        <w:ind w:firstLine="709"/>
        <w:jc w:val="both"/>
        <w:rPr>
          <w:rFonts w:ascii="Times New Roman" w:hAnsi="Times New Roman" w:cs="Times New Roman"/>
          <w:sz w:val="24"/>
          <w:szCs w:val="24"/>
        </w:rPr>
      </w:pPr>
      <w:r w:rsidRPr="00E27D1A">
        <w:rPr>
          <w:rFonts w:ascii="Times New Roman" w:eastAsia="Times New Roman" w:hAnsi="Times New Roman" w:cs="Times New Roman"/>
          <w:b/>
          <w:sz w:val="24"/>
          <w:szCs w:val="24"/>
        </w:rPr>
        <w:t xml:space="preserve">2. Мета курсу: </w:t>
      </w:r>
      <w:r w:rsidRPr="00E27D1A">
        <w:rPr>
          <w:rFonts w:ascii="Times New Roman" w:hAnsi="Times New Roman" w:cs="Times New Roman"/>
          <w:sz w:val="24"/>
          <w:szCs w:val="24"/>
        </w:rPr>
        <w:t xml:space="preserve">Головною метою вивчення курсу «Культурологія та світова культура» є формування системи знань про закономірності культурного процесу, культуру як специфічний і унікальний феномен людства. Набуття уявлення про типологічні структури культури, особливості культурних епох і стилів, про культурологічний аналіз процесів і явищ. </w:t>
      </w:r>
    </w:p>
    <w:p w:rsidR="00E27D1A" w:rsidRPr="00E27D1A" w:rsidRDefault="00E27D1A" w:rsidP="00C20B29">
      <w:pPr>
        <w:spacing w:line="360" w:lineRule="auto"/>
        <w:ind w:firstLine="708"/>
        <w:jc w:val="both"/>
        <w:rPr>
          <w:rFonts w:ascii="Times New Roman" w:hAnsi="Times New Roman" w:cs="Times New Roman"/>
          <w:sz w:val="24"/>
          <w:szCs w:val="24"/>
        </w:rPr>
      </w:pPr>
      <w:r w:rsidRPr="00E27D1A">
        <w:rPr>
          <w:rFonts w:ascii="Times New Roman" w:hAnsi="Times New Roman" w:cs="Times New Roman"/>
          <w:sz w:val="24"/>
          <w:szCs w:val="24"/>
        </w:rPr>
        <w:t xml:space="preserve">Ознайомити студентів із найбільш визначними здобутками світової культури протягом усієї історичної еволюції і сформувати систему знань про закономірності розвитку культури. В процесі вивчення формується знання про просторові моделі </w:t>
      </w:r>
      <w:r w:rsidRPr="00E27D1A">
        <w:rPr>
          <w:rFonts w:ascii="Times New Roman" w:hAnsi="Times New Roman" w:cs="Times New Roman"/>
          <w:sz w:val="24"/>
          <w:szCs w:val="24"/>
        </w:rPr>
        <w:lastRenderedPageBreak/>
        <w:t xml:space="preserve">культури, з’ясовуються морфологічні аспекти світової культури, розкриваються механізми формування етно-національних, регіональних, етно-конфесійних тощо моделей культури; розкривається єдність і багатоманітність культури народів світу, визначається місце і своєрідність українського типу культури у світовому контексті. </w:t>
      </w:r>
    </w:p>
    <w:p w:rsidR="00E27D1A" w:rsidRPr="00E27D1A" w:rsidRDefault="00E27D1A" w:rsidP="00E27D1A">
      <w:pPr>
        <w:tabs>
          <w:tab w:val="left" w:pos="1590"/>
        </w:tabs>
        <w:spacing w:line="360" w:lineRule="auto"/>
        <w:ind w:firstLine="540"/>
        <w:rPr>
          <w:rFonts w:ascii="Times New Roman" w:eastAsia="Times New Roman" w:hAnsi="Times New Roman" w:cs="Times New Roman"/>
          <w:b/>
          <w:sz w:val="24"/>
          <w:szCs w:val="24"/>
        </w:rPr>
      </w:pPr>
      <w:r w:rsidRPr="00E27D1A">
        <w:rPr>
          <w:rFonts w:ascii="Times New Roman" w:hAnsi="Times New Roman" w:cs="Times New Roman"/>
          <w:sz w:val="24"/>
          <w:szCs w:val="24"/>
        </w:rPr>
        <w:tab/>
      </w:r>
      <w:r w:rsidRPr="00E27D1A">
        <w:rPr>
          <w:rFonts w:ascii="Times New Roman" w:eastAsia="Times New Roman" w:hAnsi="Times New Roman" w:cs="Times New Roman"/>
          <w:b/>
          <w:sz w:val="24"/>
          <w:szCs w:val="24"/>
        </w:rPr>
        <w:t>3. Опис курсу.</w:t>
      </w:r>
    </w:p>
    <w:p w:rsidR="00E27D1A" w:rsidRPr="00E27D1A" w:rsidRDefault="00E27D1A" w:rsidP="00C20B29">
      <w:pPr>
        <w:tabs>
          <w:tab w:val="left" w:pos="284"/>
          <w:tab w:val="left" w:pos="567"/>
        </w:tabs>
        <w:jc w:val="both"/>
        <w:rPr>
          <w:rFonts w:ascii="Times New Roman" w:hAnsi="Times New Roman" w:cs="Times New Roman"/>
          <w:b/>
          <w:sz w:val="24"/>
          <w:szCs w:val="24"/>
        </w:rPr>
      </w:pPr>
      <w:r w:rsidRPr="00E27D1A">
        <w:rPr>
          <w:rFonts w:ascii="Times New Roman" w:hAnsi="Times New Roman" w:cs="Times New Roman"/>
          <w:b/>
          <w:bCs/>
          <w:i/>
          <w:iCs/>
          <w:sz w:val="24"/>
          <w:szCs w:val="24"/>
        </w:rPr>
        <w:t xml:space="preserve">Змістовий модуль 1.. Суспільно-політичне життя і творча діяльність </w:t>
      </w:r>
      <w:r w:rsidRPr="00E27D1A">
        <w:rPr>
          <w:rFonts w:ascii="Times New Roman" w:hAnsi="Times New Roman" w:cs="Times New Roman"/>
          <w:b/>
          <w:sz w:val="24"/>
          <w:szCs w:val="24"/>
        </w:rPr>
        <w:t>Культурна типологія та її основні варіант</w:t>
      </w:r>
    </w:p>
    <w:p w:rsidR="00E27D1A" w:rsidRPr="00E27D1A" w:rsidRDefault="00E27D1A" w:rsidP="00C20B29">
      <w:pPr>
        <w:spacing w:line="360" w:lineRule="auto"/>
        <w:jc w:val="both"/>
        <w:rPr>
          <w:rFonts w:ascii="Times New Roman" w:hAnsi="Times New Roman" w:cs="Times New Roman"/>
          <w:b/>
          <w:bCs/>
          <w:i/>
          <w:iCs/>
          <w:sz w:val="24"/>
          <w:szCs w:val="24"/>
        </w:rPr>
      </w:pPr>
      <w:r w:rsidRPr="00E27D1A">
        <w:rPr>
          <w:rFonts w:ascii="Times New Roman" w:hAnsi="Times New Roman" w:cs="Times New Roman"/>
          <w:sz w:val="24"/>
          <w:szCs w:val="24"/>
        </w:rPr>
        <w:t>Тема 1. Специфіка культурологічного знання. Первісна культура та її особливості.</w:t>
      </w:r>
      <w:r w:rsidRPr="00E27D1A">
        <w:rPr>
          <w:rFonts w:ascii="Times New Roman" w:hAnsi="Times New Roman" w:cs="Times New Roman"/>
          <w:b/>
          <w:sz w:val="24"/>
          <w:szCs w:val="24"/>
        </w:rPr>
        <w:t xml:space="preserve"> </w:t>
      </w:r>
      <w:r w:rsidRPr="00E27D1A">
        <w:rPr>
          <w:rFonts w:ascii="Times New Roman" w:hAnsi="Times New Roman" w:cs="Times New Roman"/>
          <w:sz w:val="24"/>
          <w:szCs w:val="24"/>
        </w:rPr>
        <w:t>Поняття типу, типології, типологізації культури. Галузі, типи, види, форми культури. Поняття „парадигми” та проблема типології культури. Історичні крити та культуро творчі травми. Історична типологія культури. Формаційна типологія культури. Типологічні моделі.</w:t>
      </w:r>
    </w:p>
    <w:p w:rsidR="00E27D1A" w:rsidRPr="00E27D1A" w:rsidRDefault="00E27D1A" w:rsidP="00C20B29">
      <w:pPr>
        <w:autoSpaceDE w:val="0"/>
        <w:autoSpaceDN w:val="0"/>
        <w:adjustRightInd w:val="0"/>
        <w:spacing w:line="360" w:lineRule="auto"/>
        <w:jc w:val="both"/>
        <w:rPr>
          <w:rFonts w:ascii="Times New Roman" w:hAnsi="Times New Roman" w:cs="Times New Roman"/>
          <w:b/>
          <w:bCs/>
          <w:i/>
          <w:iCs/>
          <w:sz w:val="24"/>
          <w:szCs w:val="24"/>
        </w:rPr>
      </w:pPr>
      <w:r w:rsidRPr="00E27D1A">
        <w:rPr>
          <w:rFonts w:ascii="Times New Roman" w:hAnsi="Times New Roman" w:cs="Times New Roman"/>
          <w:sz w:val="24"/>
          <w:szCs w:val="24"/>
        </w:rPr>
        <w:t xml:space="preserve">Тема 2. </w:t>
      </w:r>
      <w:r w:rsidRPr="00E27D1A">
        <w:rPr>
          <w:rFonts w:ascii="Times New Roman" w:hAnsi="Times New Roman" w:cs="Times New Roman"/>
          <w:i/>
          <w:sz w:val="24"/>
          <w:szCs w:val="24"/>
        </w:rPr>
        <w:t>Ранні форми культури</w:t>
      </w:r>
      <w:r w:rsidRPr="00E27D1A">
        <w:rPr>
          <w:rFonts w:ascii="Times New Roman" w:hAnsi="Times New Roman" w:cs="Times New Roman"/>
          <w:b/>
          <w:i/>
          <w:sz w:val="24"/>
          <w:szCs w:val="24"/>
        </w:rPr>
        <w:t xml:space="preserve">. </w:t>
      </w:r>
      <w:r w:rsidRPr="00E27D1A">
        <w:rPr>
          <w:rFonts w:ascii="Times New Roman" w:hAnsi="Times New Roman" w:cs="Times New Roman"/>
          <w:sz w:val="24"/>
          <w:szCs w:val="24"/>
        </w:rPr>
        <w:t>Артефакти матеріальної культури. Пам’ятки образотворчого мистецтва. Спосіб життя первісних людей. Обряд як найдавніша форма культури. Неолітичні революція. Первісні релігійні вірування. Первісні цивілізації.</w:t>
      </w:r>
    </w:p>
    <w:p w:rsidR="00E27D1A" w:rsidRPr="00E27D1A" w:rsidRDefault="00E27D1A" w:rsidP="00C20B29">
      <w:pPr>
        <w:tabs>
          <w:tab w:val="left" w:pos="284"/>
          <w:tab w:val="left" w:pos="567"/>
        </w:tabs>
        <w:spacing w:line="360" w:lineRule="auto"/>
        <w:jc w:val="both"/>
        <w:rPr>
          <w:rFonts w:ascii="Times New Roman" w:hAnsi="Times New Roman" w:cs="Times New Roman"/>
          <w:b/>
          <w:sz w:val="24"/>
          <w:szCs w:val="24"/>
        </w:rPr>
      </w:pPr>
      <w:r w:rsidRPr="00E27D1A">
        <w:rPr>
          <w:rFonts w:ascii="Times New Roman" w:hAnsi="Times New Roman" w:cs="Times New Roman"/>
          <w:b/>
          <w:sz w:val="24"/>
          <w:szCs w:val="24"/>
        </w:rPr>
        <w:t xml:space="preserve">Змістовий модуль 2. </w:t>
      </w:r>
      <w:r w:rsidRPr="00E27D1A">
        <w:rPr>
          <w:rFonts w:ascii="Times New Roman" w:hAnsi="Times New Roman" w:cs="Times New Roman"/>
          <w:sz w:val="24"/>
          <w:szCs w:val="24"/>
        </w:rPr>
        <w:t>Культурні регіони світу та їх територіальна характеристика.</w:t>
      </w:r>
    </w:p>
    <w:p w:rsidR="00E27D1A" w:rsidRPr="00E27D1A" w:rsidRDefault="00E27D1A" w:rsidP="00C20B29">
      <w:pPr>
        <w:spacing w:line="360" w:lineRule="auto"/>
        <w:jc w:val="both"/>
        <w:rPr>
          <w:rFonts w:ascii="Times New Roman" w:hAnsi="Times New Roman" w:cs="Times New Roman"/>
          <w:sz w:val="24"/>
          <w:szCs w:val="24"/>
        </w:rPr>
      </w:pPr>
      <w:r w:rsidRPr="00E27D1A">
        <w:rPr>
          <w:rFonts w:ascii="Times New Roman" w:hAnsi="Times New Roman" w:cs="Times New Roman"/>
          <w:b/>
          <w:sz w:val="24"/>
          <w:szCs w:val="24"/>
        </w:rPr>
        <w:t>Тема 3</w:t>
      </w:r>
      <w:r w:rsidRPr="00E27D1A">
        <w:rPr>
          <w:rFonts w:ascii="Times New Roman" w:hAnsi="Times New Roman" w:cs="Times New Roman"/>
          <w:sz w:val="24"/>
          <w:szCs w:val="24"/>
        </w:rPr>
        <w:t xml:space="preserve">. </w:t>
      </w:r>
      <w:r w:rsidRPr="00E27D1A">
        <w:rPr>
          <w:rFonts w:ascii="Times New Roman" w:hAnsi="Times New Roman" w:cs="Times New Roman"/>
          <w:b/>
          <w:i/>
          <w:sz w:val="24"/>
          <w:szCs w:val="24"/>
        </w:rPr>
        <w:t>Основні культурні регіони сучасного світу</w:t>
      </w:r>
      <w:r w:rsidRPr="00E27D1A">
        <w:rPr>
          <w:rFonts w:ascii="Times New Roman" w:hAnsi="Times New Roman" w:cs="Times New Roman"/>
          <w:sz w:val="24"/>
          <w:szCs w:val="24"/>
        </w:rPr>
        <w:t>. Принципи поділу світу на культурні регіони. Далекосхідний культурний регіон: японський та китайський компоненти. Індійський культурний регіон. Арабо-мусульманський культурний регіон. Європейсько-північноамериканський культурний регіон. Латиноамериканський культурний регіон. Тропічно-африканський культурний регіон. Австралійсько-тихоокеанський культурний регіон.</w:t>
      </w:r>
    </w:p>
    <w:p w:rsidR="00E27D1A" w:rsidRPr="00E27D1A" w:rsidRDefault="00E27D1A" w:rsidP="00C20B29">
      <w:pPr>
        <w:spacing w:line="360" w:lineRule="auto"/>
        <w:jc w:val="both"/>
        <w:rPr>
          <w:rFonts w:ascii="Times New Roman" w:hAnsi="Times New Roman" w:cs="Times New Roman"/>
          <w:sz w:val="24"/>
          <w:szCs w:val="24"/>
        </w:rPr>
      </w:pPr>
      <w:r w:rsidRPr="00E27D1A">
        <w:rPr>
          <w:rFonts w:ascii="Times New Roman" w:hAnsi="Times New Roman" w:cs="Times New Roman"/>
          <w:b/>
          <w:sz w:val="24"/>
          <w:szCs w:val="24"/>
        </w:rPr>
        <w:t xml:space="preserve">Тема 4. </w:t>
      </w:r>
      <w:r w:rsidRPr="00E27D1A">
        <w:rPr>
          <w:rFonts w:ascii="Times New Roman" w:hAnsi="Times New Roman" w:cs="Times New Roman"/>
          <w:b/>
          <w:i/>
          <w:sz w:val="24"/>
          <w:szCs w:val="24"/>
        </w:rPr>
        <w:t>Далекосхідний культурний регіон.</w:t>
      </w:r>
      <w:r w:rsidRPr="00E27D1A">
        <w:rPr>
          <w:rFonts w:ascii="Times New Roman" w:hAnsi="Times New Roman" w:cs="Times New Roman"/>
          <w:b/>
          <w:sz w:val="24"/>
          <w:szCs w:val="24"/>
        </w:rPr>
        <w:t xml:space="preserve"> </w:t>
      </w:r>
      <w:r w:rsidRPr="00E27D1A">
        <w:rPr>
          <w:rFonts w:ascii="Times New Roman" w:hAnsi="Times New Roman" w:cs="Times New Roman"/>
          <w:b/>
          <w:i/>
          <w:sz w:val="24"/>
          <w:szCs w:val="24"/>
        </w:rPr>
        <w:t>Феномен японської культури</w:t>
      </w:r>
      <w:r w:rsidRPr="00E27D1A">
        <w:rPr>
          <w:rFonts w:ascii="Times New Roman" w:hAnsi="Times New Roman" w:cs="Times New Roman"/>
          <w:sz w:val="24"/>
          <w:szCs w:val="24"/>
        </w:rPr>
        <w:t>.</w:t>
      </w:r>
      <w:r w:rsidRPr="00E27D1A">
        <w:rPr>
          <w:rFonts w:ascii="Times New Roman" w:hAnsi="Times New Roman" w:cs="Times New Roman"/>
          <w:b/>
          <w:i/>
          <w:sz w:val="24"/>
          <w:szCs w:val="24"/>
        </w:rPr>
        <w:t xml:space="preserve"> Культурна традиція Китаю.</w:t>
      </w:r>
      <w:r w:rsidRPr="00E27D1A">
        <w:rPr>
          <w:rFonts w:ascii="Times New Roman" w:hAnsi="Times New Roman" w:cs="Times New Roman"/>
          <w:b/>
          <w:sz w:val="24"/>
          <w:szCs w:val="24"/>
        </w:rPr>
        <w:t xml:space="preserve">  </w:t>
      </w:r>
      <w:r w:rsidRPr="00E27D1A">
        <w:rPr>
          <w:rFonts w:ascii="Times New Roman" w:hAnsi="Times New Roman" w:cs="Times New Roman"/>
          <w:sz w:val="24"/>
          <w:szCs w:val="24"/>
        </w:rPr>
        <w:t xml:space="preserve">Синтоїзм, буддизм та конфуціанство. Самурайська честь. Японський сад – вишукана краса і чарівність. Чайна церемонія. Японський театр – від давнини до сучасності. </w:t>
      </w:r>
      <w:r w:rsidRPr="00E27D1A">
        <w:rPr>
          <w:rFonts w:ascii="Times New Roman" w:hAnsi="Times New Roman" w:cs="Times New Roman"/>
          <w:b/>
          <w:sz w:val="24"/>
          <w:szCs w:val="24"/>
        </w:rPr>
        <w:t xml:space="preserve"> </w:t>
      </w:r>
      <w:r w:rsidRPr="00E27D1A">
        <w:rPr>
          <w:rFonts w:ascii="Times New Roman" w:hAnsi="Times New Roman" w:cs="Times New Roman"/>
          <w:sz w:val="24"/>
          <w:szCs w:val="24"/>
        </w:rPr>
        <w:t xml:space="preserve"> </w:t>
      </w:r>
      <w:r w:rsidRPr="00E27D1A">
        <w:rPr>
          <w:rFonts w:ascii="Times New Roman" w:hAnsi="Times New Roman" w:cs="Times New Roman"/>
          <w:b/>
          <w:sz w:val="24"/>
          <w:szCs w:val="24"/>
        </w:rPr>
        <w:t xml:space="preserve"> </w:t>
      </w:r>
      <w:r w:rsidRPr="00E27D1A">
        <w:rPr>
          <w:rFonts w:ascii="Times New Roman" w:hAnsi="Times New Roman" w:cs="Times New Roman"/>
          <w:sz w:val="24"/>
          <w:szCs w:val="24"/>
        </w:rPr>
        <w:t>Роль Китаю в історії регіону. Китайська порцеляна. Природа – міра всіх речей. Ієрогліфічне письмо. Лірика Китаю. Музичні традиції китайського народу: погляд крізь тисячоліття. Кінематограф Китаю – китайські бойовики.</w:t>
      </w:r>
    </w:p>
    <w:p w:rsidR="00E27D1A" w:rsidRPr="00E27D1A" w:rsidRDefault="00E27D1A" w:rsidP="00C20B29">
      <w:pPr>
        <w:spacing w:line="360" w:lineRule="auto"/>
        <w:jc w:val="both"/>
        <w:rPr>
          <w:rFonts w:ascii="Times New Roman" w:hAnsi="Times New Roman" w:cs="Times New Roman"/>
          <w:sz w:val="24"/>
          <w:szCs w:val="24"/>
        </w:rPr>
      </w:pPr>
      <w:r w:rsidRPr="00E27D1A">
        <w:rPr>
          <w:rFonts w:ascii="Times New Roman" w:hAnsi="Times New Roman" w:cs="Times New Roman"/>
          <w:b/>
          <w:sz w:val="24"/>
          <w:szCs w:val="24"/>
        </w:rPr>
        <w:t xml:space="preserve">Тема 5. </w:t>
      </w:r>
      <w:r w:rsidRPr="00E27D1A">
        <w:rPr>
          <w:rFonts w:ascii="Times New Roman" w:hAnsi="Times New Roman" w:cs="Times New Roman"/>
          <w:b/>
          <w:i/>
          <w:sz w:val="24"/>
          <w:szCs w:val="24"/>
        </w:rPr>
        <w:t xml:space="preserve">Індійський культурний регіон. </w:t>
      </w:r>
      <w:r w:rsidRPr="00E27D1A">
        <w:rPr>
          <w:rFonts w:ascii="Times New Roman" w:hAnsi="Times New Roman" w:cs="Times New Roman"/>
          <w:sz w:val="24"/>
          <w:szCs w:val="24"/>
        </w:rPr>
        <w:t>Індійська культурна традиція</w:t>
      </w:r>
      <w:r w:rsidRPr="00E27D1A">
        <w:rPr>
          <w:rFonts w:ascii="Times New Roman" w:hAnsi="Times New Roman" w:cs="Times New Roman"/>
          <w:b/>
          <w:i/>
          <w:sz w:val="24"/>
          <w:szCs w:val="24"/>
        </w:rPr>
        <w:t>.</w:t>
      </w:r>
      <w:r w:rsidRPr="00E27D1A">
        <w:rPr>
          <w:rFonts w:ascii="Times New Roman" w:hAnsi="Times New Roman" w:cs="Times New Roman"/>
          <w:sz w:val="24"/>
          <w:szCs w:val="24"/>
        </w:rPr>
        <w:t xml:space="preserve"> Духовні традиції Індії. Касти як соціальний феномен Індії. Веди. Сакральна архітектура. Храми. Мистецтво Індії. Звучання і рух Всесвіту в індійській музиці й танцях. Мантри. Кінематограф Індії. </w:t>
      </w:r>
    </w:p>
    <w:p w:rsidR="00E27D1A" w:rsidRPr="00E27D1A" w:rsidRDefault="00E27D1A" w:rsidP="00C20B29">
      <w:pPr>
        <w:spacing w:line="360" w:lineRule="auto"/>
        <w:jc w:val="both"/>
        <w:rPr>
          <w:rFonts w:ascii="Times New Roman" w:hAnsi="Times New Roman" w:cs="Times New Roman"/>
          <w:bCs/>
          <w:sz w:val="24"/>
          <w:szCs w:val="24"/>
        </w:rPr>
      </w:pPr>
      <w:r w:rsidRPr="00E27D1A">
        <w:rPr>
          <w:rFonts w:ascii="Times New Roman" w:hAnsi="Times New Roman" w:cs="Times New Roman"/>
          <w:b/>
          <w:sz w:val="24"/>
          <w:szCs w:val="24"/>
        </w:rPr>
        <w:lastRenderedPageBreak/>
        <w:t xml:space="preserve">Тема 6. </w:t>
      </w:r>
      <w:r w:rsidRPr="00E27D1A">
        <w:rPr>
          <w:rFonts w:ascii="Times New Roman" w:hAnsi="Times New Roman" w:cs="Times New Roman"/>
          <w:b/>
          <w:i/>
          <w:sz w:val="24"/>
          <w:szCs w:val="24"/>
        </w:rPr>
        <w:t>Арабо-мусульманський культурний регіон.</w:t>
      </w:r>
      <w:r w:rsidRPr="00E27D1A">
        <w:rPr>
          <w:rFonts w:ascii="Times New Roman" w:hAnsi="Times New Roman" w:cs="Times New Roman"/>
          <w:b/>
          <w:sz w:val="24"/>
          <w:szCs w:val="24"/>
        </w:rPr>
        <w:t xml:space="preserve"> </w:t>
      </w:r>
      <w:r w:rsidRPr="00E27D1A">
        <w:rPr>
          <w:rFonts w:ascii="Times New Roman" w:hAnsi="Times New Roman" w:cs="Times New Roman"/>
          <w:sz w:val="24"/>
          <w:szCs w:val="24"/>
        </w:rPr>
        <w:t xml:space="preserve">Мистецтво Стародавнього Єгипту. Культура Стародавньої Персії. Марокканські килими та ювелірна справа. Життя бедуїнів Саудівської Аравії. Туристичні напрями в Об’єднаних Арабських Еміратах. Музична культура арабів. </w:t>
      </w:r>
      <w:r w:rsidRPr="00E27D1A">
        <w:rPr>
          <w:rFonts w:ascii="Times New Roman" w:hAnsi="Times New Roman" w:cs="Times New Roman"/>
          <w:bCs/>
          <w:sz w:val="24"/>
          <w:szCs w:val="24"/>
        </w:rPr>
        <w:t>Культурний розвиток держав мусульманського світу.</w:t>
      </w:r>
      <w:r w:rsidRPr="00E27D1A">
        <w:rPr>
          <w:rFonts w:ascii="Times New Roman" w:hAnsi="Times New Roman" w:cs="Times New Roman"/>
          <w:b/>
          <w:bCs/>
          <w:i/>
          <w:sz w:val="24"/>
          <w:szCs w:val="24"/>
        </w:rPr>
        <w:t xml:space="preserve"> </w:t>
      </w:r>
      <w:r w:rsidRPr="00E27D1A">
        <w:rPr>
          <w:rFonts w:ascii="Times New Roman" w:hAnsi="Times New Roman" w:cs="Times New Roman"/>
          <w:bCs/>
          <w:sz w:val="24"/>
          <w:szCs w:val="24"/>
        </w:rPr>
        <w:t xml:space="preserve">Формування мусульманської культури. Зародження ісламу. Мистецтво ісламу. Шлюбні відносини в мусульманських країнах. Зв'язок релігії та права в мусульманських країнах. Мусульманські свята. </w:t>
      </w:r>
    </w:p>
    <w:p w:rsidR="00E27D1A" w:rsidRPr="00E27D1A" w:rsidRDefault="00E27D1A" w:rsidP="00C20B29">
      <w:pPr>
        <w:spacing w:line="360" w:lineRule="auto"/>
        <w:jc w:val="both"/>
        <w:rPr>
          <w:rFonts w:ascii="Times New Roman" w:hAnsi="Times New Roman" w:cs="Times New Roman"/>
          <w:bCs/>
          <w:sz w:val="24"/>
          <w:szCs w:val="24"/>
        </w:rPr>
      </w:pPr>
      <w:r w:rsidRPr="00E27D1A">
        <w:rPr>
          <w:rFonts w:ascii="Times New Roman" w:hAnsi="Times New Roman" w:cs="Times New Roman"/>
          <w:b/>
          <w:bCs/>
          <w:sz w:val="24"/>
          <w:szCs w:val="24"/>
        </w:rPr>
        <w:t xml:space="preserve">Тема 7. </w:t>
      </w:r>
      <w:r w:rsidRPr="00E27D1A">
        <w:rPr>
          <w:rFonts w:ascii="Times New Roman" w:hAnsi="Times New Roman" w:cs="Times New Roman"/>
          <w:b/>
          <w:i/>
          <w:sz w:val="24"/>
          <w:szCs w:val="24"/>
        </w:rPr>
        <w:t>Європейсько-північноамериканський культурний регіон.</w:t>
      </w:r>
      <w:r w:rsidRPr="00E27D1A">
        <w:rPr>
          <w:rFonts w:ascii="Times New Roman" w:hAnsi="Times New Roman" w:cs="Times New Roman"/>
          <w:b/>
          <w:sz w:val="24"/>
          <w:szCs w:val="24"/>
        </w:rPr>
        <w:t xml:space="preserve"> </w:t>
      </w:r>
      <w:r w:rsidRPr="00E27D1A">
        <w:rPr>
          <w:rFonts w:ascii="Times New Roman" w:hAnsi="Times New Roman" w:cs="Times New Roman"/>
          <w:bCs/>
          <w:sz w:val="24"/>
          <w:szCs w:val="24"/>
        </w:rPr>
        <w:t xml:space="preserve">Фактори, що спричинили відмінності в європейській культурі. Регіональні особливості Північної, Південної, Центральної, Східної Європи та Балкан. Елітарна культура. Масова культура Європи. Глобалізаційні процеси в сучасній Європейській культурі. Розвиток популярної музики. Арт-хаусне кіномистецтво. </w:t>
      </w:r>
    </w:p>
    <w:p w:rsidR="00E27D1A" w:rsidRPr="00E27D1A" w:rsidRDefault="00E27D1A" w:rsidP="00C20B29">
      <w:pPr>
        <w:spacing w:line="360" w:lineRule="auto"/>
        <w:jc w:val="both"/>
        <w:rPr>
          <w:rFonts w:ascii="Times New Roman" w:hAnsi="Times New Roman" w:cs="Times New Roman"/>
          <w:bCs/>
          <w:sz w:val="24"/>
          <w:szCs w:val="24"/>
        </w:rPr>
      </w:pPr>
      <w:r w:rsidRPr="00E27D1A">
        <w:rPr>
          <w:rFonts w:ascii="Times New Roman" w:hAnsi="Times New Roman" w:cs="Times New Roman"/>
          <w:b/>
          <w:bCs/>
          <w:sz w:val="24"/>
          <w:szCs w:val="24"/>
        </w:rPr>
        <w:t xml:space="preserve">Тема </w:t>
      </w:r>
      <w:r w:rsidRPr="00E27D1A">
        <w:rPr>
          <w:rFonts w:ascii="Times New Roman" w:hAnsi="Times New Roman" w:cs="Times New Roman"/>
          <w:b/>
          <w:sz w:val="24"/>
          <w:szCs w:val="24"/>
        </w:rPr>
        <w:t xml:space="preserve">8. </w:t>
      </w:r>
      <w:r w:rsidRPr="00E27D1A">
        <w:rPr>
          <w:rFonts w:ascii="Times New Roman" w:hAnsi="Times New Roman" w:cs="Times New Roman"/>
          <w:b/>
          <w:bCs/>
          <w:i/>
          <w:sz w:val="24"/>
          <w:szCs w:val="24"/>
        </w:rPr>
        <w:t xml:space="preserve">Тенденції розвитку культури країн Північної Америки. </w:t>
      </w:r>
      <w:r w:rsidRPr="00E27D1A">
        <w:rPr>
          <w:rFonts w:ascii="Times New Roman" w:hAnsi="Times New Roman" w:cs="Times New Roman"/>
          <w:bCs/>
          <w:sz w:val="24"/>
          <w:szCs w:val="24"/>
        </w:rPr>
        <w:t>Культура індіанських племен Північної Америки.«Зоряна» Америка. Голлівуд – фабрика мрій. «Загальнодоступне» мистецтво Америки. Джаз. Рок-музика. Поп-музика. Танцювальні ритми Америки. Театр США.</w:t>
      </w:r>
    </w:p>
    <w:p w:rsidR="00E27D1A" w:rsidRPr="00E27D1A" w:rsidRDefault="00E27D1A" w:rsidP="00C20B29">
      <w:pPr>
        <w:spacing w:line="360" w:lineRule="auto"/>
        <w:jc w:val="both"/>
        <w:rPr>
          <w:rFonts w:ascii="Times New Roman" w:hAnsi="Times New Roman" w:cs="Times New Roman"/>
          <w:bCs/>
          <w:sz w:val="24"/>
          <w:szCs w:val="24"/>
        </w:rPr>
      </w:pPr>
      <w:r w:rsidRPr="00E27D1A">
        <w:rPr>
          <w:rFonts w:ascii="Times New Roman" w:hAnsi="Times New Roman" w:cs="Times New Roman"/>
          <w:b/>
          <w:bCs/>
          <w:sz w:val="24"/>
          <w:szCs w:val="24"/>
        </w:rPr>
        <w:t xml:space="preserve">Тема 9. </w:t>
      </w:r>
      <w:r w:rsidRPr="00E27D1A">
        <w:rPr>
          <w:rFonts w:ascii="Times New Roman" w:hAnsi="Times New Roman" w:cs="Times New Roman"/>
          <w:b/>
          <w:bCs/>
          <w:i/>
          <w:sz w:val="24"/>
          <w:szCs w:val="24"/>
        </w:rPr>
        <w:t xml:space="preserve">Етнонаціональна специфіка української культури. </w:t>
      </w:r>
      <w:r w:rsidRPr="00E27D1A">
        <w:rPr>
          <w:rFonts w:ascii="Times New Roman" w:hAnsi="Times New Roman" w:cs="Times New Roman"/>
          <w:bCs/>
          <w:sz w:val="24"/>
          <w:szCs w:val="24"/>
        </w:rPr>
        <w:t xml:space="preserve">Моральні установки української культури. Формування культури України. Культурне районування України. Українська культура як невід’ємна складова європейського культурного простору. Українська музика і фольклор. Кіномистецтво. Література. </w:t>
      </w:r>
    </w:p>
    <w:p w:rsidR="00E27D1A" w:rsidRPr="00E27D1A" w:rsidRDefault="00E27D1A" w:rsidP="00C20B29">
      <w:pPr>
        <w:spacing w:line="360" w:lineRule="auto"/>
        <w:jc w:val="both"/>
        <w:rPr>
          <w:rFonts w:ascii="Times New Roman" w:hAnsi="Times New Roman" w:cs="Times New Roman"/>
          <w:sz w:val="24"/>
          <w:szCs w:val="24"/>
        </w:rPr>
      </w:pPr>
      <w:r w:rsidRPr="00E27D1A">
        <w:rPr>
          <w:rFonts w:ascii="Times New Roman" w:hAnsi="Times New Roman" w:cs="Times New Roman"/>
          <w:b/>
          <w:sz w:val="24"/>
          <w:szCs w:val="24"/>
        </w:rPr>
        <w:t xml:space="preserve">Тема 10. </w:t>
      </w:r>
      <w:r w:rsidRPr="00E27D1A">
        <w:rPr>
          <w:rFonts w:ascii="Times New Roman" w:hAnsi="Times New Roman" w:cs="Times New Roman"/>
          <w:b/>
          <w:i/>
          <w:sz w:val="24"/>
          <w:szCs w:val="24"/>
        </w:rPr>
        <w:t>Латиноамериканський культурний регіон.</w:t>
      </w:r>
      <w:r w:rsidRPr="00E27D1A">
        <w:rPr>
          <w:rFonts w:ascii="Times New Roman" w:hAnsi="Times New Roman" w:cs="Times New Roman"/>
          <w:sz w:val="24"/>
          <w:szCs w:val="24"/>
        </w:rPr>
        <w:t xml:space="preserve"> Культурні особливості країн Латинської Америки. Мистецтво доколумбової Америки. Містобудування в Латинській Америці. Традиції латиноамериканського континенту. Латиноамериканські танці в світі. Бразильський карнавал.</w:t>
      </w:r>
    </w:p>
    <w:p w:rsidR="00E27D1A" w:rsidRPr="00E27D1A" w:rsidRDefault="00E27D1A" w:rsidP="00C20B29">
      <w:pPr>
        <w:spacing w:line="360" w:lineRule="auto"/>
        <w:jc w:val="both"/>
        <w:rPr>
          <w:rFonts w:ascii="Times New Roman" w:hAnsi="Times New Roman" w:cs="Times New Roman"/>
          <w:bCs/>
          <w:sz w:val="24"/>
          <w:szCs w:val="24"/>
        </w:rPr>
      </w:pPr>
      <w:r w:rsidRPr="00E27D1A">
        <w:rPr>
          <w:rFonts w:ascii="Times New Roman" w:hAnsi="Times New Roman" w:cs="Times New Roman"/>
          <w:b/>
          <w:sz w:val="24"/>
          <w:szCs w:val="24"/>
        </w:rPr>
        <w:t xml:space="preserve">Тема 11. </w:t>
      </w:r>
      <w:r w:rsidRPr="00E27D1A">
        <w:rPr>
          <w:rFonts w:ascii="Times New Roman" w:hAnsi="Times New Roman" w:cs="Times New Roman"/>
          <w:b/>
          <w:i/>
          <w:sz w:val="24"/>
          <w:szCs w:val="24"/>
        </w:rPr>
        <w:t>Тропічно-африканський культурний регіон.</w:t>
      </w:r>
      <w:r w:rsidRPr="00E27D1A">
        <w:rPr>
          <w:rFonts w:ascii="Times New Roman" w:hAnsi="Times New Roman" w:cs="Times New Roman"/>
          <w:b/>
          <w:bCs/>
          <w:sz w:val="24"/>
          <w:szCs w:val="24"/>
        </w:rPr>
        <w:t xml:space="preserve"> </w:t>
      </w:r>
      <w:r w:rsidRPr="00E27D1A">
        <w:rPr>
          <w:rFonts w:ascii="Times New Roman" w:hAnsi="Times New Roman" w:cs="Times New Roman"/>
          <w:bCs/>
          <w:sz w:val="24"/>
          <w:szCs w:val="24"/>
        </w:rPr>
        <w:t xml:space="preserve">Культура народів африканського континенту. Формування культури Чорної Африки. Розмаїття культур народів Африки. Традиції племені масаї. Маски та скульптура тропічної Африки. Африканська література. Музично-танцювальна магія африканців. Свята, традиції та обряди. Шамани і вуду. Африканський кінематограф. </w:t>
      </w:r>
    </w:p>
    <w:p w:rsidR="00E27D1A" w:rsidRPr="00E27D1A" w:rsidRDefault="00E27D1A" w:rsidP="00C20B29">
      <w:pPr>
        <w:widowControl w:val="0"/>
        <w:autoSpaceDE w:val="0"/>
        <w:autoSpaceDN w:val="0"/>
        <w:adjustRightInd w:val="0"/>
        <w:rPr>
          <w:rFonts w:ascii="Times New Roman" w:eastAsia="Times New Roman" w:hAnsi="Times New Roman" w:cs="Times New Roman"/>
          <w:b/>
          <w:sz w:val="24"/>
          <w:szCs w:val="24"/>
        </w:rPr>
      </w:pPr>
      <w:r w:rsidRPr="00E27D1A">
        <w:rPr>
          <w:rFonts w:ascii="Times New Roman" w:eastAsia="Times New Roman" w:hAnsi="Times New Roman" w:cs="Times New Roman"/>
          <w:b/>
          <w:sz w:val="24"/>
          <w:szCs w:val="24"/>
        </w:rPr>
        <w:t>4. Завдання курсу.</w:t>
      </w:r>
    </w:p>
    <w:p w:rsidR="00E27D1A" w:rsidRPr="00E27D1A" w:rsidRDefault="00E27D1A" w:rsidP="00C20B29">
      <w:pPr>
        <w:widowControl w:val="0"/>
        <w:shd w:val="clear" w:color="auto" w:fill="FFFFFF"/>
        <w:autoSpaceDE w:val="0"/>
        <w:autoSpaceDN w:val="0"/>
        <w:adjustRightInd w:val="0"/>
        <w:ind w:firstLine="706"/>
        <w:jc w:val="both"/>
        <w:rPr>
          <w:rFonts w:ascii="Times New Roman" w:eastAsia="Times New Roman" w:hAnsi="Times New Roman" w:cs="Times New Roman"/>
          <w:sz w:val="24"/>
          <w:szCs w:val="24"/>
        </w:rPr>
      </w:pPr>
      <w:r w:rsidRPr="00E27D1A">
        <w:rPr>
          <w:rFonts w:ascii="Times New Roman" w:eastAsia="Times New Roman" w:hAnsi="Times New Roman" w:cs="Times New Roman"/>
          <w:sz w:val="24"/>
          <w:szCs w:val="24"/>
        </w:rPr>
        <w:t>В результаті вивчення курсу студенти повинні:</w:t>
      </w:r>
    </w:p>
    <w:p w:rsidR="00E27D1A" w:rsidRPr="00E27D1A" w:rsidRDefault="00E27D1A" w:rsidP="00E27D1A">
      <w:pPr>
        <w:widowControl w:val="0"/>
        <w:shd w:val="clear" w:color="auto" w:fill="FFFFFF"/>
        <w:autoSpaceDE w:val="0"/>
        <w:autoSpaceDN w:val="0"/>
        <w:adjustRightInd w:val="0"/>
        <w:ind w:firstLine="706"/>
        <w:rPr>
          <w:rFonts w:ascii="Times New Roman" w:eastAsia="Times New Roman" w:hAnsi="Times New Roman" w:cs="Times New Roman"/>
          <w:sz w:val="24"/>
          <w:szCs w:val="24"/>
        </w:rPr>
      </w:pPr>
      <w:r w:rsidRPr="00E27D1A">
        <w:rPr>
          <w:rFonts w:ascii="Times New Roman" w:eastAsia="Times New Roman" w:hAnsi="Times New Roman" w:cs="Times New Roman"/>
          <w:b/>
          <w:i/>
          <w:sz w:val="24"/>
          <w:szCs w:val="24"/>
        </w:rPr>
        <w:t>знати</w:t>
      </w:r>
      <w:r w:rsidRPr="00E27D1A">
        <w:rPr>
          <w:rFonts w:ascii="Times New Roman" w:eastAsia="Times New Roman" w:hAnsi="Times New Roman" w:cs="Times New Roman"/>
          <w:sz w:val="24"/>
          <w:szCs w:val="24"/>
        </w:rPr>
        <w:t>:</w:t>
      </w:r>
    </w:p>
    <w:p w:rsidR="00E27D1A" w:rsidRPr="00E27D1A" w:rsidRDefault="00E27D1A" w:rsidP="00C20B29">
      <w:pPr>
        <w:tabs>
          <w:tab w:val="left" w:pos="284"/>
          <w:tab w:val="left" w:pos="567"/>
        </w:tabs>
        <w:spacing w:line="360" w:lineRule="auto"/>
        <w:ind w:left="927"/>
        <w:jc w:val="both"/>
        <w:rPr>
          <w:rFonts w:ascii="Times New Roman" w:hAnsi="Times New Roman" w:cs="Times New Roman"/>
          <w:sz w:val="24"/>
          <w:szCs w:val="24"/>
        </w:rPr>
      </w:pPr>
      <w:r w:rsidRPr="00E27D1A">
        <w:rPr>
          <w:rFonts w:ascii="Times New Roman" w:hAnsi="Times New Roman" w:cs="Times New Roman"/>
          <w:sz w:val="24"/>
          <w:szCs w:val="24"/>
        </w:rPr>
        <w:lastRenderedPageBreak/>
        <w:t>– теоретичні основи предмету, як самостійної галузі;</w:t>
      </w:r>
    </w:p>
    <w:p w:rsidR="00E27D1A" w:rsidRPr="00E27D1A" w:rsidRDefault="00E27D1A" w:rsidP="00E27D1A">
      <w:pPr>
        <w:rPr>
          <w:rFonts w:ascii="Times New Roman" w:hAnsi="Times New Roman" w:cs="Times New Roman"/>
          <w:sz w:val="24"/>
          <w:szCs w:val="24"/>
        </w:rPr>
      </w:pPr>
      <w:r w:rsidRPr="00E27D1A">
        <w:rPr>
          <w:rFonts w:ascii="Times New Roman" w:hAnsi="Times New Roman" w:cs="Times New Roman"/>
          <w:sz w:val="24"/>
          <w:szCs w:val="24"/>
        </w:rPr>
        <w:t xml:space="preserve">             – головні проблеми культурологічних досліджень;</w:t>
      </w:r>
    </w:p>
    <w:p w:rsidR="00E27D1A" w:rsidRPr="00E27D1A" w:rsidRDefault="00E27D1A" w:rsidP="00C20B29">
      <w:pPr>
        <w:jc w:val="both"/>
        <w:rPr>
          <w:rFonts w:ascii="Times New Roman" w:hAnsi="Times New Roman" w:cs="Times New Roman"/>
          <w:sz w:val="24"/>
          <w:szCs w:val="24"/>
        </w:rPr>
      </w:pPr>
      <w:r w:rsidRPr="00E27D1A">
        <w:rPr>
          <w:rFonts w:ascii="Times New Roman" w:hAnsi="Times New Roman" w:cs="Times New Roman"/>
          <w:sz w:val="24"/>
          <w:szCs w:val="24"/>
        </w:rPr>
        <w:t xml:space="preserve">             –  сутність феномену культури як ключової сфери суспільної свідомості.</w:t>
      </w:r>
    </w:p>
    <w:p w:rsidR="00E27D1A" w:rsidRPr="00E27D1A" w:rsidRDefault="00E27D1A" w:rsidP="00E27D1A">
      <w:pPr>
        <w:tabs>
          <w:tab w:val="left" w:pos="284"/>
          <w:tab w:val="left" w:pos="567"/>
        </w:tabs>
        <w:spacing w:line="360" w:lineRule="auto"/>
        <w:rPr>
          <w:rFonts w:ascii="Times New Roman" w:hAnsi="Times New Roman" w:cs="Times New Roman"/>
          <w:sz w:val="24"/>
          <w:szCs w:val="24"/>
        </w:rPr>
      </w:pPr>
      <w:r w:rsidRPr="00E27D1A">
        <w:rPr>
          <w:rFonts w:ascii="Times New Roman" w:hAnsi="Times New Roman" w:cs="Times New Roman"/>
          <w:sz w:val="24"/>
          <w:szCs w:val="24"/>
        </w:rPr>
        <w:t xml:space="preserve">         – основні культурні регіони світу та їх територіальне розташування;</w:t>
      </w:r>
    </w:p>
    <w:p w:rsidR="00E27D1A" w:rsidRPr="00E27D1A" w:rsidRDefault="00E27D1A" w:rsidP="00E27D1A">
      <w:pPr>
        <w:tabs>
          <w:tab w:val="left" w:pos="284"/>
          <w:tab w:val="left" w:pos="567"/>
        </w:tabs>
        <w:spacing w:line="360" w:lineRule="auto"/>
        <w:rPr>
          <w:rFonts w:ascii="Times New Roman" w:hAnsi="Times New Roman" w:cs="Times New Roman"/>
          <w:sz w:val="24"/>
          <w:szCs w:val="24"/>
        </w:rPr>
      </w:pPr>
      <w:r w:rsidRPr="00E27D1A">
        <w:rPr>
          <w:rFonts w:ascii="Times New Roman" w:hAnsi="Times New Roman" w:cs="Times New Roman"/>
          <w:sz w:val="24"/>
          <w:szCs w:val="24"/>
        </w:rPr>
        <w:t xml:space="preserve">         – країни,  що входять до вказаного культурного регіону;</w:t>
      </w:r>
    </w:p>
    <w:p w:rsidR="00E27D1A" w:rsidRPr="00E27D1A" w:rsidRDefault="00E27D1A" w:rsidP="00E27D1A">
      <w:pPr>
        <w:tabs>
          <w:tab w:val="left" w:pos="284"/>
          <w:tab w:val="left" w:pos="567"/>
        </w:tabs>
        <w:spacing w:line="360" w:lineRule="auto"/>
        <w:rPr>
          <w:rFonts w:ascii="Times New Roman" w:hAnsi="Times New Roman" w:cs="Times New Roman"/>
          <w:sz w:val="24"/>
          <w:szCs w:val="24"/>
        </w:rPr>
      </w:pPr>
      <w:r w:rsidRPr="00E27D1A">
        <w:rPr>
          <w:rFonts w:ascii="Times New Roman" w:hAnsi="Times New Roman" w:cs="Times New Roman"/>
          <w:sz w:val="24"/>
          <w:szCs w:val="24"/>
        </w:rPr>
        <w:t xml:space="preserve">         – загальні особливості культурного регіону;</w:t>
      </w:r>
    </w:p>
    <w:p w:rsidR="00E27D1A" w:rsidRPr="00E27D1A" w:rsidRDefault="00E27D1A" w:rsidP="00C20B29">
      <w:pPr>
        <w:tabs>
          <w:tab w:val="left" w:pos="284"/>
          <w:tab w:val="left" w:pos="567"/>
        </w:tabs>
        <w:spacing w:line="360" w:lineRule="auto"/>
        <w:jc w:val="both"/>
        <w:rPr>
          <w:rFonts w:ascii="Times New Roman" w:hAnsi="Times New Roman" w:cs="Times New Roman"/>
          <w:sz w:val="24"/>
          <w:szCs w:val="24"/>
        </w:rPr>
      </w:pPr>
      <w:r w:rsidRPr="00E27D1A">
        <w:rPr>
          <w:rFonts w:ascii="Times New Roman" w:hAnsi="Times New Roman" w:cs="Times New Roman"/>
          <w:sz w:val="24"/>
          <w:szCs w:val="24"/>
        </w:rPr>
        <w:t xml:space="preserve">          – особливості етносу, мови, інтерпретації понять і термінів, процесу    наукової і художньої культури регіону.</w:t>
      </w:r>
    </w:p>
    <w:p w:rsidR="00E27D1A" w:rsidRPr="00E27D1A" w:rsidRDefault="00E27D1A" w:rsidP="00C20B29">
      <w:pPr>
        <w:tabs>
          <w:tab w:val="left" w:pos="284"/>
          <w:tab w:val="left" w:pos="567"/>
        </w:tabs>
        <w:spacing w:line="360" w:lineRule="auto"/>
        <w:rPr>
          <w:rFonts w:ascii="Times New Roman" w:hAnsi="Times New Roman" w:cs="Times New Roman"/>
          <w:b/>
          <w:sz w:val="24"/>
          <w:szCs w:val="24"/>
        </w:rPr>
      </w:pPr>
      <w:r w:rsidRPr="00E27D1A">
        <w:rPr>
          <w:rFonts w:ascii="Times New Roman" w:hAnsi="Times New Roman" w:cs="Times New Roman"/>
          <w:b/>
          <w:sz w:val="24"/>
          <w:szCs w:val="24"/>
        </w:rPr>
        <w:t>вміти:</w:t>
      </w:r>
    </w:p>
    <w:p w:rsidR="00E27D1A" w:rsidRPr="00C20B29" w:rsidRDefault="00E27D1A" w:rsidP="00C20B29">
      <w:pPr>
        <w:pStyle w:val="a5"/>
        <w:numPr>
          <w:ilvl w:val="1"/>
          <w:numId w:val="27"/>
        </w:numPr>
        <w:spacing w:line="360" w:lineRule="auto"/>
        <w:ind w:left="993"/>
        <w:jc w:val="both"/>
        <w:rPr>
          <w:rFonts w:ascii="Times New Roman" w:hAnsi="Times New Roman" w:cs="Times New Roman"/>
          <w:sz w:val="24"/>
          <w:szCs w:val="24"/>
        </w:rPr>
      </w:pPr>
      <w:r w:rsidRPr="00C20B29">
        <w:rPr>
          <w:rFonts w:ascii="Times New Roman" w:hAnsi="Times New Roman" w:cs="Times New Roman"/>
          <w:sz w:val="24"/>
          <w:szCs w:val="24"/>
        </w:rPr>
        <w:t>– орієнтуватися в головних культурологічних концепціях і напрямках;</w:t>
      </w:r>
    </w:p>
    <w:p w:rsidR="00E27D1A" w:rsidRPr="00C20B29" w:rsidRDefault="00E27D1A" w:rsidP="00C20B29">
      <w:pPr>
        <w:pStyle w:val="a5"/>
        <w:numPr>
          <w:ilvl w:val="1"/>
          <w:numId w:val="27"/>
        </w:numPr>
        <w:spacing w:line="360" w:lineRule="auto"/>
        <w:ind w:left="993"/>
        <w:jc w:val="both"/>
        <w:rPr>
          <w:rFonts w:ascii="Times New Roman" w:hAnsi="Times New Roman" w:cs="Times New Roman"/>
          <w:sz w:val="24"/>
          <w:szCs w:val="24"/>
        </w:rPr>
      </w:pPr>
      <w:r w:rsidRPr="00C20B29">
        <w:rPr>
          <w:rFonts w:ascii="Times New Roman" w:hAnsi="Times New Roman" w:cs="Times New Roman"/>
          <w:sz w:val="24"/>
          <w:szCs w:val="24"/>
        </w:rPr>
        <w:t>– аналізувати український етнонаціональний культурний простір;</w:t>
      </w:r>
    </w:p>
    <w:p w:rsidR="00E27D1A" w:rsidRPr="00C20B29" w:rsidRDefault="00E27D1A" w:rsidP="00C20B29">
      <w:pPr>
        <w:pStyle w:val="a5"/>
        <w:numPr>
          <w:ilvl w:val="1"/>
          <w:numId w:val="27"/>
        </w:numPr>
        <w:spacing w:line="360" w:lineRule="auto"/>
        <w:ind w:left="993"/>
        <w:jc w:val="both"/>
        <w:rPr>
          <w:rFonts w:ascii="Times New Roman" w:hAnsi="Times New Roman" w:cs="Times New Roman"/>
          <w:sz w:val="24"/>
          <w:szCs w:val="24"/>
        </w:rPr>
      </w:pPr>
      <w:r w:rsidRPr="00C20B29">
        <w:rPr>
          <w:rFonts w:ascii="Times New Roman" w:hAnsi="Times New Roman" w:cs="Times New Roman"/>
          <w:sz w:val="24"/>
          <w:szCs w:val="24"/>
        </w:rPr>
        <w:t>– орієнтуватися в періодах історичного та культурного процесу;</w:t>
      </w:r>
    </w:p>
    <w:p w:rsidR="00E27D1A" w:rsidRPr="00C20B29" w:rsidRDefault="00E27D1A" w:rsidP="00C20B29">
      <w:pPr>
        <w:pStyle w:val="a5"/>
        <w:numPr>
          <w:ilvl w:val="1"/>
          <w:numId w:val="27"/>
        </w:numPr>
        <w:spacing w:line="360" w:lineRule="auto"/>
        <w:ind w:left="993"/>
        <w:jc w:val="both"/>
        <w:rPr>
          <w:rFonts w:ascii="Times New Roman" w:hAnsi="Times New Roman" w:cs="Times New Roman"/>
          <w:sz w:val="24"/>
          <w:szCs w:val="24"/>
        </w:rPr>
      </w:pPr>
      <w:r w:rsidRPr="00C20B29">
        <w:rPr>
          <w:rFonts w:ascii="Times New Roman" w:hAnsi="Times New Roman" w:cs="Times New Roman"/>
          <w:sz w:val="24"/>
          <w:szCs w:val="24"/>
        </w:rPr>
        <w:t>– застосувати знання з історії світової культури для підвищення власного культурного та інтелектуального рівня та визначення лінії особистої поведінки;</w:t>
      </w:r>
    </w:p>
    <w:p w:rsidR="00E27D1A" w:rsidRPr="00C20B29" w:rsidRDefault="00E27D1A" w:rsidP="00C20B29">
      <w:pPr>
        <w:pStyle w:val="a5"/>
        <w:numPr>
          <w:ilvl w:val="1"/>
          <w:numId w:val="27"/>
        </w:numPr>
        <w:tabs>
          <w:tab w:val="left" w:pos="284"/>
          <w:tab w:val="left" w:pos="567"/>
        </w:tabs>
        <w:spacing w:line="360" w:lineRule="auto"/>
        <w:ind w:left="993"/>
        <w:jc w:val="both"/>
        <w:rPr>
          <w:rFonts w:ascii="Times New Roman" w:hAnsi="Times New Roman" w:cs="Times New Roman"/>
          <w:sz w:val="24"/>
          <w:szCs w:val="24"/>
        </w:rPr>
      </w:pPr>
      <w:r w:rsidRPr="00C20B29">
        <w:rPr>
          <w:rFonts w:ascii="Times New Roman" w:hAnsi="Times New Roman" w:cs="Times New Roman"/>
          <w:sz w:val="24"/>
          <w:szCs w:val="24"/>
        </w:rPr>
        <w:t>– розрізняти країни та культурні регіони за основними надбаннями та характеристиками культурних досягнень.</w:t>
      </w:r>
    </w:p>
    <w:p w:rsidR="00E27D1A" w:rsidRPr="00E27D1A" w:rsidRDefault="00E27D1A" w:rsidP="00E27D1A">
      <w:pPr>
        <w:rPr>
          <w:rFonts w:ascii="Times New Roman" w:hAnsi="Times New Roman" w:cs="Times New Roman"/>
          <w:sz w:val="24"/>
          <w:szCs w:val="24"/>
        </w:rPr>
      </w:pPr>
      <w:r w:rsidRPr="00E27D1A">
        <w:rPr>
          <w:rFonts w:ascii="Times New Roman" w:hAnsi="Times New Roman" w:cs="Times New Roman"/>
          <w:sz w:val="24"/>
          <w:szCs w:val="24"/>
        </w:rPr>
        <w:t xml:space="preserve">     </w:t>
      </w:r>
    </w:p>
    <w:p w:rsidR="00E27D1A" w:rsidRPr="00E27D1A" w:rsidRDefault="00E27D1A" w:rsidP="00E27D1A">
      <w:pPr>
        <w:widowControl w:val="0"/>
        <w:shd w:val="clear" w:color="auto" w:fill="FFFFFF"/>
        <w:autoSpaceDE w:val="0"/>
        <w:autoSpaceDN w:val="0"/>
        <w:adjustRightInd w:val="0"/>
        <w:rPr>
          <w:rFonts w:ascii="Times New Roman" w:eastAsia="Times New Roman" w:hAnsi="Times New Roman" w:cs="Times New Roman"/>
          <w:b/>
          <w:sz w:val="24"/>
          <w:szCs w:val="24"/>
        </w:rPr>
      </w:pPr>
      <w:r w:rsidRPr="00E27D1A">
        <w:rPr>
          <w:rFonts w:ascii="Times New Roman" w:eastAsia="Times New Roman" w:hAnsi="Times New Roman" w:cs="Times New Roman"/>
          <w:b/>
          <w:sz w:val="24"/>
          <w:szCs w:val="24"/>
        </w:rPr>
        <w:t>5. Статус у навчальному плані.</w:t>
      </w:r>
    </w:p>
    <w:p w:rsidR="00E27D1A" w:rsidRPr="00E27D1A" w:rsidRDefault="00E27D1A" w:rsidP="00C20B29">
      <w:pPr>
        <w:widowControl w:val="0"/>
        <w:shd w:val="clear" w:color="auto" w:fill="FFFFFF"/>
        <w:tabs>
          <w:tab w:val="num" w:pos="360"/>
        </w:tabs>
        <w:autoSpaceDE w:val="0"/>
        <w:autoSpaceDN w:val="0"/>
        <w:adjustRightInd w:val="0"/>
        <w:ind w:firstLine="284"/>
        <w:jc w:val="both"/>
        <w:rPr>
          <w:rFonts w:ascii="Times New Roman" w:eastAsia="Times New Roman" w:hAnsi="Times New Roman" w:cs="Times New Roman"/>
          <w:sz w:val="24"/>
          <w:szCs w:val="24"/>
        </w:rPr>
      </w:pPr>
      <w:r w:rsidRPr="00E27D1A">
        <w:rPr>
          <w:rFonts w:ascii="Times New Roman" w:eastAsia="Times New Roman" w:hAnsi="Times New Roman" w:cs="Times New Roman"/>
          <w:sz w:val="24"/>
          <w:szCs w:val="24"/>
        </w:rPr>
        <w:t xml:space="preserve">Варіативний курс </w:t>
      </w:r>
    </w:p>
    <w:p w:rsidR="00E27D1A" w:rsidRPr="00E27D1A" w:rsidRDefault="00E27D1A" w:rsidP="00C20B29">
      <w:pPr>
        <w:widowControl w:val="0"/>
        <w:shd w:val="clear" w:color="auto" w:fill="FFFFFF"/>
        <w:autoSpaceDE w:val="0"/>
        <w:autoSpaceDN w:val="0"/>
        <w:adjustRightInd w:val="0"/>
        <w:jc w:val="both"/>
        <w:rPr>
          <w:rFonts w:ascii="Times New Roman" w:eastAsia="Times New Roman" w:hAnsi="Times New Roman" w:cs="Times New Roman"/>
          <w:sz w:val="24"/>
          <w:szCs w:val="24"/>
        </w:rPr>
      </w:pPr>
      <w:r w:rsidRPr="00E27D1A">
        <w:rPr>
          <w:rFonts w:ascii="Times New Roman" w:eastAsia="Times New Roman" w:hAnsi="Times New Roman" w:cs="Times New Roman"/>
          <w:b/>
          <w:sz w:val="24"/>
          <w:szCs w:val="24"/>
        </w:rPr>
        <w:t xml:space="preserve"> 6. Лектор: </w:t>
      </w:r>
      <w:r w:rsidRPr="00E27D1A">
        <w:rPr>
          <w:rFonts w:ascii="Times New Roman" w:eastAsia="Times New Roman" w:hAnsi="Times New Roman" w:cs="Times New Roman"/>
          <w:sz w:val="24"/>
          <w:szCs w:val="24"/>
        </w:rPr>
        <w:t>доктор філософських наук, професор кафедри філософії Полянська В.І.</w:t>
      </w:r>
    </w:p>
    <w:p w:rsidR="00E27D1A" w:rsidRPr="00E27D1A" w:rsidRDefault="00E27D1A" w:rsidP="00E27D1A">
      <w:pPr>
        <w:widowControl w:val="0"/>
        <w:shd w:val="clear" w:color="auto" w:fill="FFFFFF"/>
        <w:autoSpaceDE w:val="0"/>
        <w:autoSpaceDN w:val="0"/>
        <w:adjustRightInd w:val="0"/>
        <w:rPr>
          <w:rFonts w:ascii="Times New Roman" w:eastAsia="Times New Roman" w:hAnsi="Times New Roman" w:cs="Times New Roman"/>
          <w:sz w:val="24"/>
          <w:szCs w:val="24"/>
        </w:rPr>
      </w:pPr>
      <w:r w:rsidRPr="00E27D1A">
        <w:rPr>
          <w:rFonts w:ascii="Times New Roman" w:eastAsia="Times New Roman" w:hAnsi="Times New Roman" w:cs="Times New Roman"/>
          <w:b/>
          <w:sz w:val="24"/>
          <w:szCs w:val="24"/>
        </w:rPr>
        <w:t>7. Форми і методи навчання:</w:t>
      </w:r>
      <w:r w:rsidRPr="00E27D1A">
        <w:rPr>
          <w:rFonts w:ascii="Times New Roman" w:eastAsia="Times New Roman" w:hAnsi="Times New Roman" w:cs="Times New Roman"/>
          <w:sz w:val="24"/>
          <w:szCs w:val="24"/>
        </w:rPr>
        <w:t xml:space="preserve"> </w:t>
      </w:r>
    </w:p>
    <w:p w:rsidR="00E27D1A" w:rsidRPr="00E27D1A" w:rsidRDefault="00E27D1A" w:rsidP="00C20B29">
      <w:pPr>
        <w:ind w:firstLine="709"/>
        <w:jc w:val="both"/>
        <w:rPr>
          <w:rFonts w:ascii="Times New Roman" w:hAnsi="Times New Roman" w:cs="Times New Roman"/>
          <w:sz w:val="24"/>
          <w:szCs w:val="24"/>
        </w:rPr>
      </w:pPr>
      <w:r w:rsidRPr="00E27D1A">
        <w:rPr>
          <w:rFonts w:ascii="Times New Roman" w:hAnsi="Times New Roman" w:cs="Times New Roman"/>
          <w:sz w:val="24"/>
          <w:szCs w:val="24"/>
        </w:rPr>
        <w:t>У навчальному процесі широко використовуються загальнонаукові методи:</w:t>
      </w:r>
      <w:r w:rsidRPr="00E27D1A">
        <w:rPr>
          <w:rFonts w:ascii="Times New Roman" w:hAnsi="Times New Roman" w:cs="Times New Roman"/>
          <w:b/>
          <w:sz w:val="24"/>
          <w:szCs w:val="24"/>
        </w:rPr>
        <w:t xml:space="preserve"> </w:t>
      </w:r>
      <w:r w:rsidRPr="00E27D1A">
        <w:rPr>
          <w:rFonts w:ascii="Times New Roman" w:hAnsi="Times New Roman" w:cs="Times New Roman"/>
          <w:sz w:val="24"/>
          <w:szCs w:val="24"/>
        </w:rPr>
        <w:t xml:space="preserve">індукція, дедукція, аналогія, аналіз, синтез, абстрагування тощо. Такі ж методи рекомендуються  студентам при  виконанні індивідуальних  завдань і самостійної роботи, при роботі з підручником, методичною літературою, електронними ресурсами. </w:t>
      </w:r>
    </w:p>
    <w:p w:rsidR="00E27D1A" w:rsidRPr="00E27D1A" w:rsidRDefault="00E27D1A" w:rsidP="00C20B29">
      <w:pPr>
        <w:ind w:firstLine="561"/>
        <w:jc w:val="both"/>
        <w:rPr>
          <w:rFonts w:ascii="Times New Roman" w:hAnsi="Times New Roman" w:cs="Times New Roman"/>
          <w:sz w:val="24"/>
          <w:szCs w:val="24"/>
        </w:rPr>
      </w:pPr>
      <w:r w:rsidRPr="00E27D1A">
        <w:rPr>
          <w:rFonts w:ascii="Times New Roman" w:hAnsi="Times New Roman" w:cs="Times New Roman"/>
          <w:sz w:val="24"/>
          <w:szCs w:val="24"/>
        </w:rPr>
        <w:t xml:space="preserve">Окрім того застосовуються </w:t>
      </w:r>
      <w:r w:rsidRPr="00E27D1A">
        <w:rPr>
          <w:rFonts w:ascii="Times New Roman" w:hAnsi="Times New Roman" w:cs="Times New Roman"/>
          <w:b/>
          <w:sz w:val="24"/>
          <w:szCs w:val="24"/>
        </w:rPr>
        <w:t>методи активізації та оптимізації</w:t>
      </w:r>
      <w:r w:rsidRPr="00E27D1A">
        <w:rPr>
          <w:rFonts w:ascii="Times New Roman" w:hAnsi="Times New Roman" w:cs="Times New Roman"/>
          <w:sz w:val="24"/>
          <w:szCs w:val="24"/>
        </w:rPr>
        <w:t xml:space="preserve"> навчального процесу</w:t>
      </w:r>
      <w:r w:rsidRPr="00E27D1A">
        <w:rPr>
          <w:rFonts w:ascii="Times New Roman" w:hAnsi="Times New Roman" w:cs="Times New Roman"/>
          <w:b/>
          <w:sz w:val="24"/>
          <w:szCs w:val="24"/>
        </w:rPr>
        <w:t xml:space="preserve">: </w:t>
      </w:r>
      <w:r w:rsidRPr="00E27D1A">
        <w:rPr>
          <w:rFonts w:ascii="Times New Roman" w:hAnsi="Times New Roman" w:cs="Times New Roman"/>
          <w:sz w:val="24"/>
          <w:szCs w:val="24"/>
        </w:rPr>
        <w:t xml:space="preserve">дискусія, диспут, бесіда, самоаналіз та самоконтроль. Також важливими інструментами на шляху вивчення стануть порівняльно-історичний, типологічний, структурно-функціональний методи. </w:t>
      </w:r>
    </w:p>
    <w:p w:rsidR="00E27D1A" w:rsidRPr="00E27D1A" w:rsidRDefault="00E27D1A" w:rsidP="00C20B29">
      <w:pPr>
        <w:ind w:firstLine="748"/>
        <w:jc w:val="both"/>
        <w:rPr>
          <w:rFonts w:ascii="Times New Roman" w:hAnsi="Times New Roman" w:cs="Times New Roman"/>
          <w:sz w:val="24"/>
          <w:szCs w:val="24"/>
        </w:rPr>
      </w:pPr>
      <w:r w:rsidRPr="00E27D1A">
        <w:rPr>
          <w:rFonts w:ascii="Times New Roman" w:hAnsi="Times New Roman" w:cs="Times New Roman"/>
          <w:sz w:val="24"/>
          <w:szCs w:val="24"/>
        </w:rPr>
        <w:lastRenderedPageBreak/>
        <w:t xml:space="preserve">Особлива увага приділяється діалектичному методу, який дає змогу розглядати процеси та явища дійсності в динаміці їх становлення та розвитку, у взаємозв’язку між собою та з  іншими процесами та явищами. </w:t>
      </w:r>
    </w:p>
    <w:p w:rsidR="00E27D1A" w:rsidRPr="00E27D1A" w:rsidRDefault="00E27D1A" w:rsidP="00C20B29">
      <w:pPr>
        <w:ind w:firstLine="540"/>
        <w:jc w:val="both"/>
        <w:rPr>
          <w:rFonts w:ascii="Times New Roman" w:hAnsi="Times New Roman" w:cs="Times New Roman"/>
          <w:sz w:val="24"/>
          <w:szCs w:val="24"/>
        </w:rPr>
      </w:pPr>
      <w:r w:rsidRPr="00E27D1A">
        <w:rPr>
          <w:rFonts w:ascii="Times New Roman" w:hAnsi="Times New Roman" w:cs="Times New Roman"/>
          <w:b/>
          <w:bCs/>
          <w:sz w:val="24"/>
          <w:szCs w:val="24"/>
          <w:u w:val="single"/>
        </w:rPr>
        <w:t>У лекційному курсі</w:t>
      </w:r>
      <w:r w:rsidRPr="00E27D1A">
        <w:rPr>
          <w:rFonts w:ascii="Times New Roman" w:hAnsi="Times New Roman" w:cs="Times New Roman"/>
          <w:sz w:val="24"/>
          <w:szCs w:val="24"/>
        </w:rPr>
        <w:t xml:space="preserve"> студенти засвоюють найголовніший навчальний матеріал  під керівництвом лектора, який акцентує увагу студентів на конкретних найважчих елементах знань, доводячи їх до розуміння. Важливе місце у лекційних заняттях займають відповіді на запитання студентів.</w:t>
      </w:r>
    </w:p>
    <w:p w:rsidR="00E27D1A" w:rsidRPr="00E27D1A" w:rsidRDefault="00E27D1A" w:rsidP="00C20B29">
      <w:pPr>
        <w:ind w:firstLine="540"/>
        <w:jc w:val="both"/>
        <w:rPr>
          <w:rFonts w:ascii="Times New Roman" w:hAnsi="Times New Roman" w:cs="Times New Roman"/>
          <w:sz w:val="24"/>
          <w:szCs w:val="24"/>
        </w:rPr>
      </w:pPr>
      <w:r w:rsidRPr="00E27D1A">
        <w:rPr>
          <w:rFonts w:ascii="Times New Roman" w:hAnsi="Times New Roman" w:cs="Times New Roman"/>
          <w:sz w:val="24"/>
          <w:szCs w:val="24"/>
        </w:rPr>
        <w:tab/>
      </w:r>
      <w:r w:rsidRPr="00E27D1A">
        <w:rPr>
          <w:rFonts w:ascii="Times New Roman" w:hAnsi="Times New Roman" w:cs="Times New Roman"/>
          <w:b/>
          <w:bCs/>
          <w:sz w:val="24"/>
          <w:szCs w:val="24"/>
          <w:u w:val="single"/>
        </w:rPr>
        <w:t>У практичному курсі</w:t>
      </w:r>
      <w:r w:rsidRPr="00E27D1A">
        <w:rPr>
          <w:rFonts w:ascii="Times New Roman" w:hAnsi="Times New Roman" w:cs="Times New Roman"/>
          <w:sz w:val="24"/>
          <w:szCs w:val="24"/>
        </w:rPr>
        <w:t xml:space="preserve"> актуалізуються і перевіряються знання, які студенти засвоюють самостійно, а також поглиблюється навчальний матеріал, що вивчається на лекціях.</w:t>
      </w:r>
    </w:p>
    <w:p w:rsidR="00E27D1A" w:rsidRPr="00E27D1A" w:rsidRDefault="00E27D1A" w:rsidP="00C20B29">
      <w:pPr>
        <w:ind w:firstLine="540"/>
        <w:jc w:val="both"/>
        <w:rPr>
          <w:rFonts w:ascii="Times New Roman" w:hAnsi="Times New Roman" w:cs="Times New Roman"/>
          <w:sz w:val="24"/>
          <w:szCs w:val="24"/>
        </w:rPr>
      </w:pPr>
      <w:r w:rsidRPr="00E27D1A">
        <w:rPr>
          <w:rFonts w:ascii="Times New Roman" w:hAnsi="Times New Roman" w:cs="Times New Roman"/>
          <w:sz w:val="24"/>
          <w:szCs w:val="24"/>
        </w:rPr>
        <w:tab/>
      </w:r>
      <w:r w:rsidRPr="00E27D1A">
        <w:rPr>
          <w:rFonts w:ascii="Times New Roman" w:hAnsi="Times New Roman" w:cs="Times New Roman"/>
          <w:b/>
          <w:bCs/>
          <w:sz w:val="24"/>
          <w:szCs w:val="24"/>
          <w:u w:val="single"/>
        </w:rPr>
        <w:t>Самостійно робота</w:t>
      </w:r>
      <w:r w:rsidRPr="00E27D1A">
        <w:rPr>
          <w:rFonts w:ascii="Times New Roman" w:hAnsi="Times New Roman" w:cs="Times New Roman"/>
          <w:sz w:val="24"/>
          <w:szCs w:val="24"/>
        </w:rPr>
        <w:t xml:space="preserve"> студентів включає опрацювання тексту лекцій, опрацювання основної та додаткової літератури для підготовки до семінарських занять.</w:t>
      </w:r>
    </w:p>
    <w:p w:rsidR="00E27D1A" w:rsidRPr="00E27D1A" w:rsidRDefault="00E27D1A" w:rsidP="00C20B29">
      <w:pPr>
        <w:ind w:firstLine="540"/>
        <w:jc w:val="both"/>
        <w:rPr>
          <w:rFonts w:ascii="Times New Roman" w:hAnsi="Times New Roman" w:cs="Times New Roman"/>
          <w:sz w:val="24"/>
          <w:szCs w:val="24"/>
        </w:rPr>
      </w:pPr>
      <w:r w:rsidRPr="00E27D1A">
        <w:rPr>
          <w:rFonts w:ascii="Times New Roman" w:hAnsi="Times New Roman" w:cs="Times New Roman"/>
          <w:sz w:val="24"/>
          <w:szCs w:val="24"/>
        </w:rPr>
        <w:tab/>
      </w:r>
      <w:r w:rsidRPr="00E27D1A">
        <w:rPr>
          <w:rFonts w:ascii="Times New Roman" w:hAnsi="Times New Roman" w:cs="Times New Roman"/>
          <w:b/>
          <w:bCs/>
          <w:sz w:val="24"/>
          <w:szCs w:val="24"/>
          <w:u w:val="single"/>
        </w:rPr>
        <w:t>Індивідуальна робота</w:t>
      </w:r>
      <w:r w:rsidRPr="00E27D1A">
        <w:rPr>
          <w:rFonts w:ascii="Times New Roman" w:hAnsi="Times New Roman" w:cs="Times New Roman"/>
          <w:sz w:val="24"/>
          <w:szCs w:val="24"/>
        </w:rPr>
        <w:t xml:space="preserve"> включає індивідуальні консультації студентів, підготовку рефератів,  виконання індивідуальних письмових завдань та тестів.</w:t>
      </w:r>
    </w:p>
    <w:p w:rsidR="00E27D1A" w:rsidRPr="00E27D1A" w:rsidRDefault="00E27D1A" w:rsidP="00C20B29">
      <w:pPr>
        <w:widowControl w:val="0"/>
        <w:shd w:val="clear" w:color="auto" w:fill="FFFFFF"/>
        <w:autoSpaceDE w:val="0"/>
        <w:autoSpaceDN w:val="0"/>
        <w:adjustRightInd w:val="0"/>
        <w:jc w:val="both"/>
        <w:rPr>
          <w:rFonts w:ascii="Times New Roman" w:eastAsia="Times New Roman" w:hAnsi="Times New Roman" w:cs="Times New Roman"/>
          <w:b/>
          <w:sz w:val="24"/>
          <w:szCs w:val="24"/>
        </w:rPr>
      </w:pPr>
      <w:r w:rsidRPr="00E27D1A">
        <w:rPr>
          <w:rFonts w:ascii="Times New Roman" w:eastAsia="Times New Roman" w:hAnsi="Times New Roman" w:cs="Times New Roman"/>
          <w:b/>
          <w:sz w:val="24"/>
          <w:szCs w:val="24"/>
        </w:rPr>
        <w:t xml:space="preserve">8. Форми організації контролю знань та система оцінювання. </w:t>
      </w:r>
    </w:p>
    <w:p w:rsidR="00E27D1A" w:rsidRPr="00E27D1A" w:rsidRDefault="00E27D1A" w:rsidP="00C20B29">
      <w:pPr>
        <w:shd w:val="clear" w:color="auto" w:fill="FFFFFF"/>
        <w:ind w:firstLine="709"/>
        <w:jc w:val="both"/>
        <w:rPr>
          <w:rFonts w:ascii="Times New Roman" w:hAnsi="Times New Roman" w:cs="Times New Roman"/>
          <w:sz w:val="24"/>
          <w:szCs w:val="24"/>
        </w:rPr>
      </w:pPr>
      <w:r w:rsidRPr="00E27D1A">
        <w:rPr>
          <w:rFonts w:ascii="Times New Roman" w:hAnsi="Times New Roman" w:cs="Times New Roman"/>
          <w:b/>
          <w:sz w:val="24"/>
          <w:szCs w:val="24"/>
          <w:u w:val="single"/>
        </w:rPr>
        <w:t>Поточний контроль</w:t>
      </w:r>
      <w:r w:rsidRPr="00E27D1A">
        <w:rPr>
          <w:rFonts w:ascii="Times New Roman" w:hAnsi="Times New Roman" w:cs="Times New Roman"/>
          <w:sz w:val="24"/>
          <w:szCs w:val="24"/>
        </w:rPr>
        <w:t xml:space="preserve"> виявляє ступінь самопідготовки та самоорганізації студента, його активність на заняттях, зацікавленість в опануванні основних проблем курсу, рівень виконання завдань для самостійної роботи. Здійснюється у таких формах:</w:t>
      </w:r>
    </w:p>
    <w:p w:rsidR="00E27D1A" w:rsidRPr="00E27D1A" w:rsidRDefault="00E27D1A" w:rsidP="00E27D1A">
      <w:pPr>
        <w:numPr>
          <w:ilvl w:val="0"/>
          <w:numId w:val="26"/>
        </w:numPr>
        <w:spacing w:after="0" w:line="240" w:lineRule="auto"/>
        <w:ind w:left="0" w:firstLine="709"/>
        <w:jc w:val="both"/>
        <w:rPr>
          <w:rFonts w:ascii="Times New Roman" w:hAnsi="Times New Roman" w:cs="Times New Roman"/>
          <w:sz w:val="24"/>
          <w:szCs w:val="24"/>
        </w:rPr>
      </w:pPr>
      <w:r w:rsidRPr="00E27D1A">
        <w:rPr>
          <w:rFonts w:ascii="Times New Roman" w:hAnsi="Times New Roman" w:cs="Times New Roman"/>
          <w:sz w:val="24"/>
          <w:szCs w:val="24"/>
        </w:rPr>
        <w:t>усна доповідь  та доповнення на семінарському занятті;</w:t>
      </w:r>
    </w:p>
    <w:p w:rsidR="00E27D1A" w:rsidRPr="00E27D1A" w:rsidRDefault="00E27D1A" w:rsidP="00E27D1A">
      <w:pPr>
        <w:numPr>
          <w:ilvl w:val="0"/>
          <w:numId w:val="26"/>
        </w:numPr>
        <w:spacing w:after="0" w:line="240" w:lineRule="auto"/>
        <w:ind w:left="0" w:firstLine="709"/>
        <w:jc w:val="both"/>
        <w:rPr>
          <w:rFonts w:ascii="Times New Roman" w:hAnsi="Times New Roman" w:cs="Times New Roman"/>
          <w:sz w:val="24"/>
          <w:szCs w:val="24"/>
        </w:rPr>
      </w:pPr>
      <w:r w:rsidRPr="00E27D1A">
        <w:rPr>
          <w:rFonts w:ascii="Times New Roman" w:hAnsi="Times New Roman" w:cs="Times New Roman"/>
          <w:sz w:val="24"/>
          <w:szCs w:val="24"/>
        </w:rPr>
        <w:t>перевірка конспектів лекцій та опрацьованої додаткової літератури;</w:t>
      </w:r>
    </w:p>
    <w:p w:rsidR="00E27D1A" w:rsidRPr="00E27D1A" w:rsidRDefault="00E27D1A" w:rsidP="00E27D1A">
      <w:pPr>
        <w:numPr>
          <w:ilvl w:val="0"/>
          <w:numId w:val="26"/>
        </w:numPr>
        <w:spacing w:after="0" w:line="240" w:lineRule="auto"/>
        <w:ind w:left="0" w:firstLine="709"/>
        <w:jc w:val="both"/>
        <w:rPr>
          <w:rFonts w:ascii="Times New Roman" w:hAnsi="Times New Roman" w:cs="Times New Roman"/>
          <w:sz w:val="24"/>
          <w:szCs w:val="24"/>
        </w:rPr>
      </w:pPr>
      <w:r w:rsidRPr="00E27D1A">
        <w:rPr>
          <w:rFonts w:ascii="Times New Roman" w:hAnsi="Times New Roman" w:cs="Times New Roman"/>
          <w:sz w:val="24"/>
          <w:szCs w:val="24"/>
        </w:rPr>
        <w:t>тести за вивченими темами ;</w:t>
      </w:r>
    </w:p>
    <w:p w:rsidR="00E27D1A" w:rsidRPr="00E27D1A" w:rsidRDefault="00E27D1A" w:rsidP="00E27D1A">
      <w:pPr>
        <w:numPr>
          <w:ilvl w:val="0"/>
          <w:numId w:val="26"/>
        </w:numPr>
        <w:spacing w:after="0" w:line="240" w:lineRule="auto"/>
        <w:ind w:left="0" w:firstLine="709"/>
        <w:jc w:val="both"/>
        <w:rPr>
          <w:rFonts w:ascii="Times New Roman" w:hAnsi="Times New Roman" w:cs="Times New Roman"/>
          <w:sz w:val="24"/>
          <w:szCs w:val="24"/>
        </w:rPr>
      </w:pPr>
      <w:r w:rsidRPr="00E27D1A">
        <w:rPr>
          <w:rFonts w:ascii="Times New Roman" w:hAnsi="Times New Roman" w:cs="Times New Roman"/>
          <w:sz w:val="24"/>
          <w:szCs w:val="24"/>
        </w:rPr>
        <w:t>індивідуальні  творчо-пошукові завдання;</w:t>
      </w:r>
    </w:p>
    <w:p w:rsidR="00E27D1A" w:rsidRPr="00E27D1A" w:rsidRDefault="00E27D1A" w:rsidP="00E27D1A">
      <w:pPr>
        <w:numPr>
          <w:ilvl w:val="0"/>
          <w:numId w:val="26"/>
        </w:numPr>
        <w:spacing w:after="0" w:line="240" w:lineRule="auto"/>
        <w:ind w:left="0" w:firstLine="709"/>
        <w:jc w:val="both"/>
        <w:rPr>
          <w:rFonts w:ascii="Times New Roman" w:hAnsi="Times New Roman" w:cs="Times New Roman"/>
          <w:sz w:val="24"/>
          <w:szCs w:val="24"/>
        </w:rPr>
      </w:pPr>
      <w:r w:rsidRPr="00E27D1A">
        <w:rPr>
          <w:rFonts w:ascii="Times New Roman" w:hAnsi="Times New Roman" w:cs="Times New Roman"/>
          <w:sz w:val="24"/>
          <w:szCs w:val="24"/>
        </w:rPr>
        <w:t>письмові роботи з виконання домашніх комплексних завдань.</w:t>
      </w:r>
    </w:p>
    <w:p w:rsidR="00E27D1A" w:rsidRPr="00E27D1A" w:rsidRDefault="00E27D1A" w:rsidP="00C20B29">
      <w:pPr>
        <w:shd w:val="clear" w:color="auto" w:fill="FFFFFF"/>
        <w:ind w:firstLine="360"/>
        <w:jc w:val="both"/>
        <w:rPr>
          <w:rFonts w:ascii="Times New Roman" w:hAnsi="Times New Roman" w:cs="Times New Roman"/>
          <w:sz w:val="24"/>
          <w:szCs w:val="24"/>
        </w:rPr>
      </w:pPr>
      <w:r w:rsidRPr="00E27D1A">
        <w:rPr>
          <w:rFonts w:ascii="Times New Roman" w:hAnsi="Times New Roman" w:cs="Times New Roman"/>
          <w:b/>
          <w:sz w:val="24"/>
          <w:szCs w:val="24"/>
          <w:u w:val="single"/>
        </w:rPr>
        <w:t>Підсумковий контроль</w:t>
      </w:r>
      <w:r w:rsidRPr="00E27D1A">
        <w:rPr>
          <w:rFonts w:ascii="Times New Roman" w:hAnsi="Times New Roman" w:cs="Times New Roman"/>
          <w:sz w:val="24"/>
          <w:szCs w:val="24"/>
        </w:rPr>
        <w:t xml:space="preserve">  знань у формі  заліку.</w:t>
      </w:r>
      <w:r w:rsidRPr="00E27D1A">
        <w:rPr>
          <w:rFonts w:ascii="Times New Roman" w:hAnsi="Times New Roman" w:cs="Times New Roman"/>
          <w:b/>
          <w:sz w:val="24"/>
          <w:szCs w:val="24"/>
        </w:rPr>
        <w:t xml:space="preserve"> Головним елементом </w:t>
      </w:r>
      <w:r w:rsidRPr="00E27D1A">
        <w:rPr>
          <w:rFonts w:ascii="Times New Roman" w:hAnsi="Times New Roman" w:cs="Times New Roman"/>
          <w:sz w:val="24"/>
          <w:szCs w:val="24"/>
        </w:rPr>
        <w:t xml:space="preserve">підсумкового контролю рівня та характеру засвоєння знань студентами є виконання ними </w:t>
      </w:r>
      <w:r w:rsidRPr="00E27D1A">
        <w:rPr>
          <w:rFonts w:ascii="Times New Roman" w:hAnsi="Times New Roman" w:cs="Times New Roman"/>
          <w:b/>
          <w:sz w:val="24"/>
          <w:szCs w:val="24"/>
        </w:rPr>
        <w:t xml:space="preserve">модульної контрольної роботи </w:t>
      </w:r>
      <w:r w:rsidRPr="00E27D1A">
        <w:rPr>
          <w:rFonts w:ascii="Times New Roman" w:hAnsi="Times New Roman" w:cs="Times New Roman"/>
          <w:sz w:val="24"/>
          <w:szCs w:val="24"/>
        </w:rPr>
        <w:t xml:space="preserve">за трьома рівнями: </w:t>
      </w:r>
      <w:r w:rsidRPr="00E27D1A">
        <w:rPr>
          <w:rFonts w:ascii="Times New Roman" w:hAnsi="Times New Roman" w:cs="Times New Roman"/>
          <w:i/>
          <w:sz w:val="24"/>
          <w:szCs w:val="24"/>
        </w:rPr>
        <w:t>ознайомчим, понятійно-аналітичним та продуктивно-синтетичним</w:t>
      </w:r>
      <w:r w:rsidRPr="00E27D1A">
        <w:rPr>
          <w:rFonts w:ascii="Times New Roman" w:hAnsi="Times New Roman" w:cs="Times New Roman"/>
          <w:sz w:val="24"/>
          <w:szCs w:val="24"/>
        </w:rPr>
        <w:t>.</w:t>
      </w:r>
    </w:p>
    <w:p w:rsidR="00E27D1A" w:rsidRPr="00E27D1A" w:rsidRDefault="00E27D1A" w:rsidP="00C20B29">
      <w:pPr>
        <w:shd w:val="clear" w:color="auto" w:fill="FFFFFF"/>
        <w:ind w:firstLine="360"/>
        <w:jc w:val="both"/>
        <w:rPr>
          <w:rFonts w:ascii="Times New Roman" w:hAnsi="Times New Roman" w:cs="Times New Roman"/>
          <w:sz w:val="24"/>
          <w:szCs w:val="24"/>
        </w:rPr>
      </w:pPr>
      <w:r w:rsidRPr="00E27D1A">
        <w:rPr>
          <w:rFonts w:ascii="Times New Roman" w:hAnsi="Times New Roman" w:cs="Times New Roman"/>
          <w:sz w:val="24"/>
          <w:szCs w:val="24"/>
        </w:rPr>
        <w:t xml:space="preserve">На </w:t>
      </w:r>
      <w:r w:rsidRPr="00E27D1A">
        <w:rPr>
          <w:rFonts w:ascii="Times New Roman" w:hAnsi="Times New Roman" w:cs="Times New Roman"/>
          <w:b/>
          <w:sz w:val="24"/>
          <w:szCs w:val="24"/>
        </w:rPr>
        <w:t xml:space="preserve">І рівні </w:t>
      </w:r>
      <w:r w:rsidRPr="00E27D1A">
        <w:rPr>
          <w:rFonts w:ascii="Times New Roman" w:hAnsi="Times New Roman" w:cs="Times New Roman"/>
          <w:sz w:val="24"/>
          <w:szCs w:val="24"/>
        </w:rPr>
        <w:t>– оцінюється вміння знайти правильну відповідь з-поміж тих, що було запропоновано.</w:t>
      </w:r>
    </w:p>
    <w:p w:rsidR="00E27D1A" w:rsidRPr="00E27D1A" w:rsidRDefault="00E27D1A" w:rsidP="00C20B29">
      <w:pPr>
        <w:shd w:val="clear" w:color="auto" w:fill="FFFFFF"/>
        <w:ind w:firstLine="360"/>
        <w:jc w:val="both"/>
        <w:rPr>
          <w:rFonts w:ascii="Times New Roman" w:hAnsi="Times New Roman" w:cs="Times New Roman"/>
          <w:sz w:val="24"/>
          <w:szCs w:val="24"/>
        </w:rPr>
      </w:pPr>
      <w:r w:rsidRPr="00E27D1A">
        <w:rPr>
          <w:rFonts w:ascii="Times New Roman" w:hAnsi="Times New Roman" w:cs="Times New Roman"/>
          <w:sz w:val="24"/>
          <w:szCs w:val="24"/>
        </w:rPr>
        <w:t xml:space="preserve">На </w:t>
      </w:r>
      <w:r w:rsidRPr="00E27D1A">
        <w:rPr>
          <w:rFonts w:ascii="Times New Roman" w:hAnsi="Times New Roman" w:cs="Times New Roman"/>
          <w:b/>
          <w:sz w:val="24"/>
          <w:szCs w:val="24"/>
        </w:rPr>
        <w:t>П рівні</w:t>
      </w:r>
      <w:r w:rsidRPr="00E27D1A">
        <w:rPr>
          <w:rFonts w:ascii="Times New Roman" w:hAnsi="Times New Roman" w:cs="Times New Roman"/>
          <w:sz w:val="24"/>
          <w:szCs w:val="24"/>
        </w:rPr>
        <w:t xml:space="preserve"> – оцінюється вміння сформулювати та відтворити необхідний матеріал.</w:t>
      </w:r>
    </w:p>
    <w:p w:rsidR="00E27D1A" w:rsidRPr="00E27D1A" w:rsidRDefault="00E27D1A" w:rsidP="00C20B29">
      <w:pPr>
        <w:shd w:val="clear" w:color="auto" w:fill="FFFFFF"/>
        <w:ind w:firstLine="360"/>
        <w:jc w:val="both"/>
        <w:rPr>
          <w:rFonts w:ascii="Times New Roman" w:hAnsi="Times New Roman" w:cs="Times New Roman"/>
          <w:sz w:val="24"/>
          <w:szCs w:val="24"/>
        </w:rPr>
      </w:pPr>
      <w:r w:rsidRPr="00E27D1A">
        <w:rPr>
          <w:rFonts w:ascii="Times New Roman" w:hAnsi="Times New Roman" w:cs="Times New Roman"/>
          <w:sz w:val="24"/>
          <w:szCs w:val="24"/>
        </w:rPr>
        <w:t>На</w:t>
      </w:r>
      <w:r w:rsidRPr="00E27D1A">
        <w:rPr>
          <w:rFonts w:ascii="Times New Roman" w:hAnsi="Times New Roman" w:cs="Times New Roman"/>
          <w:b/>
          <w:sz w:val="24"/>
          <w:szCs w:val="24"/>
        </w:rPr>
        <w:t xml:space="preserve"> Ш рівні</w:t>
      </w:r>
      <w:r w:rsidRPr="00E27D1A">
        <w:rPr>
          <w:rFonts w:ascii="Times New Roman" w:hAnsi="Times New Roman" w:cs="Times New Roman"/>
          <w:sz w:val="24"/>
          <w:szCs w:val="24"/>
        </w:rPr>
        <w:t xml:space="preserve"> – оцінка дається глибині розуміння навчального матеріалу; вмінню застосовувати навчальний матеріал для розв’язання проблем в галузі психології, економіки, права, політики, культури, інших сфер духовного життя людей.</w:t>
      </w:r>
    </w:p>
    <w:p w:rsidR="00E27D1A" w:rsidRPr="00E27D1A" w:rsidRDefault="00E27D1A" w:rsidP="00C20B29">
      <w:pPr>
        <w:widowControl w:val="0"/>
        <w:shd w:val="clear" w:color="auto" w:fill="FFFFFF"/>
        <w:autoSpaceDE w:val="0"/>
        <w:autoSpaceDN w:val="0"/>
        <w:adjustRightInd w:val="0"/>
        <w:jc w:val="both"/>
        <w:rPr>
          <w:rFonts w:ascii="Times New Roman" w:eastAsia="Times New Roman" w:hAnsi="Times New Roman" w:cs="Times New Roman"/>
          <w:sz w:val="24"/>
          <w:szCs w:val="24"/>
        </w:rPr>
      </w:pPr>
      <w:r w:rsidRPr="00E27D1A">
        <w:rPr>
          <w:rFonts w:ascii="Times New Roman" w:eastAsia="Times New Roman" w:hAnsi="Times New Roman" w:cs="Times New Roman"/>
          <w:sz w:val="24"/>
          <w:szCs w:val="24"/>
        </w:rPr>
        <w:t xml:space="preserve">Для оцінювання використовується національна чотирьохбальна шкала: відмінно, добре, задовільно, незадовільно; європейська шкала: </w:t>
      </w:r>
      <w:r w:rsidRPr="00E27D1A">
        <w:rPr>
          <w:rFonts w:ascii="Times New Roman" w:eastAsia="Times New Roman" w:hAnsi="Times New Roman" w:cs="Times New Roman"/>
          <w:sz w:val="24"/>
          <w:szCs w:val="24"/>
          <w:lang w:val="en-US"/>
        </w:rPr>
        <w:t>A</w:t>
      </w:r>
      <w:r w:rsidRPr="00E27D1A">
        <w:rPr>
          <w:rFonts w:ascii="Times New Roman" w:eastAsia="Times New Roman" w:hAnsi="Times New Roman" w:cs="Times New Roman"/>
          <w:sz w:val="24"/>
          <w:szCs w:val="24"/>
        </w:rPr>
        <w:t xml:space="preserve">, </w:t>
      </w:r>
      <w:r w:rsidRPr="00E27D1A">
        <w:rPr>
          <w:rFonts w:ascii="Times New Roman" w:eastAsia="Times New Roman" w:hAnsi="Times New Roman" w:cs="Times New Roman"/>
          <w:sz w:val="24"/>
          <w:szCs w:val="24"/>
          <w:lang w:val="en-US"/>
        </w:rPr>
        <w:t>B</w:t>
      </w:r>
      <w:r w:rsidRPr="00E27D1A">
        <w:rPr>
          <w:rFonts w:ascii="Times New Roman" w:eastAsia="Times New Roman" w:hAnsi="Times New Roman" w:cs="Times New Roman"/>
          <w:sz w:val="24"/>
          <w:szCs w:val="24"/>
        </w:rPr>
        <w:t xml:space="preserve">, </w:t>
      </w:r>
      <w:r w:rsidRPr="00E27D1A">
        <w:rPr>
          <w:rFonts w:ascii="Times New Roman" w:eastAsia="Times New Roman" w:hAnsi="Times New Roman" w:cs="Times New Roman"/>
          <w:sz w:val="24"/>
          <w:szCs w:val="24"/>
          <w:lang w:val="en-US"/>
        </w:rPr>
        <w:t>C</w:t>
      </w:r>
      <w:r w:rsidRPr="00E27D1A">
        <w:rPr>
          <w:rFonts w:ascii="Times New Roman" w:eastAsia="Times New Roman" w:hAnsi="Times New Roman" w:cs="Times New Roman"/>
          <w:sz w:val="24"/>
          <w:szCs w:val="24"/>
        </w:rPr>
        <w:t xml:space="preserve">, </w:t>
      </w:r>
      <w:r w:rsidRPr="00E27D1A">
        <w:rPr>
          <w:rFonts w:ascii="Times New Roman" w:eastAsia="Times New Roman" w:hAnsi="Times New Roman" w:cs="Times New Roman"/>
          <w:sz w:val="24"/>
          <w:szCs w:val="24"/>
          <w:lang w:val="en-US"/>
        </w:rPr>
        <w:t>D</w:t>
      </w:r>
      <w:r w:rsidRPr="00E27D1A">
        <w:rPr>
          <w:rFonts w:ascii="Times New Roman" w:eastAsia="Times New Roman" w:hAnsi="Times New Roman" w:cs="Times New Roman"/>
          <w:sz w:val="24"/>
          <w:szCs w:val="24"/>
        </w:rPr>
        <w:t xml:space="preserve">, </w:t>
      </w:r>
      <w:r w:rsidRPr="00E27D1A">
        <w:rPr>
          <w:rFonts w:ascii="Times New Roman" w:eastAsia="Times New Roman" w:hAnsi="Times New Roman" w:cs="Times New Roman"/>
          <w:sz w:val="24"/>
          <w:szCs w:val="24"/>
          <w:lang w:val="en-US"/>
        </w:rPr>
        <w:t>E</w:t>
      </w:r>
      <w:r w:rsidRPr="00E27D1A">
        <w:rPr>
          <w:rFonts w:ascii="Times New Roman" w:eastAsia="Times New Roman" w:hAnsi="Times New Roman" w:cs="Times New Roman"/>
          <w:sz w:val="24"/>
          <w:szCs w:val="24"/>
        </w:rPr>
        <w:t xml:space="preserve">, </w:t>
      </w:r>
      <w:r w:rsidRPr="00E27D1A">
        <w:rPr>
          <w:rFonts w:ascii="Times New Roman" w:eastAsia="Times New Roman" w:hAnsi="Times New Roman" w:cs="Times New Roman"/>
          <w:sz w:val="24"/>
          <w:szCs w:val="24"/>
          <w:lang w:val="en-US"/>
        </w:rPr>
        <w:t>FX</w:t>
      </w:r>
      <w:r w:rsidRPr="00E27D1A">
        <w:rPr>
          <w:rFonts w:ascii="Times New Roman" w:eastAsia="Times New Roman" w:hAnsi="Times New Roman" w:cs="Times New Roman"/>
          <w:sz w:val="24"/>
          <w:szCs w:val="24"/>
        </w:rPr>
        <w:t xml:space="preserve"> </w:t>
      </w:r>
    </w:p>
    <w:p w:rsidR="00E27D1A" w:rsidRPr="00E27D1A" w:rsidRDefault="00E27D1A" w:rsidP="00C20B29">
      <w:pPr>
        <w:widowControl w:val="0"/>
        <w:shd w:val="clear" w:color="auto" w:fill="FFFFFF"/>
        <w:autoSpaceDE w:val="0"/>
        <w:autoSpaceDN w:val="0"/>
        <w:adjustRightInd w:val="0"/>
        <w:ind w:left="284"/>
        <w:jc w:val="both"/>
        <w:rPr>
          <w:rFonts w:ascii="Times New Roman" w:eastAsia="Times New Roman" w:hAnsi="Times New Roman" w:cs="Times New Roman"/>
          <w:sz w:val="24"/>
          <w:szCs w:val="24"/>
        </w:rPr>
      </w:pPr>
      <w:r w:rsidRPr="00E27D1A">
        <w:rPr>
          <w:rFonts w:ascii="Times New Roman" w:eastAsia="Times New Roman" w:hAnsi="Times New Roman" w:cs="Times New Roman"/>
          <w:sz w:val="24"/>
          <w:szCs w:val="24"/>
        </w:rPr>
        <w:t>Залік – 100% балів студенти накопичують на заняттях та під час поточного і підсумкового контролю, що регламентується робочою програмою викладача.</w:t>
      </w:r>
    </w:p>
    <w:p w:rsidR="00E27D1A" w:rsidRPr="00E27D1A" w:rsidRDefault="00E27D1A" w:rsidP="00E27D1A">
      <w:pPr>
        <w:widowControl w:val="0"/>
        <w:shd w:val="clear" w:color="auto" w:fill="FFFFFF"/>
        <w:autoSpaceDE w:val="0"/>
        <w:autoSpaceDN w:val="0"/>
        <w:adjustRightInd w:val="0"/>
        <w:rPr>
          <w:rFonts w:ascii="Times New Roman" w:hAnsi="Times New Roman" w:cs="Times New Roman"/>
          <w:b/>
          <w:sz w:val="24"/>
          <w:szCs w:val="24"/>
        </w:rPr>
      </w:pPr>
      <w:r w:rsidRPr="00E27D1A">
        <w:rPr>
          <w:rFonts w:ascii="Times New Roman" w:eastAsia="Times New Roman" w:hAnsi="Times New Roman" w:cs="Times New Roman"/>
          <w:b/>
          <w:sz w:val="24"/>
          <w:szCs w:val="24"/>
        </w:rPr>
        <w:t xml:space="preserve">9. Мова викладання: </w:t>
      </w:r>
      <w:r w:rsidRPr="00E27D1A">
        <w:rPr>
          <w:rFonts w:ascii="Times New Roman" w:eastAsia="Times New Roman" w:hAnsi="Times New Roman" w:cs="Times New Roman"/>
          <w:sz w:val="24"/>
          <w:szCs w:val="24"/>
        </w:rPr>
        <w:t>українська</w:t>
      </w:r>
    </w:p>
    <w:p w:rsidR="00833D57" w:rsidRPr="00833D57" w:rsidRDefault="00833D57" w:rsidP="00833D57">
      <w:pPr>
        <w:spacing w:after="0" w:line="240" w:lineRule="auto"/>
        <w:ind w:firstLine="709"/>
        <w:jc w:val="center"/>
        <w:rPr>
          <w:rFonts w:ascii="Times New Roman" w:eastAsia="Times New Roman" w:hAnsi="Times New Roman" w:cs="Times New Roman"/>
          <w:sz w:val="24"/>
          <w:szCs w:val="24"/>
          <w:lang w:val="uk-UA"/>
        </w:rPr>
      </w:pPr>
      <w:r w:rsidRPr="00833D57">
        <w:rPr>
          <w:rFonts w:ascii="Times New Roman" w:eastAsia="Times New Roman" w:hAnsi="Times New Roman" w:cs="Times New Roman"/>
          <w:sz w:val="24"/>
          <w:szCs w:val="24"/>
          <w:lang w:val="uk-UA"/>
        </w:rPr>
        <w:lastRenderedPageBreak/>
        <w:t xml:space="preserve">Назва: </w:t>
      </w:r>
      <w:r w:rsidRPr="00833D57">
        <w:rPr>
          <w:rFonts w:ascii="Times New Roman" w:eastAsia="Times New Roman" w:hAnsi="Times New Roman" w:cs="Times New Roman"/>
          <w:b/>
          <w:sz w:val="24"/>
          <w:szCs w:val="24"/>
          <w:lang w:val="uk-UA"/>
        </w:rPr>
        <w:t>ТЕОРІЯ ДЕРЖАВИ ТА ПРАВА</w:t>
      </w:r>
    </w:p>
    <w:p w:rsidR="00833D57" w:rsidRPr="00833D57" w:rsidRDefault="00833D57" w:rsidP="00833D5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uk-UA"/>
        </w:rPr>
      </w:pPr>
    </w:p>
    <w:p w:rsidR="00833D57" w:rsidRPr="00833D57" w:rsidRDefault="00833D57" w:rsidP="00833D57">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b/>
          <w:sz w:val="24"/>
          <w:szCs w:val="24"/>
          <w:lang w:val="uk-UA"/>
        </w:rPr>
      </w:pPr>
      <w:r w:rsidRPr="00833D57">
        <w:rPr>
          <w:rFonts w:ascii="Times New Roman" w:eastAsia="Times New Roman" w:hAnsi="Times New Roman" w:cs="Times New Roman"/>
          <w:b/>
          <w:sz w:val="24"/>
          <w:szCs w:val="24"/>
          <w:lang w:val="uk-UA"/>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5"/>
        <w:gridCol w:w="4383"/>
      </w:tblGrid>
      <w:tr w:rsidR="00833D57" w:rsidRPr="00833D57" w:rsidTr="00AC4379">
        <w:tc>
          <w:tcPr>
            <w:tcW w:w="5070" w:type="dxa"/>
            <w:shd w:val="clear" w:color="auto" w:fill="auto"/>
          </w:tcPr>
          <w:p w:rsidR="00833D57" w:rsidRPr="00833D57" w:rsidRDefault="00833D57" w:rsidP="00AC4379">
            <w:pPr>
              <w:widowControl w:val="0"/>
              <w:autoSpaceDE w:val="0"/>
              <w:autoSpaceDN w:val="0"/>
              <w:adjustRightInd w:val="0"/>
              <w:spacing w:after="0" w:line="240" w:lineRule="auto"/>
              <w:ind w:firstLine="709"/>
              <w:rPr>
                <w:rFonts w:ascii="Times New Roman" w:eastAsia="Times New Roman" w:hAnsi="Times New Roman" w:cs="Times New Roman"/>
                <w:sz w:val="24"/>
                <w:szCs w:val="24"/>
                <w:lang w:val="uk-UA"/>
              </w:rPr>
            </w:pPr>
            <w:r w:rsidRPr="00833D57">
              <w:rPr>
                <w:rFonts w:ascii="Times New Roman" w:eastAsia="Times New Roman" w:hAnsi="Times New Roman" w:cs="Times New Roman"/>
                <w:sz w:val="24"/>
                <w:szCs w:val="24"/>
                <w:lang w:val="uk-UA"/>
              </w:rPr>
              <w:t>Шифр: ННД.19</w:t>
            </w:r>
          </w:p>
        </w:tc>
        <w:tc>
          <w:tcPr>
            <w:tcW w:w="4501" w:type="dxa"/>
            <w:shd w:val="clear" w:color="auto" w:fill="auto"/>
          </w:tcPr>
          <w:p w:rsidR="00833D57" w:rsidRPr="00833D57" w:rsidRDefault="00833D57" w:rsidP="00AC4379">
            <w:pPr>
              <w:widowControl w:val="0"/>
              <w:autoSpaceDE w:val="0"/>
              <w:autoSpaceDN w:val="0"/>
              <w:adjustRightInd w:val="0"/>
              <w:spacing w:after="0" w:line="240" w:lineRule="auto"/>
              <w:ind w:firstLine="709"/>
              <w:rPr>
                <w:rFonts w:ascii="Times New Roman" w:eastAsia="Times New Roman" w:hAnsi="Times New Roman" w:cs="Times New Roman"/>
                <w:sz w:val="24"/>
                <w:szCs w:val="24"/>
                <w:lang w:val="uk-UA"/>
              </w:rPr>
            </w:pPr>
            <w:r w:rsidRPr="00833D57">
              <w:rPr>
                <w:rFonts w:ascii="Times New Roman" w:eastAsia="Times New Roman" w:hAnsi="Times New Roman" w:cs="Times New Roman"/>
                <w:sz w:val="24"/>
                <w:szCs w:val="24"/>
                <w:lang w:val="uk-UA"/>
              </w:rPr>
              <w:t>Характеристика навчального курсу</w:t>
            </w:r>
          </w:p>
        </w:tc>
      </w:tr>
      <w:tr w:rsidR="00833D57" w:rsidRPr="00833D57" w:rsidTr="00AC4379">
        <w:trPr>
          <w:trHeight w:val="1498"/>
        </w:trPr>
        <w:tc>
          <w:tcPr>
            <w:tcW w:w="5070" w:type="dxa"/>
            <w:shd w:val="clear" w:color="auto" w:fill="auto"/>
          </w:tcPr>
          <w:p w:rsidR="00833D57" w:rsidRPr="00833D57" w:rsidRDefault="00833D57" w:rsidP="00AC4379">
            <w:pPr>
              <w:widowControl w:val="0"/>
              <w:autoSpaceDE w:val="0"/>
              <w:autoSpaceDN w:val="0"/>
              <w:adjustRightInd w:val="0"/>
              <w:spacing w:after="0" w:line="240" w:lineRule="auto"/>
              <w:rPr>
                <w:rFonts w:ascii="Times New Roman" w:eastAsia="Times New Roman" w:hAnsi="Times New Roman" w:cs="Times New Roman"/>
                <w:i/>
                <w:sz w:val="24"/>
                <w:szCs w:val="24"/>
                <w:lang w:val="uk-UA"/>
              </w:rPr>
            </w:pPr>
            <w:r w:rsidRPr="00833D57">
              <w:rPr>
                <w:rFonts w:ascii="Times New Roman" w:eastAsia="Times New Roman" w:hAnsi="Times New Roman" w:cs="Times New Roman"/>
                <w:i/>
                <w:sz w:val="24"/>
                <w:szCs w:val="24"/>
                <w:lang w:val="uk-UA"/>
              </w:rPr>
              <w:t xml:space="preserve">Кількість кредитів відповідних </w:t>
            </w:r>
            <w:r w:rsidRPr="00833D57">
              <w:rPr>
                <w:rFonts w:ascii="Times New Roman" w:eastAsia="Times New Roman" w:hAnsi="Times New Roman" w:cs="Times New Roman"/>
                <w:i/>
                <w:sz w:val="24"/>
                <w:szCs w:val="24"/>
                <w:lang w:val="en-US"/>
              </w:rPr>
              <w:t>ECTS</w:t>
            </w:r>
            <w:r w:rsidRPr="00833D57">
              <w:rPr>
                <w:rFonts w:ascii="Times New Roman" w:eastAsia="Times New Roman" w:hAnsi="Times New Roman" w:cs="Times New Roman"/>
                <w:i/>
                <w:sz w:val="24"/>
                <w:szCs w:val="24"/>
                <w:lang w:val="uk-UA"/>
              </w:rPr>
              <w:t>:3</w:t>
            </w:r>
          </w:p>
          <w:p w:rsidR="00833D57" w:rsidRPr="00833D57" w:rsidRDefault="00833D57" w:rsidP="00AC4379">
            <w:pPr>
              <w:widowControl w:val="0"/>
              <w:autoSpaceDE w:val="0"/>
              <w:autoSpaceDN w:val="0"/>
              <w:adjustRightInd w:val="0"/>
              <w:spacing w:after="0" w:line="240" w:lineRule="auto"/>
              <w:rPr>
                <w:rFonts w:ascii="Times New Roman" w:eastAsia="Times New Roman" w:hAnsi="Times New Roman" w:cs="Times New Roman"/>
                <w:i/>
                <w:sz w:val="24"/>
                <w:szCs w:val="24"/>
                <w:lang w:val="uk-UA"/>
              </w:rPr>
            </w:pPr>
            <w:r w:rsidRPr="00833D57">
              <w:rPr>
                <w:rFonts w:ascii="Times New Roman" w:eastAsia="Times New Roman" w:hAnsi="Times New Roman" w:cs="Times New Roman"/>
                <w:i/>
                <w:sz w:val="24"/>
                <w:szCs w:val="24"/>
                <w:lang w:val="uk-UA"/>
              </w:rPr>
              <w:t>Модулів:</w:t>
            </w:r>
            <w:r w:rsidRPr="00833D57">
              <w:rPr>
                <w:rFonts w:ascii="Times New Roman" w:eastAsia="Times New Roman" w:hAnsi="Times New Roman" w:cs="Times New Roman"/>
                <w:sz w:val="24"/>
                <w:szCs w:val="24"/>
                <w:lang w:val="uk-UA"/>
              </w:rPr>
              <w:t>1</w:t>
            </w:r>
          </w:p>
          <w:p w:rsidR="00833D57" w:rsidRPr="00833D57" w:rsidRDefault="00833D57" w:rsidP="00AC4379">
            <w:pPr>
              <w:widowControl w:val="0"/>
              <w:autoSpaceDE w:val="0"/>
              <w:autoSpaceDN w:val="0"/>
              <w:adjustRightInd w:val="0"/>
              <w:spacing w:after="0" w:line="240" w:lineRule="auto"/>
              <w:rPr>
                <w:rFonts w:ascii="Times New Roman" w:eastAsia="Times New Roman" w:hAnsi="Times New Roman" w:cs="Times New Roman"/>
                <w:i/>
                <w:sz w:val="24"/>
                <w:szCs w:val="24"/>
                <w:lang w:val="uk-UA"/>
              </w:rPr>
            </w:pPr>
            <w:r w:rsidRPr="00833D57">
              <w:rPr>
                <w:rFonts w:ascii="Times New Roman" w:eastAsia="Times New Roman" w:hAnsi="Times New Roman" w:cs="Times New Roman"/>
                <w:i/>
                <w:sz w:val="24"/>
                <w:szCs w:val="24"/>
                <w:lang w:val="uk-UA"/>
              </w:rPr>
              <w:t>Змістовних модулів:</w:t>
            </w:r>
            <w:r w:rsidRPr="00833D57">
              <w:rPr>
                <w:rFonts w:ascii="Times New Roman" w:eastAsia="Times New Roman" w:hAnsi="Times New Roman" w:cs="Times New Roman"/>
                <w:sz w:val="24"/>
                <w:szCs w:val="24"/>
                <w:lang w:val="uk-UA"/>
              </w:rPr>
              <w:t>2</w:t>
            </w:r>
          </w:p>
          <w:p w:rsidR="00833D57" w:rsidRPr="00833D57" w:rsidRDefault="00833D57" w:rsidP="00AC4379">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833D57">
              <w:rPr>
                <w:rFonts w:ascii="Times New Roman" w:eastAsia="Times New Roman" w:hAnsi="Times New Roman" w:cs="Times New Roman"/>
                <w:i/>
                <w:sz w:val="24"/>
                <w:szCs w:val="24"/>
                <w:lang w:val="uk-UA"/>
              </w:rPr>
              <w:t xml:space="preserve">Загальна кількість годин: </w:t>
            </w:r>
            <w:r w:rsidRPr="00833D57">
              <w:rPr>
                <w:rFonts w:ascii="Times New Roman" w:eastAsia="Times New Roman" w:hAnsi="Times New Roman" w:cs="Times New Roman"/>
                <w:sz w:val="24"/>
                <w:szCs w:val="24"/>
                <w:lang w:val="uk-UA"/>
              </w:rPr>
              <w:t>90 год.</w:t>
            </w:r>
          </w:p>
          <w:p w:rsidR="00833D57" w:rsidRPr="00833D57" w:rsidRDefault="00833D57" w:rsidP="00AC4379">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val="uk-UA"/>
              </w:rPr>
            </w:pPr>
            <w:r w:rsidRPr="00833D57">
              <w:rPr>
                <w:rFonts w:ascii="Times New Roman" w:eastAsia="Times New Roman" w:hAnsi="Times New Roman" w:cs="Times New Roman"/>
                <w:i/>
                <w:sz w:val="24"/>
                <w:szCs w:val="24"/>
                <w:lang w:val="uk-UA"/>
              </w:rPr>
              <w:t xml:space="preserve">Тижневих годин: </w:t>
            </w:r>
            <w:r w:rsidRPr="00833D57">
              <w:rPr>
                <w:rFonts w:ascii="Times New Roman" w:eastAsia="Times New Roman" w:hAnsi="Times New Roman" w:cs="Times New Roman"/>
                <w:sz w:val="24"/>
                <w:szCs w:val="24"/>
                <w:lang w:val="uk-UA"/>
              </w:rPr>
              <w:t>І семестр – 1,7 год.</w:t>
            </w:r>
          </w:p>
        </w:tc>
        <w:tc>
          <w:tcPr>
            <w:tcW w:w="4501" w:type="dxa"/>
            <w:shd w:val="clear" w:color="auto" w:fill="auto"/>
          </w:tcPr>
          <w:p w:rsidR="00833D57" w:rsidRPr="00833D57" w:rsidRDefault="00833D57" w:rsidP="00AC4379">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val="uk-UA"/>
              </w:rPr>
            </w:pPr>
            <w:r w:rsidRPr="00833D57">
              <w:rPr>
                <w:rFonts w:ascii="Times New Roman" w:eastAsia="Times New Roman" w:hAnsi="Times New Roman" w:cs="Times New Roman"/>
                <w:b/>
                <w:sz w:val="24"/>
                <w:szCs w:val="24"/>
                <w:lang w:val="uk-UA"/>
              </w:rPr>
              <w:t>Нормативна</w:t>
            </w:r>
          </w:p>
          <w:p w:rsidR="00833D57" w:rsidRPr="00833D57" w:rsidRDefault="00833D57" w:rsidP="00AC4379">
            <w:pPr>
              <w:widowControl w:val="0"/>
              <w:autoSpaceDE w:val="0"/>
              <w:autoSpaceDN w:val="0"/>
              <w:adjustRightInd w:val="0"/>
              <w:spacing w:after="0" w:line="240" w:lineRule="auto"/>
              <w:ind w:firstLine="709"/>
              <w:rPr>
                <w:rFonts w:ascii="Times New Roman" w:eastAsia="Times New Roman" w:hAnsi="Times New Roman" w:cs="Times New Roman"/>
                <w:sz w:val="24"/>
                <w:szCs w:val="24"/>
                <w:lang w:val="uk-UA"/>
              </w:rPr>
            </w:pPr>
            <w:r w:rsidRPr="00833D57">
              <w:rPr>
                <w:rFonts w:ascii="Times New Roman" w:eastAsia="Times New Roman" w:hAnsi="Times New Roman" w:cs="Times New Roman"/>
                <w:sz w:val="24"/>
                <w:szCs w:val="24"/>
                <w:lang w:val="uk-UA"/>
              </w:rPr>
              <w:t>Курс: І</w:t>
            </w:r>
          </w:p>
          <w:p w:rsidR="00833D57" w:rsidRPr="00833D57" w:rsidRDefault="00833D57" w:rsidP="00AC4379">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833D57">
              <w:rPr>
                <w:rFonts w:ascii="Times New Roman" w:eastAsia="Times New Roman" w:hAnsi="Times New Roman" w:cs="Times New Roman"/>
                <w:sz w:val="24"/>
                <w:szCs w:val="24"/>
                <w:lang w:val="uk-UA"/>
              </w:rPr>
              <w:t>Семестр: ІІ</w:t>
            </w:r>
          </w:p>
          <w:p w:rsidR="00833D57" w:rsidRPr="00833D57" w:rsidRDefault="00833D57" w:rsidP="00AC4379">
            <w:pPr>
              <w:widowControl w:val="0"/>
              <w:autoSpaceDE w:val="0"/>
              <w:autoSpaceDN w:val="0"/>
              <w:adjustRightInd w:val="0"/>
              <w:spacing w:after="0" w:line="240" w:lineRule="auto"/>
              <w:ind w:firstLine="709"/>
              <w:rPr>
                <w:rFonts w:ascii="Times New Roman" w:eastAsia="Times New Roman" w:hAnsi="Times New Roman" w:cs="Times New Roman"/>
                <w:sz w:val="24"/>
                <w:szCs w:val="24"/>
                <w:lang w:val="uk-UA"/>
              </w:rPr>
            </w:pPr>
            <w:r w:rsidRPr="00833D57">
              <w:rPr>
                <w:rFonts w:ascii="Times New Roman" w:eastAsia="Times New Roman" w:hAnsi="Times New Roman" w:cs="Times New Roman"/>
                <w:sz w:val="24"/>
                <w:szCs w:val="24"/>
                <w:lang w:val="uk-UA"/>
              </w:rPr>
              <w:t>Лекції: 14</w:t>
            </w:r>
          </w:p>
          <w:p w:rsidR="00833D57" w:rsidRPr="00833D57" w:rsidRDefault="00833D57" w:rsidP="00AC4379">
            <w:pPr>
              <w:widowControl w:val="0"/>
              <w:autoSpaceDE w:val="0"/>
              <w:autoSpaceDN w:val="0"/>
              <w:adjustRightInd w:val="0"/>
              <w:spacing w:after="0" w:line="240" w:lineRule="auto"/>
              <w:ind w:firstLine="709"/>
              <w:rPr>
                <w:rFonts w:ascii="Times New Roman" w:eastAsia="Times New Roman" w:hAnsi="Times New Roman" w:cs="Times New Roman"/>
                <w:sz w:val="24"/>
                <w:szCs w:val="24"/>
                <w:lang w:val="uk-UA"/>
              </w:rPr>
            </w:pPr>
            <w:r w:rsidRPr="00833D57">
              <w:rPr>
                <w:rFonts w:ascii="Times New Roman" w:eastAsia="Times New Roman" w:hAnsi="Times New Roman" w:cs="Times New Roman"/>
                <w:sz w:val="24"/>
                <w:szCs w:val="24"/>
                <w:lang w:val="uk-UA"/>
              </w:rPr>
              <w:t>Практичні заняття: - 14</w:t>
            </w:r>
          </w:p>
          <w:p w:rsidR="00833D57" w:rsidRPr="00833D57" w:rsidRDefault="00833D57" w:rsidP="00AC4379">
            <w:pPr>
              <w:widowControl w:val="0"/>
              <w:autoSpaceDE w:val="0"/>
              <w:autoSpaceDN w:val="0"/>
              <w:adjustRightInd w:val="0"/>
              <w:spacing w:after="0" w:line="240" w:lineRule="auto"/>
              <w:ind w:firstLine="709"/>
              <w:rPr>
                <w:rFonts w:ascii="Times New Roman" w:eastAsia="Times New Roman" w:hAnsi="Times New Roman" w:cs="Times New Roman"/>
                <w:sz w:val="24"/>
                <w:szCs w:val="24"/>
                <w:lang w:val="uk-UA"/>
              </w:rPr>
            </w:pPr>
            <w:r w:rsidRPr="00833D57">
              <w:rPr>
                <w:rFonts w:ascii="Times New Roman" w:eastAsia="Times New Roman" w:hAnsi="Times New Roman" w:cs="Times New Roman"/>
                <w:sz w:val="24"/>
                <w:szCs w:val="24"/>
                <w:lang w:val="uk-UA"/>
              </w:rPr>
              <w:t>Самостійна робота: 62</w:t>
            </w:r>
          </w:p>
          <w:p w:rsidR="00833D57" w:rsidRPr="00833D57" w:rsidRDefault="00833D57" w:rsidP="00AC4379">
            <w:pPr>
              <w:widowControl w:val="0"/>
              <w:autoSpaceDE w:val="0"/>
              <w:autoSpaceDN w:val="0"/>
              <w:adjustRightInd w:val="0"/>
              <w:spacing w:after="0" w:line="240" w:lineRule="auto"/>
              <w:ind w:firstLine="709"/>
              <w:rPr>
                <w:rFonts w:ascii="Times New Roman" w:eastAsia="Times New Roman" w:hAnsi="Times New Roman" w:cs="Times New Roman"/>
                <w:sz w:val="24"/>
                <w:szCs w:val="24"/>
                <w:highlight w:val="yellow"/>
                <w:lang w:val="uk-UA"/>
              </w:rPr>
            </w:pPr>
            <w:r w:rsidRPr="00833D57">
              <w:rPr>
                <w:rFonts w:ascii="Times New Roman" w:eastAsia="Times New Roman" w:hAnsi="Times New Roman" w:cs="Times New Roman"/>
                <w:sz w:val="24"/>
                <w:szCs w:val="24"/>
                <w:lang w:val="uk-UA"/>
              </w:rPr>
              <w:t>Вид контролю: залік</w:t>
            </w:r>
          </w:p>
        </w:tc>
      </w:tr>
    </w:tbl>
    <w:p w:rsidR="00833D57" w:rsidRPr="00833D57" w:rsidRDefault="00833D57" w:rsidP="00833D57">
      <w:pPr>
        <w:spacing w:line="240" w:lineRule="auto"/>
        <w:ind w:firstLine="709"/>
        <w:jc w:val="both"/>
        <w:rPr>
          <w:rFonts w:ascii="Times New Roman" w:hAnsi="Times New Roman" w:cs="Times New Roman"/>
          <w:sz w:val="24"/>
          <w:szCs w:val="24"/>
          <w:lang w:val="uk-UA"/>
        </w:rPr>
      </w:pPr>
      <w:r w:rsidRPr="00833D57">
        <w:rPr>
          <w:rFonts w:ascii="Times New Roman" w:eastAsia="Times New Roman" w:hAnsi="Times New Roman" w:cs="Times New Roman"/>
          <w:b/>
          <w:sz w:val="24"/>
          <w:szCs w:val="24"/>
          <w:lang w:val="uk-UA"/>
        </w:rPr>
        <w:t xml:space="preserve">2. Мета курсу: </w:t>
      </w:r>
      <w:r w:rsidRPr="00833D57">
        <w:rPr>
          <w:rFonts w:ascii="Times New Roman" w:hAnsi="Times New Roman" w:cs="Times New Roman"/>
          <w:sz w:val="24"/>
          <w:szCs w:val="24"/>
          <w:lang w:val="uk-UA"/>
        </w:rPr>
        <w:t>засвоєння студентами теоретичних знань про загальні закономірності державно-правових явищ, їх сутність, призначення, виникнення, функціонування та розвиток у суспільстві</w:t>
      </w:r>
    </w:p>
    <w:p w:rsidR="00833D57" w:rsidRPr="00833D57" w:rsidRDefault="00833D57" w:rsidP="00833D57">
      <w:pPr>
        <w:widowControl w:val="0"/>
        <w:shd w:val="clear" w:color="auto" w:fill="FFFFFF"/>
        <w:autoSpaceDE w:val="0"/>
        <w:autoSpaceDN w:val="0"/>
        <w:adjustRightInd w:val="0"/>
        <w:spacing w:after="0" w:line="240" w:lineRule="auto"/>
        <w:ind w:left="360" w:firstLine="709"/>
        <w:jc w:val="both"/>
        <w:rPr>
          <w:rFonts w:ascii="Times New Roman" w:eastAsia="Times New Roman" w:hAnsi="Times New Roman" w:cs="Times New Roman"/>
          <w:sz w:val="24"/>
          <w:szCs w:val="24"/>
          <w:lang w:val="uk-UA"/>
        </w:rPr>
      </w:pPr>
      <w:r w:rsidRPr="00833D57">
        <w:rPr>
          <w:rFonts w:ascii="Times New Roman" w:eastAsia="Times New Roman" w:hAnsi="Times New Roman" w:cs="Times New Roman"/>
          <w:b/>
          <w:sz w:val="24"/>
          <w:szCs w:val="24"/>
          <w:lang w:val="uk-UA"/>
        </w:rPr>
        <w:t>3. Опис курсу.</w:t>
      </w:r>
    </w:p>
    <w:p w:rsidR="00833D57" w:rsidRPr="00833D57" w:rsidRDefault="00833D57" w:rsidP="00833D57">
      <w:pPr>
        <w:spacing w:after="0" w:line="240" w:lineRule="auto"/>
        <w:ind w:firstLine="709"/>
        <w:jc w:val="center"/>
        <w:rPr>
          <w:rFonts w:ascii="Times New Roman" w:hAnsi="Times New Roman" w:cs="Times New Roman"/>
          <w:b/>
          <w:sz w:val="24"/>
          <w:szCs w:val="24"/>
          <w:lang w:val="uk-UA"/>
        </w:rPr>
      </w:pPr>
      <w:r w:rsidRPr="00833D57">
        <w:rPr>
          <w:rFonts w:ascii="Times New Roman" w:hAnsi="Times New Roman" w:cs="Times New Roman"/>
          <w:b/>
          <w:sz w:val="24"/>
          <w:szCs w:val="24"/>
          <w:lang w:val="uk-UA"/>
        </w:rPr>
        <w:t>МОДУЛЬ 1.</w:t>
      </w:r>
    </w:p>
    <w:p w:rsidR="00833D57" w:rsidRPr="00833D57" w:rsidRDefault="00833D57" w:rsidP="00833D57">
      <w:pPr>
        <w:spacing w:after="0" w:line="240" w:lineRule="auto"/>
        <w:ind w:firstLine="709"/>
        <w:jc w:val="center"/>
        <w:rPr>
          <w:rFonts w:ascii="Times New Roman" w:hAnsi="Times New Roman" w:cs="Times New Roman"/>
          <w:b/>
          <w:caps/>
          <w:sz w:val="24"/>
          <w:szCs w:val="24"/>
          <w:lang w:val="uk-UA"/>
        </w:rPr>
      </w:pPr>
      <w:r w:rsidRPr="00833D57">
        <w:rPr>
          <w:rFonts w:ascii="Times New Roman" w:hAnsi="Times New Roman" w:cs="Times New Roman"/>
          <w:b/>
          <w:caps/>
          <w:sz w:val="24"/>
          <w:szCs w:val="24"/>
          <w:lang w:val="uk-UA"/>
        </w:rPr>
        <w:t>Вступ до загальнотеоретичної юриспруденції.</w:t>
      </w:r>
    </w:p>
    <w:p w:rsidR="00833D57" w:rsidRPr="00833D57" w:rsidRDefault="00833D57" w:rsidP="00833D57">
      <w:pPr>
        <w:spacing w:after="0" w:line="240" w:lineRule="auto"/>
        <w:ind w:firstLine="709"/>
        <w:jc w:val="center"/>
        <w:rPr>
          <w:rFonts w:ascii="Times New Roman" w:hAnsi="Times New Roman" w:cs="Times New Roman"/>
          <w:sz w:val="24"/>
          <w:szCs w:val="24"/>
          <w:lang w:val="uk-UA"/>
        </w:rPr>
      </w:pPr>
      <w:r w:rsidRPr="00833D57">
        <w:rPr>
          <w:rFonts w:ascii="Times New Roman" w:hAnsi="Times New Roman" w:cs="Times New Roman"/>
          <w:b/>
          <w:caps/>
          <w:sz w:val="24"/>
          <w:szCs w:val="24"/>
          <w:lang w:val="uk-UA"/>
        </w:rPr>
        <w:t>Теоретико-методологічні засади держави</w:t>
      </w:r>
    </w:p>
    <w:p w:rsidR="00833D57" w:rsidRPr="00833D57" w:rsidRDefault="00833D57" w:rsidP="00833D57">
      <w:pPr>
        <w:tabs>
          <w:tab w:val="left" w:pos="993"/>
        </w:tabs>
        <w:spacing w:after="0" w:line="240" w:lineRule="auto"/>
        <w:ind w:firstLine="709"/>
        <w:jc w:val="both"/>
        <w:rPr>
          <w:rFonts w:ascii="Times New Roman" w:hAnsi="Times New Roman" w:cs="Times New Roman"/>
          <w:b/>
          <w:bCs/>
          <w:i/>
          <w:iCs/>
          <w:sz w:val="24"/>
          <w:szCs w:val="24"/>
          <w:lang w:val="uk-UA"/>
        </w:rPr>
      </w:pPr>
      <w:r w:rsidRPr="00833D57">
        <w:rPr>
          <w:rFonts w:ascii="Times New Roman" w:hAnsi="Times New Roman" w:cs="Times New Roman"/>
          <w:b/>
          <w:bCs/>
          <w:i/>
          <w:iCs/>
          <w:sz w:val="24"/>
          <w:szCs w:val="24"/>
          <w:lang w:val="uk-UA"/>
        </w:rPr>
        <w:t>Тема 1. Предмет, метод та функції теорії держави та права.</w:t>
      </w:r>
    </w:p>
    <w:p w:rsidR="00833D57" w:rsidRPr="00833D57" w:rsidRDefault="00833D57" w:rsidP="00833D57">
      <w:pPr>
        <w:tabs>
          <w:tab w:val="left" w:pos="993"/>
        </w:tabs>
        <w:spacing w:after="0" w:line="240" w:lineRule="auto"/>
        <w:ind w:firstLine="709"/>
        <w:jc w:val="both"/>
        <w:rPr>
          <w:rFonts w:ascii="Times New Roman" w:hAnsi="Times New Roman" w:cs="Times New Roman"/>
          <w:iCs/>
          <w:sz w:val="24"/>
          <w:szCs w:val="24"/>
          <w:lang w:val="uk-UA"/>
        </w:rPr>
      </w:pPr>
      <w:r w:rsidRPr="00833D57">
        <w:rPr>
          <w:rFonts w:ascii="Times New Roman" w:hAnsi="Times New Roman" w:cs="Times New Roman"/>
          <w:iCs/>
          <w:sz w:val="24"/>
          <w:szCs w:val="24"/>
          <w:lang w:val="uk-UA"/>
        </w:rPr>
        <w:t>Предмет теорії держави та права і її роль в оволодінні юридичними знаннями. Методологічне значення теорії держави та права. Загальнонаукові, спеціально наукові і приватно наукові методи дослідження державно-правових явищ. Виникнення і розвиток загальнотеоретичної науки про державу та право (енциклопедія права, філософія права, загальна теорія держави та права). Загальнотеоретична юридична наука в Україні. Значення вивчення теорії держави та права для підготовки співробітників органів внутрішніх справ. Система учбового курсу теорії держави та права.</w:t>
      </w:r>
    </w:p>
    <w:p w:rsidR="00833D57" w:rsidRPr="00833D57" w:rsidRDefault="00833D57" w:rsidP="00833D57">
      <w:pPr>
        <w:tabs>
          <w:tab w:val="left" w:pos="993"/>
        </w:tabs>
        <w:spacing w:after="0" w:line="240" w:lineRule="auto"/>
        <w:ind w:firstLine="709"/>
        <w:jc w:val="both"/>
        <w:rPr>
          <w:rFonts w:ascii="Times New Roman" w:hAnsi="Times New Roman" w:cs="Times New Roman"/>
          <w:b/>
          <w:bCs/>
          <w:i/>
          <w:iCs/>
          <w:sz w:val="24"/>
          <w:szCs w:val="24"/>
          <w:lang w:val="uk-UA"/>
        </w:rPr>
      </w:pPr>
      <w:r w:rsidRPr="00833D57">
        <w:rPr>
          <w:rFonts w:ascii="Times New Roman" w:hAnsi="Times New Roman" w:cs="Times New Roman"/>
          <w:b/>
          <w:bCs/>
          <w:i/>
          <w:iCs/>
          <w:sz w:val="24"/>
          <w:szCs w:val="24"/>
          <w:lang w:val="uk-UA"/>
        </w:rPr>
        <w:t>Тема 2. Поняття, походження і сутність держави.</w:t>
      </w:r>
    </w:p>
    <w:p w:rsidR="00833D57" w:rsidRPr="00833D57" w:rsidRDefault="00833D57" w:rsidP="00833D57">
      <w:pPr>
        <w:tabs>
          <w:tab w:val="left" w:pos="993"/>
        </w:tabs>
        <w:spacing w:after="0" w:line="240" w:lineRule="auto"/>
        <w:ind w:firstLine="709"/>
        <w:jc w:val="both"/>
        <w:rPr>
          <w:rFonts w:ascii="Times New Roman" w:hAnsi="Times New Roman" w:cs="Times New Roman"/>
          <w:iCs/>
          <w:sz w:val="24"/>
          <w:szCs w:val="24"/>
          <w:lang w:val="uk-UA"/>
        </w:rPr>
      </w:pPr>
      <w:r w:rsidRPr="00833D57">
        <w:rPr>
          <w:rFonts w:ascii="Times New Roman" w:hAnsi="Times New Roman" w:cs="Times New Roman"/>
          <w:iCs/>
          <w:sz w:val="24"/>
          <w:szCs w:val="24"/>
          <w:lang w:val="uk-UA"/>
        </w:rPr>
        <w:t>Розуміння держави в історії державно-правової думки. Поняття держави, її соціальна цінність. Походження держави. Загальне і особливе в походженні держави. Ознаки, що відрізняють державу від самоуправління в первіснообщинному суспільстві. Розвиток держави, її історичні типи. Ознаки, що відрізняють державу від інших організацій суспільства. Правова держава та її основні ознаки. Правова держава і громадянське суспільство.</w:t>
      </w:r>
    </w:p>
    <w:p w:rsidR="00833D57" w:rsidRPr="00833D57" w:rsidRDefault="00833D57" w:rsidP="00833D57">
      <w:pPr>
        <w:tabs>
          <w:tab w:val="left" w:pos="993"/>
        </w:tabs>
        <w:spacing w:after="0" w:line="240" w:lineRule="auto"/>
        <w:ind w:firstLine="709"/>
        <w:jc w:val="both"/>
        <w:rPr>
          <w:rFonts w:ascii="Times New Roman" w:hAnsi="Times New Roman" w:cs="Times New Roman"/>
          <w:b/>
          <w:bCs/>
          <w:i/>
          <w:iCs/>
          <w:sz w:val="24"/>
          <w:szCs w:val="24"/>
          <w:lang w:val="uk-UA"/>
        </w:rPr>
      </w:pPr>
      <w:r w:rsidRPr="00833D57">
        <w:rPr>
          <w:rFonts w:ascii="Times New Roman" w:hAnsi="Times New Roman" w:cs="Times New Roman"/>
          <w:b/>
          <w:bCs/>
          <w:i/>
          <w:iCs/>
          <w:sz w:val="24"/>
          <w:szCs w:val="24"/>
          <w:lang w:val="uk-UA"/>
        </w:rPr>
        <w:t>Тема 3. Держава і політична система суспільства.</w:t>
      </w:r>
    </w:p>
    <w:p w:rsidR="00833D57" w:rsidRPr="00833D57" w:rsidRDefault="00833D57" w:rsidP="00833D57">
      <w:pPr>
        <w:tabs>
          <w:tab w:val="left" w:pos="993"/>
        </w:tabs>
        <w:spacing w:after="0" w:line="240" w:lineRule="auto"/>
        <w:ind w:firstLine="709"/>
        <w:jc w:val="both"/>
        <w:rPr>
          <w:rFonts w:ascii="Times New Roman" w:hAnsi="Times New Roman" w:cs="Times New Roman"/>
          <w:iCs/>
          <w:sz w:val="24"/>
          <w:szCs w:val="24"/>
          <w:lang w:val="uk-UA"/>
        </w:rPr>
      </w:pPr>
      <w:r w:rsidRPr="00833D57">
        <w:rPr>
          <w:rFonts w:ascii="Times New Roman" w:hAnsi="Times New Roman" w:cs="Times New Roman"/>
          <w:iCs/>
          <w:sz w:val="24"/>
          <w:szCs w:val="24"/>
          <w:lang w:val="uk-UA"/>
        </w:rPr>
        <w:t>Політична система суспільства, її основні функції та елементи. Політична діяльність як основний системоутворюючий фактор в політичній системі суспільства. Політична система України. Місце і роль держави в політичній системі. Політична і державна влада. Форми взаємодії держави з іншими суб’єктами політичної системи. Суверенітет держави і його зв’язок з суверенітетом народу і національним суверенітетом. Особливості положення держави в політичній системі України.</w:t>
      </w:r>
    </w:p>
    <w:p w:rsidR="00833D57" w:rsidRPr="00833D57" w:rsidRDefault="00833D57" w:rsidP="00833D57">
      <w:pPr>
        <w:tabs>
          <w:tab w:val="left" w:pos="993"/>
        </w:tabs>
        <w:spacing w:after="0" w:line="240" w:lineRule="auto"/>
        <w:ind w:firstLine="709"/>
        <w:jc w:val="both"/>
        <w:rPr>
          <w:rFonts w:ascii="Times New Roman" w:hAnsi="Times New Roman" w:cs="Times New Roman"/>
          <w:b/>
          <w:bCs/>
          <w:i/>
          <w:iCs/>
          <w:sz w:val="24"/>
          <w:szCs w:val="24"/>
          <w:lang w:val="uk-UA"/>
        </w:rPr>
      </w:pPr>
      <w:r w:rsidRPr="00833D57">
        <w:rPr>
          <w:rFonts w:ascii="Times New Roman" w:hAnsi="Times New Roman" w:cs="Times New Roman"/>
          <w:b/>
          <w:bCs/>
          <w:i/>
          <w:iCs/>
          <w:sz w:val="24"/>
          <w:szCs w:val="24"/>
          <w:lang w:val="uk-UA"/>
        </w:rPr>
        <w:t>Тема 4. Форми держави.</w:t>
      </w:r>
    </w:p>
    <w:p w:rsidR="00833D57" w:rsidRPr="00833D57" w:rsidRDefault="00833D57" w:rsidP="00833D57">
      <w:pPr>
        <w:tabs>
          <w:tab w:val="left" w:pos="993"/>
        </w:tabs>
        <w:spacing w:after="0" w:line="240" w:lineRule="auto"/>
        <w:ind w:firstLine="709"/>
        <w:jc w:val="both"/>
        <w:rPr>
          <w:rFonts w:ascii="Times New Roman" w:hAnsi="Times New Roman" w:cs="Times New Roman"/>
          <w:iCs/>
          <w:sz w:val="24"/>
          <w:szCs w:val="24"/>
          <w:lang w:val="uk-UA"/>
        </w:rPr>
      </w:pPr>
      <w:r w:rsidRPr="00833D57">
        <w:rPr>
          <w:rFonts w:ascii="Times New Roman" w:hAnsi="Times New Roman" w:cs="Times New Roman"/>
          <w:iCs/>
          <w:sz w:val="24"/>
          <w:szCs w:val="24"/>
          <w:lang w:val="uk-UA"/>
        </w:rPr>
        <w:t>Поняття форми держави. Співвідношення форми держави з її сутністю. Форма правління. Монархічна та республіканська форма правління. Їх види і основні риси. Поняття і види форм державного устрою. Унітарна держава, федерація, конфедерація, імперія, їх основні ознаки і особливості. Роль економічних, політичних, національних та інших факторів у виборі форми державного устрою. Поняття державно-правового режиму. Його співвідношення з формою правління, формою державного устрою. Види державно-правових режимів. Особливості елементів форм Української держави.</w:t>
      </w:r>
    </w:p>
    <w:p w:rsidR="00833D57" w:rsidRPr="00833D57" w:rsidRDefault="00833D57" w:rsidP="00833D57">
      <w:pPr>
        <w:tabs>
          <w:tab w:val="left" w:pos="993"/>
        </w:tabs>
        <w:spacing w:after="0" w:line="240" w:lineRule="auto"/>
        <w:ind w:firstLine="709"/>
        <w:jc w:val="both"/>
        <w:rPr>
          <w:rFonts w:ascii="Times New Roman" w:hAnsi="Times New Roman" w:cs="Times New Roman"/>
          <w:b/>
          <w:bCs/>
          <w:i/>
          <w:iCs/>
          <w:sz w:val="24"/>
          <w:szCs w:val="24"/>
          <w:lang w:val="uk-UA"/>
        </w:rPr>
      </w:pPr>
      <w:r w:rsidRPr="00833D57">
        <w:rPr>
          <w:rFonts w:ascii="Times New Roman" w:hAnsi="Times New Roman" w:cs="Times New Roman"/>
          <w:b/>
          <w:bCs/>
          <w:i/>
          <w:iCs/>
          <w:sz w:val="24"/>
          <w:szCs w:val="24"/>
          <w:lang w:val="uk-UA"/>
        </w:rPr>
        <w:t>Тема 5. Механізм та функції держави.</w:t>
      </w:r>
    </w:p>
    <w:p w:rsidR="00833D57" w:rsidRPr="00833D57" w:rsidRDefault="00833D57" w:rsidP="00833D57">
      <w:pPr>
        <w:tabs>
          <w:tab w:val="left" w:pos="993"/>
        </w:tabs>
        <w:spacing w:after="0" w:line="240" w:lineRule="auto"/>
        <w:ind w:firstLine="709"/>
        <w:jc w:val="both"/>
        <w:rPr>
          <w:rFonts w:ascii="Times New Roman" w:hAnsi="Times New Roman" w:cs="Times New Roman"/>
          <w:sz w:val="24"/>
          <w:szCs w:val="24"/>
          <w:lang w:val="uk-UA"/>
        </w:rPr>
      </w:pPr>
      <w:r w:rsidRPr="00833D57">
        <w:rPr>
          <w:rFonts w:ascii="Times New Roman" w:hAnsi="Times New Roman" w:cs="Times New Roman"/>
          <w:iCs/>
          <w:sz w:val="24"/>
          <w:szCs w:val="24"/>
          <w:lang w:val="uk-UA"/>
        </w:rPr>
        <w:lastRenderedPageBreak/>
        <w:t>Поняття функцій держави. Взаємозв’язок і взаємозалежність функцій держави, їх розвиток на різних етапах розвитку держави. Класифікація функцій держави. Внутрішні функції держави. Економічні функції і особливості їх здійснення в умовах ринкової економіки. Становлення і збагачення функцій соціального обслуговування. Екологічна функція. Розвиток функцій захисту правопорядку, охорони власності, прав і свобод громадян. Зовнішні функції держави, їх розвиток у сучасному світі. Основні і неосновні функції. Постійні і тимчасові функції держави. Форми і методи здійснення функцій держави. Поняття механізму держави. Механізм держави як система державних організацій. Державні організації: поняття, основні ознаки, види. Поняття державного апарату, його співвідношення з механізмом держави. Принцип розподілу влад і структура державного апарату. Законодавча, виконавча і судова влади, їх соціальне призначення, основи організації і взаємодії. Вимоги до державного апарату в умовах демократичної правової держави. Органи внутрішніх справ у механізмі держави та їх роль у здійсненні державних функцій. Основні напрямки удосконалення організації і діяльності механізму Української держави та органів внутрішніх справ.</w:t>
      </w:r>
    </w:p>
    <w:p w:rsidR="00833D57" w:rsidRPr="00833D57" w:rsidRDefault="00833D57" w:rsidP="00833D57">
      <w:pPr>
        <w:tabs>
          <w:tab w:val="left" w:pos="993"/>
        </w:tabs>
        <w:spacing w:after="0" w:line="240" w:lineRule="auto"/>
        <w:ind w:firstLine="709"/>
        <w:jc w:val="center"/>
        <w:rPr>
          <w:rFonts w:ascii="Times New Roman" w:hAnsi="Times New Roman" w:cs="Times New Roman"/>
          <w:b/>
          <w:sz w:val="24"/>
          <w:szCs w:val="24"/>
          <w:lang w:val="uk-UA"/>
        </w:rPr>
      </w:pPr>
    </w:p>
    <w:p w:rsidR="00833D57" w:rsidRPr="00833D57" w:rsidRDefault="00833D57" w:rsidP="00833D57">
      <w:pPr>
        <w:tabs>
          <w:tab w:val="left" w:pos="993"/>
        </w:tabs>
        <w:spacing w:after="0" w:line="240" w:lineRule="auto"/>
        <w:ind w:firstLine="709"/>
        <w:jc w:val="center"/>
        <w:rPr>
          <w:rFonts w:ascii="Times New Roman" w:hAnsi="Times New Roman" w:cs="Times New Roman"/>
          <w:b/>
          <w:caps/>
          <w:sz w:val="24"/>
          <w:szCs w:val="24"/>
          <w:lang w:val="uk-UA"/>
        </w:rPr>
      </w:pPr>
      <w:r w:rsidRPr="00833D57">
        <w:rPr>
          <w:rFonts w:ascii="Times New Roman" w:hAnsi="Times New Roman" w:cs="Times New Roman"/>
          <w:b/>
          <w:caps/>
          <w:sz w:val="24"/>
          <w:szCs w:val="24"/>
          <w:lang w:val="uk-UA"/>
        </w:rPr>
        <w:t>МОДУЛЬ 2</w:t>
      </w:r>
    </w:p>
    <w:p w:rsidR="00833D57" w:rsidRPr="00833D57" w:rsidRDefault="00833D57" w:rsidP="00833D57">
      <w:pPr>
        <w:tabs>
          <w:tab w:val="left" w:pos="993"/>
        </w:tabs>
        <w:spacing w:after="0" w:line="240" w:lineRule="auto"/>
        <w:ind w:firstLine="709"/>
        <w:jc w:val="center"/>
        <w:rPr>
          <w:rFonts w:ascii="Times New Roman" w:hAnsi="Times New Roman" w:cs="Times New Roman"/>
          <w:b/>
          <w:bCs/>
          <w:caps/>
          <w:sz w:val="24"/>
          <w:szCs w:val="24"/>
          <w:lang w:val="uk-UA"/>
        </w:rPr>
      </w:pPr>
      <w:r w:rsidRPr="00833D57">
        <w:rPr>
          <w:rFonts w:ascii="Times New Roman" w:hAnsi="Times New Roman" w:cs="Times New Roman"/>
          <w:b/>
          <w:iCs/>
          <w:caps/>
          <w:sz w:val="24"/>
          <w:szCs w:val="24"/>
          <w:lang w:val="uk-UA"/>
        </w:rPr>
        <w:t>Право як соціальне явище</w:t>
      </w:r>
    </w:p>
    <w:p w:rsidR="00833D57" w:rsidRPr="00833D57" w:rsidRDefault="00833D57" w:rsidP="00833D57">
      <w:pPr>
        <w:tabs>
          <w:tab w:val="left" w:pos="993"/>
        </w:tabs>
        <w:spacing w:after="0" w:line="240" w:lineRule="auto"/>
        <w:ind w:firstLine="709"/>
        <w:jc w:val="both"/>
        <w:rPr>
          <w:rFonts w:ascii="Times New Roman" w:hAnsi="Times New Roman" w:cs="Times New Roman"/>
          <w:b/>
          <w:bCs/>
          <w:i/>
          <w:iCs/>
          <w:sz w:val="24"/>
          <w:szCs w:val="24"/>
          <w:lang w:val="uk-UA"/>
        </w:rPr>
      </w:pPr>
      <w:r w:rsidRPr="00833D57">
        <w:rPr>
          <w:rFonts w:ascii="Times New Roman" w:hAnsi="Times New Roman" w:cs="Times New Roman"/>
          <w:b/>
          <w:bCs/>
          <w:i/>
          <w:iCs/>
          <w:sz w:val="24"/>
          <w:szCs w:val="24"/>
          <w:lang w:val="uk-UA"/>
        </w:rPr>
        <w:t>Тема 6. Поняття, походження та розвиток права.</w:t>
      </w:r>
    </w:p>
    <w:p w:rsidR="00833D57" w:rsidRPr="00833D57" w:rsidRDefault="00833D57" w:rsidP="00833D57">
      <w:pPr>
        <w:tabs>
          <w:tab w:val="left" w:pos="993"/>
        </w:tabs>
        <w:spacing w:after="0" w:line="240" w:lineRule="auto"/>
        <w:ind w:firstLine="709"/>
        <w:jc w:val="both"/>
        <w:rPr>
          <w:rFonts w:ascii="Times New Roman" w:hAnsi="Times New Roman" w:cs="Times New Roman"/>
          <w:iCs/>
          <w:sz w:val="24"/>
          <w:szCs w:val="24"/>
          <w:lang w:val="uk-UA"/>
        </w:rPr>
      </w:pPr>
      <w:r w:rsidRPr="00833D57">
        <w:rPr>
          <w:rFonts w:ascii="Times New Roman" w:hAnsi="Times New Roman" w:cs="Times New Roman"/>
          <w:iCs/>
          <w:sz w:val="24"/>
          <w:szCs w:val="24"/>
          <w:lang w:val="uk-UA"/>
        </w:rPr>
        <w:t>Розуміння права в історії державно-правової думки. Поняття права, його соціальна цінність. Право як нормативний регулятор суспільних відносин. Історичні типи права. Функції права. Спеціально-юридичні функції права. Право і управління. Правові форми діяльності держави. Право і державний примус.</w:t>
      </w:r>
    </w:p>
    <w:p w:rsidR="00833D57" w:rsidRPr="00833D57" w:rsidRDefault="00833D57" w:rsidP="00833D57">
      <w:pPr>
        <w:tabs>
          <w:tab w:val="left" w:pos="993"/>
        </w:tabs>
        <w:spacing w:after="0" w:line="240" w:lineRule="auto"/>
        <w:ind w:firstLine="709"/>
        <w:jc w:val="both"/>
        <w:rPr>
          <w:rFonts w:ascii="Times New Roman" w:hAnsi="Times New Roman" w:cs="Times New Roman"/>
          <w:b/>
          <w:bCs/>
          <w:i/>
          <w:iCs/>
          <w:sz w:val="24"/>
          <w:szCs w:val="24"/>
          <w:lang w:val="uk-UA"/>
        </w:rPr>
      </w:pPr>
      <w:r w:rsidRPr="00833D57">
        <w:rPr>
          <w:rFonts w:ascii="Times New Roman" w:hAnsi="Times New Roman" w:cs="Times New Roman"/>
          <w:b/>
          <w:bCs/>
          <w:i/>
          <w:iCs/>
          <w:sz w:val="24"/>
          <w:szCs w:val="24"/>
          <w:lang w:val="uk-UA"/>
        </w:rPr>
        <w:t>Тема 7. Об'єктивне право: поняття, ознаки, принципи, структура.</w:t>
      </w:r>
    </w:p>
    <w:p w:rsidR="00833D57" w:rsidRPr="00833D57" w:rsidRDefault="00833D57" w:rsidP="00833D57">
      <w:pPr>
        <w:tabs>
          <w:tab w:val="left" w:pos="993"/>
        </w:tabs>
        <w:spacing w:after="0" w:line="240" w:lineRule="auto"/>
        <w:ind w:firstLine="709"/>
        <w:jc w:val="both"/>
        <w:rPr>
          <w:rFonts w:ascii="Times New Roman" w:hAnsi="Times New Roman" w:cs="Times New Roman"/>
          <w:iCs/>
          <w:sz w:val="24"/>
          <w:szCs w:val="24"/>
          <w:lang w:val="uk-UA"/>
        </w:rPr>
      </w:pPr>
      <w:r w:rsidRPr="00833D57">
        <w:rPr>
          <w:rFonts w:ascii="Times New Roman" w:hAnsi="Times New Roman" w:cs="Times New Roman"/>
          <w:iCs/>
          <w:sz w:val="24"/>
          <w:szCs w:val="24"/>
          <w:lang w:val="uk-UA"/>
        </w:rPr>
        <w:t>Поняття права, його відмінні ознаки. Різноманітність визначень права. Об'єктивне право. Сутність, зміст, структура і соціальна цінність об’єктивного права. Право і закон. Принципи права: загальноправові, міжгалузеві, галузеві, принципи інститутів права, їх характеристика. Структура та форми права.</w:t>
      </w:r>
    </w:p>
    <w:p w:rsidR="00833D57" w:rsidRPr="00833D57" w:rsidRDefault="00833D57" w:rsidP="00833D57">
      <w:pPr>
        <w:tabs>
          <w:tab w:val="left" w:pos="993"/>
        </w:tabs>
        <w:spacing w:after="0" w:line="240" w:lineRule="auto"/>
        <w:ind w:firstLine="709"/>
        <w:jc w:val="both"/>
        <w:rPr>
          <w:rFonts w:ascii="Times New Roman" w:hAnsi="Times New Roman" w:cs="Times New Roman"/>
          <w:b/>
          <w:bCs/>
          <w:i/>
          <w:iCs/>
          <w:sz w:val="24"/>
          <w:szCs w:val="24"/>
          <w:lang w:val="uk-UA"/>
        </w:rPr>
      </w:pPr>
      <w:r w:rsidRPr="00833D57">
        <w:rPr>
          <w:rFonts w:ascii="Times New Roman" w:hAnsi="Times New Roman" w:cs="Times New Roman"/>
          <w:b/>
          <w:bCs/>
          <w:i/>
          <w:iCs/>
          <w:sz w:val="24"/>
          <w:szCs w:val="24"/>
          <w:lang w:val="uk-UA"/>
        </w:rPr>
        <w:t>Тема 8. Система права та система законодавства.</w:t>
      </w:r>
    </w:p>
    <w:p w:rsidR="00833D57" w:rsidRPr="00833D57" w:rsidRDefault="00833D57" w:rsidP="00833D57">
      <w:pPr>
        <w:tabs>
          <w:tab w:val="left" w:pos="993"/>
        </w:tabs>
        <w:spacing w:after="0" w:line="240" w:lineRule="auto"/>
        <w:ind w:firstLine="709"/>
        <w:jc w:val="both"/>
        <w:rPr>
          <w:rFonts w:ascii="Times New Roman" w:hAnsi="Times New Roman" w:cs="Times New Roman"/>
          <w:iCs/>
          <w:sz w:val="24"/>
          <w:szCs w:val="24"/>
          <w:lang w:val="uk-UA"/>
        </w:rPr>
      </w:pPr>
      <w:r w:rsidRPr="00833D57">
        <w:rPr>
          <w:rFonts w:ascii="Times New Roman" w:hAnsi="Times New Roman" w:cs="Times New Roman"/>
          <w:iCs/>
          <w:sz w:val="24"/>
          <w:szCs w:val="24"/>
          <w:lang w:val="uk-UA"/>
        </w:rPr>
        <w:t>Поняття системи права, її об'єктивна обумовленість і головні властивості. Системність як особлива властивість права. Норма права, правовий інститут, підгалузь права, галузь права, правовий комплекс як основні структурні елементи системи права; їх характеристика. Основи і принципи побудови і функціонування системи права. Предмет і метод правового регулювання як основи розподілу права на галузі і інститути права. Поняття і зміст системи законодавства, її співвідношення з системою права. Система законодавства України. Систематизація нормативних актів. Кодифікація і інкорпорація. Систематизація нормативних актів Міністерства внутрішніх справ України.</w:t>
      </w:r>
    </w:p>
    <w:p w:rsidR="00833D57" w:rsidRPr="00833D57" w:rsidRDefault="00833D57" w:rsidP="00833D57">
      <w:pPr>
        <w:tabs>
          <w:tab w:val="left" w:pos="993"/>
        </w:tabs>
        <w:spacing w:after="0" w:line="240" w:lineRule="auto"/>
        <w:ind w:firstLine="709"/>
        <w:jc w:val="both"/>
        <w:rPr>
          <w:rFonts w:ascii="Times New Roman" w:hAnsi="Times New Roman" w:cs="Times New Roman"/>
          <w:b/>
          <w:bCs/>
          <w:i/>
          <w:iCs/>
          <w:sz w:val="24"/>
          <w:szCs w:val="24"/>
          <w:lang w:val="uk-UA"/>
        </w:rPr>
      </w:pPr>
      <w:r w:rsidRPr="00833D57">
        <w:rPr>
          <w:rFonts w:ascii="Times New Roman" w:hAnsi="Times New Roman" w:cs="Times New Roman"/>
          <w:b/>
          <w:bCs/>
          <w:i/>
          <w:iCs/>
          <w:sz w:val="24"/>
          <w:szCs w:val="24"/>
          <w:lang w:val="uk-UA"/>
        </w:rPr>
        <w:t>Тема 9. Норми права та інші соціальні норми.</w:t>
      </w:r>
    </w:p>
    <w:p w:rsidR="00833D57" w:rsidRPr="00833D57" w:rsidRDefault="00833D57" w:rsidP="00833D57">
      <w:pPr>
        <w:tabs>
          <w:tab w:val="left" w:pos="993"/>
        </w:tabs>
        <w:spacing w:after="0" w:line="240" w:lineRule="auto"/>
        <w:ind w:firstLine="709"/>
        <w:jc w:val="both"/>
        <w:rPr>
          <w:rFonts w:ascii="Times New Roman" w:hAnsi="Times New Roman" w:cs="Times New Roman"/>
          <w:iCs/>
          <w:sz w:val="24"/>
          <w:szCs w:val="24"/>
          <w:lang w:val="uk-UA"/>
        </w:rPr>
      </w:pPr>
      <w:r w:rsidRPr="00833D57">
        <w:rPr>
          <w:rFonts w:ascii="Times New Roman" w:hAnsi="Times New Roman" w:cs="Times New Roman"/>
          <w:iCs/>
          <w:sz w:val="24"/>
          <w:szCs w:val="24"/>
          <w:lang w:val="uk-UA"/>
        </w:rPr>
        <w:t>Поняття соціальних норм. Види соціальних норм і їх особливості. Поняття норми права. Норма права як елемент права. Норма права як загальнообов’язковий стандарт поведінки. Норма права і стаття нормативно-правового акту. Види, структура і ефективність норм права. Співвідношення і взаємодія норм права з іншими соціальними нормами.</w:t>
      </w:r>
    </w:p>
    <w:p w:rsidR="00833D57" w:rsidRPr="00833D57" w:rsidRDefault="00833D57" w:rsidP="00833D57">
      <w:pPr>
        <w:tabs>
          <w:tab w:val="left" w:pos="993"/>
        </w:tabs>
        <w:spacing w:after="0" w:line="240" w:lineRule="auto"/>
        <w:ind w:firstLine="709"/>
        <w:jc w:val="both"/>
        <w:rPr>
          <w:rFonts w:ascii="Times New Roman" w:hAnsi="Times New Roman" w:cs="Times New Roman"/>
          <w:b/>
          <w:bCs/>
          <w:i/>
          <w:iCs/>
          <w:sz w:val="24"/>
          <w:szCs w:val="24"/>
          <w:lang w:val="uk-UA"/>
        </w:rPr>
      </w:pPr>
      <w:r w:rsidRPr="00833D57">
        <w:rPr>
          <w:rFonts w:ascii="Times New Roman" w:hAnsi="Times New Roman" w:cs="Times New Roman"/>
          <w:b/>
          <w:bCs/>
          <w:i/>
          <w:iCs/>
          <w:sz w:val="24"/>
          <w:szCs w:val="24"/>
          <w:lang w:val="uk-UA"/>
        </w:rPr>
        <w:t>Тема 10. Правоутворення та форми права.</w:t>
      </w:r>
    </w:p>
    <w:p w:rsidR="00833D57" w:rsidRPr="00833D57" w:rsidRDefault="00833D57" w:rsidP="00833D57">
      <w:pPr>
        <w:tabs>
          <w:tab w:val="left" w:pos="993"/>
        </w:tabs>
        <w:spacing w:after="0" w:line="240" w:lineRule="auto"/>
        <w:ind w:firstLine="709"/>
        <w:jc w:val="both"/>
        <w:rPr>
          <w:rFonts w:ascii="Times New Roman" w:hAnsi="Times New Roman" w:cs="Times New Roman"/>
          <w:iCs/>
          <w:sz w:val="24"/>
          <w:szCs w:val="24"/>
          <w:lang w:val="uk-UA"/>
        </w:rPr>
      </w:pPr>
      <w:r w:rsidRPr="00833D57">
        <w:rPr>
          <w:rFonts w:ascii="Times New Roman" w:hAnsi="Times New Roman" w:cs="Times New Roman"/>
          <w:iCs/>
          <w:sz w:val="24"/>
          <w:szCs w:val="24"/>
          <w:lang w:val="uk-UA"/>
        </w:rPr>
        <w:t>Поняття правоутворення. Правотворчість як особлива форма соціального управління. Суб'єкти, принципи і стадії правотворчості. Правотворчість і юридична техніка. Поняття і види форм (джерел) права, їх особливості. Нормативно-правовий акт як основна форма (джерело) права. Види нормативно-правових актів, що регулюють діяльність органів внутрішніх справ. Дія нормативно-правових актів у часі, просторі та по колу осіб.</w:t>
      </w:r>
    </w:p>
    <w:p w:rsidR="00833D57" w:rsidRDefault="00833D57" w:rsidP="00833D57">
      <w:pPr>
        <w:tabs>
          <w:tab w:val="left" w:pos="993"/>
        </w:tabs>
        <w:spacing w:after="0" w:line="240" w:lineRule="auto"/>
        <w:ind w:firstLine="709"/>
        <w:jc w:val="center"/>
        <w:rPr>
          <w:rFonts w:ascii="Times New Roman" w:hAnsi="Times New Roman" w:cs="Times New Roman"/>
          <w:b/>
          <w:sz w:val="24"/>
          <w:szCs w:val="24"/>
          <w:lang w:val="uk-UA"/>
        </w:rPr>
      </w:pPr>
    </w:p>
    <w:p w:rsidR="00833D57" w:rsidRPr="00833D57" w:rsidRDefault="00833D57" w:rsidP="00833D57">
      <w:pPr>
        <w:tabs>
          <w:tab w:val="left" w:pos="993"/>
        </w:tabs>
        <w:spacing w:after="0" w:line="240" w:lineRule="auto"/>
        <w:ind w:firstLine="709"/>
        <w:jc w:val="center"/>
        <w:rPr>
          <w:rFonts w:ascii="Times New Roman" w:hAnsi="Times New Roman" w:cs="Times New Roman"/>
          <w:b/>
          <w:caps/>
          <w:sz w:val="24"/>
          <w:szCs w:val="24"/>
          <w:lang w:val="uk-UA"/>
        </w:rPr>
      </w:pPr>
      <w:r w:rsidRPr="00833D57">
        <w:rPr>
          <w:rFonts w:ascii="Times New Roman" w:hAnsi="Times New Roman" w:cs="Times New Roman"/>
          <w:b/>
          <w:sz w:val="24"/>
          <w:szCs w:val="24"/>
          <w:lang w:val="uk-UA"/>
        </w:rPr>
        <w:lastRenderedPageBreak/>
        <w:t>М</w:t>
      </w:r>
      <w:r w:rsidRPr="00833D57">
        <w:rPr>
          <w:rFonts w:ascii="Times New Roman" w:hAnsi="Times New Roman" w:cs="Times New Roman"/>
          <w:b/>
          <w:caps/>
          <w:sz w:val="24"/>
          <w:szCs w:val="24"/>
          <w:lang w:val="uk-UA"/>
        </w:rPr>
        <w:t xml:space="preserve">ОДУЛЬ 3 </w:t>
      </w:r>
    </w:p>
    <w:p w:rsidR="00833D57" w:rsidRPr="00833D57" w:rsidRDefault="00833D57" w:rsidP="00833D57">
      <w:pPr>
        <w:tabs>
          <w:tab w:val="left" w:pos="993"/>
        </w:tabs>
        <w:spacing w:after="0" w:line="240" w:lineRule="auto"/>
        <w:ind w:firstLine="709"/>
        <w:jc w:val="center"/>
        <w:rPr>
          <w:rFonts w:ascii="Times New Roman" w:hAnsi="Times New Roman" w:cs="Times New Roman"/>
          <w:b/>
          <w:bCs/>
          <w:i/>
          <w:iCs/>
          <w:caps/>
          <w:sz w:val="24"/>
          <w:szCs w:val="24"/>
          <w:lang w:val="uk-UA"/>
        </w:rPr>
      </w:pPr>
      <w:r w:rsidRPr="00833D57">
        <w:rPr>
          <w:rFonts w:ascii="Times New Roman" w:hAnsi="Times New Roman" w:cs="Times New Roman"/>
          <w:b/>
          <w:caps/>
          <w:sz w:val="24"/>
          <w:szCs w:val="24"/>
          <w:lang w:val="uk-UA"/>
        </w:rPr>
        <w:t>Правова реальність як прояв правового життя</w:t>
      </w:r>
    </w:p>
    <w:p w:rsidR="00833D57" w:rsidRPr="00833D57" w:rsidRDefault="00833D57" w:rsidP="00833D57">
      <w:pPr>
        <w:tabs>
          <w:tab w:val="left" w:pos="993"/>
        </w:tabs>
        <w:spacing w:after="0" w:line="240" w:lineRule="auto"/>
        <w:ind w:firstLine="709"/>
        <w:jc w:val="both"/>
        <w:rPr>
          <w:rFonts w:ascii="Times New Roman" w:hAnsi="Times New Roman" w:cs="Times New Roman"/>
          <w:b/>
          <w:bCs/>
          <w:i/>
          <w:iCs/>
          <w:sz w:val="24"/>
          <w:szCs w:val="24"/>
          <w:lang w:val="uk-UA"/>
        </w:rPr>
      </w:pPr>
      <w:r w:rsidRPr="00833D57">
        <w:rPr>
          <w:rFonts w:ascii="Times New Roman" w:hAnsi="Times New Roman" w:cs="Times New Roman"/>
          <w:b/>
          <w:bCs/>
          <w:i/>
          <w:iCs/>
          <w:sz w:val="24"/>
          <w:szCs w:val="24"/>
          <w:lang w:val="uk-UA"/>
        </w:rPr>
        <w:t>Тема 11. Форми реалізації права.</w:t>
      </w:r>
    </w:p>
    <w:p w:rsidR="00833D57" w:rsidRPr="00833D57" w:rsidRDefault="00833D57" w:rsidP="00833D57">
      <w:pPr>
        <w:tabs>
          <w:tab w:val="left" w:pos="993"/>
        </w:tabs>
        <w:spacing w:after="0" w:line="240" w:lineRule="auto"/>
        <w:ind w:firstLine="709"/>
        <w:jc w:val="both"/>
        <w:rPr>
          <w:rFonts w:ascii="Times New Roman" w:hAnsi="Times New Roman" w:cs="Times New Roman"/>
          <w:iCs/>
          <w:sz w:val="24"/>
          <w:szCs w:val="24"/>
          <w:lang w:val="uk-UA"/>
        </w:rPr>
      </w:pPr>
      <w:r w:rsidRPr="00833D57">
        <w:rPr>
          <w:rFonts w:ascii="Times New Roman" w:hAnsi="Times New Roman" w:cs="Times New Roman"/>
          <w:iCs/>
          <w:sz w:val="24"/>
          <w:szCs w:val="24"/>
          <w:lang w:val="uk-UA"/>
        </w:rPr>
        <w:t>Поняття, форми реалізації норм права. Методи забезпечення реалізації норм права. Виконання як форма реалізації норм права. Використання як форма реалізації норм права. Дотримання як форма реалізації норм права. Соціальний і правовий зміст реалізації норм права. Реалізація норм права у сфері професійної діяльності органів внутрішніх справ.</w:t>
      </w:r>
    </w:p>
    <w:p w:rsidR="00833D57" w:rsidRPr="00833D57" w:rsidRDefault="00833D57" w:rsidP="00833D57">
      <w:pPr>
        <w:tabs>
          <w:tab w:val="left" w:pos="993"/>
        </w:tabs>
        <w:spacing w:after="0" w:line="240" w:lineRule="auto"/>
        <w:ind w:firstLine="709"/>
        <w:jc w:val="both"/>
        <w:rPr>
          <w:rFonts w:ascii="Times New Roman" w:hAnsi="Times New Roman" w:cs="Times New Roman"/>
          <w:b/>
          <w:bCs/>
          <w:i/>
          <w:iCs/>
          <w:sz w:val="24"/>
          <w:szCs w:val="24"/>
          <w:lang w:val="uk-UA"/>
        </w:rPr>
      </w:pPr>
      <w:r w:rsidRPr="00833D57">
        <w:rPr>
          <w:rFonts w:ascii="Times New Roman" w:hAnsi="Times New Roman" w:cs="Times New Roman"/>
          <w:b/>
          <w:bCs/>
          <w:i/>
          <w:iCs/>
          <w:sz w:val="24"/>
          <w:szCs w:val="24"/>
          <w:lang w:val="uk-UA"/>
        </w:rPr>
        <w:t>Тема 12. Застосування права як особлива форма їх реалізації.</w:t>
      </w:r>
    </w:p>
    <w:p w:rsidR="00833D57" w:rsidRPr="00833D57" w:rsidRDefault="00833D57" w:rsidP="00833D57">
      <w:pPr>
        <w:tabs>
          <w:tab w:val="left" w:pos="993"/>
        </w:tabs>
        <w:spacing w:after="0" w:line="240" w:lineRule="auto"/>
        <w:ind w:firstLine="709"/>
        <w:jc w:val="both"/>
        <w:rPr>
          <w:rFonts w:ascii="Times New Roman" w:hAnsi="Times New Roman" w:cs="Times New Roman"/>
          <w:iCs/>
          <w:sz w:val="24"/>
          <w:szCs w:val="24"/>
          <w:lang w:val="uk-UA"/>
        </w:rPr>
      </w:pPr>
      <w:r w:rsidRPr="00833D57">
        <w:rPr>
          <w:rFonts w:ascii="Times New Roman" w:hAnsi="Times New Roman" w:cs="Times New Roman"/>
          <w:iCs/>
          <w:sz w:val="24"/>
          <w:szCs w:val="24"/>
          <w:lang w:val="uk-UA"/>
        </w:rPr>
        <w:t>Поняття застосування норм права як особливої форми їх реалізації. Суб’єкти і стадії застосування норм права. Вимоги правильного застосування норм права. Акти застосування норм права. Прогалини в законодавстві і шляхи їх усунення. Аналогія права і аналогія закону. Юридичні колізії та шляхи їх вирішення. Особливості застосування норм права органами внутрішніх справ. Вимоги правильного застосування норм права органами внутрішніх справ. Акти застосування норм права, що видаються органами внутрішніх справ.</w:t>
      </w:r>
    </w:p>
    <w:p w:rsidR="00833D57" w:rsidRPr="00833D57" w:rsidRDefault="00833D57" w:rsidP="00833D57">
      <w:pPr>
        <w:tabs>
          <w:tab w:val="left" w:pos="993"/>
        </w:tabs>
        <w:spacing w:after="0" w:line="240" w:lineRule="auto"/>
        <w:ind w:firstLine="709"/>
        <w:jc w:val="both"/>
        <w:rPr>
          <w:rFonts w:ascii="Times New Roman" w:hAnsi="Times New Roman" w:cs="Times New Roman"/>
          <w:b/>
          <w:bCs/>
          <w:i/>
          <w:iCs/>
          <w:sz w:val="24"/>
          <w:szCs w:val="24"/>
          <w:lang w:val="uk-UA"/>
        </w:rPr>
      </w:pPr>
      <w:r w:rsidRPr="00833D57">
        <w:rPr>
          <w:rFonts w:ascii="Times New Roman" w:hAnsi="Times New Roman" w:cs="Times New Roman"/>
          <w:b/>
          <w:bCs/>
          <w:i/>
          <w:iCs/>
          <w:sz w:val="24"/>
          <w:szCs w:val="24"/>
          <w:lang w:val="uk-UA"/>
        </w:rPr>
        <w:t xml:space="preserve">Тема 13. Тлумачення норм права  </w:t>
      </w:r>
    </w:p>
    <w:p w:rsidR="00833D57" w:rsidRPr="00833D57" w:rsidRDefault="00833D57" w:rsidP="00833D57">
      <w:pPr>
        <w:tabs>
          <w:tab w:val="left" w:pos="993"/>
        </w:tabs>
        <w:spacing w:after="0" w:line="240" w:lineRule="auto"/>
        <w:ind w:firstLine="709"/>
        <w:jc w:val="both"/>
        <w:rPr>
          <w:rFonts w:ascii="Times New Roman" w:hAnsi="Times New Roman" w:cs="Times New Roman"/>
          <w:iCs/>
          <w:sz w:val="24"/>
          <w:szCs w:val="24"/>
          <w:lang w:val="uk-UA"/>
        </w:rPr>
      </w:pPr>
      <w:r w:rsidRPr="00833D57">
        <w:rPr>
          <w:rFonts w:ascii="Times New Roman" w:hAnsi="Times New Roman" w:cs="Times New Roman"/>
          <w:iCs/>
          <w:sz w:val="24"/>
          <w:szCs w:val="24"/>
          <w:lang w:val="uk-UA"/>
        </w:rPr>
        <w:t>Поняття, необхідність і цілі тлумачення нормативно-правових актів. Види і способи тлумачення норм права. Акти тлумачення норм прав, поняття і класифікація. Тлумачення правових норм в правозастосовчій діяльності. Тлумачення норм права, що здійснюється працівниками органів внутрішніх справ.</w:t>
      </w:r>
    </w:p>
    <w:p w:rsidR="00833D57" w:rsidRPr="00833D57" w:rsidRDefault="00833D57" w:rsidP="00833D57">
      <w:pPr>
        <w:tabs>
          <w:tab w:val="left" w:pos="993"/>
        </w:tabs>
        <w:spacing w:after="0" w:line="240" w:lineRule="auto"/>
        <w:ind w:firstLine="709"/>
        <w:jc w:val="both"/>
        <w:rPr>
          <w:rFonts w:ascii="Times New Roman" w:hAnsi="Times New Roman" w:cs="Times New Roman"/>
          <w:b/>
          <w:bCs/>
          <w:i/>
          <w:iCs/>
          <w:sz w:val="24"/>
          <w:szCs w:val="24"/>
          <w:lang w:val="uk-UA"/>
        </w:rPr>
      </w:pPr>
      <w:r w:rsidRPr="00833D57">
        <w:rPr>
          <w:rFonts w:ascii="Times New Roman" w:hAnsi="Times New Roman" w:cs="Times New Roman"/>
          <w:b/>
          <w:bCs/>
          <w:i/>
          <w:iCs/>
          <w:sz w:val="24"/>
          <w:szCs w:val="24"/>
          <w:lang w:val="uk-UA"/>
        </w:rPr>
        <w:t>Тема 14. Правові відносини.</w:t>
      </w:r>
    </w:p>
    <w:p w:rsidR="00833D57" w:rsidRPr="00833D57" w:rsidRDefault="00833D57" w:rsidP="00833D57">
      <w:pPr>
        <w:tabs>
          <w:tab w:val="left" w:pos="993"/>
        </w:tabs>
        <w:spacing w:after="0" w:line="240" w:lineRule="auto"/>
        <w:ind w:firstLine="709"/>
        <w:jc w:val="both"/>
        <w:rPr>
          <w:rFonts w:ascii="Times New Roman" w:hAnsi="Times New Roman" w:cs="Times New Roman"/>
          <w:sz w:val="24"/>
          <w:szCs w:val="24"/>
          <w:lang w:val="uk-UA"/>
        </w:rPr>
      </w:pPr>
      <w:r w:rsidRPr="00833D57">
        <w:rPr>
          <w:rFonts w:ascii="Times New Roman" w:hAnsi="Times New Roman" w:cs="Times New Roman"/>
          <w:iCs/>
          <w:sz w:val="24"/>
          <w:szCs w:val="24"/>
          <w:lang w:val="uk-UA"/>
        </w:rPr>
        <w:t>Поняття і основні риси правових відносин. Види правовідносин і критерії їх класифікації. Склад і зміст правовідносин. Поняття і види суб'єктів правовідносин. Правосуб'єктність: правоздатність, дієздатність, деліктоздатність. Органи внутрішніх справ як суб'єкт правовідносин. Поняття та види суб'єктів правовідносин. Поняття та види об'єктів правовідносин. Юридичні факти: поняття і класифікація. Особливості правовідносин за участю органів внутрішніх справ.</w:t>
      </w:r>
    </w:p>
    <w:p w:rsidR="00833D57" w:rsidRPr="00833D57" w:rsidRDefault="00833D57" w:rsidP="00833D57">
      <w:pPr>
        <w:tabs>
          <w:tab w:val="left" w:pos="993"/>
        </w:tabs>
        <w:spacing w:after="0" w:line="240" w:lineRule="auto"/>
        <w:ind w:firstLine="709"/>
        <w:jc w:val="both"/>
        <w:rPr>
          <w:rFonts w:ascii="Times New Roman" w:hAnsi="Times New Roman" w:cs="Times New Roman"/>
          <w:b/>
          <w:bCs/>
          <w:i/>
          <w:iCs/>
          <w:sz w:val="24"/>
          <w:szCs w:val="24"/>
          <w:lang w:val="uk-UA"/>
        </w:rPr>
      </w:pPr>
      <w:r w:rsidRPr="00833D57">
        <w:rPr>
          <w:rFonts w:ascii="Times New Roman" w:hAnsi="Times New Roman" w:cs="Times New Roman"/>
          <w:b/>
          <w:bCs/>
          <w:i/>
          <w:iCs/>
          <w:sz w:val="24"/>
          <w:szCs w:val="24"/>
          <w:lang w:val="uk-UA"/>
        </w:rPr>
        <w:t>Тема 15. Правова поведінка.</w:t>
      </w:r>
    </w:p>
    <w:p w:rsidR="00833D57" w:rsidRPr="00833D57" w:rsidRDefault="00833D57" w:rsidP="00833D57">
      <w:pPr>
        <w:tabs>
          <w:tab w:val="left" w:pos="993"/>
        </w:tabs>
        <w:spacing w:after="0" w:line="240" w:lineRule="auto"/>
        <w:ind w:firstLine="709"/>
        <w:jc w:val="both"/>
        <w:rPr>
          <w:rFonts w:ascii="Times New Roman" w:hAnsi="Times New Roman" w:cs="Times New Roman"/>
          <w:iCs/>
          <w:sz w:val="24"/>
          <w:szCs w:val="24"/>
          <w:lang w:val="uk-UA"/>
        </w:rPr>
      </w:pPr>
      <w:r w:rsidRPr="00833D57">
        <w:rPr>
          <w:rFonts w:ascii="Times New Roman" w:hAnsi="Times New Roman" w:cs="Times New Roman"/>
          <w:iCs/>
          <w:sz w:val="24"/>
          <w:szCs w:val="24"/>
          <w:lang w:val="uk-UA"/>
        </w:rPr>
        <w:t>Соціальна поведінка і її види. Нормативна поведінка. Право і поведінка. Правова поведінка: поняття, ознаки, структура. Види і співвідношення з іншими видами соціальної поведінки. Поняття і ознаки правомірної поведінки. Правові наслідки правомірної поведінки. Стимулювання і заохочення правомірної поведінки, засоби її охорони і захисту. Правопорушення: поняття і ознаки. Види правопорушень. Професійна правова поведінка співробітників органів внутрішніх справ.</w:t>
      </w:r>
    </w:p>
    <w:p w:rsidR="00833D57" w:rsidRPr="00833D57" w:rsidRDefault="00833D57" w:rsidP="00833D57">
      <w:pPr>
        <w:tabs>
          <w:tab w:val="left" w:pos="993"/>
        </w:tabs>
        <w:spacing w:after="0" w:line="240" w:lineRule="auto"/>
        <w:ind w:firstLine="709"/>
        <w:jc w:val="both"/>
        <w:rPr>
          <w:rFonts w:ascii="Times New Roman" w:hAnsi="Times New Roman" w:cs="Times New Roman"/>
          <w:b/>
          <w:bCs/>
          <w:i/>
          <w:iCs/>
          <w:color w:val="000000"/>
          <w:sz w:val="24"/>
          <w:szCs w:val="24"/>
          <w:lang w:val="uk-UA"/>
        </w:rPr>
      </w:pPr>
      <w:r w:rsidRPr="00833D57">
        <w:rPr>
          <w:rFonts w:ascii="Times New Roman" w:hAnsi="Times New Roman" w:cs="Times New Roman"/>
          <w:b/>
          <w:bCs/>
          <w:i/>
          <w:iCs/>
          <w:color w:val="000000"/>
          <w:sz w:val="24"/>
          <w:szCs w:val="24"/>
          <w:lang w:val="uk-UA"/>
        </w:rPr>
        <w:t>Тема 16. Правова свідомість та правова культура.</w:t>
      </w:r>
    </w:p>
    <w:p w:rsidR="00833D57" w:rsidRPr="00833D57" w:rsidRDefault="00833D57" w:rsidP="00833D57">
      <w:pPr>
        <w:tabs>
          <w:tab w:val="left" w:pos="993"/>
        </w:tabs>
        <w:spacing w:after="0" w:line="240" w:lineRule="auto"/>
        <w:ind w:firstLine="709"/>
        <w:jc w:val="both"/>
        <w:rPr>
          <w:rFonts w:ascii="Times New Roman" w:hAnsi="Times New Roman" w:cs="Times New Roman"/>
          <w:iCs/>
          <w:sz w:val="24"/>
          <w:szCs w:val="24"/>
          <w:lang w:val="uk-UA"/>
        </w:rPr>
      </w:pPr>
      <w:r w:rsidRPr="00833D57">
        <w:rPr>
          <w:rFonts w:ascii="Times New Roman" w:hAnsi="Times New Roman" w:cs="Times New Roman"/>
          <w:iCs/>
          <w:color w:val="000000"/>
          <w:sz w:val="24"/>
          <w:szCs w:val="24"/>
          <w:lang w:val="uk-UA"/>
        </w:rPr>
        <w:t xml:space="preserve">Право. Правосвідомість і духовне життя суспільства. Структура правосвідомості. Джерела формування правосвідомості. Правова ідеологія і правова психологія, їх співвідношення. Види правової свідомості. Правова культура. Структура та види правової культури. </w:t>
      </w:r>
      <w:r w:rsidRPr="00833D57">
        <w:rPr>
          <w:rFonts w:ascii="Times New Roman" w:hAnsi="Times New Roman" w:cs="Times New Roman"/>
          <w:iCs/>
          <w:sz w:val="24"/>
          <w:szCs w:val="24"/>
          <w:lang w:val="uk-UA"/>
        </w:rPr>
        <w:t>Професійна правосвідомість та правова культура співробітників органів внутрішніх справ.</w:t>
      </w:r>
    </w:p>
    <w:p w:rsidR="00833D57" w:rsidRPr="00833D57" w:rsidRDefault="00833D57" w:rsidP="00833D57">
      <w:pPr>
        <w:tabs>
          <w:tab w:val="left" w:pos="993"/>
        </w:tabs>
        <w:spacing w:after="0" w:line="240" w:lineRule="auto"/>
        <w:ind w:firstLine="709"/>
        <w:jc w:val="both"/>
        <w:rPr>
          <w:rFonts w:ascii="Times New Roman" w:hAnsi="Times New Roman" w:cs="Times New Roman"/>
          <w:b/>
          <w:bCs/>
          <w:i/>
          <w:iCs/>
          <w:sz w:val="24"/>
          <w:szCs w:val="24"/>
          <w:lang w:val="uk-UA"/>
        </w:rPr>
      </w:pPr>
      <w:r w:rsidRPr="00833D57">
        <w:rPr>
          <w:rFonts w:ascii="Times New Roman" w:hAnsi="Times New Roman" w:cs="Times New Roman"/>
          <w:b/>
          <w:bCs/>
          <w:i/>
          <w:iCs/>
          <w:sz w:val="24"/>
          <w:szCs w:val="24"/>
          <w:lang w:val="uk-UA"/>
        </w:rPr>
        <w:t>Тема 17. Юридична відповідальність.</w:t>
      </w:r>
    </w:p>
    <w:p w:rsidR="00833D57" w:rsidRPr="00833D57" w:rsidRDefault="00833D57" w:rsidP="00833D57">
      <w:pPr>
        <w:tabs>
          <w:tab w:val="left" w:pos="993"/>
        </w:tabs>
        <w:spacing w:after="0" w:line="240" w:lineRule="auto"/>
        <w:ind w:firstLine="709"/>
        <w:jc w:val="both"/>
        <w:rPr>
          <w:rFonts w:ascii="Times New Roman" w:hAnsi="Times New Roman" w:cs="Times New Roman"/>
          <w:iCs/>
          <w:sz w:val="24"/>
          <w:szCs w:val="24"/>
          <w:lang w:val="uk-UA"/>
        </w:rPr>
      </w:pPr>
      <w:r w:rsidRPr="00833D57">
        <w:rPr>
          <w:rFonts w:ascii="Times New Roman" w:hAnsi="Times New Roman" w:cs="Times New Roman"/>
          <w:iCs/>
          <w:sz w:val="24"/>
          <w:szCs w:val="24"/>
          <w:lang w:val="uk-UA"/>
        </w:rPr>
        <w:t>Юридична відповідальність: поняття, ознаки. Види юридичної відповідальності. Перспективна юридична відповідальність. Ретроспективна юридична відповідальність. Підстави притягнення та звільнення від юридичної відповідальності. Функції юридичної відповідальності. Принципи юридичної відповідальності і їх характеристика. Поняття дисципліни і її види. Суспільний порядок і правопорядок: поняття, зміст і співвідношення.</w:t>
      </w:r>
    </w:p>
    <w:p w:rsidR="00833D57" w:rsidRPr="00833D57" w:rsidRDefault="00833D57" w:rsidP="00833D57">
      <w:pPr>
        <w:spacing w:after="0" w:line="240" w:lineRule="auto"/>
        <w:ind w:firstLine="709"/>
        <w:rPr>
          <w:rFonts w:ascii="Times New Roman" w:hAnsi="Times New Roman" w:cs="Times New Roman"/>
          <w:b/>
          <w:i/>
          <w:sz w:val="24"/>
          <w:szCs w:val="24"/>
          <w:lang w:val="uk-UA"/>
        </w:rPr>
      </w:pPr>
      <w:r w:rsidRPr="00833D57">
        <w:rPr>
          <w:rFonts w:ascii="Times New Roman" w:hAnsi="Times New Roman" w:cs="Times New Roman"/>
          <w:b/>
          <w:i/>
          <w:sz w:val="24"/>
          <w:szCs w:val="24"/>
          <w:lang w:val="uk-UA"/>
        </w:rPr>
        <w:t>Тема 18. Державна дисципліна, законність та правопорядок.</w:t>
      </w:r>
    </w:p>
    <w:p w:rsidR="00833D57" w:rsidRPr="00833D57" w:rsidRDefault="00833D57" w:rsidP="00833D57">
      <w:pPr>
        <w:tabs>
          <w:tab w:val="left" w:pos="993"/>
        </w:tabs>
        <w:spacing w:after="0" w:line="240" w:lineRule="auto"/>
        <w:ind w:firstLine="709"/>
        <w:jc w:val="both"/>
        <w:rPr>
          <w:rFonts w:ascii="Times New Roman" w:hAnsi="Times New Roman" w:cs="Times New Roman"/>
          <w:iCs/>
          <w:sz w:val="24"/>
          <w:szCs w:val="24"/>
          <w:lang w:val="uk-UA"/>
        </w:rPr>
      </w:pPr>
      <w:r w:rsidRPr="00833D57">
        <w:rPr>
          <w:rFonts w:ascii="Times New Roman" w:hAnsi="Times New Roman" w:cs="Times New Roman"/>
          <w:iCs/>
          <w:sz w:val="24"/>
          <w:szCs w:val="24"/>
          <w:lang w:val="uk-UA"/>
        </w:rPr>
        <w:t xml:space="preserve">Державна дисципліна: поняття і форми виявлення (трудова, планова, фінансова, виробнича і т.п. дисципліна). Поняття законності і її зміст. Принципи законності. Нормативно-правова основа законності. Гарантії законності. Законність як </w:t>
      </w:r>
      <w:r w:rsidRPr="00833D57">
        <w:rPr>
          <w:rFonts w:ascii="Times New Roman" w:hAnsi="Times New Roman" w:cs="Times New Roman"/>
          <w:iCs/>
          <w:sz w:val="24"/>
          <w:szCs w:val="24"/>
          <w:lang w:val="uk-UA"/>
        </w:rPr>
        <w:lastRenderedPageBreak/>
        <w:t>конституційний принцип організації і діяльності ОВС. Роль ОВС у охороні і зміцненні законності і правопорядку.</w:t>
      </w:r>
    </w:p>
    <w:p w:rsidR="00833D57" w:rsidRPr="00833D57" w:rsidRDefault="00833D57" w:rsidP="00833D57">
      <w:pPr>
        <w:tabs>
          <w:tab w:val="left" w:pos="993"/>
        </w:tabs>
        <w:spacing w:after="0" w:line="240" w:lineRule="auto"/>
        <w:ind w:firstLine="709"/>
        <w:jc w:val="both"/>
        <w:rPr>
          <w:rFonts w:ascii="Times New Roman" w:hAnsi="Times New Roman" w:cs="Times New Roman"/>
          <w:b/>
          <w:bCs/>
          <w:i/>
          <w:iCs/>
          <w:sz w:val="24"/>
          <w:szCs w:val="24"/>
          <w:lang w:val="uk-UA"/>
        </w:rPr>
      </w:pPr>
      <w:r w:rsidRPr="00833D57">
        <w:rPr>
          <w:rFonts w:ascii="Times New Roman" w:hAnsi="Times New Roman" w:cs="Times New Roman"/>
          <w:b/>
          <w:bCs/>
          <w:i/>
          <w:iCs/>
          <w:sz w:val="24"/>
          <w:szCs w:val="24"/>
          <w:lang w:val="uk-UA"/>
        </w:rPr>
        <w:t>Тема 19. Правове регулювання та його механізм.</w:t>
      </w:r>
    </w:p>
    <w:p w:rsidR="00833D57" w:rsidRPr="00833D57" w:rsidRDefault="00833D57" w:rsidP="00833D57">
      <w:pPr>
        <w:tabs>
          <w:tab w:val="left" w:pos="993"/>
        </w:tabs>
        <w:spacing w:after="0" w:line="240" w:lineRule="auto"/>
        <w:ind w:firstLine="709"/>
        <w:jc w:val="both"/>
        <w:rPr>
          <w:rFonts w:ascii="Times New Roman" w:hAnsi="Times New Roman" w:cs="Times New Roman"/>
          <w:iCs/>
          <w:sz w:val="24"/>
          <w:szCs w:val="24"/>
          <w:lang w:val="uk-UA"/>
        </w:rPr>
      </w:pPr>
      <w:r w:rsidRPr="00833D57">
        <w:rPr>
          <w:rFonts w:ascii="Times New Roman" w:hAnsi="Times New Roman" w:cs="Times New Roman"/>
          <w:iCs/>
          <w:sz w:val="24"/>
          <w:szCs w:val="24"/>
          <w:lang w:val="uk-UA"/>
        </w:rPr>
        <w:t>Поняття і форми правового впливу на суспільні відносини. Правове регулювання: поняття, предмет, метод, межі. Стадії процесу правового регулювання. Типи правового регулювання. Механізм правового регулювання: поняття, основні елементи, їх зв'язок і взаємодія. Ефективність механізму правового регулювання. Особливості механізму правового регулювання у сфері діяльності органів внутрішніх справ.</w:t>
      </w:r>
    </w:p>
    <w:p w:rsidR="00833D57" w:rsidRPr="00833D57" w:rsidRDefault="00833D57" w:rsidP="00833D57">
      <w:pPr>
        <w:tabs>
          <w:tab w:val="left" w:pos="993"/>
        </w:tabs>
        <w:spacing w:after="0" w:line="240" w:lineRule="auto"/>
        <w:ind w:firstLine="709"/>
        <w:jc w:val="both"/>
        <w:rPr>
          <w:rFonts w:ascii="Times New Roman" w:hAnsi="Times New Roman" w:cs="Times New Roman"/>
          <w:b/>
          <w:bCs/>
          <w:i/>
          <w:iCs/>
          <w:sz w:val="24"/>
          <w:szCs w:val="24"/>
          <w:lang w:val="uk-UA"/>
        </w:rPr>
      </w:pPr>
      <w:r w:rsidRPr="00833D57">
        <w:rPr>
          <w:rFonts w:ascii="Times New Roman" w:hAnsi="Times New Roman" w:cs="Times New Roman"/>
          <w:b/>
          <w:bCs/>
          <w:i/>
          <w:iCs/>
          <w:sz w:val="24"/>
          <w:szCs w:val="24"/>
          <w:lang w:val="uk-UA"/>
        </w:rPr>
        <w:t>Тема 20. Правовий статус особи і роль ОВС в його забезпеченні.</w:t>
      </w:r>
    </w:p>
    <w:p w:rsidR="00833D57" w:rsidRPr="00833D57" w:rsidRDefault="00833D57" w:rsidP="00833D57">
      <w:pPr>
        <w:tabs>
          <w:tab w:val="left" w:pos="993"/>
        </w:tabs>
        <w:spacing w:after="0" w:line="240" w:lineRule="auto"/>
        <w:ind w:firstLine="709"/>
        <w:jc w:val="both"/>
        <w:rPr>
          <w:rFonts w:ascii="Times New Roman" w:hAnsi="Times New Roman" w:cs="Times New Roman"/>
          <w:iCs/>
          <w:sz w:val="24"/>
          <w:szCs w:val="24"/>
          <w:lang w:val="uk-UA"/>
        </w:rPr>
      </w:pPr>
      <w:r w:rsidRPr="00833D57">
        <w:rPr>
          <w:rFonts w:ascii="Times New Roman" w:hAnsi="Times New Roman" w:cs="Times New Roman"/>
          <w:iCs/>
          <w:sz w:val="24"/>
          <w:szCs w:val="24"/>
          <w:lang w:val="uk-UA"/>
        </w:rPr>
        <w:t>Людина, особа, громадянин. Поняття і основні елементи правового статусу особи. Діяльність органів внутрішніх справ як елемент системи гарантій здійснення прав, свобод і обов'язків громадян. Основні напрямки діяльності органів внутрішніх справ по забезпеченню здійснення прав, свобод і обов’язків громадян. Підстави і межі втручання працівників органів внутрішніх справ в процес здійснення громадянами їх прав, свобод і обов’язків.</w:t>
      </w:r>
    </w:p>
    <w:p w:rsidR="00833D57" w:rsidRPr="00833D57" w:rsidRDefault="00833D57" w:rsidP="00833D57">
      <w:pPr>
        <w:tabs>
          <w:tab w:val="left" w:pos="993"/>
        </w:tabs>
        <w:spacing w:after="0" w:line="240" w:lineRule="auto"/>
        <w:ind w:firstLine="709"/>
        <w:jc w:val="center"/>
        <w:rPr>
          <w:rFonts w:ascii="Times New Roman" w:hAnsi="Times New Roman" w:cs="Times New Roman"/>
          <w:b/>
          <w:sz w:val="24"/>
          <w:szCs w:val="24"/>
          <w:lang w:val="uk-UA"/>
        </w:rPr>
      </w:pPr>
      <w:r w:rsidRPr="00833D57">
        <w:rPr>
          <w:rFonts w:ascii="Times New Roman" w:hAnsi="Times New Roman" w:cs="Times New Roman"/>
          <w:b/>
          <w:sz w:val="24"/>
          <w:szCs w:val="24"/>
          <w:lang w:val="uk-UA"/>
        </w:rPr>
        <w:t>МОДУЛЬ 4</w:t>
      </w:r>
    </w:p>
    <w:p w:rsidR="00833D57" w:rsidRPr="00833D57" w:rsidRDefault="00833D57" w:rsidP="00833D57">
      <w:pPr>
        <w:tabs>
          <w:tab w:val="left" w:pos="993"/>
        </w:tabs>
        <w:spacing w:after="0" w:line="240" w:lineRule="auto"/>
        <w:ind w:firstLine="709"/>
        <w:jc w:val="center"/>
        <w:rPr>
          <w:rFonts w:ascii="Times New Roman" w:hAnsi="Times New Roman" w:cs="Times New Roman"/>
          <w:b/>
          <w:sz w:val="24"/>
          <w:szCs w:val="24"/>
          <w:lang w:val="uk-UA"/>
        </w:rPr>
      </w:pPr>
      <w:r w:rsidRPr="00833D57">
        <w:rPr>
          <w:rFonts w:ascii="Times New Roman" w:hAnsi="Times New Roman" w:cs="Times New Roman"/>
          <w:b/>
          <w:sz w:val="24"/>
          <w:szCs w:val="24"/>
          <w:lang w:val="uk-UA"/>
        </w:rPr>
        <w:t>ЗАГАЛЬНІ ЗАСАДИ ТЕОРІЇ ПРАВОВИХ СИСТЕМ.</w:t>
      </w:r>
    </w:p>
    <w:p w:rsidR="00833D57" w:rsidRPr="00833D57" w:rsidRDefault="00833D57" w:rsidP="00833D57">
      <w:pPr>
        <w:tabs>
          <w:tab w:val="left" w:pos="993"/>
        </w:tabs>
        <w:spacing w:after="0" w:line="240" w:lineRule="auto"/>
        <w:ind w:firstLine="709"/>
        <w:jc w:val="center"/>
        <w:rPr>
          <w:rFonts w:ascii="Times New Roman" w:hAnsi="Times New Roman" w:cs="Times New Roman"/>
          <w:b/>
          <w:bCs/>
          <w:i/>
          <w:iCs/>
          <w:sz w:val="24"/>
          <w:szCs w:val="24"/>
          <w:lang w:val="uk-UA"/>
        </w:rPr>
      </w:pPr>
      <w:r w:rsidRPr="00833D57">
        <w:rPr>
          <w:rFonts w:ascii="Times New Roman" w:hAnsi="Times New Roman" w:cs="Times New Roman"/>
          <w:b/>
          <w:sz w:val="24"/>
          <w:szCs w:val="24"/>
          <w:lang w:val="uk-UA"/>
        </w:rPr>
        <w:t>СУЧАСНІ КОНЦЕПЦІЇ ПРО ДЕРЖАВУ І ПРАВО</w:t>
      </w:r>
    </w:p>
    <w:p w:rsidR="00833D57" w:rsidRPr="00833D57" w:rsidRDefault="00833D57" w:rsidP="00833D57">
      <w:pPr>
        <w:tabs>
          <w:tab w:val="left" w:pos="993"/>
        </w:tabs>
        <w:spacing w:after="0" w:line="240" w:lineRule="auto"/>
        <w:ind w:firstLine="709"/>
        <w:jc w:val="both"/>
        <w:rPr>
          <w:rFonts w:ascii="Times New Roman" w:hAnsi="Times New Roman" w:cs="Times New Roman"/>
          <w:b/>
          <w:bCs/>
          <w:i/>
          <w:iCs/>
          <w:sz w:val="24"/>
          <w:szCs w:val="24"/>
          <w:lang w:val="uk-UA"/>
        </w:rPr>
      </w:pPr>
      <w:r w:rsidRPr="00833D57">
        <w:rPr>
          <w:rFonts w:ascii="Times New Roman" w:hAnsi="Times New Roman" w:cs="Times New Roman"/>
          <w:b/>
          <w:bCs/>
          <w:i/>
          <w:iCs/>
          <w:sz w:val="24"/>
          <w:szCs w:val="24"/>
          <w:lang w:val="uk-UA"/>
        </w:rPr>
        <w:t>Тема 21. Правова система: поняття та характеристика елементів.</w:t>
      </w:r>
    </w:p>
    <w:p w:rsidR="00833D57" w:rsidRPr="00833D57" w:rsidRDefault="00833D57" w:rsidP="00833D57">
      <w:pPr>
        <w:tabs>
          <w:tab w:val="left" w:pos="993"/>
        </w:tabs>
        <w:spacing w:after="0" w:line="240" w:lineRule="auto"/>
        <w:ind w:firstLine="709"/>
        <w:jc w:val="both"/>
        <w:rPr>
          <w:rFonts w:ascii="Times New Roman" w:hAnsi="Times New Roman" w:cs="Times New Roman"/>
          <w:iCs/>
          <w:sz w:val="24"/>
          <w:szCs w:val="24"/>
          <w:lang w:val="uk-UA"/>
        </w:rPr>
      </w:pPr>
      <w:r w:rsidRPr="00833D57">
        <w:rPr>
          <w:rFonts w:ascii="Times New Roman" w:hAnsi="Times New Roman" w:cs="Times New Roman"/>
          <w:iCs/>
          <w:sz w:val="24"/>
          <w:szCs w:val="24"/>
          <w:lang w:val="uk-UA"/>
        </w:rPr>
        <w:t>Правова система. Співвідношення правової системи і системи права. Статичні елементи правової системи. Динамічні елементи правової системи. Юридична практика в правовій системі. Правова система України та перспективи її розвитку.</w:t>
      </w:r>
    </w:p>
    <w:p w:rsidR="00833D57" w:rsidRPr="00833D57" w:rsidRDefault="00833D57" w:rsidP="00833D57">
      <w:pPr>
        <w:tabs>
          <w:tab w:val="left" w:pos="993"/>
        </w:tabs>
        <w:spacing w:after="0" w:line="240" w:lineRule="auto"/>
        <w:ind w:firstLine="709"/>
        <w:jc w:val="both"/>
        <w:rPr>
          <w:rFonts w:ascii="Times New Roman" w:hAnsi="Times New Roman" w:cs="Times New Roman"/>
          <w:b/>
          <w:bCs/>
          <w:i/>
          <w:iCs/>
          <w:sz w:val="24"/>
          <w:szCs w:val="24"/>
          <w:lang w:val="uk-UA"/>
        </w:rPr>
      </w:pPr>
      <w:r w:rsidRPr="00833D57">
        <w:rPr>
          <w:rFonts w:ascii="Times New Roman" w:hAnsi="Times New Roman" w:cs="Times New Roman"/>
          <w:b/>
          <w:bCs/>
          <w:i/>
          <w:iCs/>
          <w:sz w:val="24"/>
          <w:szCs w:val="24"/>
          <w:lang w:val="uk-UA"/>
        </w:rPr>
        <w:t>Тема 22. Основні правові системи сучасності.</w:t>
      </w:r>
    </w:p>
    <w:p w:rsidR="00833D57" w:rsidRPr="00833D57" w:rsidRDefault="00833D57" w:rsidP="00833D57">
      <w:pPr>
        <w:tabs>
          <w:tab w:val="left" w:pos="993"/>
        </w:tabs>
        <w:spacing w:after="0" w:line="240" w:lineRule="auto"/>
        <w:ind w:firstLine="709"/>
        <w:jc w:val="both"/>
        <w:rPr>
          <w:rFonts w:ascii="Times New Roman" w:hAnsi="Times New Roman" w:cs="Times New Roman"/>
          <w:iCs/>
          <w:sz w:val="24"/>
          <w:szCs w:val="24"/>
          <w:lang w:val="uk-UA"/>
        </w:rPr>
      </w:pPr>
      <w:r w:rsidRPr="00833D57">
        <w:rPr>
          <w:rFonts w:ascii="Times New Roman" w:hAnsi="Times New Roman" w:cs="Times New Roman"/>
          <w:iCs/>
          <w:sz w:val="24"/>
          <w:szCs w:val="24"/>
          <w:lang w:val="uk-UA"/>
        </w:rPr>
        <w:t>Порівняльне правознавство як наука. Різноманітність сучасних правових систем: поняття та види. Романо-німецька правова сім’я і її особливості. Структура і джерела англосаксонського права. Мусульманське право. Інші правові системи.</w:t>
      </w:r>
    </w:p>
    <w:p w:rsidR="00833D57" w:rsidRPr="00833D57" w:rsidRDefault="00833D57" w:rsidP="00833D57">
      <w:pPr>
        <w:tabs>
          <w:tab w:val="left" w:pos="993"/>
        </w:tabs>
        <w:spacing w:after="0" w:line="240" w:lineRule="auto"/>
        <w:ind w:firstLine="709"/>
        <w:jc w:val="both"/>
        <w:rPr>
          <w:rFonts w:ascii="Times New Roman" w:hAnsi="Times New Roman" w:cs="Times New Roman"/>
          <w:b/>
          <w:bCs/>
          <w:i/>
          <w:iCs/>
          <w:sz w:val="24"/>
          <w:szCs w:val="24"/>
          <w:lang w:val="uk-UA"/>
        </w:rPr>
      </w:pPr>
      <w:r w:rsidRPr="00833D57">
        <w:rPr>
          <w:rFonts w:ascii="Times New Roman" w:hAnsi="Times New Roman" w:cs="Times New Roman"/>
          <w:b/>
          <w:bCs/>
          <w:i/>
          <w:iCs/>
          <w:sz w:val="24"/>
          <w:szCs w:val="24"/>
          <w:lang w:val="uk-UA"/>
        </w:rPr>
        <w:t>Тема 23. Основні державно-правові вчення XX століття.</w:t>
      </w:r>
    </w:p>
    <w:p w:rsidR="00833D57" w:rsidRPr="00833D57" w:rsidRDefault="00833D57" w:rsidP="00833D57">
      <w:pPr>
        <w:tabs>
          <w:tab w:val="left" w:pos="993"/>
        </w:tabs>
        <w:spacing w:after="0" w:line="240" w:lineRule="auto"/>
        <w:ind w:firstLine="709"/>
        <w:jc w:val="both"/>
        <w:rPr>
          <w:rFonts w:ascii="Times New Roman" w:hAnsi="Times New Roman" w:cs="Times New Roman"/>
          <w:iCs/>
          <w:sz w:val="24"/>
          <w:szCs w:val="24"/>
          <w:lang w:val="uk-UA"/>
        </w:rPr>
      </w:pPr>
      <w:r w:rsidRPr="00833D57">
        <w:rPr>
          <w:rFonts w:ascii="Times New Roman" w:hAnsi="Times New Roman" w:cs="Times New Roman"/>
          <w:iCs/>
          <w:sz w:val="24"/>
          <w:szCs w:val="24"/>
          <w:lang w:val="uk-UA"/>
        </w:rPr>
        <w:t>Причини розмаїття сучасних концепцій про державу та право. Загальна характеристика сучасних правових концепцій. Юридичний позитивізм. Відроджене природне право та його напрямки. Нормативізм Г.Кельзена. Соціологічна юриспруденція та її напрямки. Теорія інтегративної юриспруденції. Інші теорії. Загальна характеристика сучасних концепцій держави. Теорія правової держави. Теорія держави „загального добробуту”. Теорія еліт. Теорія плюралістичної та елітарної демократії. Теорія соціальної держави. Інше концепції. Використання сучасних концепцій держави та права при розбудові Української державності.</w:t>
      </w:r>
    </w:p>
    <w:p w:rsidR="00833D57" w:rsidRPr="00833D57" w:rsidRDefault="00833D57" w:rsidP="00833D57">
      <w:pPr>
        <w:pStyle w:val="a8"/>
        <w:ind w:firstLine="709"/>
        <w:jc w:val="both"/>
        <w:rPr>
          <w:b/>
          <w:i/>
        </w:rPr>
      </w:pPr>
      <w:r w:rsidRPr="00833D57">
        <w:rPr>
          <w:b/>
          <w:i/>
          <w:iCs/>
        </w:rPr>
        <w:t xml:space="preserve">Тема 24. </w:t>
      </w:r>
      <w:r w:rsidRPr="00833D57">
        <w:rPr>
          <w:b/>
          <w:i/>
        </w:rPr>
        <w:t>Новітня доктрина базисних властивостей права</w:t>
      </w:r>
    </w:p>
    <w:p w:rsidR="00833D57" w:rsidRPr="00833D57" w:rsidRDefault="00833D57" w:rsidP="00833D57">
      <w:pPr>
        <w:pStyle w:val="a8"/>
        <w:ind w:firstLine="709"/>
        <w:jc w:val="both"/>
      </w:pPr>
      <w:r w:rsidRPr="00833D57">
        <w:t xml:space="preserve">Право як один із дистанційних нормативних способів (поряд із нормами моралі, релігії, політичної доцільності) управління волею соціосуб’єктів (регулювання суспільних відносин та управління державою). Новітня доктрина сутності і ступеневого видового поділу способів управління волею соціосуб'єктів. Нова доктрина правового статусу соціосуб'єктів. Концепція складу соціосуб'єктів. Доктрина сутності і переліку базисних складових категорій правового статусу соціосуб'єктів. Концепція зовнішнього і внутрішнього балансу правового статусу соціосуб'єктів. Новітня доктрина меж правомірної поведінки соціосуб’єкта. Концепція алогічності використання прав, свобод, обов'язків та/чи інтересів одного соціосуб'єкта за рахунок відповідного порушення правового статусу іншого соціосуб'єкта. Доктрина базисного конституційного обов’язку держави та державних органів. Доктрина неприпустимості погіршення правового статусу соціосуб'єктів. Доктрина обставин, які виключають суспільну небезпеку чи суспільну шкідливість діяння. Новітня доктрина права як сумативної категорії, що об’єднує все розроблене в державі правове регулювання. Сім </w:t>
      </w:r>
      <w:r w:rsidRPr="00833D57">
        <w:lastRenderedPageBreak/>
        <w:t>варіантів найменування та змісту процедурних юридичних наук за вітчизняною юриспруденцією.</w:t>
      </w:r>
    </w:p>
    <w:p w:rsidR="00833D57" w:rsidRPr="00833D57" w:rsidRDefault="00833D57" w:rsidP="00833D57">
      <w:pPr>
        <w:pStyle w:val="a8"/>
        <w:ind w:firstLine="709"/>
        <w:jc w:val="both"/>
        <w:rPr>
          <w:i/>
        </w:rPr>
      </w:pPr>
      <w:r w:rsidRPr="00833D57">
        <w:rPr>
          <w:b/>
          <w:i/>
          <w:iCs/>
        </w:rPr>
        <w:t>Тема 25. Н</w:t>
      </w:r>
      <w:r w:rsidRPr="00833D57">
        <w:rPr>
          <w:b/>
          <w:i/>
        </w:rPr>
        <w:t>ова доктрина базисних завдань юриспруденції та напрямків юридичної діяльності</w:t>
      </w:r>
      <w:r w:rsidRPr="00833D57">
        <w:rPr>
          <w:i/>
        </w:rPr>
        <w:t xml:space="preserve"> </w:t>
      </w:r>
    </w:p>
    <w:p w:rsidR="00833D57" w:rsidRPr="00833D57" w:rsidRDefault="00833D57" w:rsidP="00833D57">
      <w:pPr>
        <w:pStyle w:val="a8"/>
        <w:ind w:firstLine="709"/>
        <w:jc w:val="both"/>
      </w:pPr>
      <w:r w:rsidRPr="00833D57">
        <w:rPr>
          <w:spacing w:val="-4"/>
        </w:rPr>
        <w:t xml:space="preserve">Новітня доктрина сутності і видового поділу базисних завдань юриспруденції. </w:t>
      </w:r>
      <w:r w:rsidRPr="00833D57">
        <w:t xml:space="preserve">Нова доктрина базисних об'єктів юриспруденції. Сутність правотворчості та її складових законотворчості і підзаконотворчості. Сутність новітньої доктрини сутності законотворчості залежно від коаліційної кількості </w:t>
      </w:r>
      <w:r w:rsidRPr="00833D57">
        <w:rPr>
          <w:spacing w:val="-4"/>
        </w:rPr>
        <w:t>народних депутатів. Н</w:t>
      </w:r>
      <w:r w:rsidRPr="00833D57">
        <w:t>овітня доктрина державних органів за сутністю повноважень з правотворчості. Нова доктрина послідовності передачі влади від населення держави у цілому чи її окремих адміністративно-територіальних одиниць (АТО) до державних органів. Новітня доктрина механізму зміни та скасування рішень суб'єктів владних повноважень. Новітня доктрина схеми зміни чи скасування нелегітимних правових актів і рішень або припинення протиправних діянь суб’єктів владних повноважень. Нова доктрина політичних режимів держави. Новітня доктрина позбавлення права обирати чи бути обраним або голосування на референдумі. Нова доктрина сутності антиделіктних органів і діяльності. Новітня доктрина стадій протидії кримінальним правопорушенням. Н</w:t>
      </w:r>
      <w:r w:rsidRPr="00833D57">
        <w:rPr>
          <w:bCs/>
        </w:rPr>
        <w:t xml:space="preserve">ова доктрина функцій антиделіктних органів. </w:t>
      </w:r>
      <w:r w:rsidRPr="00833D57">
        <w:t xml:space="preserve">Новітня доктрина визначення поняття антиделіктної діяльності. </w:t>
      </w:r>
      <w:r w:rsidRPr="00833D57">
        <w:rPr>
          <w:lang w:eastAsia="ru-RU"/>
        </w:rPr>
        <w:t>Нова доктрина криміналістичної та ордистичної діяльності як базисних складових частин антиделіктної діяльності. Н</w:t>
      </w:r>
      <w:r w:rsidRPr="00833D57">
        <w:t>овітня доктрина с</w:t>
      </w:r>
      <w:r w:rsidRPr="00833D57">
        <w:rPr>
          <w:spacing w:val="-4"/>
        </w:rPr>
        <w:t xml:space="preserve">утності суду як антиделіктного органу та третьої антиделіктної гілки державної влади. Нова </w:t>
      </w:r>
      <w:r w:rsidRPr="00833D57">
        <w:t>доктрина поділу державної влади на правотворчу, право</w:t>
      </w:r>
      <w:r w:rsidRPr="00833D57">
        <w:rPr>
          <w:spacing w:val="-4"/>
        </w:rPr>
        <w:t>застосовчу та антиделіктну гілки. Новітня доктрина системи стримувань і противаг гілок державної влади. Нова доктрини посилення прокурорського контролю за законністю антикримінального судочинства. Новітня доктрина системи антиделіктних органів. Нова</w:t>
      </w:r>
      <w:r w:rsidRPr="00833D57">
        <w:t xml:space="preserve"> доктрина сутності і ступеневого сутнісного видового поділу юридичних фактів.</w:t>
      </w:r>
    </w:p>
    <w:p w:rsidR="00833D57" w:rsidRPr="00833D57" w:rsidRDefault="00833D57" w:rsidP="00833D57">
      <w:pPr>
        <w:pStyle w:val="a8"/>
        <w:ind w:firstLine="709"/>
        <w:jc w:val="both"/>
        <w:rPr>
          <w:b/>
          <w:i/>
        </w:rPr>
      </w:pPr>
      <w:r w:rsidRPr="00833D57">
        <w:rPr>
          <w:b/>
          <w:i/>
        </w:rPr>
        <w:t>Тема 26. Новітня доктрина класифікації юридичних наук, сутності та перспективи розвитку їхніх окремих гіпергруп і груп</w:t>
      </w:r>
    </w:p>
    <w:p w:rsidR="00833D57" w:rsidRPr="00833D57" w:rsidRDefault="00833D57" w:rsidP="00833D57">
      <w:pPr>
        <w:pStyle w:val="a8"/>
        <w:ind w:firstLine="709"/>
        <w:jc w:val="both"/>
        <w:rPr>
          <w:bCs/>
          <w:iCs/>
        </w:rPr>
      </w:pPr>
      <w:r w:rsidRPr="00833D57">
        <w:t>Класифікація юридичних наук у контексті їх гіпергрупових завдань та місце суспільних наук у цій класифікації. Можливості класифікації юридичних наук у частині здійснення правотворчої, правозастосовчої та антиделіктної діяльності. Сутність різних груп базисноантиделіктних і процедурних юридичних наук. Перспектива розвитку філософії юриспруденції, політології юриспруденції, соціології юриспруденції, психології юриспруденції, юридекономіки, історії вітчизняної політології і теорології юриспруденції, історії зарубіжної політології і теорології юриспруденції, історії правових вчень, ф</w:t>
      </w:r>
      <w:r w:rsidRPr="00833D57">
        <w:rPr>
          <w:spacing w:val="-4"/>
        </w:rPr>
        <w:t>ілології юриспруденції, п</w:t>
      </w:r>
      <w:r w:rsidRPr="00833D57">
        <w:t xml:space="preserve">едагогіки юриспруденції та ін. та інших галузей суспільного знання в якості теорологічних юридичних наук. Необхідність появи державного управління теорології державного правового управління. </w:t>
      </w:r>
      <w:r w:rsidRPr="00833D57">
        <w:rPr>
          <w:bCs/>
          <w:iCs/>
        </w:rPr>
        <w:t>Можливості взаємопов’язаного розвитку Конституційної галузі права та судочинства України та Адміністративної галузі права і судочинства України. Розвиток Трудової галузі права та судочинства України. Можливості удосконалення Виправно-трудового судочинства України.</w:t>
      </w:r>
    </w:p>
    <w:p w:rsidR="00833D57" w:rsidRPr="00833D57" w:rsidRDefault="00833D57" w:rsidP="00833D57">
      <w:pPr>
        <w:widowControl w:val="0"/>
        <w:autoSpaceDE w:val="0"/>
        <w:autoSpaceDN w:val="0"/>
        <w:adjustRightInd w:val="0"/>
        <w:spacing w:after="0" w:line="240" w:lineRule="auto"/>
        <w:ind w:left="360" w:firstLine="709"/>
        <w:jc w:val="both"/>
        <w:rPr>
          <w:rFonts w:ascii="Times New Roman" w:eastAsia="Times New Roman" w:hAnsi="Times New Roman" w:cs="Times New Roman"/>
          <w:b/>
          <w:sz w:val="24"/>
          <w:szCs w:val="24"/>
          <w:lang w:val="uk-UA"/>
        </w:rPr>
      </w:pPr>
      <w:r w:rsidRPr="00833D57">
        <w:rPr>
          <w:rFonts w:ascii="Times New Roman" w:eastAsia="Times New Roman" w:hAnsi="Times New Roman" w:cs="Times New Roman"/>
          <w:b/>
          <w:sz w:val="24"/>
          <w:szCs w:val="24"/>
          <w:lang w:val="uk-UA"/>
        </w:rPr>
        <w:t>4. Завдання курсу.</w:t>
      </w:r>
    </w:p>
    <w:p w:rsidR="00833D57" w:rsidRPr="00833D57" w:rsidRDefault="00833D57" w:rsidP="00833D57">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val="uk-UA"/>
        </w:rPr>
      </w:pPr>
      <w:r w:rsidRPr="00833D57">
        <w:rPr>
          <w:rFonts w:ascii="Times New Roman" w:eastAsia="Times New Roman" w:hAnsi="Times New Roman" w:cs="Times New Roman"/>
          <w:sz w:val="24"/>
          <w:szCs w:val="24"/>
          <w:lang w:val="uk-UA"/>
        </w:rPr>
        <w:t>В результаті вивчення курсу студенти повинні:</w:t>
      </w:r>
    </w:p>
    <w:p w:rsidR="00833D57" w:rsidRPr="00833D57" w:rsidRDefault="00833D57" w:rsidP="00833D57">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val="uk-UA"/>
        </w:rPr>
      </w:pPr>
      <w:r w:rsidRPr="00833D57">
        <w:rPr>
          <w:rFonts w:ascii="Times New Roman" w:eastAsia="Times New Roman" w:hAnsi="Times New Roman" w:cs="Times New Roman"/>
          <w:b/>
          <w:i/>
          <w:sz w:val="24"/>
          <w:szCs w:val="24"/>
          <w:lang w:val="uk-UA"/>
        </w:rPr>
        <w:t>знати</w:t>
      </w:r>
      <w:r w:rsidRPr="00833D57">
        <w:rPr>
          <w:rFonts w:ascii="Times New Roman" w:eastAsia="Times New Roman" w:hAnsi="Times New Roman" w:cs="Times New Roman"/>
          <w:sz w:val="24"/>
          <w:szCs w:val="24"/>
          <w:lang w:val="uk-UA"/>
        </w:rPr>
        <w:t>:</w:t>
      </w:r>
    </w:p>
    <w:p w:rsidR="00833D57" w:rsidRPr="00833D57" w:rsidRDefault="00833D57" w:rsidP="00833D57">
      <w:pPr>
        <w:numPr>
          <w:ilvl w:val="0"/>
          <w:numId w:val="28"/>
        </w:numPr>
        <w:spacing w:after="0" w:line="240" w:lineRule="auto"/>
        <w:ind w:left="357" w:firstLine="709"/>
        <w:jc w:val="both"/>
        <w:rPr>
          <w:rFonts w:ascii="Times New Roman" w:hAnsi="Times New Roman" w:cs="Times New Roman"/>
          <w:sz w:val="24"/>
          <w:szCs w:val="24"/>
          <w:lang w:val="uk-UA"/>
        </w:rPr>
      </w:pPr>
      <w:r w:rsidRPr="00833D57">
        <w:rPr>
          <w:rFonts w:ascii="Times New Roman" w:hAnsi="Times New Roman" w:cs="Times New Roman"/>
          <w:sz w:val="24"/>
          <w:szCs w:val="24"/>
          <w:lang w:val="uk-UA"/>
        </w:rPr>
        <w:t>базові поняття і термінологію юриспруденції;</w:t>
      </w:r>
    </w:p>
    <w:p w:rsidR="00833D57" w:rsidRPr="00833D57" w:rsidRDefault="00833D57" w:rsidP="00833D57">
      <w:pPr>
        <w:numPr>
          <w:ilvl w:val="0"/>
          <w:numId w:val="28"/>
        </w:numPr>
        <w:spacing w:after="0" w:line="240" w:lineRule="auto"/>
        <w:ind w:left="357" w:firstLine="709"/>
        <w:jc w:val="both"/>
        <w:rPr>
          <w:rFonts w:ascii="Times New Roman" w:hAnsi="Times New Roman" w:cs="Times New Roman"/>
          <w:sz w:val="24"/>
          <w:szCs w:val="24"/>
          <w:lang w:val="uk-UA"/>
        </w:rPr>
      </w:pPr>
      <w:r w:rsidRPr="00833D57">
        <w:rPr>
          <w:rFonts w:ascii="Times New Roman" w:hAnsi="Times New Roman" w:cs="Times New Roman"/>
          <w:sz w:val="24"/>
          <w:szCs w:val="24"/>
          <w:lang w:val="uk-UA"/>
        </w:rPr>
        <w:t>основні закономірності виникнення, розвитку, шляхів еволюції інститутів держави і права;</w:t>
      </w:r>
    </w:p>
    <w:p w:rsidR="00833D57" w:rsidRPr="00833D57" w:rsidRDefault="00833D57" w:rsidP="00833D57">
      <w:pPr>
        <w:numPr>
          <w:ilvl w:val="0"/>
          <w:numId w:val="28"/>
        </w:numPr>
        <w:spacing w:after="0" w:line="240" w:lineRule="auto"/>
        <w:ind w:left="357" w:firstLine="709"/>
        <w:jc w:val="both"/>
        <w:rPr>
          <w:rFonts w:ascii="Times New Roman" w:hAnsi="Times New Roman" w:cs="Times New Roman"/>
          <w:sz w:val="24"/>
          <w:szCs w:val="24"/>
          <w:lang w:val="uk-UA"/>
        </w:rPr>
      </w:pPr>
      <w:r w:rsidRPr="00833D57">
        <w:rPr>
          <w:rFonts w:ascii="Times New Roman" w:hAnsi="Times New Roman" w:cs="Times New Roman"/>
          <w:sz w:val="24"/>
          <w:szCs w:val="24"/>
          <w:lang w:val="uk-UA"/>
        </w:rPr>
        <w:t>принципи і засади функціонування держави і права на сучасному етапі їхнього розвитку в державах і правових системах різних типів.</w:t>
      </w:r>
    </w:p>
    <w:p w:rsidR="00833D57" w:rsidRPr="00833D57" w:rsidRDefault="00833D57" w:rsidP="00833D57">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val="uk-UA"/>
        </w:rPr>
      </w:pPr>
      <w:r w:rsidRPr="00833D57">
        <w:rPr>
          <w:rFonts w:ascii="Times New Roman" w:eastAsia="Times New Roman" w:hAnsi="Times New Roman" w:cs="Times New Roman"/>
          <w:b/>
          <w:i/>
          <w:sz w:val="24"/>
          <w:szCs w:val="24"/>
          <w:lang w:val="uk-UA"/>
        </w:rPr>
        <w:t>вміти</w:t>
      </w:r>
      <w:r w:rsidRPr="00833D57">
        <w:rPr>
          <w:rFonts w:ascii="Times New Roman" w:eastAsia="Times New Roman" w:hAnsi="Times New Roman" w:cs="Times New Roman"/>
          <w:sz w:val="24"/>
          <w:szCs w:val="24"/>
          <w:lang w:val="uk-UA"/>
        </w:rPr>
        <w:t>:</w:t>
      </w:r>
    </w:p>
    <w:p w:rsidR="00833D57" w:rsidRPr="00833D57" w:rsidRDefault="00833D57" w:rsidP="00833D57">
      <w:pPr>
        <w:pStyle w:val="Style5"/>
        <w:numPr>
          <w:ilvl w:val="0"/>
          <w:numId w:val="29"/>
        </w:numPr>
        <w:spacing w:line="240" w:lineRule="auto"/>
        <w:ind w:left="357" w:firstLine="709"/>
        <w:rPr>
          <w:rFonts w:ascii="Times New Roman" w:hAnsi="Times New Roman"/>
          <w:lang w:val="uk-UA"/>
        </w:rPr>
      </w:pPr>
      <w:r w:rsidRPr="00833D57">
        <w:rPr>
          <w:rFonts w:ascii="Times New Roman" w:hAnsi="Times New Roman"/>
          <w:lang w:val="uk-UA"/>
        </w:rPr>
        <w:t>аналізувати державні і правові явища, давати їм оцінку;</w:t>
      </w:r>
    </w:p>
    <w:p w:rsidR="00833D57" w:rsidRPr="00833D57" w:rsidRDefault="00833D57" w:rsidP="00833D57">
      <w:pPr>
        <w:pStyle w:val="Style5"/>
        <w:numPr>
          <w:ilvl w:val="0"/>
          <w:numId w:val="29"/>
        </w:numPr>
        <w:spacing w:line="240" w:lineRule="auto"/>
        <w:ind w:left="357" w:firstLine="709"/>
        <w:rPr>
          <w:rFonts w:ascii="Times New Roman" w:hAnsi="Times New Roman"/>
          <w:lang w:val="uk-UA"/>
        </w:rPr>
      </w:pPr>
      <w:r w:rsidRPr="00833D57">
        <w:rPr>
          <w:rFonts w:ascii="Times New Roman" w:hAnsi="Times New Roman"/>
          <w:lang w:val="uk-UA"/>
        </w:rPr>
        <w:lastRenderedPageBreak/>
        <w:t>встановлювати основні закономірності розвитку конкретних державних і правових інститутів;</w:t>
      </w:r>
    </w:p>
    <w:p w:rsidR="00833D57" w:rsidRPr="00833D57" w:rsidRDefault="00833D57" w:rsidP="00833D57">
      <w:pPr>
        <w:pStyle w:val="Style5"/>
        <w:numPr>
          <w:ilvl w:val="0"/>
          <w:numId w:val="29"/>
        </w:numPr>
        <w:spacing w:line="240" w:lineRule="auto"/>
        <w:ind w:left="357" w:firstLine="709"/>
        <w:rPr>
          <w:rFonts w:ascii="Times New Roman" w:hAnsi="Times New Roman"/>
          <w:lang w:val="uk-UA"/>
        </w:rPr>
      </w:pPr>
      <w:r w:rsidRPr="00833D57">
        <w:rPr>
          <w:rFonts w:ascii="Times New Roman" w:hAnsi="Times New Roman"/>
          <w:lang w:val="uk-UA"/>
        </w:rPr>
        <w:t>визначати тенденції еволюції і функціонування конкретних державних і правових інститутів;</w:t>
      </w:r>
    </w:p>
    <w:p w:rsidR="00833D57" w:rsidRPr="00833D57" w:rsidRDefault="00833D57" w:rsidP="00833D57">
      <w:pPr>
        <w:pStyle w:val="Style5"/>
        <w:numPr>
          <w:ilvl w:val="0"/>
          <w:numId w:val="29"/>
        </w:numPr>
        <w:spacing w:line="240" w:lineRule="auto"/>
        <w:ind w:left="357" w:firstLine="709"/>
        <w:rPr>
          <w:rFonts w:ascii="Times New Roman" w:hAnsi="Times New Roman"/>
          <w:lang w:val="uk-UA"/>
        </w:rPr>
      </w:pPr>
      <w:r w:rsidRPr="00833D57">
        <w:rPr>
          <w:rFonts w:ascii="Times New Roman" w:hAnsi="Times New Roman"/>
          <w:lang w:val="uk-UA"/>
        </w:rPr>
        <w:t>оперувати юридичною термінологією.</w:t>
      </w:r>
    </w:p>
    <w:p w:rsidR="00833D57" w:rsidRPr="00833D57" w:rsidRDefault="00833D57" w:rsidP="00833D57">
      <w:pPr>
        <w:widowControl w:val="0"/>
        <w:shd w:val="clear" w:color="auto" w:fill="FFFFFF"/>
        <w:autoSpaceDE w:val="0"/>
        <w:autoSpaceDN w:val="0"/>
        <w:adjustRightInd w:val="0"/>
        <w:spacing w:after="0" w:line="240" w:lineRule="auto"/>
        <w:ind w:left="360" w:firstLine="709"/>
        <w:jc w:val="both"/>
        <w:rPr>
          <w:rFonts w:ascii="Times New Roman" w:eastAsia="Times New Roman" w:hAnsi="Times New Roman" w:cs="Times New Roman"/>
          <w:b/>
          <w:sz w:val="24"/>
          <w:szCs w:val="24"/>
          <w:lang w:val="uk-UA"/>
        </w:rPr>
      </w:pPr>
      <w:r w:rsidRPr="00833D57">
        <w:rPr>
          <w:rFonts w:ascii="Times New Roman" w:eastAsia="Times New Roman" w:hAnsi="Times New Roman" w:cs="Times New Roman"/>
          <w:b/>
          <w:sz w:val="24"/>
          <w:szCs w:val="24"/>
          <w:lang w:val="uk-UA"/>
        </w:rPr>
        <w:t>5. Статус у навчальному плані.</w:t>
      </w:r>
    </w:p>
    <w:p w:rsidR="00833D57" w:rsidRPr="00833D57" w:rsidRDefault="00833D57" w:rsidP="00833D57">
      <w:pPr>
        <w:widowControl w:val="0"/>
        <w:shd w:val="clear" w:color="auto" w:fill="FFFFFF"/>
        <w:tabs>
          <w:tab w:val="num" w:pos="36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833D57">
        <w:rPr>
          <w:rFonts w:ascii="Times New Roman" w:eastAsia="Times New Roman" w:hAnsi="Times New Roman" w:cs="Times New Roman"/>
          <w:sz w:val="24"/>
          <w:szCs w:val="24"/>
          <w:lang w:val="uk-UA"/>
        </w:rPr>
        <w:t>Нормативний курс із циклу професійних компетентностей</w:t>
      </w:r>
    </w:p>
    <w:p w:rsidR="00833D57" w:rsidRPr="00833D57" w:rsidRDefault="00833D57" w:rsidP="00833D57">
      <w:pPr>
        <w:widowControl w:val="0"/>
        <w:shd w:val="clear" w:color="auto" w:fill="FFFFFF"/>
        <w:autoSpaceDE w:val="0"/>
        <w:autoSpaceDN w:val="0"/>
        <w:adjustRightInd w:val="0"/>
        <w:spacing w:after="0" w:line="240" w:lineRule="auto"/>
        <w:ind w:left="360" w:firstLine="709"/>
        <w:jc w:val="both"/>
        <w:rPr>
          <w:rFonts w:ascii="Times New Roman" w:eastAsia="Times New Roman" w:hAnsi="Times New Roman" w:cs="Times New Roman"/>
          <w:sz w:val="24"/>
          <w:szCs w:val="24"/>
          <w:lang w:val="uk-UA"/>
        </w:rPr>
      </w:pPr>
      <w:r w:rsidRPr="00833D57">
        <w:rPr>
          <w:rFonts w:ascii="Times New Roman" w:eastAsia="Times New Roman" w:hAnsi="Times New Roman" w:cs="Times New Roman"/>
          <w:b/>
          <w:sz w:val="24"/>
          <w:szCs w:val="24"/>
          <w:lang w:val="uk-UA"/>
        </w:rPr>
        <w:t xml:space="preserve">6. Лектор: </w:t>
      </w:r>
      <w:r w:rsidRPr="00833D57">
        <w:rPr>
          <w:rFonts w:ascii="Times New Roman" w:eastAsia="Times New Roman" w:hAnsi="Times New Roman" w:cs="Times New Roman"/>
          <w:sz w:val="24"/>
          <w:szCs w:val="24"/>
          <w:lang w:val="uk-UA"/>
        </w:rPr>
        <w:t>доктор юридичних наук, професор кафедри правознавства Кириченко О. А.</w:t>
      </w:r>
    </w:p>
    <w:p w:rsidR="00833D57" w:rsidRPr="00833D57" w:rsidRDefault="00833D57" w:rsidP="00833D57">
      <w:pPr>
        <w:spacing w:after="0" w:line="283" w:lineRule="exact"/>
        <w:ind w:left="102" w:firstLine="709"/>
        <w:jc w:val="both"/>
        <w:rPr>
          <w:rFonts w:ascii="Times New Roman" w:eastAsia="Arial Unicode MS" w:hAnsi="Times New Roman" w:cs="Times New Roman"/>
          <w:sz w:val="24"/>
          <w:szCs w:val="24"/>
          <w:lang w:val="uk-UA"/>
        </w:rPr>
      </w:pPr>
      <w:r w:rsidRPr="00833D57">
        <w:rPr>
          <w:rFonts w:ascii="Times New Roman" w:eastAsia="Times New Roman" w:hAnsi="Times New Roman" w:cs="Times New Roman"/>
          <w:b/>
          <w:sz w:val="24"/>
          <w:szCs w:val="24"/>
          <w:lang w:val="uk-UA"/>
        </w:rPr>
        <w:t>7. Форми і методи навчання:</w:t>
      </w:r>
      <w:r w:rsidRPr="00833D57">
        <w:rPr>
          <w:rFonts w:ascii="Times New Roman" w:eastAsia="Times New Roman" w:hAnsi="Times New Roman" w:cs="Times New Roman"/>
          <w:sz w:val="24"/>
          <w:szCs w:val="24"/>
          <w:lang w:val="uk-UA"/>
        </w:rPr>
        <w:t xml:space="preserve"> </w:t>
      </w:r>
      <w:r w:rsidRPr="00833D57">
        <w:rPr>
          <w:rFonts w:ascii="Times New Roman" w:eastAsia="Arial Unicode MS" w:hAnsi="Times New Roman" w:cs="Times New Roman"/>
          <w:sz w:val="24"/>
          <w:szCs w:val="24"/>
          <w:lang w:val="uk-UA"/>
        </w:rPr>
        <w:t xml:space="preserve">проблемні лекції та практично спрямовані семінарські  заняття в аудиторії з використанням елементів сучасних ІКТ (інтерактивні технології, технологія дебатів, медіа-технології, технології критичного мислення), самостійна робота в поза навчальний час. </w:t>
      </w:r>
      <w:r w:rsidRPr="00833D57">
        <w:rPr>
          <w:rFonts w:ascii="Times New Roman" w:eastAsia="Arial Unicode MS" w:hAnsi="Times New Roman" w:cs="Times New Roman"/>
          <w:b/>
          <w:sz w:val="24"/>
          <w:szCs w:val="24"/>
          <w:u w:val="single"/>
          <w:lang w:val="uk-UA"/>
        </w:rPr>
        <w:t>Методи навчання:</w:t>
      </w:r>
      <w:r w:rsidRPr="00833D57">
        <w:rPr>
          <w:rFonts w:ascii="Times New Roman" w:eastAsia="Arial Unicode MS" w:hAnsi="Times New Roman" w:cs="Times New Roman"/>
          <w:sz w:val="24"/>
          <w:szCs w:val="24"/>
          <w:lang w:val="uk-UA"/>
        </w:rPr>
        <w:t xml:space="preserve"> традиційні – пояснювально-ілюстративні , репродуктивні, проблемні, частково-пошукові, дослідницькі; активні та інтерактивні – кейс-метод, робота в малих групах, ділові ігри, метод проектів, метод вирішення правових ситуацій, моделювання, практичні вправи, тощо.</w:t>
      </w:r>
    </w:p>
    <w:p w:rsidR="00833D57" w:rsidRPr="00833D57" w:rsidRDefault="00833D57" w:rsidP="00833D5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833D57">
        <w:rPr>
          <w:rFonts w:ascii="Times New Roman" w:eastAsia="Arial Unicode MS" w:hAnsi="Times New Roman" w:cs="Times New Roman"/>
          <w:sz w:val="24"/>
          <w:szCs w:val="24"/>
          <w:lang w:val="uk-UA"/>
        </w:rPr>
        <w:t xml:space="preserve">8. </w:t>
      </w:r>
      <w:r w:rsidRPr="00833D57">
        <w:rPr>
          <w:rFonts w:ascii="Times New Roman" w:eastAsia="Times New Roman" w:hAnsi="Times New Roman" w:cs="Times New Roman"/>
          <w:b/>
          <w:sz w:val="24"/>
          <w:szCs w:val="24"/>
          <w:lang w:val="uk-UA"/>
        </w:rPr>
        <w:t xml:space="preserve">Форми організації контролю знань та система оцінювання. </w:t>
      </w:r>
      <w:r w:rsidRPr="00833D57">
        <w:rPr>
          <w:rFonts w:ascii="Times New Roman" w:eastAsia="Times New Roman" w:hAnsi="Times New Roman" w:cs="Times New Roman"/>
          <w:sz w:val="24"/>
          <w:szCs w:val="24"/>
          <w:lang w:val="uk-UA"/>
        </w:rPr>
        <w:t xml:space="preserve">Поточний та підсумковий контроль здійснюється у вигляді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w:t>
      </w:r>
      <w:r w:rsidRPr="00833D57">
        <w:rPr>
          <w:rFonts w:ascii="Times New Roman" w:eastAsia="Times New Roman" w:hAnsi="Times New Roman" w:cs="Times New Roman"/>
          <w:sz w:val="24"/>
          <w:szCs w:val="24"/>
          <w:lang w:val="en-US"/>
        </w:rPr>
        <w:t>A</w:t>
      </w:r>
      <w:r w:rsidRPr="00833D57">
        <w:rPr>
          <w:rFonts w:ascii="Times New Roman" w:eastAsia="Times New Roman" w:hAnsi="Times New Roman" w:cs="Times New Roman"/>
          <w:sz w:val="24"/>
          <w:szCs w:val="24"/>
          <w:lang w:val="uk-UA"/>
        </w:rPr>
        <w:t xml:space="preserve">, </w:t>
      </w:r>
      <w:r w:rsidRPr="00833D57">
        <w:rPr>
          <w:rFonts w:ascii="Times New Roman" w:eastAsia="Times New Roman" w:hAnsi="Times New Roman" w:cs="Times New Roman"/>
          <w:sz w:val="24"/>
          <w:szCs w:val="24"/>
          <w:lang w:val="en-US"/>
        </w:rPr>
        <w:t>B</w:t>
      </w:r>
      <w:r w:rsidRPr="00833D57">
        <w:rPr>
          <w:rFonts w:ascii="Times New Roman" w:eastAsia="Times New Roman" w:hAnsi="Times New Roman" w:cs="Times New Roman"/>
          <w:sz w:val="24"/>
          <w:szCs w:val="24"/>
          <w:lang w:val="uk-UA"/>
        </w:rPr>
        <w:t xml:space="preserve">, </w:t>
      </w:r>
      <w:r w:rsidRPr="00833D57">
        <w:rPr>
          <w:rFonts w:ascii="Times New Roman" w:eastAsia="Times New Roman" w:hAnsi="Times New Roman" w:cs="Times New Roman"/>
          <w:sz w:val="24"/>
          <w:szCs w:val="24"/>
          <w:lang w:val="en-US"/>
        </w:rPr>
        <w:t>C</w:t>
      </w:r>
      <w:r w:rsidRPr="00833D57">
        <w:rPr>
          <w:rFonts w:ascii="Times New Roman" w:eastAsia="Times New Roman" w:hAnsi="Times New Roman" w:cs="Times New Roman"/>
          <w:sz w:val="24"/>
          <w:szCs w:val="24"/>
          <w:lang w:val="uk-UA"/>
        </w:rPr>
        <w:t xml:space="preserve">, </w:t>
      </w:r>
      <w:r w:rsidRPr="00833D57">
        <w:rPr>
          <w:rFonts w:ascii="Times New Roman" w:eastAsia="Times New Roman" w:hAnsi="Times New Roman" w:cs="Times New Roman"/>
          <w:sz w:val="24"/>
          <w:szCs w:val="24"/>
          <w:lang w:val="en-US"/>
        </w:rPr>
        <w:t>D</w:t>
      </w:r>
      <w:r w:rsidRPr="00833D57">
        <w:rPr>
          <w:rFonts w:ascii="Times New Roman" w:eastAsia="Times New Roman" w:hAnsi="Times New Roman" w:cs="Times New Roman"/>
          <w:sz w:val="24"/>
          <w:szCs w:val="24"/>
          <w:lang w:val="uk-UA"/>
        </w:rPr>
        <w:t xml:space="preserve">, </w:t>
      </w:r>
      <w:r w:rsidRPr="00833D57">
        <w:rPr>
          <w:rFonts w:ascii="Times New Roman" w:eastAsia="Times New Roman" w:hAnsi="Times New Roman" w:cs="Times New Roman"/>
          <w:sz w:val="24"/>
          <w:szCs w:val="24"/>
          <w:lang w:val="en-US"/>
        </w:rPr>
        <w:t>E</w:t>
      </w:r>
      <w:r w:rsidRPr="00833D57">
        <w:rPr>
          <w:rFonts w:ascii="Times New Roman" w:eastAsia="Times New Roman" w:hAnsi="Times New Roman" w:cs="Times New Roman"/>
          <w:sz w:val="24"/>
          <w:szCs w:val="24"/>
          <w:lang w:val="uk-UA"/>
        </w:rPr>
        <w:t xml:space="preserve">, </w:t>
      </w:r>
      <w:r w:rsidRPr="00833D57">
        <w:rPr>
          <w:rFonts w:ascii="Times New Roman" w:eastAsia="Times New Roman" w:hAnsi="Times New Roman" w:cs="Times New Roman"/>
          <w:sz w:val="24"/>
          <w:szCs w:val="24"/>
          <w:lang w:val="en-US"/>
        </w:rPr>
        <w:t>FX</w:t>
      </w:r>
      <w:r w:rsidRPr="00833D57">
        <w:rPr>
          <w:rFonts w:ascii="Times New Roman" w:eastAsia="Times New Roman" w:hAnsi="Times New Roman" w:cs="Times New Roman"/>
          <w:sz w:val="24"/>
          <w:szCs w:val="24"/>
          <w:lang w:val="uk-UA"/>
        </w:rPr>
        <w:t xml:space="preserve">, </w:t>
      </w:r>
      <w:r w:rsidRPr="00833D57">
        <w:rPr>
          <w:rFonts w:ascii="Times New Roman" w:eastAsia="Times New Roman" w:hAnsi="Times New Roman" w:cs="Times New Roman"/>
          <w:sz w:val="24"/>
          <w:szCs w:val="24"/>
          <w:lang w:val="en-US"/>
        </w:rPr>
        <w:t>F</w:t>
      </w:r>
      <w:r w:rsidRPr="00833D57">
        <w:rPr>
          <w:rFonts w:ascii="Times New Roman" w:eastAsia="Times New Roman" w:hAnsi="Times New Roman" w:cs="Times New Roman"/>
          <w:sz w:val="24"/>
          <w:szCs w:val="24"/>
          <w:lang w:val="uk-UA"/>
        </w:rPr>
        <w:t xml:space="preserve">. </w:t>
      </w:r>
    </w:p>
    <w:p w:rsidR="00833D57" w:rsidRPr="00833D57" w:rsidRDefault="00833D57" w:rsidP="00833D57">
      <w:pPr>
        <w:widowControl w:val="0"/>
        <w:shd w:val="clear" w:color="auto" w:fill="FFFFFF"/>
        <w:autoSpaceDE w:val="0"/>
        <w:autoSpaceDN w:val="0"/>
        <w:adjustRightInd w:val="0"/>
        <w:spacing w:after="0" w:line="240" w:lineRule="auto"/>
        <w:ind w:left="284" w:firstLine="709"/>
        <w:jc w:val="both"/>
        <w:rPr>
          <w:rFonts w:ascii="Times New Roman" w:eastAsia="Times New Roman" w:hAnsi="Times New Roman" w:cs="Times New Roman"/>
          <w:sz w:val="24"/>
          <w:szCs w:val="24"/>
          <w:lang w:val="uk-UA"/>
        </w:rPr>
      </w:pPr>
      <w:r w:rsidRPr="00833D57">
        <w:rPr>
          <w:rFonts w:ascii="Times New Roman" w:eastAsia="Times New Roman" w:hAnsi="Times New Roman" w:cs="Times New Roman"/>
          <w:sz w:val="24"/>
          <w:szCs w:val="24"/>
          <w:lang w:val="uk-UA"/>
        </w:rPr>
        <w:t>(приклад для заліку) 100% балів студенти накопичують на заняттях та під час поточного і підсумкового контролю, що регламентується робочою програмою викладача.</w:t>
      </w:r>
    </w:p>
    <w:p w:rsidR="00833D57" w:rsidRPr="00833D57" w:rsidRDefault="00833D57" w:rsidP="00833D57">
      <w:pPr>
        <w:widowControl w:val="0"/>
        <w:shd w:val="clear" w:color="auto" w:fill="FFFFFF"/>
        <w:autoSpaceDE w:val="0"/>
        <w:autoSpaceDN w:val="0"/>
        <w:adjustRightInd w:val="0"/>
        <w:spacing w:after="0" w:line="240" w:lineRule="auto"/>
        <w:ind w:left="284" w:firstLine="709"/>
        <w:jc w:val="both"/>
        <w:rPr>
          <w:rFonts w:ascii="Times New Roman" w:eastAsia="Times New Roman" w:hAnsi="Times New Roman" w:cs="Times New Roman"/>
          <w:sz w:val="24"/>
          <w:szCs w:val="24"/>
          <w:lang w:val="uk-UA"/>
        </w:rPr>
      </w:pPr>
      <w:r w:rsidRPr="00833D57">
        <w:rPr>
          <w:rFonts w:ascii="Times New Roman" w:eastAsia="Times New Roman" w:hAnsi="Times New Roman" w:cs="Times New Roman"/>
          <w:sz w:val="24"/>
          <w:szCs w:val="24"/>
          <w:lang w:val="uk-UA"/>
        </w:rPr>
        <w:t>(приклад для іспиту)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833D57" w:rsidRPr="00833D57" w:rsidRDefault="00833D57" w:rsidP="00833D57">
      <w:pPr>
        <w:widowControl w:val="0"/>
        <w:shd w:val="clear" w:color="auto" w:fill="FFFFFF"/>
        <w:autoSpaceDE w:val="0"/>
        <w:autoSpaceDN w:val="0"/>
        <w:adjustRightInd w:val="0"/>
        <w:spacing w:after="0" w:line="240" w:lineRule="auto"/>
        <w:ind w:left="360" w:firstLine="709"/>
        <w:jc w:val="both"/>
        <w:rPr>
          <w:rFonts w:ascii="Times New Roman" w:hAnsi="Times New Roman" w:cs="Times New Roman"/>
          <w:b/>
          <w:sz w:val="24"/>
          <w:szCs w:val="24"/>
          <w:lang w:val="uk-UA" w:eastAsia="en-US"/>
        </w:rPr>
      </w:pPr>
      <w:r w:rsidRPr="00833D57">
        <w:rPr>
          <w:rFonts w:ascii="Times New Roman" w:eastAsia="Times New Roman" w:hAnsi="Times New Roman" w:cs="Times New Roman"/>
          <w:b/>
          <w:sz w:val="24"/>
          <w:szCs w:val="24"/>
          <w:lang w:val="uk-UA"/>
        </w:rPr>
        <w:t xml:space="preserve">9. Мова викладання: </w:t>
      </w:r>
      <w:r w:rsidRPr="00833D57">
        <w:rPr>
          <w:rFonts w:ascii="Times New Roman" w:eastAsia="Times New Roman" w:hAnsi="Times New Roman" w:cs="Times New Roman"/>
          <w:sz w:val="24"/>
          <w:szCs w:val="24"/>
          <w:lang w:val="uk-UA"/>
        </w:rPr>
        <w:t>українська</w:t>
      </w:r>
    </w:p>
    <w:p w:rsidR="00833D57" w:rsidRPr="00380362" w:rsidRDefault="00833D57" w:rsidP="00833D57">
      <w:pPr>
        <w:ind w:firstLine="709"/>
        <w:rPr>
          <w:rFonts w:ascii="Times New Roman" w:hAnsi="Times New Roman"/>
          <w:sz w:val="28"/>
          <w:szCs w:val="28"/>
        </w:rPr>
      </w:pPr>
    </w:p>
    <w:p w:rsidR="00BF0ECC" w:rsidRPr="00BF0ECC" w:rsidRDefault="00BF0ECC" w:rsidP="00BF0ECC">
      <w:pPr>
        <w:spacing w:line="360" w:lineRule="auto"/>
        <w:jc w:val="center"/>
        <w:rPr>
          <w:rFonts w:ascii="Times New Roman" w:hAnsi="Times New Roman" w:cs="Times New Roman"/>
          <w:b/>
          <w:caps/>
          <w:sz w:val="24"/>
          <w:szCs w:val="24"/>
        </w:rPr>
      </w:pPr>
      <w:r w:rsidRPr="00BF0ECC">
        <w:rPr>
          <w:rFonts w:ascii="Times New Roman" w:eastAsia="Times New Roman" w:hAnsi="Times New Roman" w:cs="Times New Roman"/>
          <w:sz w:val="24"/>
          <w:szCs w:val="24"/>
        </w:rPr>
        <w:t xml:space="preserve">Назва: </w:t>
      </w:r>
      <w:r w:rsidRPr="00BF0ECC">
        <w:rPr>
          <w:rFonts w:ascii="Times New Roman" w:hAnsi="Times New Roman" w:cs="Times New Roman"/>
          <w:b/>
          <w:caps/>
          <w:sz w:val="24"/>
          <w:szCs w:val="24"/>
        </w:rPr>
        <w:t xml:space="preserve">ПОЛІТИЧНІ ІДЕОЛОГІЇ ТА ЕЛІТАРНІ КОНЦЕПЦІЇ ЧАСТИНА </w:t>
      </w:r>
      <w:r w:rsidRPr="00BF0ECC">
        <w:rPr>
          <w:rFonts w:ascii="Times New Roman" w:hAnsi="Times New Roman" w:cs="Times New Roman"/>
          <w:b/>
          <w:caps/>
          <w:sz w:val="24"/>
          <w:szCs w:val="24"/>
          <w:lang w:val="en-US"/>
        </w:rPr>
        <w:t>II</w:t>
      </w:r>
    </w:p>
    <w:p w:rsidR="00BF0ECC" w:rsidRPr="00BF0ECC" w:rsidRDefault="00BF0ECC" w:rsidP="00BF0ECC">
      <w:pPr>
        <w:widowControl w:val="0"/>
        <w:numPr>
          <w:ilvl w:val="0"/>
          <w:numId w:val="3"/>
        </w:numPr>
        <w:autoSpaceDE w:val="0"/>
        <w:autoSpaceDN w:val="0"/>
        <w:adjustRightInd w:val="0"/>
        <w:spacing w:after="0" w:line="240" w:lineRule="auto"/>
        <w:rPr>
          <w:rFonts w:ascii="Times New Roman" w:eastAsia="Times New Roman" w:hAnsi="Times New Roman" w:cs="Times New Roman"/>
          <w:b/>
          <w:sz w:val="24"/>
          <w:szCs w:val="24"/>
        </w:rPr>
      </w:pPr>
      <w:r w:rsidRPr="00BF0ECC">
        <w:rPr>
          <w:rFonts w:ascii="Times New Roman" w:eastAsia="Times New Roman" w:hAnsi="Times New Roman" w:cs="Times New Roman"/>
          <w:b/>
          <w:sz w:val="24"/>
          <w:szCs w:val="24"/>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gridCol w:w="4654"/>
      </w:tblGrid>
      <w:tr w:rsidR="00BF0ECC" w:rsidRPr="00BF0ECC" w:rsidTr="00AC4379">
        <w:tc>
          <w:tcPr>
            <w:tcW w:w="4785" w:type="dxa"/>
            <w:shd w:val="clear" w:color="auto" w:fill="auto"/>
          </w:tcPr>
          <w:p w:rsidR="00BF0ECC" w:rsidRPr="00BF0ECC" w:rsidRDefault="00BF0ECC" w:rsidP="00AC4379">
            <w:pPr>
              <w:widowControl w:val="0"/>
              <w:autoSpaceDE w:val="0"/>
              <w:autoSpaceDN w:val="0"/>
              <w:adjustRightInd w:val="0"/>
              <w:rPr>
                <w:rFonts w:ascii="Times New Roman" w:hAnsi="Times New Roman" w:cs="Times New Roman"/>
                <w:color w:val="538ED5"/>
                <w:sz w:val="24"/>
                <w:szCs w:val="24"/>
              </w:rPr>
            </w:pPr>
            <w:r w:rsidRPr="00BF0ECC">
              <w:rPr>
                <w:rFonts w:ascii="Times New Roman" w:eastAsia="Times New Roman" w:hAnsi="Times New Roman" w:cs="Times New Roman"/>
                <w:sz w:val="24"/>
                <w:szCs w:val="24"/>
              </w:rPr>
              <w:t xml:space="preserve">Шифр: ЦППП </w:t>
            </w:r>
            <w:r w:rsidRPr="00BF0ECC">
              <w:rPr>
                <w:rFonts w:ascii="Times New Roman" w:hAnsi="Times New Roman" w:cs="Times New Roman"/>
                <w:color w:val="000000"/>
                <w:sz w:val="24"/>
                <w:szCs w:val="24"/>
              </w:rPr>
              <w:t>2.2.1.1.01</w:t>
            </w:r>
          </w:p>
          <w:p w:rsidR="00BF0ECC" w:rsidRPr="00BF0ECC" w:rsidRDefault="00BF0ECC" w:rsidP="00AC4379">
            <w:pPr>
              <w:widowControl w:val="0"/>
              <w:autoSpaceDE w:val="0"/>
              <w:autoSpaceDN w:val="0"/>
              <w:adjustRightInd w:val="0"/>
              <w:rPr>
                <w:rFonts w:ascii="Times New Roman" w:eastAsia="Times New Roman" w:hAnsi="Times New Roman" w:cs="Times New Roman"/>
                <w:sz w:val="24"/>
                <w:szCs w:val="24"/>
              </w:rPr>
            </w:pPr>
          </w:p>
        </w:tc>
        <w:tc>
          <w:tcPr>
            <w:tcW w:w="4786" w:type="dxa"/>
            <w:shd w:val="clear" w:color="auto" w:fill="auto"/>
          </w:tcPr>
          <w:p w:rsidR="00BF0ECC" w:rsidRPr="00BF0ECC" w:rsidRDefault="00BF0ECC" w:rsidP="00AC4379">
            <w:pPr>
              <w:widowControl w:val="0"/>
              <w:autoSpaceDE w:val="0"/>
              <w:autoSpaceDN w:val="0"/>
              <w:adjustRightInd w:val="0"/>
              <w:rPr>
                <w:rFonts w:ascii="Times New Roman" w:eastAsia="Times New Roman" w:hAnsi="Times New Roman" w:cs="Times New Roman"/>
                <w:sz w:val="24"/>
                <w:szCs w:val="24"/>
              </w:rPr>
            </w:pPr>
            <w:r w:rsidRPr="00BF0ECC">
              <w:rPr>
                <w:rFonts w:ascii="Times New Roman" w:eastAsia="Times New Roman" w:hAnsi="Times New Roman" w:cs="Times New Roman"/>
                <w:sz w:val="24"/>
                <w:szCs w:val="24"/>
              </w:rPr>
              <w:t>Характеристика навчального курсу</w:t>
            </w:r>
          </w:p>
        </w:tc>
      </w:tr>
      <w:tr w:rsidR="00BF0ECC" w:rsidRPr="00BF0ECC" w:rsidTr="00AC4379">
        <w:trPr>
          <w:trHeight w:val="1498"/>
        </w:trPr>
        <w:tc>
          <w:tcPr>
            <w:tcW w:w="4785" w:type="dxa"/>
            <w:shd w:val="clear" w:color="auto" w:fill="auto"/>
          </w:tcPr>
          <w:p w:rsidR="00BF0ECC" w:rsidRPr="00BF0ECC" w:rsidRDefault="00BF0ECC" w:rsidP="00AC4379">
            <w:pPr>
              <w:widowControl w:val="0"/>
              <w:autoSpaceDE w:val="0"/>
              <w:autoSpaceDN w:val="0"/>
              <w:adjustRightInd w:val="0"/>
              <w:rPr>
                <w:rFonts w:ascii="Times New Roman" w:eastAsia="Times New Roman" w:hAnsi="Times New Roman" w:cs="Times New Roman"/>
                <w:i/>
                <w:sz w:val="24"/>
                <w:szCs w:val="24"/>
              </w:rPr>
            </w:pPr>
            <w:r w:rsidRPr="00BF0ECC">
              <w:rPr>
                <w:rFonts w:ascii="Times New Roman" w:eastAsia="Times New Roman" w:hAnsi="Times New Roman" w:cs="Times New Roman"/>
                <w:i/>
                <w:sz w:val="24"/>
                <w:szCs w:val="24"/>
              </w:rPr>
              <w:t xml:space="preserve">Кількість кредитів відповідних </w:t>
            </w:r>
            <w:r w:rsidRPr="00BF0ECC">
              <w:rPr>
                <w:rFonts w:ascii="Times New Roman" w:eastAsia="Times New Roman" w:hAnsi="Times New Roman" w:cs="Times New Roman"/>
                <w:i/>
                <w:sz w:val="24"/>
                <w:szCs w:val="24"/>
                <w:lang w:val="en-US"/>
              </w:rPr>
              <w:t>ECTS</w:t>
            </w:r>
            <w:r w:rsidRPr="00BF0ECC">
              <w:rPr>
                <w:rFonts w:ascii="Times New Roman" w:eastAsia="Times New Roman" w:hAnsi="Times New Roman" w:cs="Times New Roman"/>
                <w:i/>
                <w:sz w:val="24"/>
                <w:szCs w:val="24"/>
              </w:rPr>
              <w:t>:4</w:t>
            </w:r>
          </w:p>
          <w:p w:rsidR="00BF0ECC" w:rsidRPr="00BF0ECC" w:rsidRDefault="00BF0ECC" w:rsidP="00AC4379">
            <w:pPr>
              <w:widowControl w:val="0"/>
              <w:autoSpaceDE w:val="0"/>
              <w:autoSpaceDN w:val="0"/>
              <w:adjustRightInd w:val="0"/>
              <w:rPr>
                <w:rFonts w:ascii="Times New Roman" w:eastAsia="Times New Roman" w:hAnsi="Times New Roman" w:cs="Times New Roman"/>
                <w:i/>
                <w:sz w:val="24"/>
                <w:szCs w:val="24"/>
              </w:rPr>
            </w:pPr>
            <w:r w:rsidRPr="00BF0ECC">
              <w:rPr>
                <w:rFonts w:ascii="Times New Roman" w:eastAsia="Times New Roman" w:hAnsi="Times New Roman" w:cs="Times New Roman"/>
                <w:i/>
                <w:sz w:val="24"/>
                <w:szCs w:val="24"/>
              </w:rPr>
              <w:t>Модулів:3</w:t>
            </w:r>
          </w:p>
          <w:p w:rsidR="00BF0ECC" w:rsidRPr="00BF0ECC" w:rsidRDefault="00BF0ECC" w:rsidP="00AC4379">
            <w:pPr>
              <w:widowControl w:val="0"/>
              <w:autoSpaceDE w:val="0"/>
              <w:autoSpaceDN w:val="0"/>
              <w:adjustRightInd w:val="0"/>
              <w:rPr>
                <w:rFonts w:ascii="Times New Roman" w:eastAsia="Times New Roman" w:hAnsi="Times New Roman" w:cs="Times New Roman"/>
                <w:i/>
                <w:sz w:val="24"/>
                <w:szCs w:val="24"/>
              </w:rPr>
            </w:pPr>
            <w:r w:rsidRPr="00BF0ECC">
              <w:rPr>
                <w:rFonts w:ascii="Times New Roman" w:eastAsia="Times New Roman" w:hAnsi="Times New Roman" w:cs="Times New Roman"/>
                <w:i/>
                <w:sz w:val="24"/>
                <w:szCs w:val="24"/>
              </w:rPr>
              <w:t>Змістовних модулів:3</w:t>
            </w:r>
          </w:p>
          <w:p w:rsidR="00BF0ECC" w:rsidRPr="00BF0ECC" w:rsidRDefault="00BF0ECC" w:rsidP="00AC4379">
            <w:pPr>
              <w:widowControl w:val="0"/>
              <w:autoSpaceDE w:val="0"/>
              <w:autoSpaceDN w:val="0"/>
              <w:adjustRightInd w:val="0"/>
              <w:rPr>
                <w:rFonts w:ascii="Times New Roman" w:eastAsia="Times New Roman" w:hAnsi="Times New Roman" w:cs="Times New Roman"/>
                <w:sz w:val="24"/>
                <w:szCs w:val="24"/>
              </w:rPr>
            </w:pPr>
            <w:r w:rsidRPr="00BF0ECC">
              <w:rPr>
                <w:rFonts w:ascii="Times New Roman" w:eastAsia="Times New Roman" w:hAnsi="Times New Roman" w:cs="Times New Roman"/>
                <w:i/>
                <w:sz w:val="24"/>
                <w:szCs w:val="24"/>
              </w:rPr>
              <w:t xml:space="preserve">Загальна кількість годин: </w:t>
            </w:r>
            <w:r w:rsidRPr="00BF0ECC">
              <w:rPr>
                <w:rFonts w:ascii="Times New Roman" w:eastAsia="Times New Roman" w:hAnsi="Times New Roman" w:cs="Times New Roman"/>
                <w:sz w:val="24"/>
                <w:szCs w:val="24"/>
              </w:rPr>
              <w:t>120 год.</w:t>
            </w:r>
          </w:p>
          <w:p w:rsidR="00BF0ECC" w:rsidRPr="00BF0ECC" w:rsidRDefault="00BF0ECC" w:rsidP="00AC4379">
            <w:pPr>
              <w:rPr>
                <w:rFonts w:ascii="Times New Roman" w:hAnsi="Times New Roman" w:cs="Times New Roman"/>
                <w:sz w:val="24"/>
                <w:szCs w:val="24"/>
              </w:rPr>
            </w:pPr>
            <w:r w:rsidRPr="00BF0ECC">
              <w:rPr>
                <w:rFonts w:ascii="Times New Roman" w:eastAsia="Times New Roman" w:hAnsi="Times New Roman" w:cs="Times New Roman"/>
                <w:i/>
                <w:sz w:val="24"/>
                <w:szCs w:val="24"/>
              </w:rPr>
              <w:t xml:space="preserve">Тижневих годин: </w:t>
            </w:r>
            <w:r w:rsidRPr="00BF0ECC">
              <w:rPr>
                <w:rFonts w:ascii="Times New Roman" w:hAnsi="Times New Roman" w:cs="Times New Roman"/>
                <w:sz w:val="24"/>
                <w:szCs w:val="24"/>
              </w:rPr>
              <w:t>аудиторних – 36</w:t>
            </w:r>
          </w:p>
          <w:p w:rsidR="00BF0ECC" w:rsidRPr="00BF0ECC" w:rsidRDefault="00BF0ECC" w:rsidP="00AC4379">
            <w:pPr>
              <w:widowControl w:val="0"/>
              <w:autoSpaceDE w:val="0"/>
              <w:autoSpaceDN w:val="0"/>
              <w:adjustRightInd w:val="0"/>
              <w:rPr>
                <w:rFonts w:ascii="Times New Roman" w:eastAsia="Times New Roman" w:hAnsi="Times New Roman" w:cs="Times New Roman"/>
                <w:sz w:val="24"/>
                <w:szCs w:val="24"/>
              </w:rPr>
            </w:pPr>
            <w:r w:rsidRPr="00BF0ECC">
              <w:rPr>
                <w:rFonts w:ascii="Times New Roman" w:hAnsi="Times New Roman" w:cs="Times New Roman"/>
                <w:sz w:val="24"/>
                <w:szCs w:val="24"/>
              </w:rPr>
              <w:t>самостійної роботи студента  - 84</w:t>
            </w:r>
          </w:p>
        </w:tc>
        <w:tc>
          <w:tcPr>
            <w:tcW w:w="4786" w:type="dxa"/>
            <w:shd w:val="clear" w:color="auto" w:fill="auto"/>
          </w:tcPr>
          <w:p w:rsidR="00BF0ECC" w:rsidRPr="00BF0ECC" w:rsidRDefault="00BF0ECC" w:rsidP="00AC4379">
            <w:pPr>
              <w:widowControl w:val="0"/>
              <w:autoSpaceDE w:val="0"/>
              <w:autoSpaceDN w:val="0"/>
              <w:adjustRightInd w:val="0"/>
              <w:rPr>
                <w:rFonts w:ascii="Times New Roman" w:eastAsia="Times New Roman" w:hAnsi="Times New Roman" w:cs="Times New Roman"/>
                <w:b/>
                <w:sz w:val="24"/>
                <w:szCs w:val="24"/>
              </w:rPr>
            </w:pPr>
            <w:r w:rsidRPr="00BF0ECC">
              <w:rPr>
                <w:rFonts w:ascii="Times New Roman" w:eastAsia="Times New Roman" w:hAnsi="Times New Roman" w:cs="Times New Roman"/>
                <w:b/>
                <w:sz w:val="24"/>
                <w:szCs w:val="24"/>
              </w:rPr>
              <w:t>Варіативна</w:t>
            </w:r>
          </w:p>
          <w:p w:rsidR="00BF0ECC" w:rsidRPr="00BF0ECC" w:rsidRDefault="00BF0ECC" w:rsidP="00AC4379">
            <w:pPr>
              <w:widowControl w:val="0"/>
              <w:autoSpaceDE w:val="0"/>
              <w:autoSpaceDN w:val="0"/>
              <w:adjustRightInd w:val="0"/>
              <w:rPr>
                <w:rFonts w:ascii="Times New Roman" w:eastAsia="Times New Roman" w:hAnsi="Times New Roman" w:cs="Times New Roman"/>
                <w:sz w:val="24"/>
                <w:szCs w:val="24"/>
              </w:rPr>
            </w:pPr>
            <w:r w:rsidRPr="00BF0ECC">
              <w:rPr>
                <w:rFonts w:ascii="Times New Roman" w:eastAsia="Times New Roman" w:hAnsi="Times New Roman" w:cs="Times New Roman"/>
                <w:sz w:val="24"/>
                <w:szCs w:val="24"/>
              </w:rPr>
              <w:t xml:space="preserve">Курс: </w:t>
            </w:r>
            <w:r w:rsidRPr="00BF0ECC">
              <w:rPr>
                <w:rFonts w:ascii="Times New Roman" w:eastAsia="Times New Roman" w:hAnsi="Times New Roman" w:cs="Times New Roman"/>
                <w:sz w:val="24"/>
                <w:szCs w:val="24"/>
                <w:lang w:val="en-US"/>
              </w:rPr>
              <w:t>IV</w:t>
            </w:r>
          </w:p>
          <w:p w:rsidR="00BF0ECC" w:rsidRPr="00BF0ECC" w:rsidRDefault="00BF0ECC" w:rsidP="00AC4379">
            <w:pPr>
              <w:widowControl w:val="0"/>
              <w:autoSpaceDE w:val="0"/>
              <w:autoSpaceDN w:val="0"/>
              <w:adjustRightInd w:val="0"/>
              <w:rPr>
                <w:rFonts w:ascii="Times New Roman" w:eastAsia="Times New Roman" w:hAnsi="Times New Roman" w:cs="Times New Roman"/>
                <w:sz w:val="24"/>
                <w:szCs w:val="24"/>
                <w:lang w:val="en-US"/>
              </w:rPr>
            </w:pPr>
            <w:r w:rsidRPr="00BF0ECC">
              <w:rPr>
                <w:rFonts w:ascii="Times New Roman" w:eastAsia="Times New Roman" w:hAnsi="Times New Roman" w:cs="Times New Roman"/>
                <w:sz w:val="24"/>
                <w:szCs w:val="24"/>
              </w:rPr>
              <w:t>Семестр:</w:t>
            </w:r>
            <w:r w:rsidRPr="00BF0ECC">
              <w:rPr>
                <w:rFonts w:ascii="Times New Roman" w:eastAsia="Times New Roman" w:hAnsi="Times New Roman" w:cs="Times New Roman"/>
                <w:sz w:val="24"/>
                <w:szCs w:val="24"/>
                <w:lang w:val="en-US"/>
              </w:rPr>
              <w:t>8</w:t>
            </w:r>
          </w:p>
          <w:p w:rsidR="00BF0ECC" w:rsidRPr="00BF0ECC" w:rsidRDefault="00BF0ECC" w:rsidP="00AC4379">
            <w:pPr>
              <w:widowControl w:val="0"/>
              <w:autoSpaceDE w:val="0"/>
              <w:autoSpaceDN w:val="0"/>
              <w:adjustRightInd w:val="0"/>
              <w:rPr>
                <w:rFonts w:ascii="Times New Roman" w:eastAsia="Times New Roman" w:hAnsi="Times New Roman" w:cs="Times New Roman"/>
                <w:sz w:val="24"/>
                <w:szCs w:val="24"/>
              </w:rPr>
            </w:pPr>
            <w:r w:rsidRPr="00BF0ECC">
              <w:rPr>
                <w:rFonts w:ascii="Times New Roman" w:eastAsia="Times New Roman" w:hAnsi="Times New Roman" w:cs="Times New Roman"/>
                <w:sz w:val="24"/>
                <w:szCs w:val="24"/>
              </w:rPr>
              <w:t>Лекції: 14</w:t>
            </w:r>
          </w:p>
          <w:p w:rsidR="00BF0ECC" w:rsidRPr="00BF0ECC" w:rsidRDefault="00BF0ECC" w:rsidP="00AC4379">
            <w:pPr>
              <w:widowControl w:val="0"/>
              <w:autoSpaceDE w:val="0"/>
              <w:autoSpaceDN w:val="0"/>
              <w:adjustRightInd w:val="0"/>
              <w:rPr>
                <w:rFonts w:ascii="Times New Roman" w:eastAsia="Times New Roman" w:hAnsi="Times New Roman" w:cs="Times New Roman"/>
                <w:sz w:val="24"/>
                <w:szCs w:val="24"/>
              </w:rPr>
            </w:pPr>
            <w:r w:rsidRPr="00BF0ECC">
              <w:rPr>
                <w:rFonts w:ascii="Times New Roman" w:eastAsia="Times New Roman" w:hAnsi="Times New Roman" w:cs="Times New Roman"/>
                <w:sz w:val="24"/>
                <w:szCs w:val="24"/>
              </w:rPr>
              <w:t>Семінарські заняття: 14</w:t>
            </w:r>
          </w:p>
          <w:p w:rsidR="00BF0ECC" w:rsidRPr="00BF0ECC" w:rsidRDefault="00BF0ECC" w:rsidP="00AC4379">
            <w:pPr>
              <w:widowControl w:val="0"/>
              <w:autoSpaceDE w:val="0"/>
              <w:autoSpaceDN w:val="0"/>
              <w:adjustRightInd w:val="0"/>
              <w:rPr>
                <w:rFonts w:ascii="Times New Roman" w:eastAsia="Times New Roman" w:hAnsi="Times New Roman" w:cs="Times New Roman"/>
                <w:sz w:val="24"/>
                <w:szCs w:val="24"/>
                <w:lang w:val="en-US"/>
              </w:rPr>
            </w:pPr>
            <w:r w:rsidRPr="00BF0ECC">
              <w:rPr>
                <w:rFonts w:ascii="Times New Roman" w:eastAsia="Times New Roman" w:hAnsi="Times New Roman" w:cs="Times New Roman"/>
                <w:sz w:val="24"/>
                <w:szCs w:val="24"/>
              </w:rPr>
              <w:t xml:space="preserve">Самостійна робота: </w:t>
            </w:r>
            <w:r w:rsidRPr="00BF0ECC">
              <w:rPr>
                <w:rFonts w:ascii="Times New Roman" w:eastAsia="Times New Roman" w:hAnsi="Times New Roman" w:cs="Times New Roman"/>
                <w:sz w:val="24"/>
                <w:szCs w:val="24"/>
                <w:lang w:val="en-US"/>
              </w:rPr>
              <w:t>84</w:t>
            </w:r>
          </w:p>
          <w:p w:rsidR="00BF0ECC" w:rsidRPr="00BF0ECC" w:rsidRDefault="00BF0ECC" w:rsidP="00AC4379">
            <w:pPr>
              <w:widowControl w:val="0"/>
              <w:autoSpaceDE w:val="0"/>
              <w:autoSpaceDN w:val="0"/>
              <w:adjustRightInd w:val="0"/>
              <w:rPr>
                <w:rFonts w:ascii="Times New Roman" w:eastAsia="Times New Roman" w:hAnsi="Times New Roman" w:cs="Times New Roman"/>
                <w:sz w:val="24"/>
                <w:szCs w:val="24"/>
              </w:rPr>
            </w:pPr>
            <w:r w:rsidRPr="00BF0ECC">
              <w:rPr>
                <w:rFonts w:ascii="Times New Roman" w:eastAsia="Times New Roman" w:hAnsi="Times New Roman" w:cs="Times New Roman"/>
                <w:sz w:val="24"/>
                <w:szCs w:val="24"/>
              </w:rPr>
              <w:t>Вид контролю: залік</w:t>
            </w:r>
          </w:p>
        </w:tc>
      </w:tr>
    </w:tbl>
    <w:p w:rsidR="00BF0ECC" w:rsidRPr="00BF0ECC" w:rsidRDefault="00BF0ECC" w:rsidP="00BF0ECC">
      <w:pPr>
        <w:pStyle w:val="11"/>
        <w:ind w:left="0" w:firstLine="708"/>
        <w:jc w:val="both"/>
        <w:rPr>
          <w:rFonts w:ascii="Times New Roman" w:hAnsi="Times New Roman"/>
          <w:sz w:val="24"/>
          <w:szCs w:val="24"/>
          <w:lang w:val="en-US"/>
        </w:rPr>
      </w:pPr>
      <w:r w:rsidRPr="00BF0ECC">
        <w:rPr>
          <w:rFonts w:ascii="Times New Roman" w:hAnsi="Times New Roman"/>
          <w:b/>
          <w:sz w:val="24"/>
          <w:szCs w:val="24"/>
          <w:lang w:eastAsia="ru-RU"/>
        </w:rPr>
        <w:t xml:space="preserve"> 2. Мета курсу: </w:t>
      </w:r>
      <w:r w:rsidRPr="00BF0ECC">
        <w:rPr>
          <w:rFonts w:ascii="Times New Roman" w:hAnsi="Times New Roman"/>
          <w:sz w:val="24"/>
          <w:szCs w:val="24"/>
        </w:rPr>
        <w:t xml:space="preserve"> </w:t>
      </w:r>
    </w:p>
    <w:p w:rsidR="00BF0ECC" w:rsidRPr="00BF0ECC" w:rsidRDefault="00BF0ECC" w:rsidP="00BF0ECC">
      <w:pPr>
        <w:pStyle w:val="11"/>
        <w:ind w:left="0" w:firstLine="708"/>
        <w:jc w:val="both"/>
        <w:rPr>
          <w:rFonts w:ascii="Times New Roman" w:hAnsi="Times New Roman"/>
          <w:sz w:val="24"/>
          <w:szCs w:val="24"/>
          <w:lang w:val="en-US"/>
        </w:rPr>
      </w:pPr>
      <w:r w:rsidRPr="00BF0ECC">
        <w:rPr>
          <w:rFonts w:ascii="Times New Roman" w:hAnsi="Times New Roman"/>
          <w:sz w:val="24"/>
          <w:szCs w:val="24"/>
        </w:rPr>
        <w:lastRenderedPageBreak/>
        <w:t>- формування у студентів науково обгрунтованого знання про теорії політичного лідерства та еліт і наукові підходи до лідерства в політиці як основі розуміння даного соціально-політичного феномена і явища;</w:t>
      </w:r>
    </w:p>
    <w:p w:rsidR="00BF0ECC" w:rsidRPr="00BF0ECC" w:rsidRDefault="00BF0ECC" w:rsidP="00BF0ECC">
      <w:pPr>
        <w:pStyle w:val="11"/>
        <w:ind w:left="0" w:firstLine="708"/>
        <w:jc w:val="both"/>
        <w:rPr>
          <w:rFonts w:ascii="Times New Roman" w:hAnsi="Times New Roman"/>
          <w:sz w:val="24"/>
          <w:szCs w:val="24"/>
          <w:lang w:val="en-US"/>
        </w:rPr>
      </w:pPr>
      <w:r w:rsidRPr="00BF0ECC">
        <w:rPr>
          <w:rFonts w:ascii="Times New Roman" w:hAnsi="Times New Roman"/>
          <w:sz w:val="24"/>
          <w:szCs w:val="24"/>
          <w:lang w:val="en-US"/>
        </w:rPr>
        <w:t xml:space="preserve">- </w:t>
      </w:r>
      <w:r w:rsidRPr="00BF0ECC">
        <w:rPr>
          <w:rFonts w:ascii="Times New Roman" w:hAnsi="Times New Roman"/>
          <w:sz w:val="24"/>
          <w:szCs w:val="24"/>
        </w:rPr>
        <w:t>вироблення вміння аналізувати такі основоположні соціально-політичні категорії як «вплив», «влада», «лідерство», «управління», «менеджмент», «адміністрування»;</w:t>
      </w:r>
    </w:p>
    <w:p w:rsidR="00BF0ECC" w:rsidRPr="00BF0ECC" w:rsidRDefault="00BF0ECC" w:rsidP="00BF0ECC">
      <w:pPr>
        <w:pStyle w:val="11"/>
        <w:ind w:left="0" w:firstLine="708"/>
        <w:jc w:val="both"/>
        <w:rPr>
          <w:rFonts w:ascii="Times New Roman" w:hAnsi="Times New Roman"/>
          <w:sz w:val="24"/>
          <w:szCs w:val="24"/>
          <w:lang w:val="en-US"/>
        </w:rPr>
      </w:pPr>
      <w:r w:rsidRPr="00BF0ECC">
        <w:rPr>
          <w:rFonts w:ascii="Times New Roman" w:hAnsi="Times New Roman"/>
          <w:sz w:val="24"/>
          <w:szCs w:val="24"/>
          <w:lang w:val="en-US"/>
        </w:rPr>
        <w:t xml:space="preserve">- </w:t>
      </w:r>
      <w:r w:rsidRPr="00BF0ECC">
        <w:rPr>
          <w:rFonts w:ascii="Times New Roman" w:hAnsi="Times New Roman"/>
          <w:sz w:val="24"/>
          <w:szCs w:val="24"/>
        </w:rPr>
        <w:t>формування уяви про політичних лідерів як суб'єктів управління соціумом і образних моделях віртуальної соціально-політичної реальності.</w:t>
      </w:r>
    </w:p>
    <w:p w:rsidR="00BF0ECC" w:rsidRPr="00BF0ECC" w:rsidRDefault="00BF0ECC" w:rsidP="00BF0ECC">
      <w:pPr>
        <w:widowControl w:val="0"/>
        <w:shd w:val="clear" w:color="auto" w:fill="FFFFFF"/>
        <w:autoSpaceDE w:val="0"/>
        <w:autoSpaceDN w:val="0"/>
        <w:adjustRightInd w:val="0"/>
        <w:spacing w:line="360" w:lineRule="auto"/>
        <w:rPr>
          <w:rFonts w:ascii="Times New Roman" w:eastAsia="Times New Roman" w:hAnsi="Times New Roman" w:cs="Times New Roman"/>
          <w:b/>
          <w:sz w:val="24"/>
          <w:szCs w:val="24"/>
          <w:lang w:val="en-US"/>
        </w:rPr>
      </w:pPr>
      <w:r w:rsidRPr="00BF0ECC">
        <w:rPr>
          <w:rFonts w:ascii="Times New Roman" w:eastAsia="Times New Roman" w:hAnsi="Times New Roman" w:cs="Times New Roman"/>
          <w:b/>
          <w:sz w:val="24"/>
          <w:szCs w:val="24"/>
          <w:lang w:val="en-US"/>
        </w:rPr>
        <w:t xml:space="preserve">         3. </w:t>
      </w:r>
      <w:r w:rsidRPr="00BF0ECC">
        <w:rPr>
          <w:rFonts w:ascii="Times New Roman" w:eastAsia="Times New Roman" w:hAnsi="Times New Roman" w:cs="Times New Roman"/>
          <w:b/>
          <w:sz w:val="24"/>
          <w:szCs w:val="24"/>
        </w:rPr>
        <w:t>Опис курсу.</w:t>
      </w:r>
    </w:p>
    <w:p w:rsidR="00BF0ECC" w:rsidRPr="00BF0ECC" w:rsidRDefault="00BF0ECC" w:rsidP="00BF0ECC">
      <w:pPr>
        <w:ind w:firstLine="720"/>
        <w:jc w:val="both"/>
        <w:rPr>
          <w:rFonts w:ascii="Times New Roman" w:hAnsi="Times New Roman" w:cs="Times New Roman"/>
          <w:b/>
          <w:sz w:val="24"/>
          <w:szCs w:val="24"/>
        </w:rPr>
      </w:pPr>
      <w:r w:rsidRPr="00BF0ECC">
        <w:rPr>
          <w:rFonts w:ascii="Times New Roman" w:hAnsi="Times New Roman" w:cs="Times New Roman"/>
          <w:b/>
          <w:sz w:val="24"/>
          <w:szCs w:val="24"/>
        </w:rPr>
        <w:t>Модуль І. Концептуальні історичні засади політичної еліти</w:t>
      </w:r>
    </w:p>
    <w:p w:rsidR="00BF0ECC" w:rsidRPr="00BF0ECC" w:rsidRDefault="00BF0ECC" w:rsidP="00BF0ECC">
      <w:pPr>
        <w:jc w:val="both"/>
        <w:rPr>
          <w:rFonts w:ascii="Times New Roman" w:hAnsi="Times New Roman" w:cs="Times New Roman"/>
          <w:b/>
          <w:sz w:val="24"/>
          <w:szCs w:val="24"/>
        </w:rPr>
      </w:pPr>
      <w:r w:rsidRPr="00BF0ECC">
        <w:rPr>
          <w:rFonts w:ascii="Times New Roman" w:hAnsi="Times New Roman" w:cs="Times New Roman"/>
          <w:sz w:val="24"/>
          <w:szCs w:val="24"/>
        </w:rPr>
        <w:t xml:space="preserve"> </w:t>
      </w:r>
      <w:r w:rsidRPr="00BF0ECC">
        <w:rPr>
          <w:rFonts w:ascii="Times New Roman" w:hAnsi="Times New Roman" w:cs="Times New Roman"/>
          <w:b/>
          <w:sz w:val="24"/>
          <w:szCs w:val="24"/>
        </w:rPr>
        <w:t>Тема 1. Поняття «еліта» в сучасному науковому дискурсі</w:t>
      </w:r>
    </w:p>
    <w:p w:rsidR="00BF0ECC" w:rsidRPr="00BF0ECC" w:rsidRDefault="00BF0ECC" w:rsidP="00BF0ECC">
      <w:pPr>
        <w:ind w:firstLine="567"/>
        <w:jc w:val="both"/>
        <w:rPr>
          <w:rFonts w:ascii="Times New Roman" w:hAnsi="Times New Roman" w:cs="Times New Roman"/>
          <w:sz w:val="24"/>
          <w:szCs w:val="24"/>
        </w:rPr>
      </w:pPr>
      <w:r w:rsidRPr="00BF0ECC">
        <w:rPr>
          <w:rFonts w:ascii="Times New Roman" w:hAnsi="Times New Roman" w:cs="Times New Roman"/>
          <w:sz w:val="24"/>
          <w:szCs w:val="24"/>
        </w:rPr>
        <w:t>Сучасні підходи до операціоналізації поняття «політична еліта». Співвідношення понять «політична еліта», «політичний клас», «владна еліта». Еліта в історії політичної думки. Становлення сучасної елітології (Основні напрямки теорії еліт). Сучасна типологія елітаристських концепцій. Методологічні засади елітизму.</w:t>
      </w:r>
    </w:p>
    <w:p w:rsidR="00BF0ECC" w:rsidRPr="00BF0ECC" w:rsidRDefault="00BF0ECC" w:rsidP="00BF0ECC">
      <w:pPr>
        <w:ind w:firstLine="567"/>
        <w:jc w:val="both"/>
        <w:rPr>
          <w:rFonts w:ascii="Times New Roman" w:hAnsi="Times New Roman" w:cs="Times New Roman"/>
          <w:sz w:val="24"/>
          <w:szCs w:val="24"/>
        </w:rPr>
      </w:pPr>
      <w:r w:rsidRPr="00BF0ECC">
        <w:rPr>
          <w:rFonts w:ascii="Times New Roman" w:hAnsi="Times New Roman" w:cs="Times New Roman"/>
          <w:sz w:val="24"/>
          <w:szCs w:val="24"/>
        </w:rPr>
        <w:t>Соціальна стратифікація та еліти. Альтиметричний і мерітократичний критерії виділення еліти. Аналіз процесу прийняття рішень як спосіб виявлення політичної еліти суспільства. Операціоналізація та визначення співвідношення понять «політична еліта», «політичний клас», «владна еліта».</w:t>
      </w:r>
    </w:p>
    <w:p w:rsidR="00BF0ECC" w:rsidRPr="00BF0ECC" w:rsidRDefault="00BF0ECC" w:rsidP="00BF0ECC">
      <w:pPr>
        <w:ind w:firstLine="567"/>
        <w:jc w:val="both"/>
        <w:rPr>
          <w:rFonts w:ascii="Times New Roman" w:hAnsi="Times New Roman" w:cs="Times New Roman"/>
          <w:sz w:val="24"/>
          <w:szCs w:val="24"/>
        </w:rPr>
      </w:pPr>
      <w:r w:rsidRPr="00BF0ECC">
        <w:rPr>
          <w:rFonts w:ascii="Times New Roman" w:hAnsi="Times New Roman" w:cs="Times New Roman"/>
          <w:sz w:val="24"/>
          <w:szCs w:val="24"/>
        </w:rPr>
        <w:t>Уявлення про еліту в давнині та епоху античності. Еліта у вченні Н. Макіавеллі. Еліта в політичній думці епохи Просвітництва. Ф. Ніцше про еліту.</w:t>
      </w:r>
    </w:p>
    <w:p w:rsidR="00BF0ECC" w:rsidRPr="00BF0ECC" w:rsidRDefault="00BF0ECC" w:rsidP="00BF0ECC">
      <w:pPr>
        <w:ind w:firstLine="567"/>
        <w:jc w:val="both"/>
        <w:rPr>
          <w:rFonts w:ascii="Times New Roman" w:hAnsi="Times New Roman" w:cs="Times New Roman"/>
          <w:sz w:val="24"/>
          <w:szCs w:val="24"/>
        </w:rPr>
      </w:pPr>
      <w:r w:rsidRPr="00BF0ECC">
        <w:rPr>
          <w:rFonts w:ascii="Times New Roman" w:hAnsi="Times New Roman" w:cs="Times New Roman"/>
          <w:sz w:val="24"/>
          <w:szCs w:val="24"/>
        </w:rPr>
        <w:t>Уявлення про правлячі групи в історії соціально-політичної думки. Теорія еліт Ф. Парето. Концепція правлячого класу Г. Моска. Теорії М. Міхельса, Я. Острогорского («залізний закон олігархізації політичних партій і поняття партійного кокусу). Бихевіористський напрям в елітологічних дослідженнях. Ліволіберальні теорії еліт (Р. Міллс, Ф. Хантер, У. Домхофф та ін).</w:t>
      </w:r>
    </w:p>
    <w:p w:rsidR="00BF0ECC" w:rsidRPr="00BF0ECC" w:rsidRDefault="00BF0ECC" w:rsidP="00BF0ECC">
      <w:pPr>
        <w:tabs>
          <w:tab w:val="left" w:pos="709"/>
        </w:tabs>
        <w:ind w:firstLine="567"/>
        <w:jc w:val="both"/>
        <w:rPr>
          <w:rFonts w:ascii="Times New Roman" w:hAnsi="Times New Roman" w:cs="Times New Roman"/>
          <w:sz w:val="24"/>
          <w:szCs w:val="24"/>
        </w:rPr>
      </w:pPr>
      <w:r w:rsidRPr="00BF0ECC">
        <w:rPr>
          <w:rFonts w:ascii="Times New Roman" w:hAnsi="Times New Roman" w:cs="Times New Roman"/>
          <w:sz w:val="24"/>
          <w:szCs w:val="24"/>
        </w:rPr>
        <w:t>Можливості типологізації елітологічних теорій. Расизм і елітологія. Фашистський варіант елітизму. Біологічні підходи в елітології. «Аристократичний» і консервативний варіанту елітизму. Ліберальний, ліворадикальний елітизм. Марксизм і елітизм.</w:t>
      </w:r>
    </w:p>
    <w:p w:rsidR="00BF0ECC" w:rsidRPr="00BF0ECC" w:rsidRDefault="00BF0ECC" w:rsidP="00BF0ECC">
      <w:pPr>
        <w:jc w:val="both"/>
        <w:rPr>
          <w:rFonts w:ascii="Times New Roman" w:hAnsi="Times New Roman" w:cs="Times New Roman"/>
          <w:b/>
          <w:sz w:val="24"/>
          <w:szCs w:val="24"/>
        </w:rPr>
      </w:pPr>
      <w:r w:rsidRPr="00BF0ECC">
        <w:rPr>
          <w:rFonts w:ascii="Times New Roman" w:hAnsi="Times New Roman" w:cs="Times New Roman"/>
          <w:b/>
          <w:sz w:val="24"/>
          <w:szCs w:val="24"/>
        </w:rPr>
        <w:t>Тема 2. Елітизм і демократія.</w:t>
      </w:r>
    </w:p>
    <w:p w:rsidR="00BF0ECC" w:rsidRPr="00BF0ECC" w:rsidRDefault="00BF0ECC" w:rsidP="00BF0ECC">
      <w:pPr>
        <w:ind w:firstLine="567"/>
        <w:jc w:val="both"/>
        <w:rPr>
          <w:rFonts w:ascii="Times New Roman" w:hAnsi="Times New Roman" w:cs="Times New Roman"/>
          <w:sz w:val="24"/>
          <w:szCs w:val="24"/>
        </w:rPr>
      </w:pPr>
      <w:r w:rsidRPr="00BF0ECC">
        <w:rPr>
          <w:rFonts w:ascii="Times New Roman" w:hAnsi="Times New Roman" w:cs="Times New Roman"/>
          <w:sz w:val="24"/>
          <w:szCs w:val="24"/>
        </w:rPr>
        <w:t>Елітистські теорії демократії. Елитизм и плюралізм: основні теоретико-методологічні положення. Концепція демократичного елітизму (Г. Лассуелл, П. Бахрек та ін.) Модель поліархії Р. Даля. Елітний плюрализм і демократичний елітизм. Елітизм як альтернатива демократії. Еліти і маси: пошук оптимуму.</w:t>
      </w:r>
    </w:p>
    <w:p w:rsidR="00BF0ECC" w:rsidRPr="00BF0ECC" w:rsidRDefault="00BF0ECC" w:rsidP="00BF0ECC">
      <w:pPr>
        <w:rPr>
          <w:rFonts w:ascii="Times New Roman" w:hAnsi="Times New Roman" w:cs="Times New Roman"/>
          <w:sz w:val="24"/>
          <w:szCs w:val="24"/>
        </w:rPr>
      </w:pPr>
      <w:r w:rsidRPr="00BF0ECC">
        <w:rPr>
          <w:rFonts w:ascii="Times New Roman" w:hAnsi="Times New Roman" w:cs="Times New Roman"/>
          <w:sz w:val="24"/>
          <w:szCs w:val="24"/>
        </w:rPr>
        <w:t>Неоелітизм.</w:t>
      </w:r>
    </w:p>
    <w:p w:rsidR="00BF0ECC" w:rsidRPr="00BF0ECC" w:rsidRDefault="00BF0ECC" w:rsidP="00BF0ECC">
      <w:pPr>
        <w:jc w:val="both"/>
        <w:rPr>
          <w:rFonts w:ascii="Times New Roman" w:hAnsi="Times New Roman" w:cs="Times New Roman"/>
          <w:b/>
          <w:sz w:val="24"/>
          <w:szCs w:val="24"/>
        </w:rPr>
      </w:pPr>
      <w:r w:rsidRPr="00BF0ECC">
        <w:rPr>
          <w:rFonts w:ascii="Times New Roman" w:hAnsi="Times New Roman" w:cs="Times New Roman"/>
          <w:b/>
          <w:sz w:val="24"/>
          <w:szCs w:val="24"/>
        </w:rPr>
        <w:t>Тема 3. Елітна інженерія як технологія формування політико-адміністративної еліти.</w:t>
      </w:r>
    </w:p>
    <w:p w:rsidR="00BF0ECC" w:rsidRPr="00BF0ECC" w:rsidRDefault="00BF0ECC" w:rsidP="00BF0ECC">
      <w:pPr>
        <w:ind w:firstLine="567"/>
        <w:jc w:val="both"/>
        <w:rPr>
          <w:rFonts w:ascii="Times New Roman" w:hAnsi="Times New Roman" w:cs="Times New Roman"/>
          <w:sz w:val="24"/>
          <w:szCs w:val="24"/>
        </w:rPr>
      </w:pPr>
      <w:r w:rsidRPr="00BF0ECC">
        <w:rPr>
          <w:rFonts w:ascii="Times New Roman" w:hAnsi="Times New Roman" w:cs="Times New Roman"/>
          <w:sz w:val="24"/>
          <w:szCs w:val="24"/>
        </w:rPr>
        <w:lastRenderedPageBreak/>
        <w:t>Поняття елітного рекрутування. Циркуляція еліт. Проблема виродження еліти, що не оновлюється. Відкритий і закритий типи елітного рекрутування. Форми і способи рекрутування еліти.</w:t>
      </w:r>
    </w:p>
    <w:p w:rsidR="00BF0ECC" w:rsidRPr="00BF0ECC" w:rsidRDefault="00BF0ECC" w:rsidP="00BF0ECC">
      <w:pPr>
        <w:jc w:val="both"/>
        <w:rPr>
          <w:rFonts w:ascii="Times New Roman" w:hAnsi="Times New Roman" w:cs="Times New Roman"/>
          <w:sz w:val="24"/>
          <w:szCs w:val="24"/>
        </w:rPr>
      </w:pPr>
      <w:r w:rsidRPr="00BF0ECC">
        <w:rPr>
          <w:rFonts w:ascii="Times New Roman" w:hAnsi="Times New Roman" w:cs="Times New Roman"/>
          <w:sz w:val="24"/>
          <w:szCs w:val="24"/>
        </w:rPr>
        <w:t>Способи інституціоналізації політичної еліти. Традиції рекрутування еліти в Україні.</w:t>
      </w:r>
    </w:p>
    <w:p w:rsidR="00BF0ECC" w:rsidRPr="00BF0ECC" w:rsidRDefault="00BF0ECC" w:rsidP="00BF0ECC">
      <w:pPr>
        <w:ind w:left="360"/>
        <w:jc w:val="both"/>
        <w:rPr>
          <w:rFonts w:ascii="Times New Roman" w:hAnsi="Times New Roman" w:cs="Times New Roman"/>
          <w:b/>
          <w:sz w:val="24"/>
          <w:szCs w:val="24"/>
        </w:rPr>
      </w:pPr>
      <w:r w:rsidRPr="00BF0ECC">
        <w:rPr>
          <w:rFonts w:ascii="Times New Roman" w:hAnsi="Times New Roman" w:cs="Times New Roman"/>
          <w:b/>
          <w:sz w:val="24"/>
          <w:szCs w:val="24"/>
        </w:rPr>
        <w:t>Тема 4. Психологічні особливості політичних еліт</w:t>
      </w:r>
    </w:p>
    <w:p w:rsidR="00BF0ECC" w:rsidRPr="00BF0ECC" w:rsidRDefault="00BF0ECC" w:rsidP="00BF0ECC">
      <w:pPr>
        <w:ind w:firstLine="567"/>
        <w:jc w:val="both"/>
        <w:rPr>
          <w:rFonts w:ascii="Times New Roman" w:hAnsi="Times New Roman" w:cs="Times New Roman"/>
          <w:sz w:val="24"/>
          <w:szCs w:val="24"/>
        </w:rPr>
      </w:pPr>
      <w:r w:rsidRPr="00BF0ECC">
        <w:rPr>
          <w:rFonts w:ascii="Times New Roman" w:hAnsi="Times New Roman" w:cs="Times New Roman"/>
          <w:sz w:val="24"/>
          <w:szCs w:val="24"/>
        </w:rPr>
        <w:t>Визначення психології еліт. Діяльнісний і поведінковий підходи як методологічні основи психології політики. Три блоку психіки в політиці. Політичні установки і стереотипи. Методи вивчення еліт: довільний, репутаційний метод, метод вивчення випадків (case studies). Функціональне значення лідера в Україні в умовах кризових загострень. Інфільтрація еліт. Кокус. Група як суб'єкт політики. Особливості малих груп в політиці. Типи малих груп в політиці: політична партія, політичний рух, органи влади та місцевого самоврядування, політична еліта, НГО. Психологічні закономірності їх функціонування.</w:t>
      </w:r>
    </w:p>
    <w:p w:rsidR="00BF0ECC" w:rsidRPr="00BF0ECC" w:rsidRDefault="00BF0ECC" w:rsidP="00BF0ECC">
      <w:pPr>
        <w:ind w:firstLine="567"/>
        <w:jc w:val="both"/>
        <w:rPr>
          <w:rFonts w:ascii="Times New Roman" w:hAnsi="Times New Roman" w:cs="Times New Roman"/>
          <w:sz w:val="24"/>
          <w:szCs w:val="24"/>
        </w:rPr>
      </w:pPr>
      <w:r w:rsidRPr="00BF0ECC">
        <w:rPr>
          <w:rFonts w:ascii="Times New Roman" w:hAnsi="Times New Roman" w:cs="Times New Roman"/>
          <w:sz w:val="24"/>
          <w:szCs w:val="24"/>
        </w:rPr>
        <w:t>Психологічне обгрунтування. Цивілізаційний підхід. Бюрократія як органічна частина правлячої системи. Технологічний детермінізм і елітологія.</w:t>
      </w:r>
    </w:p>
    <w:p w:rsidR="00BF0ECC" w:rsidRPr="00BF0ECC" w:rsidRDefault="00BF0ECC" w:rsidP="00BF0ECC">
      <w:pPr>
        <w:ind w:firstLine="567"/>
        <w:jc w:val="center"/>
        <w:rPr>
          <w:rFonts w:ascii="Times New Roman" w:hAnsi="Times New Roman" w:cs="Times New Roman"/>
          <w:b/>
          <w:sz w:val="24"/>
          <w:szCs w:val="24"/>
        </w:rPr>
      </w:pPr>
      <w:r w:rsidRPr="00BF0ECC">
        <w:rPr>
          <w:rFonts w:ascii="Times New Roman" w:hAnsi="Times New Roman" w:cs="Times New Roman"/>
          <w:b/>
          <w:sz w:val="24"/>
          <w:szCs w:val="24"/>
        </w:rPr>
        <w:t>Модуль ІІ. Політична еліта України</w:t>
      </w:r>
    </w:p>
    <w:p w:rsidR="00BF0ECC" w:rsidRPr="00BF0ECC" w:rsidRDefault="00BF0ECC" w:rsidP="00BF0ECC">
      <w:pPr>
        <w:jc w:val="both"/>
        <w:rPr>
          <w:rFonts w:ascii="Times New Roman" w:hAnsi="Times New Roman" w:cs="Times New Roman"/>
          <w:b/>
          <w:sz w:val="24"/>
          <w:szCs w:val="24"/>
        </w:rPr>
      </w:pPr>
      <w:r w:rsidRPr="00BF0ECC">
        <w:rPr>
          <w:rFonts w:ascii="Times New Roman" w:hAnsi="Times New Roman" w:cs="Times New Roman"/>
          <w:b/>
          <w:sz w:val="24"/>
          <w:szCs w:val="24"/>
        </w:rPr>
        <w:t>Тема 5. Структура та механізми функціонування політичних еліт у сучасній Україні</w:t>
      </w:r>
    </w:p>
    <w:p w:rsidR="00BF0ECC" w:rsidRPr="00BF0ECC" w:rsidRDefault="00BF0ECC" w:rsidP="00BF0ECC">
      <w:pPr>
        <w:ind w:firstLine="567"/>
        <w:jc w:val="both"/>
        <w:rPr>
          <w:rFonts w:ascii="Times New Roman" w:hAnsi="Times New Roman" w:cs="Times New Roman"/>
          <w:sz w:val="24"/>
          <w:szCs w:val="24"/>
        </w:rPr>
      </w:pPr>
      <w:r w:rsidRPr="00BF0ECC">
        <w:rPr>
          <w:rFonts w:ascii="Times New Roman" w:hAnsi="Times New Roman" w:cs="Times New Roman"/>
          <w:sz w:val="24"/>
          <w:szCs w:val="24"/>
        </w:rPr>
        <w:t>Історія політичної еліти в Україні.</w:t>
      </w:r>
    </w:p>
    <w:p w:rsidR="00BF0ECC" w:rsidRPr="00BF0ECC" w:rsidRDefault="00BF0ECC" w:rsidP="00BF0ECC">
      <w:pPr>
        <w:ind w:firstLine="567"/>
        <w:jc w:val="both"/>
        <w:rPr>
          <w:rFonts w:ascii="Times New Roman" w:hAnsi="Times New Roman" w:cs="Times New Roman"/>
          <w:sz w:val="24"/>
          <w:szCs w:val="24"/>
        </w:rPr>
      </w:pPr>
      <w:r w:rsidRPr="00BF0ECC">
        <w:rPr>
          <w:rFonts w:ascii="Times New Roman" w:hAnsi="Times New Roman" w:cs="Times New Roman"/>
          <w:sz w:val="24"/>
          <w:szCs w:val="24"/>
        </w:rPr>
        <w:t xml:space="preserve">Політична еліта і номенклатура: співвідношення понять. Комуністична правляча еліта і політичні лідери радянської епохи. Особливості структури правлячого класу в СРСР. Характеристика більшовизму. Рекрутування еліти в суспільствах радянського типу. Формування комуністичної еліти. Склад комуністичної еліти. Поняття: «номенклатура», «бюрократія». Етапи еволюції комуністичної еліти. Характеристика політичних лідерів радянської епохи: В. І. Леніна, В. В. Сталіна, Н.С. Хрущова, К. І. Брежнєва, Ю. В. Андропова, К. У. Черненко, М. С. Горбачова. </w:t>
      </w:r>
    </w:p>
    <w:p w:rsidR="00BF0ECC" w:rsidRPr="00BF0ECC" w:rsidRDefault="00BF0ECC" w:rsidP="00BF0ECC">
      <w:pPr>
        <w:ind w:firstLine="567"/>
        <w:jc w:val="both"/>
        <w:rPr>
          <w:rFonts w:ascii="Times New Roman" w:hAnsi="Times New Roman" w:cs="Times New Roman"/>
          <w:sz w:val="24"/>
          <w:szCs w:val="24"/>
        </w:rPr>
      </w:pPr>
      <w:r w:rsidRPr="00BF0ECC">
        <w:rPr>
          <w:rFonts w:ascii="Times New Roman" w:hAnsi="Times New Roman" w:cs="Times New Roman"/>
          <w:sz w:val="24"/>
          <w:szCs w:val="24"/>
        </w:rPr>
        <w:t>Проблеми делегітимізації правлячого класу.</w:t>
      </w:r>
    </w:p>
    <w:p w:rsidR="00BF0ECC" w:rsidRPr="00BF0ECC" w:rsidRDefault="00BF0ECC" w:rsidP="00BF0ECC">
      <w:pPr>
        <w:ind w:firstLine="567"/>
        <w:jc w:val="both"/>
        <w:rPr>
          <w:rFonts w:ascii="Times New Roman" w:hAnsi="Times New Roman" w:cs="Times New Roman"/>
          <w:sz w:val="24"/>
          <w:szCs w:val="24"/>
        </w:rPr>
      </w:pPr>
      <w:r w:rsidRPr="00BF0ECC">
        <w:rPr>
          <w:rFonts w:ascii="Times New Roman" w:hAnsi="Times New Roman" w:cs="Times New Roman"/>
          <w:sz w:val="24"/>
          <w:szCs w:val="24"/>
        </w:rPr>
        <w:t>Інноваційні політичні процеси в СРСР і Україні в кінці 80-х – початку 90-х років ХХ століття. Структурні зміни в політичній системі України. Роль еліт в транзитивному політичному процесі. Трансформація інституційної моделі управління. Криміналізація еліт. Проблема забезпечення спадковості владних еліт.</w:t>
      </w:r>
    </w:p>
    <w:p w:rsidR="00BF0ECC" w:rsidRPr="00BF0ECC" w:rsidRDefault="00BF0ECC" w:rsidP="00BF0ECC">
      <w:pPr>
        <w:ind w:firstLine="567"/>
        <w:jc w:val="both"/>
        <w:rPr>
          <w:rFonts w:ascii="Times New Roman" w:hAnsi="Times New Roman" w:cs="Times New Roman"/>
          <w:sz w:val="24"/>
          <w:szCs w:val="24"/>
        </w:rPr>
      </w:pPr>
      <w:r w:rsidRPr="00BF0ECC">
        <w:rPr>
          <w:rFonts w:ascii="Times New Roman" w:hAnsi="Times New Roman" w:cs="Times New Roman"/>
          <w:sz w:val="24"/>
          <w:szCs w:val="24"/>
        </w:rPr>
        <w:t>Інституціоналізація нових українських еліт. Особливості структури і механізмів функціонування владних еліт. Політичні і бізнес-еліти: механізми взаємодії. Рекрутування еліт у сучасній Україні, вертикальна і горизонтальна мобільність.</w:t>
      </w:r>
    </w:p>
    <w:p w:rsidR="00BF0ECC" w:rsidRPr="00BF0ECC" w:rsidRDefault="00BF0ECC" w:rsidP="00BF0ECC">
      <w:pPr>
        <w:jc w:val="both"/>
        <w:rPr>
          <w:rFonts w:ascii="Times New Roman" w:hAnsi="Times New Roman" w:cs="Times New Roman"/>
          <w:b/>
          <w:sz w:val="24"/>
          <w:szCs w:val="24"/>
        </w:rPr>
      </w:pPr>
      <w:r w:rsidRPr="00BF0ECC">
        <w:rPr>
          <w:rFonts w:ascii="Times New Roman" w:hAnsi="Times New Roman" w:cs="Times New Roman"/>
          <w:b/>
          <w:sz w:val="24"/>
          <w:szCs w:val="24"/>
        </w:rPr>
        <w:t>Тема 6. Регіональні еліти в політичному процесі України.</w:t>
      </w:r>
    </w:p>
    <w:p w:rsidR="00BF0ECC" w:rsidRPr="00BF0ECC" w:rsidRDefault="00BF0ECC" w:rsidP="00BF0ECC">
      <w:pPr>
        <w:ind w:firstLine="567"/>
        <w:jc w:val="both"/>
        <w:rPr>
          <w:rFonts w:ascii="Times New Roman" w:hAnsi="Times New Roman" w:cs="Times New Roman"/>
          <w:sz w:val="24"/>
          <w:szCs w:val="24"/>
        </w:rPr>
      </w:pPr>
      <w:r w:rsidRPr="00BF0ECC">
        <w:rPr>
          <w:rFonts w:ascii="Times New Roman" w:hAnsi="Times New Roman" w:cs="Times New Roman"/>
          <w:sz w:val="24"/>
          <w:szCs w:val="24"/>
        </w:rPr>
        <w:lastRenderedPageBreak/>
        <w:t>Особливості процесу децентралізації владних повноважень в Україні в 90-ті роки ХХ століття. Становлення владних еліт в українських регіонах. Проблеми взаємодії регіональних еліт і центру.</w:t>
      </w:r>
    </w:p>
    <w:p w:rsidR="00BF0ECC" w:rsidRPr="00BF0ECC" w:rsidRDefault="00BF0ECC" w:rsidP="00BF0ECC">
      <w:pPr>
        <w:ind w:firstLine="567"/>
        <w:jc w:val="both"/>
        <w:rPr>
          <w:rFonts w:ascii="Times New Roman" w:hAnsi="Times New Roman" w:cs="Times New Roman"/>
          <w:sz w:val="24"/>
          <w:szCs w:val="24"/>
        </w:rPr>
      </w:pPr>
      <w:r w:rsidRPr="00BF0ECC">
        <w:rPr>
          <w:rFonts w:ascii="Times New Roman" w:hAnsi="Times New Roman" w:cs="Times New Roman"/>
          <w:sz w:val="24"/>
          <w:szCs w:val="24"/>
        </w:rPr>
        <w:t>Способи рекрутування регіональних еліт в Україні. Фактори, що визначають потенціал впливу регіональних еліт. Типологія інституційних моделей управління, що реалізуються українськими регіональними елітами.</w:t>
      </w:r>
    </w:p>
    <w:p w:rsidR="00BF0ECC" w:rsidRPr="00BF0ECC" w:rsidRDefault="00BF0ECC" w:rsidP="00BF0ECC">
      <w:pPr>
        <w:jc w:val="center"/>
        <w:rPr>
          <w:rFonts w:ascii="Times New Roman" w:hAnsi="Times New Roman" w:cs="Times New Roman"/>
          <w:b/>
          <w:sz w:val="24"/>
          <w:szCs w:val="24"/>
        </w:rPr>
      </w:pPr>
      <w:r w:rsidRPr="00BF0ECC">
        <w:rPr>
          <w:rFonts w:ascii="Times New Roman" w:hAnsi="Times New Roman" w:cs="Times New Roman"/>
          <w:b/>
          <w:sz w:val="24"/>
          <w:szCs w:val="24"/>
        </w:rPr>
        <w:t>Модуль ІІІ. Політичне лідерство</w:t>
      </w:r>
    </w:p>
    <w:p w:rsidR="00BF0ECC" w:rsidRPr="00BF0ECC" w:rsidRDefault="00BF0ECC" w:rsidP="00BF0ECC">
      <w:pPr>
        <w:jc w:val="both"/>
        <w:rPr>
          <w:rFonts w:ascii="Times New Roman" w:hAnsi="Times New Roman" w:cs="Times New Roman"/>
          <w:b/>
          <w:sz w:val="24"/>
          <w:szCs w:val="24"/>
        </w:rPr>
      </w:pPr>
      <w:r w:rsidRPr="00BF0ECC">
        <w:rPr>
          <w:rFonts w:ascii="Times New Roman" w:hAnsi="Times New Roman" w:cs="Times New Roman"/>
          <w:b/>
          <w:sz w:val="24"/>
          <w:szCs w:val="24"/>
        </w:rPr>
        <w:t>Тема 7. Предмет, структура і завдання політичного лідерства</w:t>
      </w:r>
    </w:p>
    <w:p w:rsidR="00BF0ECC" w:rsidRPr="00BF0ECC" w:rsidRDefault="00BF0ECC" w:rsidP="00BF0ECC">
      <w:pPr>
        <w:ind w:firstLine="567"/>
        <w:jc w:val="both"/>
        <w:rPr>
          <w:rFonts w:ascii="Times New Roman" w:hAnsi="Times New Roman" w:cs="Times New Roman"/>
          <w:sz w:val="24"/>
          <w:szCs w:val="24"/>
        </w:rPr>
      </w:pPr>
      <w:r w:rsidRPr="00BF0ECC">
        <w:rPr>
          <w:rFonts w:ascii="Times New Roman" w:hAnsi="Times New Roman" w:cs="Times New Roman"/>
          <w:sz w:val="24"/>
          <w:szCs w:val="24"/>
        </w:rPr>
        <w:t xml:space="preserve">Визначення лідерства. Об'єктивна і суб'єктивна сторона лідерства. Природа політичного лідерства. </w:t>
      </w:r>
    </w:p>
    <w:p w:rsidR="00BF0ECC" w:rsidRPr="00BF0ECC" w:rsidRDefault="00BF0ECC" w:rsidP="00BF0ECC">
      <w:pPr>
        <w:ind w:firstLine="567"/>
        <w:jc w:val="both"/>
        <w:rPr>
          <w:rFonts w:ascii="Times New Roman" w:hAnsi="Times New Roman" w:cs="Times New Roman"/>
          <w:sz w:val="24"/>
          <w:szCs w:val="24"/>
        </w:rPr>
      </w:pPr>
      <w:r w:rsidRPr="00BF0ECC">
        <w:rPr>
          <w:rFonts w:ascii="Times New Roman" w:hAnsi="Times New Roman" w:cs="Times New Roman"/>
          <w:sz w:val="24"/>
          <w:szCs w:val="24"/>
        </w:rPr>
        <w:t>Поняття політичного лідерства. Дискусія про походження лідерства в соціально-філософській, психологічній та політичній літератури. Лідерство як соціальний і груповий феномен. Проблема співвідношення категорій «лідерство» і «керівництво». Складові частини лідерства в політиці.</w:t>
      </w:r>
    </w:p>
    <w:p w:rsidR="00BF0ECC" w:rsidRPr="00BF0ECC" w:rsidRDefault="00BF0ECC" w:rsidP="00BF0ECC">
      <w:pPr>
        <w:ind w:firstLine="567"/>
        <w:jc w:val="both"/>
        <w:rPr>
          <w:rFonts w:ascii="Times New Roman" w:hAnsi="Times New Roman" w:cs="Times New Roman"/>
          <w:sz w:val="24"/>
          <w:szCs w:val="24"/>
        </w:rPr>
      </w:pPr>
      <w:r w:rsidRPr="00BF0ECC">
        <w:rPr>
          <w:rFonts w:ascii="Times New Roman" w:hAnsi="Times New Roman" w:cs="Times New Roman"/>
          <w:sz w:val="24"/>
          <w:szCs w:val="24"/>
        </w:rPr>
        <w:t>Еволюція ідеї лідерства в історії політичної думки. Особливості вивчення лідерства та керівництва в працях мислителів стародавнього світу та античності. Уявлення про еліту в працях філософів середньовіччя і Нового часу. Теорія ефективного лідерства Н. Макіавеллі.</w:t>
      </w:r>
    </w:p>
    <w:p w:rsidR="00BF0ECC" w:rsidRPr="00BF0ECC" w:rsidRDefault="00BF0ECC" w:rsidP="00BF0ECC">
      <w:pPr>
        <w:ind w:firstLine="567"/>
        <w:jc w:val="both"/>
        <w:rPr>
          <w:rFonts w:ascii="Times New Roman" w:hAnsi="Times New Roman" w:cs="Times New Roman"/>
          <w:sz w:val="24"/>
          <w:szCs w:val="24"/>
        </w:rPr>
      </w:pPr>
      <w:r w:rsidRPr="00BF0ECC">
        <w:rPr>
          <w:rFonts w:ascii="Times New Roman" w:hAnsi="Times New Roman" w:cs="Times New Roman"/>
          <w:sz w:val="24"/>
          <w:szCs w:val="24"/>
        </w:rPr>
        <w:t>Геродот, Плутарх, Н. Макіавеллі: передісторія теорії лідерства. Волюнтаристська теорія лідерства. Т. Карлейль, Р. Емерсон. Лідерство в творчості Ф. Ніцше.</w:t>
      </w:r>
    </w:p>
    <w:p w:rsidR="00BF0ECC" w:rsidRPr="00BF0ECC" w:rsidRDefault="00BF0ECC" w:rsidP="00BF0ECC">
      <w:pPr>
        <w:jc w:val="both"/>
        <w:rPr>
          <w:rFonts w:ascii="Times New Roman" w:hAnsi="Times New Roman" w:cs="Times New Roman"/>
          <w:sz w:val="24"/>
          <w:szCs w:val="24"/>
        </w:rPr>
      </w:pPr>
      <w:r w:rsidRPr="00BF0ECC">
        <w:rPr>
          <w:rFonts w:ascii="Times New Roman" w:hAnsi="Times New Roman" w:cs="Times New Roman"/>
          <w:sz w:val="24"/>
          <w:szCs w:val="24"/>
        </w:rPr>
        <w:t>Виникнення класичних теорій політичного лідерства.</w:t>
      </w:r>
    </w:p>
    <w:p w:rsidR="00BF0ECC" w:rsidRPr="00BF0ECC" w:rsidRDefault="00BF0ECC" w:rsidP="00BF0ECC">
      <w:pPr>
        <w:jc w:val="both"/>
        <w:rPr>
          <w:rFonts w:ascii="Times New Roman" w:hAnsi="Times New Roman" w:cs="Times New Roman"/>
          <w:sz w:val="24"/>
          <w:szCs w:val="24"/>
        </w:rPr>
      </w:pPr>
      <w:r w:rsidRPr="00BF0ECC">
        <w:rPr>
          <w:rFonts w:ascii="Times New Roman" w:hAnsi="Times New Roman" w:cs="Times New Roman"/>
          <w:sz w:val="24"/>
          <w:szCs w:val="24"/>
        </w:rPr>
        <w:t>Сучасні уявлення про природу і ролі політичного лідерства.</w:t>
      </w:r>
    </w:p>
    <w:p w:rsidR="00BF0ECC" w:rsidRPr="00BF0ECC" w:rsidRDefault="00BF0ECC" w:rsidP="00BF0ECC">
      <w:pPr>
        <w:jc w:val="both"/>
        <w:rPr>
          <w:rFonts w:ascii="Times New Roman" w:hAnsi="Times New Roman" w:cs="Times New Roman"/>
          <w:sz w:val="24"/>
          <w:szCs w:val="24"/>
        </w:rPr>
      </w:pPr>
      <w:r w:rsidRPr="00BF0ECC">
        <w:rPr>
          <w:rFonts w:ascii="Times New Roman" w:hAnsi="Times New Roman" w:cs="Times New Roman"/>
          <w:sz w:val="24"/>
          <w:szCs w:val="24"/>
        </w:rPr>
        <w:t>Р. Тард та обґрунтування сучасної теорії лідерства. Вплив лідерів на суспільство в цілому, організацію і соціальну групу.</w:t>
      </w:r>
    </w:p>
    <w:p w:rsidR="00BF0ECC" w:rsidRPr="00BF0ECC" w:rsidRDefault="00BF0ECC" w:rsidP="00BF0ECC">
      <w:pPr>
        <w:jc w:val="both"/>
        <w:rPr>
          <w:rFonts w:ascii="Times New Roman" w:hAnsi="Times New Roman" w:cs="Times New Roman"/>
          <w:sz w:val="24"/>
          <w:szCs w:val="24"/>
        </w:rPr>
      </w:pPr>
      <w:r w:rsidRPr="00BF0ECC">
        <w:rPr>
          <w:rFonts w:ascii="Times New Roman" w:hAnsi="Times New Roman" w:cs="Times New Roman"/>
          <w:sz w:val="24"/>
          <w:szCs w:val="24"/>
        </w:rPr>
        <w:t>Традиції української соціологічної школи політичного лідерства.</w:t>
      </w:r>
    </w:p>
    <w:p w:rsidR="00BF0ECC" w:rsidRPr="00BF0ECC" w:rsidRDefault="00BF0ECC" w:rsidP="00BF0ECC">
      <w:pPr>
        <w:jc w:val="both"/>
        <w:rPr>
          <w:rFonts w:ascii="Times New Roman" w:hAnsi="Times New Roman" w:cs="Times New Roman"/>
          <w:b/>
          <w:sz w:val="24"/>
          <w:szCs w:val="24"/>
        </w:rPr>
      </w:pPr>
      <w:r w:rsidRPr="00BF0ECC">
        <w:rPr>
          <w:rFonts w:ascii="Times New Roman" w:hAnsi="Times New Roman" w:cs="Times New Roman"/>
          <w:b/>
          <w:sz w:val="24"/>
          <w:szCs w:val="24"/>
        </w:rPr>
        <w:t>Тема 8. Типологія політичного лідерства</w:t>
      </w:r>
    </w:p>
    <w:p w:rsidR="00BF0ECC" w:rsidRPr="00BF0ECC" w:rsidRDefault="00BF0ECC" w:rsidP="00BF0ECC">
      <w:pPr>
        <w:jc w:val="both"/>
        <w:rPr>
          <w:rFonts w:ascii="Times New Roman" w:hAnsi="Times New Roman" w:cs="Times New Roman"/>
          <w:sz w:val="24"/>
          <w:szCs w:val="24"/>
        </w:rPr>
      </w:pPr>
      <w:r w:rsidRPr="00BF0ECC">
        <w:rPr>
          <w:rFonts w:ascii="Times New Roman" w:hAnsi="Times New Roman" w:cs="Times New Roman"/>
          <w:sz w:val="24"/>
          <w:szCs w:val="24"/>
        </w:rPr>
        <w:t>Класичні визначення політичного лідерства.</w:t>
      </w:r>
    </w:p>
    <w:p w:rsidR="00BF0ECC" w:rsidRPr="00BF0ECC" w:rsidRDefault="00BF0ECC" w:rsidP="00BF0ECC">
      <w:pPr>
        <w:rPr>
          <w:rFonts w:ascii="Times New Roman" w:hAnsi="Times New Roman" w:cs="Times New Roman"/>
          <w:sz w:val="24"/>
          <w:szCs w:val="24"/>
        </w:rPr>
      </w:pPr>
      <w:r w:rsidRPr="00BF0ECC">
        <w:rPr>
          <w:rFonts w:ascii="Times New Roman" w:hAnsi="Times New Roman" w:cs="Times New Roman"/>
          <w:sz w:val="24"/>
          <w:szCs w:val="24"/>
        </w:rPr>
        <w:t>Класифікація, функції і тенденції розвитку лідерства.</w:t>
      </w:r>
    </w:p>
    <w:p w:rsidR="00BF0ECC" w:rsidRPr="00BF0ECC" w:rsidRDefault="00BF0ECC" w:rsidP="00BF0ECC">
      <w:pPr>
        <w:jc w:val="both"/>
        <w:rPr>
          <w:rFonts w:ascii="Times New Roman" w:hAnsi="Times New Roman" w:cs="Times New Roman"/>
          <w:sz w:val="24"/>
          <w:szCs w:val="24"/>
        </w:rPr>
      </w:pPr>
      <w:r w:rsidRPr="00BF0ECC">
        <w:rPr>
          <w:rFonts w:ascii="Times New Roman" w:hAnsi="Times New Roman" w:cs="Times New Roman"/>
          <w:sz w:val="24"/>
          <w:szCs w:val="24"/>
        </w:rPr>
        <w:t>Критерії типології лідерства.</w:t>
      </w:r>
    </w:p>
    <w:p w:rsidR="00BF0ECC" w:rsidRPr="00BF0ECC" w:rsidRDefault="00BF0ECC" w:rsidP="00BF0ECC">
      <w:pPr>
        <w:jc w:val="both"/>
        <w:rPr>
          <w:rFonts w:ascii="Times New Roman" w:hAnsi="Times New Roman" w:cs="Times New Roman"/>
          <w:sz w:val="24"/>
          <w:szCs w:val="24"/>
        </w:rPr>
      </w:pPr>
      <w:r w:rsidRPr="00BF0ECC">
        <w:rPr>
          <w:rFonts w:ascii="Times New Roman" w:hAnsi="Times New Roman" w:cs="Times New Roman"/>
          <w:sz w:val="24"/>
          <w:szCs w:val="24"/>
        </w:rPr>
        <w:t>Психологічні риси і типи поведінки політичних лідерів.</w:t>
      </w:r>
    </w:p>
    <w:p w:rsidR="00BF0ECC" w:rsidRPr="00BF0ECC" w:rsidRDefault="00BF0ECC" w:rsidP="00BF0ECC">
      <w:pPr>
        <w:jc w:val="both"/>
        <w:rPr>
          <w:rFonts w:ascii="Times New Roman" w:hAnsi="Times New Roman" w:cs="Times New Roman"/>
          <w:b/>
          <w:sz w:val="24"/>
          <w:szCs w:val="24"/>
        </w:rPr>
      </w:pPr>
      <w:r w:rsidRPr="00BF0ECC">
        <w:rPr>
          <w:rFonts w:ascii="Times New Roman" w:hAnsi="Times New Roman" w:cs="Times New Roman"/>
          <w:sz w:val="24"/>
          <w:szCs w:val="24"/>
        </w:rPr>
        <w:t>Масова психологія, її специфічні особливості в Україні і вплив цього чинника на специфіку політичного лідерства. Політичний лідер – психологічний портрет, особливості соціалізації, особливості цілепокладання і мотивації. Типологія політичного лідерства (моделі, теорії лідерства, лідер-вождь-організатор).</w:t>
      </w:r>
    </w:p>
    <w:p w:rsidR="00BF0ECC" w:rsidRPr="00BF0ECC" w:rsidRDefault="00BF0ECC" w:rsidP="00BF0ECC">
      <w:pPr>
        <w:rPr>
          <w:rFonts w:ascii="Times New Roman" w:hAnsi="Times New Roman" w:cs="Times New Roman"/>
          <w:b/>
          <w:sz w:val="24"/>
          <w:szCs w:val="24"/>
        </w:rPr>
      </w:pPr>
      <w:r w:rsidRPr="00BF0ECC">
        <w:rPr>
          <w:rFonts w:ascii="Times New Roman" w:hAnsi="Times New Roman" w:cs="Times New Roman"/>
          <w:b/>
          <w:sz w:val="24"/>
          <w:szCs w:val="24"/>
        </w:rPr>
        <w:lastRenderedPageBreak/>
        <w:t>Тема 9. Політичне лідерство в сучасному суспільстві</w:t>
      </w:r>
    </w:p>
    <w:p w:rsidR="00BF0ECC" w:rsidRPr="00BF0ECC" w:rsidRDefault="00BF0ECC" w:rsidP="00BF0ECC">
      <w:pPr>
        <w:ind w:firstLine="567"/>
        <w:jc w:val="both"/>
        <w:rPr>
          <w:rFonts w:ascii="Times New Roman" w:hAnsi="Times New Roman" w:cs="Times New Roman"/>
          <w:sz w:val="24"/>
          <w:szCs w:val="24"/>
        </w:rPr>
      </w:pPr>
      <w:r w:rsidRPr="00BF0ECC">
        <w:rPr>
          <w:rFonts w:ascii="Times New Roman" w:hAnsi="Times New Roman" w:cs="Times New Roman"/>
          <w:sz w:val="24"/>
          <w:szCs w:val="24"/>
        </w:rPr>
        <w:t>Типологія політичних систем нових незалежних держав: мобілізаційний, консервативний авторитаризми та авторитаризм, що модернізується. Форсована демократизація («кольорові революції»). Етапи розвитку політичних еліт в нових незалежних державах. Домінування радянської партійно-господарської номенклатури. Особливості процесу перерозподілу державної власності та прихід у владу представників бізнес-еліт. Національні моделі балансу між групами тиску. Посилення президентської влади. Моделі зміни еліт на пострадянському просторі: операція «наступник» (Росія); династійна форма передачі влади (Азербайджан); перемога контр-еліти (Україна, Грузія, Киргизстан).</w:t>
      </w:r>
    </w:p>
    <w:p w:rsidR="00BF0ECC" w:rsidRPr="00BF0ECC" w:rsidRDefault="00BF0ECC" w:rsidP="00BF0ECC">
      <w:pPr>
        <w:jc w:val="both"/>
        <w:rPr>
          <w:rFonts w:ascii="Times New Roman" w:hAnsi="Times New Roman" w:cs="Times New Roman"/>
          <w:b/>
          <w:sz w:val="24"/>
          <w:szCs w:val="24"/>
        </w:rPr>
      </w:pPr>
      <w:r w:rsidRPr="00BF0ECC">
        <w:rPr>
          <w:rFonts w:ascii="Times New Roman" w:hAnsi="Times New Roman" w:cs="Times New Roman"/>
          <w:b/>
          <w:sz w:val="24"/>
          <w:szCs w:val="24"/>
        </w:rPr>
        <w:t>Тема 10. Політичне лідерство і керівництво в українському суспільстві</w:t>
      </w:r>
    </w:p>
    <w:p w:rsidR="00BF0ECC" w:rsidRPr="00BF0ECC" w:rsidRDefault="00BF0ECC" w:rsidP="00BF0ECC">
      <w:pPr>
        <w:ind w:firstLine="567"/>
        <w:jc w:val="both"/>
        <w:rPr>
          <w:rFonts w:ascii="Times New Roman" w:hAnsi="Times New Roman" w:cs="Times New Roman"/>
          <w:sz w:val="24"/>
          <w:szCs w:val="24"/>
        </w:rPr>
      </w:pPr>
      <w:r w:rsidRPr="00BF0ECC">
        <w:rPr>
          <w:rFonts w:ascii="Times New Roman" w:hAnsi="Times New Roman" w:cs="Times New Roman"/>
          <w:sz w:val="24"/>
          <w:szCs w:val="24"/>
        </w:rPr>
        <w:t>Особливості і чинники формування політичного лідерства в українському суспільстві. Протолідерство радянського періодів розвитку українського суспільства. Типи керівників у правлячій еліті СРСР. Закономірності зміни політичних лідерів.</w:t>
      </w:r>
    </w:p>
    <w:p w:rsidR="00BF0ECC" w:rsidRPr="00BF0ECC" w:rsidRDefault="00BF0ECC" w:rsidP="00BF0ECC">
      <w:pPr>
        <w:ind w:firstLine="567"/>
        <w:jc w:val="both"/>
        <w:rPr>
          <w:rFonts w:ascii="Times New Roman" w:hAnsi="Times New Roman" w:cs="Times New Roman"/>
          <w:sz w:val="24"/>
          <w:szCs w:val="24"/>
        </w:rPr>
      </w:pPr>
      <w:r w:rsidRPr="00BF0ECC">
        <w:rPr>
          <w:rFonts w:ascii="Times New Roman" w:hAnsi="Times New Roman" w:cs="Times New Roman"/>
          <w:sz w:val="24"/>
          <w:szCs w:val="24"/>
        </w:rPr>
        <w:t>Особливості становлення традиціоналістського типу політичних лідерів. Різновиди політичних керівників і протолідеров радянського періодів розвитку українського суспільства. Зміна поколінь радянських керівників. Основні тенденції трансформації політичного лідерства на рубежі епох.</w:t>
      </w:r>
    </w:p>
    <w:p w:rsidR="00BF0ECC" w:rsidRPr="00BF0ECC" w:rsidRDefault="00BF0ECC" w:rsidP="00BF0ECC">
      <w:pPr>
        <w:ind w:firstLine="567"/>
        <w:jc w:val="both"/>
        <w:rPr>
          <w:rFonts w:ascii="Times New Roman" w:hAnsi="Times New Roman" w:cs="Times New Roman"/>
          <w:sz w:val="24"/>
          <w:szCs w:val="24"/>
        </w:rPr>
      </w:pPr>
      <w:r w:rsidRPr="00BF0ECC">
        <w:rPr>
          <w:rFonts w:ascii="Times New Roman" w:hAnsi="Times New Roman" w:cs="Times New Roman"/>
          <w:sz w:val="24"/>
          <w:szCs w:val="24"/>
        </w:rPr>
        <w:t>Закономірності процесу трансформації сучасного політичного лідерства. Джерела рекрутування сучасних політичних лідерів. Типи сучасних українських політичних лідерів. Політичні лідери сучасної України і управлінський процес.</w:t>
      </w:r>
    </w:p>
    <w:p w:rsidR="00BF0ECC" w:rsidRPr="00BF0ECC" w:rsidRDefault="00BF0ECC" w:rsidP="00BF0ECC">
      <w:pPr>
        <w:widowControl w:val="0"/>
        <w:tabs>
          <w:tab w:val="left" w:pos="993"/>
        </w:tabs>
        <w:autoSpaceDE w:val="0"/>
        <w:autoSpaceDN w:val="0"/>
        <w:adjustRightInd w:val="0"/>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4.</w:t>
      </w:r>
      <w:r w:rsidRPr="00BF0ECC">
        <w:rPr>
          <w:rFonts w:ascii="Times New Roman" w:eastAsia="Times New Roman" w:hAnsi="Times New Roman" w:cs="Times New Roman"/>
          <w:b/>
          <w:sz w:val="24"/>
          <w:szCs w:val="24"/>
        </w:rPr>
        <w:t>Завдання курсу:</w:t>
      </w:r>
    </w:p>
    <w:p w:rsidR="00BF0ECC" w:rsidRPr="00BF0ECC" w:rsidRDefault="00BF0ECC" w:rsidP="00BF0ECC">
      <w:pPr>
        <w:pStyle w:val="11"/>
        <w:ind w:left="0"/>
        <w:jc w:val="both"/>
        <w:rPr>
          <w:rFonts w:ascii="Times New Roman" w:hAnsi="Times New Roman"/>
          <w:sz w:val="24"/>
          <w:szCs w:val="24"/>
          <w:lang w:val="ru-RU"/>
        </w:rPr>
      </w:pPr>
      <w:r w:rsidRPr="00BF0ECC">
        <w:rPr>
          <w:rFonts w:ascii="Times New Roman" w:hAnsi="Times New Roman"/>
          <w:sz w:val="24"/>
          <w:szCs w:val="24"/>
          <w:lang w:val="ru-RU"/>
        </w:rPr>
        <w:t xml:space="preserve">- </w:t>
      </w:r>
      <w:r w:rsidRPr="00BF0ECC">
        <w:rPr>
          <w:rFonts w:ascii="Times New Roman" w:hAnsi="Times New Roman"/>
          <w:sz w:val="24"/>
          <w:szCs w:val="24"/>
        </w:rPr>
        <w:t>Знати: теорії політичного лідерства та наукові підходи до лідерства в політиці в якості основи розуміння даного соціально-політичного феномена і явища.</w:t>
      </w:r>
    </w:p>
    <w:p w:rsidR="00BF0ECC" w:rsidRPr="00BF0ECC" w:rsidRDefault="00BF0ECC" w:rsidP="00BF0ECC">
      <w:pPr>
        <w:pStyle w:val="11"/>
        <w:ind w:left="0"/>
        <w:jc w:val="both"/>
        <w:rPr>
          <w:rFonts w:ascii="Times New Roman" w:hAnsi="Times New Roman"/>
          <w:sz w:val="24"/>
          <w:szCs w:val="24"/>
          <w:lang w:val="ru-RU"/>
        </w:rPr>
      </w:pPr>
      <w:r w:rsidRPr="00BF0ECC">
        <w:rPr>
          <w:rFonts w:ascii="Times New Roman" w:hAnsi="Times New Roman"/>
          <w:sz w:val="24"/>
          <w:szCs w:val="24"/>
          <w:lang w:val="ru-RU"/>
        </w:rPr>
        <w:t xml:space="preserve">- </w:t>
      </w:r>
      <w:r w:rsidRPr="00BF0ECC">
        <w:rPr>
          <w:rFonts w:ascii="Times New Roman" w:hAnsi="Times New Roman"/>
          <w:sz w:val="24"/>
          <w:szCs w:val="24"/>
        </w:rPr>
        <w:t>Вміти: використовувати такі затребувані категорії як «вплив», «влада», «лідерство», «управління», «менеджмент» і «адміністрування» в якості мови наукового політичного аналізу.</w:t>
      </w:r>
    </w:p>
    <w:p w:rsidR="00BF0ECC" w:rsidRPr="00BF0ECC" w:rsidRDefault="00BF0ECC" w:rsidP="00BF0ECC">
      <w:pPr>
        <w:pStyle w:val="11"/>
        <w:ind w:left="0"/>
        <w:jc w:val="both"/>
        <w:rPr>
          <w:rFonts w:ascii="Times New Roman" w:hAnsi="Times New Roman"/>
          <w:sz w:val="24"/>
          <w:szCs w:val="24"/>
          <w:lang w:val="en-US"/>
        </w:rPr>
      </w:pPr>
      <w:r w:rsidRPr="00BF0ECC">
        <w:rPr>
          <w:rFonts w:ascii="Times New Roman" w:hAnsi="Times New Roman"/>
          <w:sz w:val="24"/>
          <w:szCs w:val="24"/>
          <w:lang w:val="ru-RU"/>
        </w:rPr>
        <w:t xml:space="preserve">- </w:t>
      </w:r>
      <w:r w:rsidRPr="00BF0ECC">
        <w:rPr>
          <w:rFonts w:ascii="Times New Roman" w:hAnsi="Times New Roman"/>
          <w:sz w:val="24"/>
          <w:szCs w:val="24"/>
        </w:rPr>
        <w:t>Володіти: навичками лідерського моделювання віртуальної соціально-політичної реальності і методом ідеальної типізації на основі класичних типологій лідерів і лідерства.</w:t>
      </w:r>
    </w:p>
    <w:p w:rsidR="00BF0ECC" w:rsidRPr="00BF0ECC" w:rsidRDefault="00BF0ECC" w:rsidP="00BF0ECC">
      <w:pPr>
        <w:pStyle w:val="11"/>
        <w:ind w:left="0"/>
        <w:jc w:val="both"/>
        <w:rPr>
          <w:rFonts w:ascii="Times New Roman" w:hAnsi="Times New Roman"/>
          <w:sz w:val="24"/>
          <w:szCs w:val="24"/>
          <w:lang w:val="en-US"/>
        </w:rPr>
      </w:pPr>
    </w:p>
    <w:p w:rsidR="00BF0ECC" w:rsidRPr="00BF0ECC" w:rsidRDefault="00BF0ECC" w:rsidP="00BF0ECC">
      <w:pPr>
        <w:widowControl w:val="0"/>
        <w:shd w:val="clear" w:color="auto" w:fill="FFFFFF"/>
        <w:tabs>
          <w:tab w:val="num" w:pos="360"/>
          <w:tab w:val="left" w:pos="993"/>
        </w:tabs>
        <w:autoSpaceDE w:val="0"/>
        <w:autoSpaceDN w:val="0"/>
        <w:adjustRightInd w:val="0"/>
        <w:spacing w:line="360" w:lineRule="auto"/>
        <w:rPr>
          <w:rFonts w:ascii="Times New Roman" w:eastAsia="Times New Roman" w:hAnsi="Times New Roman" w:cs="Times New Roman"/>
          <w:sz w:val="24"/>
          <w:szCs w:val="24"/>
        </w:rPr>
      </w:pPr>
      <w:r w:rsidRPr="00BF0ECC">
        <w:rPr>
          <w:rFonts w:ascii="Times New Roman" w:eastAsia="Times New Roman" w:hAnsi="Times New Roman" w:cs="Times New Roman"/>
          <w:b/>
          <w:sz w:val="24"/>
          <w:szCs w:val="24"/>
        </w:rPr>
        <w:t xml:space="preserve">5. Статус у навчальному плані: </w:t>
      </w:r>
      <w:r w:rsidRPr="00BF0ECC">
        <w:rPr>
          <w:rFonts w:ascii="Times New Roman" w:eastAsia="Times New Roman" w:hAnsi="Times New Roman" w:cs="Times New Roman"/>
          <w:sz w:val="24"/>
          <w:szCs w:val="24"/>
        </w:rPr>
        <w:t>варіативний курс із циклу професійних компетентностей</w:t>
      </w:r>
    </w:p>
    <w:p w:rsidR="00BF0ECC" w:rsidRDefault="00BF0ECC" w:rsidP="00BF0ECC">
      <w:pPr>
        <w:widowControl w:val="0"/>
        <w:tabs>
          <w:tab w:val="left" w:pos="993"/>
        </w:tabs>
        <w:autoSpaceDE w:val="0"/>
        <w:autoSpaceDN w:val="0"/>
        <w:adjustRightInd w:val="0"/>
        <w:spacing w:line="360" w:lineRule="auto"/>
        <w:jc w:val="both"/>
        <w:rPr>
          <w:rFonts w:ascii="Times New Roman" w:hAnsi="Times New Roman" w:cs="Times New Roman"/>
          <w:bCs/>
          <w:sz w:val="24"/>
          <w:szCs w:val="24"/>
          <w:lang w:val="uk-UA"/>
        </w:rPr>
      </w:pPr>
      <w:r w:rsidRPr="00BF0ECC">
        <w:rPr>
          <w:rFonts w:ascii="Times New Roman" w:eastAsia="Times New Roman" w:hAnsi="Times New Roman" w:cs="Times New Roman"/>
          <w:b/>
          <w:sz w:val="24"/>
          <w:szCs w:val="24"/>
        </w:rPr>
        <w:t xml:space="preserve">  6. Лектор: </w:t>
      </w:r>
      <w:r w:rsidRPr="00BF0ECC">
        <w:rPr>
          <w:rFonts w:ascii="Times New Roman" w:hAnsi="Times New Roman" w:cs="Times New Roman"/>
          <w:bCs/>
          <w:sz w:val="24"/>
          <w:szCs w:val="24"/>
        </w:rPr>
        <w:t>Ворчакова Ірина Євгенівна, доцент кафедри політології, кандидат політичних наук, доцент.</w:t>
      </w:r>
    </w:p>
    <w:p w:rsidR="00BF0ECC" w:rsidRPr="00BF0ECC" w:rsidRDefault="00BF0ECC" w:rsidP="00BF0ECC">
      <w:pPr>
        <w:widowControl w:val="0"/>
        <w:tabs>
          <w:tab w:val="left" w:pos="993"/>
        </w:tabs>
        <w:autoSpaceDE w:val="0"/>
        <w:autoSpaceDN w:val="0"/>
        <w:adjustRightInd w:val="0"/>
        <w:spacing w:line="360" w:lineRule="auto"/>
        <w:jc w:val="both"/>
        <w:rPr>
          <w:rFonts w:ascii="Times New Roman" w:hAnsi="Times New Roman" w:cs="Times New Roman"/>
          <w:bCs/>
          <w:sz w:val="24"/>
          <w:szCs w:val="24"/>
        </w:rPr>
      </w:pPr>
      <w:r w:rsidRPr="00BF0ECC">
        <w:rPr>
          <w:rFonts w:ascii="Times New Roman" w:eastAsia="Times New Roman" w:hAnsi="Times New Roman" w:cs="Times New Roman"/>
          <w:b/>
          <w:sz w:val="24"/>
          <w:szCs w:val="24"/>
        </w:rPr>
        <w:t xml:space="preserve"> 7. Форми і методи навчання: </w:t>
      </w:r>
      <w:r w:rsidRPr="00BF0ECC">
        <w:rPr>
          <w:rFonts w:ascii="Times New Roman" w:hAnsi="Times New Roman" w:cs="Times New Roman"/>
          <w:sz w:val="24"/>
          <w:szCs w:val="24"/>
        </w:rPr>
        <w:t xml:space="preserve">Лекції, семінарські заняття, самостійна (індивідуальна) робота, виконання тестових завдань, бліц-опитування, складання термінологічних словників, підготовка есе, робота з першоджерелами. Рецензування тематичних </w:t>
      </w:r>
      <w:r w:rsidRPr="00BF0ECC">
        <w:rPr>
          <w:rFonts w:ascii="Times New Roman" w:hAnsi="Times New Roman" w:cs="Times New Roman"/>
          <w:sz w:val="24"/>
          <w:szCs w:val="24"/>
        </w:rPr>
        <w:lastRenderedPageBreak/>
        <w:t>наукових статей.</w:t>
      </w:r>
    </w:p>
    <w:p w:rsidR="00BF0ECC" w:rsidRPr="00BF0ECC" w:rsidRDefault="00BF0ECC" w:rsidP="00BF0ECC">
      <w:pPr>
        <w:ind w:firstLine="567"/>
        <w:jc w:val="both"/>
        <w:rPr>
          <w:rFonts w:ascii="Times New Roman" w:hAnsi="Times New Roman" w:cs="Times New Roman"/>
          <w:sz w:val="24"/>
          <w:szCs w:val="24"/>
        </w:rPr>
      </w:pPr>
      <w:r w:rsidRPr="00BF0ECC">
        <w:rPr>
          <w:rFonts w:ascii="Times New Roman" w:hAnsi="Times New Roman" w:cs="Times New Roman"/>
          <w:sz w:val="24"/>
          <w:szCs w:val="24"/>
        </w:rPr>
        <w:t>Основними формами проведення занять є: лекції, семінари, самостійні заняття.</w:t>
      </w:r>
    </w:p>
    <w:p w:rsidR="00BF0ECC" w:rsidRPr="00BF0ECC" w:rsidRDefault="00BF0ECC" w:rsidP="00BF0ECC">
      <w:pPr>
        <w:shd w:val="clear" w:color="auto" w:fill="FFFFFF"/>
        <w:spacing w:line="317" w:lineRule="exact"/>
        <w:ind w:left="19" w:firstLine="548"/>
        <w:jc w:val="both"/>
        <w:rPr>
          <w:rFonts w:ascii="Times New Roman" w:hAnsi="Times New Roman" w:cs="Times New Roman"/>
          <w:spacing w:val="-4"/>
          <w:sz w:val="24"/>
          <w:szCs w:val="24"/>
        </w:rPr>
      </w:pPr>
      <w:r w:rsidRPr="00BF0ECC">
        <w:rPr>
          <w:rFonts w:ascii="Times New Roman" w:hAnsi="Times New Roman" w:cs="Times New Roman"/>
          <w:i/>
          <w:iCs/>
          <w:spacing w:val="15"/>
          <w:sz w:val="24"/>
          <w:szCs w:val="24"/>
        </w:rPr>
        <w:t xml:space="preserve">Лекції </w:t>
      </w:r>
      <w:r w:rsidRPr="00BF0ECC">
        <w:rPr>
          <w:rFonts w:ascii="Times New Roman" w:hAnsi="Times New Roman" w:cs="Times New Roman"/>
          <w:spacing w:val="15"/>
          <w:sz w:val="24"/>
          <w:szCs w:val="24"/>
        </w:rPr>
        <w:t xml:space="preserve">складають основу теоретичної підготовки студентів. Вони </w:t>
      </w:r>
      <w:r w:rsidRPr="00BF0ECC">
        <w:rPr>
          <w:rFonts w:ascii="Times New Roman" w:hAnsi="Times New Roman" w:cs="Times New Roman"/>
          <w:spacing w:val="8"/>
          <w:sz w:val="24"/>
          <w:szCs w:val="24"/>
        </w:rPr>
        <w:t xml:space="preserve">повинні давати студентам фундаментальні знання з предмету, розкрити </w:t>
      </w:r>
      <w:r w:rsidRPr="00BF0ECC">
        <w:rPr>
          <w:rFonts w:ascii="Times New Roman" w:hAnsi="Times New Roman" w:cs="Times New Roman"/>
          <w:spacing w:val="-1"/>
          <w:sz w:val="24"/>
          <w:szCs w:val="24"/>
        </w:rPr>
        <w:t>найбільш складні питання учбового матеріалу</w:t>
      </w:r>
      <w:r w:rsidRPr="00BF0ECC">
        <w:rPr>
          <w:rFonts w:ascii="Times New Roman" w:hAnsi="Times New Roman" w:cs="Times New Roman"/>
          <w:spacing w:val="4"/>
          <w:sz w:val="24"/>
          <w:szCs w:val="24"/>
        </w:rPr>
        <w:t xml:space="preserve">, сприяти розвитку мислення студентів, розумінню ними </w:t>
      </w:r>
      <w:r w:rsidRPr="00BF0ECC">
        <w:rPr>
          <w:rFonts w:ascii="Times New Roman" w:hAnsi="Times New Roman" w:cs="Times New Roman"/>
          <w:spacing w:val="3"/>
          <w:sz w:val="24"/>
          <w:szCs w:val="24"/>
        </w:rPr>
        <w:t>природи глобальних змін, що відбуваються сьогодні в світі та</w:t>
      </w:r>
      <w:r w:rsidRPr="00BF0ECC">
        <w:rPr>
          <w:rFonts w:ascii="Times New Roman" w:hAnsi="Times New Roman" w:cs="Times New Roman"/>
          <w:spacing w:val="1"/>
          <w:sz w:val="24"/>
          <w:szCs w:val="24"/>
        </w:rPr>
        <w:t xml:space="preserve"> носити проблемний характер. </w:t>
      </w:r>
      <w:r w:rsidRPr="00BF0ECC">
        <w:rPr>
          <w:rFonts w:ascii="Times New Roman" w:hAnsi="Times New Roman" w:cs="Times New Roman"/>
          <w:spacing w:val="-1"/>
          <w:sz w:val="24"/>
          <w:szCs w:val="24"/>
        </w:rPr>
        <w:t xml:space="preserve">Рівень проблемності лекції має підвищуватися на кожному наступному курсі </w:t>
      </w:r>
      <w:r w:rsidRPr="00BF0ECC">
        <w:rPr>
          <w:rFonts w:ascii="Times New Roman" w:hAnsi="Times New Roman" w:cs="Times New Roman"/>
          <w:spacing w:val="-4"/>
          <w:sz w:val="24"/>
          <w:szCs w:val="24"/>
        </w:rPr>
        <w:t xml:space="preserve">навчання. </w:t>
      </w:r>
    </w:p>
    <w:p w:rsidR="00BF0ECC" w:rsidRPr="00BF0ECC" w:rsidRDefault="00BF0ECC" w:rsidP="00BF0ECC">
      <w:pPr>
        <w:shd w:val="clear" w:color="auto" w:fill="FFFFFF"/>
        <w:spacing w:line="317" w:lineRule="exact"/>
        <w:ind w:left="5" w:right="5" w:firstLine="293"/>
        <w:jc w:val="both"/>
        <w:rPr>
          <w:rFonts w:ascii="Times New Roman" w:hAnsi="Times New Roman" w:cs="Times New Roman"/>
          <w:sz w:val="24"/>
          <w:szCs w:val="24"/>
        </w:rPr>
      </w:pPr>
      <w:r w:rsidRPr="00BF0ECC">
        <w:rPr>
          <w:rFonts w:ascii="Times New Roman" w:hAnsi="Times New Roman" w:cs="Times New Roman"/>
          <w:b/>
          <w:i/>
          <w:iCs/>
          <w:spacing w:val="1"/>
          <w:sz w:val="24"/>
          <w:szCs w:val="24"/>
        </w:rPr>
        <w:t>Семінари</w:t>
      </w:r>
      <w:r w:rsidRPr="00BF0ECC">
        <w:rPr>
          <w:rFonts w:ascii="Times New Roman" w:hAnsi="Times New Roman" w:cs="Times New Roman"/>
          <w:i/>
          <w:iCs/>
          <w:spacing w:val="1"/>
          <w:sz w:val="24"/>
          <w:szCs w:val="24"/>
        </w:rPr>
        <w:t xml:space="preserve"> </w:t>
      </w:r>
      <w:r w:rsidRPr="00BF0ECC">
        <w:rPr>
          <w:rFonts w:ascii="Times New Roman" w:hAnsi="Times New Roman" w:cs="Times New Roman"/>
          <w:spacing w:val="1"/>
          <w:sz w:val="24"/>
          <w:szCs w:val="24"/>
        </w:rPr>
        <w:t xml:space="preserve">проводяться з основних та найбільш складних тем або розділів </w:t>
      </w:r>
      <w:r w:rsidRPr="00BF0ECC">
        <w:rPr>
          <w:rFonts w:ascii="Times New Roman" w:hAnsi="Times New Roman" w:cs="Times New Roman"/>
          <w:spacing w:val="-1"/>
          <w:sz w:val="24"/>
          <w:szCs w:val="24"/>
        </w:rPr>
        <w:t>навчальної програми.</w:t>
      </w:r>
    </w:p>
    <w:p w:rsidR="00BF0ECC" w:rsidRPr="00BF0ECC" w:rsidRDefault="00BF0ECC" w:rsidP="00BF0ECC">
      <w:pPr>
        <w:shd w:val="clear" w:color="auto" w:fill="FFFFFF"/>
        <w:spacing w:line="317" w:lineRule="exact"/>
        <w:ind w:left="5" w:firstLine="562"/>
        <w:jc w:val="both"/>
        <w:rPr>
          <w:rFonts w:ascii="Times New Roman" w:hAnsi="Times New Roman" w:cs="Times New Roman"/>
          <w:sz w:val="24"/>
          <w:szCs w:val="24"/>
        </w:rPr>
      </w:pPr>
      <w:r w:rsidRPr="00BF0ECC">
        <w:rPr>
          <w:rFonts w:ascii="Times New Roman" w:hAnsi="Times New Roman" w:cs="Times New Roman"/>
          <w:b/>
          <w:spacing w:val="2"/>
          <w:sz w:val="24"/>
          <w:szCs w:val="24"/>
        </w:rPr>
        <w:t>Мета семінару</w:t>
      </w:r>
      <w:r w:rsidRPr="00BF0ECC">
        <w:rPr>
          <w:rFonts w:ascii="Times New Roman" w:hAnsi="Times New Roman" w:cs="Times New Roman"/>
          <w:spacing w:val="2"/>
          <w:sz w:val="24"/>
          <w:szCs w:val="24"/>
        </w:rPr>
        <w:t xml:space="preserve"> - поглибити та закріпити теоретичні знання, отримані на </w:t>
      </w:r>
      <w:r w:rsidRPr="00BF0ECC">
        <w:rPr>
          <w:rFonts w:ascii="Times New Roman" w:hAnsi="Times New Roman" w:cs="Times New Roman"/>
          <w:spacing w:val="-1"/>
          <w:sz w:val="24"/>
          <w:szCs w:val="24"/>
        </w:rPr>
        <w:t xml:space="preserve">лекціях, групових заняттях та в процесі самостійної роботи над навчальною і </w:t>
      </w:r>
      <w:r w:rsidRPr="00BF0ECC">
        <w:rPr>
          <w:rFonts w:ascii="Times New Roman" w:hAnsi="Times New Roman" w:cs="Times New Roman"/>
          <w:spacing w:val="12"/>
          <w:sz w:val="24"/>
          <w:szCs w:val="24"/>
        </w:rPr>
        <w:t xml:space="preserve">науковою літературою, а також прищеплювати студентам навички </w:t>
      </w:r>
      <w:r w:rsidRPr="00BF0ECC">
        <w:rPr>
          <w:rFonts w:ascii="Times New Roman" w:hAnsi="Times New Roman" w:cs="Times New Roman"/>
          <w:spacing w:val="2"/>
          <w:sz w:val="24"/>
          <w:szCs w:val="24"/>
        </w:rPr>
        <w:t xml:space="preserve">самостійного пошуку, удосконалення, узагальнення та викладу матеріалу в усній формі. На семінари необхідно виносити основні питання теми, які </w:t>
      </w:r>
      <w:r w:rsidRPr="00BF0ECC">
        <w:rPr>
          <w:rFonts w:ascii="Times New Roman" w:hAnsi="Times New Roman" w:cs="Times New Roman"/>
          <w:sz w:val="24"/>
          <w:szCs w:val="24"/>
        </w:rPr>
        <w:t xml:space="preserve">потребують обґрунтування та розуміння. Учбові питання семінару не повинні </w:t>
      </w:r>
      <w:r w:rsidRPr="00BF0ECC">
        <w:rPr>
          <w:rFonts w:ascii="Times New Roman" w:hAnsi="Times New Roman" w:cs="Times New Roman"/>
          <w:spacing w:val="7"/>
          <w:sz w:val="24"/>
          <w:szCs w:val="24"/>
        </w:rPr>
        <w:t xml:space="preserve">дублювати питання лекцій, а теоретично мають поглиблювати тему, </w:t>
      </w:r>
      <w:r w:rsidRPr="00BF0ECC">
        <w:rPr>
          <w:rFonts w:ascii="Times New Roman" w:hAnsi="Times New Roman" w:cs="Times New Roman"/>
          <w:sz w:val="24"/>
          <w:szCs w:val="24"/>
        </w:rPr>
        <w:t xml:space="preserve">спрямовуючи студентів на творчу роботу з рекомендованою літературою, Як </w:t>
      </w:r>
      <w:r w:rsidRPr="00BF0ECC">
        <w:rPr>
          <w:rFonts w:ascii="Times New Roman" w:hAnsi="Times New Roman" w:cs="Times New Roman"/>
          <w:spacing w:val="5"/>
          <w:sz w:val="24"/>
          <w:szCs w:val="24"/>
        </w:rPr>
        <w:t xml:space="preserve">правило, семінарське заняття береться не більше, ніж 4-6 </w:t>
      </w:r>
      <w:r w:rsidRPr="00BF0ECC">
        <w:rPr>
          <w:rFonts w:ascii="Times New Roman" w:hAnsi="Times New Roman" w:cs="Times New Roman"/>
          <w:spacing w:val="1"/>
          <w:sz w:val="24"/>
          <w:szCs w:val="24"/>
        </w:rPr>
        <w:t xml:space="preserve">важливих (проблемних) питання. Розраховуючи час, доцільно визначити на </w:t>
      </w:r>
      <w:r w:rsidRPr="00BF0ECC">
        <w:rPr>
          <w:rFonts w:ascii="Times New Roman" w:hAnsi="Times New Roman" w:cs="Times New Roman"/>
          <w:spacing w:val="2"/>
          <w:sz w:val="24"/>
          <w:szCs w:val="24"/>
        </w:rPr>
        <w:t xml:space="preserve">реферат до 15 хвилин, на виступи - до 10 хвилин. У завданні до семінару </w:t>
      </w:r>
      <w:r w:rsidRPr="00BF0ECC">
        <w:rPr>
          <w:rFonts w:ascii="Times New Roman" w:hAnsi="Times New Roman" w:cs="Times New Roman"/>
          <w:sz w:val="24"/>
          <w:szCs w:val="24"/>
        </w:rPr>
        <w:t>подається більша кількість питань, ніж планується розібрати на занятті. Воно повинно видаватися студентам не пізніше дня прочитання лекції (циклу лек</w:t>
      </w:r>
      <w:r w:rsidRPr="00BF0ECC">
        <w:rPr>
          <w:rFonts w:ascii="Times New Roman" w:hAnsi="Times New Roman" w:cs="Times New Roman"/>
          <w:spacing w:val="7"/>
          <w:sz w:val="24"/>
          <w:szCs w:val="24"/>
        </w:rPr>
        <w:t xml:space="preserve">цій). У завданні відображаються: тема семінару та час, який на нього </w:t>
      </w:r>
      <w:r w:rsidRPr="00BF0ECC">
        <w:rPr>
          <w:rFonts w:ascii="Times New Roman" w:hAnsi="Times New Roman" w:cs="Times New Roman"/>
          <w:spacing w:val="-1"/>
          <w:sz w:val="24"/>
          <w:szCs w:val="24"/>
        </w:rPr>
        <w:t xml:space="preserve">відводиться; учбові питання, які виносяться на заняття; теми рефератів, список </w:t>
      </w:r>
      <w:r w:rsidRPr="00BF0ECC">
        <w:rPr>
          <w:rFonts w:ascii="Times New Roman" w:hAnsi="Times New Roman" w:cs="Times New Roman"/>
          <w:spacing w:val="10"/>
          <w:sz w:val="24"/>
          <w:szCs w:val="24"/>
        </w:rPr>
        <w:t xml:space="preserve">додаткової та основної літератури; завдання для самостійної роботи; </w:t>
      </w:r>
      <w:r w:rsidRPr="00BF0ECC">
        <w:rPr>
          <w:rFonts w:ascii="Times New Roman" w:hAnsi="Times New Roman" w:cs="Times New Roman"/>
          <w:sz w:val="24"/>
          <w:szCs w:val="24"/>
        </w:rPr>
        <w:t>методичні рекомендації для підготовки до занять.</w:t>
      </w:r>
    </w:p>
    <w:p w:rsidR="00BF0ECC" w:rsidRPr="00BF0ECC" w:rsidRDefault="00BF0ECC" w:rsidP="00BF0ECC">
      <w:pPr>
        <w:shd w:val="clear" w:color="auto" w:fill="FFFFFF"/>
        <w:spacing w:line="317" w:lineRule="exact"/>
        <w:ind w:left="19" w:right="5" w:firstLine="548"/>
        <w:jc w:val="both"/>
        <w:rPr>
          <w:rFonts w:ascii="Times New Roman" w:hAnsi="Times New Roman" w:cs="Times New Roman"/>
          <w:spacing w:val="-1"/>
          <w:sz w:val="24"/>
          <w:szCs w:val="24"/>
        </w:rPr>
      </w:pPr>
      <w:r w:rsidRPr="00BF0ECC">
        <w:rPr>
          <w:rFonts w:ascii="Times New Roman" w:hAnsi="Times New Roman" w:cs="Times New Roman"/>
          <w:b/>
          <w:bCs/>
          <w:i/>
          <w:iCs/>
          <w:spacing w:val="25"/>
          <w:sz w:val="24"/>
          <w:szCs w:val="24"/>
        </w:rPr>
        <w:t xml:space="preserve">Самостійні заняття </w:t>
      </w:r>
      <w:r w:rsidRPr="00BF0ECC">
        <w:rPr>
          <w:rFonts w:ascii="Times New Roman" w:hAnsi="Times New Roman" w:cs="Times New Roman"/>
          <w:spacing w:val="25"/>
          <w:sz w:val="24"/>
          <w:szCs w:val="24"/>
        </w:rPr>
        <w:t xml:space="preserve"> є додатковим </w:t>
      </w:r>
      <w:r w:rsidRPr="00BF0ECC">
        <w:rPr>
          <w:rFonts w:ascii="Times New Roman" w:hAnsi="Times New Roman" w:cs="Times New Roman"/>
          <w:spacing w:val="4"/>
          <w:sz w:val="24"/>
          <w:szCs w:val="24"/>
        </w:rPr>
        <w:t xml:space="preserve">методом вивчення учбового матеріалу та служать для цілеспрямованої підготовки студентів до майбутньої практичної діяльності. Вони повинні </w:t>
      </w:r>
      <w:r w:rsidRPr="00BF0ECC">
        <w:rPr>
          <w:rFonts w:ascii="Times New Roman" w:hAnsi="Times New Roman" w:cs="Times New Roman"/>
          <w:spacing w:val="-1"/>
          <w:sz w:val="24"/>
          <w:szCs w:val="24"/>
        </w:rPr>
        <w:t xml:space="preserve">бути спрямовані на вдосконалення знань студентів, розвивати в них здатність </w:t>
      </w:r>
      <w:r w:rsidRPr="00BF0ECC">
        <w:rPr>
          <w:rFonts w:ascii="Times New Roman" w:hAnsi="Times New Roman" w:cs="Times New Roman"/>
          <w:spacing w:val="3"/>
          <w:sz w:val="24"/>
          <w:szCs w:val="24"/>
        </w:rPr>
        <w:t xml:space="preserve">самостійно осмислювати вивчений матеріал, формувати навички </w:t>
      </w:r>
      <w:r w:rsidRPr="00BF0ECC">
        <w:rPr>
          <w:rFonts w:ascii="Times New Roman" w:hAnsi="Times New Roman" w:cs="Times New Roman"/>
          <w:sz w:val="24"/>
          <w:szCs w:val="24"/>
        </w:rPr>
        <w:t xml:space="preserve">аналізу, пошуку методів вирішення завдань, розвивати творче мислення, сприяти розвитку таких якостей, як організованість, старанність, </w:t>
      </w:r>
      <w:r w:rsidRPr="00BF0ECC">
        <w:rPr>
          <w:rFonts w:ascii="Times New Roman" w:hAnsi="Times New Roman" w:cs="Times New Roman"/>
          <w:spacing w:val="-1"/>
          <w:sz w:val="24"/>
          <w:szCs w:val="24"/>
        </w:rPr>
        <w:t>наполегливість, цілеспрямованість.</w:t>
      </w:r>
    </w:p>
    <w:p w:rsidR="00BF0ECC" w:rsidRPr="00BF0ECC" w:rsidRDefault="00BF0ECC" w:rsidP="00BF0ECC">
      <w:pPr>
        <w:shd w:val="clear" w:color="auto" w:fill="FFFFFF"/>
        <w:spacing w:line="317" w:lineRule="exact"/>
        <w:ind w:left="19" w:right="5" w:firstLine="548"/>
        <w:jc w:val="both"/>
        <w:rPr>
          <w:rFonts w:ascii="Times New Roman" w:hAnsi="Times New Roman" w:cs="Times New Roman"/>
          <w:sz w:val="24"/>
          <w:szCs w:val="24"/>
        </w:rPr>
      </w:pPr>
      <w:r w:rsidRPr="00BF0ECC">
        <w:rPr>
          <w:rFonts w:ascii="Times New Roman" w:hAnsi="Times New Roman" w:cs="Times New Roman"/>
          <w:spacing w:val="9"/>
          <w:sz w:val="24"/>
          <w:szCs w:val="24"/>
        </w:rPr>
        <w:t>Самостійні заняття проводяться під керівництвом викладача.</w:t>
      </w:r>
      <w:r w:rsidRPr="00BF0ECC">
        <w:rPr>
          <w:rFonts w:ascii="Times New Roman" w:hAnsi="Times New Roman" w:cs="Times New Roman"/>
          <w:sz w:val="24"/>
          <w:szCs w:val="24"/>
        </w:rPr>
        <w:t xml:space="preserve"> </w:t>
      </w:r>
      <w:r w:rsidRPr="00BF0ECC">
        <w:rPr>
          <w:rFonts w:ascii="Times New Roman" w:hAnsi="Times New Roman" w:cs="Times New Roman"/>
          <w:spacing w:val="1"/>
          <w:sz w:val="24"/>
          <w:szCs w:val="24"/>
        </w:rPr>
        <w:t xml:space="preserve">Для проведення всіх видів занять з  курсу розробляються </w:t>
      </w:r>
      <w:r w:rsidRPr="00BF0ECC">
        <w:rPr>
          <w:rFonts w:ascii="Times New Roman" w:hAnsi="Times New Roman" w:cs="Times New Roman"/>
          <w:spacing w:val="6"/>
          <w:sz w:val="24"/>
          <w:szCs w:val="24"/>
        </w:rPr>
        <w:t xml:space="preserve">лекції, плани семінарів, плани самостійних занять, методичні розробки, </w:t>
      </w:r>
      <w:r w:rsidRPr="00BF0ECC">
        <w:rPr>
          <w:rFonts w:ascii="Times New Roman" w:hAnsi="Times New Roman" w:cs="Times New Roman"/>
          <w:spacing w:val="-1"/>
          <w:sz w:val="24"/>
          <w:szCs w:val="24"/>
        </w:rPr>
        <w:t>плани проведення занять.</w:t>
      </w:r>
      <w:r w:rsidRPr="00BF0ECC">
        <w:rPr>
          <w:rFonts w:ascii="Times New Roman" w:hAnsi="Times New Roman" w:cs="Times New Roman"/>
          <w:sz w:val="24"/>
          <w:szCs w:val="24"/>
        </w:rPr>
        <w:t xml:space="preserve"> </w:t>
      </w:r>
      <w:r w:rsidRPr="00BF0ECC">
        <w:rPr>
          <w:rFonts w:ascii="Times New Roman" w:hAnsi="Times New Roman" w:cs="Times New Roman"/>
          <w:spacing w:val="-1"/>
          <w:sz w:val="24"/>
          <w:szCs w:val="24"/>
        </w:rPr>
        <w:t>Методичні розробки затверджуються завідувачем кафедри.</w:t>
      </w:r>
      <w:r w:rsidRPr="00BF0ECC">
        <w:rPr>
          <w:rFonts w:ascii="Times New Roman" w:hAnsi="Times New Roman" w:cs="Times New Roman"/>
          <w:sz w:val="24"/>
          <w:szCs w:val="24"/>
        </w:rPr>
        <w:t xml:space="preserve"> </w:t>
      </w:r>
    </w:p>
    <w:p w:rsidR="00BF0ECC" w:rsidRPr="00BF0ECC" w:rsidRDefault="00BF0ECC" w:rsidP="00BF0ECC">
      <w:pPr>
        <w:ind w:firstLine="540"/>
        <w:jc w:val="both"/>
        <w:rPr>
          <w:rFonts w:ascii="Times New Roman" w:hAnsi="Times New Roman" w:cs="Times New Roman"/>
          <w:sz w:val="24"/>
          <w:szCs w:val="24"/>
        </w:rPr>
      </w:pPr>
      <w:r w:rsidRPr="00BF0ECC">
        <w:rPr>
          <w:rFonts w:ascii="Times New Roman" w:hAnsi="Times New Roman" w:cs="Times New Roman"/>
          <w:sz w:val="24"/>
          <w:szCs w:val="24"/>
        </w:rPr>
        <w:t xml:space="preserve">Вивчення курсу здійснюється, крім лекційних та семінарських занять, у таких формах самостійної роботи студентів: </w:t>
      </w:r>
    </w:p>
    <w:p w:rsidR="00BF0ECC" w:rsidRPr="00BF0ECC" w:rsidRDefault="00BF0ECC" w:rsidP="00BF0ECC">
      <w:pPr>
        <w:numPr>
          <w:ilvl w:val="0"/>
          <w:numId w:val="7"/>
        </w:numPr>
        <w:spacing w:after="0" w:line="240" w:lineRule="auto"/>
        <w:jc w:val="both"/>
        <w:rPr>
          <w:rFonts w:ascii="Times New Roman" w:hAnsi="Times New Roman" w:cs="Times New Roman"/>
          <w:sz w:val="24"/>
          <w:szCs w:val="24"/>
        </w:rPr>
      </w:pPr>
      <w:r w:rsidRPr="00BF0ECC">
        <w:rPr>
          <w:rFonts w:ascii="Times New Roman" w:hAnsi="Times New Roman" w:cs="Times New Roman"/>
          <w:sz w:val="24"/>
          <w:szCs w:val="24"/>
        </w:rPr>
        <w:t>самостійна робота з політологічною літературою, конспектування першоджерел;</w:t>
      </w:r>
    </w:p>
    <w:p w:rsidR="00BF0ECC" w:rsidRPr="00BF0ECC" w:rsidRDefault="00BF0ECC" w:rsidP="00BF0ECC">
      <w:pPr>
        <w:numPr>
          <w:ilvl w:val="0"/>
          <w:numId w:val="7"/>
        </w:numPr>
        <w:spacing w:after="0" w:line="240" w:lineRule="auto"/>
        <w:jc w:val="both"/>
        <w:rPr>
          <w:rFonts w:ascii="Times New Roman" w:hAnsi="Times New Roman" w:cs="Times New Roman"/>
          <w:sz w:val="24"/>
          <w:szCs w:val="24"/>
        </w:rPr>
      </w:pPr>
      <w:r w:rsidRPr="00BF0ECC">
        <w:rPr>
          <w:rFonts w:ascii="Times New Roman" w:hAnsi="Times New Roman" w:cs="Times New Roman"/>
          <w:sz w:val="24"/>
          <w:szCs w:val="24"/>
        </w:rPr>
        <w:t>підготовка рефератів, захист їх;</w:t>
      </w:r>
    </w:p>
    <w:p w:rsidR="00BF0ECC" w:rsidRPr="00BF0ECC" w:rsidRDefault="00BF0ECC" w:rsidP="00BF0ECC">
      <w:pPr>
        <w:numPr>
          <w:ilvl w:val="0"/>
          <w:numId w:val="7"/>
        </w:numPr>
        <w:spacing w:after="0" w:line="240" w:lineRule="auto"/>
        <w:jc w:val="both"/>
        <w:rPr>
          <w:rFonts w:ascii="Times New Roman" w:hAnsi="Times New Roman" w:cs="Times New Roman"/>
          <w:sz w:val="24"/>
          <w:szCs w:val="24"/>
        </w:rPr>
      </w:pPr>
      <w:r w:rsidRPr="00BF0ECC">
        <w:rPr>
          <w:rFonts w:ascii="Times New Roman" w:hAnsi="Times New Roman" w:cs="Times New Roman"/>
          <w:sz w:val="24"/>
          <w:szCs w:val="24"/>
        </w:rPr>
        <w:lastRenderedPageBreak/>
        <w:t>розв’язування логічних вправ, тестів;</w:t>
      </w:r>
    </w:p>
    <w:p w:rsidR="00BF0ECC" w:rsidRPr="00BF0ECC" w:rsidRDefault="00BF0ECC" w:rsidP="00BF0ECC">
      <w:pPr>
        <w:numPr>
          <w:ilvl w:val="0"/>
          <w:numId w:val="7"/>
        </w:numPr>
        <w:spacing w:after="0" w:line="240" w:lineRule="auto"/>
        <w:jc w:val="both"/>
        <w:rPr>
          <w:rFonts w:ascii="Times New Roman" w:hAnsi="Times New Roman" w:cs="Times New Roman"/>
          <w:sz w:val="24"/>
          <w:szCs w:val="24"/>
        </w:rPr>
      </w:pPr>
      <w:r w:rsidRPr="00BF0ECC">
        <w:rPr>
          <w:rFonts w:ascii="Times New Roman" w:hAnsi="Times New Roman" w:cs="Times New Roman"/>
          <w:sz w:val="24"/>
          <w:szCs w:val="24"/>
        </w:rPr>
        <w:t>складання словника;</w:t>
      </w:r>
    </w:p>
    <w:p w:rsidR="00BF0ECC" w:rsidRPr="00BF0ECC" w:rsidRDefault="00BF0ECC" w:rsidP="00BF0ECC">
      <w:pPr>
        <w:numPr>
          <w:ilvl w:val="0"/>
          <w:numId w:val="7"/>
        </w:numPr>
        <w:spacing w:after="0" w:line="240" w:lineRule="auto"/>
        <w:jc w:val="both"/>
        <w:rPr>
          <w:rFonts w:ascii="Times New Roman" w:hAnsi="Times New Roman" w:cs="Times New Roman"/>
          <w:sz w:val="24"/>
          <w:szCs w:val="24"/>
        </w:rPr>
      </w:pPr>
      <w:r w:rsidRPr="00BF0ECC">
        <w:rPr>
          <w:rFonts w:ascii="Times New Roman" w:hAnsi="Times New Roman" w:cs="Times New Roman"/>
          <w:sz w:val="24"/>
          <w:szCs w:val="24"/>
        </w:rPr>
        <w:t>упорядкування інформації про зарубіжних та вітчизняних українських політичних географів та їх школи і напрямки;</w:t>
      </w:r>
    </w:p>
    <w:p w:rsidR="00BF0ECC" w:rsidRPr="00BF0ECC" w:rsidRDefault="00BF0ECC" w:rsidP="00BF0ECC">
      <w:pPr>
        <w:numPr>
          <w:ilvl w:val="0"/>
          <w:numId w:val="7"/>
        </w:numPr>
        <w:spacing w:after="0" w:line="240" w:lineRule="auto"/>
        <w:jc w:val="both"/>
        <w:rPr>
          <w:rFonts w:ascii="Times New Roman" w:hAnsi="Times New Roman" w:cs="Times New Roman"/>
          <w:sz w:val="24"/>
          <w:szCs w:val="24"/>
        </w:rPr>
      </w:pPr>
      <w:r w:rsidRPr="00BF0ECC">
        <w:rPr>
          <w:rFonts w:ascii="Times New Roman" w:hAnsi="Times New Roman" w:cs="Times New Roman"/>
          <w:sz w:val="24"/>
          <w:szCs w:val="24"/>
        </w:rPr>
        <w:t>проведення політологічного дослідження.</w:t>
      </w:r>
    </w:p>
    <w:p w:rsidR="00BF0ECC" w:rsidRPr="00BF0ECC" w:rsidRDefault="00BF0ECC" w:rsidP="00BF0ECC">
      <w:pPr>
        <w:ind w:left="786"/>
        <w:jc w:val="center"/>
        <w:rPr>
          <w:rFonts w:ascii="Times New Roman" w:hAnsi="Times New Roman" w:cs="Times New Roman"/>
          <w:b/>
          <w:sz w:val="24"/>
          <w:szCs w:val="24"/>
        </w:rPr>
      </w:pPr>
    </w:p>
    <w:p w:rsidR="00BF0ECC" w:rsidRPr="00BF0ECC" w:rsidRDefault="00BF0ECC" w:rsidP="00BF0ECC">
      <w:pPr>
        <w:tabs>
          <w:tab w:val="left" w:pos="1104"/>
        </w:tabs>
        <w:jc w:val="both"/>
        <w:rPr>
          <w:rFonts w:ascii="Times New Roman" w:hAnsi="Times New Roman" w:cs="Times New Roman"/>
          <w:sz w:val="24"/>
          <w:szCs w:val="24"/>
        </w:rPr>
      </w:pPr>
      <w:r w:rsidRPr="00BF0ECC">
        <w:rPr>
          <w:rFonts w:ascii="Times New Roman" w:eastAsia="Times New Roman" w:hAnsi="Times New Roman" w:cs="Times New Roman"/>
          <w:b/>
          <w:sz w:val="24"/>
          <w:szCs w:val="24"/>
        </w:rPr>
        <w:t xml:space="preserve">8. Форми організації контролю знань та система оцінювання: </w:t>
      </w:r>
      <w:r w:rsidRPr="00BF0ECC">
        <w:rPr>
          <w:rFonts w:ascii="Times New Roman" w:hAnsi="Times New Roman" w:cs="Times New Roman"/>
          <w:spacing w:val="-4"/>
          <w:sz w:val="24"/>
          <w:szCs w:val="24"/>
        </w:rPr>
        <w:t xml:space="preserve">а) </w:t>
      </w:r>
      <w:r w:rsidRPr="00BF0ECC">
        <w:rPr>
          <w:rFonts w:ascii="Times New Roman" w:hAnsi="Times New Roman" w:cs="Times New Roman"/>
          <w:spacing w:val="2"/>
          <w:sz w:val="24"/>
          <w:szCs w:val="24"/>
        </w:rPr>
        <w:t>при усних відповідях:</w:t>
      </w:r>
    </w:p>
    <w:p w:rsidR="00BF0ECC" w:rsidRPr="00BF0ECC" w:rsidRDefault="00BF0ECC" w:rsidP="00BF0ECC">
      <w:pPr>
        <w:numPr>
          <w:ilvl w:val="0"/>
          <w:numId w:val="8"/>
        </w:numPr>
        <w:tabs>
          <w:tab w:val="left" w:pos="1248"/>
        </w:tabs>
        <w:spacing w:after="0" w:line="240" w:lineRule="auto"/>
        <w:jc w:val="both"/>
        <w:rPr>
          <w:rFonts w:ascii="Times New Roman" w:hAnsi="Times New Roman" w:cs="Times New Roman"/>
          <w:sz w:val="24"/>
          <w:szCs w:val="24"/>
        </w:rPr>
      </w:pPr>
      <w:r w:rsidRPr="00BF0ECC">
        <w:rPr>
          <w:rFonts w:ascii="Times New Roman" w:hAnsi="Times New Roman" w:cs="Times New Roman"/>
          <w:spacing w:val="2"/>
          <w:sz w:val="24"/>
          <w:szCs w:val="24"/>
        </w:rPr>
        <w:t>повнота розкриття питання;</w:t>
      </w:r>
    </w:p>
    <w:p w:rsidR="00BF0ECC" w:rsidRPr="00BF0ECC" w:rsidRDefault="00BF0ECC" w:rsidP="00BF0ECC">
      <w:pPr>
        <w:numPr>
          <w:ilvl w:val="0"/>
          <w:numId w:val="8"/>
        </w:numPr>
        <w:tabs>
          <w:tab w:val="left" w:pos="1248"/>
        </w:tabs>
        <w:spacing w:after="0" w:line="240" w:lineRule="auto"/>
        <w:jc w:val="both"/>
        <w:rPr>
          <w:rFonts w:ascii="Times New Roman" w:hAnsi="Times New Roman" w:cs="Times New Roman"/>
          <w:sz w:val="24"/>
          <w:szCs w:val="24"/>
        </w:rPr>
      </w:pPr>
      <w:r w:rsidRPr="00BF0ECC">
        <w:rPr>
          <w:rFonts w:ascii="Times New Roman" w:hAnsi="Times New Roman" w:cs="Times New Roman"/>
          <w:spacing w:val="4"/>
          <w:sz w:val="24"/>
          <w:szCs w:val="24"/>
        </w:rPr>
        <w:t>логіка викладення, культура мови;</w:t>
      </w:r>
    </w:p>
    <w:p w:rsidR="00BF0ECC" w:rsidRPr="00BF0ECC" w:rsidRDefault="00BF0ECC" w:rsidP="00BF0ECC">
      <w:pPr>
        <w:numPr>
          <w:ilvl w:val="0"/>
          <w:numId w:val="8"/>
        </w:numPr>
        <w:tabs>
          <w:tab w:val="left" w:pos="1248"/>
        </w:tabs>
        <w:spacing w:after="0" w:line="240" w:lineRule="auto"/>
        <w:jc w:val="both"/>
        <w:rPr>
          <w:rFonts w:ascii="Times New Roman" w:hAnsi="Times New Roman" w:cs="Times New Roman"/>
          <w:sz w:val="24"/>
          <w:szCs w:val="24"/>
        </w:rPr>
      </w:pPr>
      <w:r w:rsidRPr="00BF0ECC">
        <w:rPr>
          <w:rFonts w:ascii="Times New Roman" w:hAnsi="Times New Roman" w:cs="Times New Roman"/>
          <w:spacing w:val="3"/>
          <w:sz w:val="24"/>
          <w:szCs w:val="24"/>
        </w:rPr>
        <w:t>впевненість, емоційність та аргументованість;</w:t>
      </w:r>
    </w:p>
    <w:p w:rsidR="00BF0ECC" w:rsidRPr="00BF0ECC" w:rsidRDefault="00BF0ECC" w:rsidP="00BF0ECC">
      <w:pPr>
        <w:numPr>
          <w:ilvl w:val="0"/>
          <w:numId w:val="8"/>
        </w:numPr>
        <w:tabs>
          <w:tab w:val="left" w:pos="1248"/>
        </w:tabs>
        <w:spacing w:after="0" w:line="240" w:lineRule="auto"/>
        <w:jc w:val="both"/>
        <w:rPr>
          <w:rFonts w:ascii="Times New Roman" w:hAnsi="Times New Roman" w:cs="Times New Roman"/>
          <w:sz w:val="24"/>
          <w:szCs w:val="24"/>
        </w:rPr>
      </w:pPr>
      <w:r w:rsidRPr="00BF0ECC">
        <w:rPr>
          <w:rFonts w:ascii="Times New Roman" w:hAnsi="Times New Roman" w:cs="Times New Roman"/>
          <w:spacing w:val="2"/>
          <w:sz w:val="24"/>
          <w:szCs w:val="24"/>
        </w:rPr>
        <w:t xml:space="preserve">використання основної та додаткової літератури (підручників, </w:t>
      </w:r>
      <w:r w:rsidRPr="00BF0ECC">
        <w:rPr>
          <w:rFonts w:ascii="Times New Roman" w:hAnsi="Times New Roman" w:cs="Times New Roman"/>
          <w:spacing w:val="4"/>
          <w:sz w:val="24"/>
          <w:szCs w:val="24"/>
        </w:rPr>
        <w:t xml:space="preserve">навчальних посібників, журналів, інших періодичних видань </w:t>
      </w:r>
      <w:r w:rsidRPr="00BF0ECC">
        <w:rPr>
          <w:rFonts w:ascii="Times New Roman" w:hAnsi="Times New Roman" w:cs="Times New Roman"/>
          <w:spacing w:val="3"/>
          <w:sz w:val="24"/>
          <w:szCs w:val="24"/>
        </w:rPr>
        <w:t>тощо);</w:t>
      </w:r>
    </w:p>
    <w:p w:rsidR="00BF0ECC" w:rsidRPr="00BF0ECC" w:rsidRDefault="00BF0ECC" w:rsidP="00BF0ECC">
      <w:pPr>
        <w:numPr>
          <w:ilvl w:val="0"/>
          <w:numId w:val="8"/>
        </w:numPr>
        <w:tabs>
          <w:tab w:val="left" w:pos="1248"/>
        </w:tabs>
        <w:spacing w:after="0" w:line="240" w:lineRule="auto"/>
        <w:jc w:val="both"/>
        <w:rPr>
          <w:rFonts w:ascii="Times New Roman" w:hAnsi="Times New Roman" w:cs="Times New Roman"/>
          <w:sz w:val="24"/>
          <w:szCs w:val="24"/>
        </w:rPr>
      </w:pPr>
      <w:r w:rsidRPr="00BF0ECC">
        <w:rPr>
          <w:rFonts w:ascii="Times New Roman" w:hAnsi="Times New Roman" w:cs="Times New Roman"/>
          <w:spacing w:val="3"/>
          <w:sz w:val="24"/>
          <w:szCs w:val="24"/>
        </w:rPr>
        <w:t>аналітичні міркування, уміння робити порівняння, висновки;</w:t>
      </w:r>
    </w:p>
    <w:p w:rsidR="00BF0ECC" w:rsidRPr="00BF0ECC" w:rsidRDefault="00BF0ECC" w:rsidP="00BF0ECC">
      <w:pPr>
        <w:tabs>
          <w:tab w:val="left" w:pos="1104"/>
        </w:tabs>
        <w:rPr>
          <w:rFonts w:ascii="Times New Roman" w:hAnsi="Times New Roman" w:cs="Times New Roman"/>
          <w:sz w:val="24"/>
          <w:szCs w:val="24"/>
        </w:rPr>
      </w:pPr>
      <w:r w:rsidRPr="00BF0ECC">
        <w:rPr>
          <w:rFonts w:ascii="Times New Roman" w:hAnsi="Times New Roman" w:cs="Times New Roman"/>
          <w:spacing w:val="-9"/>
          <w:sz w:val="24"/>
          <w:szCs w:val="24"/>
        </w:rPr>
        <w:t>б)</w:t>
      </w:r>
      <w:r w:rsidRPr="00BF0ECC">
        <w:rPr>
          <w:rFonts w:ascii="Times New Roman" w:hAnsi="Times New Roman" w:cs="Times New Roman"/>
          <w:sz w:val="24"/>
          <w:szCs w:val="24"/>
        </w:rPr>
        <w:t xml:space="preserve"> </w:t>
      </w:r>
      <w:r w:rsidRPr="00BF0ECC">
        <w:rPr>
          <w:rFonts w:ascii="Times New Roman" w:hAnsi="Times New Roman" w:cs="Times New Roman"/>
          <w:spacing w:val="2"/>
          <w:sz w:val="24"/>
          <w:szCs w:val="24"/>
        </w:rPr>
        <w:t>при виконанні письмових завдань:</w:t>
      </w:r>
    </w:p>
    <w:p w:rsidR="00BF0ECC" w:rsidRPr="00BF0ECC" w:rsidRDefault="00BF0ECC" w:rsidP="00BF0ECC">
      <w:pPr>
        <w:numPr>
          <w:ilvl w:val="0"/>
          <w:numId w:val="9"/>
        </w:numPr>
        <w:tabs>
          <w:tab w:val="clear" w:pos="786"/>
          <w:tab w:val="num" w:pos="720"/>
          <w:tab w:val="left" w:pos="1248"/>
        </w:tabs>
        <w:spacing w:after="0" w:line="240" w:lineRule="auto"/>
        <w:ind w:left="720"/>
        <w:jc w:val="both"/>
        <w:rPr>
          <w:rFonts w:ascii="Times New Roman" w:hAnsi="Times New Roman" w:cs="Times New Roman"/>
          <w:sz w:val="24"/>
          <w:szCs w:val="24"/>
        </w:rPr>
      </w:pPr>
      <w:r w:rsidRPr="00BF0ECC">
        <w:rPr>
          <w:rFonts w:ascii="Times New Roman" w:hAnsi="Times New Roman" w:cs="Times New Roman"/>
          <w:spacing w:val="2"/>
          <w:sz w:val="24"/>
          <w:szCs w:val="24"/>
        </w:rPr>
        <w:t>повнота розкриття питання;</w:t>
      </w:r>
    </w:p>
    <w:p w:rsidR="00BF0ECC" w:rsidRPr="00BF0ECC" w:rsidRDefault="00BF0ECC" w:rsidP="00BF0ECC">
      <w:pPr>
        <w:numPr>
          <w:ilvl w:val="0"/>
          <w:numId w:val="9"/>
        </w:numPr>
        <w:tabs>
          <w:tab w:val="clear" w:pos="786"/>
          <w:tab w:val="num" w:pos="720"/>
          <w:tab w:val="left" w:pos="1248"/>
        </w:tabs>
        <w:spacing w:after="0" w:line="240" w:lineRule="auto"/>
        <w:ind w:left="720"/>
        <w:jc w:val="both"/>
        <w:rPr>
          <w:rFonts w:ascii="Times New Roman" w:hAnsi="Times New Roman" w:cs="Times New Roman"/>
          <w:sz w:val="24"/>
          <w:szCs w:val="24"/>
        </w:rPr>
      </w:pPr>
      <w:r w:rsidRPr="00BF0ECC">
        <w:rPr>
          <w:rFonts w:ascii="Times New Roman" w:hAnsi="Times New Roman" w:cs="Times New Roman"/>
          <w:spacing w:val="2"/>
          <w:sz w:val="24"/>
          <w:szCs w:val="24"/>
        </w:rPr>
        <w:t>цілісність, систематичність, логічна послідовність, уміння формулювати висновки;</w:t>
      </w:r>
    </w:p>
    <w:p w:rsidR="00BF0ECC" w:rsidRPr="00BF0ECC" w:rsidRDefault="00BF0ECC" w:rsidP="00BF0ECC">
      <w:pPr>
        <w:numPr>
          <w:ilvl w:val="0"/>
          <w:numId w:val="9"/>
        </w:numPr>
        <w:tabs>
          <w:tab w:val="clear" w:pos="786"/>
          <w:tab w:val="num" w:pos="720"/>
          <w:tab w:val="left" w:pos="1248"/>
        </w:tabs>
        <w:spacing w:after="0" w:line="240" w:lineRule="auto"/>
        <w:ind w:left="720"/>
        <w:jc w:val="both"/>
        <w:rPr>
          <w:rFonts w:ascii="Times New Roman" w:hAnsi="Times New Roman" w:cs="Times New Roman"/>
          <w:sz w:val="24"/>
          <w:szCs w:val="24"/>
        </w:rPr>
      </w:pPr>
      <w:r w:rsidRPr="00BF0ECC">
        <w:rPr>
          <w:rFonts w:ascii="Times New Roman" w:hAnsi="Times New Roman" w:cs="Times New Roman"/>
          <w:spacing w:val="3"/>
          <w:sz w:val="24"/>
          <w:szCs w:val="24"/>
        </w:rPr>
        <w:t>акуратність оформлення письмової роботи;</w:t>
      </w:r>
    </w:p>
    <w:p w:rsidR="00BF0ECC" w:rsidRPr="00BF0ECC" w:rsidRDefault="00BF0ECC" w:rsidP="00BF0ECC">
      <w:pPr>
        <w:numPr>
          <w:ilvl w:val="0"/>
          <w:numId w:val="9"/>
        </w:numPr>
        <w:tabs>
          <w:tab w:val="clear" w:pos="786"/>
          <w:tab w:val="num" w:pos="720"/>
          <w:tab w:val="left" w:pos="1248"/>
        </w:tabs>
        <w:spacing w:after="0" w:line="240" w:lineRule="auto"/>
        <w:ind w:left="720"/>
        <w:jc w:val="both"/>
        <w:rPr>
          <w:rFonts w:ascii="Times New Roman" w:hAnsi="Times New Roman" w:cs="Times New Roman"/>
          <w:sz w:val="24"/>
          <w:szCs w:val="24"/>
        </w:rPr>
      </w:pPr>
      <w:r w:rsidRPr="00BF0ECC">
        <w:rPr>
          <w:rFonts w:ascii="Times New Roman" w:hAnsi="Times New Roman" w:cs="Times New Roman"/>
          <w:spacing w:val="3"/>
          <w:sz w:val="24"/>
          <w:szCs w:val="24"/>
        </w:rPr>
        <w:t>підготовка матеріалу за допомогою комп'ютерної техніки, рі</w:t>
      </w:r>
      <w:r w:rsidRPr="00BF0ECC">
        <w:rPr>
          <w:rFonts w:ascii="Times New Roman" w:hAnsi="Times New Roman" w:cs="Times New Roman"/>
          <w:spacing w:val="2"/>
          <w:sz w:val="24"/>
          <w:szCs w:val="24"/>
        </w:rPr>
        <w:t>зних технічних засобів (плівок, слайдів, схем тощо).</w:t>
      </w:r>
    </w:p>
    <w:p w:rsidR="00BF0ECC" w:rsidRPr="00BF0ECC" w:rsidRDefault="00BF0ECC" w:rsidP="00BF0ECC">
      <w:pPr>
        <w:shd w:val="clear" w:color="auto" w:fill="FFFFFF"/>
        <w:tabs>
          <w:tab w:val="left" w:pos="874"/>
        </w:tabs>
        <w:spacing w:before="317" w:line="322" w:lineRule="exact"/>
        <w:jc w:val="both"/>
        <w:rPr>
          <w:rFonts w:ascii="Times New Roman" w:hAnsi="Times New Roman" w:cs="Times New Roman"/>
          <w:sz w:val="24"/>
          <w:szCs w:val="24"/>
        </w:rPr>
      </w:pPr>
      <w:r w:rsidRPr="00BF0ECC">
        <w:rPr>
          <w:rFonts w:ascii="Times New Roman" w:hAnsi="Times New Roman" w:cs="Times New Roman"/>
          <w:spacing w:val="-8"/>
          <w:sz w:val="24"/>
          <w:szCs w:val="24"/>
        </w:rPr>
        <w:t>в)</w:t>
      </w:r>
      <w:r w:rsidRPr="00BF0ECC">
        <w:rPr>
          <w:rFonts w:ascii="Times New Roman" w:hAnsi="Times New Roman" w:cs="Times New Roman"/>
          <w:sz w:val="24"/>
          <w:szCs w:val="24"/>
        </w:rPr>
        <w:t> при виконанні завдань додаткової самостійної роботи:</w:t>
      </w:r>
    </w:p>
    <w:p w:rsidR="00BF0ECC" w:rsidRPr="00BF0ECC" w:rsidRDefault="00BF0ECC" w:rsidP="00BF0ECC">
      <w:pPr>
        <w:shd w:val="clear" w:color="auto" w:fill="FFFFFF"/>
        <w:tabs>
          <w:tab w:val="left" w:pos="730"/>
        </w:tabs>
        <w:spacing w:line="322" w:lineRule="exact"/>
        <w:ind w:firstLine="566"/>
        <w:jc w:val="both"/>
        <w:rPr>
          <w:rFonts w:ascii="Times New Roman" w:hAnsi="Times New Roman" w:cs="Times New Roman"/>
          <w:sz w:val="24"/>
          <w:szCs w:val="24"/>
        </w:rPr>
      </w:pPr>
      <w:r w:rsidRPr="00BF0ECC">
        <w:rPr>
          <w:rFonts w:ascii="Times New Roman" w:hAnsi="Times New Roman" w:cs="Times New Roman"/>
          <w:sz w:val="24"/>
          <w:szCs w:val="24"/>
        </w:rPr>
        <w:t>-</w:t>
      </w:r>
      <w:r w:rsidRPr="00BF0ECC">
        <w:rPr>
          <w:rFonts w:ascii="Times New Roman" w:hAnsi="Times New Roman" w:cs="Times New Roman"/>
          <w:sz w:val="24"/>
          <w:szCs w:val="24"/>
        </w:rPr>
        <w:tab/>
      </w:r>
      <w:r w:rsidRPr="00BF0ECC">
        <w:rPr>
          <w:rFonts w:ascii="Times New Roman" w:hAnsi="Times New Roman" w:cs="Times New Roman"/>
          <w:spacing w:val="-1"/>
          <w:sz w:val="24"/>
          <w:szCs w:val="24"/>
        </w:rPr>
        <w:t xml:space="preserve">сучасність, актуальність, вміння аналізувати, синтезувати, порівнювати, </w:t>
      </w:r>
      <w:r w:rsidRPr="00BF0ECC">
        <w:rPr>
          <w:rFonts w:ascii="Times New Roman" w:hAnsi="Times New Roman" w:cs="Times New Roman"/>
          <w:sz w:val="24"/>
          <w:szCs w:val="24"/>
        </w:rPr>
        <w:t xml:space="preserve">виявляти проблеми та розв'язувати їх, самостійність у виконанні робіт і </w:t>
      </w:r>
      <w:r w:rsidRPr="00BF0ECC">
        <w:rPr>
          <w:rFonts w:ascii="Times New Roman" w:hAnsi="Times New Roman" w:cs="Times New Roman"/>
          <w:spacing w:val="-2"/>
          <w:sz w:val="24"/>
          <w:szCs w:val="24"/>
        </w:rPr>
        <w:t>оцінних суджень.</w:t>
      </w:r>
    </w:p>
    <w:p w:rsidR="00BF0ECC" w:rsidRPr="00BF0ECC" w:rsidRDefault="00BF0ECC" w:rsidP="00BF0ECC">
      <w:pPr>
        <w:widowControl w:val="0"/>
        <w:numPr>
          <w:ilvl w:val="0"/>
          <w:numId w:val="10"/>
        </w:numPr>
        <w:shd w:val="clear" w:color="auto" w:fill="FFFFFF"/>
        <w:tabs>
          <w:tab w:val="left" w:pos="730"/>
        </w:tabs>
        <w:autoSpaceDE w:val="0"/>
        <w:autoSpaceDN w:val="0"/>
        <w:adjustRightInd w:val="0"/>
        <w:spacing w:after="0" w:line="317" w:lineRule="exact"/>
        <w:ind w:left="566"/>
        <w:jc w:val="both"/>
        <w:rPr>
          <w:rFonts w:ascii="Times New Roman" w:hAnsi="Times New Roman" w:cs="Times New Roman"/>
          <w:sz w:val="24"/>
          <w:szCs w:val="24"/>
        </w:rPr>
      </w:pPr>
      <w:r w:rsidRPr="00BF0ECC">
        <w:rPr>
          <w:rFonts w:ascii="Times New Roman" w:hAnsi="Times New Roman" w:cs="Times New Roman"/>
          <w:spacing w:val="-1"/>
          <w:sz w:val="24"/>
          <w:szCs w:val="24"/>
        </w:rPr>
        <w:t>активність під час проведення занять;</w:t>
      </w:r>
    </w:p>
    <w:p w:rsidR="00BF0ECC" w:rsidRPr="00BF0ECC" w:rsidRDefault="00BF0ECC" w:rsidP="00BF0ECC">
      <w:pPr>
        <w:widowControl w:val="0"/>
        <w:numPr>
          <w:ilvl w:val="0"/>
          <w:numId w:val="10"/>
        </w:numPr>
        <w:shd w:val="clear" w:color="auto" w:fill="FFFFFF"/>
        <w:tabs>
          <w:tab w:val="left" w:pos="730"/>
        </w:tabs>
        <w:autoSpaceDE w:val="0"/>
        <w:autoSpaceDN w:val="0"/>
        <w:adjustRightInd w:val="0"/>
        <w:spacing w:after="0" w:line="317" w:lineRule="exact"/>
        <w:ind w:left="566"/>
        <w:jc w:val="both"/>
        <w:rPr>
          <w:rFonts w:ascii="Times New Roman" w:hAnsi="Times New Roman" w:cs="Times New Roman"/>
          <w:sz w:val="24"/>
          <w:szCs w:val="24"/>
        </w:rPr>
      </w:pPr>
      <w:r w:rsidRPr="00BF0ECC">
        <w:rPr>
          <w:rFonts w:ascii="Times New Roman" w:hAnsi="Times New Roman" w:cs="Times New Roman"/>
          <w:sz w:val="24"/>
          <w:szCs w:val="24"/>
        </w:rPr>
        <w:t>бажання поліпшити результати в навчанні;</w:t>
      </w:r>
    </w:p>
    <w:p w:rsidR="00BF0ECC" w:rsidRPr="00BF0ECC" w:rsidRDefault="00BF0ECC" w:rsidP="00BF0ECC">
      <w:pPr>
        <w:widowControl w:val="0"/>
        <w:numPr>
          <w:ilvl w:val="0"/>
          <w:numId w:val="10"/>
        </w:numPr>
        <w:shd w:val="clear" w:color="auto" w:fill="FFFFFF"/>
        <w:tabs>
          <w:tab w:val="left" w:pos="730"/>
        </w:tabs>
        <w:autoSpaceDE w:val="0"/>
        <w:autoSpaceDN w:val="0"/>
        <w:adjustRightInd w:val="0"/>
        <w:spacing w:before="5" w:after="0" w:line="317" w:lineRule="exact"/>
        <w:ind w:firstLine="566"/>
        <w:jc w:val="both"/>
        <w:rPr>
          <w:rFonts w:ascii="Times New Roman" w:hAnsi="Times New Roman" w:cs="Times New Roman"/>
          <w:sz w:val="24"/>
          <w:szCs w:val="24"/>
        </w:rPr>
      </w:pPr>
      <w:r w:rsidRPr="00BF0ECC">
        <w:rPr>
          <w:rFonts w:ascii="Times New Roman" w:hAnsi="Times New Roman" w:cs="Times New Roman"/>
          <w:spacing w:val="-1"/>
          <w:sz w:val="24"/>
          <w:szCs w:val="24"/>
        </w:rPr>
        <w:t>своєчасність подання звітів, матеріалів, виконання поставлених завдань</w:t>
      </w:r>
      <w:r w:rsidRPr="00BF0ECC">
        <w:rPr>
          <w:rFonts w:ascii="Times New Roman" w:hAnsi="Times New Roman" w:cs="Times New Roman"/>
          <w:spacing w:val="-4"/>
          <w:sz w:val="24"/>
          <w:szCs w:val="24"/>
        </w:rPr>
        <w:t>.</w:t>
      </w:r>
    </w:p>
    <w:p w:rsidR="00BF0ECC" w:rsidRDefault="00BF0ECC" w:rsidP="00BF0ECC">
      <w:pPr>
        <w:widowControl w:val="0"/>
        <w:shd w:val="clear" w:color="auto" w:fill="FFFFFF"/>
        <w:tabs>
          <w:tab w:val="left" w:pos="993"/>
        </w:tabs>
        <w:autoSpaceDE w:val="0"/>
        <w:autoSpaceDN w:val="0"/>
        <w:adjustRightInd w:val="0"/>
        <w:spacing w:line="360" w:lineRule="auto"/>
        <w:rPr>
          <w:rFonts w:ascii="Times New Roman" w:hAnsi="Times New Roman" w:cs="Times New Roman"/>
          <w:sz w:val="24"/>
          <w:szCs w:val="24"/>
          <w:lang w:val="uk-UA"/>
        </w:rPr>
      </w:pPr>
    </w:p>
    <w:p w:rsidR="00BF0ECC" w:rsidRPr="00BF0ECC" w:rsidRDefault="00BF0ECC" w:rsidP="00BF0ECC">
      <w:pPr>
        <w:widowControl w:val="0"/>
        <w:shd w:val="clear" w:color="auto" w:fill="FFFFFF"/>
        <w:tabs>
          <w:tab w:val="left" w:pos="993"/>
        </w:tabs>
        <w:autoSpaceDE w:val="0"/>
        <w:autoSpaceDN w:val="0"/>
        <w:adjustRightInd w:val="0"/>
        <w:spacing w:line="360" w:lineRule="auto"/>
        <w:rPr>
          <w:rFonts w:ascii="Times New Roman" w:hAnsi="Times New Roman" w:cs="Times New Roman"/>
          <w:b/>
          <w:sz w:val="24"/>
          <w:szCs w:val="24"/>
        </w:rPr>
      </w:pPr>
      <w:r w:rsidRPr="00BF0ECC">
        <w:rPr>
          <w:rFonts w:ascii="Times New Roman" w:hAnsi="Times New Roman" w:cs="Times New Roman"/>
          <w:b/>
          <w:sz w:val="24"/>
          <w:szCs w:val="24"/>
        </w:rPr>
        <w:t>9.</w:t>
      </w:r>
      <w:r w:rsidRPr="00BF0ECC">
        <w:rPr>
          <w:rFonts w:ascii="Times New Roman" w:hAnsi="Times New Roman" w:cs="Times New Roman"/>
          <w:sz w:val="24"/>
          <w:szCs w:val="24"/>
        </w:rPr>
        <w:t xml:space="preserve"> </w:t>
      </w:r>
      <w:r w:rsidRPr="00BF0ECC">
        <w:rPr>
          <w:rFonts w:ascii="Times New Roman" w:eastAsia="Times New Roman" w:hAnsi="Times New Roman" w:cs="Times New Roman"/>
          <w:b/>
          <w:sz w:val="24"/>
          <w:szCs w:val="24"/>
        </w:rPr>
        <w:t xml:space="preserve">Мова викладання: </w:t>
      </w:r>
      <w:r w:rsidRPr="00BF0ECC">
        <w:rPr>
          <w:rFonts w:ascii="Times New Roman" w:eastAsia="Times New Roman" w:hAnsi="Times New Roman" w:cs="Times New Roman"/>
          <w:sz w:val="24"/>
          <w:szCs w:val="24"/>
        </w:rPr>
        <w:t>українська.</w:t>
      </w:r>
    </w:p>
    <w:p w:rsidR="00107342" w:rsidRPr="00107342" w:rsidRDefault="00107342" w:rsidP="00107342">
      <w:pPr>
        <w:jc w:val="center"/>
        <w:rPr>
          <w:rFonts w:ascii="Times New Roman" w:hAnsi="Times New Roman" w:cs="Times New Roman"/>
          <w:b/>
          <w:sz w:val="24"/>
          <w:szCs w:val="24"/>
        </w:rPr>
      </w:pPr>
      <w:r w:rsidRPr="00107342">
        <w:rPr>
          <w:rFonts w:ascii="Times New Roman" w:eastAsia="Times New Roman" w:hAnsi="Times New Roman" w:cs="Times New Roman"/>
          <w:b/>
          <w:sz w:val="24"/>
          <w:szCs w:val="24"/>
        </w:rPr>
        <w:t xml:space="preserve">Назва: </w:t>
      </w:r>
      <w:r w:rsidRPr="00107342">
        <w:rPr>
          <w:rFonts w:ascii="Times New Roman" w:hAnsi="Times New Roman" w:cs="Times New Roman"/>
          <w:b/>
          <w:sz w:val="24"/>
          <w:szCs w:val="24"/>
        </w:rPr>
        <w:t>ВИБОРИ І ВИБОРЧІ СИСТЕМИ</w:t>
      </w:r>
    </w:p>
    <w:p w:rsidR="00107342" w:rsidRPr="00107342" w:rsidRDefault="00107342" w:rsidP="00107342">
      <w:pPr>
        <w:widowControl w:val="0"/>
        <w:numPr>
          <w:ilvl w:val="0"/>
          <w:numId w:val="3"/>
        </w:numPr>
        <w:autoSpaceDE w:val="0"/>
        <w:autoSpaceDN w:val="0"/>
        <w:adjustRightInd w:val="0"/>
        <w:spacing w:after="0" w:line="240" w:lineRule="auto"/>
        <w:rPr>
          <w:rFonts w:ascii="Times New Roman" w:eastAsia="Times New Roman" w:hAnsi="Times New Roman" w:cs="Times New Roman"/>
          <w:b/>
          <w:sz w:val="24"/>
          <w:szCs w:val="24"/>
        </w:rPr>
      </w:pPr>
      <w:r w:rsidRPr="00107342">
        <w:rPr>
          <w:rFonts w:ascii="Times New Roman" w:eastAsia="Times New Roman" w:hAnsi="Times New Roman" w:cs="Times New Roman"/>
          <w:b/>
          <w:sz w:val="24"/>
          <w:szCs w:val="24"/>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gridCol w:w="4654"/>
      </w:tblGrid>
      <w:tr w:rsidR="00107342" w:rsidRPr="00107342" w:rsidTr="00AC4379">
        <w:tc>
          <w:tcPr>
            <w:tcW w:w="4785" w:type="dxa"/>
            <w:shd w:val="clear" w:color="auto" w:fill="auto"/>
          </w:tcPr>
          <w:p w:rsidR="00107342" w:rsidRPr="00107342" w:rsidRDefault="00107342" w:rsidP="00AC4379">
            <w:pPr>
              <w:widowControl w:val="0"/>
              <w:autoSpaceDE w:val="0"/>
              <w:autoSpaceDN w:val="0"/>
              <w:adjustRightInd w:val="0"/>
              <w:rPr>
                <w:rFonts w:ascii="Times New Roman" w:hAnsi="Times New Roman" w:cs="Times New Roman"/>
                <w:color w:val="538ED5"/>
                <w:sz w:val="24"/>
                <w:szCs w:val="24"/>
              </w:rPr>
            </w:pPr>
            <w:r w:rsidRPr="00107342">
              <w:rPr>
                <w:rFonts w:ascii="Times New Roman" w:eastAsia="Times New Roman" w:hAnsi="Times New Roman" w:cs="Times New Roman"/>
                <w:sz w:val="24"/>
                <w:szCs w:val="24"/>
              </w:rPr>
              <w:t xml:space="preserve">Шифр: ЦППП </w:t>
            </w:r>
            <w:r w:rsidRPr="00107342">
              <w:rPr>
                <w:rFonts w:ascii="Times New Roman" w:hAnsi="Times New Roman" w:cs="Times New Roman"/>
                <w:color w:val="000000"/>
                <w:sz w:val="24"/>
                <w:szCs w:val="24"/>
              </w:rPr>
              <w:t>2.2.1.1.01</w:t>
            </w:r>
          </w:p>
          <w:p w:rsidR="00107342" w:rsidRPr="00107342" w:rsidRDefault="00107342" w:rsidP="00AC4379">
            <w:pPr>
              <w:widowControl w:val="0"/>
              <w:autoSpaceDE w:val="0"/>
              <w:autoSpaceDN w:val="0"/>
              <w:adjustRightInd w:val="0"/>
              <w:rPr>
                <w:rFonts w:ascii="Times New Roman" w:eastAsia="Times New Roman" w:hAnsi="Times New Roman" w:cs="Times New Roman"/>
                <w:sz w:val="24"/>
                <w:szCs w:val="24"/>
              </w:rPr>
            </w:pPr>
          </w:p>
        </w:tc>
        <w:tc>
          <w:tcPr>
            <w:tcW w:w="4786" w:type="dxa"/>
            <w:shd w:val="clear" w:color="auto" w:fill="auto"/>
          </w:tcPr>
          <w:p w:rsidR="00107342" w:rsidRPr="00107342" w:rsidRDefault="00107342" w:rsidP="00AC4379">
            <w:pPr>
              <w:widowControl w:val="0"/>
              <w:autoSpaceDE w:val="0"/>
              <w:autoSpaceDN w:val="0"/>
              <w:adjustRightInd w:val="0"/>
              <w:rPr>
                <w:rFonts w:ascii="Times New Roman" w:eastAsia="Times New Roman" w:hAnsi="Times New Roman" w:cs="Times New Roman"/>
                <w:sz w:val="24"/>
                <w:szCs w:val="24"/>
              </w:rPr>
            </w:pPr>
            <w:r w:rsidRPr="00107342">
              <w:rPr>
                <w:rFonts w:ascii="Times New Roman" w:eastAsia="Times New Roman" w:hAnsi="Times New Roman" w:cs="Times New Roman"/>
                <w:sz w:val="24"/>
                <w:szCs w:val="24"/>
              </w:rPr>
              <w:t>Характеристика навчального курсу</w:t>
            </w:r>
          </w:p>
        </w:tc>
      </w:tr>
      <w:tr w:rsidR="00107342" w:rsidRPr="00107342" w:rsidTr="00AC4379">
        <w:trPr>
          <w:trHeight w:val="1498"/>
        </w:trPr>
        <w:tc>
          <w:tcPr>
            <w:tcW w:w="4785" w:type="dxa"/>
            <w:shd w:val="clear" w:color="auto" w:fill="auto"/>
          </w:tcPr>
          <w:p w:rsidR="00107342" w:rsidRPr="00107342" w:rsidRDefault="00107342" w:rsidP="00AC4379">
            <w:pPr>
              <w:widowControl w:val="0"/>
              <w:autoSpaceDE w:val="0"/>
              <w:autoSpaceDN w:val="0"/>
              <w:adjustRightInd w:val="0"/>
              <w:rPr>
                <w:rFonts w:ascii="Times New Roman" w:eastAsia="Times New Roman" w:hAnsi="Times New Roman" w:cs="Times New Roman"/>
                <w:i/>
                <w:sz w:val="24"/>
                <w:szCs w:val="24"/>
              </w:rPr>
            </w:pPr>
            <w:r w:rsidRPr="00107342">
              <w:rPr>
                <w:rFonts w:ascii="Times New Roman" w:eastAsia="Times New Roman" w:hAnsi="Times New Roman" w:cs="Times New Roman"/>
                <w:i/>
                <w:sz w:val="24"/>
                <w:szCs w:val="24"/>
              </w:rPr>
              <w:t xml:space="preserve">Кількість кредитів відповідних </w:t>
            </w:r>
            <w:r w:rsidRPr="00107342">
              <w:rPr>
                <w:rFonts w:ascii="Times New Roman" w:eastAsia="Times New Roman" w:hAnsi="Times New Roman" w:cs="Times New Roman"/>
                <w:i/>
                <w:sz w:val="24"/>
                <w:szCs w:val="24"/>
                <w:lang w:val="en-US"/>
              </w:rPr>
              <w:t>ECTS</w:t>
            </w:r>
            <w:r w:rsidRPr="00107342">
              <w:rPr>
                <w:rFonts w:ascii="Times New Roman" w:eastAsia="Times New Roman" w:hAnsi="Times New Roman" w:cs="Times New Roman"/>
                <w:i/>
                <w:sz w:val="24"/>
                <w:szCs w:val="24"/>
              </w:rPr>
              <w:t>:4</w:t>
            </w:r>
          </w:p>
          <w:p w:rsidR="00107342" w:rsidRPr="00107342" w:rsidRDefault="00107342" w:rsidP="00AC4379">
            <w:pPr>
              <w:widowControl w:val="0"/>
              <w:autoSpaceDE w:val="0"/>
              <w:autoSpaceDN w:val="0"/>
              <w:adjustRightInd w:val="0"/>
              <w:rPr>
                <w:rFonts w:ascii="Times New Roman" w:eastAsia="Times New Roman" w:hAnsi="Times New Roman" w:cs="Times New Roman"/>
                <w:i/>
                <w:sz w:val="24"/>
                <w:szCs w:val="24"/>
              </w:rPr>
            </w:pPr>
            <w:r w:rsidRPr="00107342">
              <w:rPr>
                <w:rFonts w:ascii="Times New Roman" w:eastAsia="Times New Roman" w:hAnsi="Times New Roman" w:cs="Times New Roman"/>
                <w:i/>
                <w:sz w:val="24"/>
                <w:szCs w:val="24"/>
              </w:rPr>
              <w:t>Модулів:4</w:t>
            </w:r>
          </w:p>
          <w:p w:rsidR="00107342" w:rsidRPr="00107342" w:rsidRDefault="00107342" w:rsidP="00AC4379">
            <w:pPr>
              <w:widowControl w:val="0"/>
              <w:autoSpaceDE w:val="0"/>
              <w:autoSpaceDN w:val="0"/>
              <w:adjustRightInd w:val="0"/>
              <w:rPr>
                <w:rFonts w:ascii="Times New Roman" w:eastAsia="Times New Roman" w:hAnsi="Times New Roman" w:cs="Times New Roman"/>
                <w:i/>
                <w:sz w:val="24"/>
                <w:szCs w:val="24"/>
              </w:rPr>
            </w:pPr>
            <w:r w:rsidRPr="00107342">
              <w:rPr>
                <w:rFonts w:ascii="Times New Roman" w:eastAsia="Times New Roman" w:hAnsi="Times New Roman" w:cs="Times New Roman"/>
                <w:i/>
                <w:sz w:val="24"/>
                <w:szCs w:val="24"/>
              </w:rPr>
              <w:t>Змістовних модулів:2</w:t>
            </w:r>
          </w:p>
          <w:p w:rsidR="00107342" w:rsidRPr="00107342" w:rsidRDefault="00107342" w:rsidP="00AC4379">
            <w:pPr>
              <w:widowControl w:val="0"/>
              <w:autoSpaceDE w:val="0"/>
              <w:autoSpaceDN w:val="0"/>
              <w:adjustRightInd w:val="0"/>
              <w:rPr>
                <w:rFonts w:ascii="Times New Roman" w:eastAsia="Times New Roman" w:hAnsi="Times New Roman" w:cs="Times New Roman"/>
                <w:sz w:val="24"/>
                <w:szCs w:val="24"/>
              </w:rPr>
            </w:pPr>
            <w:r w:rsidRPr="00107342">
              <w:rPr>
                <w:rFonts w:ascii="Times New Roman" w:eastAsia="Times New Roman" w:hAnsi="Times New Roman" w:cs="Times New Roman"/>
                <w:i/>
                <w:sz w:val="24"/>
                <w:szCs w:val="24"/>
              </w:rPr>
              <w:t xml:space="preserve">Загальна кількість годин: </w:t>
            </w:r>
            <w:r w:rsidRPr="00107342">
              <w:rPr>
                <w:rFonts w:ascii="Times New Roman" w:eastAsia="Times New Roman" w:hAnsi="Times New Roman" w:cs="Times New Roman"/>
                <w:sz w:val="24"/>
                <w:szCs w:val="24"/>
              </w:rPr>
              <w:t>120 год.</w:t>
            </w:r>
          </w:p>
          <w:p w:rsidR="00107342" w:rsidRPr="00107342" w:rsidRDefault="00107342" w:rsidP="00AC4379">
            <w:pPr>
              <w:rPr>
                <w:rFonts w:ascii="Times New Roman" w:hAnsi="Times New Roman" w:cs="Times New Roman"/>
                <w:sz w:val="24"/>
                <w:szCs w:val="24"/>
              </w:rPr>
            </w:pPr>
            <w:r w:rsidRPr="00107342">
              <w:rPr>
                <w:rFonts w:ascii="Times New Roman" w:eastAsia="Times New Roman" w:hAnsi="Times New Roman" w:cs="Times New Roman"/>
                <w:i/>
                <w:sz w:val="24"/>
                <w:szCs w:val="24"/>
              </w:rPr>
              <w:lastRenderedPageBreak/>
              <w:t xml:space="preserve">Тижневих годин: </w:t>
            </w:r>
            <w:r w:rsidRPr="00107342">
              <w:rPr>
                <w:rFonts w:ascii="Times New Roman" w:hAnsi="Times New Roman" w:cs="Times New Roman"/>
                <w:sz w:val="24"/>
                <w:szCs w:val="24"/>
              </w:rPr>
              <w:t>аудиторних – 2</w:t>
            </w:r>
          </w:p>
          <w:p w:rsidR="00107342" w:rsidRPr="00107342" w:rsidRDefault="00107342" w:rsidP="00AC4379">
            <w:pPr>
              <w:widowControl w:val="0"/>
              <w:autoSpaceDE w:val="0"/>
              <w:autoSpaceDN w:val="0"/>
              <w:adjustRightInd w:val="0"/>
              <w:rPr>
                <w:rFonts w:ascii="Times New Roman" w:eastAsia="Times New Roman" w:hAnsi="Times New Roman" w:cs="Times New Roman"/>
                <w:sz w:val="24"/>
                <w:szCs w:val="24"/>
              </w:rPr>
            </w:pPr>
            <w:r w:rsidRPr="00107342">
              <w:rPr>
                <w:rFonts w:ascii="Times New Roman" w:hAnsi="Times New Roman" w:cs="Times New Roman"/>
                <w:sz w:val="24"/>
                <w:szCs w:val="24"/>
              </w:rPr>
              <w:t>самостійної роботи студента  - 4</w:t>
            </w:r>
          </w:p>
        </w:tc>
        <w:tc>
          <w:tcPr>
            <w:tcW w:w="4786" w:type="dxa"/>
            <w:shd w:val="clear" w:color="auto" w:fill="auto"/>
          </w:tcPr>
          <w:p w:rsidR="00107342" w:rsidRPr="00107342" w:rsidRDefault="00107342" w:rsidP="00AC4379">
            <w:pPr>
              <w:widowControl w:val="0"/>
              <w:autoSpaceDE w:val="0"/>
              <w:autoSpaceDN w:val="0"/>
              <w:adjustRightInd w:val="0"/>
              <w:rPr>
                <w:rFonts w:ascii="Times New Roman" w:eastAsia="Times New Roman" w:hAnsi="Times New Roman" w:cs="Times New Roman"/>
                <w:b/>
                <w:sz w:val="24"/>
                <w:szCs w:val="24"/>
              </w:rPr>
            </w:pPr>
            <w:r w:rsidRPr="00107342">
              <w:rPr>
                <w:rFonts w:ascii="Times New Roman" w:eastAsia="Times New Roman" w:hAnsi="Times New Roman" w:cs="Times New Roman"/>
                <w:b/>
                <w:sz w:val="24"/>
                <w:szCs w:val="24"/>
              </w:rPr>
              <w:lastRenderedPageBreak/>
              <w:t>Варіативна</w:t>
            </w:r>
          </w:p>
          <w:p w:rsidR="00107342" w:rsidRPr="00107342" w:rsidRDefault="00107342" w:rsidP="00AC4379">
            <w:pPr>
              <w:widowControl w:val="0"/>
              <w:autoSpaceDE w:val="0"/>
              <w:autoSpaceDN w:val="0"/>
              <w:adjustRightInd w:val="0"/>
              <w:rPr>
                <w:rFonts w:ascii="Times New Roman" w:eastAsia="Times New Roman" w:hAnsi="Times New Roman" w:cs="Times New Roman"/>
                <w:sz w:val="24"/>
                <w:szCs w:val="24"/>
              </w:rPr>
            </w:pPr>
            <w:r w:rsidRPr="00107342">
              <w:rPr>
                <w:rFonts w:ascii="Times New Roman" w:eastAsia="Times New Roman" w:hAnsi="Times New Roman" w:cs="Times New Roman"/>
                <w:sz w:val="24"/>
                <w:szCs w:val="24"/>
              </w:rPr>
              <w:t xml:space="preserve">Курс: </w:t>
            </w:r>
            <w:r w:rsidRPr="00107342">
              <w:rPr>
                <w:rFonts w:ascii="Times New Roman" w:eastAsia="Times New Roman" w:hAnsi="Times New Roman" w:cs="Times New Roman"/>
                <w:sz w:val="24"/>
                <w:szCs w:val="24"/>
                <w:lang w:val="en-US"/>
              </w:rPr>
              <w:t>ІI</w:t>
            </w:r>
          </w:p>
          <w:p w:rsidR="00107342" w:rsidRPr="00107342" w:rsidRDefault="00107342" w:rsidP="00AC4379">
            <w:pPr>
              <w:widowControl w:val="0"/>
              <w:autoSpaceDE w:val="0"/>
              <w:autoSpaceDN w:val="0"/>
              <w:adjustRightInd w:val="0"/>
              <w:rPr>
                <w:rFonts w:ascii="Times New Roman" w:eastAsia="Times New Roman" w:hAnsi="Times New Roman" w:cs="Times New Roman"/>
                <w:sz w:val="24"/>
                <w:szCs w:val="24"/>
              </w:rPr>
            </w:pPr>
            <w:r w:rsidRPr="00107342">
              <w:rPr>
                <w:rFonts w:ascii="Times New Roman" w:eastAsia="Times New Roman" w:hAnsi="Times New Roman" w:cs="Times New Roman"/>
                <w:sz w:val="24"/>
                <w:szCs w:val="24"/>
              </w:rPr>
              <w:t>Семестр: ІІІ</w:t>
            </w:r>
          </w:p>
          <w:p w:rsidR="00107342" w:rsidRPr="00107342" w:rsidRDefault="00107342" w:rsidP="00AC4379">
            <w:pPr>
              <w:widowControl w:val="0"/>
              <w:autoSpaceDE w:val="0"/>
              <w:autoSpaceDN w:val="0"/>
              <w:adjustRightInd w:val="0"/>
              <w:rPr>
                <w:rFonts w:ascii="Times New Roman" w:eastAsia="Times New Roman" w:hAnsi="Times New Roman" w:cs="Times New Roman"/>
                <w:sz w:val="24"/>
                <w:szCs w:val="24"/>
              </w:rPr>
            </w:pPr>
            <w:r w:rsidRPr="00107342">
              <w:rPr>
                <w:rFonts w:ascii="Times New Roman" w:eastAsia="Times New Roman" w:hAnsi="Times New Roman" w:cs="Times New Roman"/>
                <w:sz w:val="24"/>
                <w:szCs w:val="24"/>
              </w:rPr>
              <w:t>Лекції: 18</w:t>
            </w:r>
          </w:p>
          <w:p w:rsidR="00107342" w:rsidRPr="00107342" w:rsidRDefault="00107342" w:rsidP="00AC4379">
            <w:pPr>
              <w:widowControl w:val="0"/>
              <w:autoSpaceDE w:val="0"/>
              <w:autoSpaceDN w:val="0"/>
              <w:adjustRightInd w:val="0"/>
              <w:rPr>
                <w:rFonts w:ascii="Times New Roman" w:eastAsia="Times New Roman" w:hAnsi="Times New Roman" w:cs="Times New Roman"/>
                <w:sz w:val="24"/>
                <w:szCs w:val="24"/>
                <w:lang w:val="en-US"/>
              </w:rPr>
            </w:pPr>
            <w:r w:rsidRPr="00107342">
              <w:rPr>
                <w:rFonts w:ascii="Times New Roman" w:eastAsia="Times New Roman" w:hAnsi="Times New Roman" w:cs="Times New Roman"/>
                <w:sz w:val="24"/>
                <w:szCs w:val="24"/>
              </w:rPr>
              <w:lastRenderedPageBreak/>
              <w:t>Семінарські заняття: 18</w:t>
            </w:r>
          </w:p>
          <w:p w:rsidR="00107342" w:rsidRPr="00107342" w:rsidRDefault="00107342" w:rsidP="00AC4379">
            <w:pPr>
              <w:widowControl w:val="0"/>
              <w:autoSpaceDE w:val="0"/>
              <w:autoSpaceDN w:val="0"/>
              <w:adjustRightInd w:val="0"/>
              <w:rPr>
                <w:rFonts w:ascii="Times New Roman" w:eastAsia="Times New Roman" w:hAnsi="Times New Roman" w:cs="Times New Roman"/>
                <w:sz w:val="24"/>
                <w:szCs w:val="24"/>
                <w:lang w:val="en-US"/>
              </w:rPr>
            </w:pPr>
            <w:r w:rsidRPr="00107342">
              <w:rPr>
                <w:rFonts w:ascii="Times New Roman" w:eastAsia="Times New Roman" w:hAnsi="Times New Roman" w:cs="Times New Roman"/>
                <w:sz w:val="24"/>
                <w:szCs w:val="24"/>
              </w:rPr>
              <w:t>Самостійна робота: 8</w:t>
            </w:r>
            <w:r w:rsidRPr="00107342">
              <w:rPr>
                <w:rFonts w:ascii="Times New Roman" w:eastAsia="Times New Roman" w:hAnsi="Times New Roman" w:cs="Times New Roman"/>
                <w:sz w:val="24"/>
                <w:szCs w:val="24"/>
                <w:lang w:val="en-US"/>
              </w:rPr>
              <w:t>4</w:t>
            </w:r>
          </w:p>
          <w:p w:rsidR="00107342" w:rsidRPr="00107342" w:rsidRDefault="00107342" w:rsidP="00AC4379">
            <w:pPr>
              <w:widowControl w:val="0"/>
              <w:autoSpaceDE w:val="0"/>
              <w:autoSpaceDN w:val="0"/>
              <w:adjustRightInd w:val="0"/>
              <w:rPr>
                <w:rFonts w:ascii="Times New Roman" w:eastAsia="Times New Roman" w:hAnsi="Times New Roman" w:cs="Times New Roman"/>
                <w:sz w:val="24"/>
                <w:szCs w:val="24"/>
              </w:rPr>
            </w:pPr>
            <w:r w:rsidRPr="00107342">
              <w:rPr>
                <w:rFonts w:ascii="Times New Roman" w:eastAsia="Times New Roman" w:hAnsi="Times New Roman" w:cs="Times New Roman"/>
                <w:sz w:val="24"/>
                <w:szCs w:val="24"/>
              </w:rPr>
              <w:t>Вид контролю: залік</w:t>
            </w:r>
          </w:p>
        </w:tc>
      </w:tr>
    </w:tbl>
    <w:p w:rsidR="00107342" w:rsidRPr="00107342" w:rsidRDefault="00107342" w:rsidP="00107342">
      <w:pPr>
        <w:ind w:firstLine="708"/>
        <w:jc w:val="both"/>
        <w:rPr>
          <w:rFonts w:ascii="Times New Roman" w:hAnsi="Times New Roman" w:cs="Times New Roman"/>
          <w:sz w:val="24"/>
          <w:szCs w:val="24"/>
        </w:rPr>
      </w:pPr>
      <w:r w:rsidRPr="00107342">
        <w:rPr>
          <w:rFonts w:ascii="Times New Roman" w:eastAsia="Times New Roman" w:hAnsi="Times New Roman" w:cs="Times New Roman"/>
          <w:b/>
          <w:sz w:val="24"/>
          <w:szCs w:val="24"/>
        </w:rPr>
        <w:lastRenderedPageBreak/>
        <w:t xml:space="preserve">2. Мета курсу: </w:t>
      </w:r>
      <w:r w:rsidRPr="00107342">
        <w:rPr>
          <w:rFonts w:ascii="Times New Roman" w:hAnsi="Times New Roman" w:cs="Times New Roman"/>
          <w:sz w:val="24"/>
          <w:szCs w:val="24"/>
        </w:rPr>
        <w:t xml:space="preserve"> </w:t>
      </w:r>
      <w:r w:rsidRPr="00107342">
        <w:rPr>
          <w:rFonts w:ascii="Times New Roman" w:hAnsi="Times New Roman" w:cs="Times New Roman"/>
          <w:color w:val="000000"/>
          <w:sz w:val="24"/>
          <w:szCs w:val="24"/>
          <w:shd w:val="clear" w:color="auto" w:fill="FFFFFF"/>
        </w:rPr>
        <w:t>є вивчення історії та суті політичних виборів, їх місця в системі представницької демократії; базових характеристик виборчих систем, їх елементів, позитивних рис та недоліків, політичних наслідків; виборчого процесу та його складових, індикаторів демократичності виборчого процесу, місця у ньому політичних партій; особливостей електоральної поведінки.</w:t>
      </w:r>
      <w:r w:rsidRPr="00107342">
        <w:rPr>
          <w:rStyle w:val="apple-converted-space"/>
          <w:rFonts w:ascii="Times New Roman" w:hAnsi="Times New Roman" w:cs="Times New Roman"/>
          <w:color w:val="000000"/>
          <w:sz w:val="24"/>
          <w:szCs w:val="24"/>
          <w:shd w:val="clear" w:color="auto" w:fill="FFFFFF"/>
        </w:rPr>
        <w:t> </w:t>
      </w:r>
      <w:r w:rsidRPr="00107342">
        <w:rPr>
          <w:rFonts w:ascii="Times New Roman" w:hAnsi="Times New Roman" w:cs="Times New Roman"/>
          <w:color w:val="000000"/>
          <w:sz w:val="24"/>
          <w:szCs w:val="24"/>
        </w:rPr>
        <w:t xml:space="preserve"> </w:t>
      </w:r>
      <w:r w:rsidRPr="00107342">
        <w:rPr>
          <w:rFonts w:ascii="Times New Roman" w:hAnsi="Times New Roman" w:cs="Times New Roman"/>
          <w:sz w:val="24"/>
          <w:szCs w:val="24"/>
        </w:rPr>
        <w:t>Формування у студентів   комплексного, цілісного розуміння сутності демократичних виборів, типів виборчих систем, дослідження світового досвіду формування виборчих  систем на прикладах певних країн. Визначення особистісного ставлення до політичних процесів.</w:t>
      </w:r>
    </w:p>
    <w:p w:rsidR="00107342" w:rsidRPr="00107342" w:rsidRDefault="00107342" w:rsidP="00107342">
      <w:pPr>
        <w:widowControl w:val="0"/>
        <w:numPr>
          <w:ilvl w:val="0"/>
          <w:numId w:val="3"/>
        </w:numPr>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107342">
        <w:rPr>
          <w:rFonts w:ascii="Times New Roman" w:eastAsia="Times New Roman" w:hAnsi="Times New Roman" w:cs="Times New Roman"/>
          <w:b/>
          <w:sz w:val="24"/>
          <w:szCs w:val="24"/>
        </w:rPr>
        <w:t>Опис курсу.</w:t>
      </w:r>
    </w:p>
    <w:p w:rsidR="00107342" w:rsidRPr="00107342" w:rsidRDefault="00107342" w:rsidP="00107342">
      <w:pPr>
        <w:pStyle w:val="a3"/>
        <w:spacing w:before="0" w:beforeAutospacing="0" w:after="0" w:afterAutospacing="0"/>
        <w:jc w:val="center"/>
        <w:rPr>
          <w:b/>
          <w:color w:val="000000"/>
          <w:u w:val="single"/>
        </w:rPr>
      </w:pPr>
      <w:r w:rsidRPr="00107342">
        <w:rPr>
          <w:b/>
          <w:color w:val="000000"/>
          <w:u w:val="single"/>
        </w:rPr>
        <w:t xml:space="preserve">МОДУЛЬ 1. </w:t>
      </w:r>
      <w:r w:rsidRPr="00107342">
        <w:rPr>
          <w:b/>
          <w:u w:val="single"/>
        </w:rPr>
        <w:t xml:space="preserve"> Вибори і виборчий процес</w:t>
      </w:r>
    </w:p>
    <w:p w:rsidR="00107342" w:rsidRPr="00107342" w:rsidRDefault="00107342" w:rsidP="00107342">
      <w:pPr>
        <w:tabs>
          <w:tab w:val="left" w:pos="1830"/>
        </w:tabs>
        <w:ind w:firstLine="567"/>
        <w:jc w:val="center"/>
        <w:rPr>
          <w:rFonts w:ascii="Times New Roman" w:hAnsi="Times New Roman" w:cs="Times New Roman"/>
          <w:b/>
          <w:i/>
          <w:sz w:val="24"/>
          <w:szCs w:val="24"/>
        </w:rPr>
      </w:pPr>
    </w:p>
    <w:p w:rsidR="00107342" w:rsidRPr="00107342" w:rsidRDefault="00107342" w:rsidP="00107342">
      <w:pPr>
        <w:tabs>
          <w:tab w:val="left" w:pos="1830"/>
        </w:tabs>
        <w:ind w:firstLine="284"/>
        <w:jc w:val="center"/>
        <w:rPr>
          <w:rFonts w:ascii="Times New Roman" w:hAnsi="Times New Roman" w:cs="Times New Roman"/>
          <w:b/>
          <w:i/>
          <w:sz w:val="24"/>
          <w:szCs w:val="24"/>
        </w:rPr>
      </w:pPr>
      <w:r w:rsidRPr="00107342">
        <w:rPr>
          <w:rFonts w:ascii="Times New Roman" w:hAnsi="Times New Roman" w:cs="Times New Roman"/>
          <w:b/>
          <w:i/>
          <w:sz w:val="24"/>
          <w:szCs w:val="24"/>
        </w:rPr>
        <w:t>Тема 1. Вибори як політичний інститут</w:t>
      </w:r>
    </w:p>
    <w:p w:rsidR="00107342" w:rsidRPr="00107342" w:rsidRDefault="00107342" w:rsidP="00107342">
      <w:pPr>
        <w:tabs>
          <w:tab w:val="left" w:pos="1830"/>
        </w:tabs>
        <w:ind w:firstLine="567"/>
        <w:jc w:val="both"/>
        <w:rPr>
          <w:rFonts w:ascii="Times New Roman" w:hAnsi="Times New Roman" w:cs="Times New Roman"/>
          <w:sz w:val="24"/>
          <w:szCs w:val="24"/>
          <w:lang w:val="uk-UA"/>
        </w:rPr>
      </w:pPr>
      <w:r w:rsidRPr="00107342">
        <w:rPr>
          <w:rFonts w:ascii="Times New Roman" w:hAnsi="Times New Roman" w:cs="Times New Roman"/>
          <w:sz w:val="24"/>
          <w:szCs w:val="24"/>
        </w:rPr>
        <w:t>Поняття виборів. Вибори як невід’ємний елемент демократії. Класифікація виборів. Чинники впливу на характер виборів. Вибори як знаряддя політичного маніпулювання. Вибори як інструмент переходу до демократії. Функції виборів.</w:t>
      </w:r>
    </w:p>
    <w:tbl>
      <w:tblPr>
        <w:tblW w:w="9585" w:type="dxa"/>
        <w:tblCellSpacing w:w="0" w:type="dxa"/>
        <w:tblInd w:w="105" w:type="dxa"/>
        <w:shd w:val="clear" w:color="auto" w:fill="FFFFFF"/>
        <w:tblCellMar>
          <w:top w:w="105" w:type="dxa"/>
          <w:left w:w="105" w:type="dxa"/>
          <w:bottom w:w="105" w:type="dxa"/>
          <w:right w:w="105" w:type="dxa"/>
        </w:tblCellMar>
        <w:tblLook w:val="04A0"/>
      </w:tblPr>
      <w:tblGrid>
        <w:gridCol w:w="9585"/>
      </w:tblGrid>
      <w:tr w:rsidR="00107342" w:rsidRPr="00107342" w:rsidTr="00AC4379">
        <w:trPr>
          <w:tblCellSpacing w:w="0" w:type="dxa"/>
        </w:trPr>
        <w:tc>
          <w:tcPr>
            <w:tcW w:w="9585" w:type="dxa"/>
            <w:shd w:val="clear" w:color="auto" w:fill="FFFFFF"/>
          </w:tcPr>
          <w:p w:rsidR="00107342" w:rsidRPr="00107342" w:rsidRDefault="00107342" w:rsidP="00107342">
            <w:pPr>
              <w:jc w:val="center"/>
              <w:rPr>
                <w:rFonts w:ascii="Times New Roman" w:hAnsi="Times New Roman" w:cs="Times New Roman"/>
                <w:color w:val="000000"/>
                <w:sz w:val="24"/>
                <w:szCs w:val="24"/>
              </w:rPr>
            </w:pPr>
            <w:r w:rsidRPr="00107342">
              <w:rPr>
                <w:rFonts w:ascii="Times New Roman" w:hAnsi="Times New Roman" w:cs="Times New Roman"/>
                <w:b/>
                <w:i/>
                <w:sz w:val="24"/>
                <w:szCs w:val="24"/>
              </w:rPr>
              <w:t xml:space="preserve">Тема 2. </w:t>
            </w:r>
            <w:r w:rsidRPr="00107342">
              <w:rPr>
                <w:rFonts w:ascii="Times New Roman" w:hAnsi="Times New Roman" w:cs="Times New Roman"/>
                <w:b/>
                <w:bCs/>
                <w:color w:val="000000"/>
                <w:sz w:val="24"/>
                <w:szCs w:val="24"/>
              </w:rPr>
              <w:t>Принципи демократичних виборів. Виборчий процес та його головні процедури. Фінансування виборів.</w:t>
            </w:r>
          </w:p>
        </w:tc>
      </w:tr>
      <w:tr w:rsidR="00107342" w:rsidRPr="00107342" w:rsidTr="00AC4379">
        <w:trPr>
          <w:tblCellSpacing w:w="0" w:type="dxa"/>
        </w:trPr>
        <w:tc>
          <w:tcPr>
            <w:tcW w:w="9585" w:type="dxa"/>
            <w:shd w:val="clear" w:color="auto" w:fill="FFFFFF"/>
          </w:tcPr>
          <w:p w:rsidR="00107342" w:rsidRPr="00107342" w:rsidRDefault="00107342" w:rsidP="00107342">
            <w:pPr>
              <w:jc w:val="both"/>
              <w:rPr>
                <w:rFonts w:ascii="Times New Roman" w:hAnsi="Times New Roman" w:cs="Times New Roman"/>
                <w:color w:val="000000"/>
                <w:sz w:val="24"/>
                <w:szCs w:val="24"/>
              </w:rPr>
            </w:pPr>
            <w:r w:rsidRPr="00107342">
              <w:rPr>
                <w:rFonts w:ascii="Times New Roman" w:hAnsi="Times New Roman" w:cs="Times New Roman"/>
                <w:color w:val="000000"/>
                <w:sz w:val="24"/>
                <w:szCs w:val="24"/>
              </w:rPr>
              <w:t>Вибори та права людини. Виборче право. Адміністративна відповідальність за порушення виборчих прав. Активне та пасивне виборче право. Політичні цілі демократичних виборів. Принципи демократичних виборів. Міжнародно-правові акти, що регулюють процес виборів. Виборчий процес. Виборча та передвиборча кампанія. Головні процедури виборчої кампанії. Передвиборча пропаганда й агітація. Обмеження пропаганди й агітації. Джерела та способи фінансування виборів. Міжнародні вимоги щодо фінансування виборів. Виборчий процес в Україні та його правове регулювання. Фінансування виборів в Україні.</w:t>
            </w:r>
          </w:p>
        </w:tc>
      </w:tr>
    </w:tbl>
    <w:p w:rsidR="00107342" w:rsidRPr="00107342" w:rsidRDefault="00107342" w:rsidP="00107342">
      <w:pPr>
        <w:tabs>
          <w:tab w:val="left" w:pos="1830"/>
        </w:tabs>
        <w:jc w:val="center"/>
        <w:rPr>
          <w:rFonts w:ascii="Times New Roman" w:hAnsi="Times New Roman" w:cs="Times New Roman"/>
          <w:b/>
          <w:i/>
          <w:sz w:val="24"/>
          <w:szCs w:val="24"/>
        </w:rPr>
      </w:pPr>
      <w:r w:rsidRPr="00107342">
        <w:rPr>
          <w:rFonts w:ascii="Times New Roman" w:hAnsi="Times New Roman" w:cs="Times New Roman"/>
          <w:b/>
          <w:i/>
          <w:sz w:val="24"/>
          <w:szCs w:val="24"/>
        </w:rPr>
        <w:t>Тема 3. Історія виборчого процесу</w:t>
      </w:r>
    </w:p>
    <w:p w:rsidR="00107342" w:rsidRPr="00107342" w:rsidRDefault="00107342" w:rsidP="00107342">
      <w:pPr>
        <w:tabs>
          <w:tab w:val="left" w:pos="1830"/>
        </w:tabs>
        <w:ind w:firstLine="567"/>
        <w:jc w:val="both"/>
        <w:rPr>
          <w:rFonts w:ascii="Times New Roman" w:hAnsi="Times New Roman" w:cs="Times New Roman"/>
          <w:sz w:val="24"/>
          <w:szCs w:val="24"/>
        </w:rPr>
      </w:pPr>
      <w:r w:rsidRPr="00107342">
        <w:rPr>
          <w:rFonts w:ascii="Times New Roman" w:hAnsi="Times New Roman" w:cs="Times New Roman"/>
          <w:sz w:val="24"/>
          <w:szCs w:val="24"/>
        </w:rPr>
        <w:t xml:space="preserve">Представницька демократія Стародавньої Греції та Стародавнього Риму. Значення трьох важливих політичних ідей, сформованих у політичній свідомості — ідея громадянства, ідея демократії та ідея республіканізму (виборність, змінюваність та нетривалість магістратур).Центральні органи у Стародавньому Римі (сенат, народні збори та магістратури). Виборність і колегіальність за середньовіччя. Виникнення парламенту (орган станового представництва — Генеральні штати у Франції; Виборний комітет з 25 баронів у Англії). </w:t>
      </w:r>
    </w:p>
    <w:p w:rsidR="00107342" w:rsidRPr="00107342" w:rsidRDefault="00107342" w:rsidP="00107342">
      <w:pPr>
        <w:tabs>
          <w:tab w:val="left" w:pos="1830"/>
        </w:tabs>
        <w:ind w:firstLine="567"/>
        <w:rPr>
          <w:rFonts w:ascii="Times New Roman" w:hAnsi="Times New Roman" w:cs="Times New Roman"/>
          <w:sz w:val="24"/>
          <w:szCs w:val="24"/>
        </w:rPr>
      </w:pPr>
    </w:p>
    <w:p w:rsidR="00107342" w:rsidRPr="00107342" w:rsidRDefault="00107342" w:rsidP="00107342">
      <w:pPr>
        <w:tabs>
          <w:tab w:val="left" w:pos="1830"/>
        </w:tabs>
        <w:ind w:firstLine="567"/>
        <w:jc w:val="center"/>
        <w:rPr>
          <w:rFonts w:ascii="Times New Roman" w:hAnsi="Times New Roman" w:cs="Times New Roman"/>
          <w:b/>
          <w:i/>
          <w:sz w:val="24"/>
          <w:szCs w:val="24"/>
        </w:rPr>
      </w:pPr>
      <w:r w:rsidRPr="00107342">
        <w:rPr>
          <w:rFonts w:ascii="Times New Roman" w:hAnsi="Times New Roman" w:cs="Times New Roman"/>
          <w:b/>
          <w:i/>
          <w:sz w:val="24"/>
          <w:szCs w:val="24"/>
        </w:rPr>
        <w:lastRenderedPageBreak/>
        <w:t>Тема 4. інститут виборів в Україні: етапи становлення</w:t>
      </w:r>
    </w:p>
    <w:p w:rsidR="00107342" w:rsidRPr="00107342" w:rsidRDefault="00107342" w:rsidP="00107342">
      <w:pPr>
        <w:tabs>
          <w:tab w:val="left" w:pos="1830"/>
        </w:tabs>
        <w:ind w:firstLine="567"/>
        <w:jc w:val="both"/>
        <w:rPr>
          <w:rFonts w:ascii="Times New Roman" w:hAnsi="Times New Roman" w:cs="Times New Roman"/>
          <w:sz w:val="24"/>
          <w:szCs w:val="24"/>
        </w:rPr>
      </w:pPr>
      <w:r w:rsidRPr="00107342">
        <w:rPr>
          <w:rFonts w:ascii="Times New Roman" w:hAnsi="Times New Roman" w:cs="Times New Roman"/>
          <w:sz w:val="24"/>
          <w:szCs w:val="24"/>
        </w:rPr>
        <w:t>Народні збори — віче за часів Київської Русі. Вибори в козацькій державі — Січова Рада. Старшинська та Генеральна Ради на Слобожанщині. Краєвий законодавчий орган місцевого самоврядування — Галицький сейм. Українська Центральна Рада як орган представництва різних політичних сил. Інститут виборів у СРСР, УРСР. Вибори в умовах незалежної української держави.</w:t>
      </w:r>
    </w:p>
    <w:p w:rsidR="00107342" w:rsidRPr="00107342" w:rsidRDefault="00107342" w:rsidP="00107342">
      <w:pPr>
        <w:tabs>
          <w:tab w:val="left" w:pos="1830"/>
        </w:tabs>
        <w:jc w:val="center"/>
        <w:rPr>
          <w:rFonts w:ascii="Times New Roman" w:hAnsi="Times New Roman" w:cs="Times New Roman"/>
          <w:b/>
          <w:i/>
          <w:sz w:val="24"/>
          <w:szCs w:val="24"/>
        </w:rPr>
      </w:pPr>
      <w:r w:rsidRPr="00107342">
        <w:rPr>
          <w:rFonts w:ascii="Times New Roman" w:hAnsi="Times New Roman" w:cs="Times New Roman"/>
          <w:b/>
          <w:i/>
          <w:sz w:val="24"/>
          <w:szCs w:val="24"/>
        </w:rPr>
        <w:t>Тема 5. Головні етапи виборчого процесу</w:t>
      </w:r>
    </w:p>
    <w:p w:rsidR="00107342" w:rsidRPr="00107342" w:rsidRDefault="00107342" w:rsidP="00107342">
      <w:pPr>
        <w:tabs>
          <w:tab w:val="left" w:pos="1830"/>
        </w:tabs>
        <w:ind w:firstLine="567"/>
        <w:jc w:val="both"/>
        <w:rPr>
          <w:rFonts w:ascii="Times New Roman" w:hAnsi="Times New Roman" w:cs="Times New Roman"/>
          <w:sz w:val="24"/>
          <w:szCs w:val="24"/>
        </w:rPr>
      </w:pPr>
      <w:r w:rsidRPr="00107342">
        <w:rPr>
          <w:rFonts w:ascii="Times New Roman" w:hAnsi="Times New Roman" w:cs="Times New Roman"/>
          <w:sz w:val="24"/>
          <w:szCs w:val="24"/>
        </w:rPr>
        <w:t>Загальні принципи демократичної організації виборів. Призначення виборів та визначення дати їх проведення; визначення виборчих округів та виборчих дільниць; утворення виборчих комісій (Центральної, окружних, дільничних); складання списків виборців;висування та реєстрація кандидатів. Фінансування виборів. Проведення передвиборчої агітації; власне голосування; підрахунок голосів; оприлюднення результатів голосування та проведення за потребиповторного голосування чи повторних виборів. Поняття повторних та недійсних виборів: політологічна відмінність.</w:t>
      </w:r>
    </w:p>
    <w:p w:rsidR="00107342" w:rsidRPr="00107342" w:rsidRDefault="00107342" w:rsidP="00107342">
      <w:pPr>
        <w:tabs>
          <w:tab w:val="left" w:pos="1830"/>
        </w:tabs>
        <w:ind w:firstLine="567"/>
        <w:jc w:val="center"/>
        <w:rPr>
          <w:rFonts w:ascii="Times New Roman" w:hAnsi="Times New Roman" w:cs="Times New Roman"/>
          <w:b/>
          <w:sz w:val="24"/>
          <w:szCs w:val="24"/>
          <w:u w:val="single"/>
        </w:rPr>
      </w:pPr>
      <w:r w:rsidRPr="00107342">
        <w:rPr>
          <w:rFonts w:ascii="Times New Roman" w:hAnsi="Times New Roman" w:cs="Times New Roman"/>
          <w:b/>
          <w:sz w:val="24"/>
          <w:szCs w:val="24"/>
          <w:u w:val="single"/>
        </w:rPr>
        <w:t>Модуль</w:t>
      </w:r>
      <w:r w:rsidRPr="00107342">
        <w:rPr>
          <w:rFonts w:cs="Times New Roman"/>
          <w:b/>
          <w:sz w:val="24"/>
          <w:szCs w:val="24"/>
          <w:u w:val="single"/>
        </w:rPr>
        <w:t> </w:t>
      </w:r>
      <w:r w:rsidRPr="00107342">
        <w:rPr>
          <w:rFonts w:ascii="Times New Roman" w:hAnsi="Times New Roman" w:cs="Times New Roman"/>
          <w:b/>
          <w:sz w:val="24"/>
          <w:szCs w:val="24"/>
          <w:u w:val="single"/>
        </w:rPr>
        <w:t>2. Поняття і основні типи виборчих систем. Сучасні виборчі системи</w:t>
      </w:r>
    </w:p>
    <w:p w:rsidR="00107342" w:rsidRPr="00107342" w:rsidRDefault="00107342" w:rsidP="00107342">
      <w:pPr>
        <w:tabs>
          <w:tab w:val="left" w:pos="1830"/>
        </w:tabs>
        <w:jc w:val="center"/>
        <w:rPr>
          <w:rFonts w:ascii="Times New Roman" w:hAnsi="Times New Roman" w:cs="Times New Roman"/>
          <w:b/>
          <w:i/>
          <w:sz w:val="24"/>
          <w:szCs w:val="24"/>
        </w:rPr>
      </w:pPr>
      <w:r w:rsidRPr="00107342">
        <w:rPr>
          <w:rFonts w:ascii="Times New Roman" w:hAnsi="Times New Roman" w:cs="Times New Roman"/>
          <w:b/>
          <w:i/>
          <w:sz w:val="24"/>
          <w:szCs w:val="24"/>
        </w:rPr>
        <w:t>Тема 6. Поняття виборчої системи. Типи (моделі) виборчих систем</w:t>
      </w:r>
    </w:p>
    <w:p w:rsidR="00107342" w:rsidRPr="00107342" w:rsidRDefault="00107342" w:rsidP="00107342">
      <w:pPr>
        <w:tabs>
          <w:tab w:val="left" w:pos="1830"/>
        </w:tabs>
        <w:ind w:firstLine="567"/>
        <w:jc w:val="both"/>
        <w:rPr>
          <w:rFonts w:ascii="Times New Roman" w:hAnsi="Times New Roman" w:cs="Times New Roman"/>
          <w:sz w:val="24"/>
          <w:szCs w:val="24"/>
        </w:rPr>
      </w:pPr>
      <w:r w:rsidRPr="00107342">
        <w:rPr>
          <w:rFonts w:ascii="Times New Roman" w:hAnsi="Times New Roman" w:cs="Times New Roman"/>
          <w:sz w:val="24"/>
          <w:szCs w:val="24"/>
        </w:rPr>
        <w:t>Виборча система як сукупність юридичних, організаційних та інших засобів формування представницьких органів державної влади та здійснення громадянами своїх виборчих прав. Завдання виборчої системи. Принципи побудови та функціонування виборчих систем. Виборча система як метод досягнення політичного консенсусу в суспільстві. Консенсуальність норм виборчого процесу як основний принцип побудови і раціоналізації політичної системи. Раціональність виборчого процесу як засіб досягнення поліархічності влади.</w:t>
      </w:r>
    </w:p>
    <w:p w:rsidR="00107342" w:rsidRPr="00107342" w:rsidRDefault="00107342" w:rsidP="00C33CB4">
      <w:pPr>
        <w:tabs>
          <w:tab w:val="left" w:pos="1830"/>
        </w:tabs>
        <w:jc w:val="both"/>
        <w:rPr>
          <w:rFonts w:ascii="Times New Roman" w:hAnsi="Times New Roman" w:cs="Times New Roman"/>
          <w:sz w:val="24"/>
          <w:szCs w:val="24"/>
        </w:rPr>
      </w:pPr>
      <w:r w:rsidRPr="00107342">
        <w:rPr>
          <w:rFonts w:ascii="Times New Roman" w:hAnsi="Times New Roman" w:cs="Times New Roman"/>
          <w:sz w:val="24"/>
          <w:szCs w:val="24"/>
        </w:rPr>
        <w:t>Виборчі системи в регіонально­політичному аспекті. Регіональні виміри виборчих систем (континентально­європейська, англо­американська виборчі системи).</w:t>
      </w:r>
    </w:p>
    <w:p w:rsidR="00107342" w:rsidRPr="00107342" w:rsidRDefault="00107342" w:rsidP="00C33CB4">
      <w:pPr>
        <w:tabs>
          <w:tab w:val="left" w:pos="1830"/>
        </w:tabs>
        <w:ind w:firstLine="567"/>
        <w:jc w:val="both"/>
        <w:rPr>
          <w:rFonts w:ascii="Times New Roman" w:hAnsi="Times New Roman" w:cs="Times New Roman"/>
          <w:sz w:val="24"/>
          <w:szCs w:val="24"/>
        </w:rPr>
      </w:pPr>
      <w:r w:rsidRPr="00107342">
        <w:rPr>
          <w:rFonts w:ascii="Times New Roman" w:hAnsi="Times New Roman" w:cs="Times New Roman"/>
          <w:sz w:val="24"/>
          <w:szCs w:val="24"/>
        </w:rPr>
        <w:t xml:space="preserve">Геополітичний аспект у виборчому процесі та принципи його відображення у виборчих системах. Виборча традиція та її регіональний аспект.Ментальні та традиційні характеристики у виборчому процесі. Місце і роль політичних традицій у формуванні оригінальних при­кладів виборчих систем. Поняття електоральної культури та її типи. Вплив партійних груп (фракцій) на законодавчий процес. Місце та роль партій при проведенні виборчих кампаній. </w:t>
      </w:r>
    </w:p>
    <w:p w:rsidR="00107342" w:rsidRPr="00107342" w:rsidRDefault="00107342" w:rsidP="00C33CB4">
      <w:pPr>
        <w:tabs>
          <w:tab w:val="left" w:pos="1830"/>
        </w:tabs>
        <w:jc w:val="both"/>
        <w:rPr>
          <w:rFonts w:ascii="Times New Roman" w:hAnsi="Times New Roman" w:cs="Times New Roman"/>
          <w:sz w:val="24"/>
          <w:szCs w:val="24"/>
        </w:rPr>
      </w:pPr>
      <w:r w:rsidRPr="00107342">
        <w:rPr>
          <w:rFonts w:ascii="Times New Roman" w:hAnsi="Times New Roman" w:cs="Times New Roman"/>
          <w:sz w:val="24"/>
          <w:szCs w:val="24"/>
        </w:rPr>
        <w:t>Сучасні типи виборчих систем (на прикладах країн).Окремі аспекти парламентських виборів: представництво жінок; представництво меншин; представництво громад.Вибори президента; вибори до верхньої палати парламенту; вибори до органів місцевого самоврядування.</w:t>
      </w:r>
    </w:p>
    <w:p w:rsidR="00107342" w:rsidRPr="00107342" w:rsidRDefault="00107342" w:rsidP="00C33CB4">
      <w:pPr>
        <w:tabs>
          <w:tab w:val="left" w:pos="1830"/>
        </w:tabs>
        <w:jc w:val="center"/>
        <w:rPr>
          <w:rFonts w:ascii="Times New Roman" w:hAnsi="Times New Roman" w:cs="Times New Roman"/>
          <w:b/>
          <w:i/>
          <w:sz w:val="24"/>
          <w:szCs w:val="24"/>
        </w:rPr>
      </w:pPr>
      <w:r w:rsidRPr="00107342">
        <w:rPr>
          <w:rFonts w:ascii="Times New Roman" w:hAnsi="Times New Roman" w:cs="Times New Roman"/>
          <w:b/>
          <w:i/>
          <w:sz w:val="24"/>
          <w:szCs w:val="24"/>
        </w:rPr>
        <w:t>Тема 7. Мажоритарна виборча система та її характеристика</w:t>
      </w:r>
    </w:p>
    <w:p w:rsidR="00107342" w:rsidRPr="00107342" w:rsidRDefault="00107342" w:rsidP="00C33CB4">
      <w:pPr>
        <w:tabs>
          <w:tab w:val="left" w:pos="1830"/>
        </w:tabs>
        <w:ind w:firstLine="567"/>
        <w:jc w:val="both"/>
        <w:rPr>
          <w:rFonts w:ascii="Times New Roman" w:hAnsi="Times New Roman" w:cs="Times New Roman"/>
          <w:sz w:val="24"/>
          <w:szCs w:val="24"/>
        </w:rPr>
      </w:pPr>
      <w:r w:rsidRPr="00107342">
        <w:rPr>
          <w:rFonts w:ascii="Times New Roman" w:hAnsi="Times New Roman" w:cs="Times New Roman"/>
          <w:sz w:val="24"/>
          <w:szCs w:val="24"/>
        </w:rPr>
        <w:t xml:space="preserve">Мажоритарна система: одномандатна, багатомандатна і преференційна. Мажоритарна система абсолютної більшості (МСАБ) і мажоритарна система відносної </w:t>
      </w:r>
      <w:r w:rsidRPr="00107342">
        <w:rPr>
          <w:rFonts w:ascii="Times New Roman" w:hAnsi="Times New Roman" w:cs="Times New Roman"/>
          <w:sz w:val="24"/>
          <w:szCs w:val="24"/>
        </w:rPr>
        <w:lastRenderedPageBreak/>
        <w:t>більшості (МСВБ).Роль особистості лідера в умовах мажоритарної політичної системи.Переваги мажоритарної політичної системи: перемога на виборах великих політичних партій і створення однопартійних урядів.Істотні недоліки мажоритарної системи.</w:t>
      </w:r>
    </w:p>
    <w:p w:rsidR="00107342" w:rsidRPr="00107342" w:rsidRDefault="00107342" w:rsidP="00C33CB4">
      <w:pPr>
        <w:tabs>
          <w:tab w:val="left" w:pos="1830"/>
        </w:tabs>
        <w:jc w:val="center"/>
        <w:rPr>
          <w:rFonts w:ascii="Times New Roman" w:hAnsi="Times New Roman" w:cs="Times New Roman"/>
          <w:b/>
          <w:i/>
          <w:sz w:val="24"/>
          <w:szCs w:val="24"/>
        </w:rPr>
      </w:pPr>
      <w:r w:rsidRPr="00107342">
        <w:rPr>
          <w:rFonts w:ascii="Times New Roman" w:hAnsi="Times New Roman" w:cs="Times New Roman"/>
          <w:b/>
          <w:i/>
          <w:sz w:val="24"/>
          <w:szCs w:val="24"/>
        </w:rPr>
        <w:t>Тема 8. Пропорційна виборча система</w:t>
      </w:r>
    </w:p>
    <w:p w:rsidR="00107342" w:rsidRPr="00107342" w:rsidRDefault="00107342" w:rsidP="00C33CB4">
      <w:pPr>
        <w:tabs>
          <w:tab w:val="left" w:pos="1830"/>
        </w:tabs>
        <w:ind w:firstLine="567"/>
        <w:jc w:val="both"/>
        <w:rPr>
          <w:rFonts w:ascii="Times New Roman" w:hAnsi="Times New Roman" w:cs="Times New Roman"/>
          <w:sz w:val="24"/>
          <w:szCs w:val="24"/>
        </w:rPr>
      </w:pPr>
      <w:r w:rsidRPr="00107342">
        <w:rPr>
          <w:rFonts w:ascii="Times New Roman" w:hAnsi="Times New Roman" w:cs="Times New Roman"/>
          <w:sz w:val="24"/>
          <w:szCs w:val="24"/>
        </w:rPr>
        <w:t>Різновиди пропорційної системи: пропорційна виборча система на загальнодержавному рівні та пропорційна виборча система, що базується на багатомандатних округах.Переваги пропорційної виборчої системи: забезпечення системи зворотного зв’язку між державою й організаціями громадянського суспільства, сприяння розвитку політичного плюралізму і багатопар­тійності.Недоліки пропорційної виборчої системи: відсутність домінуючої партії з чіткою і твердою програмою; створення багатопартійних коаліцій, нестабільність урядів, дуже слабкий безпосередній зв’язок між депутатами і виборцями. Типологія пропорційних виборчих систем: виборчі системи, що реалізують принцип пропорційності в повному обсязі; виборчі системи з недостатньою пропорційністю; системи, які формально виконують певні мажоритарні принципи; передбачають різні бар’єри проникнення представників деяких політичних сил до парламенту (ФРН).Виборчий метр, коефіцієнт або квота та різні методи їх визначення.</w:t>
      </w:r>
    </w:p>
    <w:p w:rsidR="00107342" w:rsidRPr="00107342" w:rsidRDefault="00107342" w:rsidP="00C33CB4">
      <w:pPr>
        <w:tabs>
          <w:tab w:val="left" w:pos="1830"/>
        </w:tabs>
        <w:jc w:val="center"/>
        <w:rPr>
          <w:rFonts w:ascii="Times New Roman" w:hAnsi="Times New Roman" w:cs="Times New Roman"/>
          <w:b/>
          <w:i/>
          <w:sz w:val="24"/>
          <w:szCs w:val="24"/>
        </w:rPr>
      </w:pPr>
      <w:r w:rsidRPr="00107342">
        <w:rPr>
          <w:rFonts w:ascii="Times New Roman" w:hAnsi="Times New Roman" w:cs="Times New Roman"/>
          <w:b/>
          <w:i/>
          <w:sz w:val="24"/>
          <w:szCs w:val="24"/>
        </w:rPr>
        <w:t>Комбіновані виборчі системи</w:t>
      </w:r>
    </w:p>
    <w:p w:rsidR="00107342" w:rsidRPr="00107342" w:rsidRDefault="00107342" w:rsidP="00C33CB4">
      <w:pPr>
        <w:tabs>
          <w:tab w:val="left" w:pos="1830"/>
        </w:tabs>
        <w:ind w:firstLine="567"/>
        <w:jc w:val="both"/>
        <w:rPr>
          <w:rFonts w:ascii="Times New Roman" w:hAnsi="Times New Roman" w:cs="Times New Roman"/>
          <w:sz w:val="24"/>
          <w:szCs w:val="24"/>
        </w:rPr>
      </w:pPr>
      <w:r w:rsidRPr="00107342">
        <w:rPr>
          <w:rFonts w:ascii="Times New Roman" w:hAnsi="Times New Roman" w:cs="Times New Roman"/>
          <w:sz w:val="24"/>
          <w:szCs w:val="24"/>
        </w:rPr>
        <w:t>Сутність комбінованої (змішаної) виборчої системи: одна частина депутатських мандатів розподіляється за принципами мажоритарної системи, інша — за принципами пропорційної виборчої системи.Послідовно­комбіновані та паралельно­комбіновані виборчі системи (Угорський досвід).</w:t>
      </w:r>
    </w:p>
    <w:tbl>
      <w:tblPr>
        <w:tblW w:w="9585" w:type="dxa"/>
        <w:tblCellSpacing w:w="0" w:type="dxa"/>
        <w:shd w:val="clear" w:color="auto" w:fill="FFFFFF"/>
        <w:tblCellMar>
          <w:top w:w="105" w:type="dxa"/>
          <w:left w:w="105" w:type="dxa"/>
          <w:bottom w:w="105" w:type="dxa"/>
          <w:right w:w="105" w:type="dxa"/>
        </w:tblCellMar>
        <w:tblLook w:val="04A0"/>
      </w:tblPr>
      <w:tblGrid>
        <w:gridCol w:w="9585"/>
      </w:tblGrid>
      <w:tr w:rsidR="00107342" w:rsidRPr="00107342" w:rsidTr="00AC4379">
        <w:trPr>
          <w:tblCellSpacing w:w="0" w:type="dxa"/>
        </w:trPr>
        <w:tc>
          <w:tcPr>
            <w:tcW w:w="9585" w:type="dxa"/>
            <w:shd w:val="clear" w:color="auto" w:fill="FFFFFF"/>
          </w:tcPr>
          <w:p w:rsidR="00107342" w:rsidRPr="00107342" w:rsidRDefault="00107342" w:rsidP="00C33CB4">
            <w:pPr>
              <w:jc w:val="center"/>
              <w:rPr>
                <w:rFonts w:ascii="Times New Roman" w:hAnsi="Times New Roman" w:cs="Times New Roman"/>
                <w:b/>
                <w:i/>
                <w:color w:val="000000"/>
                <w:sz w:val="24"/>
                <w:szCs w:val="24"/>
              </w:rPr>
            </w:pPr>
            <w:r w:rsidRPr="00107342">
              <w:rPr>
                <w:rFonts w:ascii="Times New Roman" w:hAnsi="Times New Roman" w:cs="Times New Roman"/>
                <w:b/>
                <w:i/>
                <w:color w:val="000000"/>
                <w:sz w:val="24"/>
                <w:szCs w:val="24"/>
              </w:rPr>
              <w:t>Тема 9.Політичні партії і виборчий процес.</w:t>
            </w:r>
          </w:p>
          <w:p w:rsidR="00107342" w:rsidRPr="00107342" w:rsidRDefault="00107342" w:rsidP="00C33CB4">
            <w:pPr>
              <w:ind w:firstLine="567"/>
              <w:jc w:val="both"/>
              <w:rPr>
                <w:rFonts w:ascii="Times New Roman" w:hAnsi="Times New Roman" w:cs="Times New Roman"/>
                <w:color w:val="000000"/>
                <w:sz w:val="24"/>
                <w:szCs w:val="24"/>
              </w:rPr>
            </w:pPr>
            <w:r w:rsidRPr="00107342">
              <w:rPr>
                <w:rFonts w:ascii="Times New Roman" w:hAnsi="Times New Roman" w:cs="Times New Roman"/>
                <w:color w:val="000000"/>
                <w:sz w:val="24"/>
                <w:szCs w:val="24"/>
              </w:rPr>
              <w:t>Партії та представницька демократія. Політичні партії - основні суб’єкти виборчого процесу. Ліберальне товариство реєстрації виборців. Виборча функція партій та її правове регулювання. Добір кандидатів. Способи формування виборчої програми. Електоральна діяльність політичних партій та основні її форми. Виборчі стратегії партій. Виборчі коаліції партій (блоки політичних партій). Типи коаліцій. Адитивна, субадитивна, суперадитивна коаліції.. Теорія коаліцій. Партії і вибори в Україні.</w:t>
            </w:r>
          </w:p>
        </w:tc>
      </w:tr>
    </w:tbl>
    <w:p w:rsidR="00107342" w:rsidRPr="00107342" w:rsidRDefault="00107342" w:rsidP="00C33CB4">
      <w:pPr>
        <w:tabs>
          <w:tab w:val="left" w:pos="1830"/>
        </w:tabs>
        <w:jc w:val="center"/>
        <w:rPr>
          <w:rFonts w:ascii="Times New Roman" w:hAnsi="Times New Roman" w:cs="Times New Roman"/>
          <w:b/>
          <w:i/>
          <w:sz w:val="24"/>
          <w:szCs w:val="24"/>
        </w:rPr>
      </w:pPr>
      <w:r w:rsidRPr="00107342">
        <w:rPr>
          <w:rFonts w:ascii="Times New Roman" w:hAnsi="Times New Roman" w:cs="Times New Roman"/>
          <w:b/>
          <w:i/>
          <w:sz w:val="24"/>
          <w:szCs w:val="24"/>
        </w:rPr>
        <w:t>Тема 10. Референдуми і плебісцити: співвідношення понять</w:t>
      </w:r>
    </w:p>
    <w:p w:rsidR="00C33CB4" w:rsidRDefault="00107342" w:rsidP="00C33CB4">
      <w:pPr>
        <w:tabs>
          <w:tab w:val="left" w:pos="1830"/>
        </w:tabs>
        <w:ind w:firstLine="567"/>
        <w:jc w:val="both"/>
        <w:rPr>
          <w:rFonts w:ascii="Times New Roman" w:hAnsi="Times New Roman" w:cs="Times New Roman"/>
          <w:sz w:val="24"/>
          <w:szCs w:val="24"/>
          <w:lang w:val="uk-UA"/>
        </w:rPr>
      </w:pPr>
      <w:r w:rsidRPr="00107342">
        <w:rPr>
          <w:rFonts w:ascii="Times New Roman" w:hAnsi="Times New Roman" w:cs="Times New Roman"/>
          <w:sz w:val="24"/>
          <w:szCs w:val="24"/>
        </w:rPr>
        <w:t>Поняття, види референдуму (національні, регіональні, місцеві; конституційні, законодавчі; консультативні, імперативні; обов’язкові, факультативні). Поняття плебісциту. Формула референдуму. Визнання результатів референдуму. Умови проведення і значення референ­думів. Правові наслідки референдуму.Всенародний референдум з питання державної незалежності в Україні. Відмінність референдуму від виборів. Вибори до Верховної Ради України. Конституція України про вибори і референдум як форми народного волевиявлення.Закон України “Про вибори народних депутатів України”.</w:t>
      </w:r>
    </w:p>
    <w:p w:rsidR="00107342" w:rsidRPr="00C33CB4" w:rsidRDefault="00107342" w:rsidP="00C33CB4">
      <w:pPr>
        <w:tabs>
          <w:tab w:val="left" w:pos="1830"/>
        </w:tabs>
        <w:ind w:firstLine="567"/>
        <w:jc w:val="center"/>
        <w:rPr>
          <w:rFonts w:ascii="Times New Roman" w:hAnsi="Times New Roman" w:cs="Times New Roman"/>
          <w:sz w:val="24"/>
          <w:szCs w:val="24"/>
        </w:rPr>
      </w:pPr>
      <w:r w:rsidRPr="00107342">
        <w:rPr>
          <w:rFonts w:ascii="Times New Roman" w:hAnsi="Times New Roman" w:cs="Times New Roman"/>
          <w:b/>
          <w:i/>
          <w:sz w:val="24"/>
          <w:szCs w:val="24"/>
        </w:rPr>
        <w:lastRenderedPageBreak/>
        <w:t>Тема 11. Виборча система сучасної України</w:t>
      </w:r>
    </w:p>
    <w:p w:rsidR="00E146B6" w:rsidRDefault="00107342" w:rsidP="00E146B6">
      <w:pPr>
        <w:tabs>
          <w:tab w:val="left" w:pos="1830"/>
        </w:tabs>
        <w:ind w:firstLine="567"/>
        <w:jc w:val="both"/>
        <w:rPr>
          <w:rFonts w:ascii="Times New Roman" w:hAnsi="Times New Roman" w:cs="Times New Roman"/>
          <w:sz w:val="24"/>
          <w:szCs w:val="24"/>
          <w:lang w:val="uk-UA"/>
        </w:rPr>
      </w:pPr>
      <w:r w:rsidRPr="00107342">
        <w:rPr>
          <w:rFonts w:ascii="Times New Roman" w:hAnsi="Times New Roman" w:cs="Times New Roman"/>
          <w:sz w:val="24"/>
          <w:szCs w:val="24"/>
        </w:rPr>
        <w:t xml:space="preserve">Особливості становлення виборчої системи в незалежній Україні. Конституція і виборча система України. Нормативні документи про вибори державних органів України, їх аналіз. Формування традицій українського парламентаризму. Сучасна виборча система України та перспективи її розвитку. </w:t>
      </w:r>
    </w:p>
    <w:p w:rsidR="00107342" w:rsidRPr="00E146B6" w:rsidRDefault="00E146B6" w:rsidP="00E146B6">
      <w:pPr>
        <w:tabs>
          <w:tab w:val="left" w:pos="1830"/>
        </w:tabs>
        <w:jc w:val="both"/>
        <w:rPr>
          <w:rFonts w:ascii="Times New Roman" w:hAnsi="Times New Roman" w:cs="Times New Roman"/>
          <w:sz w:val="24"/>
          <w:szCs w:val="24"/>
        </w:rPr>
      </w:pPr>
      <w:r>
        <w:rPr>
          <w:rFonts w:ascii="Times New Roman" w:eastAsia="Times New Roman" w:hAnsi="Times New Roman" w:cs="Times New Roman"/>
          <w:b/>
          <w:sz w:val="24"/>
          <w:szCs w:val="24"/>
          <w:lang w:val="uk-UA"/>
        </w:rPr>
        <w:t>4.</w:t>
      </w:r>
      <w:r w:rsidR="00107342" w:rsidRPr="00107342">
        <w:rPr>
          <w:rFonts w:ascii="Times New Roman" w:eastAsia="Times New Roman" w:hAnsi="Times New Roman" w:cs="Times New Roman"/>
          <w:b/>
          <w:sz w:val="24"/>
          <w:szCs w:val="24"/>
        </w:rPr>
        <w:t>Завдання курсу:</w:t>
      </w:r>
    </w:p>
    <w:p w:rsidR="00107342" w:rsidRPr="00107342" w:rsidRDefault="00107342" w:rsidP="00E146B6">
      <w:pPr>
        <w:jc w:val="both"/>
        <w:rPr>
          <w:rFonts w:ascii="Times New Roman" w:hAnsi="Times New Roman" w:cs="Times New Roman"/>
          <w:sz w:val="24"/>
          <w:szCs w:val="24"/>
        </w:rPr>
      </w:pPr>
      <w:r w:rsidRPr="00107342">
        <w:rPr>
          <w:rFonts w:ascii="Times New Roman" w:hAnsi="Times New Roman" w:cs="Times New Roman"/>
          <w:sz w:val="24"/>
          <w:szCs w:val="24"/>
        </w:rPr>
        <w:t xml:space="preserve">• поглиблення знань про такі категорії, як вибори, виборча система, мажоритарна виборча система, пропорційна виборча система, комбіновані виборчі системи, виборчий метр; </w:t>
      </w:r>
    </w:p>
    <w:p w:rsidR="00107342" w:rsidRPr="00107342" w:rsidRDefault="00107342" w:rsidP="00E146B6">
      <w:pPr>
        <w:jc w:val="both"/>
        <w:rPr>
          <w:rFonts w:ascii="Times New Roman" w:hAnsi="Times New Roman" w:cs="Times New Roman"/>
          <w:sz w:val="24"/>
          <w:szCs w:val="24"/>
        </w:rPr>
      </w:pPr>
      <w:r w:rsidRPr="00107342">
        <w:rPr>
          <w:rFonts w:ascii="Times New Roman" w:hAnsi="Times New Roman" w:cs="Times New Roman"/>
          <w:sz w:val="24"/>
          <w:szCs w:val="24"/>
        </w:rPr>
        <w:t>• ознайомлення з особливостями виборчих систем у країнах з різними типами політичної культури і традиціями, історичним досвідом.</w:t>
      </w:r>
    </w:p>
    <w:p w:rsidR="00107342" w:rsidRPr="00E146B6" w:rsidRDefault="00107342" w:rsidP="00E146B6">
      <w:pPr>
        <w:widowControl w:val="0"/>
        <w:tabs>
          <w:tab w:val="left" w:pos="993"/>
        </w:tabs>
        <w:autoSpaceDE w:val="0"/>
        <w:autoSpaceDN w:val="0"/>
        <w:adjustRightInd w:val="0"/>
        <w:spacing w:line="360" w:lineRule="auto"/>
        <w:rPr>
          <w:rFonts w:ascii="Times New Roman" w:hAnsi="Times New Roman" w:cs="Times New Roman"/>
          <w:sz w:val="24"/>
          <w:szCs w:val="24"/>
        </w:rPr>
      </w:pPr>
      <w:r w:rsidRPr="00107342">
        <w:rPr>
          <w:rFonts w:ascii="Times New Roman" w:eastAsia="Times New Roman" w:hAnsi="Times New Roman" w:cs="Times New Roman"/>
          <w:b/>
          <w:sz w:val="24"/>
          <w:szCs w:val="24"/>
        </w:rPr>
        <w:t xml:space="preserve">5. Статус у навчальному плані: </w:t>
      </w:r>
      <w:r w:rsidRPr="00107342">
        <w:rPr>
          <w:rFonts w:ascii="Times New Roman" w:eastAsia="Times New Roman" w:hAnsi="Times New Roman" w:cs="Times New Roman"/>
          <w:sz w:val="24"/>
          <w:szCs w:val="24"/>
        </w:rPr>
        <w:t>варіативний курс із циклу професійних компетентностей</w:t>
      </w:r>
    </w:p>
    <w:p w:rsidR="00E146B6" w:rsidRDefault="00107342" w:rsidP="00E146B6">
      <w:pPr>
        <w:widowControl w:val="0"/>
        <w:tabs>
          <w:tab w:val="left" w:pos="993"/>
        </w:tabs>
        <w:autoSpaceDE w:val="0"/>
        <w:autoSpaceDN w:val="0"/>
        <w:adjustRightInd w:val="0"/>
        <w:spacing w:line="360" w:lineRule="auto"/>
        <w:jc w:val="both"/>
        <w:rPr>
          <w:rFonts w:ascii="Times New Roman" w:hAnsi="Times New Roman" w:cs="Times New Roman"/>
          <w:bCs/>
          <w:sz w:val="24"/>
          <w:szCs w:val="24"/>
          <w:lang w:val="uk-UA"/>
        </w:rPr>
      </w:pPr>
      <w:r w:rsidRPr="00107342">
        <w:rPr>
          <w:rFonts w:ascii="Times New Roman" w:eastAsia="Times New Roman" w:hAnsi="Times New Roman" w:cs="Times New Roman"/>
          <w:b/>
          <w:sz w:val="24"/>
          <w:szCs w:val="24"/>
        </w:rPr>
        <w:t xml:space="preserve">6. Лектор: </w:t>
      </w:r>
      <w:r w:rsidRPr="00107342">
        <w:rPr>
          <w:rFonts w:ascii="Times New Roman" w:hAnsi="Times New Roman" w:cs="Times New Roman"/>
          <w:bCs/>
          <w:sz w:val="24"/>
          <w:szCs w:val="24"/>
        </w:rPr>
        <w:t>Ворчакова Ірина Євгенівна, доцент кафедри політології, кандидат політичних наук, доцент.</w:t>
      </w:r>
    </w:p>
    <w:p w:rsidR="00107342" w:rsidRPr="00E146B6" w:rsidRDefault="00107342" w:rsidP="00E146B6">
      <w:pPr>
        <w:widowControl w:val="0"/>
        <w:tabs>
          <w:tab w:val="left" w:pos="993"/>
        </w:tabs>
        <w:autoSpaceDE w:val="0"/>
        <w:autoSpaceDN w:val="0"/>
        <w:adjustRightInd w:val="0"/>
        <w:spacing w:line="360" w:lineRule="auto"/>
        <w:jc w:val="both"/>
        <w:rPr>
          <w:rFonts w:ascii="Times New Roman" w:hAnsi="Times New Roman" w:cs="Times New Roman"/>
          <w:bCs/>
          <w:sz w:val="24"/>
          <w:szCs w:val="24"/>
        </w:rPr>
      </w:pPr>
      <w:r w:rsidRPr="00107342">
        <w:rPr>
          <w:rFonts w:ascii="Times New Roman" w:eastAsia="Times New Roman" w:hAnsi="Times New Roman" w:cs="Times New Roman"/>
          <w:b/>
          <w:sz w:val="24"/>
          <w:szCs w:val="24"/>
        </w:rPr>
        <w:t xml:space="preserve">7. Форми і методи навчання: </w:t>
      </w:r>
      <w:r w:rsidRPr="00107342">
        <w:rPr>
          <w:rFonts w:ascii="Times New Roman" w:hAnsi="Times New Roman" w:cs="Times New Roman"/>
          <w:sz w:val="24"/>
          <w:szCs w:val="24"/>
        </w:rPr>
        <w:t>Лекції, семінарські заняття, самостійна робота з політологічними джерелами та науковою літературою, виконання тестових завдань, бліц-опитування, складання термінологічних словників, підготовка індивідуальних навчально-дослідних завдань, робота в мережі Інтернет.</w:t>
      </w:r>
    </w:p>
    <w:p w:rsidR="00107342" w:rsidRPr="00107342" w:rsidRDefault="00107342" w:rsidP="00107342">
      <w:pPr>
        <w:contextualSpacing/>
        <w:rPr>
          <w:rFonts w:ascii="Times New Roman" w:eastAsia="Times New Roman" w:hAnsi="Times New Roman" w:cs="Times New Roman"/>
          <w:b/>
          <w:sz w:val="24"/>
          <w:szCs w:val="24"/>
        </w:rPr>
      </w:pPr>
      <w:r w:rsidRPr="00107342">
        <w:rPr>
          <w:rFonts w:ascii="Times New Roman" w:eastAsia="Times New Roman" w:hAnsi="Times New Roman" w:cs="Times New Roman"/>
          <w:b/>
          <w:sz w:val="24"/>
          <w:szCs w:val="24"/>
        </w:rPr>
        <w:t>8. Форми організації контролю знань та система оцінювання:</w:t>
      </w:r>
    </w:p>
    <w:p w:rsidR="00107342" w:rsidRPr="00107342" w:rsidRDefault="00107342" w:rsidP="00107342">
      <w:pPr>
        <w:contextualSpacing/>
        <w:rPr>
          <w:rFonts w:ascii="Times New Roman" w:hAnsi="Times New Roman" w:cs="Times New Roman"/>
          <w:b/>
          <w:i/>
          <w:spacing w:val="2"/>
          <w:sz w:val="24"/>
          <w:szCs w:val="24"/>
        </w:rPr>
      </w:pPr>
      <w:r w:rsidRPr="00107342">
        <w:rPr>
          <w:rFonts w:ascii="Times New Roman" w:hAnsi="Times New Roman" w:cs="Times New Roman"/>
          <w:b/>
          <w:i/>
          <w:spacing w:val="2"/>
          <w:sz w:val="24"/>
          <w:szCs w:val="24"/>
        </w:rPr>
        <w:t>Критерії оцінювання:</w:t>
      </w:r>
    </w:p>
    <w:p w:rsidR="00107342" w:rsidRPr="00107342" w:rsidRDefault="00107342" w:rsidP="00E146B6">
      <w:pPr>
        <w:tabs>
          <w:tab w:val="left" w:pos="1104"/>
        </w:tabs>
        <w:contextualSpacing/>
        <w:jc w:val="both"/>
        <w:rPr>
          <w:rFonts w:ascii="Times New Roman" w:hAnsi="Times New Roman" w:cs="Times New Roman"/>
          <w:sz w:val="24"/>
          <w:szCs w:val="24"/>
        </w:rPr>
      </w:pPr>
      <w:r w:rsidRPr="00107342">
        <w:rPr>
          <w:rFonts w:ascii="Times New Roman" w:hAnsi="Times New Roman" w:cs="Times New Roman"/>
          <w:spacing w:val="-4"/>
          <w:sz w:val="24"/>
          <w:szCs w:val="24"/>
        </w:rPr>
        <w:t xml:space="preserve">а) </w:t>
      </w:r>
      <w:r w:rsidRPr="00107342">
        <w:rPr>
          <w:rFonts w:ascii="Times New Roman" w:hAnsi="Times New Roman" w:cs="Times New Roman"/>
          <w:spacing w:val="2"/>
          <w:sz w:val="24"/>
          <w:szCs w:val="24"/>
        </w:rPr>
        <w:t>при усних відповідях:</w:t>
      </w:r>
    </w:p>
    <w:p w:rsidR="00107342" w:rsidRPr="00107342" w:rsidRDefault="00107342" w:rsidP="00107342">
      <w:pPr>
        <w:numPr>
          <w:ilvl w:val="0"/>
          <w:numId w:val="8"/>
        </w:numPr>
        <w:tabs>
          <w:tab w:val="left" w:pos="1248"/>
        </w:tabs>
        <w:spacing w:after="0" w:line="240" w:lineRule="auto"/>
        <w:contextualSpacing/>
        <w:jc w:val="both"/>
        <w:rPr>
          <w:rFonts w:ascii="Times New Roman" w:hAnsi="Times New Roman" w:cs="Times New Roman"/>
          <w:sz w:val="24"/>
          <w:szCs w:val="24"/>
        </w:rPr>
      </w:pPr>
      <w:r w:rsidRPr="00107342">
        <w:rPr>
          <w:rFonts w:ascii="Times New Roman" w:hAnsi="Times New Roman" w:cs="Times New Roman"/>
          <w:spacing w:val="2"/>
          <w:sz w:val="24"/>
          <w:szCs w:val="24"/>
        </w:rPr>
        <w:t>повнота розкриття питання;</w:t>
      </w:r>
    </w:p>
    <w:p w:rsidR="00107342" w:rsidRPr="00107342" w:rsidRDefault="00107342" w:rsidP="00107342">
      <w:pPr>
        <w:numPr>
          <w:ilvl w:val="0"/>
          <w:numId w:val="8"/>
        </w:numPr>
        <w:tabs>
          <w:tab w:val="left" w:pos="1248"/>
        </w:tabs>
        <w:spacing w:after="0" w:line="240" w:lineRule="auto"/>
        <w:contextualSpacing/>
        <w:jc w:val="both"/>
        <w:rPr>
          <w:rFonts w:ascii="Times New Roman" w:hAnsi="Times New Roman" w:cs="Times New Roman"/>
          <w:sz w:val="24"/>
          <w:szCs w:val="24"/>
        </w:rPr>
      </w:pPr>
      <w:r w:rsidRPr="00107342">
        <w:rPr>
          <w:rFonts w:ascii="Times New Roman" w:hAnsi="Times New Roman" w:cs="Times New Roman"/>
          <w:spacing w:val="4"/>
          <w:sz w:val="24"/>
          <w:szCs w:val="24"/>
        </w:rPr>
        <w:t>логіка викладення, культура мови;</w:t>
      </w:r>
    </w:p>
    <w:p w:rsidR="00107342" w:rsidRPr="00107342" w:rsidRDefault="00107342" w:rsidP="00107342">
      <w:pPr>
        <w:numPr>
          <w:ilvl w:val="0"/>
          <w:numId w:val="8"/>
        </w:numPr>
        <w:tabs>
          <w:tab w:val="left" w:pos="1248"/>
        </w:tabs>
        <w:spacing w:after="0" w:line="240" w:lineRule="auto"/>
        <w:contextualSpacing/>
        <w:jc w:val="both"/>
        <w:rPr>
          <w:rFonts w:ascii="Times New Roman" w:hAnsi="Times New Roman" w:cs="Times New Roman"/>
          <w:sz w:val="24"/>
          <w:szCs w:val="24"/>
        </w:rPr>
      </w:pPr>
      <w:r w:rsidRPr="00107342">
        <w:rPr>
          <w:rFonts w:ascii="Times New Roman" w:hAnsi="Times New Roman" w:cs="Times New Roman"/>
          <w:spacing w:val="3"/>
          <w:sz w:val="24"/>
          <w:szCs w:val="24"/>
        </w:rPr>
        <w:t>впевненість, емоційність та аргументованість;</w:t>
      </w:r>
    </w:p>
    <w:p w:rsidR="00107342" w:rsidRPr="00107342" w:rsidRDefault="00107342" w:rsidP="00107342">
      <w:pPr>
        <w:numPr>
          <w:ilvl w:val="0"/>
          <w:numId w:val="8"/>
        </w:numPr>
        <w:tabs>
          <w:tab w:val="left" w:pos="1248"/>
        </w:tabs>
        <w:spacing w:after="0" w:line="240" w:lineRule="auto"/>
        <w:contextualSpacing/>
        <w:jc w:val="both"/>
        <w:rPr>
          <w:rFonts w:ascii="Times New Roman" w:hAnsi="Times New Roman" w:cs="Times New Roman"/>
          <w:sz w:val="24"/>
          <w:szCs w:val="24"/>
        </w:rPr>
      </w:pPr>
      <w:r w:rsidRPr="00107342">
        <w:rPr>
          <w:rFonts w:ascii="Times New Roman" w:hAnsi="Times New Roman" w:cs="Times New Roman"/>
          <w:spacing w:val="2"/>
          <w:sz w:val="24"/>
          <w:szCs w:val="24"/>
        </w:rPr>
        <w:t xml:space="preserve">використання основної та додаткової літератури (підручників, </w:t>
      </w:r>
      <w:r w:rsidRPr="00107342">
        <w:rPr>
          <w:rFonts w:ascii="Times New Roman" w:hAnsi="Times New Roman" w:cs="Times New Roman"/>
          <w:spacing w:val="4"/>
          <w:sz w:val="24"/>
          <w:szCs w:val="24"/>
        </w:rPr>
        <w:t xml:space="preserve">навчальних посібників, журналів, інших періодичних видань </w:t>
      </w:r>
      <w:r w:rsidRPr="00107342">
        <w:rPr>
          <w:rFonts w:ascii="Times New Roman" w:hAnsi="Times New Roman" w:cs="Times New Roman"/>
          <w:spacing w:val="3"/>
          <w:sz w:val="24"/>
          <w:szCs w:val="24"/>
        </w:rPr>
        <w:t>тощо);</w:t>
      </w:r>
    </w:p>
    <w:p w:rsidR="00107342" w:rsidRPr="00107342" w:rsidRDefault="00107342" w:rsidP="00107342">
      <w:pPr>
        <w:numPr>
          <w:ilvl w:val="0"/>
          <w:numId w:val="8"/>
        </w:numPr>
        <w:tabs>
          <w:tab w:val="left" w:pos="1248"/>
        </w:tabs>
        <w:spacing w:after="0" w:line="240" w:lineRule="auto"/>
        <w:contextualSpacing/>
        <w:jc w:val="both"/>
        <w:rPr>
          <w:rFonts w:ascii="Times New Roman" w:hAnsi="Times New Roman" w:cs="Times New Roman"/>
          <w:sz w:val="24"/>
          <w:szCs w:val="24"/>
        </w:rPr>
      </w:pPr>
      <w:r w:rsidRPr="00107342">
        <w:rPr>
          <w:rFonts w:ascii="Times New Roman" w:hAnsi="Times New Roman" w:cs="Times New Roman"/>
          <w:spacing w:val="3"/>
          <w:sz w:val="24"/>
          <w:szCs w:val="24"/>
        </w:rPr>
        <w:t>аналітичні міркування, уміння робити порівняння, висновки;</w:t>
      </w:r>
    </w:p>
    <w:p w:rsidR="00107342" w:rsidRPr="00107342" w:rsidRDefault="00107342" w:rsidP="00107342">
      <w:pPr>
        <w:tabs>
          <w:tab w:val="left" w:pos="1104"/>
        </w:tabs>
        <w:contextualSpacing/>
        <w:rPr>
          <w:rFonts w:ascii="Times New Roman" w:hAnsi="Times New Roman" w:cs="Times New Roman"/>
          <w:sz w:val="24"/>
          <w:szCs w:val="24"/>
        </w:rPr>
      </w:pPr>
      <w:r w:rsidRPr="00107342">
        <w:rPr>
          <w:rFonts w:ascii="Times New Roman" w:hAnsi="Times New Roman" w:cs="Times New Roman"/>
          <w:spacing w:val="-9"/>
          <w:sz w:val="24"/>
          <w:szCs w:val="24"/>
        </w:rPr>
        <w:t>б)</w:t>
      </w:r>
      <w:r w:rsidRPr="00107342">
        <w:rPr>
          <w:rFonts w:ascii="Times New Roman" w:hAnsi="Times New Roman" w:cs="Times New Roman"/>
          <w:sz w:val="24"/>
          <w:szCs w:val="24"/>
        </w:rPr>
        <w:t xml:space="preserve"> </w:t>
      </w:r>
      <w:r w:rsidRPr="00107342">
        <w:rPr>
          <w:rFonts w:ascii="Times New Roman" w:hAnsi="Times New Roman" w:cs="Times New Roman"/>
          <w:spacing w:val="2"/>
          <w:sz w:val="24"/>
          <w:szCs w:val="24"/>
        </w:rPr>
        <w:t>при виконанні письмових завдань:</w:t>
      </w:r>
    </w:p>
    <w:p w:rsidR="00107342" w:rsidRPr="00107342" w:rsidRDefault="00107342" w:rsidP="00107342">
      <w:pPr>
        <w:numPr>
          <w:ilvl w:val="0"/>
          <w:numId w:val="9"/>
        </w:numPr>
        <w:tabs>
          <w:tab w:val="clear" w:pos="786"/>
          <w:tab w:val="num" w:pos="720"/>
          <w:tab w:val="left" w:pos="1248"/>
        </w:tabs>
        <w:spacing w:after="0" w:line="240" w:lineRule="auto"/>
        <w:ind w:left="720"/>
        <w:contextualSpacing/>
        <w:jc w:val="both"/>
        <w:rPr>
          <w:rFonts w:ascii="Times New Roman" w:hAnsi="Times New Roman" w:cs="Times New Roman"/>
          <w:sz w:val="24"/>
          <w:szCs w:val="24"/>
        </w:rPr>
      </w:pPr>
      <w:r w:rsidRPr="00107342">
        <w:rPr>
          <w:rFonts w:ascii="Times New Roman" w:hAnsi="Times New Roman" w:cs="Times New Roman"/>
          <w:spacing w:val="2"/>
          <w:sz w:val="24"/>
          <w:szCs w:val="24"/>
        </w:rPr>
        <w:t>повнота розкриття питання;</w:t>
      </w:r>
    </w:p>
    <w:p w:rsidR="00107342" w:rsidRPr="00107342" w:rsidRDefault="00107342" w:rsidP="00107342">
      <w:pPr>
        <w:numPr>
          <w:ilvl w:val="0"/>
          <w:numId w:val="9"/>
        </w:numPr>
        <w:tabs>
          <w:tab w:val="clear" w:pos="786"/>
          <w:tab w:val="num" w:pos="720"/>
          <w:tab w:val="left" w:pos="1248"/>
        </w:tabs>
        <w:spacing w:after="0" w:line="240" w:lineRule="auto"/>
        <w:ind w:left="720"/>
        <w:contextualSpacing/>
        <w:jc w:val="both"/>
        <w:rPr>
          <w:rFonts w:ascii="Times New Roman" w:hAnsi="Times New Roman" w:cs="Times New Roman"/>
          <w:sz w:val="24"/>
          <w:szCs w:val="24"/>
        </w:rPr>
      </w:pPr>
      <w:r w:rsidRPr="00107342">
        <w:rPr>
          <w:rFonts w:ascii="Times New Roman" w:hAnsi="Times New Roman" w:cs="Times New Roman"/>
          <w:spacing w:val="2"/>
          <w:sz w:val="24"/>
          <w:szCs w:val="24"/>
        </w:rPr>
        <w:t>цілісність, систематичність, логічна послідовність, уміння формулювати висновки;</w:t>
      </w:r>
    </w:p>
    <w:p w:rsidR="00107342" w:rsidRPr="00107342" w:rsidRDefault="00107342" w:rsidP="00107342">
      <w:pPr>
        <w:numPr>
          <w:ilvl w:val="0"/>
          <w:numId w:val="9"/>
        </w:numPr>
        <w:tabs>
          <w:tab w:val="clear" w:pos="786"/>
          <w:tab w:val="num" w:pos="720"/>
          <w:tab w:val="left" w:pos="1248"/>
        </w:tabs>
        <w:spacing w:after="0" w:line="240" w:lineRule="auto"/>
        <w:ind w:left="720"/>
        <w:contextualSpacing/>
        <w:jc w:val="both"/>
        <w:rPr>
          <w:rFonts w:ascii="Times New Roman" w:hAnsi="Times New Roman" w:cs="Times New Roman"/>
          <w:sz w:val="24"/>
          <w:szCs w:val="24"/>
        </w:rPr>
      </w:pPr>
      <w:r w:rsidRPr="00107342">
        <w:rPr>
          <w:rFonts w:ascii="Times New Roman" w:hAnsi="Times New Roman" w:cs="Times New Roman"/>
          <w:spacing w:val="3"/>
          <w:sz w:val="24"/>
          <w:szCs w:val="24"/>
        </w:rPr>
        <w:t>акуратність оформлення письмової роботи;</w:t>
      </w:r>
    </w:p>
    <w:p w:rsidR="00107342" w:rsidRPr="00107342" w:rsidRDefault="00107342" w:rsidP="00107342">
      <w:pPr>
        <w:numPr>
          <w:ilvl w:val="0"/>
          <w:numId w:val="9"/>
        </w:numPr>
        <w:tabs>
          <w:tab w:val="clear" w:pos="786"/>
          <w:tab w:val="num" w:pos="720"/>
          <w:tab w:val="left" w:pos="1248"/>
        </w:tabs>
        <w:spacing w:after="0" w:line="240" w:lineRule="auto"/>
        <w:ind w:left="720"/>
        <w:contextualSpacing/>
        <w:jc w:val="both"/>
        <w:rPr>
          <w:rFonts w:ascii="Times New Roman" w:hAnsi="Times New Roman" w:cs="Times New Roman"/>
          <w:sz w:val="24"/>
          <w:szCs w:val="24"/>
        </w:rPr>
      </w:pPr>
      <w:r w:rsidRPr="00107342">
        <w:rPr>
          <w:rFonts w:ascii="Times New Roman" w:hAnsi="Times New Roman" w:cs="Times New Roman"/>
          <w:spacing w:val="3"/>
          <w:sz w:val="24"/>
          <w:szCs w:val="24"/>
        </w:rPr>
        <w:t>підготовка матеріалу за допомогою комп'ютерної техніки, рі</w:t>
      </w:r>
      <w:r w:rsidRPr="00107342">
        <w:rPr>
          <w:rFonts w:ascii="Times New Roman" w:hAnsi="Times New Roman" w:cs="Times New Roman"/>
          <w:spacing w:val="2"/>
          <w:sz w:val="24"/>
          <w:szCs w:val="24"/>
        </w:rPr>
        <w:t>зних технічних засобів (плівок, слайдів, приладів, схем тощо).</w:t>
      </w:r>
    </w:p>
    <w:p w:rsidR="00107342" w:rsidRPr="00107342" w:rsidRDefault="00107342" w:rsidP="00107342">
      <w:pPr>
        <w:tabs>
          <w:tab w:val="left" w:pos="883"/>
        </w:tabs>
        <w:contextualSpacing/>
        <w:rPr>
          <w:rFonts w:ascii="Times New Roman" w:hAnsi="Times New Roman" w:cs="Times New Roman"/>
          <w:sz w:val="24"/>
          <w:szCs w:val="24"/>
        </w:rPr>
      </w:pPr>
      <w:r w:rsidRPr="00107342">
        <w:rPr>
          <w:rFonts w:ascii="Times New Roman" w:hAnsi="Times New Roman" w:cs="Times New Roman"/>
          <w:spacing w:val="7"/>
          <w:sz w:val="24"/>
          <w:szCs w:val="24"/>
        </w:rPr>
        <w:t xml:space="preserve">Для визначення ступеню оволодіння навчальним матеріалом із </w:t>
      </w:r>
      <w:r w:rsidRPr="00107342">
        <w:rPr>
          <w:rFonts w:ascii="Times New Roman" w:hAnsi="Times New Roman" w:cs="Times New Roman"/>
          <w:spacing w:val="4"/>
          <w:sz w:val="24"/>
          <w:szCs w:val="24"/>
        </w:rPr>
        <w:t xml:space="preserve">подальшим його оцінювання застосовуються наступні рівні </w:t>
      </w:r>
      <w:r w:rsidRPr="00107342">
        <w:rPr>
          <w:rFonts w:ascii="Times New Roman" w:hAnsi="Times New Roman" w:cs="Times New Roman"/>
          <w:spacing w:val="1"/>
          <w:sz w:val="24"/>
          <w:szCs w:val="24"/>
        </w:rPr>
        <w:t>досягнень студентів.</w:t>
      </w:r>
    </w:p>
    <w:p w:rsidR="00107342" w:rsidRPr="00107342" w:rsidRDefault="00107342" w:rsidP="00E146B6">
      <w:pPr>
        <w:contextualSpacing/>
        <w:jc w:val="both"/>
        <w:rPr>
          <w:rFonts w:ascii="Times New Roman" w:hAnsi="Times New Roman" w:cs="Times New Roman"/>
          <w:sz w:val="24"/>
          <w:szCs w:val="24"/>
        </w:rPr>
      </w:pPr>
      <w:r w:rsidRPr="00107342">
        <w:rPr>
          <w:rFonts w:ascii="Times New Roman" w:hAnsi="Times New Roman" w:cs="Times New Roman"/>
          <w:b/>
          <w:bCs/>
          <w:iCs/>
          <w:spacing w:val="3"/>
          <w:sz w:val="24"/>
          <w:szCs w:val="24"/>
        </w:rPr>
        <w:t>Високий рівень</w:t>
      </w:r>
      <w:r w:rsidRPr="00107342">
        <w:rPr>
          <w:rFonts w:ascii="Times New Roman" w:hAnsi="Times New Roman" w:cs="Times New Roman"/>
          <w:iCs/>
          <w:spacing w:val="3"/>
          <w:sz w:val="24"/>
          <w:szCs w:val="24"/>
        </w:rPr>
        <w:t xml:space="preserve">. </w:t>
      </w:r>
      <w:r w:rsidRPr="00107342">
        <w:rPr>
          <w:rFonts w:ascii="Times New Roman" w:hAnsi="Times New Roman" w:cs="Times New Roman"/>
          <w:spacing w:val="3"/>
          <w:sz w:val="24"/>
          <w:szCs w:val="24"/>
        </w:rPr>
        <w:t>Студент вільно володіє навчальним матеріалом на під</w:t>
      </w:r>
      <w:r w:rsidRPr="00107342">
        <w:rPr>
          <w:rFonts w:ascii="Times New Roman" w:hAnsi="Times New Roman" w:cs="Times New Roman"/>
          <w:spacing w:val="3"/>
          <w:sz w:val="24"/>
          <w:szCs w:val="24"/>
        </w:rPr>
        <w:softHyphen/>
      </w:r>
      <w:r w:rsidRPr="00107342">
        <w:rPr>
          <w:rFonts w:ascii="Times New Roman" w:hAnsi="Times New Roman" w:cs="Times New Roman"/>
          <w:spacing w:val="2"/>
          <w:sz w:val="24"/>
          <w:szCs w:val="24"/>
        </w:rPr>
        <w:t xml:space="preserve">ставі вивченої основної та додаткової літератури, аргументовано висловлює свої думки, проявляє </w:t>
      </w:r>
      <w:r w:rsidRPr="00107342">
        <w:rPr>
          <w:rFonts w:ascii="Times New Roman" w:hAnsi="Times New Roman" w:cs="Times New Roman"/>
          <w:spacing w:val="2"/>
          <w:sz w:val="24"/>
          <w:szCs w:val="24"/>
        </w:rPr>
        <w:lastRenderedPageBreak/>
        <w:t>творчий підхід до виконання індивідуальних та колективних завдань при самостійній роботі.</w:t>
      </w:r>
    </w:p>
    <w:p w:rsidR="00107342" w:rsidRPr="00107342" w:rsidRDefault="00107342" w:rsidP="00E146B6">
      <w:pPr>
        <w:contextualSpacing/>
        <w:jc w:val="both"/>
        <w:rPr>
          <w:rFonts w:ascii="Times New Roman" w:hAnsi="Times New Roman" w:cs="Times New Roman"/>
          <w:sz w:val="24"/>
          <w:szCs w:val="24"/>
        </w:rPr>
      </w:pPr>
      <w:r w:rsidRPr="00107342">
        <w:rPr>
          <w:rFonts w:ascii="Times New Roman" w:hAnsi="Times New Roman" w:cs="Times New Roman"/>
          <w:b/>
          <w:bCs/>
          <w:iCs/>
          <w:spacing w:val="3"/>
          <w:sz w:val="24"/>
          <w:szCs w:val="24"/>
        </w:rPr>
        <w:t>Достатній рівень</w:t>
      </w:r>
      <w:r w:rsidRPr="00107342">
        <w:rPr>
          <w:rFonts w:ascii="Times New Roman" w:hAnsi="Times New Roman" w:cs="Times New Roman"/>
          <w:iCs/>
          <w:spacing w:val="3"/>
          <w:sz w:val="24"/>
          <w:szCs w:val="24"/>
        </w:rPr>
        <w:t xml:space="preserve">. </w:t>
      </w:r>
      <w:r w:rsidRPr="00107342">
        <w:rPr>
          <w:rFonts w:ascii="Times New Roman" w:hAnsi="Times New Roman" w:cs="Times New Roman"/>
          <w:spacing w:val="3"/>
          <w:sz w:val="24"/>
          <w:szCs w:val="24"/>
        </w:rPr>
        <w:t>Студент володіє певним обсягом навчального мате</w:t>
      </w:r>
      <w:r w:rsidRPr="00107342">
        <w:rPr>
          <w:rFonts w:ascii="Times New Roman" w:hAnsi="Times New Roman" w:cs="Times New Roman"/>
          <w:spacing w:val="1"/>
          <w:sz w:val="24"/>
          <w:szCs w:val="24"/>
        </w:rPr>
        <w:t>ріалу, здатний його аналізувати, але не має достатніх знань та вмінь для фо</w:t>
      </w:r>
      <w:r w:rsidRPr="00107342">
        <w:rPr>
          <w:rFonts w:ascii="Times New Roman" w:hAnsi="Times New Roman" w:cs="Times New Roman"/>
          <w:spacing w:val="2"/>
          <w:sz w:val="24"/>
          <w:szCs w:val="24"/>
        </w:rPr>
        <w:t>рмулювання висновків, допускає несуттєві неточності.</w:t>
      </w:r>
    </w:p>
    <w:p w:rsidR="00107342" w:rsidRPr="00107342" w:rsidRDefault="00107342" w:rsidP="00E146B6">
      <w:pPr>
        <w:contextualSpacing/>
        <w:jc w:val="both"/>
        <w:rPr>
          <w:rFonts w:ascii="Times New Roman" w:hAnsi="Times New Roman" w:cs="Times New Roman"/>
          <w:sz w:val="24"/>
          <w:szCs w:val="24"/>
        </w:rPr>
      </w:pPr>
      <w:r w:rsidRPr="00107342">
        <w:rPr>
          <w:rFonts w:ascii="Times New Roman" w:hAnsi="Times New Roman" w:cs="Times New Roman"/>
          <w:b/>
          <w:bCs/>
          <w:iCs/>
          <w:spacing w:val="3"/>
          <w:sz w:val="24"/>
          <w:szCs w:val="24"/>
        </w:rPr>
        <w:t>Задовільний рівень</w:t>
      </w:r>
      <w:r w:rsidRPr="00107342">
        <w:rPr>
          <w:rFonts w:ascii="Times New Roman" w:hAnsi="Times New Roman" w:cs="Times New Roman"/>
          <w:iCs/>
          <w:spacing w:val="3"/>
          <w:sz w:val="24"/>
          <w:szCs w:val="24"/>
        </w:rPr>
        <w:t xml:space="preserve">. </w:t>
      </w:r>
      <w:r w:rsidRPr="00107342">
        <w:rPr>
          <w:rFonts w:ascii="Times New Roman" w:hAnsi="Times New Roman" w:cs="Times New Roman"/>
          <w:spacing w:val="3"/>
          <w:sz w:val="24"/>
          <w:szCs w:val="24"/>
        </w:rPr>
        <w:t>Студент володіє навчальним матеріалом на репро</w:t>
      </w:r>
      <w:r w:rsidRPr="00107342">
        <w:rPr>
          <w:rFonts w:ascii="Times New Roman" w:hAnsi="Times New Roman" w:cs="Times New Roman"/>
          <w:spacing w:val="2"/>
          <w:sz w:val="24"/>
          <w:szCs w:val="24"/>
        </w:rPr>
        <w:t>дуктивному рівні або володіє частиною навчального матеріалу, уміє використовувати знання в стандартних ситуаціях.</w:t>
      </w:r>
    </w:p>
    <w:p w:rsidR="00107342" w:rsidRPr="00107342" w:rsidRDefault="00107342" w:rsidP="00E146B6">
      <w:pPr>
        <w:contextualSpacing/>
        <w:jc w:val="both"/>
        <w:rPr>
          <w:rFonts w:ascii="Times New Roman" w:hAnsi="Times New Roman" w:cs="Times New Roman"/>
          <w:sz w:val="24"/>
          <w:szCs w:val="24"/>
        </w:rPr>
      </w:pPr>
      <w:r w:rsidRPr="00107342">
        <w:rPr>
          <w:rFonts w:ascii="Times New Roman" w:hAnsi="Times New Roman" w:cs="Times New Roman"/>
          <w:b/>
          <w:bCs/>
          <w:iCs/>
          <w:spacing w:val="3"/>
          <w:sz w:val="24"/>
          <w:szCs w:val="24"/>
        </w:rPr>
        <w:t>Низький рівень</w:t>
      </w:r>
      <w:r w:rsidRPr="00107342">
        <w:rPr>
          <w:rFonts w:ascii="Times New Roman" w:hAnsi="Times New Roman" w:cs="Times New Roman"/>
          <w:iCs/>
          <w:spacing w:val="3"/>
          <w:sz w:val="24"/>
          <w:szCs w:val="24"/>
        </w:rPr>
        <w:t xml:space="preserve">. </w:t>
      </w:r>
      <w:r w:rsidRPr="00107342">
        <w:rPr>
          <w:rFonts w:ascii="Times New Roman" w:hAnsi="Times New Roman" w:cs="Times New Roman"/>
          <w:spacing w:val="3"/>
          <w:sz w:val="24"/>
          <w:szCs w:val="24"/>
        </w:rPr>
        <w:t xml:space="preserve">Студент володіє навчальним матеріалом поверхово й </w:t>
      </w:r>
      <w:r w:rsidRPr="00107342">
        <w:rPr>
          <w:rFonts w:ascii="Times New Roman" w:hAnsi="Times New Roman" w:cs="Times New Roman"/>
          <w:spacing w:val="1"/>
          <w:sz w:val="24"/>
          <w:szCs w:val="24"/>
        </w:rPr>
        <w:t>фрагментарно.</w:t>
      </w:r>
    </w:p>
    <w:p w:rsidR="00107342" w:rsidRPr="00107342" w:rsidRDefault="00107342" w:rsidP="00E146B6">
      <w:pPr>
        <w:contextualSpacing/>
        <w:jc w:val="both"/>
        <w:rPr>
          <w:rFonts w:ascii="Times New Roman" w:hAnsi="Times New Roman" w:cs="Times New Roman"/>
          <w:sz w:val="24"/>
          <w:szCs w:val="24"/>
        </w:rPr>
      </w:pPr>
      <w:r w:rsidRPr="00107342">
        <w:rPr>
          <w:rFonts w:ascii="Times New Roman" w:hAnsi="Times New Roman" w:cs="Times New Roman"/>
          <w:b/>
          <w:bCs/>
          <w:iCs/>
          <w:spacing w:val="4"/>
          <w:sz w:val="24"/>
          <w:szCs w:val="24"/>
        </w:rPr>
        <w:t>Незадовільний рівень</w:t>
      </w:r>
      <w:r w:rsidRPr="00107342">
        <w:rPr>
          <w:rFonts w:ascii="Times New Roman" w:hAnsi="Times New Roman" w:cs="Times New Roman"/>
          <w:iCs/>
          <w:spacing w:val="4"/>
          <w:sz w:val="24"/>
          <w:szCs w:val="24"/>
        </w:rPr>
        <w:t xml:space="preserve">. </w:t>
      </w:r>
      <w:r w:rsidRPr="00107342">
        <w:rPr>
          <w:rFonts w:ascii="Times New Roman" w:hAnsi="Times New Roman" w:cs="Times New Roman"/>
          <w:spacing w:val="4"/>
          <w:sz w:val="24"/>
          <w:szCs w:val="24"/>
        </w:rPr>
        <w:t>Студент не володіє навчальним матеріалом.</w:t>
      </w:r>
    </w:p>
    <w:p w:rsidR="00107342" w:rsidRPr="00107342" w:rsidRDefault="00107342" w:rsidP="00E146B6">
      <w:pPr>
        <w:tabs>
          <w:tab w:val="left" w:pos="1032"/>
        </w:tabs>
        <w:ind w:firstLine="1032"/>
        <w:contextualSpacing/>
        <w:jc w:val="both"/>
        <w:rPr>
          <w:rFonts w:ascii="Times New Roman" w:hAnsi="Times New Roman" w:cs="Times New Roman"/>
          <w:spacing w:val="-8"/>
          <w:sz w:val="24"/>
          <w:szCs w:val="24"/>
        </w:rPr>
      </w:pPr>
      <w:r w:rsidRPr="00107342">
        <w:rPr>
          <w:rFonts w:ascii="Times New Roman" w:hAnsi="Times New Roman" w:cs="Times New Roman"/>
          <w:spacing w:val="-6"/>
          <w:sz w:val="24"/>
          <w:szCs w:val="24"/>
        </w:rPr>
        <w:t>Встановлюється порядок перерахунку рейтингових показників до нормова</w:t>
      </w:r>
      <w:r w:rsidRPr="00107342">
        <w:rPr>
          <w:rFonts w:ascii="Times New Roman" w:hAnsi="Times New Roman" w:cs="Times New Roman"/>
          <w:spacing w:val="-7"/>
          <w:sz w:val="24"/>
          <w:szCs w:val="24"/>
        </w:rPr>
        <w:t xml:space="preserve">ної 100-бальної університетської шкали оцінювання у традиційну 4-бальну шкалу та </w:t>
      </w:r>
      <w:r w:rsidRPr="00107342">
        <w:rPr>
          <w:rFonts w:ascii="Times New Roman" w:hAnsi="Times New Roman" w:cs="Times New Roman"/>
          <w:spacing w:val="-8"/>
          <w:sz w:val="24"/>
          <w:szCs w:val="24"/>
        </w:rPr>
        <w:t xml:space="preserve">європейську шкалу </w:t>
      </w:r>
      <w:r w:rsidRPr="00107342">
        <w:rPr>
          <w:rFonts w:ascii="Times New Roman" w:hAnsi="Times New Roman" w:cs="Times New Roman"/>
          <w:spacing w:val="-8"/>
          <w:sz w:val="24"/>
          <w:szCs w:val="24"/>
          <w:lang w:val="en-US"/>
        </w:rPr>
        <w:t>ECTS</w:t>
      </w:r>
      <w:r w:rsidRPr="00107342">
        <w:rPr>
          <w:rFonts w:ascii="Times New Roman" w:hAnsi="Times New Roman" w:cs="Times New Roman"/>
          <w:spacing w:val="-8"/>
          <w:sz w:val="24"/>
          <w:szCs w:val="24"/>
        </w:rPr>
        <w:t>.</w:t>
      </w:r>
    </w:p>
    <w:p w:rsidR="00107342" w:rsidRPr="00107342" w:rsidRDefault="00107342" w:rsidP="00107342">
      <w:pPr>
        <w:contextualSpacing/>
        <w:rPr>
          <w:rFonts w:ascii="Times New Roman" w:hAnsi="Times New Roman" w:cs="Times New Roman"/>
          <w:spacing w:val="-5"/>
          <w:sz w:val="24"/>
          <w:szCs w:val="24"/>
        </w:rPr>
      </w:pPr>
    </w:p>
    <w:p w:rsidR="00107342" w:rsidRPr="00107342" w:rsidRDefault="00107342" w:rsidP="00E146B6">
      <w:pPr>
        <w:widowControl w:val="0"/>
        <w:shd w:val="clear" w:color="auto" w:fill="FFFFFF"/>
        <w:tabs>
          <w:tab w:val="left" w:pos="993"/>
        </w:tabs>
        <w:autoSpaceDE w:val="0"/>
        <w:autoSpaceDN w:val="0"/>
        <w:adjustRightInd w:val="0"/>
        <w:spacing w:line="360" w:lineRule="auto"/>
        <w:jc w:val="both"/>
        <w:rPr>
          <w:rFonts w:ascii="Times New Roman" w:eastAsia="Times New Roman" w:hAnsi="Times New Roman" w:cs="Times New Roman"/>
          <w:b/>
          <w:sz w:val="24"/>
          <w:szCs w:val="24"/>
        </w:rPr>
      </w:pPr>
      <w:r w:rsidRPr="00107342">
        <w:rPr>
          <w:rFonts w:ascii="Times New Roman" w:hAnsi="Times New Roman" w:cs="Times New Roman"/>
          <w:b/>
          <w:sz w:val="24"/>
          <w:szCs w:val="24"/>
        </w:rPr>
        <w:t>9.</w:t>
      </w:r>
      <w:r w:rsidRPr="00107342">
        <w:rPr>
          <w:rFonts w:ascii="Times New Roman" w:hAnsi="Times New Roman" w:cs="Times New Roman"/>
          <w:sz w:val="24"/>
          <w:szCs w:val="24"/>
        </w:rPr>
        <w:t xml:space="preserve"> </w:t>
      </w:r>
      <w:r w:rsidRPr="00107342">
        <w:rPr>
          <w:rFonts w:ascii="Times New Roman" w:eastAsia="Times New Roman" w:hAnsi="Times New Roman" w:cs="Times New Roman"/>
          <w:b/>
          <w:sz w:val="24"/>
          <w:szCs w:val="24"/>
        </w:rPr>
        <w:t xml:space="preserve">Мова викладання: </w:t>
      </w:r>
      <w:r w:rsidRPr="00107342">
        <w:rPr>
          <w:rFonts w:ascii="Times New Roman" w:eastAsia="Times New Roman" w:hAnsi="Times New Roman" w:cs="Times New Roman"/>
          <w:sz w:val="24"/>
          <w:szCs w:val="24"/>
        </w:rPr>
        <w:t>українська.</w:t>
      </w:r>
      <w:r w:rsidRPr="00107342">
        <w:rPr>
          <w:rFonts w:ascii="Times New Roman" w:eastAsia="Times New Roman" w:hAnsi="Times New Roman" w:cs="Times New Roman"/>
          <w:b/>
          <w:sz w:val="24"/>
          <w:szCs w:val="24"/>
        </w:rPr>
        <w:t xml:space="preserve"> </w:t>
      </w:r>
    </w:p>
    <w:p w:rsidR="00293C9C" w:rsidRPr="00293C9C" w:rsidRDefault="00293C9C" w:rsidP="00293C9C">
      <w:pPr>
        <w:jc w:val="center"/>
        <w:rPr>
          <w:rFonts w:ascii="Times New Roman" w:hAnsi="Times New Roman" w:cs="Times New Roman"/>
          <w:b/>
          <w:sz w:val="24"/>
          <w:szCs w:val="24"/>
          <w:lang w:val="en-US"/>
        </w:rPr>
      </w:pPr>
      <w:r w:rsidRPr="00293C9C">
        <w:rPr>
          <w:rFonts w:ascii="Times New Roman" w:eastAsia="Times New Roman" w:hAnsi="Times New Roman" w:cs="Times New Roman"/>
          <w:sz w:val="24"/>
          <w:szCs w:val="24"/>
        </w:rPr>
        <w:t xml:space="preserve">Назва: </w:t>
      </w:r>
      <w:r w:rsidRPr="00293C9C">
        <w:rPr>
          <w:rFonts w:ascii="Times New Roman" w:hAnsi="Times New Roman" w:cs="Times New Roman"/>
          <w:b/>
          <w:sz w:val="24"/>
          <w:szCs w:val="24"/>
          <w:u w:val="single"/>
        </w:rPr>
        <w:t>ПАРТОЛОГІЯ</w:t>
      </w:r>
    </w:p>
    <w:p w:rsidR="00293C9C" w:rsidRPr="00293C9C" w:rsidRDefault="00293C9C" w:rsidP="00293C9C">
      <w:pPr>
        <w:widowControl w:val="0"/>
        <w:numPr>
          <w:ilvl w:val="0"/>
          <w:numId w:val="3"/>
        </w:numPr>
        <w:autoSpaceDE w:val="0"/>
        <w:autoSpaceDN w:val="0"/>
        <w:adjustRightInd w:val="0"/>
        <w:spacing w:after="0" w:line="240" w:lineRule="auto"/>
        <w:rPr>
          <w:rFonts w:ascii="Times New Roman" w:eastAsia="Times New Roman" w:hAnsi="Times New Roman" w:cs="Times New Roman"/>
          <w:b/>
          <w:sz w:val="24"/>
          <w:szCs w:val="24"/>
        </w:rPr>
      </w:pPr>
      <w:r w:rsidRPr="00293C9C">
        <w:rPr>
          <w:rFonts w:ascii="Times New Roman" w:eastAsia="Times New Roman" w:hAnsi="Times New Roman" w:cs="Times New Roman"/>
          <w:b/>
          <w:sz w:val="24"/>
          <w:szCs w:val="24"/>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3"/>
        <w:gridCol w:w="4655"/>
      </w:tblGrid>
      <w:tr w:rsidR="00293C9C" w:rsidRPr="00293C9C" w:rsidTr="00AC4379">
        <w:tc>
          <w:tcPr>
            <w:tcW w:w="4785" w:type="dxa"/>
            <w:shd w:val="clear" w:color="auto" w:fill="auto"/>
          </w:tcPr>
          <w:p w:rsidR="00293C9C" w:rsidRPr="00293C9C" w:rsidRDefault="00293C9C" w:rsidP="00AC4379">
            <w:pPr>
              <w:widowControl w:val="0"/>
              <w:autoSpaceDE w:val="0"/>
              <w:autoSpaceDN w:val="0"/>
              <w:adjustRightInd w:val="0"/>
              <w:rPr>
                <w:rFonts w:ascii="Times New Roman" w:eastAsia="Times New Roman" w:hAnsi="Times New Roman" w:cs="Times New Roman"/>
                <w:sz w:val="24"/>
                <w:szCs w:val="24"/>
              </w:rPr>
            </w:pPr>
            <w:r w:rsidRPr="00293C9C">
              <w:rPr>
                <w:rFonts w:ascii="Times New Roman" w:eastAsia="Times New Roman" w:hAnsi="Times New Roman" w:cs="Times New Roman"/>
                <w:sz w:val="24"/>
                <w:szCs w:val="24"/>
              </w:rPr>
              <w:t xml:space="preserve">Шифр: </w:t>
            </w:r>
            <w:r w:rsidRPr="00293C9C">
              <w:rPr>
                <w:rFonts w:ascii="Times New Roman" w:hAnsi="Times New Roman" w:cs="Times New Roman"/>
                <w:sz w:val="24"/>
                <w:szCs w:val="24"/>
              </w:rPr>
              <w:t>1.17 ННД 28</w:t>
            </w:r>
          </w:p>
        </w:tc>
        <w:tc>
          <w:tcPr>
            <w:tcW w:w="4786" w:type="dxa"/>
            <w:shd w:val="clear" w:color="auto" w:fill="auto"/>
          </w:tcPr>
          <w:p w:rsidR="00293C9C" w:rsidRPr="00293C9C" w:rsidRDefault="00293C9C" w:rsidP="00AC4379">
            <w:pPr>
              <w:widowControl w:val="0"/>
              <w:autoSpaceDE w:val="0"/>
              <w:autoSpaceDN w:val="0"/>
              <w:adjustRightInd w:val="0"/>
              <w:rPr>
                <w:rFonts w:ascii="Times New Roman" w:eastAsia="Times New Roman" w:hAnsi="Times New Roman" w:cs="Times New Roman"/>
                <w:sz w:val="24"/>
                <w:szCs w:val="24"/>
              </w:rPr>
            </w:pPr>
            <w:r w:rsidRPr="00293C9C">
              <w:rPr>
                <w:rFonts w:ascii="Times New Roman" w:eastAsia="Times New Roman" w:hAnsi="Times New Roman" w:cs="Times New Roman"/>
                <w:sz w:val="24"/>
                <w:szCs w:val="24"/>
              </w:rPr>
              <w:t>Характеристика навчального курсу</w:t>
            </w:r>
          </w:p>
        </w:tc>
      </w:tr>
      <w:tr w:rsidR="00293C9C" w:rsidRPr="00293C9C" w:rsidTr="00AC4379">
        <w:trPr>
          <w:trHeight w:val="1498"/>
        </w:trPr>
        <w:tc>
          <w:tcPr>
            <w:tcW w:w="4785" w:type="dxa"/>
            <w:shd w:val="clear" w:color="auto" w:fill="auto"/>
          </w:tcPr>
          <w:p w:rsidR="00293C9C" w:rsidRPr="00293C9C" w:rsidRDefault="00293C9C" w:rsidP="00AC4379">
            <w:pPr>
              <w:widowControl w:val="0"/>
              <w:autoSpaceDE w:val="0"/>
              <w:autoSpaceDN w:val="0"/>
              <w:adjustRightInd w:val="0"/>
              <w:rPr>
                <w:rFonts w:ascii="Times New Roman" w:eastAsia="Times New Roman" w:hAnsi="Times New Roman" w:cs="Times New Roman"/>
                <w:i/>
                <w:sz w:val="24"/>
                <w:szCs w:val="24"/>
              </w:rPr>
            </w:pPr>
            <w:r w:rsidRPr="00293C9C">
              <w:rPr>
                <w:rFonts w:ascii="Times New Roman" w:eastAsia="Times New Roman" w:hAnsi="Times New Roman" w:cs="Times New Roman"/>
                <w:i/>
                <w:sz w:val="24"/>
                <w:szCs w:val="24"/>
              </w:rPr>
              <w:t>Кількість кредитів відповідних ECTS:3</w:t>
            </w:r>
          </w:p>
          <w:p w:rsidR="00293C9C" w:rsidRPr="00293C9C" w:rsidRDefault="00293C9C" w:rsidP="00AC4379">
            <w:pPr>
              <w:widowControl w:val="0"/>
              <w:autoSpaceDE w:val="0"/>
              <w:autoSpaceDN w:val="0"/>
              <w:adjustRightInd w:val="0"/>
              <w:rPr>
                <w:rFonts w:ascii="Times New Roman" w:eastAsia="Times New Roman" w:hAnsi="Times New Roman" w:cs="Times New Roman"/>
                <w:i/>
                <w:sz w:val="24"/>
                <w:szCs w:val="24"/>
              </w:rPr>
            </w:pPr>
            <w:r w:rsidRPr="00293C9C">
              <w:rPr>
                <w:rFonts w:ascii="Times New Roman" w:eastAsia="Times New Roman" w:hAnsi="Times New Roman" w:cs="Times New Roman"/>
                <w:i/>
                <w:sz w:val="24"/>
                <w:szCs w:val="24"/>
              </w:rPr>
              <w:t>Модулів:</w:t>
            </w:r>
            <w:r w:rsidRPr="00293C9C">
              <w:rPr>
                <w:rFonts w:ascii="Times New Roman" w:eastAsia="Times New Roman" w:hAnsi="Times New Roman" w:cs="Times New Roman"/>
                <w:sz w:val="24"/>
                <w:szCs w:val="24"/>
              </w:rPr>
              <w:t>2</w:t>
            </w:r>
          </w:p>
          <w:p w:rsidR="00293C9C" w:rsidRPr="00293C9C" w:rsidRDefault="00293C9C" w:rsidP="00AC4379">
            <w:pPr>
              <w:widowControl w:val="0"/>
              <w:autoSpaceDE w:val="0"/>
              <w:autoSpaceDN w:val="0"/>
              <w:adjustRightInd w:val="0"/>
              <w:rPr>
                <w:rFonts w:ascii="Times New Roman" w:eastAsia="Times New Roman" w:hAnsi="Times New Roman" w:cs="Times New Roman"/>
                <w:i/>
                <w:sz w:val="24"/>
                <w:szCs w:val="24"/>
              </w:rPr>
            </w:pPr>
            <w:r w:rsidRPr="00293C9C">
              <w:rPr>
                <w:rFonts w:ascii="Times New Roman" w:eastAsia="Times New Roman" w:hAnsi="Times New Roman" w:cs="Times New Roman"/>
                <w:i/>
                <w:sz w:val="24"/>
                <w:szCs w:val="24"/>
              </w:rPr>
              <w:t>Змістовних модулів:2</w:t>
            </w:r>
          </w:p>
          <w:p w:rsidR="00293C9C" w:rsidRPr="00293C9C" w:rsidRDefault="00293C9C" w:rsidP="00AC4379">
            <w:pPr>
              <w:widowControl w:val="0"/>
              <w:autoSpaceDE w:val="0"/>
              <w:autoSpaceDN w:val="0"/>
              <w:adjustRightInd w:val="0"/>
              <w:rPr>
                <w:rFonts w:ascii="Times New Roman" w:eastAsia="Times New Roman" w:hAnsi="Times New Roman" w:cs="Times New Roman"/>
                <w:sz w:val="24"/>
                <w:szCs w:val="24"/>
              </w:rPr>
            </w:pPr>
            <w:r w:rsidRPr="00293C9C">
              <w:rPr>
                <w:rFonts w:ascii="Times New Roman" w:eastAsia="Times New Roman" w:hAnsi="Times New Roman" w:cs="Times New Roman"/>
                <w:i/>
                <w:sz w:val="24"/>
                <w:szCs w:val="24"/>
              </w:rPr>
              <w:t xml:space="preserve">Загальна кількість годин: </w:t>
            </w:r>
            <w:r w:rsidRPr="00293C9C">
              <w:rPr>
                <w:rFonts w:ascii="Times New Roman" w:eastAsia="Times New Roman" w:hAnsi="Times New Roman" w:cs="Times New Roman"/>
                <w:sz w:val="24"/>
                <w:szCs w:val="24"/>
              </w:rPr>
              <w:t>90 год.</w:t>
            </w:r>
          </w:p>
          <w:p w:rsidR="00293C9C" w:rsidRPr="00293C9C" w:rsidRDefault="00293C9C" w:rsidP="00AC4379">
            <w:pPr>
              <w:widowControl w:val="0"/>
              <w:autoSpaceDE w:val="0"/>
              <w:autoSpaceDN w:val="0"/>
              <w:adjustRightInd w:val="0"/>
              <w:rPr>
                <w:rFonts w:ascii="Times New Roman" w:eastAsia="Times New Roman" w:hAnsi="Times New Roman" w:cs="Times New Roman"/>
                <w:sz w:val="24"/>
                <w:szCs w:val="24"/>
              </w:rPr>
            </w:pPr>
            <w:r w:rsidRPr="00293C9C">
              <w:rPr>
                <w:rFonts w:ascii="Times New Roman" w:eastAsia="Times New Roman" w:hAnsi="Times New Roman" w:cs="Times New Roman"/>
                <w:i/>
                <w:sz w:val="24"/>
                <w:szCs w:val="24"/>
              </w:rPr>
              <w:t xml:space="preserve">Тижневих годин: </w:t>
            </w:r>
            <w:r w:rsidRPr="00293C9C">
              <w:rPr>
                <w:rFonts w:ascii="Times New Roman" w:eastAsia="Times New Roman" w:hAnsi="Times New Roman" w:cs="Times New Roman"/>
                <w:sz w:val="24"/>
                <w:szCs w:val="24"/>
              </w:rPr>
              <w:t>5 семестр – 2 год.</w:t>
            </w:r>
          </w:p>
        </w:tc>
        <w:tc>
          <w:tcPr>
            <w:tcW w:w="4786" w:type="dxa"/>
            <w:shd w:val="clear" w:color="auto" w:fill="auto"/>
          </w:tcPr>
          <w:p w:rsidR="00293C9C" w:rsidRPr="00293C9C" w:rsidRDefault="00293C9C" w:rsidP="00AC4379">
            <w:pPr>
              <w:widowControl w:val="0"/>
              <w:autoSpaceDE w:val="0"/>
              <w:autoSpaceDN w:val="0"/>
              <w:adjustRightInd w:val="0"/>
              <w:rPr>
                <w:rFonts w:ascii="Times New Roman" w:eastAsia="Times New Roman" w:hAnsi="Times New Roman" w:cs="Times New Roman"/>
                <w:b/>
                <w:sz w:val="24"/>
                <w:szCs w:val="24"/>
              </w:rPr>
            </w:pPr>
            <w:r w:rsidRPr="00293C9C">
              <w:rPr>
                <w:rFonts w:ascii="Times New Roman" w:eastAsia="Times New Roman" w:hAnsi="Times New Roman" w:cs="Times New Roman"/>
                <w:b/>
                <w:sz w:val="24"/>
                <w:szCs w:val="24"/>
              </w:rPr>
              <w:t>Нормативна</w:t>
            </w:r>
          </w:p>
          <w:p w:rsidR="00293C9C" w:rsidRPr="00293C9C" w:rsidRDefault="00293C9C" w:rsidP="00AC4379">
            <w:pPr>
              <w:widowControl w:val="0"/>
              <w:autoSpaceDE w:val="0"/>
              <w:autoSpaceDN w:val="0"/>
              <w:adjustRightInd w:val="0"/>
              <w:rPr>
                <w:rFonts w:ascii="Times New Roman" w:eastAsia="Times New Roman" w:hAnsi="Times New Roman" w:cs="Times New Roman"/>
                <w:sz w:val="24"/>
                <w:szCs w:val="24"/>
              </w:rPr>
            </w:pPr>
            <w:r w:rsidRPr="00293C9C">
              <w:rPr>
                <w:rFonts w:ascii="Times New Roman" w:eastAsia="Times New Roman" w:hAnsi="Times New Roman" w:cs="Times New Roman"/>
                <w:sz w:val="24"/>
                <w:szCs w:val="24"/>
              </w:rPr>
              <w:t>Курс: 3</w:t>
            </w:r>
          </w:p>
          <w:p w:rsidR="00293C9C" w:rsidRPr="00293C9C" w:rsidRDefault="00293C9C" w:rsidP="00AC4379">
            <w:pPr>
              <w:widowControl w:val="0"/>
              <w:autoSpaceDE w:val="0"/>
              <w:autoSpaceDN w:val="0"/>
              <w:adjustRightInd w:val="0"/>
              <w:rPr>
                <w:rFonts w:ascii="Times New Roman" w:eastAsia="Times New Roman" w:hAnsi="Times New Roman" w:cs="Times New Roman"/>
                <w:sz w:val="24"/>
                <w:szCs w:val="24"/>
              </w:rPr>
            </w:pPr>
            <w:r w:rsidRPr="00293C9C">
              <w:rPr>
                <w:rFonts w:ascii="Times New Roman" w:eastAsia="Times New Roman" w:hAnsi="Times New Roman" w:cs="Times New Roman"/>
                <w:sz w:val="24"/>
                <w:szCs w:val="24"/>
              </w:rPr>
              <w:t>Семестр: 5</w:t>
            </w:r>
          </w:p>
          <w:p w:rsidR="00293C9C" w:rsidRPr="00293C9C" w:rsidRDefault="00293C9C" w:rsidP="00AC4379">
            <w:pPr>
              <w:widowControl w:val="0"/>
              <w:autoSpaceDE w:val="0"/>
              <w:autoSpaceDN w:val="0"/>
              <w:adjustRightInd w:val="0"/>
              <w:rPr>
                <w:rFonts w:ascii="Times New Roman" w:eastAsia="Times New Roman" w:hAnsi="Times New Roman" w:cs="Times New Roman"/>
                <w:sz w:val="24"/>
                <w:szCs w:val="24"/>
              </w:rPr>
            </w:pPr>
            <w:r w:rsidRPr="00293C9C">
              <w:rPr>
                <w:rFonts w:ascii="Times New Roman" w:eastAsia="Times New Roman" w:hAnsi="Times New Roman" w:cs="Times New Roman"/>
                <w:sz w:val="24"/>
                <w:szCs w:val="24"/>
              </w:rPr>
              <w:t>Лекції: 14</w:t>
            </w:r>
          </w:p>
          <w:p w:rsidR="00293C9C" w:rsidRPr="00293C9C" w:rsidRDefault="00293C9C" w:rsidP="00AC4379">
            <w:pPr>
              <w:widowControl w:val="0"/>
              <w:autoSpaceDE w:val="0"/>
              <w:autoSpaceDN w:val="0"/>
              <w:adjustRightInd w:val="0"/>
              <w:rPr>
                <w:rFonts w:ascii="Times New Roman" w:eastAsia="Times New Roman" w:hAnsi="Times New Roman" w:cs="Times New Roman"/>
                <w:sz w:val="24"/>
                <w:szCs w:val="24"/>
              </w:rPr>
            </w:pPr>
            <w:r w:rsidRPr="00293C9C">
              <w:rPr>
                <w:rFonts w:ascii="Times New Roman" w:eastAsia="Times New Roman" w:hAnsi="Times New Roman" w:cs="Times New Roman"/>
                <w:sz w:val="24"/>
                <w:szCs w:val="24"/>
              </w:rPr>
              <w:t>Лабораторні заняття: 14</w:t>
            </w:r>
          </w:p>
          <w:p w:rsidR="00293C9C" w:rsidRPr="00293C9C" w:rsidRDefault="00293C9C" w:rsidP="00AC4379">
            <w:pPr>
              <w:widowControl w:val="0"/>
              <w:autoSpaceDE w:val="0"/>
              <w:autoSpaceDN w:val="0"/>
              <w:adjustRightInd w:val="0"/>
              <w:rPr>
                <w:rFonts w:ascii="Times New Roman" w:eastAsia="Times New Roman" w:hAnsi="Times New Roman" w:cs="Times New Roman"/>
                <w:sz w:val="24"/>
                <w:szCs w:val="24"/>
              </w:rPr>
            </w:pPr>
            <w:r w:rsidRPr="00293C9C">
              <w:rPr>
                <w:rFonts w:ascii="Times New Roman" w:eastAsia="Times New Roman" w:hAnsi="Times New Roman" w:cs="Times New Roman"/>
                <w:sz w:val="24"/>
                <w:szCs w:val="24"/>
              </w:rPr>
              <w:t>Самостійна робота: 62</w:t>
            </w:r>
          </w:p>
          <w:p w:rsidR="00293C9C" w:rsidRPr="00293C9C" w:rsidRDefault="00293C9C" w:rsidP="00AC4379">
            <w:pPr>
              <w:widowControl w:val="0"/>
              <w:autoSpaceDE w:val="0"/>
              <w:autoSpaceDN w:val="0"/>
              <w:adjustRightInd w:val="0"/>
              <w:rPr>
                <w:rFonts w:ascii="Times New Roman" w:eastAsia="Times New Roman" w:hAnsi="Times New Roman" w:cs="Times New Roman"/>
                <w:sz w:val="24"/>
                <w:szCs w:val="24"/>
              </w:rPr>
            </w:pPr>
            <w:r w:rsidRPr="00293C9C">
              <w:rPr>
                <w:rFonts w:ascii="Times New Roman" w:eastAsia="Times New Roman" w:hAnsi="Times New Roman" w:cs="Times New Roman"/>
                <w:sz w:val="24"/>
                <w:szCs w:val="24"/>
              </w:rPr>
              <w:t>Вид контролю: екзамен</w:t>
            </w:r>
          </w:p>
        </w:tc>
      </w:tr>
    </w:tbl>
    <w:p w:rsidR="00293C9C" w:rsidRPr="00293C9C" w:rsidRDefault="00293C9C" w:rsidP="00293C9C">
      <w:pPr>
        <w:numPr>
          <w:ilvl w:val="0"/>
          <w:numId w:val="3"/>
        </w:numPr>
        <w:spacing w:after="0" w:line="240" w:lineRule="auto"/>
        <w:jc w:val="both"/>
        <w:rPr>
          <w:rFonts w:ascii="Times New Roman" w:hAnsi="Times New Roman" w:cs="Times New Roman"/>
          <w:sz w:val="24"/>
          <w:szCs w:val="24"/>
        </w:rPr>
      </w:pPr>
      <w:r w:rsidRPr="00293C9C">
        <w:rPr>
          <w:rFonts w:ascii="Times New Roman" w:eastAsia="Times New Roman" w:hAnsi="Times New Roman" w:cs="Times New Roman"/>
          <w:b/>
          <w:sz w:val="24"/>
          <w:szCs w:val="24"/>
        </w:rPr>
        <w:t xml:space="preserve">Мета курсу: </w:t>
      </w:r>
      <w:r w:rsidRPr="00293C9C">
        <w:rPr>
          <w:rFonts w:ascii="Times New Roman" w:hAnsi="Times New Roman" w:cs="Times New Roman"/>
          <w:sz w:val="24"/>
          <w:szCs w:val="24"/>
        </w:rPr>
        <w:t xml:space="preserve"> розгляд передумов виникнення в Україні політичного плюралізму;  характеристика суті багатопартійності, яка склалася в Україні на початку 90-х років ХХ ст. і з’ясувати тенденції утвердження багатопартійної системи; проаналізувати програмні документи сучасних громадських об’єднань в Україні; розкриття ролі громадських організацій у політичному й суспільному житті сучасної України.  вивчення системи та устрою  громадських об’єднань (політичних партій, громадських організацій, профспілкових, творчих, релігійних та ін.), порядок їх формування, функції, форми та методи діяльності, а також взаємовідносини і взаємодію з органами влади;</w:t>
      </w:r>
    </w:p>
    <w:p w:rsidR="00293C9C" w:rsidRPr="00293C9C" w:rsidRDefault="00293C9C" w:rsidP="00293C9C">
      <w:pPr>
        <w:widowControl w:val="0"/>
        <w:numPr>
          <w:ilvl w:val="0"/>
          <w:numId w:val="3"/>
        </w:numPr>
        <w:shd w:val="clear" w:color="auto" w:fill="FFFFFF"/>
        <w:tabs>
          <w:tab w:val="clear" w:pos="720"/>
        </w:tabs>
        <w:autoSpaceDE w:val="0"/>
        <w:autoSpaceDN w:val="0"/>
        <w:adjustRightInd w:val="0"/>
        <w:spacing w:after="0" w:line="240" w:lineRule="auto"/>
        <w:ind w:left="0" w:firstLine="284"/>
        <w:rPr>
          <w:rFonts w:ascii="Times New Roman" w:eastAsia="Times New Roman" w:hAnsi="Times New Roman" w:cs="Times New Roman"/>
          <w:sz w:val="24"/>
          <w:szCs w:val="24"/>
        </w:rPr>
      </w:pPr>
      <w:r w:rsidRPr="00293C9C">
        <w:rPr>
          <w:rFonts w:ascii="Times New Roman" w:eastAsia="Times New Roman" w:hAnsi="Times New Roman" w:cs="Times New Roman"/>
          <w:b/>
          <w:sz w:val="24"/>
          <w:szCs w:val="24"/>
        </w:rPr>
        <w:t>Опис курсу.</w:t>
      </w:r>
    </w:p>
    <w:p w:rsidR="00293C9C" w:rsidRPr="00293C9C" w:rsidRDefault="00293C9C" w:rsidP="00293C9C">
      <w:pPr>
        <w:pStyle w:val="a3"/>
        <w:spacing w:before="0" w:beforeAutospacing="0" w:after="0" w:afterAutospacing="0"/>
        <w:jc w:val="both"/>
      </w:pPr>
      <w:r w:rsidRPr="00293C9C">
        <w:rPr>
          <w:b/>
          <w:bCs/>
          <w:lang w:val="uk-UA"/>
        </w:rPr>
        <w:t>Тема</w:t>
      </w:r>
      <w:r w:rsidRPr="00293C9C">
        <w:rPr>
          <w:b/>
          <w:bCs/>
        </w:rPr>
        <w:t xml:space="preserve"> 1. </w:t>
      </w:r>
      <w:r w:rsidRPr="00293C9C">
        <w:rPr>
          <w:bCs/>
        </w:rPr>
        <w:t>Етапи історичного розвитку політичних партій</w:t>
      </w:r>
      <w:r w:rsidRPr="00293C9C">
        <w:rPr>
          <w:bCs/>
          <w:lang w:val="uk-UA"/>
        </w:rPr>
        <w:t xml:space="preserve"> Передумови виникнення і еволюція партії. </w:t>
      </w:r>
      <w:r w:rsidRPr="00293C9C">
        <w:rPr>
          <w:bCs/>
        </w:rPr>
        <w:t>Етапи становлення теорії політичних партій</w:t>
      </w:r>
    </w:p>
    <w:p w:rsidR="00293C9C" w:rsidRPr="00293C9C" w:rsidRDefault="00293C9C" w:rsidP="00293C9C">
      <w:pPr>
        <w:pStyle w:val="a3"/>
        <w:spacing w:before="0" w:beforeAutospacing="0" w:after="0" w:afterAutospacing="0"/>
        <w:jc w:val="both"/>
        <w:rPr>
          <w:lang w:val="uk-UA"/>
        </w:rPr>
      </w:pPr>
      <w:r w:rsidRPr="00293C9C">
        <w:t xml:space="preserve">Предмет і завдання навчального курсу. Його місце серед інших політичних дисциплін. Взаємозв’язок історії та теорії політичних партій. Соціально-історичні передумови виникнення політичних партій. Схема визначення етапів історичного розвитку партій </w:t>
      </w:r>
      <w:r w:rsidRPr="00293C9C">
        <w:lastRenderedPageBreak/>
        <w:t xml:space="preserve">М.Вебером. Родові партії, партії як аристократичні угрупування, партії як політичні клуби, масові політичні партії. Особливості виникнення і формування американських політичних партій. Політичні партії в постколоніальних країнах. Теорія “кризи партій” і її критика. </w:t>
      </w:r>
      <w:r w:rsidRPr="00293C9C">
        <w:rPr>
          <w:lang w:val="uk-UA"/>
        </w:rPr>
        <w:t xml:space="preserve"> </w:t>
      </w:r>
      <w:r w:rsidRPr="00293C9C">
        <w:t xml:space="preserve">Виникнення перших політичних партій у стародавньому світі. Політичні партії Європи в період буржуазних революцій. Громадсько-політичні організації України І половини ХІХ ст. Становлення та розвиток політичних партій кінця ХІХ – початку Х ст. Основні функції сучасних політичних партій. Основні політичні системи сучасності. Етапи становлення теорії політичних партій Зародження теорії політичних партій. Трактовка політичних партій в англо-американській політичній традиції. Ф.Бекон, Т.Гоббс, Д.Юм, Е.Берк, “батьки-засновники” американської політичної системи про політичні партії. Формуванняконцепції партій в романо-германських політико-правових вченнях. Місце політичних партій у політичних поглядах Ш.Монтеск’є, Ж.-Ж.Руссо, Е.Сійеса, Г.Гегеля, А.Руге, К.Розенкранца, А. фон Рошау. Класифікація партій Й.К.Блунчлі. Формування “класичної” теорії політичних партій. Партії в теоріях демократії ХІХ ст. А.де Токвіль про партії в американській політичній системі. Дж.Ст.Міль про партії і представницьку демократію. Праці Г.Еллінека, Г.Кельзена, Г.Трипеля як ідейно-теоретичні передумови формування “класичної” теорії партій. “Класична” теорія політичних партій. Соціологія політичних партій у працях М.Острогорського, Р.Міхельса, М.Вебера. Формування сучасної теорії політичних партій. </w:t>
      </w:r>
    </w:p>
    <w:p w:rsidR="00293C9C" w:rsidRPr="00293C9C" w:rsidRDefault="00293C9C" w:rsidP="00293C9C">
      <w:pPr>
        <w:pStyle w:val="a3"/>
        <w:spacing w:before="0" w:beforeAutospacing="0" w:after="0" w:afterAutospacing="0"/>
        <w:jc w:val="both"/>
        <w:rPr>
          <w:lang w:val="uk-UA"/>
        </w:rPr>
      </w:pPr>
      <w:r w:rsidRPr="00293C9C">
        <w:t xml:space="preserve">Теорія політичних партій та партійних систем М.Дюверже та Дж.Сарторі. Форма та галузь застосування теорії політичних партій. Проект Джанда. </w:t>
      </w:r>
    </w:p>
    <w:p w:rsidR="00293C9C" w:rsidRPr="00293C9C" w:rsidRDefault="00293C9C" w:rsidP="00293C9C">
      <w:pPr>
        <w:pStyle w:val="a3"/>
        <w:spacing w:before="0" w:beforeAutospacing="0" w:after="0" w:afterAutospacing="0"/>
        <w:jc w:val="both"/>
        <w:rPr>
          <w:lang w:val="uk-UA"/>
        </w:rPr>
      </w:pPr>
      <w:r w:rsidRPr="00293C9C">
        <w:rPr>
          <w:b/>
          <w:bCs/>
          <w:lang w:val="uk-UA"/>
        </w:rPr>
        <w:t>Тема</w:t>
      </w:r>
      <w:r w:rsidRPr="00293C9C">
        <w:rPr>
          <w:b/>
          <w:bCs/>
        </w:rPr>
        <w:t xml:space="preserve"> </w:t>
      </w:r>
      <w:r w:rsidRPr="00293C9C">
        <w:rPr>
          <w:b/>
          <w:bCs/>
          <w:lang w:val="uk-UA"/>
        </w:rPr>
        <w:t>2</w:t>
      </w:r>
      <w:r w:rsidRPr="00293C9C">
        <w:rPr>
          <w:b/>
          <w:bCs/>
        </w:rPr>
        <w:t xml:space="preserve">. </w:t>
      </w:r>
      <w:r w:rsidRPr="00293C9C">
        <w:rPr>
          <w:bCs/>
        </w:rPr>
        <w:t>Суть поняття “політична партія”. Походження партій та їх роль в житті суспільства. Елементи (індикатори) політичної партії</w:t>
      </w:r>
    </w:p>
    <w:p w:rsidR="00293C9C" w:rsidRPr="00293C9C" w:rsidRDefault="00293C9C" w:rsidP="00293C9C">
      <w:pPr>
        <w:pStyle w:val="a3"/>
        <w:spacing w:before="0" w:beforeAutospacing="0" w:after="0" w:afterAutospacing="0"/>
        <w:jc w:val="both"/>
        <w:rPr>
          <w:b/>
        </w:rPr>
      </w:pPr>
      <w:r w:rsidRPr="00293C9C">
        <w:t xml:space="preserve">Політичні партії та представницька демократія. Р.Даль про інституційні гарантії демократії. Місце політичних партій у політичній системі суспільства. Роль партій у житті суспільства. Схема походження політичних партій за М. Дюверже. Партії внутрішнього (парламентського) і зовнішнього (позапарламентського) походження. Складові генетичної моделі походження партій. М.Педерсен про бар’єри розвитку партій (фази репрезентативності). Підходи до визначення політичних партій. Вузьке та широке визначення партій. </w:t>
      </w:r>
    </w:p>
    <w:p w:rsidR="00293C9C" w:rsidRPr="00293C9C" w:rsidRDefault="00293C9C" w:rsidP="00293C9C">
      <w:pPr>
        <w:pStyle w:val="a3"/>
        <w:spacing w:before="0" w:beforeAutospacing="0" w:after="0" w:afterAutospacing="0"/>
        <w:jc w:val="both"/>
        <w:rPr>
          <w:lang w:val="uk-UA"/>
        </w:rPr>
      </w:pPr>
      <w:r w:rsidRPr="00293C9C">
        <w:rPr>
          <w:lang w:val="uk-UA"/>
        </w:rPr>
        <w:t xml:space="preserve">Суть поняття елементів (індикаторів) політичної партії. Організованість. </w:t>
      </w:r>
      <w:r w:rsidRPr="00293C9C">
        <w:t xml:space="preserve">Способи організації партій. Внутріпартійна демократія. Залученість. Членство в партії. Вступ в партію та вихід з неї. Стимули партійної діяльності. Фактори участі (партисіпітації) членів партії. Узгодженість. Згуртованість та фракційність. Автономія партії. Що робить партію незалежною. Проблемна орієнтація.”Ліво-права” шкала політичних цінностей. Політичний спектр та його конфігурація. Проблемно-орієнтовані партії. Класовість. Соціальна база партії. Партійна програма. Функції партійних програм. Партійні програми та партійні лідери. Стратегія і тактика. Центр(фокус) звернення політичних партій. Види партійних стратегій. Електоральний успіх партії. Місце партії в системі влади. Правлячі та опозиційні партії. Урядовий статус. Партійні програми та урядова діяльність. Соціальна та правова інституалізація політичних партій. Фактори, що визначають рівень інституалізації партії. Два способи легітимації політичних партій. Суспільне визнання (лояльність). </w:t>
      </w:r>
    </w:p>
    <w:p w:rsidR="00293C9C" w:rsidRPr="00293C9C" w:rsidRDefault="00293C9C" w:rsidP="00293C9C">
      <w:pPr>
        <w:pStyle w:val="a3"/>
        <w:spacing w:before="0" w:beforeAutospacing="0" w:after="0" w:afterAutospacing="0"/>
        <w:jc w:val="both"/>
        <w:rPr>
          <w:b/>
        </w:rPr>
      </w:pPr>
      <w:r w:rsidRPr="00293C9C">
        <w:rPr>
          <w:b/>
          <w:bCs/>
          <w:lang w:val="uk-UA"/>
        </w:rPr>
        <w:t>Тема</w:t>
      </w:r>
      <w:r w:rsidRPr="00293C9C">
        <w:rPr>
          <w:b/>
          <w:bCs/>
        </w:rPr>
        <w:t xml:space="preserve"> </w:t>
      </w:r>
      <w:r w:rsidRPr="00293C9C">
        <w:rPr>
          <w:b/>
          <w:bCs/>
          <w:lang w:val="uk-UA"/>
        </w:rPr>
        <w:t>3</w:t>
      </w:r>
      <w:r w:rsidRPr="00293C9C">
        <w:rPr>
          <w:bCs/>
        </w:rPr>
        <w:t>. Функції політичних партій</w:t>
      </w:r>
      <w:r w:rsidRPr="00293C9C">
        <w:rPr>
          <w:bCs/>
          <w:lang w:val="uk-UA"/>
        </w:rPr>
        <w:t xml:space="preserve"> та п</w:t>
      </w:r>
      <w:r w:rsidRPr="00293C9C">
        <w:rPr>
          <w:bCs/>
        </w:rPr>
        <w:t>артійне</w:t>
      </w:r>
      <w:r w:rsidRPr="00293C9C">
        <w:rPr>
          <w:bCs/>
          <w:lang w:val="uk-UA"/>
        </w:rPr>
        <w:t xml:space="preserve"> </w:t>
      </w:r>
      <w:r w:rsidRPr="00293C9C">
        <w:rPr>
          <w:bCs/>
        </w:rPr>
        <w:t>керівництво</w:t>
      </w:r>
      <w:r w:rsidRPr="00293C9C">
        <w:rPr>
          <w:b/>
          <w:lang w:val="uk-UA"/>
        </w:rPr>
        <w:t xml:space="preserve">. </w:t>
      </w:r>
      <w:r w:rsidRPr="00293C9C">
        <w:t xml:space="preserve">Визначення функцій партій і їх типологія. Виражені та приховані функції політичних партій. Функції політичних партій – площини їх активності. Функція формування політичних цілей та завдань. Функція артикуляції і інтеграції соціальних інтересів. Функція політичної ідентифікації. Функція мобілізації мас. Виборча функція (відбір кандидатів, формування виборчої програми, структуризація голосів виборців). Функція зв’язку. Функція керівництва (партійне керівництво і опозиція). Функції партій в недемократичних державах. Функції партій в постколоніальних державах. Суть, моделі </w:t>
      </w:r>
      <w:r w:rsidRPr="00293C9C">
        <w:lastRenderedPageBreak/>
        <w:t>та принципи партійного керівництва. Вплив виборчої системи, форми правління та структури парламенту на характер партійного керівництва. “Соціологічний закон” М. Дюверже. Типи партійного керівництва. Партійні коаліції і їх типи. Теорія коаліцій. Теорія “кризи партійного керівництва” і її інтерпретація.</w:t>
      </w:r>
    </w:p>
    <w:p w:rsidR="00293C9C" w:rsidRPr="00293C9C" w:rsidRDefault="00293C9C" w:rsidP="00293C9C">
      <w:pPr>
        <w:pStyle w:val="a3"/>
        <w:spacing w:before="0" w:beforeAutospacing="0" w:after="0" w:afterAutospacing="0"/>
        <w:jc w:val="both"/>
        <w:rPr>
          <w:b/>
          <w:lang w:val="uk-UA"/>
        </w:rPr>
      </w:pPr>
      <w:r w:rsidRPr="00293C9C">
        <w:rPr>
          <w:b/>
          <w:bCs/>
          <w:lang w:val="uk-UA"/>
        </w:rPr>
        <w:t>Тема</w:t>
      </w:r>
      <w:r w:rsidRPr="00293C9C">
        <w:rPr>
          <w:b/>
          <w:bCs/>
        </w:rPr>
        <w:t xml:space="preserve"> </w:t>
      </w:r>
      <w:r w:rsidRPr="00293C9C">
        <w:rPr>
          <w:b/>
          <w:bCs/>
          <w:lang w:val="uk-UA"/>
        </w:rPr>
        <w:t>4</w:t>
      </w:r>
      <w:r w:rsidRPr="00293C9C">
        <w:rPr>
          <w:b/>
          <w:bCs/>
        </w:rPr>
        <w:t xml:space="preserve">. </w:t>
      </w:r>
      <w:r w:rsidRPr="00293C9C">
        <w:rPr>
          <w:bCs/>
        </w:rPr>
        <w:t>Типологія</w:t>
      </w:r>
      <w:r w:rsidRPr="00293C9C">
        <w:rPr>
          <w:b/>
          <w:bCs/>
        </w:rPr>
        <w:t xml:space="preserve"> </w:t>
      </w:r>
      <w:r w:rsidRPr="00293C9C">
        <w:rPr>
          <w:bCs/>
        </w:rPr>
        <w:t xml:space="preserve">та класифікація політичних партій </w:t>
      </w:r>
      <w:r w:rsidRPr="00293C9C">
        <w:rPr>
          <w:bCs/>
          <w:lang w:val="uk-UA"/>
        </w:rPr>
        <w:t xml:space="preserve"> та </w:t>
      </w:r>
      <w:r w:rsidRPr="00293C9C">
        <w:rPr>
          <w:bCs/>
        </w:rPr>
        <w:t>партійних систем</w:t>
      </w:r>
    </w:p>
    <w:p w:rsidR="00293C9C" w:rsidRPr="00293C9C" w:rsidRDefault="00293C9C" w:rsidP="00293C9C">
      <w:pPr>
        <w:pStyle w:val="a3"/>
        <w:spacing w:before="0" w:beforeAutospacing="0" w:after="0" w:afterAutospacing="0"/>
        <w:jc w:val="both"/>
      </w:pPr>
      <w:r w:rsidRPr="00293C9C">
        <w:t xml:space="preserve">Основні підходи до типології партій. Основні типи політичних партій: кадрова партія, масова партія, партія-виборців. Національно-визвольні, транзитні партії. Види політичних партій: партія-комітет, партія-громада, народна партія, революційна партія, фашистська партія. Джерела та напрямки трансформації партій. Класифікація політичних партій: класифікація партій на основі їх величини, класифікація партій за рівнем репрезентативності, класифікація партій за їх походженням, класифікація партій на основі організаційного, класового, ідеологічного критеріїв, класифікація партій на основі відношення до політичної системи. </w:t>
      </w:r>
    </w:p>
    <w:p w:rsidR="00293C9C" w:rsidRPr="00293C9C" w:rsidRDefault="00293C9C" w:rsidP="00293C9C">
      <w:pPr>
        <w:pStyle w:val="a3"/>
        <w:spacing w:before="0" w:beforeAutospacing="0" w:after="0" w:afterAutospacing="0"/>
        <w:jc w:val="both"/>
        <w:rPr>
          <w:b/>
        </w:rPr>
      </w:pPr>
      <w:r w:rsidRPr="00293C9C">
        <w:t xml:space="preserve">Визначення поняття “партійна система”. Фактори, що визначають конфігурацію партійної системи. Лінії суспільно-політичного розмежування – основа партійного поділу. Засадничі основи типології партійних систем. Типології партійних систем на основі кількісного та якісного критеріїв. Основні типології партійних систем: М.Дюверже, Дж.Блонделя,Дж.Сарторі, Дж.Смітта, П.Маєра. Типологія партійних систем перехідних держав. Загальні відмінності між різними типами партійних систем. Характеристика особливостей однопартійної системи. Тоталітарна, авторитарна, догматична однопартійні системи. Однопартійність фашистського і комуністичного типів, африканська (постколоніальна) однопартійність. Гегемоністська партійна система. Двопартійна система. Американська та британська, механічна і метафізична, досконала та модифікована, природна та штучна двопартійність. Багатопартійна система і способи її утворення. Виборча і партійна системи. Класифікація багатопартійних систем. Основні типи багатопартійності: система поляризованого плюралізму, система обмеженого (поміркованого) плюралізму і її різновиди, атомізована (мультипартійна) система, система домінуючої партії. </w:t>
      </w:r>
      <w:r w:rsidRPr="00293C9C">
        <w:rPr>
          <w:bCs/>
        </w:rPr>
        <w:t>Способи визначення конфігурації партійних систем</w:t>
      </w:r>
      <w:r w:rsidRPr="00293C9C">
        <w:rPr>
          <w:lang w:val="uk-UA"/>
        </w:rPr>
        <w:t xml:space="preserve">. </w:t>
      </w:r>
      <w:r w:rsidRPr="00293C9C">
        <w:t xml:space="preserve">Визначення конфігурації партійних систем на основі емпіричних досліджень масового виборця. Визначення конфігурації партійної системи на підставі аналізу експертів. Визначення конфігурації партійної системи на основі аналізу її елементів. Індекс ефективної кількості партій. Індекс агрегації. Індекс фракційності. Індекс урядової істотності. Особливості визначення конфігурації партійних систем перехідних суспільств. </w:t>
      </w:r>
    </w:p>
    <w:p w:rsidR="00293C9C" w:rsidRPr="00293C9C" w:rsidRDefault="00293C9C" w:rsidP="00293C9C">
      <w:pPr>
        <w:pStyle w:val="a3"/>
        <w:spacing w:before="0" w:beforeAutospacing="0" w:after="0" w:afterAutospacing="0"/>
        <w:jc w:val="both"/>
        <w:rPr>
          <w:bCs/>
        </w:rPr>
      </w:pPr>
      <w:r w:rsidRPr="00293C9C">
        <w:rPr>
          <w:b/>
          <w:bCs/>
          <w:lang w:val="uk-UA"/>
        </w:rPr>
        <w:t>Тема</w:t>
      </w:r>
      <w:r w:rsidRPr="00293C9C">
        <w:rPr>
          <w:b/>
          <w:bCs/>
        </w:rPr>
        <w:t xml:space="preserve"> </w:t>
      </w:r>
      <w:r w:rsidRPr="00293C9C">
        <w:rPr>
          <w:b/>
          <w:bCs/>
          <w:lang w:val="uk-UA"/>
        </w:rPr>
        <w:t xml:space="preserve">5. </w:t>
      </w:r>
      <w:r w:rsidRPr="00293C9C">
        <w:rPr>
          <w:bCs/>
          <w:lang w:val="uk-UA"/>
        </w:rPr>
        <w:t>Головні ідеологічні типи політичних партій</w:t>
      </w:r>
    </w:p>
    <w:p w:rsidR="00293C9C" w:rsidRPr="00293C9C" w:rsidRDefault="00293C9C" w:rsidP="00293C9C">
      <w:pPr>
        <w:pStyle w:val="a3"/>
        <w:spacing w:before="0" w:beforeAutospacing="0" w:after="0" w:afterAutospacing="0"/>
        <w:jc w:val="both"/>
        <w:rPr>
          <w:b/>
          <w:lang w:val="uk-UA"/>
        </w:rPr>
      </w:pPr>
      <w:r w:rsidRPr="00293C9C">
        <w:rPr>
          <w:lang w:val="uk-UA"/>
        </w:rPr>
        <w:t>Поняття ідеологія. Основні структурні елементи ідеологічних доктрин. Головні політичні ідеології сучасності: лібералізм, консерватизм, соціал-демократія, комунізм, націоналізм, фашизм. Комунізм як політична ідеологія. Комуністична концепція у творах Томаса Мора і Томазо Компанели. Характерні ознаки цієї політико-ідеологічної системи. Дві стадії розвитку комунізму. Соціал-демократія або демократичний соціалізм. Принципи соціал-демократії. Ідеї лібералізму в творах Т.Гобса, Дж. Локка, Ш.Монтеск’є. Лібералізм як утвердження прав і свобод людини. Характерні риси лібералізму. Новий тип лібералізму-неолібералізму. Консерватизм. Причини виникнення цієї політичної ідеології. Система цінностей консерватизму в економічній та суспільно-політичній сферах. Неоконсерватизм. Націоналізм. Ідеологічні та політичні цінності націоналізму. Фашизм. Виникнення фашизму. Визначальні ознаки цієї політичної ідеології. Гітлерівський націонал-соціалізм. Неофашизм та його форми прояви</w:t>
      </w:r>
    </w:p>
    <w:p w:rsidR="00293C9C" w:rsidRPr="00293C9C" w:rsidRDefault="00293C9C" w:rsidP="00293C9C">
      <w:pPr>
        <w:pStyle w:val="12"/>
        <w:keepNext w:val="0"/>
        <w:tabs>
          <w:tab w:val="center" w:pos="4677"/>
          <w:tab w:val="left" w:pos="5446"/>
          <w:tab w:val="left" w:pos="6600"/>
        </w:tabs>
        <w:spacing w:before="0" w:after="0"/>
        <w:jc w:val="both"/>
        <w:outlineLvl w:val="9"/>
        <w:rPr>
          <w:rFonts w:ascii="Times New Roman" w:hAnsi="Times New Roman" w:cs="Times New Roman"/>
          <w:b w:val="0"/>
          <w:kern w:val="0"/>
          <w:sz w:val="24"/>
          <w:szCs w:val="24"/>
        </w:rPr>
      </w:pPr>
      <w:r w:rsidRPr="00293C9C">
        <w:rPr>
          <w:rFonts w:ascii="Times New Roman" w:hAnsi="Times New Roman" w:cs="Times New Roman"/>
          <w:bCs w:val="0"/>
          <w:sz w:val="24"/>
          <w:szCs w:val="24"/>
        </w:rPr>
        <w:t xml:space="preserve">Тема </w:t>
      </w:r>
      <w:r w:rsidRPr="00293C9C">
        <w:rPr>
          <w:rFonts w:ascii="Times New Roman" w:hAnsi="Times New Roman" w:cs="Times New Roman"/>
          <w:kern w:val="0"/>
          <w:sz w:val="24"/>
          <w:szCs w:val="24"/>
        </w:rPr>
        <w:t>6</w:t>
      </w:r>
      <w:r w:rsidRPr="00293C9C">
        <w:rPr>
          <w:rFonts w:ascii="Times New Roman" w:hAnsi="Times New Roman" w:cs="Times New Roman"/>
          <w:b w:val="0"/>
          <w:kern w:val="0"/>
          <w:sz w:val="24"/>
          <w:szCs w:val="24"/>
        </w:rPr>
        <w:t>.</w:t>
      </w:r>
      <w:r w:rsidRPr="00293C9C">
        <w:rPr>
          <w:rFonts w:ascii="Times New Roman" w:hAnsi="Times New Roman" w:cs="Times New Roman"/>
          <w:b w:val="0"/>
          <w:kern w:val="0"/>
          <w:sz w:val="24"/>
          <w:szCs w:val="24"/>
        </w:rPr>
        <w:tab/>
        <w:t xml:space="preserve">Політичні партії та рухи України  та формування національної свідомості. </w:t>
      </w:r>
      <w:r w:rsidRPr="00293C9C">
        <w:rPr>
          <w:rFonts w:ascii="Times New Roman" w:hAnsi="Times New Roman" w:cs="Times New Roman"/>
          <w:b w:val="0"/>
          <w:bCs w:val="0"/>
          <w:sz w:val="24"/>
          <w:szCs w:val="24"/>
        </w:rPr>
        <w:t xml:space="preserve">Становлення і розвиток багатопартійності на Західній Україні. Діяльність українсько-російської радикальної партії Галичини. Соціал-демократична партія  Галичини. Соціал-демократична партія східної Галичини. Українська народна трудова партія. </w:t>
      </w:r>
      <w:r w:rsidRPr="00293C9C">
        <w:rPr>
          <w:rFonts w:ascii="Times New Roman" w:hAnsi="Times New Roman" w:cs="Times New Roman"/>
          <w:b w:val="0"/>
          <w:bCs w:val="0"/>
          <w:sz w:val="24"/>
          <w:szCs w:val="24"/>
        </w:rPr>
        <w:lastRenderedPageBreak/>
        <w:t xml:space="preserve">Суспільно-політичний рух 50-60-х років. Передумови виникнення багатопартійності в Україні. </w:t>
      </w:r>
      <w:r w:rsidRPr="00293C9C">
        <w:rPr>
          <w:rFonts w:ascii="Times New Roman" w:hAnsi="Times New Roman" w:cs="Times New Roman"/>
          <w:b w:val="0"/>
          <w:sz w:val="24"/>
          <w:szCs w:val="24"/>
        </w:rPr>
        <w:t xml:space="preserve">Рух шістдесятників: умови виникнення, діяльність. Дисидентський рух на Україні. Суспільно-політичний рух в Західній Україні. Діяльність Гельсінської групи. </w:t>
      </w:r>
      <w:r w:rsidRPr="00293C9C">
        <w:rPr>
          <w:rFonts w:ascii="Times New Roman" w:hAnsi="Times New Roman" w:cs="Times New Roman"/>
          <w:b w:val="0"/>
          <w:bCs w:val="0"/>
          <w:sz w:val="24"/>
          <w:szCs w:val="24"/>
        </w:rPr>
        <w:t xml:space="preserve">Виникнення багатопартійності в Україні (друга половина 80-початку 90-х років ХХ ст.). </w:t>
      </w:r>
      <w:r w:rsidRPr="00293C9C">
        <w:rPr>
          <w:rFonts w:ascii="Times New Roman" w:hAnsi="Times New Roman" w:cs="Times New Roman"/>
          <w:b w:val="0"/>
          <w:sz w:val="24"/>
          <w:szCs w:val="24"/>
        </w:rPr>
        <w:t xml:space="preserve">Передумови та причини виникнення багатопартійності. Утворення перших політичних партій і громадських організацій. Народний Рух України. Етапи розвитку народного руху України.Становлення і розвиток Народного Руху України. Етапи його розвитку. Заборона діяльності Комуністичної партії. Політичний плюралізм. </w:t>
      </w:r>
      <w:r w:rsidRPr="00293C9C">
        <w:rPr>
          <w:rFonts w:ascii="Times New Roman" w:hAnsi="Times New Roman" w:cs="Times New Roman"/>
          <w:b w:val="0"/>
          <w:bCs w:val="0"/>
          <w:sz w:val="24"/>
          <w:szCs w:val="24"/>
        </w:rPr>
        <w:t xml:space="preserve">Стратегічні цілі та форми діяльності сучасних політичних партій. Партійна система України. </w:t>
      </w:r>
      <w:r w:rsidRPr="00293C9C">
        <w:rPr>
          <w:rFonts w:ascii="Times New Roman" w:hAnsi="Times New Roman" w:cs="Times New Roman"/>
          <w:b w:val="0"/>
          <w:sz w:val="24"/>
          <w:szCs w:val="24"/>
        </w:rPr>
        <w:t xml:space="preserve">Характеристика виборчого законодавства України. Вибори і виборчі технології. Електоральне поле України. Вибори і їх політичні наслідки. Фракції та депутатські групи українського парламенту. Політичний спектр України. Основні риси партійної системи України. </w:t>
      </w:r>
      <w:r w:rsidRPr="00293C9C">
        <w:rPr>
          <w:rFonts w:ascii="Times New Roman" w:hAnsi="Times New Roman" w:cs="Times New Roman"/>
          <w:b w:val="0"/>
          <w:bCs w:val="0"/>
          <w:sz w:val="24"/>
          <w:szCs w:val="24"/>
        </w:rPr>
        <w:t>Політична палітра сучасної Миколаївщини.</w:t>
      </w:r>
    </w:p>
    <w:p w:rsidR="00293C9C" w:rsidRPr="00293C9C" w:rsidRDefault="00293C9C" w:rsidP="00293C9C">
      <w:pPr>
        <w:tabs>
          <w:tab w:val="left" w:pos="5446"/>
        </w:tabs>
        <w:rPr>
          <w:rFonts w:ascii="Times New Roman" w:hAnsi="Times New Roman" w:cs="Times New Roman"/>
          <w:b/>
          <w:bCs/>
          <w:sz w:val="24"/>
          <w:szCs w:val="24"/>
        </w:rPr>
      </w:pPr>
      <w:r w:rsidRPr="00293C9C">
        <w:rPr>
          <w:rFonts w:ascii="Times New Roman" w:hAnsi="Times New Roman" w:cs="Times New Roman"/>
          <w:b/>
          <w:bCs/>
          <w:sz w:val="24"/>
          <w:szCs w:val="24"/>
        </w:rPr>
        <w:t>Тема 7.</w:t>
      </w:r>
      <w:r w:rsidRPr="00293C9C">
        <w:rPr>
          <w:rFonts w:ascii="Times New Roman" w:hAnsi="Times New Roman" w:cs="Times New Roman"/>
          <w:bCs/>
          <w:sz w:val="24"/>
          <w:szCs w:val="24"/>
        </w:rPr>
        <w:t xml:space="preserve"> Сучасні громадські об’єднання та рухи України.</w:t>
      </w:r>
      <w:r w:rsidRPr="00293C9C">
        <w:rPr>
          <w:rFonts w:ascii="Times New Roman" w:hAnsi="Times New Roman" w:cs="Times New Roman"/>
          <w:b/>
          <w:bCs/>
          <w:sz w:val="24"/>
          <w:szCs w:val="24"/>
        </w:rPr>
        <w:t xml:space="preserve"> </w:t>
      </w:r>
      <w:r w:rsidRPr="00293C9C">
        <w:rPr>
          <w:rFonts w:ascii="Times New Roman" w:hAnsi="Times New Roman" w:cs="Times New Roman"/>
          <w:sz w:val="24"/>
          <w:szCs w:val="24"/>
        </w:rPr>
        <w:t>Масові об’єднання громадян. Організації різних соціально-політичних орієнтацій. Структура громадських об’єднань: громадські організації, громадські органи, політичні рухи, суспільні рухи. Типологія громадських об’єднань. Нові соціальні рухи. Відмінності громадських рухів від партій.</w:t>
      </w:r>
    </w:p>
    <w:p w:rsidR="00293C9C" w:rsidRPr="00293C9C" w:rsidRDefault="00293C9C" w:rsidP="00293C9C">
      <w:pPr>
        <w:tabs>
          <w:tab w:val="left" w:pos="5446"/>
        </w:tabs>
        <w:jc w:val="both"/>
        <w:rPr>
          <w:rFonts w:ascii="Times New Roman" w:hAnsi="Times New Roman" w:cs="Times New Roman"/>
          <w:sz w:val="24"/>
          <w:szCs w:val="24"/>
        </w:rPr>
      </w:pPr>
      <w:r w:rsidRPr="00293C9C">
        <w:rPr>
          <w:rFonts w:ascii="Times New Roman" w:hAnsi="Times New Roman" w:cs="Times New Roman"/>
          <w:sz w:val="24"/>
          <w:szCs w:val="24"/>
        </w:rPr>
        <w:t>Поняття об’єднання громадян.. Відмінність об’єднань громадян від інших недержавних організацій (професійних спілок, релігійних організацій).</w:t>
      </w:r>
      <w:r w:rsidRPr="00293C9C">
        <w:rPr>
          <w:rFonts w:ascii="Times New Roman" w:hAnsi="Times New Roman" w:cs="Times New Roman"/>
          <w:bCs/>
          <w:sz w:val="24"/>
          <w:szCs w:val="24"/>
        </w:rPr>
        <w:t>Обмеження на створення і діяльність об’єднань громадян . Законодавство України про об’єднання громадян і його значення в реалізації громадянами права на свободу об’єднань.</w:t>
      </w:r>
      <w:r w:rsidRPr="00293C9C">
        <w:rPr>
          <w:rFonts w:ascii="Times New Roman" w:hAnsi="Times New Roman" w:cs="Times New Roman"/>
          <w:sz w:val="24"/>
          <w:szCs w:val="24"/>
        </w:rPr>
        <w:t>Принципи створення та діяльності об’єднань громадян: добровільність, рівноправність, самоврядування, законність, гласність. Заборона обмеження прав та свобод громадян у зв'язку з їх належністю або неналежністю до об’єднань громадян</w:t>
      </w:r>
      <w:r w:rsidRPr="00293C9C">
        <w:rPr>
          <w:rFonts w:ascii="Times New Roman" w:hAnsi="Times New Roman" w:cs="Times New Roman"/>
          <w:b/>
          <w:sz w:val="24"/>
          <w:szCs w:val="24"/>
        </w:rPr>
        <w:t>.</w:t>
      </w:r>
    </w:p>
    <w:p w:rsidR="00293C9C" w:rsidRPr="00293C9C" w:rsidRDefault="00293C9C" w:rsidP="00293C9C">
      <w:pPr>
        <w:widowControl w:val="0"/>
        <w:shd w:val="clear" w:color="auto" w:fill="FFFFFF"/>
        <w:autoSpaceDE w:val="0"/>
        <w:autoSpaceDN w:val="0"/>
        <w:adjustRightInd w:val="0"/>
        <w:ind w:firstLine="706"/>
        <w:rPr>
          <w:rFonts w:ascii="Times New Roman" w:eastAsia="Times New Roman" w:hAnsi="Times New Roman" w:cs="Times New Roman"/>
          <w:sz w:val="24"/>
          <w:szCs w:val="24"/>
        </w:rPr>
      </w:pPr>
      <w:r w:rsidRPr="00293C9C">
        <w:rPr>
          <w:rFonts w:ascii="Times New Roman" w:eastAsia="Times New Roman" w:hAnsi="Times New Roman" w:cs="Times New Roman"/>
          <w:sz w:val="24"/>
          <w:szCs w:val="24"/>
        </w:rPr>
        <w:t>В результаті вивчення курсу студенти повинні:</w:t>
      </w:r>
    </w:p>
    <w:p w:rsidR="00293C9C" w:rsidRPr="00293C9C" w:rsidRDefault="00293C9C" w:rsidP="00293C9C">
      <w:pPr>
        <w:widowControl w:val="0"/>
        <w:shd w:val="clear" w:color="auto" w:fill="FFFFFF"/>
        <w:autoSpaceDE w:val="0"/>
        <w:autoSpaceDN w:val="0"/>
        <w:adjustRightInd w:val="0"/>
        <w:ind w:firstLine="706"/>
        <w:rPr>
          <w:rFonts w:ascii="Times New Roman" w:eastAsia="Times New Roman" w:hAnsi="Times New Roman" w:cs="Times New Roman"/>
          <w:sz w:val="24"/>
          <w:szCs w:val="24"/>
        </w:rPr>
      </w:pPr>
      <w:r w:rsidRPr="00293C9C">
        <w:rPr>
          <w:rFonts w:ascii="Times New Roman" w:eastAsia="Times New Roman" w:hAnsi="Times New Roman" w:cs="Times New Roman"/>
          <w:b/>
          <w:i/>
          <w:sz w:val="24"/>
          <w:szCs w:val="24"/>
        </w:rPr>
        <w:t>знати</w:t>
      </w:r>
      <w:r w:rsidRPr="00293C9C">
        <w:rPr>
          <w:rFonts w:ascii="Times New Roman" w:eastAsia="Times New Roman" w:hAnsi="Times New Roman" w:cs="Times New Roman"/>
          <w:sz w:val="24"/>
          <w:szCs w:val="24"/>
        </w:rPr>
        <w:t>:</w:t>
      </w:r>
    </w:p>
    <w:p w:rsidR="00293C9C" w:rsidRPr="00293C9C" w:rsidRDefault="00293C9C" w:rsidP="00293C9C">
      <w:pPr>
        <w:numPr>
          <w:ilvl w:val="0"/>
          <w:numId w:val="21"/>
        </w:numPr>
        <w:spacing w:after="0" w:line="240" w:lineRule="auto"/>
        <w:jc w:val="both"/>
        <w:rPr>
          <w:rFonts w:ascii="Times New Roman" w:hAnsi="Times New Roman" w:cs="Times New Roman"/>
          <w:sz w:val="24"/>
          <w:szCs w:val="24"/>
        </w:rPr>
      </w:pPr>
      <w:r w:rsidRPr="00293C9C">
        <w:rPr>
          <w:rFonts w:ascii="Times New Roman" w:hAnsi="Times New Roman" w:cs="Times New Roman"/>
          <w:sz w:val="24"/>
          <w:szCs w:val="24"/>
        </w:rPr>
        <w:t xml:space="preserve">інформаційно-аналітичне забезпечення політичних кампаній; здійснення кадрового забезпечення; </w:t>
      </w:r>
    </w:p>
    <w:p w:rsidR="00293C9C" w:rsidRPr="00293C9C" w:rsidRDefault="00293C9C" w:rsidP="00293C9C">
      <w:pPr>
        <w:numPr>
          <w:ilvl w:val="0"/>
          <w:numId w:val="21"/>
        </w:numPr>
        <w:spacing w:after="0" w:line="240" w:lineRule="auto"/>
        <w:jc w:val="both"/>
        <w:rPr>
          <w:rFonts w:ascii="Times New Roman" w:hAnsi="Times New Roman" w:cs="Times New Roman"/>
          <w:sz w:val="24"/>
          <w:szCs w:val="24"/>
        </w:rPr>
      </w:pPr>
      <w:r w:rsidRPr="00293C9C">
        <w:rPr>
          <w:rFonts w:ascii="Times New Roman" w:hAnsi="Times New Roman" w:cs="Times New Roman"/>
          <w:sz w:val="24"/>
          <w:szCs w:val="24"/>
        </w:rPr>
        <w:t xml:space="preserve">-  партійку документації, ідеологічне забезпечення, </w:t>
      </w:r>
    </w:p>
    <w:p w:rsidR="00293C9C" w:rsidRPr="00293C9C" w:rsidRDefault="00293C9C" w:rsidP="00293C9C">
      <w:pPr>
        <w:numPr>
          <w:ilvl w:val="0"/>
          <w:numId w:val="21"/>
        </w:numPr>
        <w:spacing w:after="0" w:line="240" w:lineRule="auto"/>
        <w:jc w:val="both"/>
        <w:rPr>
          <w:rFonts w:ascii="Times New Roman" w:hAnsi="Times New Roman" w:cs="Times New Roman"/>
          <w:sz w:val="24"/>
          <w:szCs w:val="24"/>
        </w:rPr>
      </w:pPr>
      <w:r w:rsidRPr="00293C9C">
        <w:rPr>
          <w:rFonts w:ascii="Times New Roman" w:hAnsi="Times New Roman" w:cs="Times New Roman"/>
          <w:sz w:val="24"/>
          <w:szCs w:val="24"/>
        </w:rPr>
        <w:t xml:space="preserve">- </w:t>
      </w:r>
      <w:r w:rsidRPr="00293C9C">
        <w:rPr>
          <w:rFonts w:ascii="Times New Roman" w:hAnsi="Times New Roman" w:cs="Times New Roman"/>
          <w:color w:val="000000"/>
          <w:sz w:val="24"/>
          <w:szCs w:val="24"/>
        </w:rPr>
        <w:t>основні концепції і теорії соціально-політичного знання,</w:t>
      </w:r>
      <w:r w:rsidRPr="00293C9C">
        <w:rPr>
          <w:rFonts w:ascii="Times New Roman" w:hAnsi="Times New Roman" w:cs="Times New Roman"/>
          <w:sz w:val="24"/>
          <w:szCs w:val="24"/>
        </w:rPr>
        <w:t xml:space="preserve"> здійснювати їх оцінку, аналіз, порівняння та узагальнення у контексті вирішення політичних проблем сучасності;</w:t>
      </w:r>
    </w:p>
    <w:p w:rsidR="00293C9C" w:rsidRPr="00293C9C" w:rsidRDefault="00293C9C" w:rsidP="00293C9C">
      <w:pPr>
        <w:numPr>
          <w:ilvl w:val="0"/>
          <w:numId w:val="21"/>
        </w:numPr>
        <w:spacing w:after="0" w:line="240" w:lineRule="auto"/>
        <w:jc w:val="both"/>
        <w:rPr>
          <w:rFonts w:ascii="Times New Roman" w:hAnsi="Times New Roman" w:cs="Times New Roman"/>
          <w:sz w:val="24"/>
          <w:szCs w:val="24"/>
        </w:rPr>
      </w:pPr>
      <w:r w:rsidRPr="00293C9C">
        <w:rPr>
          <w:rFonts w:ascii="Times New Roman" w:hAnsi="Times New Roman" w:cs="Times New Roman"/>
          <w:sz w:val="24"/>
          <w:szCs w:val="24"/>
        </w:rPr>
        <w:t xml:space="preserve">- </w:t>
      </w:r>
      <w:r w:rsidRPr="00293C9C">
        <w:rPr>
          <w:rFonts w:ascii="Times New Roman" w:hAnsi="Times New Roman" w:cs="Times New Roman"/>
          <w:color w:val="000000"/>
          <w:sz w:val="24"/>
          <w:szCs w:val="24"/>
        </w:rPr>
        <w:t>теоретичні і прикладні, аксіологічні і інструментальні компоненти політологічного знання, які потрібні для підготовки і обґрунтування політичних рішень та участі у громадсько-політичному житті.</w:t>
      </w:r>
    </w:p>
    <w:p w:rsidR="00293C9C" w:rsidRPr="00293C9C" w:rsidRDefault="00293C9C" w:rsidP="00293C9C">
      <w:pPr>
        <w:widowControl w:val="0"/>
        <w:shd w:val="clear" w:color="auto" w:fill="FFFFFF"/>
        <w:autoSpaceDE w:val="0"/>
        <w:autoSpaceDN w:val="0"/>
        <w:adjustRightInd w:val="0"/>
        <w:ind w:firstLine="706"/>
        <w:rPr>
          <w:rFonts w:ascii="Times New Roman" w:eastAsia="Times New Roman" w:hAnsi="Times New Roman" w:cs="Times New Roman"/>
          <w:sz w:val="24"/>
          <w:szCs w:val="24"/>
        </w:rPr>
      </w:pPr>
      <w:r w:rsidRPr="00293C9C">
        <w:rPr>
          <w:rFonts w:ascii="Times New Roman" w:eastAsia="Times New Roman" w:hAnsi="Times New Roman" w:cs="Times New Roman"/>
          <w:b/>
          <w:i/>
          <w:sz w:val="24"/>
          <w:szCs w:val="24"/>
        </w:rPr>
        <w:t>вміти</w:t>
      </w:r>
      <w:r w:rsidRPr="00293C9C">
        <w:rPr>
          <w:rFonts w:ascii="Times New Roman" w:eastAsia="Times New Roman" w:hAnsi="Times New Roman" w:cs="Times New Roman"/>
          <w:sz w:val="24"/>
          <w:szCs w:val="24"/>
        </w:rPr>
        <w:t>:</w:t>
      </w:r>
    </w:p>
    <w:p w:rsidR="00293C9C" w:rsidRPr="00293C9C" w:rsidRDefault="00293C9C" w:rsidP="00293C9C">
      <w:pPr>
        <w:widowControl w:val="0"/>
        <w:numPr>
          <w:ilvl w:val="0"/>
          <w:numId w:val="21"/>
        </w:numPr>
        <w:shd w:val="clear" w:color="auto" w:fill="FFFFFF"/>
        <w:autoSpaceDE w:val="0"/>
        <w:autoSpaceDN w:val="0"/>
        <w:adjustRightInd w:val="0"/>
        <w:spacing w:after="0" w:line="240" w:lineRule="auto"/>
        <w:ind w:left="709"/>
        <w:rPr>
          <w:rFonts w:ascii="Times New Roman" w:hAnsi="Times New Roman" w:cs="Times New Roman"/>
          <w:sz w:val="24"/>
          <w:szCs w:val="24"/>
        </w:rPr>
      </w:pPr>
      <w:r w:rsidRPr="00293C9C">
        <w:rPr>
          <w:rFonts w:ascii="Times New Roman" w:hAnsi="Times New Roman" w:cs="Times New Roman"/>
          <w:sz w:val="24"/>
          <w:szCs w:val="24"/>
        </w:rPr>
        <w:t xml:space="preserve">аналізувати та оцінювати досягнення національної та світової культури, </w:t>
      </w:r>
    </w:p>
    <w:p w:rsidR="00293C9C" w:rsidRPr="00293C9C" w:rsidRDefault="00293C9C" w:rsidP="00293C9C">
      <w:pPr>
        <w:widowControl w:val="0"/>
        <w:numPr>
          <w:ilvl w:val="0"/>
          <w:numId w:val="21"/>
        </w:numPr>
        <w:shd w:val="clear" w:color="auto" w:fill="FFFFFF"/>
        <w:autoSpaceDE w:val="0"/>
        <w:autoSpaceDN w:val="0"/>
        <w:adjustRightInd w:val="0"/>
        <w:spacing w:after="0" w:line="240" w:lineRule="auto"/>
        <w:ind w:left="709"/>
        <w:rPr>
          <w:rFonts w:ascii="Times New Roman" w:eastAsia="Times New Roman" w:hAnsi="Times New Roman" w:cs="Times New Roman"/>
          <w:sz w:val="24"/>
          <w:szCs w:val="24"/>
        </w:rPr>
      </w:pPr>
      <w:r w:rsidRPr="00293C9C">
        <w:rPr>
          <w:rFonts w:ascii="Times New Roman" w:hAnsi="Times New Roman" w:cs="Times New Roman"/>
          <w:sz w:val="24"/>
          <w:szCs w:val="24"/>
        </w:rPr>
        <w:t xml:space="preserve"> засоби й технології міжкультурної взаємоді</w:t>
      </w:r>
      <w:r w:rsidRPr="00293C9C">
        <w:rPr>
          <w:rFonts w:ascii="Times New Roman" w:eastAsia="Times New Roman" w:hAnsi="Times New Roman" w:cs="Times New Roman"/>
          <w:sz w:val="24"/>
          <w:szCs w:val="24"/>
        </w:rPr>
        <w:t>ї</w:t>
      </w:r>
    </w:p>
    <w:p w:rsidR="00293C9C" w:rsidRPr="00293C9C" w:rsidRDefault="00293C9C" w:rsidP="00293C9C">
      <w:pPr>
        <w:widowControl w:val="0"/>
        <w:numPr>
          <w:ilvl w:val="0"/>
          <w:numId w:val="21"/>
        </w:numPr>
        <w:shd w:val="clear" w:color="auto" w:fill="FFFFFF"/>
        <w:autoSpaceDE w:val="0"/>
        <w:autoSpaceDN w:val="0"/>
        <w:adjustRightInd w:val="0"/>
        <w:spacing w:after="0" w:line="240" w:lineRule="auto"/>
        <w:ind w:left="709"/>
        <w:rPr>
          <w:rFonts w:ascii="Times New Roman" w:eastAsia="Times New Roman" w:hAnsi="Times New Roman" w:cs="Times New Roman"/>
          <w:sz w:val="24"/>
          <w:szCs w:val="24"/>
        </w:rPr>
      </w:pPr>
      <w:r w:rsidRPr="00293C9C">
        <w:rPr>
          <w:rFonts w:ascii="Times New Roman" w:hAnsi="Times New Roman" w:cs="Times New Roman"/>
          <w:sz w:val="24"/>
          <w:szCs w:val="24"/>
        </w:rPr>
        <w:t xml:space="preserve">розробляти  документацію, ідеологічне забезпечення, організація політичної діяльності; </w:t>
      </w:r>
    </w:p>
    <w:p w:rsidR="00293C9C" w:rsidRPr="00293C9C" w:rsidRDefault="00293C9C" w:rsidP="00293C9C">
      <w:pPr>
        <w:widowControl w:val="0"/>
        <w:numPr>
          <w:ilvl w:val="0"/>
          <w:numId w:val="21"/>
        </w:numPr>
        <w:shd w:val="clear" w:color="auto" w:fill="FFFFFF"/>
        <w:autoSpaceDE w:val="0"/>
        <w:autoSpaceDN w:val="0"/>
        <w:adjustRightInd w:val="0"/>
        <w:spacing w:after="0" w:line="240" w:lineRule="auto"/>
        <w:ind w:left="709"/>
        <w:rPr>
          <w:rFonts w:ascii="Times New Roman" w:eastAsia="Times New Roman" w:hAnsi="Times New Roman" w:cs="Times New Roman"/>
          <w:sz w:val="24"/>
          <w:szCs w:val="24"/>
        </w:rPr>
      </w:pPr>
      <w:r w:rsidRPr="00293C9C">
        <w:rPr>
          <w:rFonts w:ascii="Times New Roman" w:hAnsi="Times New Roman" w:cs="Times New Roman"/>
          <w:sz w:val="24"/>
          <w:szCs w:val="24"/>
        </w:rPr>
        <w:t>орієнтуватися в інформаційному просторі, отримувати інформацію та оперувати нею відповідно до власних потреб і вимог сучасного високотехнологічного суспільства;</w:t>
      </w:r>
    </w:p>
    <w:p w:rsidR="00293C9C" w:rsidRPr="00293C9C" w:rsidRDefault="00293C9C" w:rsidP="00293C9C">
      <w:pPr>
        <w:widowControl w:val="0"/>
        <w:numPr>
          <w:ilvl w:val="0"/>
          <w:numId w:val="21"/>
        </w:numPr>
        <w:shd w:val="clear" w:color="auto" w:fill="FFFFFF"/>
        <w:autoSpaceDE w:val="0"/>
        <w:autoSpaceDN w:val="0"/>
        <w:adjustRightInd w:val="0"/>
        <w:spacing w:after="0" w:line="240" w:lineRule="auto"/>
        <w:ind w:left="709"/>
        <w:rPr>
          <w:rFonts w:ascii="Times New Roman" w:eastAsia="Times New Roman" w:hAnsi="Times New Roman" w:cs="Times New Roman"/>
          <w:sz w:val="24"/>
          <w:szCs w:val="24"/>
        </w:rPr>
      </w:pPr>
      <w:r w:rsidRPr="00293C9C">
        <w:rPr>
          <w:rFonts w:ascii="Times New Roman" w:hAnsi="Times New Roman" w:cs="Times New Roman"/>
          <w:sz w:val="24"/>
          <w:szCs w:val="24"/>
        </w:rPr>
        <w:t>використовувати інформаційно-комунікаційні технології та відповідні засоби для виконання особистісних, професійних і суспільно значущих завдань; застосовувати знання, уміння та особистий досвід у предметно-перетворювальній діяльності;</w:t>
      </w:r>
    </w:p>
    <w:p w:rsidR="00293C9C" w:rsidRPr="00293C9C" w:rsidRDefault="00293C9C" w:rsidP="00293C9C">
      <w:pPr>
        <w:widowControl w:val="0"/>
        <w:numPr>
          <w:ilvl w:val="0"/>
          <w:numId w:val="21"/>
        </w:numPr>
        <w:shd w:val="clear" w:color="auto" w:fill="FFFFFF"/>
        <w:autoSpaceDE w:val="0"/>
        <w:autoSpaceDN w:val="0"/>
        <w:adjustRightInd w:val="0"/>
        <w:spacing w:after="0" w:line="240" w:lineRule="auto"/>
        <w:ind w:left="709"/>
        <w:rPr>
          <w:rFonts w:ascii="Times New Roman" w:eastAsia="Times New Roman" w:hAnsi="Times New Roman" w:cs="Times New Roman"/>
          <w:sz w:val="24"/>
          <w:szCs w:val="24"/>
        </w:rPr>
      </w:pPr>
      <w:r w:rsidRPr="00293C9C">
        <w:rPr>
          <w:rFonts w:ascii="Times New Roman" w:hAnsi="Times New Roman" w:cs="Times New Roman"/>
          <w:sz w:val="24"/>
          <w:szCs w:val="24"/>
        </w:rPr>
        <w:lastRenderedPageBreak/>
        <w:t xml:space="preserve"> продуктивно співпрацювати з партнерами у групі та команді, виконувати різні ролі та функції у колективі.</w:t>
      </w:r>
    </w:p>
    <w:p w:rsidR="00293C9C" w:rsidRPr="00293C9C" w:rsidRDefault="00293C9C" w:rsidP="00293C9C">
      <w:pPr>
        <w:widowControl w:val="0"/>
        <w:numPr>
          <w:ilvl w:val="0"/>
          <w:numId w:val="21"/>
        </w:numPr>
        <w:shd w:val="clear" w:color="auto" w:fill="FFFFFF"/>
        <w:autoSpaceDE w:val="0"/>
        <w:autoSpaceDN w:val="0"/>
        <w:adjustRightInd w:val="0"/>
        <w:spacing w:after="0" w:line="240" w:lineRule="auto"/>
        <w:ind w:left="709"/>
        <w:rPr>
          <w:rFonts w:ascii="Times New Roman" w:eastAsia="Times New Roman" w:hAnsi="Times New Roman" w:cs="Times New Roman"/>
          <w:sz w:val="24"/>
          <w:szCs w:val="24"/>
        </w:rPr>
      </w:pPr>
      <w:r w:rsidRPr="00293C9C">
        <w:rPr>
          <w:rFonts w:ascii="Times New Roman" w:hAnsi="Times New Roman" w:cs="Times New Roman"/>
          <w:sz w:val="24"/>
          <w:szCs w:val="24"/>
        </w:rPr>
        <w:t>розробляти  технології  ситуаційного аналізу;</w:t>
      </w:r>
    </w:p>
    <w:p w:rsidR="00293C9C" w:rsidRPr="00293C9C" w:rsidRDefault="00293C9C" w:rsidP="00293C9C">
      <w:pPr>
        <w:widowControl w:val="0"/>
        <w:numPr>
          <w:ilvl w:val="0"/>
          <w:numId w:val="21"/>
        </w:numPr>
        <w:shd w:val="clear" w:color="auto" w:fill="FFFFFF"/>
        <w:autoSpaceDE w:val="0"/>
        <w:autoSpaceDN w:val="0"/>
        <w:adjustRightInd w:val="0"/>
        <w:spacing w:after="0" w:line="240" w:lineRule="auto"/>
        <w:ind w:left="709"/>
        <w:jc w:val="both"/>
        <w:rPr>
          <w:rFonts w:ascii="Times New Roman" w:eastAsia="Times New Roman" w:hAnsi="Times New Roman" w:cs="Times New Roman"/>
          <w:sz w:val="24"/>
          <w:szCs w:val="24"/>
        </w:rPr>
      </w:pPr>
      <w:r w:rsidRPr="00293C9C">
        <w:rPr>
          <w:rFonts w:ascii="Times New Roman" w:hAnsi="Times New Roman" w:cs="Times New Roman"/>
          <w:sz w:val="24"/>
          <w:szCs w:val="24"/>
        </w:rPr>
        <w:t>впровадження організаційно-правових засобів підвищення ефективності діяльності управлінських структур; реалізація державної політики та здійснення державного управління на загальнодержавному, територіальному і галузевому рівнях управління; планування управлінської діяльності; організація зв'язків з громадськістю.</w:t>
      </w:r>
    </w:p>
    <w:p w:rsidR="00293C9C" w:rsidRPr="00293C9C" w:rsidRDefault="00293C9C" w:rsidP="00293C9C">
      <w:pPr>
        <w:widowControl w:val="0"/>
        <w:numPr>
          <w:ilvl w:val="0"/>
          <w:numId w:val="3"/>
        </w:numPr>
        <w:shd w:val="clear" w:color="auto" w:fill="FFFFFF"/>
        <w:tabs>
          <w:tab w:val="clear" w:pos="720"/>
        </w:tabs>
        <w:autoSpaceDE w:val="0"/>
        <w:autoSpaceDN w:val="0"/>
        <w:adjustRightInd w:val="0"/>
        <w:spacing w:after="0" w:line="240" w:lineRule="auto"/>
        <w:ind w:left="0" w:firstLine="284"/>
        <w:rPr>
          <w:rFonts w:ascii="Times New Roman" w:eastAsia="Times New Roman" w:hAnsi="Times New Roman" w:cs="Times New Roman"/>
          <w:b/>
          <w:sz w:val="24"/>
          <w:szCs w:val="24"/>
        </w:rPr>
      </w:pPr>
      <w:r w:rsidRPr="00293C9C">
        <w:rPr>
          <w:rFonts w:ascii="Times New Roman" w:eastAsia="Times New Roman" w:hAnsi="Times New Roman" w:cs="Times New Roman"/>
          <w:b/>
          <w:sz w:val="24"/>
          <w:szCs w:val="24"/>
        </w:rPr>
        <w:t>Статус у навчальному плані.</w:t>
      </w:r>
    </w:p>
    <w:p w:rsidR="00293C9C" w:rsidRPr="00293C9C" w:rsidRDefault="00293C9C" w:rsidP="00293C9C">
      <w:pPr>
        <w:widowControl w:val="0"/>
        <w:shd w:val="clear" w:color="auto" w:fill="FFFFFF"/>
        <w:tabs>
          <w:tab w:val="num" w:pos="360"/>
        </w:tabs>
        <w:autoSpaceDE w:val="0"/>
        <w:autoSpaceDN w:val="0"/>
        <w:adjustRightInd w:val="0"/>
        <w:ind w:firstLine="284"/>
        <w:jc w:val="both"/>
        <w:rPr>
          <w:rFonts w:ascii="Times New Roman" w:eastAsia="Times New Roman" w:hAnsi="Times New Roman" w:cs="Times New Roman"/>
          <w:sz w:val="24"/>
          <w:szCs w:val="24"/>
        </w:rPr>
      </w:pPr>
      <w:r w:rsidRPr="00293C9C">
        <w:rPr>
          <w:rFonts w:ascii="Times New Roman" w:eastAsia="Times New Roman" w:hAnsi="Times New Roman" w:cs="Times New Roman"/>
          <w:sz w:val="24"/>
          <w:szCs w:val="24"/>
        </w:rPr>
        <w:t>Нормативний курс із циклу професійних компетентностей</w:t>
      </w:r>
    </w:p>
    <w:p w:rsidR="00293C9C" w:rsidRPr="00293C9C" w:rsidRDefault="00293C9C" w:rsidP="00293C9C">
      <w:pPr>
        <w:widowControl w:val="0"/>
        <w:numPr>
          <w:ilvl w:val="0"/>
          <w:numId w:val="3"/>
        </w:numPr>
        <w:shd w:val="clear" w:color="auto" w:fill="FFFFFF"/>
        <w:tabs>
          <w:tab w:val="clear" w:pos="720"/>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293C9C">
        <w:rPr>
          <w:rFonts w:ascii="Times New Roman" w:eastAsia="Times New Roman" w:hAnsi="Times New Roman" w:cs="Times New Roman"/>
          <w:b/>
          <w:sz w:val="24"/>
          <w:szCs w:val="24"/>
        </w:rPr>
        <w:t xml:space="preserve">Лектор: </w:t>
      </w:r>
      <w:r w:rsidRPr="00293C9C">
        <w:rPr>
          <w:rFonts w:ascii="Times New Roman" w:eastAsia="Times New Roman" w:hAnsi="Times New Roman" w:cs="Times New Roman"/>
          <w:sz w:val="24"/>
          <w:szCs w:val="24"/>
        </w:rPr>
        <w:t>доктор політичних наук,  професор кафедри  політології Ніколаєнко  Н.О.</w:t>
      </w:r>
    </w:p>
    <w:p w:rsidR="00293C9C" w:rsidRPr="00293C9C" w:rsidRDefault="00293C9C" w:rsidP="00293C9C">
      <w:pPr>
        <w:widowControl w:val="0"/>
        <w:numPr>
          <w:ilvl w:val="0"/>
          <w:numId w:val="3"/>
        </w:numPr>
        <w:shd w:val="clear" w:color="auto" w:fill="FFFFFF"/>
        <w:tabs>
          <w:tab w:val="clear" w:pos="720"/>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293C9C">
        <w:rPr>
          <w:rFonts w:ascii="Times New Roman" w:eastAsia="Times New Roman" w:hAnsi="Times New Roman" w:cs="Times New Roman"/>
          <w:b/>
          <w:sz w:val="24"/>
          <w:szCs w:val="24"/>
        </w:rPr>
        <w:t>Форми і методи навчання:</w:t>
      </w:r>
      <w:r w:rsidRPr="00293C9C">
        <w:rPr>
          <w:rFonts w:ascii="Times New Roman" w:eastAsia="Times New Roman" w:hAnsi="Times New Roman" w:cs="Times New Roman"/>
          <w:sz w:val="24"/>
          <w:szCs w:val="24"/>
        </w:rPr>
        <w:t xml:space="preserve"> Лекційні та  семінарські заняття з використанням традиційних методів, інтерактивних методик та комп’ютерної техніки, індивідуальна робота, самостійна робота.</w:t>
      </w:r>
    </w:p>
    <w:p w:rsidR="00293C9C" w:rsidRPr="00293C9C" w:rsidRDefault="00293C9C" w:rsidP="00293C9C">
      <w:pPr>
        <w:widowControl w:val="0"/>
        <w:numPr>
          <w:ilvl w:val="0"/>
          <w:numId w:val="3"/>
        </w:numPr>
        <w:shd w:val="clear" w:color="auto" w:fill="FFFFFF"/>
        <w:tabs>
          <w:tab w:val="clear" w:pos="720"/>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293C9C">
        <w:rPr>
          <w:rFonts w:ascii="Times New Roman" w:eastAsia="Times New Roman" w:hAnsi="Times New Roman" w:cs="Times New Roman"/>
          <w:b/>
          <w:sz w:val="24"/>
          <w:szCs w:val="24"/>
        </w:rPr>
        <w:t xml:space="preserve">Форми організації контролю знань та система оцінювання. </w:t>
      </w:r>
      <w:r w:rsidRPr="00293C9C">
        <w:rPr>
          <w:rFonts w:ascii="Times New Roman" w:eastAsia="Times New Roman" w:hAnsi="Times New Roman" w:cs="Times New Roman"/>
          <w:sz w:val="24"/>
          <w:szCs w:val="24"/>
        </w:rPr>
        <w:t xml:space="preserve">Поточний та підсумковий контроль здійснюється у вигляді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A, B, C, D, E, FX, F. </w:t>
      </w:r>
    </w:p>
    <w:p w:rsidR="00293C9C" w:rsidRPr="00293C9C" w:rsidRDefault="00293C9C" w:rsidP="00293C9C">
      <w:pPr>
        <w:widowControl w:val="0"/>
        <w:shd w:val="clear" w:color="auto" w:fill="FFFFFF"/>
        <w:autoSpaceDE w:val="0"/>
        <w:autoSpaceDN w:val="0"/>
        <w:adjustRightInd w:val="0"/>
        <w:ind w:left="284"/>
        <w:jc w:val="both"/>
        <w:rPr>
          <w:rFonts w:ascii="Times New Roman" w:eastAsia="Times New Roman" w:hAnsi="Times New Roman" w:cs="Times New Roman"/>
          <w:sz w:val="24"/>
          <w:szCs w:val="24"/>
        </w:rPr>
      </w:pPr>
      <w:r w:rsidRPr="00293C9C">
        <w:rPr>
          <w:rFonts w:ascii="Times New Roman" w:eastAsia="Times New Roman" w:hAnsi="Times New Roman" w:cs="Times New Roman"/>
          <w:sz w:val="24"/>
          <w:szCs w:val="24"/>
        </w:rPr>
        <w:t>(приклад для заліку) 100% балів студенти накопичують на заняттях та під час поточного і підсумкового контролю, що регламентується робочою програмою викладача.</w:t>
      </w:r>
    </w:p>
    <w:p w:rsidR="00293C9C" w:rsidRPr="00293C9C" w:rsidRDefault="00293C9C" w:rsidP="00293C9C">
      <w:pPr>
        <w:widowControl w:val="0"/>
        <w:shd w:val="clear" w:color="auto" w:fill="FFFFFF"/>
        <w:autoSpaceDE w:val="0"/>
        <w:autoSpaceDN w:val="0"/>
        <w:adjustRightInd w:val="0"/>
        <w:ind w:left="284"/>
        <w:jc w:val="both"/>
        <w:rPr>
          <w:rFonts w:ascii="Times New Roman" w:eastAsia="Times New Roman" w:hAnsi="Times New Roman" w:cs="Times New Roman"/>
          <w:sz w:val="24"/>
          <w:szCs w:val="24"/>
        </w:rPr>
      </w:pPr>
      <w:r w:rsidRPr="00293C9C">
        <w:rPr>
          <w:rFonts w:ascii="Times New Roman" w:eastAsia="Times New Roman" w:hAnsi="Times New Roman" w:cs="Times New Roman"/>
          <w:sz w:val="24"/>
          <w:szCs w:val="24"/>
        </w:rPr>
        <w:t>(приклад для іспиту)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293C9C" w:rsidRPr="00293C9C" w:rsidRDefault="00293C9C" w:rsidP="00293C9C">
      <w:pPr>
        <w:widowControl w:val="0"/>
        <w:numPr>
          <w:ilvl w:val="0"/>
          <w:numId w:val="3"/>
        </w:numPr>
        <w:shd w:val="clear" w:color="auto" w:fill="FFFFFF"/>
        <w:tabs>
          <w:tab w:val="clear" w:pos="720"/>
        </w:tabs>
        <w:autoSpaceDE w:val="0"/>
        <w:autoSpaceDN w:val="0"/>
        <w:adjustRightInd w:val="0"/>
        <w:spacing w:after="0" w:line="240" w:lineRule="auto"/>
        <w:ind w:left="0" w:firstLine="284"/>
        <w:rPr>
          <w:rFonts w:ascii="Times New Roman" w:hAnsi="Times New Roman" w:cs="Times New Roman"/>
          <w:b/>
          <w:sz w:val="24"/>
          <w:szCs w:val="24"/>
        </w:rPr>
      </w:pPr>
      <w:r w:rsidRPr="00293C9C">
        <w:rPr>
          <w:rFonts w:ascii="Times New Roman" w:eastAsia="Times New Roman" w:hAnsi="Times New Roman" w:cs="Times New Roman"/>
          <w:b/>
          <w:sz w:val="24"/>
          <w:szCs w:val="24"/>
        </w:rPr>
        <w:t xml:space="preserve">Мова викладання: </w:t>
      </w:r>
      <w:r w:rsidRPr="00293C9C">
        <w:rPr>
          <w:rFonts w:ascii="Times New Roman" w:eastAsia="Times New Roman" w:hAnsi="Times New Roman" w:cs="Times New Roman"/>
          <w:sz w:val="24"/>
          <w:szCs w:val="24"/>
        </w:rPr>
        <w:t>українська</w:t>
      </w:r>
    </w:p>
    <w:p w:rsidR="00293C9C" w:rsidRPr="00293C9C" w:rsidRDefault="00293C9C" w:rsidP="00293C9C">
      <w:pPr>
        <w:jc w:val="center"/>
        <w:rPr>
          <w:rFonts w:ascii="Times New Roman" w:eastAsia="Times New Roman" w:hAnsi="Times New Roman" w:cs="Times New Roman"/>
          <w:sz w:val="24"/>
          <w:szCs w:val="24"/>
        </w:rPr>
      </w:pPr>
    </w:p>
    <w:p w:rsidR="00293C9C" w:rsidRPr="00293C9C" w:rsidRDefault="00293C9C" w:rsidP="00293C9C">
      <w:pPr>
        <w:jc w:val="center"/>
        <w:rPr>
          <w:rFonts w:ascii="Times New Roman" w:hAnsi="Times New Roman" w:cs="Times New Roman"/>
          <w:b/>
          <w:sz w:val="24"/>
          <w:szCs w:val="24"/>
          <w:lang w:val="en-US"/>
        </w:rPr>
      </w:pPr>
      <w:r w:rsidRPr="00293C9C">
        <w:rPr>
          <w:rFonts w:ascii="Times New Roman" w:eastAsia="Times New Roman" w:hAnsi="Times New Roman" w:cs="Times New Roman"/>
          <w:sz w:val="24"/>
          <w:szCs w:val="24"/>
        </w:rPr>
        <w:t xml:space="preserve">Назва: </w:t>
      </w:r>
      <w:r w:rsidRPr="00293C9C">
        <w:rPr>
          <w:rFonts w:ascii="Times New Roman" w:hAnsi="Times New Roman" w:cs="Times New Roman"/>
          <w:b/>
          <w:sz w:val="24"/>
          <w:szCs w:val="24"/>
        </w:rPr>
        <w:t>СОЦІОЛОГІЯ ПОЛІТИКИ</w:t>
      </w:r>
    </w:p>
    <w:p w:rsidR="00293C9C" w:rsidRPr="00293C9C" w:rsidRDefault="00293C9C" w:rsidP="00293C9C">
      <w:pPr>
        <w:widowControl w:val="0"/>
        <w:numPr>
          <w:ilvl w:val="0"/>
          <w:numId w:val="3"/>
        </w:numPr>
        <w:autoSpaceDE w:val="0"/>
        <w:autoSpaceDN w:val="0"/>
        <w:adjustRightInd w:val="0"/>
        <w:spacing w:after="0" w:line="240" w:lineRule="auto"/>
        <w:rPr>
          <w:rFonts w:ascii="Times New Roman" w:eastAsia="Times New Roman" w:hAnsi="Times New Roman" w:cs="Times New Roman"/>
          <w:b/>
          <w:sz w:val="24"/>
          <w:szCs w:val="24"/>
        </w:rPr>
      </w:pPr>
      <w:r w:rsidRPr="00293C9C">
        <w:rPr>
          <w:rFonts w:ascii="Times New Roman" w:eastAsia="Times New Roman" w:hAnsi="Times New Roman" w:cs="Times New Roman"/>
          <w:b/>
          <w:sz w:val="24"/>
          <w:szCs w:val="24"/>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3"/>
        <w:gridCol w:w="4655"/>
      </w:tblGrid>
      <w:tr w:rsidR="00293C9C" w:rsidRPr="00293C9C" w:rsidTr="00AC4379">
        <w:tc>
          <w:tcPr>
            <w:tcW w:w="4785" w:type="dxa"/>
            <w:shd w:val="clear" w:color="auto" w:fill="auto"/>
          </w:tcPr>
          <w:p w:rsidR="00293C9C" w:rsidRPr="00293C9C" w:rsidRDefault="00293C9C" w:rsidP="00AC4379">
            <w:pPr>
              <w:widowControl w:val="0"/>
              <w:autoSpaceDE w:val="0"/>
              <w:autoSpaceDN w:val="0"/>
              <w:adjustRightInd w:val="0"/>
              <w:rPr>
                <w:rFonts w:ascii="Times New Roman" w:eastAsia="Times New Roman" w:hAnsi="Times New Roman" w:cs="Times New Roman"/>
                <w:sz w:val="24"/>
                <w:szCs w:val="24"/>
              </w:rPr>
            </w:pPr>
            <w:r w:rsidRPr="00293C9C">
              <w:rPr>
                <w:rFonts w:ascii="Times New Roman" w:eastAsia="Times New Roman" w:hAnsi="Times New Roman" w:cs="Times New Roman"/>
                <w:sz w:val="24"/>
                <w:szCs w:val="24"/>
              </w:rPr>
              <w:t xml:space="preserve">Шифр: </w:t>
            </w:r>
            <w:r w:rsidRPr="00293C9C">
              <w:rPr>
                <w:rFonts w:ascii="Times New Roman" w:hAnsi="Times New Roman" w:cs="Times New Roman"/>
                <w:sz w:val="24"/>
                <w:szCs w:val="24"/>
              </w:rPr>
              <w:t>1.17 ДВС 2.2.07.02</w:t>
            </w:r>
          </w:p>
        </w:tc>
        <w:tc>
          <w:tcPr>
            <w:tcW w:w="4786" w:type="dxa"/>
            <w:shd w:val="clear" w:color="auto" w:fill="auto"/>
          </w:tcPr>
          <w:p w:rsidR="00293C9C" w:rsidRPr="00293C9C" w:rsidRDefault="00293C9C" w:rsidP="00AC4379">
            <w:pPr>
              <w:widowControl w:val="0"/>
              <w:autoSpaceDE w:val="0"/>
              <w:autoSpaceDN w:val="0"/>
              <w:adjustRightInd w:val="0"/>
              <w:rPr>
                <w:rFonts w:ascii="Times New Roman" w:eastAsia="Times New Roman" w:hAnsi="Times New Roman" w:cs="Times New Roman"/>
                <w:sz w:val="24"/>
                <w:szCs w:val="24"/>
              </w:rPr>
            </w:pPr>
            <w:r w:rsidRPr="00293C9C">
              <w:rPr>
                <w:rFonts w:ascii="Times New Roman" w:eastAsia="Times New Roman" w:hAnsi="Times New Roman" w:cs="Times New Roman"/>
                <w:sz w:val="24"/>
                <w:szCs w:val="24"/>
              </w:rPr>
              <w:t>Характеристика навчального курсу</w:t>
            </w:r>
          </w:p>
        </w:tc>
      </w:tr>
      <w:tr w:rsidR="00293C9C" w:rsidRPr="00293C9C" w:rsidTr="00AC4379">
        <w:trPr>
          <w:trHeight w:val="1498"/>
        </w:trPr>
        <w:tc>
          <w:tcPr>
            <w:tcW w:w="4785" w:type="dxa"/>
            <w:shd w:val="clear" w:color="auto" w:fill="auto"/>
          </w:tcPr>
          <w:p w:rsidR="00293C9C" w:rsidRPr="00293C9C" w:rsidRDefault="00293C9C" w:rsidP="00AC4379">
            <w:pPr>
              <w:widowControl w:val="0"/>
              <w:autoSpaceDE w:val="0"/>
              <w:autoSpaceDN w:val="0"/>
              <w:adjustRightInd w:val="0"/>
              <w:rPr>
                <w:rFonts w:ascii="Times New Roman" w:eastAsia="Times New Roman" w:hAnsi="Times New Roman" w:cs="Times New Roman"/>
                <w:i/>
                <w:sz w:val="24"/>
                <w:szCs w:val="24"/>
              </w:rPr>
            </w:pPr>
            <w:r w:rsidRPr="00293C9C">
              <w:rPr>
                <w:rFonts w:ascii="Times New Roman" w:eastAsia="Times New Roman" w:hAnsi="Times New Roman" w:cs="Times New Roman"/>
                <w:i/>
                <w:sz w:val="24"/>
                <w:szCs w:val="24"/>
              </w:rPr>
              <w:t>Кількість кредитів відповідних ECTS:3</w:t>
            </w:r>
          </w:p>
          <w:p w:rsidR="00293C9C" w:rsidRPr="00293C9C" w:rsidRDefault="00293C9C" w:rsidP="00AC4379">
            <w:pPr>
              <w:widowControl w:val="0"/>
              <w:autoSpaceDE w:val="0"/>
              <w:autoSpaceDN w:val="0"/>
              <w:adjustRightInd w:val="0"/>
              <w:rPr>
                <w:rFonts w:ascii="Times New Roman" w:eastAsia="Times New Roman" w:hAnsi="Times New Roman" w:cs="Times New Roman"/>
                <w:i/>
                <w:sz w:val="24"/>
                <w:szCs w:val="24"/>
              </w:rPr>
            </w:pPr>
            <w:r w:rsidRPr="00293C9C">
              <w:rPr>
                <w:rFonts w:ascii="Times New Roman" w:eastAsia="Times New Roman" w:hAnsi="Times New Roman" w:cs="Times New Roman"/>
                <w:i/>
                <w:sz w:val="24"/>
                <w:szCs w:val="24"/>
              </w:rPr>
              <w:t>Модулів:</w:t>
            </w:r>
            <w:r w:rsidRPr="00293C9C">
              <w:rPr>
                <w:rFonts w:ascii="Times New Roman" w:eastAsia="Times New Roman" w:hAnsi="Times New Roman" w:cs="Times New Roman"/>
                <w:sz w:val="24"/>
                <w:szCs w:val="24"/>
              </w:rPr>
              <w:t>2</w:t>
            </w:r>
          </w:p>
          <w:p w:rsidR="00293C9C" w:rsidRPr="00293C9C" w:rsidRDefault="00293C9C" w:rsidP="00AC4379">
            <w:pPr>
              <w:widowControl w:val="0"/>
              <w:autoSpaceDE w:val="0"/>
              <w:autoSpaceDN w:val="0"/>
              <w:adjustRightInd w:val="0"/>
              <w:rPr>
                <w:rFonts w:ascii="Times New Roman" w:eastAsia="Times New Roman" w:hAnsi="Times New Roman" w:cs="Times New Roman"/>
                <w:i/>
                <w:sz w:val="24"/>
                <w:szCs w:val="24"/>
              </w:rPr>
            </w:pPr>
            <w:r w:rsidRPr="00293C9C">
              <w:rPr>
                <w:rFonts w:ascii="Times New Roman" w:eastAsia="Times New Roman" w:hAnsi="Times New Roman" w:cs="Times New Roman"/>
                <w:i/>
                <w:sz w:val="24"/>
                <w:szCs w:val="24"/>
              </w:rPr>
              <w:t>Змістовних модулів:2</w:t>
            </w:r>
          </w:p>
          <w:p w:rsidR="00293C9C" w:rsidRPr="00293C9C" w:rsidRDefault="00293C9C" w:rsidP="00AC4379">
            <w:pPr>
              <w:widowControl w:val="0"/>
              <w:autoSpaceDE w:val="0"/>
              <w:autoSpaceDN w:val="0"/>
              <w:adjustRightInd w:val="0"/>
              <w:rPr>
                <w:rFonts w:ascii="Times New Roman" w:eastAsia="Times New Roman" w:hAnsi="Times New Roman" w:cs="Times New Roman"/>
                <w:sz w:val="24"/>
                <w:szCs w:val="24"/>
              </w:rPr>
            </w:pPr>
            <w:r w:rsidRPr="00293C9C">
              <w:rPr>
                <w:rFonts w:ascii="Times New Roman" w:eastAsia="Times New Roman" w:hAnsi="Times New Roman" w:cs="Times New Roman"/>
                <w:i/>
                <w:sz w:val="24"/>
                <w:szCs w:val="24"/>
              </w:rPr>
              <w:t xml:space="preserve">Загальна кількість годин: </w:t>
            </w:r>
            <w:r w:rsidRPr="00293C9C">
              <w:rPr>
                <w:rFonts w:ascii="Times New Roman" w:eastAsia="Times New Roman" w:hAnsi="Times New Roman" w:cs="Times New Roman"/>
                <w:sz w:val="24"/>
                <w:szCs w:val="24"/>
              </w:rPr>
              <w:t>90 год.</w:t>
            </w:r>
          </w:p>
          <w:p w:rsidR="00293C9C" w:rsidRPr="00293C9C" w:rsidRDefault="00293C9C" w:rsidP="00AC4379">
            <w:pPr>
              <w:widowControl w:val="0"/>
              <w:autoSpaceDE w:val="0"/>
              <w:autoSpaceDN w:val="0"/>
              <w:adjustRightInd w:val="0"/>
              <w:rPr>
                <w:rFonts w:ascii="Times New Roman" w:eastAsia="Times New Roman" w:hAnsi="Times New Roman" w:cs="Times New Roman"/>
                <w:sz w:val="24"/>
                <w:szCs w:val="24"/>
              </w:rPr>
            </w:pPr>
            <w:r w:rsidRPr="00293C9C">
              <w:rPr>
                <w:rFonts w:ascii="Times New Roman" w:eastAsia="Times New Roman" w:hAnsi="Times New Roman" w:cs="Times New Roman"/>
                <w:i/>
                <w:sz w:val="24"/>
                <w:szCs w:val="24"/>
              </w:rPr>
              <w:t xml:space="preserve">Тижневих годин: </w:t>
            </w:r>
            <w:r w:rsidRPr="00293C9C">
              <w:rPr>
                <w:rFonts w:ascii="Times New Roman" w:eastAsia="Times New Roman" w:hAnsi="Times New Roman" w:cs="Times New Roman"/>
                <w:sz w:val="24"/>
                <w:szCs w:val="24"/>
              </w:rPr>
              <w:t>7семестр – 2 год.</w:t>
            </w:r>
          </w:p>
        </w:tc>
        <w:tc>
          <w:tcPr>
            <w:tcW w:w="4786" w:type="dxa"/>
            <w:shd w:val="clear" w:color="auto" w:fill="auto"/>
          </w:tcPr>
          <w:p w:rsidR="00293C9C" w:rsidRPr="00293C9C" w:rsidRDefault="00293C9C" w:rsidP="00AC4379">
            <w:pPr>
              <w:widowControl w:val="0"/>
              <w:autoSpaceDE w:val="0"/>
              <w:autoSpaceDN w:val="0"/>
              <w:adjustRightInd w:val="0"/>
              <w:rPr>
                <w:rFonts w:ascii="Times New Roman" w:eastAsia="Times New Roman" w:hAnsi="Times New Roman" w:cs="Times New Roman"/>
                <w:b/>
                <w:sz w:val="24"/>
                <w:szCs w:val="24"/>
              </w:rPr>
            </w:pPr>
            <w:r w:rsidRPr="00293C9C">
              <w:rPr>
                <w:rFonts w:ascii="Times New Roman" w:eastAsia="Times New Roman" w:hAnsi="Times New Roman" w:cs="Times New Roman"/>
                <w:b/>
                <w:sz w:val="24"/>
                <w:szCs w:val="24"/>
              </w:rPr>
              <w:t>Варіативна</w:t>
            </w:r>
          </w:p>
          <w:p w:rsidR="00293C9C" w:rsidRPr="00293C9C" w:rsidRDefault="00293C9C" w:rsidP="00AC4379">
            <w:pPr>
              <w:widowControl w:val="0"/>
              <w:autoSpaceDE w:val="0"/>
              <w:autoSpaceDN w:val="0"/>
              <w:adjustRightInd w:val="0"/>
              <w:rPr>
                <w:rFonts w:ascii="Times New Roman" w:eastAsia="Times New Roman" w:hAnsi="Times New Roman" w:cs="Times New Roman"/>
                <w:sz w:val="24"/>
                <w:szCs w:val="24"/>
              </w:rPr>
            </w:pPr>
            <w:r w:rsidRPr="00293C9C">
              <w:rPr>
                <w:rFonts w:ascii="Times New Roman" w:eastAsia="Times New Roman" w:hAnsi="Times New Roman" w:cs="Times New Roman"/>
                <w:sz w:val="24"/>
                <w:szCs w:val="24"/>
              </w:rPr>
              <w:t>Курс: 4</w:t>
            </w:r>
          </w:p>
          <w:p w:rsidR="00293C9C" w:rsidRPr="00293C9C" w:rsidRDefault="00293C9C" w:rsidP="00AC4379">
            <w:pPr>
              <w:widowControl w:val="0"/>
              <w:autoSpaceDE w:val="0"/>
              <w:autoSpaceDN w:val="0"/>
              <w:adjustRightInd w:val="0"/>
              <w:rPr>
                <w:rFonts w:ascii="Times New Roman" w:eastAsia="Times New Roman" w:hAnsi="Times New Roman" w:cs="Times New Roman"/>
                <w:sz w:val="24"/>
                <w:szCs w:val="24"/>
              </w:rPr>
            </w:pPr>
            <w:r w:rsidRPr="00293C9C">
              <w:rPr>
                <w:rFonts w:ascii="Times New Roman" w:eastAsia="Times New Roman" w:hAnsi="Times New Roman" w:cs="Times New Roman"/>
                <w:sz w:val="24"/>
                <w:szCs w:val="24"/>
              </w:rPr>
              <w:t>Семестр: 7</w:t>
            </w:r>
          </w:p>
          <w:p w:rsidR="00293C9C" w:rsidRPr="00293C9C" w:rsidRDefault="00293C9C" w:rsidP="00AC4379">
            <w:pPr>
              <w:widowControl w:val="0"/>
              <w:autoSpaceDE w:val="0"/>
              <w:autoSpaceDN w:val="0"/>
              <w:adjustRightInd w:val="0"/>
              <w:rPr>
                <w:rFonts w:ascii="Times New Roman" w:eastAsia="Times New Roman" w:hAnsi="Times New Roman" w:cs="Times New Roman"/>
                <w:sz w:val="24"/>
                <w:szCs w:val="24"/>
              </w:rPr>
            </w:pPr>
            <w:r w:rsidRPr="00293C9C">
              <w:rPr>
                <w:rFonts w:ascii="Times New Roman" w:eastAsia="Times New Roman" w:hAnsi="Times New Roman" w:cs="Times New Roman"/>
                <w:sz w:val="24"/>
                <w:szCs w:val="24"/>
              </w:rPr>
              <w:t>Лекції: 14</w:t>
            </w:r>
          </w:p>
          <w:p w:rsidR="00293C9C" w:rsidRPr="00293C9C" w:rsidRDefault="00293C9C" w:rsidP="00AC4379">
            <w:pPr>
              <w:widowControl w:val="0"/>
              <w:autoSpaceDE w:val="0"/>
              <w:autoSpaceDN w:val="0"/>
              <w:adjustRightInd w:val="0"/>
              <w:rPr>
                <w:rFonts w:ascii="Times New Roman" w:eastAsia="Times New Roman" w:hAnsi="Times New Roman" w:cs="Times New Roman"/>
                <w:sz w:val="24"/>
                <w:szCs w:val="24"/>
              </w:rPr>
            </w:pPr>
            <w:r w:rsidRPr="00293C9C">
              <w:rPr>
                <w:rFonts w:ascii="Times New Roman" w:eastAsia="Times New Roman" w:hAnsi="Times New Roman" w:cs="Times New Roman"/>
                <w:sz w:val="24"/>
                <w:szCs w:val="24"/>
              </w:rPr>
              <w:t>Лабораторні заняття: 14</w:t>
            </w:r>
          </w:p>
          <w:p w:rsidR="00293C9C" w:rsidRPr="00293C9C" w:rsidRDefault="00293C9C" w:rsidP="00AC4379">
            <w:pPr>
              <w:widowControl w:val="0"/>
              <w:autoSpaceDE w:val="0"/>
              <w:autoSpaceDN w:val="0"/>
              <w:adjustRightInd w:val="0"/>
              <w:rPr>
                <w:rFonts w:ascii="Times New Roman" w:eastAsia="Times New Roman" w:hAnsi="Times New Roman" w:cs="Times New Roman"/>
                <w:sz w:val="24"/>
                <w:szCs w:val="24"/>
              </w:rPr>
            </w:pPr>
            <w:r w:rsidRPr="00293C9C">
              <w:rPr>
                <w:rFonts w:ascii="Times New Roman" w:eastAsia="Times New Roman" w:hAnsi="Times New Roman" w:cs="Times New Roman"/>
                <w:sz w:val="24"/>
                <w:szCs w:val="24"/>
              </w:rPr>
              <w:t>Самостійна робота: 62</w:t>
            </w:r>
          </w:p>
          <w:p w:rsidR="00293C9C" w:rsidRPr="00293C9C" w:rsidRDefault="00293C9C" w:rsidP="00AC4379">
            <w:pPr>
              <w:widowControl w:val="0"/>
              <w:autoSpaceDE w:val="0"/>
              <w:autoSpaceDN w:val="0"/>
              <w:adjustRightInd w:val="0"/>
              <w:rPr>
                <w:rFonts w:ascii="Times New Roman" w:eastAsia="Times New Roman" w:hAnsi="Times New Roman" w:cs="Times New Roman"/>
                <w:sz w:val="24"/>
                <w:szCs w:val="24"/>
              </w:rPr>
            </w:pPr>
            <w:r w:rsidRPr="00293C9C">
              <w:rPr>
                <w:rFonts w:ascii="Times New Roman" w:eastAsia="Times New Roman" w:hAnsi="Times New Roman" w:cs="Times New Roman"/>
                <w:sz w:val="24"/>
                <w:szCs w:val="24"/>
              </w:rPr>
              <w:t>Вид контролю: екзамен</w:t>
            </w:r>
          </w:p>
        </w:tc>
      </w:tr>
    </w:tbl>
    <w:p w:rsidR="00293C9C" w:rsidRPr="00293C9C" w:rsidRDefault="00293C9C" w:rsidP="00293C9C">
      <w:pPr>
        <w:widowControl w:val="0"/>
        <w:numPr>
          <w:ilvl w:val="0"/>
          <w:numId w:val="3"/>
        </w:numPr>
        <w:shd w:val="clear" w:color="auto" w:fill="FFFFFF"/>
        <w:tabs>
          <w:tab w:val="clear" w:pos="720"/>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293C9C">
        <w:rPr>
          <w:rFonts w:ascii="Times New Roman" w:eastAsia="Times New Roman" w:hAnsi="Times New Roman" w:cs="Times New Roman"/>
          <w:b/>
          <w:sz w:val="24"/>
          <w:szCs w:val="24"/>
        </w:rPr>
        <w:t xml:space="preserve">Мета курсу: </w:t>
      </w:r>
      <w:r w:rsidRPr="00293C9C">
        <w:rPr>
          <w:rFonts w:ascii="Times New Roman" w:hAnsi="Times New Roman" w:cs="Times New Roman"/>
          <w:sz w:val="24"/>
          <w:szCs w:val="24"/>
        </w:rPr>
        <w:t xml:space="preserve">оволодіння  механізмами  соціального управління; формування політичної активності, політичної культури та свідомості студентів; розкрити зміст </w:t>
      </w:r>
      <w:r w:rsidRPr="00293C9C">
        <w:rPr>
          <w:rFonts w:ascii="Times New Roman" w:hAnsi="Times New Roman" w:cs="Times New Roman"/>
          <w:sz w:val="24"/>
          <w:szCs w:val="24"/>
        </w:rPr>
        <w:lastRenderedPageBreak/>
        <w:t>основних категорій соціології політики показати рівень політизації суспільного життя сьогодення та її вплив на стратегію кардинальних реформ в Україні.</w:t>
      </w:r>
    </w:p>
    <w:p w:rsidR="00293C9C" w:rsidRPr="00293C9C" w:rsidRDefault="00293C9C" w:rsidP="00293C9C">
      <w:pPr>
        <w:widowControl w:val="0"/>
        <w:numPr>
          <w:ilvl w:val="0"/>
          <w:numId w:val="3"/>
        </w:numPr>
        <w:shd w:val="clear" w:color="auto" w:fill="FFFFFF"/>
        <w:tabs>
          <w:tab w:val="clear" w:pos="720"/>
        </w:tabs>
        <w:autoSpaceDE w:val="0"/>
        <w:autoSpaceDN w:val="0"/>
        <w:adjustRightInd w:val="0"/>
        <w:spacing w:after="0" w:line="240" w:lineRule="auto"/>
        <w:ind w:left="0" w:firstLine="284"/>
        <w:rPr>
          <w:rFonts w:ascii="Times New Roman" w:eastAsia="Times New Roman" w:hAnsi="Times New Roman" w:cs="Times New Roman"/>
          <w:sz w:val="24"/>
          <w:szCs w:val="24"/>
        </w:rPr>
      </w:pPr>
      <w:r w:rsidRPr="00293C9C">
        <w:rPr>
          <w:rFonts w:ascii="Times New Roman" w:eastAsia="Times New Roman" w:hAnsi="Times New Roman" w:cs="Times New Roman"/>
          <w:b/>
          <w:sz w:val="24"/>
          <w:szCs w:val="24"/>
        </w:rPr>
        <w:t>Опис курсу.</w:t>
      </w:r>
    </w:p>
    <w:p w:rsidR="00293C9C" w:rsidRPr="00293C9C" w:rsidRDefault="00293C9C" w:rsidP="00293C9C">
      <w:pPr>
        <w:pStyle w:val="a3"/>
        <w:spacing w:before="0" w:beforeAutospacing="0" w:after="0" w:afterAutospacing="0"/>
        <w:jc w:val="both"/>
        <w:rPr>
          <w:lang w:val="uk-UA"/>
        </w:rPr>
      </w:pPr>
      <w:r w:rsidRPr="00293C9C">
        <w:rPr>
          <w:b/>
          <w:lang w:val="uk-UA"/>
        </w:rPr>
        <w:t xml:space="preserve">Тема 1-2. </w:t>
      </w:r>
      <w:r w:rsidRPr="00293C9C">
        <w:rPr>
          <w:lang w:val="uk-UA"/>
        </w:rPr>
        <w:t>Соціологія політики в системі наук. Соціологія політики в історії політичної думки.  Класичні соціологічні теорії політики кінця ХIХ -  ХХ століття. Соціологія політики як наукова і учбова дисципліна. Предмет, методологія, проблемне поле і методи соціології політики. Статус соціології політики в системі соціологічних наук. Співвідношення соціології політики з іншими загальними і спеціальними соціологічними дисциплінами. Дослідницька база і категоріальний апарат сучасної соціології політики.Соціально-філософські і соціо-культурні витоки соціології політики. Етапи становлення і розвитку соціології політики. Соціоцентрична парадигма політики. Проблеми соціального виміру політики в історії політичної думки. Концепції індивіда як суб'єкта політики. Концепції соціальної і політичної нерівності. Концепції держави як суб'єкта політики. Елітиська традиція політики в історії політичній науки.Політика і влада як об'єкт соціології кінця ХIХ – початку  ХХ століття. Основні школи і напрями політичної соціології. Класова теорія політики і держави К.Маркса. Соціально-економічні основи політики. Класові інтереси і політична боротьба. Теорія демократії і диктатури пролетаріату. Елітиська теорія політики В. Парето і Г. Моска. Поняття політичної еліти і маси. Теорії рівноваги і політичного лідерства В. Парето. Наука і політика. Критика сцієнтизму  В. Парето. Соціологія влади, держави і політики в працях М. Вебера. Поняття "Ідеального типу" і його роль в сучасній політичній соціології. Теорії панування, державній бюрократії і "вождистської" демократії в працях М. Вебера. Соціологічний аналіз масових демократичних організацій Р. Міхельса. Демократичні організації і олігархізація структур влади. «Залізний закон олігархії.»Етапи становлення і розвитку соціології політики в Росії. Дореволюційний (дорадянський) період. Проблеми держави, влади, демократії, парламентаризму, політичної участі в працях М. Острогорского, Б. Чичерина, М. Ковалевського, Н. Коркунова, В. Леніна. Проблеми держави і демократії в радянський період. Соціально-філософські і соціо-культурні витоки соціології політики в Україні та Росії. Основні проблемні поля сучасної соціології політики в країнах пострадянського простору.</w:t>
      </w:r>
    </w:p>
    <w:p w:rsidR="00293C9C" w:rsidRPr="00293C9C" w:rsidRDefault="00293C9C" w:rsidP="00293C9C">
      <w:pPr>
        <w:pStyle w:val="a3"/>
        <w:spacing w:before="0" w:beforeAutospacing="0" w:after="0" w:afterAutospacing="0"/>
        <w:jc w:val="both"/>
        <w:rPr>
          <w:lang w:val="uk-UA"/>
        </w:rPr>
      </w:pPr>
      <w:r w:rsidRPr="00293C9C">
        <w:rPr>
          <w:b/>
          <w:lang w:val="uk-UA"/>
        </w:rPr>
        <w:t xml:space="preserve">Тема 3. </w:t>
      </w:r>
      <w:r w:rsidRPr="00293C9C">
        <w:rPr>
          <w:lang w:val="uk-UA"/>
        </w:rPr>
        <w:t>Соціологія влади. Соціологія політичних партій та рухів.Основні проблемні поля сучасної соціології політики. Системний і структурно-функціональний аналіз політики. Інституціоналізм і неоінституціоналізм в політиці. Проблеми держави, політики, влади і політичної участі в структуралізмі і пост структуралізмі.  Поняття влади. Принципи і функції влади. Співвідношення державної і політичної влади. Суб'єкти і об'єкти влади. Влада і авторитет, влада і мораль. Влада і примус. Влада як засіб комунікації. Легітимність і ефективність влади. Інтереси соціальних груп і влада. Проблема розподілу влади. Способи реалізації влади</w:t>
      </w:r>
    </w:p>
    <w:p w:rsidR="00293C9C" w:rsidRPr="00293C9C" w:rsidRDefault="00293C9C" w:rsidP="00293C9C">
      <w:pPr>
        <w:pStyle w:val="a3"/>
        <w:spacing w:before="0" w:beforeAutospacing="0" w:after="0" w:afterAutospacing="0"/>
        <w:jc w:val="both"/>
        <w:rPr>
          <w:b/>
          <w:lang w:val="uk-UA"/>
        </w:rPr>
      </w:pPr>
      <w:r w:rsidRPr="00293C9C">
        <w:rPr>
          <w:b/>
          <w:lang w:val="uk-UA"/>
        </w:rPr>
        <w:t xml:space="preserve">Тема 4.   </w:t>
      </w:r>
      <w:r w:rsidRPr="00293C9C">
        <w:rPr>
          <w:lang w:val="uk-UA"/>
        </w:rPr>
        <w:t>Політична система суспільства  та політичні режими.</w:t>
      </w:r>
      <w:r w:rsidRPr="00293C9C">
        <w:rPr>
          <w:b/>
          <w:lang w:val="uk-UA"/>
        </w:rPr>
        <w:t xml:space="preserve"> </w:t>
      </w:r>
      <w:r w:rsidRPr="00293C9C">
        <w:rPr>
          <w:lang w:val="uk-UA"/>
        </w:rPr>
        <w:t>Поняття і функції політичної системи. Основні елементи політичної системи : інститути, стосунки, дії, погляди, норми. Держава як інститут політичної системи. Групи інтересів в політичній системі. Типології політичних систем. Передумови і типи змін політичних систем. Поняття і типи політичних режимів. Соціологічний аналіз політичних режимів. Авторитарні режими ідеальні моделі і реальна практика. Демократичні режими: критерії і типології. Умови і передумови переходу від авторитарних режимів до демократичних. Концепція умов демократії С. Ліпсета. Економічні і історичні умови демократії</w:t>
      </w:r>
    </w:p>
    <w:p w:rsidR="00293C9C" w:rsidRPr="00293C9C" w:rsidRDefault="00293C9C" w:rsidP="00293C9C">
      <w:pPr>
        <w:pStyle w:val="a3"/>
        <w:spacing w:before="0" w:beforeAutospacing="0" w:after="0" w:afterAutospacing="0"/>
        <w:jc w:val="both"/>
        <w:rPr>
          <w:b/>
          <w:lang w:val="uk-UA"/>
        </w:rPr>
      </w:pPr>
      <w:r w:rsidRPr="00293C9C">
        <w:rPr>
          <w:b/>
          <w:lang w:val="uk-UA"/>
        </w:rPr>
        <w:t xml:space="preserve">Тема 5. </w:t>
      </w:r>
      <w:r w:rsidRPr="00293C9C">
        <w:rPr>
          <w:lang w:val="uk-UA"/>
        </w:rPr>
        <w:t>Соціологія сучасної держави</w:t>
      </w:r>
      <w:r w:rsidRPr="00293C9C">
        <w:rPr>
          <w:b/>
          <w:lang w:val="uk-UA"/>
        </w:rPr>
        <w:t xml:space="preserve">. </w:t>
      </w:r>
      <w:r w:rsidRPr="00293C9C">
        <w:rPr>
          <w:lang w:val="uk-UA"/>
        </w:rPr>
        <w:t>Держава як об'єкт сучасної політичної соціології. Логіка розвитку держави. Поняття і ознаки національної держави. Типи національних держав. Унітарна, федеральна і конфедеративна держава. Національна держава і права людини. Національна держава в умовах глобалізації.</w:t>
      </w:r>
      <w:r w:rsidRPr="00293C9C">
        <w:rPr>
          <w:b/>
          <w:lang w:val="uk-UA"/>
        </w:rPr>
        <w:t xml:space="preserve"> </w:t>
      </w:r>
      <w:r w:rsidRPr="00293C9C">
        <w:rPr>
          <w:lang w:val="uk-UA"/>
        </w:rPr>
        <w:t>Криза національної держави. Держава і політичний екстремізм. Держава і міжнародний порядок.</w:t>
      </w:r>
    </w:p>
    <w:p w:rsidR="00293C9C" w:rsidRPr="00293C9C" w:rsidRDefault="00293C9C" w:rsidP="00293C9C">
      <w:pPr>
        <w:pStyle w:val="a3"/>
        <w:spacing w:before="0" w:beforeAutospacing="0" w:after="0" w:afterAutospacing="0"/>
        <w:jc w:val="both"/>
        <w:rPr>
          <w:b/>
          <w:lang w:val="uk-UA"/>
        </w:rPr>
      </w:pPr>
      <w:r w:rsidRPr="00293C9C">
        <w:rPr>
          <w:b/>
          <w:lang w:val="uk-UA"/>
        </w:rPr>
        <w:lastRenderedPageBreak/>
        <w:t xml:space="preserve">Тема 6. </w:t>
      </w:r>
      <w:r w:rsidRPr="00293C9C">
        <w:rPr>
          <w:lang w:val="uk-UA"/>
        </w:rPr>
        <w:t>Соціологія політичних партій  та соціальних рухів і організацій</w:t>
      </w:r>
      <w:r w:rsidRPr="00293C9C">
        <w:rPr>
          <w:b/>
          <w:lang w:val="uk-UA"/>
        </w:rPr>
        <w:t xml:space="preserve">. </w:t>
      </w:r>
      <w:r w:rsidRPr="00293C9C">
        <w:rPr>
          <w:lang w:val="uk-UA"/>
        </w:rPr>
        <w:t>Поняття політичної партії. Проблема партії в історії соціологічної і політичної думки. Функції партій. Типології політичних партій. Політичні партії і розвиток демократії. Політичні партії і організовані групи інтересів. Партії і парламентаризм. Ефективне число партій. Проблеми кризи партій</w:t>
      </w:r>
      <w:r w:rsidRPr="00293C9C">
        <w:rPr>
          <w:b/>
          <w:lang w:val="uk-UA"/>
        </w:rPr>
        <w:t xml:space="preserve"> . </w:t>
      </w:r>
      <w:r w:rsidRPr="00293C9C">
        <w:rPr>
          <w:lang w:val="uk-UA"/>
        </w:rPr>
        <w:t>Місце і роль соціальних рухів і організацій в політичній системі сучасного суспільства. Соціальна база. Умови і межі перетворення на політичні партії. Проблема політичного конфлікту і консенсусу. Блокові програми - постійна або змінна величина. Групи тиску : зміст і типи. Групи тиску і лобізм. Методи лобістської діяльності. Становлення і розвиток лобістської діяльності в Україні.</w:t>
      </w:r>
    </w:p>
    <w:p w:rsidR="00293C9C" w:rsidRPr="00293C9C" w:rsidRDefault="00293C9C" w:rsidP="00293C9C">
      <w:pPr>
        <w:pStyle w:val="a3"/>
        <w:spacing w:before="0" w:beforeAutospacing="0" w:after="0" w:afterAutospacing="0"/>
        <w:jc w:val="both"/>
        <w:rPr>
          <w:b/>
          <w:lang w:val="uk-UA"/>
        </w:rPr>
      </w:pPr>
      <w:r w:rsidRPr="00293C9C">
        <w:rPr>
          <w:b/>
          <w:lang w:val="uk-UA"/>
        </w:rPr>
        <w:t xml:space="preserve">Тема 7. </w:t>
      </w:r>
      <w:r w:rsidRPr="00293C9C">
        <w:rPr>
          <w:lang w:val="uk-UA"/>
        </w:rPr>
        <w:t>Соціологія політики і сучасна політична практика</w:t>
      </w:r>
      <w:r w:rsidRPr="00293C9C">
        <w:rPr>
          <w:b/>
          <w:lang w:val="uk-UA"/>
        </w:rPr>
        <w:t xml:space="preserve">. </w:t>
      </w:r>
      <w:r w:rsidRPr="00293C9C">
        <w:rPr>
          <w:lang w:val="uk-UA"/>
        </w:rPr>
        <w:t>Політичні традиції і розвиток громадського життя. Теоретичний і методичний рівень досліджень - необхідна основа в розумінні і прогнозуванні політичних ситуацій. Політична теорія і політична практика : форми співпраці вчених, дослідницьких центрів, органів влади і громадськості. Політика як покликання і як професія. Підготовка кваліфікованих фахівців в області вивчення політики. Проблема створення кадрового резерву політичних лідерів усіх рівнів.</w:t>
      </w:r>
    </w:p>
    <w:p w:rsidR="00293C9C" w:rsidRPr="00293C9C" w:rsidRDefault="00293C9C" w:rsidP="00293C9C">
      <w:pPr>
        <w:widowControl w:val="0"/>
        <w:numPr>
          <w:ilvl w:val="0"/>
          <w:numId w:val="3"/>
        </w:numPr>
        <w:tabs>
          <w:tab w:val="clear" w:pos="720"/>
        </w:tabs>
        <w:autoSpaceDE w:val="0"/>
        <w:autoSpaceDN w:val="0"/>
        <w:adjustRightInd w:val="0"/>
        <w:spacing w:after="0" w:line="240" w:lineRule="auto"/>
        <w:ind w:left="0" w:firstLine="284"/>
        <w:rPr>
          <w:rFonts w:ascii="Times New Roman" w:eastAsia="Times New Roman" w:hAnsi="Times New Roman" w:cs="Times New Roman"/>
          <w:b/>
          <w:sz w:val="24"/>
          <w:szCs w:val="24"/>
        </w:rPr>
      </w:pPr>
      <w:r w:rsidRPr="00293C9C">
        <w:rPr>
          <w:rFonts w:ascii="Times New Roman" w:eastAsia="Times New Roman" w:hAnsi="Times New Roman" w:cs="Times New Roman"/>
          <w:b/>
          <w:sz w:val="24"/>
          <w:szCs w:val="24"/>
        </w:rPr>
        <w:t>Завдання курсу.</w:t>
      </w:r>
    </w:p>
    <w:p w:rsidR="00293C9C" w:rsidRPr="00293C9C" w:rsidRDefault="00293C9C" w:rsidP="00293C9C">
      <w:pPr>
        <w:widowControl w:val="0"/>
        <w:shd w:val="clear" w:color="auto" w:fill="FFFFFF"/>
        <w:autoSpaceDE w:val="0"/>
        <w:autoSpaceDN w:val="0"/>
        <w:adjustRightInd w:val="0"/>
        <w:ind w:firstLine="706"/>
        <w:jc w:val="both"/>
        <w:rPr>
          <w:rFonts w:ascii="Times New Roman" w:eastAsia="Times New Roman" w:hAnsi="Times New Roman" w:cs="Times New Roman"/>
          <w:sz w:val="24"/>
          <w:szCs w:val="24"/>
        </w:rPr>
      </w:pPr>
      <w:r w:rsidRPr="00293C9C">
        <w:rPr>
          <w:rFonts w:ascii="Times New Roman" w:eastAsia="Times New Roman" w:hAnsi="Times New Roman" w:cs="Times New Roman"/>
          <w:sz w:val="24"/>
          <w:szCs w:val="24"/>
        </w:rPr>
        <w:t>В результаті вивчення курсу студенти повинні:</w:t>
      </w:r>
    </w:p>
    <w:p w:rsidR="00293C9C" w:rsidRPr="00293C9C" w:rsidRDefault="00293C9C" w:rsidP="00293C9C">
      <w:pPr>
        <w:widowControl w:val="0"/>
        <w:shd w:val="clear" w:color="auto" w:fill="FFFFFF"/>
        <w:autoSpaceDE w:val="0"/>
        <w:autoSpaceDN w:val="0"/>
        <w:adjustRightInd w:val="0"/>
        <w:ind w:firstLine="706"/>
        <w:rPr>
          <w:rFonts w:ascii="Times New Roman" w:eastAsia="Times New Roman" w:hAnsi="Times New Roman" w:cs="Times New Roman"/>
          <w:sz w:val="24"/>
          <w:szCs w:val="24"/>
        </w:rPr>
      </w:pPr>
      <w:r w:rsidRPr="00293C9C">
        <w:rPr>
          <w:rFonts w:ascii="Times New Roman" w:eastAsia="Times New Roman" w:hAnsi="Times New Roman" w:cs="Times New Roman"/>
          <w:b/>
          <w:i/>
          <w:sz w:val="24"/>
          <w:szCs w:val="24"/>
        </w:rPr>
        <w:t>знати</w:t>
      </w:r>
      <w:r w:rsidRPr="00293C9C">
        <w:rPr>
          <w:rFonts w:ascii="Times New Roman" w:eastAsia="Times New Roman" w:hAnsi="Times New Roman" w:cs="Times New Roman"/>
          <w:sz w:val="24"/>
          <w:szCs w:val="24"/>
        </w:rPr>
        <w:t>:</w:t>
      </w:r>
    </w:p>
    <w:p w:rsidR="00293C9C" w:rsidRPr="00293C9C" w:rsidRDefault="00293C9C" w:rsidP="00293C9C">
      <w:pPr>
        <w:numPr>
          <w:ilvl w:val="0"/>
          <w:numId w:val="21"/>
        </w:numPr>
        <w:spacing w:after="0" w:line="240" w:lineRule="auto"/>
        <w:jc w:val="both"/>
        <w:rPr>
          <w:rFonts w:ascii="Times New Roman" w:hAnsi="Times New Roman" w:cs="Times New Roman"/>
          <w:sz w:val="24"/>
          <w:szCs w:val="24"/>
        </w:rPr>
      </w:pPr>
      <w:r w:rsidRPr="00293C9C">
        <w:rPr>
          <w:rFonts w:ascii="Times New Roman" w:hAnsi="Times New Roman" w:cs="Times New Roman"/>
          <w:sz w:val="24"/>
          <w:szCs w:val="24"/>
        </w:rPr>
        <w:t xml:space="preserve">знання вітчизняної та світової культурної спадщини, культури міжособистісних стосунків, дотримання принципів толерантності; </w:t>
      </w:r>
    </w:p>
    <w:p w:rsidR="00293C9C" w:rsidRPr="00293C9C" w:rsidRDefault="00293C9C" w:rsidP="00293C9C">
      <w:pPr>
        <w:numPr>
          <w:ilvl w:val="0"/>
          <w:numId w:val="21"/>
        </w:numPr>
        <w:spacing w:after="0" w:line="240" w:lineRule="auto"/>
        <w:jc w:val="both"/>
        <w:rPr>
          <w:rFonts w:ascii="Times New Roman" w:hAnsi="Times New Roman" w:cs="Times New Roman"/>
          <w:sz w:val="24"/>
          <w:szCs w:val="24"/>
        </w:rPr>
      </w:pPr>
      <w:r w:rsidRPr="00293C9C">
        <w:rPr>
          <w:rFonts w:ascii="Times New Roman" w:hAnsi="Times New Roman" w:cs="Times New Roman"/>
          <w:sz w:val="24"/>
          <w:szCs w:val="24"/>
        </w:rPr>
        <w:t>досягнення національної та світової культури, орієнтуватися в культурному та духовному контексті сучасного суспільства, застосовувати методи самовиховання, орієнтовані на загальнолюдські цінності;</w:t>
      </w:r>
    </w:p>
    <w:p w:rsidR="00293C9C" w:rsidRPr="00293C9C" w:rsidRDefault="00293C9C" w:rsidP="00293C9C">
      <w:pPr>
        <w:numPr>
          <w:ilvl w:val="0"/>
          <w:numId w:val="21"/>
        </w:numPr>
        <w:spacing w:after="0" w:line="240" w:lineRule="auto"/>
        <w:jc w:val="both"/>
        <w:rPr>
          <w:rFonts w:ascii="Times New Roman" w:hAnsi="Times New Roman" w:cs="Times New Roman"/>
          <w:sz w:val="24"/>
          <w:szCs w:val="24"/>
        </w:rPr>
      </w:pPr>
      <w:r w:rsidRPr="00293C9C">
        <w:rPr>
          <w:rFonts w:ascii="Times New Roman" w:hAnsi="Times New Roman" w:cs="Times New Roman"/>
          <w:sz w:val="24"/>
          <w:szCs w:val="24"/>
        </w:rPr>
        <w:t xml:space="preserve"> засоби й технології міжкультурної взаємодії;</w:t>
      </w:r>
    </w:p>
    <w:p w:rsidR="00293C9C" w:rsidRPr="00293C9C" w:rsidRDefault="00293C9C" w:rsidP="00293C9C">
      <w:pPr>
        <w:numPr>
          <w:ilvl w:val="0"/>
          <w:numId w:val="21"/>
        </w:numPr>
        <w:spacing w:after="0" w:line="240" w:lineRule="auto"/>
        <w:jc w:val="both"/>
        <w:rPr>
          <w:rFonts w:ascii="Times New Roman" w:hAnsi="Times New Roman" w:cs="Times New Roman"/>
          <w:sz w:val="24"/>
          <w:szCs w:val="24"/>
        </w:rPr>
      </w:pPr>
      <w:r w:rsidRPr="00293C9C">
        <w:rPr>
          <w:rFonts w:ascii="Times New Roman" w:hAnsi="Times New Roman" w:cs="Times New Roman"/>
          <w:sz w:val="24"/>
          <w:szCs w:val="24"/>
        </w:rPr>
        <w:t xml:space="preserve"> права та обов’язки з метою розвитку демократичного суспільства.</w:t>
      </w:r>
    </w:p>
    <w:p w:rsidR="00293C9C" w:rsidRPr="00293C9C" w:rsidRDefault="00293C9C" w:rsidP="00293C9C">
      <w:pPr>
        <w:widowControl w:val="0"/>
        <w:shd w:val="clear" w:color="auto" w:fill="FFFFFF"/>
        <w:autoSpaceDE w:val="0"/>
        <w:autoSpaceDN w:val="0"/>
        <w:adjustRightInd w:val="0"/>
        <w:ind w:firstLine="706"/>
        <w:rPr>
          <w:rFonts w:ascii="Times New Roman" w:eastAsia="Times New Roman" w:hAnsi="Times New Roman" w:cs="Times New Roman"/>
          <w:sz w:val="24"/>
          <w:szCs w:val="24"/>
        </w:rPr>
      </w:pPr>
      <w:r w:rsidRPr="00293C9C">
        <w:rPr>
          <w:rFonts w:ascii="Times New Roman" w:eastAsia="Times New Roman" w:hAnsi="Times New Roman" w:cs="Times New Roman"/>
          <w:b/>
          <w:i/>
          <w:sz w:val="24"/>
          <w:szCs w:val="24"/>
        </w:rPr>
        <w:t>вміти</w:t>
      </w:r>
      <w:r w:rsidRPr="00293C9C">
        <w:rPr>
          <w:rFonts w:ascii="Times New Roman" w:eastAsia="Times New Roman" w:hAnsi="Times New Roman" w:cs="Times New Roman"/>
          <w:sz w:val="24"/>
          <w:szCs w:val="24"/>
        </w:rPr>
        <w:t>:</w:t>
      </w:r>
    </w:p>
    <w:p w:rsidR="00293C9C" w:rsidRPr="00293C9C" w:rsidRDefault="00293C9C" w:rsidP="00293C9C">
      <w:pPr>
        <w:widowControl w:val="0"/>
        <w:numPr>
          <w:ilvl w:val="0"/>
          <w:numId w:val="21"/>
        </w:numPr>
        <w:shd w:val="clear" w:color="auto" w:fill="FFFFFF"/>
        <w:autoSpaceDE w:val="0"/>
        <w:autoSpaceDN w:val="0"/>
        <w:adjustRightInd w:val="0"/>
        <w:spacing w:after="0" w:line="240" w:lineRule="auto"/>
        <w:ind w:left="709"/>
        <w:rPr>
          <w:rFonts w:ascii="Times New Roman" w:eastAsia="Times New Roman" w:hAnsi="Times New Roman" w:cs="Times New Roman"/>
          <w:sz w:val="24"/>
          <w:szCs w:val="24"/>
        </w:rPr>
      </w:pPr>
      <w:r w:rsidRPr="00293C9C">
        <w:rPr>
          <w:rFonts w:ascii="Times New Roman" w:hAnsi="Times New Roman" w:cs="Times New Roman"/>
          <w:sz w:val="24"/>
          <w:szCs w:val="24"/>
        </w:rPr>
        <w:t xml:space="preserve">проводити соціологічні досліджень; </w:t>
      </w:r>
    </w:p>
    <w:p w:rsidR="00293C9C" w:rsidRPr="00293C9C" w:rsidRDefault="00293C9C" w:rsidP="00293C9C">
      <w:pPr>
        <w:numPr>
          <w:ilvl w:val="0"/>
          <w:numId w:val="21"/>
        </w:numPr>
        <w:spacing w:after="0" w:line="240" w:lineRule="auto"/>
        <w:jc w:val="both"/>
        <w:rPr>
          <w:rFonts w:ascii="Times New Roman" w:hAnsi="Times New Roman" w:cs="Times New Roman"/>
          <w:sz w:val="24"/>
          <w:szCs w:val="24"/>
        </w:rPr>
      </w:pPr>
      <w:r w:rsidRPr="00293C9C">
        <w:rPr>
          <w:rFonts w:ascii="Times New Roman" w:hAnsi="Times New Roman" w:cs="Times New Roman"/>
          <w:sz w:val="24"/>
          <w:szCs w:val="24"/>
        </w:rPr>
        <w:t>оцінювати і прогнозувати політичні і соціальні події, явища з використанням наявних засобів інформації;</w:t>
      </w:r>
    </w:p>
    <w:p w:rsidR="00293C9C" w:rsidRPr="00293C9C" w:rsidRDefault="00293C9C" w:rsidP="00293C9C">
      <w:pPr>
        <w:numPr>
          <w:ilvl w:val="0"/>
          <w:numId w:val="21"/>
        </w:numPr>
        <w:spacing w:after="0" w:line="240" w:lineRule="auto"/>
        <w:jc w:val="both"/>
        <w:rPr>
          <w:rFonts w:ascii="Times New Roman" w:hAnsi="Times New Roman" w:cs="Times New Roman"/>
          <w:sz w:val="24"/>
          <w:szCs w:val="24"/>
        </w:rPr>
      </w:pPr>
      <w:r w:rsidRPr="00293C9C">
        <w:rPr>
          <w:rFonts w:ascii="Times New Roman" w:hAnsi="Times New Roman" w:cs="Times New Roman"/>
          <w:sz w:val="24"/>
          <w:szCs w:val="24"/>
        </w:rPr>
        <w:t>проведення соціологічних досліджень; організація педагогічно-психологічного тестування.</w:t>
      </w:r>
    </w:p>
    <w:p w:rsidR="00293C9C" w:rsidRPr="00293C9C" w:rsidRDefault="00293C9C" w:rsidP="00293C9C">
      <w:pPr>
        <w:widowControl w:val="0"/>
        <w:numPr>
          <w:ilvl w:val="0"/>
          <w:numId w:val="21"/>
        </w:numPr>
        <w:shd w:val="clear" w:color="auto" w:fill="FFFFFF"/>
        <w:autoSpaceDE w:val="0"/>
        <w:autoSpaceDN w:val="0"/>
        <w:adjustRightInd w:val="0"/>
        <w:spacing w:after="0" w:line="240" w:lineRule="auto"/>
        <w:ind w:left="709"/>
        <w:rPr>
          <w:rFonts w:ascii="Times New Roman" w:hAnsi="Times New Roman" w:cs="Times New Roman"/>
          <w:sz w:val="24"/>
          <w:szCs w:val="24"/>
        </w:rPr>
      </w:pPr>
      <w:r w:rsidRPr="00293C9C">
        <w:rPr>
          <w:rFonts w:ascii="Times New Roman" w:hAnsi="Times New Roman" w:cs="Times New Roman"/>
          <w:sz w:val="24"/>
          <w:szCs w:val="24"/>
        </w:rPr>
        <w:t xml:space="preserve">аналізувати та оцінювати досягнення національної та світової культури, </w:t>
      </w:r>
    </w:p>
    <w:p w:rsidR="00293C9C" w:rsidRPr="00293C9C" w:rsidRDefault="00293C9C" w:rsidP="00293C9C">
      <w:pPr>
        <w:widowControl w:val="0"/>
        <w:numPr>
          <w:ilvl w:val="0"/>
          <w:numId w:val="21"/>
        </w:numPr>
        <w:shd w:val="clear" w:color="auto" w:fill="FFFFFF"/>
        <w:autoSpaceDE w:val="0"/>
        <w:autoSpaceDN w:val="0"/>
        <w:adjustRightInd w:val="0"/>
        <w:spacing w:after="0" w:line="240" w:lineRule="auto"/>
        <w:ind w:left="709"/>
        <w:rPr>
          <w:rFonts w:ascii="Times New Roman" w:eastAsia="Times New Roman" w:hAnsi="Times New Roman" w:cs="Times New Roman"/>
          <w:sz w:val="24"/>
          <w:szCs w:val="24"/>
        </w:rPr>
      </w:pPr>
      <w:r w:rsidRPr="00293C9C">
        <w:rPr>
          <w:rFonts w:ascii="Times New Roman" w:hAnsi="Times New Roman" w:cs="Times New Roman"/>
          <w:sz w:val="24"/>
          <w:szCs w:val="24"/>
        </w:rPr>
        <w:t xml:space="preserve"> засоби й технології міжкультурної взаємоді</w:t>
      </w:r>
      <w:r w:rsidRPr="00293C9C">
        <w:rPr>
          <w:rFonts w:ascii="Times New Roman" w:eastAsia="Times New Roman" w:hAnsi="Times New Roman" w:cs="Times New Roman"/>
          <w:sz w:val="24"/>
          <w:szCs w:val="24"/>
        </w:rPr>
        <w:t>ї</w:t>
      </w:r>
    </w:p>
    <w:p w:rsidR="00293C9C" w:rsidRPr="00293C9C" w:rsidRDefault="00293C9C" w:rsidP="00293C9C">
      <w:pPr>
        <w:widowControl w:val="0"/>
        <w:numPr>
          <w:ilvl w:val="0"/>
          <w:numId w:val="21"/>
        </w:numPr>
        <w:shd w:val="clear" w:color="auto" w:fill="FFFFFF"/>
        <w:autoSpaceDE w:val="0"/>
        <w:autoSpaceDN w:val="0"/>
        <w:adjustRightInd w:val="0"/>
        <w:spacing w:after="0" w:line="240" w:lineRule="auto"/>
        <w:ind w:left="709"/>
        <w:rPr>
          <w:rFonts w:ascii="Times New Roman" w:eastAsia="Times New Roman" w:hAnsi="Times New Roman" w:cs="Times New Roman"/>
          <w:sz w:val="24"/>
          <w:szCs w:val="24"/>
        </w:rPr>
      </w:pPr>
      <w:r w:rsidRPr="00293C9C">
        <w:rPr>
          <w:rFonts w:ascii="Times New Roman" w:hAnsi="Times New Roman" w:cs="Times New Roman"/>
          <w:sz w:val="24"/>
          <w:szCs w:val="24"/>
        </w:rPr>
        <w:t xml:space="preserve">розробляти  документацію, ідеологічне забезпечення, організація політичної діяльності; </w:t>
      </w:r>
    </w:p>
    <w:p w:rsidR="00293C9C" w:rsidRPr="00293C9C" w:rsidRDefault="00293C9C" w:rsidP="00293C9C">
      <w:pPr>
        <w:widowControl w:val="0"/>
        <w:numPr>
          <w:ilvl w:val="0"/>
          <w:numId w:val="21"/>
        </w:numPr>
        <w:shd w:val="clear" w:color="auto" w:fill="FFFFFF"/>
        <w:autoSpaceDE w:val="0"/>
        <w:autoSpaceDN w:val="0"/>
        <w:adjustRightInd w:val="0"/>
        <w:spacing w:after="0" w:line="240" w:lineRule="auto"/>
        <w:ind w:left="709"/>
        <w:rPr>
          <w:rFonts w:ascii="Times New Roman" w:eastAsia="Times New Roman" w:hAnsi="Times New Roman" w:cs="Times New Roman"/>
          <w:sz w:val="24"/>
          <w:szCs w:val="24"/>
        </w:rPr>
      </w:pPr>
      <w:r w:rsidRPr="00293C9C">
        <w:rPr>
          <w:rFonts w:ascii="Times New Roman" w:hAnsi="Times New Roman" w:cs="Times New Roman"/>
          <w:sz w:val="24"/>
          <w:szCs w:val="24"/>
        </w:rPr>
        <w:t>розробляти  технології  ситуаційного аналізу;</w:t>
      </w:r>
    </w:p>
    <w:p w:rsidR="00293C9C" w:rsidRPr="00293C9C" w:rsidRDefault="00293C9C" w:rsidP="00293C9C">
      <w:pPr>
        <w:widowControl w:val="0"/>
        <w:numPr>
          <w:ilvl w:val="0"/>
          <w:numId w:val="21"/>
        </w:numPr>
        <w:shd w:val="clear" w:color="auto" w:fill="FFFFFF"/>
        <w:autoSpaceDE w:val="0"/>
        <w:autoSpaceDN w:val="0"/>
        <w:adjustRightInd w:val="0"/>
        <w:spacing w:after="0" w:line="240" w:lineRule="auto"/>
        <w:ind w:left="709"/>
        <w:rPr>
          <w:rFonts w:ascii="Times New Roman" w:eastAsia="Times New Roman" w:hAnsi="Times New Roman" w:cs="Times New Roman"/>
          <w:sz w:val="24"/>
          <w:szCs w:val="24"/>
        </w:rPr>
      </w:pPr>
      <w:r w:rsidRPr="00293C9C">
        <w:rPr>
          <w:rFonts w:ascii="Times New Roman" w:hAnsi="Times New Roman" w:cs="Times New Roman"/>
          <w:sz w:val="24"/>
          <w:szCs w:val="24"/>
        </w:rPr>
        <w:t>впровадження організаційно-правових засобів підвищення ефективності діяльності управлінських структур; реалізація державної політики та здійснення державного управління на загальнодержавному, територіальному і галузевому рівнях управління; планування управлінської діяльності; організація зв'язків з громадськістю.</w:t>
      </w:r>
    </w:p>
    <w:p w:rsidR="00293C9C" w:rsidRPr="00293C9C" w:rsidRDefault="00293C9C" w:rsidP="00293C9C">
      <w:pPr>
        <w:widowControl w:val="0"/>
        <w:numPr>
          <w:ilvl w:val="0"/>
          <w:numId w:val="3"/>
        </w:numPr>
        <w:shd w:val="clear" w:color="auto" w:fill="FFFFFF"/>
        <w:tabs>
          <w:tab w:val="clear" w:pos="720"/>
        </w:tabs>
        <w:autoSpaceDE w:val="0"/>
        <w:autoSpaceDN w:val="0"/>
        <w:adjustRightInd w:val="0"/>
        <w:spacing w:after="0" w:line="240" w:lineRule="auto"/>
        <w:ind w:left="0" w:firstLine="284"/>
        <w:rPr>
          <w:rFonts w:ascii="Times New Roman" w:eastAsia="Times New Roman" w:hAnsi="Times New Roman" w:cs="Times New Roman"/>
          <w:b/>
          <w:sz w:val="24"/>
          <w:szCs w:val="24"/>
        </w:rPr>
      </w:pPr>
      <w:r w:rsidRPr="00293C9C">
        <w:rPr>
          <w:rFonts w:ascii="Times New Roman" w:eastAsia="Times New Roman" w:hAnsi="Times New Roman" w:cs="Times New Roman"/>
          <w:b/>
          <w:sz w:val="24"/>
          <w:szCs w:val="24"/>
        </w:rPr>
        <w:t>Статус у навчальному плані.</w:t>
      </w:r>
    </w:p>
    <w:p w:rsidR="00293C9C" w:rsidRPr="00293C9C" w:rsidRDefault="00293C9C" w:rsidP="00293C9C">
      <w:pPr>
        <w:widowControl w:val="0"/>
        <w:shd w:val="clear" w:color="auto" w:fill="FFFFFF"/>
        <w:tabs>
          <w:tab w:val="num" w:pos="360"/>
        </w:tabs>
        <w:autoSpaceDE w:val="0"/>
        <w:autoSpaceDN w:val="0"/>
        <w:adjustRightInd w:val="0"/>
        <w:ind w:firstLine="284"/>
        <w:jc w:val="both"/>
        <w:rPr>
          <w:rFonts w:ascii="Times New Roman" w:eastAsia="Times New Roman" w:hAnsi="Times New Roman" w:cs="Times New Roman"/>
          <w:sz w:val="24"/>
          <w:szCs w:val="24"/>
        </w:rPr>
      </w:pPr>
      <w:r w:rsidRPr="00293C9C">
        <w:rPr>
          <w:rFonts w:ascii="Times New Roman" w:eastAsia="Times New Roman" w:hAnsi="Times New Roman" w:cs="Times New Roman"/>
          <w:sz w:val="24"/>
          <w:szCs w:val="24"/>
        </w:rPr>
        <w:t>Варіативний курс із циклу професійних компетентностей</w:t>
      </w:r>
    </w:p>
    <w:p w:rsidR="00293C9C" w:rsidRPr="00293C9C" w:rsidRDefault="00293C9C" w:rsidP="00293C9C">
      <w:pPr>
        <w:widowControl w:val="0"/>
        <w:numPr>
          <w:ilvl w:val="0"/>
          <w:numId w:val="3"/>
        </w:numPr>
        <w:shd w:val="clear" w:color="auto" w:fill="FFFFFF"/>
        <w:tabs>
          <w:tab w:val="clear" w:pos="720"/>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293C9C">
        <w:rPr>
          <w:rFonts w:ascii="Times New Roman" w:eastAsia="Times New Roman" w:hAnsi="Times New Roman" w:cs="Times New Roman"/>
          <w:b/>
          <w:sz w:val="24"/>
          <w:szCs w:val="24"/>
        </w:rPr>
        <w:t xml:space="preserve">Лектор: </w:t>
      </w:r>
      <w:r w:rsidRPr="00293C9C">
        <w:rPr>
          <w:rFonts w:ascii="Times New Roman" w:eastAsia="Times New Roman" w:hAnsi="Times New Roman" w:cs="Times New Roman"/>
          <w:sz w:val="24"/>
          <w:szCs w:val="24"/>
        </w:rPr>
        <w:t>доктор політичних наук,  професор кафедри  політології Ніколаєнко  Н.О.</w:t>
      </w:r>
    </w:p>
    <w:p w:rsidR="00293C9C" w:rsidRPr="00293C9C" w:rsidRDefault="00293C9C" w:rsidP="00293C9C">
      <w:pPr>
        <w:widowControl w:val="0"/>
        <w:numPr>
          <w:ilvl w:val="0"/>
          <w:numId w:val="3"/>
        </w:numPr>
        <w:shd w:val="clear" w:color="auto" w:fill="FFFFFF"/>
        <w:tabs>
          <w:tab w:val="clear" w:pos="720"/>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293C9C">
        <w:rPr>
          <w:rFonts w:ascii="Times New Roman" w:eastAsia="Times New Roman" w:hAnsi="Times New Roman" w:cs="Times New Roman"/>
          <w:b/>
          <w:sz w:val="24"/>
          <w:szCs w:val="24"/>
        </w:rPr>
        <w:t>Форми і методи навчання:</w:t>
      </w:r>
      <w:r w:rsidRPr="00293C9C">
        <w:rPr>
          <w:rFonts w:ascii="Times New Roman" w:eastAsia="Times New Roman" w:hAnsi="Times New Roman" w:cs="Times New Roman"/>
          <w:sz w:val="24"/>
          <w:szCs w:val="24"/>
        </w:rPr>
        <w:t xml:space="preserve"> Лекційні та  семінарські заняття з використанням традиційних методів, інтерактивних методик та комп’ютерної техніки, індивідуальна робота, самостійна робота.</w:t>
      </w:r>
    </w:p>
    <w:p w:rsidR="00293C9C" w:rsidRPr="00293C9C" w:rsidRDefault="00293C9C" w:rsidP="00293C9C">
      <w:pPr>
        <w:widowControl w:val="0"/>
        <w:numPr>
          <w:ilvl w:val="0"/>
          <w:numId w:val="3"/>
        </w:numPr>
        <w:shd w:val="clear" w:color="auto" w:fill="FFFFFF"/>
        <w:tabs>
          <w:tab w:val="clear" w:pos="720"/>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293C9C">
        <w:rPr>
          <w:rFonts w:ascii="Times New Roman" w:eastAsia="Times New Roman" w:hAnsi="Times New Roman" w:cs="Times New Roman"/>
          <w:b/>
          <w:sz w:val="24"/>
          <w:szCs w:val="24"/>
        </w:rPr>
        <w:lastRenderedPageBreak/>
        <w:t xml:space="preserve">Форми організації контролю знань та система оцінювання. </w:t>
      </w:r>
      <w:r w:rsidRPr="00293C9C">
        <w:rPr>
          <w:rFonts w:ascii="Times New Roman" w:eastAsia="Times New Roman" w:hAnsi="Times New Roman" w:cs="Times New Roman"/>
          <w:sz w:val="24"/>
          <w:szCs w:val="24"/>
        </w:rPr>
        <w:t xml:space="preserve">Поточний та підсумковий контроль здійснюється у вигляді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A, B, C, D, E, FX, F. </w:t>
      </w:r>
    </w:p>
    <w:p w:rsidR="00293C9C" w:rsidRPr="00293C9C" w:rsidRDefault="00293C9C" w:rsidP="00293C9C">
      <w:pPr>
        <w:widowControl w:val="0"/>
        <w:shd w:val="clear" w:color="auto" w:fill="FFFFFF"/>
        <w:autoSpaceDE w:val="0"/>
        <w:autoSpaceDN w:val="0"/>
        <w:adjustRightInd w:val="0"/>
        <w:ind w:left="284"/>
        <w:jc w:val="both"/>
        <w:rPr>
          <w:rFonts w:ascii="Times New Roman" w:eastAsia="Times New Roman" w:hAnsi="Times New Roman" w:cs="Times New Roman"/>
          <w:sz w:val="24"/>
          <w:szCs w:val="24"/>
        </w:rPr>
      </w:pPr>
      <w:r w:rsidRPr="00293C9C">
        <w:rPr>
          <w:rFonts w:ascii="Times New Roman" w:eastAsia="Times New Roman" w:hAnsi="Times New Roman" w:cs="Times New Roman"/>
          <w:sz w:val="24"/>
          <w:szCs w:val="24"/>
        </w:rPr>
        <w:t>(приклад для заліку) 100% балів студенти накопичують на заняттях та під час поточного і підсумкового контролю, що регламентується робочою програмою викладача.</w:t>
      </w:r>
    </w:p>
    <w:p w:rsidR="00293C9C" w:rsidRPr="00293C9C" w:rsidRDefault="00293C9C" w:rsidP="00293C9C">
      <w:pPr>
        <w:widowControl w:val="0"/>
        <w:shd w:val="clear" w:color="auto" w:fill="FFFFFF"/>
        <w:autoSpaceDE w:val="0"/>
        <w:autoSpaceDN w:val="0"/>
        <w:adjustRightInd w:val="0"/>
        <w:ind w:left="284"/>
        <w:jc w:val="both"/>
        <w:rPr>
          <w:rFonts w:ascii="Times New Roman" w:eastAsia="Times New Roman" w:hAnsi="Times New Roman" w:cs="Times New Roman"/>
          <w:sz w:val="24"/>
          <w:szCs w:val="24"/>
        </w:rPr>
      </w:pPr>
      <w:r w:rsidRPr="00293C9C">
        <w:rPr>
          <w:rFonts w:ascii="Times New Roman" w:eastAsia="Times New Roman" w:hAnsi="Times New Roman" w:cs="Times New Roman"/>
          <w:sz w:val="24"/>
          <w:szCs w:val="24"/>
        </w:rPr>
        <w:t>(приклад для іспиту)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293C9C" w:rsidRPr="00293C9C" w:rsidRDefault="00293C9C" w:rsidP="00293C9C">
      <w:pPr>
        <w:widowControl w:val="0"/>
        <w:numPr>
          <w:ilvl w:val="0"/>
          <w:numId w:val="3"/>
        </w:numPr>
        <w:shd w:val="clear" w:color="auto" w:fill="FFFFFF"/>
        <w:tabs>
          <w:tab w:val="clear" w:pos="720"/>
        </w:tabs>
        <w:autoSpaceDE w:val="0"/>
        <w:autoSpaceDN w:val="0"/>
        <w:adjustRightInd w:val="0"/>
        <w:spacing w:after="0" w:line="240" w:lineRule="auto"/>
        <w:ind w:left="0" w:firstLine="284"/>
        <w:rPr>
          <w:rFonts w:ascii="Times New Roman" w:hAnsi="Times New Roman" w:cs="Times New Roman"/>
          <w:b/>
          <w:sz w:val="24"/>
          <w:szCs w:val="24"/>
        </w:rPr>
      </w:pPr>
      <w:r w:rsidRPr="00293C9C">
        <w:rPr>
          <w:rFonts w:ascii="Times New Roman" w:eastAsia="Times New Roman" w:hAnsi="Times New Roman" w:cs="Times New Roman"/>
          <w:b/>
          <w:sz w:val="24"/>
          <w:szCs w:val="24"/>
        </w:rPr>
        <w:t xml:space="preserve">Мова викладання: </w:t>
      </w:r>
      <w:r w:rsidRPr="00293C9C">
        <w:rPr>
          <w:rFonts w:ascii="Times New Roman" w:eastAsia="Times New Roman" w:hAnsi="Times New Roman" w:cs="Times New Roman"/>
          <w:sz w:val="24"/>
          <w:szCs w:val="24"/>
        </w:rPr>
        <w:t>українська</w:t>
      </w:r>
    </w:p>
    <w:p w:rsidR="00017147" w:rsidRDefault="00017147" w:rsidP="00017147">
      <w:pPr>
        <w:jc w:val="center"/>
        <w:rPr>
          <w:rFonts w:ascii="Times New Roman" w:eastAsia="Times New Roman" w:hAnsi="Times New Roman" w:cs="Times New Roman"/>
          <w:sz w:val="24"/>
          <w:szCs w:val="24"/>
          <w:lang w:val="uk-UA"/>
        </w:rPr>
      </w:pPr>
    </w:p>
    <w:p w:rsidR="00017147" w:rsidRPr="00017147" w:rsidRDefault="00017147" w:rsidP="00017147">
      <w:pPr>
        <w:jc w:val="center"/>
        <w:rPr>
          <w:rFonts w:ascii="Times New Roman" w:hAnsi="Times New Roman" w:cs="Times New Roman"/>
          <w:b/>
          <w:sz w:val="24"/>
          <w:szCs w:val="24"/>
          <w:lang w:val="uk-UA"/>
        </w:rPr>
      </w:pPr>
      <w:r w:rsidRPr="00017147">
        <w:rPr>
          <w:rFonts w:ascii="Times New Roman" w:eastAsia="Times New Roman" w:hAnsi="Times New Roman" w:cs="Times New Roman"/>
          <w:sz w:val="24"/>
          <w:szCs w:val="24"/>
        </w:rPr>
        <w:t xml:space="preserve">Назва: </w:t>
      </w:r>
      <w:r w:rsidRPr="00017147">
        <w:rPr>
          <w:rFonts w:ascii="Times New Roman" w:hAnsi="Times New Roman" w:cs="Times New Roman"/>
          <w:b/>
          <w:sz w:val="24"/>
          <w:szCs w:val="24"/>
        </w:rPr>
        <w:t>ПРАКТИЧНА ПОЛІТОЛОГІЯ</w:t>
      </w:r>
      <w:r>
        <w:rPr>
          <w:rFonts w:ascii="Times New Roman" w:hAnsi="Times New Roman" w:cs="Times New Roman"/>
          <w:b/>
          <w:sz w:val="24"/>
          <w:szCs w:val="24"/>
        </w:rPr>
        <w:t xml:space="preserve"> </w:t>
      </w:r>
      <w:r>
        <w:rPr>
          <w:rFonts w:ascii="Times New Roman" w:hAnsi="Times New Roman" w:cs="Times New Roman"/>
          <w:b/>
          <w:sz w:val="24"/>
          <w:szCs w:val="24"/>
          <w:lang w:val="en-US"/>
        </w:rPr>
        <w:t>I</w:t>
      </w:r>
      <w:r w:rsidRPr="00017147">
        <w:rPr>
          <w:rFonts w:ascii="Times New Roman" w:hAnsi="Times New Roman" w:cs="Times New Roman"/>
          <w:b/>
          <w:sz w:val="24"/>
          <w:szCs w:val="24"/>
        </w:rPr>
        <w:t xml:space="preserve"> частина</w:t>
      </w:r>
    </w:p>
    <w:p w:rsidR="00017147" w:rsidRPr="00017147" w:rsidRDefault="00017147" w:rsidP="00017147">
      <w:pPr>
        <w:widowControl w:val="0"/>
        <w:autoSpaceDE w:val="0"/>
        <w:autoSpaceDN w:val="0"/>
        <w:adjustRightInd w:val="0"/>
        <w:ind w:left="360"/>
        <w:rPr>
          <w:rFonts w:ascii="Times New Roman" w:eastAsia="Times New Roman" w:hAnsi="Times New Roman" w:cs="Times New Roman"/>
          <w:b/>
          <w:sz w:val="24"/>
          <w:szCs w:val="24"/>
        </w:rPr>
      </w:pPr>
      <w:r w:rsidRPr="00017147">
        <w:rPr>
          <w:rFonts w:ascii="Times New Roman" w:eastAsia="Times New Roman" w:hAnsi="Times New Roman" w:cs="Times New Roman"/>
          <w:b/>
          <w:sz w:val="24"/>
          <w:szCs w:val="24"/>
        </w:rPr>
        <w:t>1.Ідентифікація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3"/>
        <w:gridCol w:w="4655"/>
      </w:tblGrid>
      <w:tr w:rsidR="00017147" w:rsidRPr="00017147" w:rsidTr="005D029B">
        <w:tc>
          <w:tcPr>
            <w:tcW w:w="4785" w:type="dxa"/>
            <w:shd w:val="clear" w:color="auto" w:fill="auto"/>
          </w:tcPr>
          <w:p w:rsidR="00017147" w:rsidRPr="00017147" w:rsidRDefault="00017147" w:rsidP="005D029B">
            <w:pPr>
              <w:widowControl w:val="0"/>
              <w:autoSpaceDE w:val="0"/>
              <w:autoSpaceDN w:val="0"/>
              <w:adjustRightInd w:val="0"/>
              <w:rPr>
                <w:rFonts w:ascii="Times New Roman" w:eastAsia="Times New Roman" w:hAnsi="Times New Roman" w:cs="Times New Roman"/>
                <w:sz w:val="24"/>
                <w:szCs w:val="24"/>
              </w:rPr>
            </w:pPr>
            <w:r w:rsidRPr="00017147">
              <w:rPr>
                <w:rFonts w:ascii="Times New Roman" w:eastAsia="Times New Roman" w:hAnsi="Times New Roman" w:cs="Times New Roman"/>
                <w:sz w:val="24"/>
                <w:szCs w:val="24"/>
              </w:rPr>
              <w:t xml:space="preserve">Шифр: </w:t>
            </w:r>
            <w:r w:rsidRPr="00017147">
              <w:rPr>
                <w:rFonts w:ascii="Times New Roman" w:hAnsi="Times New Roman" w:cs="Times New Roman"/>
                <w:sz w:val="24"/>
                <w:szCs w:val="24"/>
              </w:rPr>
              <w:t>1.17 ННД 18</w:t>
            </w:r>
          </w:p>
        </w:tc>
        <w:tc>
          <w:tcPr>
            <w:tcW w:w="4786" w:type="dxa"/>
            <w:shd w:val="clear" w:color="auto" w:fill="auto"/>
          </w:tcPr>
          <w:p w:rsidR="00017147" w:rsidRPr="00017147" w:rsidRDefault="00017147" w:rsidP="005D029B">
            <w:pPr>
              <w:widowControl w:val="0"/>
              <w:autoSpaceDE w:val="0"/>
              <w:autoSpaceDN w:val="0"/>
              <w:adjustRightInd w:val="0"/>
              <w:rPr>
                <w:rFonts w:ascii="Times New Roman" w:eastAsia="Times New Roman" w:hAnsi="Times New Roman" w:cs="Times New Roman"/>
                <w:sz w:val="24"/>
                <w:szCs w:val="24"/>
              </w:rPr>
            </w:pPr>
            <w:r w:rsidRPr="00017147">
              <w:rPr>
                <w:rFonts w:ascii="Times New Roman" w:eastAsia="Times New Roman" w:hAnsi="Times New Roman" w:cs="Times New Roman"/>
                <w:sz w:val="24"/>
                <w:szCs w:val="24"/>
              </w:rPr>
              <w:t>Характеристика навчального курсу</w:t>
            </w:r>
          </w:p>
        </w:tc>
      </w:tr>
      <w:tr w:rsidR="00017147" w:rsidRPr="00017147" w:rsidTr="005D029B">
        <w:trPr>
          <w:trHeight w:val="1498"/>
        </w:trPr>
        <w:tc>
          <w:tcPr>
            <w:tcW w:w="4785" w:type="dxa"/>
            <w:shd w:val="clear" w:color="auto" w:fill="auto"/>
          </w:tcPr>
          <w:p w:rsidR="00017147" w:rsidRPr="00017147" w:rsidRDefault="00017147" w:rsidP="005D029B">
            <w:pPr>
              <w:widowControl w:val="0"/>
              <w:autoSpaceDE w:val="0"/>
              <w:autoSpaceDN w:val="0"/>
              <w:adjustRightInd w:val="0"/>
              <w:rPr>
                <w:rFonts w:ascii="Times New Roman" w:eastAsia="Times New Roman" w:hAnsi="Times New Roman" w:cs="Times New Roman"/>
                <w:i/>
                <w:sz w:val="24"/>
                <w:szCs w:val="24"/>
              </w:rPr>
            </w:pPr>
            <w:r w:rsidRPr="00017147">
              <w:rPr>
                <w:rFonts w:ascii="Times New Roman" w:eastAsia="Times New Roman" w:hAnsi="Times New Roman" w:cs="Times New Roman"/>
                <w:i/>
                <w:sz w:val="24"/>
                <w:szCs w:val="24"/>
              </w:rPr>
              <w:t>Кількість кредитів відповідних ECTS:3</w:t>
            </w:r>
          </w:p>
          <w:p w:rsidR="00017147" w:rsidRPr="00017147" w:rsidRDefault="00017147" w:rsidP="005D029B">
            <w:pPr>
              <w:widowControl w:val="0"/>
              <w:autoSpaceDE w:val="0"/>
              <w:autoSpaceDN w:val="0"/>
              <w:adjustRightInd w:val="0"/>
              <w:rPr>
                <w:rFonts w:ascii="Times New Roman" w:eastAsia="Times New Roman" w:hAnsi="Times New Roman" w:cs="Times New Roman"/>
                <w:i/>
                <w:sz w:val="24"/>
                <w:szCs w:val="24"/>
              </w:rPr>
            </w:pPr>
            <w:r w:rsidRPr="00017147">
              <w:rPr>
                <w:rFonts w:ascii="Times New Roman" w:eastAsia="Times New Roman" w:hAnsi="Times New Roman" w:cs="Times New Roman"/>
                <w:i/>
                <w:sz w:val="24"/>
                <w:szCs w:val="24"/>
              </w:rPr>
              <w:t>Модулів: 3</w:t>
            </w:r>
          </w:p>
          <w:p w:rsidR="00017147" w:rsidRPr="00017147" w:rsidRDefault="00017147" w:rsidP="005D029B">
            <w:pPr>
              <w:widowControl w:val="0"/>
              <w:autoSpaceDE w:val="0"/>
              <w:autoSpaceDN w:val="0"/>
              <w:adjustRightInd w:val="0"/>
              <w:rPr>
                <w:rFonts w:ascii="Times New Roman" w:eastAsia="Times New Roman" w:hAnsi="Times New Roman" w:cs="Times New Roman"/>
                <w:i/>
                <w:sz w:val="24"/>
                <w:szCs w:val="24"/>
              </w:rPr>
            </w:pPr>
            <w:r w:rsidRPr="00017147">
              <w:rPr>
                <w:rFonts w:ascii="Times New Roman" w:eastAsia="Times New Roman" w:hAnsi="Times New Roman" w:cs="Times New Roman"/>
                <w:i/>
                <w:sz w:val="24"/>
                <w:szCs w:val="24"/>
              </w:rPr>
              <w:t>Змістовних модулів 2</w:t>
            </w:r>
          </w:p>
          <w:p w:rsidR="00017147" w:rsidRPr="00017147" w:rsidRDefault="00017147" w:rsidP="005D029B">
            <w:pPr>
              <w:widowControl w:val="0"/>
              <w:autoSpaceDE w:val="0"/>
              <w:autoSpaceDN w:val="0"/>
              <w:adjustRightInd w:val="0"/>
              <w:rPr>
                <w:rFonts w:ascii="Times New Roman" w:eastAsia="Times New Roman" w:hAnsi="Times New Roman" w:cs="Times New Roman"/>
                <w:sz w:val="24"/>
                <w:szCs w:val="24"/>
              </w:rPr>
            </w:pPr>
            <w:r w:rsidRPr="00017147">
              <w:rPr>
                <w:rFonts w:ascii="Times New Roman" w:eastAsia="Times New Roman" w:hAnsi="Times New Roman" w:cs="Times New Roman"/>
                <w:i/>
                <w:sz w:val="24"/>
                <w:szCs w:val="24"/>
              </w:rPr>
              <w:t xml:space="preserve">Загальна кількість годин: </w:t>
            </w:r>
            <w:r w:rsidRPr="00017147">
              <w:rPr>
                <w:rFonts w:ascii="Times New Roman" w:eastAsia="Times New Roman" w:hAnsi="Times New Roman" w:cs="Times New Roman"/>
                <w:sz w:val="24"/>
                <w:szCs w:val="24"/>
              </w:rPr>
              <w:t>90 год.</w:t>
            </w:r>
          </w:p>
          <w:p w:rsidR="00017147" w:rsidRPr="00017147" w:rsidRDefault="00017147" w:rsidP="005D029B">
            <w:pPr>
              <w:widowControl w:val="0"/>
              <w:autoSpaceDE w:val="0"/>
              <w:autoSpaceDN w:val="0"/>
              <w:adjustRightInd w:val="0"/>
              <w:rPr>
                <w:rFonts w:ascii="Times New Roman" w:eastAsia="Times New Roman" w:hAnsi="Times New Roman" w:cs="Times New Roman"/>
                <w:sz w:val="24"/>
                <w:szCs w:val="24"/>
              </w:rPr>
            </w:pPr>
            <w:r w:rsidRPr="00017147">
              <w:rPr>
                <w:rFonts w:ascii="Times New Roman" w:eastAsia="Times New Roman" w:hAnsi="Times New Roman" w:cs="Times New Roman"/>
                <w:i/>
                <w:sz w:val="24"/>
                <w:szCs w:val="24"/>
              </w:rPr>
              <w:t xml:space="preserve">Тижневих годин: </w:t>
            </w:r>
            <w:r w:rsidRPr="00017147">
              <w:rPr>
                <w:rFonts w:ascii="Times New Roman" w:eastAsia="Times New Roman" w:hAnsi="Times New Roman" w:cs="Times New Roman"/>
                <w:sz w:val="24"/>
                <w:szCs w:val="24"/>
              </w:rPr>
              <w:t>ІІ семестр – 2 год.</w:t>
            </w:r>
          </w:p>
        </w:tc>
        <w:tc>
          <w:tcPr>
            <w:tcW w:w="4786" w:type="dxa"/>
            <w:shd w:val="clear" w:color="auto" w:fill="auto"/>
          </w:tcPr>
          <w:p w:rsidR="00017147" w:rsidRPr="00017147" w:rsidRDefault="00017147" w:rsidP="005D029B">
            <w:pPr>
              <w:widowControl w:val="0"/>
              <w:autoSpaceDE w:val="0"/>
              <w:autoSpaceDN w:val="0"/>
              <w:adjustRightInd w:val="0"/>
              <w:rPr>
                <w:rFonts w:ascii="Times New Roman" w:eastAsia="Times New Roman" w:hAnsi="Times New Roman" w:cs="Times New Roman"/>
                <w:b/>
                <w:sz w:val="24"/>
                <w:szCs w:val="24"/>
              </w:rPr>
            </w:pPr>
            <w:r w:rsidRPr="00017147">
              <w:rPr>
                <w:rFonts w:ascii="Times New Roman" w:eastAsia="Times New Roman" w:hAnsi="Times New Roman" w:cs="Times New Roman"/>
                <w:b/>
                <w:sz w:val="24"/>
                <w:szCs w:val="24"/>
              </w:rPr>
              <w:t>Нормативна</w:t>
            </w:r>
          </w:p>
          <w:p w:rsidR="00017147" w:rsidRPr="00017147" w:rsidRDefault="00017147" w:rsidP="005D029B">
            <w:pPr>
              <w:widowControl w:val="0"/>
              <w:autoSpaceDE w:val="0"/>
              <w:autoSpaceDN w:val="0"/>
              <w:adjustRightInd w:val="0"/>
              <w:rPr>
                <w:rFonts w:ascii="Times New Roman" w:eastAsia="Times New Roman" w:hAnsi="Times New Roman" w:cs="Times New Roman"/>
                <w:sz w:val="24"/>
                <w:szCs w:val="24"/>
              </w:rPr>
            </w:pPr>
            <w:r w:rsidRPr="00017147">
              <w:rPr>
                <w:rFonts w:ascii="Times New Roman" w:eastAsia="Times New Roman" w:hAnsi="Times New Roman" w:cs="Times New Roman"/>
                <w:sz w:val="24"/>
                <w:szCs w:val="24"/>
              </w:rPr>
              <w:t>Курс: 2</w:t>
            </w:r>
          </w:p>
          <w:p w:rsidR="00017147" w:rsidRPr="00017147" w:rsidRDefault="00017147" w:rsidP="005D029B">
            <w:pPr>
              <w:widowControl w:val="0"/>
              <w:autoSpaceDE w:val="0"/>
              <w:autoSpaceDN w:val="0"/>
              <w:adjustRightInd w:val="0"/>
              <w:rPr>
                <w:rFonts w:ascii="Times New Roman" w:eastAsia="Times New Roman" w:hAnsi="Times New Roman" w:cs="Times New Roman"/>
                <w:sz w:val="24"/>
                <w:szCs w:val="24"/>
              </w:rPr>
            </w:pPr>
            <w:r w:rsidRPr="00017147">
              <w:rPr>
                <w:rFonts w:ascii="Times New Roman" w:eastAsia="Times New Roman" w:hAnsi="Times New Roman" w:cs="Times New Roman"/>
                <w:sz w:val="24"/>
                <w:szCs w:val="24"/>
              </w:rPr>
              <w:t>Семестр: 4</w:t>
            </w:r>
          </w:p>
          <w:p w:rsidR="00017147" w:rsidRPr="00017147" w:rsidRDefault="00017147" w:rsidP="005D029B">
            <w:pPr>
              <w:widowControl w:val="0"/>
              <w:autoSpaceDE w:val="0"/>
              <w:autoSpaceDN w:val="0"/>
              <w:adjustRightInd w:val="0"/>
              <w:rPr>
                <w:rFonts w:ascii="Times New Roman" w:eastAsia="Times New Roman" w:hAnsi="Times New Roman" w:cs="Times New Roman"/>
                <w:sz w:val="24"/>
                <w:szCs w:val="24"/>
              </w:rPr>
            </w:pPr>
            <w:r w:rsidRPr="00017147">
              <w:rPr>
                <w:rFonts w:ascii="Times New Roman" w:eastAsia="Times New Roman" w:hAnsi="Times New Roman" w:cs="Times New Roman"/>
                <w:sz w:val="24"/>
                <w:szCs w:val="24"/>
              </w:rPr>
              <w:t>Лекції: 36</w:t>
            </w:r>
          </w:p>
          <w:p w:rsidR="00017147" w:rsidRPr="00017147" w:rsidRDefault="00017147" w:rsidP="005D029B">
            <w:pPr>
              <w:widowControl w:val="0"/>
              <w:autoSpaceDE w:val="0"/>
              <w:autoSpaceDN w:val="0"/>
              <w:adjustRightInd w:val="0"/>
              <w:rPr>
                <w:rFonts w:ascii="Times New Roman" w:eastAsia="Times New Roman" w:hAnsi="Times New Roman" w:cs="Times New Roman"/>
                <w:sz w:val="24"/>
                <w:szCs w:val="24"/>
              </w:rPr>
            </w:pPr>
            <w:r w:rsidRPr="00017147">
              <w:rPr>
                <w:rFonts w:ascii="Times New Roman" w:eastAsia="Times New Roman" w:hAnsi="Times New Roman" w:cs="Times New Roman"/>
                <w:sz w:val="24"/>
                <w:szCs w:val="24"/>
              </w:rPr>
              <w:t>Лабораторні занятт</w:t>
            </w:r>
          </w:p>
          <w:p w:rsidR="00017147" w:rsidRPr="00017147" w:rsidRDefault="00017147" w:rsidP="005D029B">
            <w:pPr>
              <w:widowControl w:val="0"/>
              <w:autoSpaceDE w:val="0"/>
              <w:autoSpaceDN w:val="0"/>
              <w:adjustRightInd w:val="0"/>
              <w:rPr>
                <w:rFonts w:ascii="Times New Roman" w:eastAsia="Times New Roman" w:hAnsi="Times New Roman" w:cs="Times New Roman"/>
                <w:sz w:val="24"/>
                <w:szCs w:val="24"/>
              </w:rPr>
            </w:pPr>
          </w:p>
        </w:tc>
      </w:tr>
    </w:tbl>
    <w:p w:rsidR="00017147" w:rsidRPr="00017147" w:rsidRDefault="00017147" w:rsidP="00D7308A">
      <w:pPr>
        <w:widowControl w:val="0"/>
        <w:shd w:val="clear" w:color="auto" w:fill="FFFFFF"/>
        <w:autoSpaceDE w:val="0"/>
        <w:autoSpaceDN w:val="0"/>
        <w:adjustRightInd w:val="0"/>
        <w:ind w:left="360"/>
        <w:jc w:val="both"/>
        <w:rPr>
          <w:rFonts w:ascii="Times New Roman" w:eastAsia="Times New Roman" w:hAnsi="Times New Roman" w:cs="Times New Roman"/>
          <w:sz w:val="24"/>
          <w:szCs w:val="24"/>
        </w:rPr>
      </w:pPr>
      <w:r w:rsidRPr="00017147">
        <w:rPr>
          <w:rFonts w:ascii="Times New Roman" w:eastAsia="Times New Roman" w:hAnsi="Times New Roman" w:cs="Times New Roman"/>
          <w:b/>
          <w:sz w:val="24"/>
          <w:szCs w:val="24"/>
        </w:rPr>
        <w:t xml:space="preserve">2.Мета курсу: </w:t>
      </w:r>
      <w:r w:rsidRPr="00017147">
        <w:rPr>
          <w:rFonts w:ascii="Times New Roman" w:hAnsi="Times New Roman" w:cs="Times New Roman"/>
          <w:sz w:val="24"/>
          <w:szCs w:val="24"/>
        </w:rPr>
        <w:t>оволодіння політичними технологіями, механізмами політичного управління, основами проведення виборчих кампаній в умовах цивілізованого демократичного змагання за політичну владу; формування політичної активності, політичної культури та свідомості студентів; розкрити зміст основних категорій прикладної політології; показати рівень політизації суспільного життя сьогодення та її вплив на стратегію кардинальних реформ в Україні.</w:t>
      </w:r>
    </w:p>
    <w:p w:rsidR="00017147" w:rsidRPr="00017147" w:rsidRDefault="00017147" w:rsidP="00017147">
      <w:pPr>
        <w:widowControl w:val="0"/>
        <w:shd w:val="clear" w:color="auto" w:fill="FFFFFF"/>
        <w:autoSpaceDE w:val="0"/>
        <w:autoSpaceDN w:val="0"/>
        <w:adjustRightInd w:val="0"/>
        <w:ind w:left="360"/>
        <w:rPr>
          <w:rFonts w:ascii="Times New Roman" w:eastAsia="Times New Roman" w:hAnsi="Times New Roman" w:cs="Times New Roman"/>
          <w:sz w:val="24"/>
          <w:szCs w:val="24"/>
        </w:rPr>
      </w:pPr>
      <w:r w:rsidRPr="00017147">
        <w:rPr>
          <w:rFonts w:ascii="Times New Roman" w:eastAsia="Times New Roman" w:hAnsi="Times New Roman" w:cs="Times New Roman"/>
          <w:b/>
          <w:sz w:val="24"/>
          <w:szCs w:val="24"/>
        </w:rPr>
        <w:t>3.Опис курсу.</w:t>
      </w:r>
    </w:p>
    <w:p w:rsidR="00017147" w:rsidRPr="00017147" w:rsidRDefault="00017147" w:rsidP="00017147">
      <w:pPr>
        <w:pStyle w:val="6"/>
        <w:spacing w:line="240" w:lineRule="auto"/>
        <w:jc w:val="left"/>
        <w:rPr>
          <w:bCs w:val="0"/>
          <w:sz w:val="24"/>
          <w:lang w:val="uk-UA"/>
        </w:rPr>
      </w:pPr>
      <w:r w:rsidRPr="00017147">
        <w:rPr>
          <w:bCs w:val="0"/>
          <w:iCs/>
          <w:sz w:val="24"/>
          <w:lang w:val="uk-UA"/>
        </w:rPr>
        <w:t xml:space="preserve">Тема </w:t>
      </w:r>
      <w:r w:rsidRPr="00017147">
        <w:rPr>
          <w:bCs w:val="0"/>
          <w:sz w:val="24"/>
          <w:lang w:val="uk-UA"/>
        </w:rPr>
        <w:t>1.</w:t>
      </w:r>
      <w:r w:rsidRPr="00017147">
        <w:rPr>
          <w:b w:val="0"/>
          <w:bCs w:val="0"/>
          <w:sz w:val="24"/>
          <w:lang w:val="uk-UA"/>
        </w:rPr>
        <w:t>Предмет та специфіка практичної політології</w:t>
      </w:r>
    </w:p>
    <w:p w:rsidR="00017147" w:rsidRPr="00017147" w:rsidRDefault="00017147" w:rsidP="00D7308A">
      <w:pPr>
        <w:pStyle w:val="a9"/>
        <w:jc w:val="both"/>
        <w:rPr>
          <w:rFonts w:ascii="Times New Roman" w:hAnsi="Times New Roman" w:cs="Times New Roman"/>
          <w:sz w:val="24"/>
          <w:szCs w:val="24"/>
          <w:lang w:val="uk-UA"/>
        </w:rPr>
      </w:pPr>
      <w:r w:rsidRPr="00017147">
        <w:rPr>
          <w:rFonts w:ascii="Times New Roman" w:hAnsi="Times New Roman" w:cs="Times New Roman"/>
          <w:sz w:val="24"/>
          <w:szCs w:val="24"/>
          <w:lang w:val="uk-UA"/>
        </w:rPr>
        <w:t xml:space="preserve">Теоретична і практичної політологія: спільність об’єкта і різниця в цілях дослідження. </w:t>
      </w:r>
      <w:r w:rsidRPr="00017147">
        <w:rPr>
          <w:rFonts w:ascii="Times New Roman" w:hAnsi="Times New Roman" w:cs="Times New Roman"/>
          <w:sz w:val="24"/>
          <w:szCs w:val="24"/>
        </w:rPr>
        <w:t>Рівні</w:t>
      </w:r>
      <w:r w:rsidRPr="00017147">
        <w:rPr>
          <w:rFonts w:ascii="Times New Roman" w:hAnsi="Times New Roman" w:cs="Times New Roman"/>
          <w:b/>
          <w:sz w:val="24"/>
          <w:szCs w:val="24"/>
        </w:rPr>
        <w:t xml:space="preserve"> </w:t>
      </w:r>
      <w:r w:rsidRPr="00017147">
        <w:rPr>
          <w:rFonts w:ascii="Times New Roman" w:hAnsi="Times New Roman" w:cs="Times New Roman"/>
          <w:bCs/>
          <w:sz w:val="24"/>
          <w:szCs w:val="24"/>
        </w:rPr>
        <w:t>прикладної політології</w:t>
      </w:r>
      <w:r w:rsidRPr="00017147">
        <w:rPr>
          <w:rFonts w:ascii="Times New Roman" w:hAnsi="Times New Roman" w:cs="Times New Roman"/>
          <w:sz w:val="24"/>
          <w:szCs w:val="24"/>
        </w:rPr>
        <w:t xml:space="preserve">: методологічний, методичний, процедурний. Основні види прикладних політологічних досліджень. </w:t>
      </w:r>
    </w:p>
    <w:p w:rsidR="00017147" w:rsidRPr="00017147" w:rsidRDefault="00017147" w:rsidP="00D7308A">
      <w:pPr>
        <w:pStyle w:val="2"/>
        <w:jc w:val="both"/>
        <w:rPr>
          <w:szCs w:val="24"/>
          <w:lang w:val="uk-UA"/>
        </w:rPr>
      </w:pPr>
      <w:r w:rsidRPr="00017147">
        <w:rPr>
          <w:bCs/>
          <w:iCs/>
          <w:szCs w:val="24"/>
          <w:lang w:val="uk-UA"/>
        </w:rPr>
        <w:t>Тема</w:t>
      </w:r>
      <w:r w:rsidRPr="00017147">
        <w:rPr>
          <w:bCs/>
          <w:szCs w:val="24"/>
          <w:lang w:val="uk-UA"/>
        </w:rPr>
        <w:t xml:space="preserve"> </w:t>
      </w:r>
      <w:r w:rsidRPr="00017147">
        <w:rPr>
          <w:szCs w:val="24"/>
          <w:lang w:val="uk-UA"/>
        </w:rPr>
        <w:t xml:space="preserve">2. </w:t>
      </w:r>
      <w:r w:rsidRPr="00017147">
        <w:rPr>
          <w:b w:val="0"/>
          <w:szCs w:val="24"/>
          <w:lang w:val="uk-UA"/>
        </w:rPr>
        <w:t>Загальна</w:t>
      </w:r>
      <w:r w:rsidRPr="00017147">
        <w:rPr>
          <w:szCs w:val="24"/>
          <w:lang w:val="uk-UA"/>
        </w:rPr>
        <w:t xml:space="preserve"> </w:t>
      </w:r>
      <w:r w:rsidRPr="00017147">
        <w:rPr>
          <w:b w:val="0"/>
          <w:szCs w:val="24"/>
          <w:lang w:val="uk-UA"/>
        </w:rPr>
        <w:t>характеристика прикладних політологічних досліджень</w:t>
      </w:r>
      <w:r w:rsidRPr="00017147">
        <w:rPr>
          <w:szCs w:val="24"/>
          <w:lang w:val="uk-UA"/>
        </w:rPr>
        <w:t xml:space="preserve"> </w:t>
      </w:r>
    </w:p>
    <w:p w:rsidR="00017147" w:rsidRPr="00017147" w:rsidRDefault="00017147" w:rsidP="00017147">
      <w:pPr>
        <w:rPr>
          <w:rFonts w:ascii="Times New Roman" w:hAnsi="Times New Roman" w:cs="Times New Roman"/>
          <w:sz w:val="24"/>
          <w:szCs w:val="24"/>
        </w:rPr>
      </w:pPr>
      <w:r w:rsidRPr="00017147">
        <w:rPr>
          <w:rFonts w:ascii="Times New Roman" w:hAnsi="Times New Roman" w:cs="Times New Roman"/>
          <w:sz w:val="24"/>
          <w:szCs w:val="24"/>
        </w:rPr>
        <w:t xml:space="preserve">Основні характеристики наукового дослідженння: системність, контрольованість. </w:t>
      </w:r>
    </w:p>
    <w:p w:rsidR="00017147" w:rsidRPr="00017147" w:rsidRDefault="00017147" w:rsidP="00017147">
      <w:pPr>
        <w:pStyle w:val="6"/>
        <w:spacing w:line="240" w:lineRule="auto"/>
        <w:jc w:val="left"/>
        <w:rPr>
          <w:b w:val="0"/>
          <w:bCs w:val="0"/>
          <w:sz w:val="24"/>
          <w:lang w:val="uk-UA"/>
        </w:rPr>
      </w:pPr>
      <w:r w:rsidRPr="00017147">
        <w:rPr>
          <w:bCs w:val="0"/>
          <w:iCs/>
          <w:sz w:val="24"/>
          <w:lang w:val="uk-UA"/>
        </w:rPr>
        <w:lastRenderedPageBreak/>
        <w:t>Тема</w:t>
      </w:r>
      <w:r w:rsidRPr="00017147">
        <w:rPr>
          <w:bCs w:val="0"/>
          <w:sz w:val="24"/>
          <w:lang w:val="uk-UA"/>
        </w:rPr>
        <w:t xml:space="preserve"> 3. </w:t>
      </w:r>
      <w:r w:rsidRPr="00017147">
        <w:rPr>
          <w:b w:val="0"/>
          <w:bCs w:val="0"/>
          <w:sz w:val="24"/>
          <w:lang w:val="uk-UA"/>
        </w:rPr>
        <w:t>Аналіз сутності та змісту політичного процесу</w:t>
      </w:r>
    </w:p>
    <w:p w:rsidR="00017147" w:rsidRPr="00017147" w:rsidRDefault="00017147" w:rsidP="00D7308A">
      <w:pPr>
        <w:pStyle w:val="6"/>
        <w:spacing w:line="240" w:lineRule="auto"/>
        <w:jc w:val="both"/>
        <w:rPr>
          <w:b w:val="0"/>
          <w:bCs w:val="0"/>
          <w:sz w:val="24"/>
          <w:lang w:val="uk-UA"/>
        </w:rPr>
      </w:pPr>
      <w:r w:rsidRPr="00017147">
        <w:rPr>
          <w:b w:val="0"/>
          <w:bCs w:val="0"/>
          <w:sz w:val="24"/>
          <w:lang w:val="uk-UA"/>
        </w:rPr>
        <w:t>Поняття політичного процесу. Структурно-функціональний, конфліктний та біхевіористський підходи до розуміння і  опису політичного процесу. Структурна формула змісту</w:t>
      </w:r>
      <w:r w:rsidRPr="00017147">
        <w:rPr>
          <w:sz w:val="24"/>
          <w:lang w:val="uk-UA"/>
        </w:rPr>
        <w:t xml:space="preserve"> </w:t>
      </w:r>
      <w:r w:rsidRPr="00017147">
        <w:rPr>
          <w:b w:val="0"/>
          <w:bCs w:val="0"/>
          <w:sz w:val="24"/>
          <w:lang w:val="uk-UA"/>
        </w:rPr>
        <w:t>політичного процесу та його основні види. Принципи системної методології анализу політичного процесу.</w:t>
      </w:r>
    </w:p>
    <w:p w:rsidR="00017147" w:rsidRPr="00017147" w:rsidRDefault="00017147" w:rsidP="00017147">
      <w:pPr>
        <w:pStyle w:val="31"/>
        <w:rPr>
          <w:rFonts w:ascii="Times New Roman" w:hAnsi="Times New Roman" w:cs="Times New Roman"/>
          <w:b/>
          <w:bCs/>
          <w:iCs/>
          <w:sz w:val="24"/>
          <w:szCs w:val="24"/>
          <w:lang w:val="uk-UA"/>
        </w:rPr>
      </w:pPr>
      <w:r w:rsidRPr="00017147">
        <w:rPr>
          <w:rFonts w:ascii="Times New Roman" w:hAnsi="Times New Roman" w:cs="Times New Roman"/>
          <w:bCs/>
          <w:iCs/>
          <w:sz w:val="24"/>
          <w:szCs w:val="24"/>
          <w:lang w:val="uk-UA"/>
        </w:rPr>
        <w:t xml:space="preserve">Тема 4. </w:t>
      </w:r>
      <w:r w:rsidRPr="00017147">
        <w:rPr>
          <w:rFonts w:ascii="Times New Roman" w:hAnsi="Times New Roman" w:cs="Times New Roman"/>
          <w:b/>
          <w:bCs/>
          <w:iCs/>
          <w:sz w:val="24"/>
          <w:szCs w:val="24"/>
          <w:lang w:val="uk-UA"/>
        </w:rPr>
        <w:t>Політична участь як форма політичного процесу.</w:t>
      </w:r>
    </w:p>
    <w:p w:rsidR="00017147" w:rsidRPr="00017147" w:rsidRDefault="00017147" w:rsidP="00017147">
      <w:pPr>
        <w:pStyle w:val="a6"/>
        <w:rPr>
          <w:sz w:val="24"/>
          <w:szCs w:val="24"/>
          <w:lang w:val="uk-UA"/>
        </w:rPr>
      </w:pPr>
      <w:r w:rsidRPr="00017147">
        <w:rPr>
          <w:sz w:val="24"/>
          <w:szCs w:val="24"/>
          <w:lang w:val="uk-UA"/>
        </w:rPr>
        <w:t>Теоретичні засади політичної участі. Місце політичної участі в політичному процесі. Політична участь як наслідок політичної соціалізації.  Вибри як форма політичної участі. Політико-правові основи виборчого процесу.</w:t>
      </w:r>
    </w:p>
    <w:p w:rsidR="00017147" w:rsidRPr="00017147" w:rsidRDefault="00017147" w:rsidP="00017147">
      <w:pPr>
        <w:pStyle w:val="6"/>
        <w:spacing w:line="240" w:lineRule="auto"/>
        <w:jc w:val="left"/>
        <w:rPr>
          <w:b w:val="0"/>
          <w:bCs w:val="0"/>
          <w:sz w:val="24"/>
          <w:lang w:val="uk-UA"/>
        </w:rPr>
      </w:pPr>
      <w:r w:rsidRPr="00017147">
        <w:rPr>
          <w:bCs w:val="0"/>
          <w:sz w:val="24"/>
          <w:lang w:val="uk-UA"/>
        </w:rPr>
        <w:t xml:space="preserve">Тема 5. </w:t>
      </w:r>
      <w:r w:rsidRPr="00017147">
        <w:rPr>
          <w:b w:val="0"/>
          <w:bCs w:val="0"/>
          <w:sz w:val="24"/>
          <w:lang w:val="uk-UA"/>
        </w:rPr>
        <w:t>Політичне рішення: сутність, алгоритм і методи прийняття</w:t>
      </w:r>
    </w:p>
    <w:p w:rsidR="00017147" w:rsidRPr="00017147" w:rsidRDefault="00017147" w:rsidP="00D7308A">
      <w:pPr>
        <w:jc w:val="both"/>
        <w:rPr>
          <w:rFonts w:ascii="Times New Roman" w:hAnsi="Times New Roman" w:cs="Times New Roman"/>
          <w:sz w:val="24"/>
          <w:szCs w:val="24"/>
        </w:rPr>
      </w:pPr>
      <w:r w:rsidRPr="00017147">
        <w:rPr>
          <w:rFonts w:ascii="Times New Roman" w:hAnsi="Times New Roman" w:cs="Times New Roman"/>
          <w:sz w:val="24"/>
          <w:szCs w:val="24"/>
        </w:rPr>
        <w:t xml:space="preserve">Місце політичного рішення в політичній діяльності. Прийняття </w:t>
      </w:r>
      <w:r w:rsidRPr="00017147">
        <w:rPr>
          <w:rFonts w:ascii="Times New Roman" w:hAnsi="Times New Roman" w:cs="Times New Roman"/>
          <w:bCs/>
          <w:sz w:val="24"/>
          <w:szCs w:val="24"/>
        </w:rPr>
        <w:t>політичного рішення як область практичної</w:t>
      </w:r>
      <w:r w:rsidRPr="00017147">
        <w:rPr>
          <w:rFonts w:ascii="Times New Roman" w:hAnsi="Times New Roman" w:cs="Times New Roman"/>
          <w:sz w:val="24"/>
          <w:szCs w:val="24"/>
        </w:rPr>
        <w:t xml:space="preserve"> політології. Основні вимоги до политичного рішення. Алгоритм прийняття політичного рішення: аналіз та оцінка інформації; підготовка альтернативних варіантів; вибір альтернативи і формалізація рішення; його здійснення; контроль за виконанням. Створення механізму реализації політичного рішення. Особливості прийняття  політичних рішень в органах управління і організаціях.</w:t>
      </w:r>
    </w:p>
    <w:p w:rsidR="00017147" w:rsidRPr="00017147" w:rsidRDefault="00017147" w:rsidP="00017147">
      <w:pPr>
        <w:pStyle w:val="31"/>
        <w:rPr>
          <w:rFonts w:ascii="Times New Roman" w:hAnsi="Times New Roman" w:cs="Times New Roman"/>
          <w:iCs/>
          <w:sz w:val="24"/>
          <w:szCs w:val="24"/>
          <w:lang w:val="uk-UA"/>
        </w:rPr>
      </w:pPr>
      <w:r w:rsidRPr="00017147">
        <w:rPr>
          <w:rFonts w:ascii="Times New Roman" w:hAnsi="Times New Roman" w:cs="Times New Roman"/>
          <w:bCs/>
          <w:iCs/>
          <w:sz w:val="24"/>
          <w:szCs w:val="24"/>
          <w:lang w:val="uk-UA"/>
        </w:rPr>
        <w:t>Тема</w:t>
      </w:r>
      <w:r w:rsidRPr="00017147">
        <w:rPr>
          <w:rFonts w:ascii="Times New Roman" w:hAnsi="Times New Roman" w:cs="Times New Roman"/>
          <w:iCs/>
          <w:sz w:val="24"/>
          <w:szCs w:val="24"/>
          <w:lang w:val="uk-UA"/>
        </w:rPr>
        <w:t xml:space="preserve"> 6. </w:t>
      </w:r>
      <w:r w:rsidRPr="00017147">
        <w:rPr>
          <w:rFonts w:ascii="Times New Roman" w:hAnsi="Times New Roman" w:cs="Times New Roman"/>
          <w:b/>
          <w:sz w:val="24"/>
          <w:szCs w:val="24"/>
          <w:lang w:val="uk-UA"/>
        </w:rPr>
        <w:t xml:space="preserve">Виборча кампанія </w:t>
      </w:r>
      <w:r w:rsidRPr="00017147">
        <w:rPr>
          <w:rFonts w:ascii="Times New Roman" w:hAnsi="Times New Roman" w:cs="Times New Roman"/>
          <w:b/>
          <w:iCs/>
          <w:sz w:val="24"/>
          <w:szCs w:val="24"/>
          <w:lang w:val="uk-UA"/>
        </w:rPr>
        <w:t>як об’єкт практичної політології</w:t>
      </w:r>
    </w:p>
    <w:p w:rsidR="00017147" w:rsidRPr="00017147" w:rsidRDefault="00017147" w:rsidP="00D7308A">
      <w:pPr>
        <w:jc w:val="both"/>
        <w:rPr>
          <w:rFonts w:ascii="Times New Roman" w:hAnsi="Times New Roman" w:cs="Times New Roman"/>
          <w:sz w:val="24"/>
          <w:szCs w:val="24"/>
        </w:rPr>
      </w:pPr>
      <w:r w:rsidRPr="00017147">
        <w:rPr>
          <w:rFonts w:ascii="Times New Roman" w:hAnsi="Times New Roman" w:cs="Times New Roman"/>
          <w:sz w:val="24"/>
          <w:szCs w:val="24"/>
        </w:rPr>
        <w:t>Розвиток методів ведення виборчої кампанії в СРСР, Україні, Росії кінця 80-х – 90-х рр. Загальна характеристика виборчої кампанії. Характеристика основних етапів виборчої кампанії. Учасники виборчої кампанії. Правове поле виборчої кампанії. Виборче законодавство. Структурно-логічна модель виборчої кампанії. Критерії оцінки ефективності виборчої кампанії.</w:t>
      </w:r>
    </w:p>
    <w:p w:rsidR="00017147" w:rsidRPr="00017147" w:rsidRDefault="00017147" w:rsidP="00017147">
      <w:pPr>
        <w:pStyle w:val="a6"/>
        <w:rPr>
          <w:bCs/>
          <w:sz w:val="24"/>
          <w:szCs w:val="24"/>
          <w:lang w:val="uk-UA"/>
        </w:rPr>
      </w:pPr>
      <w:r w:rsidRPr="00017147">
        <w:rPr>
          <w:b/>
          <w:bCs/>
          <w:iCs/>
          <w:sz w:val="24"/>
          <w:szCs w:val="24"/>
          <w:lang w:val="uk-UA"/>
        </w:rPr>
        <w:t>Тема</w:t>
      </w:r>
      <w:r w:rsidRPr="00017147">
        <w:rPr>
          <w:b/>
          <w:bCs/>
          <w:sz w:val="24"/>
          <w:szCs w:val="24"/>
          <w:lang w:val="uk-UA"/>
        </w:rPr>
        <w:t xml:space="preserve"> 7. </w:t>
      </w:r>
      <w:r w:rsidRPr="00017147">
        <w:rPr>
          <w:bCs/>
          <w:sz w:val="24"/>
          <w:szCs w:val="24"/>
          <w:lang w:val="uk-UA"/>
        </w:rPr>
        <w:t>Політичні технології та їх роль у політичному житті суспільства.</w:t>
      </w:r>
    </w:p>
    <w:p w:rsidR="00017147" w:rsidRPr="00017147" w:rsidRDefault="00017147" w:rsidP="00017147">
      <w:pPr>
        <w:pStyle w:val="a6"/>
        <w:rPr>
          <w:b/>
          <w:bCs/>
          <w:sz w:val="24"/>
          <w:szCs w:val="24"/>
          <w:lang w:val="uk-UA"/>
        </w:rPr>
      </w:pPr>
      <w:r w:rsidRPr="00017147">
        <w:rPr>
          <w:sz w:val="24"/>
          <w:szCs w:val="24"/>
          <w:lang w:val="uk-UA"/>
        </w:rPr>
        <w:t xml:space="preserve">Поніття та види політичних технологій. ПР-технології під час виборчих перегонів. Поняття виборчої технології. Моделі виборчої технології: ринкова, “адмінистративно-командна”,“організаційно-партійна”, неструктурована, комплексна.  </w:t>
      </w:r>
    </w:p>
    <w:p w:rsidR="00017147" w:rsidRPr="00017147" w:rsidRDefault="00017147" w:rsidP="00017147">
      <w:pPr>
        <w:pStyle w:val="a6"/>
        <w:rPr>
          <w:bCs/>
          <w:sz w:val="24"/>
          <w:szCs w:val="24"/>
          <w:lang w:val="uk-UA"/>
        </w:rPr>
      </w:pPr>
      <w:r w:rsidRPr="00017147">
        <w:rPr>
          <w:b/>
          <w:bCs/>
          <w:sz w:val="24"/>
          <w:szCs w:val="24"/>
          <w:lang w:val="uk-UA"/>
        </w:rPr>
        <w:t xml:space="preserve">Тема 8. </w:t>
      </w:r>
      <w:r w:rsidRPr="00017147">
        <w:rPr>
          <w:bCs/>
          <w:sz w:val="24"/>
          <w:szCs w:val="24"/>
          <w:lang w:val="uk-UA"/>
        </w:rPr>
        <w:t>Маніпулятивні технології у виборчих кампаніях.</w:t>
      </w:r>
    </w:p>
    <w:p w:rsidR="00017147" w:rsidRPr="00017147" w:rsidRDefault="00017147" w:rsidP="00017147">
      <w:pPr>
        <w:pStyle w:val="a6"/>
        <w:rPr>
          <w:sz w:val="24"/>
          <w:szCs w:val="24"/>
          <w:lang w:val="uk-UA"/>
        </w:rPr>
      </w:pPr>
      <w:r w:rsidRPr="00017147">
        <w:rPr>
          <w:sz w:val="24"/>
          <w:szCs w:val="24"/>
          <w:lang w:val="uk-UA"/>
        </w:rPr>
        <w:t>Теоретичні засади маніпулювання свідомістю мас. Сутність та основні ознаки маніпуляції мас. Поняття та основні види деструктивних технологій. Поняття політичного маніпулювання. Компромат. Адміністративний ресурс, як некоректна технологія влади.</w:t>
      </w:r>
      <w:r w:rsidRPr="00017147">
        <w:rPr>
          <w:b/>
          <w:bCs/>
          <w:sz w:val="24"/>
          <w:szCs w:val="24"/>
          <w:lang w:val="uk-UA"/>
        </w:rPr>
        <w:t xml:space="preserve"> </w:t>
      </w:r>
    </w:p>
    <w:p w:rsidR="00017147" w:rsidRPr="00017147" w:rsidRDefault="00017147" w:rsidP="00017147">
      <w:pPr>
        <w:pStyle w:val="a6"/>
        <w:rPr>
          <w:bCs/>
          <w:sz w:val="24"/>
          <w:szCs w:val="24"/>
          <w:lang w:val="uk-UA"/>
        </w:rPr>
      </w:pPr>
      <w:r w:rsidRPr="00017147">
        <w:rPr>
          <w:b/>
          <w:bCs/>
          <w:sz w:val="24"/>
          <w:szCs w:val="24"/>
          <w:lang w:val="uk-UA"/>
        </w:rPr>
        <w:t xml:space="preserve">Тема 9. </w:t>
      </w:r>
      <w:r w:rsidRPr="00017147">
        <w:rPr>
          <w:bCs/>
          <w:sz w:val="24"/>
          <w:szCs w:val="24"/>
          <w:lang w:val="uk-UA"/>
        </w:rPr>
        <w:t xml:space="preserve">Роль та місце ЗМІ у виборчому процесі  </w:t>
      </w:r>
    </w:p>
    <w:p w:rsidR="00017147" w:rsidRPr="00017147" w:rsidRDefault="00017147" w:rsidP="00017147">
      <w:pPr>
        <w:pStyle w:val="a6"/>
        <w:rPr>
          <w:sz w:val="24"/>
          <w:szCs w:val="24"/>
          <w:lang w:val="uk-UA"/>
        </w:rPr>
      </w:pPr>
      <w:r w:rsidRPr="00017147">
        <w:rPr>
          <w:sz w:val="24"/>
          <w:szCs w:val="24"/>
          <w:lang w:val="uk-UA"/>
        </w:rPr>
        <w:t>Інформаційна складова виборчої кампанії Можливості засобів масової інформації в конструюванні політичної реальності. Політична та управлінська роль ЗМІ в суспільстві. ЗМІ як інструмент впливу на масову політитчну свідомість під час виборчої кампанії. Механізми та прийоми маніпуляцій в ЗМІ.</w:t>
      </w:r>
    </w:p>
    <w:p w:rsidR="00017147" w:rsidRPr="00017147" w:rsidRDefault="00017147" w:rsidP="00017147">
      <w:pPr>
        <w:pStyle w:val="a6"/>
        <w:rPr>
          <w:b/>
          <w:bCs/>
          <w:sz w:val="24"/>
          <w:szCs w:val="24"/>
          <w:lang w:val="uk-UA"/>
        </w:rPr>
      </w:pPr>
      <w:r w:rsidRPr="00017147">
        <w:rPr>
          <w:b/>
          <w:bCs/>
          <w:iCs/>
          <w:sz w:val="24"/>
          <w:szCs w:val="24"/>
          <w:lang w:val="uk-UA"/>
        </w:rPr>
        <w:t>Тема</w:t>
      </w:r>
      <w:r w:rsidRPr="00017147">
        <w:rPr>
          <w:b/>
          <w:bCs/>
          <w:sz w:val="24"/>
          <w:szCs w:val="24"/>
          <w:lang w:val="uk-UA"/>
        </w:rPr>
        <w:t xml:space="preserve"> 10. </w:t>
      </w:r>
      <w:r w:rsidRPr="00017147">
        <w:rPr>
          <w:bCs/>
          <w:sz w:val="24"/>
          <w:szCs w:val="24"/>
          <w:lang w:val="uk-UA"/>
        </w:rPr>
        <w:t>Політична реклама.и</w:t>
      </w:r>
      <w:r w:rsidRPr="00017147">
        <w:rPr>
          <w:sz w:val="24"/>
          <w:szCs w:val="24"/>
          <w:lang w:val="uk-UA"/>
        </w:rPr>
        <w:t>Теоретико-методологічні проблеми політичної кампанії. Поняття політичної реклами. Жанри політичної реклами</w:t>
      </w:r>
    </w:p>
    <w:p w:rsidR="00017147" w:rsidRPr="00017147" w:rsidRDefault="00017147" w:rsidP="00D7308A">
      <w:pPr>
        <w:pStyle w:val="a9"/>
        <w:ind w:left="0"/>
        <w:jc w:val="both"/>
        <w:rPr>
          <w:rFonts w:ascii="Times New Roman" w:hAnsi="Times New Roman" w:cs="Times New Roman"/>
          <w:sz w:val="24"/>
          <w:szCs w:val="24"/>
          <w:lang w:val="uk-UA"/>
        </w:rPr>
      </w:pPr>
      <w:r w:rsidRPr="00017147">
        <w:rPr>
          <w:rFonts w:ascii="Times New Roman" w:hAnsi="Times New Roman" w:cs="Times New Roman"/>
          <w:b/>
          <w:bCs/>
          <w:iCs/>
          <w:sz w:val="24"/>
          <w:szCs w:val="24"/>
          <w:lang w:val="uk-UA"/>
        </w:rPr>
        <w:t>Тема</w:t>
      </w:r>
      <w:r w:rsidRPr="00017147">
        <w:rPr>
          <w:rFonts w:ascii="Times New Roman" w:hAnsi="Times New Roman" w:cs="Times New Roman"/>
          <w:b/>
          <w:bCs/>
          <w:sz w:val="24"/>
          <w:szCs w:val="24"/>
          <w:lang w:val="uk-UA"/>
        </w:rPr>
        <w:t xml:space="preserve"> </w:t>
      </w:r>
      <w:r w:rsidRPr="00017147">
        <w:rPr>
          <w:rFonts w:ascii="Times New Roman" w:hAnsi="Times New Roman" w:cs="Times New Roman"/>
          <w:b/>
          <w:sz w:val="24"/>
          <w:szCs w:val="24"/>
          <w:lang w:val="uk-UA"/>
        </w:rPr>
        <w:t>11</w:t>
      </w:r>
      <w:r w:rsidRPr="00017147">
        <w:rPr>
          <w:rFonts w:ascii="Times New Roman" w:hAnsi="Times New Roman" w:cs="Times New Roman"/>
          <w:sz w:val="24"/>
          <w:szCs w:val="24"/>
          <w:lang w:val="uk-UA"/>
        </w:rPr>
        <w:t xml:space="preserve">. Досвід і уроки </w:t>
      </w:r>
      <w:r w:rsidRPr="00017147">
        <w:rPr>
          <w:rFonts w:ascii="Times New Roman" w:hAnsi="Times New Roman" w:cs="Times New Roman"/>
          <w:bCs/>
          <w:sz w:val="24"/>
          <w:szCs w:val="24"/>
          <w:lang w:val="uk-UA"/>
        </w:rPr>
        <w:t>виборчих кампаній</w:t>
      </w:r>
      <w:r w:rsidRPr="00017147">
        <w:rPr>
          <w:rFonts w:ascii="Times New Roman" w:hAnsi="Times New Roman" w:cs="Times New Roman"/>
          <w:sz w:val="24"/>
          <w:szCs w:val="24"/>
          <w:lang w:val="uk-UA"/>
        </w:rPr>
        <w:t xml:space="preserve"> в Україні. Аналіз</w:t>
      </w:r>
      <w:r w:rsidRPr="00017147">
        <w:rPr>
          <w:rFonts w:ascii="Times New Roman" w:hAnsi="Times New Roman" w:cs="Times New Roman"/>
          <w:bCs/>
          <w:sz w:val="24"/>
          <w:szCs w:val="24"/>
          <w:lang w:val="uk-UA"/>
        </w:rPr>
        <w:t xml:space="preserve"> виборчих кампаній: вибори народних депутатів до Верховної Ради (1994, 1998, 2002, 2006, 2007, 2012,2014 рр.). Порівняльний аналіз політичних технологій, використаних під час виборів Президента України (1994, 1999, 2004, 2010 рр.). Основні підсумки виборів в 1994-2014 рр.: аналіз сценаріїв і моделей регіональних виборчих кампаній.</w:t>
      </w:r>
    </w:p>
    <w:p w:rsidR="00017147" w:rsidRPr="00017147" w:rsidRDefault="00017147" w:rsidP="00017147">
      <w:pPr>
        <w:widowControl w:val="0"/>
        <w:autoSpaceDE w:val="0"/>
        <w:autoSpaceDN w:val="0"/>
        <w:adjustRightInd w:val="0"/>
        <w:ind w:left="360"/>
        <w:rPr>
          <w:rFonts w:ascii="Times New Roman" w:eastAsia="Times New Roman" w:hAnsi="Times New Roman" w:cs="Times New Roman"/>
          <w:b/>
          <w:sz w:val="24"/>
          <w:szCs w:val="24"/>
        </w:rPr>
      </w:pPr>
      <w:r w:rsidRPr="00017147">
        <w:rPr>
          <w:rFonts w:ascii="Times New Roman" w:eastAsia="Times New Roman" w:hAnsi="Times New Roman" w:cs="Times New Roman"/>
          <w:b/>
          <w:sz w:val="24"/>
          <w:szCs w:val="24"/>
        </w:rPr>
        <w:t>4.Завдання курсу.</w:t>
      </w:r>
    </w:p>
    <w:p w:rsidR="00017147" w:rsidRPr="00017147" w:rsidRDefault="00017147" w:rsidP="00017147">
      <w:pPr>
        <w:widowControl w:val="0"/>
        <w:shd w:val="clear" w:color="auto" w:fill="FFFFFF"/>
        <w:autoSpaceDE w:val="0"/>
        <w:autoSpaceDN w:val="0"/>
        <w:adjustRightInd w:val="0"/>
        <w:ind w:firstLine="706"/>
        <w:rPr>
          <w:rFonts w:ascii="Times New Roman" w:eastAsia="Times New Roman" w:hAnsi="Times New Roman" w:cs="Times New Roman"/>
          <w:sz w:val="24"/>
          <w:szCs w:val="24"/>
        </w:rPr>
      </w:pPr>
      <w:r w:rsidRPr="00017147">
        <w:rPr>
          <w:rFonts w:ascii="Times New Roman" w:eastAsia="Times New Roman" w:hAnsi="Times New Roman" w:cs="Times New Roman"/>
          <w:sz w:val="24"/>
          <w:szCs w:val="24"/>
        </w:rPr>
        <w:t>В результаті вивчення курсу студенти повинні:</w:t>
      </w:r>
    </w:p>
    <w:p w:rsidR="00017147" w:rsidRPr="00017147" w:rsidRDefault="00017147" w:rsidP="00017147">
      <w:pPr>
        <w:widowControl w:val="0"/>
        <w:shd w:val="clear" w:color="auto" w:fill="FFFFFF"/>
        <w:autoSpaceDE w:val="0"/>
        <w:autoSpaceDN w:val="0"/>
        <w:adjustRightInd w:val="0"/>
        <w:ind w:firstLine="706"/>
        <w:rPr>
          <w:rFonts w:ascii="Times New Roman" w:eastAsia="Times New Roman" w:hAnsi="Times New Roman" w:cs="Times New Roman"/>
          <w:sz w:val="24"/>
          <w:szCs w:val="24"/>
        </w:rPr>
      </w:pPr>
      <w:r w:rsidRPr="00017147">
        <w:rPr>
          <w:rFonts w:ascii="Times New Roman" w:eastAsia="Times New Roman" w:hAnsi="Times New Roman" w:cs="Times New Roman"/>
          <w:b/>
          <w:i/>
          <w:sz w:val="24"/>
          <w:szCs w:val="24"/>
        </w:rPr>
        <w:lastRenderedPageBreak/>
        <w:t>знати</w:t>
      </w:r>
      <w:r w:rsidRPr="00017147">
        <w:rPr>
          <w:rFonts w:ascii="Times New Roman" w:eastAsia="Times New Roman" w:hAnsi="Times New Roman" w:cs="Times New Roman"/>
          <w:sz w:val="24"/>
          <w:szCs w:val="24"/>
        </w:rPr>
        <w:t>:</w:t>
      </w:r>
    </w:p>
    <w:p w:rsidR="00017147" w:rsidRPr="00017147" w:rsidRDefault="00017147" w:rsidP="00017147">
      <w:pPr>
        <w:numPr>
          <w:ilvl w:val="0"/>
          <w:numId w:val="21"/>
        </w:numPr>
        <w:spacing w:after="0" w:line="240" w:lineRule="auto"/>
        <w:jc w:val="both"/>
        <w:rPr>
          <w:rFonts w:ascii="Times New Roman" w:hAnsi="Times New Roman" w:cs="Times New Roman"/>
          <w:sz w:val="24"/>
          <w:szCs w:val="24"/>
        </w:rPr>
      </w:pPr>
      <w:r w:rsidRPr="00017147">
        <w:rPr>
          <w:rFonts w:ascii="Times New Roman" w:hAnsi="Times New Roman" w:cs="Times New Roman"/>
          <w:sz w:val="24"/>
          <w:szCs w:val="24"/>
        </w:rPr>
        <w:t xml:space="preserve">культуру міжособистісних стосунків, дотримання принципів толерантності; </w:t>
      </w:r>
    </w:p>
    <w:p w:rsidR="00017147" w:rsidRPr="00017147" w:rsidRDefault="00017147" w:rsidP="00017147">
      <w:pPr>
        <w:numPr>
          <w:ilvl w:val="0"/>
          <w:numId w:val="21"/>
        </w:numPr>
        <w:spacing w:after="0" w:line="240" w:lineRule="auto"/>
        <w:jc w:val="both"/>
        <w:rPr>
          <w:rFonts w:ascii="Times New Roman" w:hAnsi="Times New Roman" w:cs="Times New Roman"/>
          <w:sz w:val="24"/>
          <w:szCs w:val="24"/>
        </w:rPr>
      </w:pPr>
      <w:r w:rsidRPr="00017147">
        <w:rPr>
          <w:rFonts w:ascii="Times New Roman" w:hAnsi="Times New Roman" w:cs="Times New Roman"/>
          <w:sz w:val="24"/>
          <w:szCs w:val="24"/>
        </w:rPr>
        <w:t>аналізувати та оцінювати досягнення національної та світової культури, орієнтуватися в культурному та духовному контексті сучасного суспільства, застосовувати методи самовиховання, орієнтовані на загальнолюдські цінності;</w:t>
      </w:r>
    </w:p>
    <w:p w:rsidR="00017147" w:rsidRPr="00017147" w:rsidRDefault="00017147" w:rsidP="00017147">
      <w:pPr>
        <w:numPr>
          <w:ilvl w:val="0"/>
          <w:numId w:val="21"/>
        </w:numPr>
        <w:spacing w:after="0" w:line="240" w:lineRule="auto"/>
        <w:jc w:val="both"/>
        <w:rPr>
          <w:rFonts w:ascii="Times New Roman" w:hAnsi="Times New Roman" w:cs="Times New Roman"/>
          <w:sz w:val="24"/>
          <w:szCs w:val="24"/>
        </w:rPr>
      </w:pPr>
      <w:r w:rsidRPr="00017147">
        <w:rPr>
          <w:rFonts w:ascii="Times New Roman" w:hAnsi="Times New Roman" w:cs="Times New Roman"/>
          <w:sz w:val="24"/>
          <w:szCs w:val="24"/>
        </w:rPr>
        <w:t xml:space="preserve"> засоби й технології міжкультурної взаємодії;</w:t>
      </w:r>
    </w:p>
    <w:p w:rsidR="00017147" w:rsidRPr="00017147" w:rsidRDefault="00017147" w:rsidP="00017147">
      <w:pPr>
        <w:numPr>
          <w:ilvl w:val="0"/>
          <w:numId w:val="21"/>
        </w:numPr>
        <w:spacing w:after="0" w:line="240" w:lineRule="auto"/>
        <w:jc w:val="both"/>
        <w:rPr>
          <w:rFonts w:ascii="Times New Roman" w:hAnsi="Times New Roman" w:cs="Times New Roman"/>
          <w:sz w:val="24"/>
          <w:szCs w:val="24"/>
        </w:rPr>
      </w:pPr>
      <w:r w:rsidRPr="00017147">
        <w:rPr>
          <w:rFonts w:ascii="Times New Roman" w:hAnsi="Times New Roman" w:cs="Times New Roman"/>
          <w:sz w:val="24"/>
          <w:szCs w:val="24"/>
        </w:rPr>
        <w:t xml:space="preserve">відповідально та ефективно реалізовувати права та обов’язки з метою розвитку демократичного суспільства; </w:t>
      </w:r>
    </w:p>
    <w:p w:rsidR="00017147" w:rsidRPr="00017147" w:rsidRDefault="00017147" w:rsidP="00017147">
      <w:pPr>
        <w:numPr>
          <w:ilvl w:val="0"/>
          <w:numId w:val="21"/>
        </w:numPr>
        <w:spacing w:after="0" w:line="240" w:lineRule="auto"/>
        <w:jc w:val="both"/>
        <w:rPr>
          <w:rFonts w:ascii="Times New Roman" w:hAnsi="Times New Roman" w:cs="Times New Roman"/>
          <w:sz w:val="24"/>
          <w:szCs w:val="24"/>
        </w:rPr>
      </w:pPr>
      <w:r w:rsidRPr="00017147">
        <w:rPr>
          <w:rFonts w:ascii="Times New Roman" w:hAnsi="Times New Roman" w:cs="Times New Roman"/>
          <w:sz w:val="24"/>
          <w:szCs w:val="24"/>
        </w:rPr>
        <w:t>технології політичної діяльності;</w:t>
      </w:r>
    </w:p>
    <w:p w:rsidR="00017147" w:rsidRPr="00017147" w:rsidRDefault="00017147" w:rsidP="00017147">
      <w:pPr>
        <w:numPr>
          <w:ilvl w:val="0"/>
          <w:numId w:val="21"/>
        </w:numPr>
        <w:spacing w:after="0" w:line="240" w:lineRule="auto"/>
        <w:jc w:val="both"/>
        <w:rPr>
          <w:rFonts w:ascii="Times New Roman" w:hAnsi="Times New Roman" w:cs="Times New Roman"/>
          <w:sz w:val="24"/>
          <w:szCs w:val="24"/>
        </w:rPr>
      </w:pPr>
      <w:r w:rsidRPr="00017147">
        <w:rPr>
          <w:rFonts w:ascii="Times New Roman" w:hAnsi="Times New Roman" w:cs="Times New Roman"/>
          <w:sz w:val="24"/>
          <w:szCs w:val="24"/>
        </w:rPr>
        <w:t>сутність політичного процесу та його сутності.</w:t>
      </w:r>
    </w:p>
    <w:p w:rsidR="00017147" w:rsidRPr="00017147" w:rsidRDefault="00017147" w:rsidP="00017147">
      <w:pPr>
        <w:widowControl w:val="0"/>
        <w:shd w:val="clear" w:color="auto" w:fill="FFFFFF"/>
        <w:autoSpaceDE w:val="0"/>
        <w:autoSpaceDN w:val="0"/>
        <w:adjustRightInd w:val="0"/>
        <w:ind w:firstLine="706"/>
        <w:rPr>
          <w:rFonts w:ascii="Times New Roman" w:hAnsi="Times New Roman" w:cs="Times New Roman"/>
          <w:b/>
          <w:sz w:val="24"/>
          <w:szCs w:val="24"/>
        </w:rPr>
      </w:pPr>
    </w:p>
    <w:p w:rsidR="00017147" w:rsidRPr="00017147" w:rsidRDefault="00017147" w:rsidP="00017147">
      <w:pPr>
        <w:widowControl w:val="0"/>
        <w:shd w:val="clear" w:color="auto" w:fill="FFFFFF"/>
        <w:autoSpaceDE w:val="0"/>
        <w:autoSpaceDN w:val="0"/>
        <w:adjustRightInd w:val="0"/>
        <w:ind w:firstLine="706"/>
        <w:rPr>
          <w:rFonts w:ascii="Times New Roman" w:eastAsia="Times New Roman" w:hAnsi="Times New Roman" w:cs="Times New Roman"/>
          <w:sz w:val="24"/>
          <w:szCs w:val="24"/>
        </w:rPr>
      </w:pPr>
      <w:r w:rsidRPr="00017147">
        <w:rPr>
          <w:rFonts w:ascii="Times New Roman" w:eastAsia="Times New Roman" w:hAnsi="Times New Roman" w:cs="Times New Roman"/>
          <w:b/>
          <w:i/>
          <w:sz w:val="24"/>
          <w:szCs w:val="24"/>
        </w:rPr>
        <w:t>вміти</w:t>
      </w:r>
      <w:r w:rsidRPr="00017147">
        <w:rPr>
          <w:rFonts w:ascii="Times New Roman" w:eastAsia="Times New Roman" w:hAnsi="Times New Roman" w:cs="Times New Roman"/>
          <w:sz w:val="24"/>
          <w:szCs w:val="24"/>
        </w:rPr>
        <w:t>:</w:t>
      </w:r>
    </w:p>
    <w:p w:rsidR="00017147" w:rsidRPr="00017147" w:rsidRDefault="00017147" w:rsidP="00017147">
      <w:pPr>
        <w:widowControl w:val="0"/>
        <w:numPr>
          <w:ilvl w:val="0"/>
          <w:numId w:val="21"/>
        </w:numPr>
        <w:shd w:val="clear" w:color="auto" w:fill="FFFFFF"/>
        <w:autoSpaceDE w:val="0"/>
        <w:autoSpaceDN w:val="0"/>
        <w:adjustRightInd w:val="0"/>
        <w:spacing w:after="0" w:line="240" w:lineRule="auto"/>
        <w:ind w:left="709"/>
        <w:rPr>
          <w:rFonts w:ascii="Times New Roman" w:eastAsia="Times New Roman" w:hAnsi="Times New Roman" w:cs="Times New Roman"/>
          <w:sz w:val="24"/>
          <w:szCs w:val="24"/>
        </w:rPr>
      </w:pPr>
      <w:r w:rsidRPr="00017147">
        <w:rPr>
          <w:rFonts w:ascii="Times New Roman" w:hAnsi="Times New Roman" w:cs="Times New Roman"/>
          <w:sz w:val="24"/>
          <w:szCs w:val="24"/>
        </w:rPr>
        <w:t xml:space="preserve">проводити соціологічні досліджень; </w:t>
      </w:r>
    </w:p>
    <w:p w:rsidR="00017147" w:rsidRPr="00017147" w:rsidRDefault="00017147" w:rsidP="00017147">
      <w:pPr>
        <w:widowControl w:val="0"/>
        <w:numPr>
          <w:ilvl w:val="0"/>
          <w:numId w:val="21"/>
        </w:numPr>
        <w:shd w:val="clear" w:color="auto" w:fill="FFFFFF"/>
        <w:autoSpaceDE w:val="0"/>
        <w:autoSpaceDN w:val="0"/>
        <w:adjustRightInd w:val="0"/>
        <w:spacing w:after="0" w:line="240" w:lineRule="auto"/>
        <w:ind w:left="709"/>
        <w:rPr>
          <w:rFonts w:ascii="Times New Roman" w:eastAsia="Times New Roman" w:hAnsi="Times New Roman" w:cs="Times New Roman"/>
          <w:sz w:val="24"/>
          <w:szCs w:val="24"/>
        </w:rPr>
      </w:pPr>
      <w:r w:rsidRPr="00017147">
        <w:rPr>
          <w:rFonts w:ascii="Times New Roman" w:hAnsi="Times New Roman" w:cs="Times New Roman"/>
          <w:sz w:val="24"/>
          <w:szCs w:val="24"/>
        </w:rPr>
        <w:t xml:space="preserve">розробляти  документацію, ідеологічне забезпечення, організація політичної діяльності; </w:t>
      </w:r>
    </w:p>
    <w:p w:rsidR="00017147" w:rsidRPr="00017147" w:rsidRDefault="00017147" w:rsidP="00017147">
      <w:pPr>
        <w:widowControl w:val="0"/>
        <w:numPr>
          <w:ilvl w:val="0"/>
          <w:numId w:val="21"/>
        </w:numPr>
        <w:shd w:val="clear" w:color="auto" w:fill="FFFFFF"/>
        <w:autoSpaceDE w:val="0"/>
        <w:autoSpaceDN w:val="0"/>
        <w:adjustRightInd w:val="0"/>
        <w:spacing w:after="0" w:line="240" w:lineRule="auto"/>
        <w:ind w:left="709"/>
        <w:rPr>
          <w:rFonts w:ascii="Times New Roman" w:eastAsia="Times New Roman" w:hAnsi="Times New Roman" w:cs="Times New Roman"/>
          <w:sz w:val="24"/>
          <w:szCs w:val="24"/>
        </w:rPr>
      </w:pPr>
      <w:r w:rsidRPr="00017147">
        <w:rPr>
          <w:rFonts w:ascii="Times New Roman" w:hAnsi="Times New Roman" w:cs="Times New Roman"/>
          <w:sz w:val="24"/>
          <w:szCs w:val="24"/>
        </w:rPr>
        <w:t>розробляти  технології  ситуаційного аналізу;</w:t>
      </w:r>
    </w:p>
    <w:p w:rsidR="00017147" w:rsidRPr="00017147" w:rsidRDefault="00017147" w:rsidP="00017147">
      <w:pPr>
        <w:widowControl w:val="0"/>
        <w:numPr>
          <w:ilvl w:val="0"/>
          <w:numId w:val="21"/>
        </w:numPr>
        <w:shd w:val="clear" w:color="auto" w:fill="FFFFFF"/>
        <w:autoSpaceDE w:val="0"/>
        <w:autoSpaceDN w:val="0"/>
        <w:adjustRightInd w:val="0"/>
        <w:spacing w:after="0" w:line="240" w:lineRule="auto"/>
        <w:ind w:left="709"/>
        <w:rPr>
          <w:rFonts w:ascii="Times New Roman" w:eastAsia="Times New Roman" w:hAnsi="Times New Roman" w:cs="Times New Roman"/>
          <w:sz w:val="24"/>
          <w:szCs w:val="24"/>
        </w:rPr>
      </w:pPr>
      <w:r w:rsidRPr="00017147">
        <w:rPr>
          <w:rFonts w:ascii="Times New Roman" w:hAnsi="Times New Roman" w:cs="Times New Roman"/>
          <w:sz w:val="24"/>
          <w:szCs w:val="24"/>
        </w:rPr>
        <w:t>розробляти стратегії й тактики виборчих кампаній;</w:t>
      </w:r>
    </w:p>
    <w:p w:rsidR="00017147" w:rsidRPr="00017147" w:rsidRDefault="00017147" w:rsidP="00017147">
      <w:pPr>
        <w:widowControl w:val="0"/>
        <w:numPr>
          <w:ilvl w:val="0"/>
          <w:numId w:val="21"/>
        </w:numPr>
        <w:shd w:val="clear" w:color="auto" w:fill="FFFFFF"/>
        <w:autoSpaceDE w:val="0"/>
        <w:autoSpaceDN w:val="0"/>
        <w:adjustRightInd w:val="0"/>
        <w:spacing w:after="0" w:line="240" w:lineRule="auto"/>
        <w:ind w:left="709"/>
        <w:rPr>
          <w:rFonts w:ascii="Times New Roman" w:eastAsia="Times New Roman" w:hAnsi="Times New Roman" w:cs="Times New Roman"/>
          <w:sz w:val="24"/>
          <w:szCs w:val="24"/>
        </w:rPr>
      </w:pPr>
      <w:r w:rsidRPr="00017147">
        <w:rPr>
          <w:rFonts w:ascii="Times New Roman" w:hAnsi="Times New Roman" w:cs="Times New Roman"/>
          <w:sz w:val="24"/>
          <w:szCs w:val="24"/>
        </w:rPr>
        <w:t>розробляти схеми політичного процесу;</w:t>
      </w:r>
    </w:p>
    <w:p w:rsidR="00017147" w:rsidRPr="00017147" w:rsidRDefault="00017147" w:rsidP="00017147">
      <w:pPr>
        <w:widowControl w:val="0"/>
        <w:numPr>
          <w:ilvl w:val="0"/>
          <w:numId w:val="21"/>
        </w:numPr>
        <w:shd w:val="clear" w:color="auto" w:fill="FFFFFF"/>
        <w:autoSpaceDE w:val="0"/>
        <w:autoSpaceDN w:val="0"/>
        <w:adjustRightInd w:val="0"/>
        <w:spacing w:after="0" w:line="240" w:lineRule="auto"/>
        <w:ind w:left="709"/>
        <w:rPr>
          <w:rFonts w:ascii="Times New Roman" w:eastAsia="Times New Roman" w:hAnsi="Times New Roman" w:cs="Times New Roman"/>
          <w:sz w:val="24"/>
          <w:szCs w:val="24"/>
        </w:rPr>
      </w:pPr>
      <w:r w:rsidRPr="00017147">
        <w:rPr>
          <w:rFonts w:ascii="Times New Roman" w:hAnsi="Times New Roman" w:cs="Times New Roman"/>
          <w:sz w:val="24"/>
          <w:szCs w:val="24"/>
        </w:rPr>
        <w:t>розроблення стратегії позитивної репутації державної установи;</w:t>
      </w:r>
    </w:p>
    <w:p w:rsidR="00017147" w:rsidRPr="00017147" w:rsidRDefault="00017147" w:rsidP="00D7308A">
      <w:pPr>
        <w:widowControl w:val="0"/>
        <w:numPr>
          <w:ilvl w:val="0"/>
          <w:numId w:val="21"/>
        </w:numPr>
        <w:shd w:val="clear" w:color="auto" w:fill="FFFFFF"/>
        <w:autoSpaceDE w:val="0"/>
        <w:autoSpaceDN w:val="0"/>
        <w:adjustRightInd w:val="0"/>
        <w:spacing w:after="0" w:line="240" w:lineRule="auto"/>
        <w:ind w:left="709"/>
        <w:jc w:val="both"/>
        <w:rPr>
          <w:rFonts w:ascii="Times New Roman" w:eastAsia="Times New Roman" w:hAnsi="Times New Roman" w:cs="Times New Roman"/>
          <w:sz w:val="24"/>
          <w:szCs w:val="24"/>
        </w:rPr>
      </w:pPr>
      <w:r w:rsidRPr="00017147">
        <w:rPr>
          <w:rFonts w:ascii="Times New Roman" w:hAnsi="Times New Roman" w:cs="Times New Roman"/>
          <w:sz w:val="24"/>
          <w:szCs w:val="24"/>
        </w:rPr>
        <w:t>впровадження організаційно-правових засобів підвищення ефективності діяльності управлінських структур; реалізація державної політики та здійснення державного управління на загальнодержавному, територіальному і галузевому рівнях управління; планування управлінської діяльності; організація зв'язків з громадськістю.</w:t>
      </w:r>
    </w:p>
    <w:p w:rsidR="00017147" w:rsidRPr="00017147" w:rsidRDefault="00017147" w:rsidP="00017147">
      <w:pPr>
        <w:widowControl w:val="0"/>
        <w:shd w:val="clear" w:color="auto" w:fill="FFFFFF"/>
        <w:autoSpaceDE w:val="0"/>
        <w:autoSpaceDN w:val="0"/>
        <w:adjustRightInd w:val="0"/>
        <w:ind w:left="360"/>
        <w:rPr>
          <w:rFonts w:ascii="Times New Roman" w:eastAsia="Times New Roman" w:hAnsi="Times New Roman" w:cs="Times New Roman"/>
          <w:b/>
          <w:sz w:val="24"/>
          <w:szCs w:val="24"/>
        </w:rPr>
      </w:pPr>
      <w:r w:rsidRPr="00017147">
        <w:rPr>
          <w:rFonts w:ascii="Times New Roman" w:eastAsia="Times New Roman" w:hAnsi="Times New Roman" w:cs="Times New Roman"/>
          <w:b/>
          <w:sz w:val="24"/>
          <w:szCs w:val="24"/>
        </w:rPr>
        <w:t>5.Статус у навчальному плані.</w:t>
      </w:r>
    </w:p>
    <w:p w:rsidR="00017147" w:rsidRPr="00017147" w:rsidRDefault="00017147" w:rsidP="00017147">
      <w:pPr>
        <w:widowControl w:val="0"/>
        <w:shd w:val="clear" w:color="auto" w:fill="FFFFFF"/>
        <w:tabs>
          <w:tab w:val="num" w:pos="360"/>
        </w:tabs>
        <w:autoSpaceDE w:val="0"/>
        <w:autoSpaceDN w:val="0"/>
        <w:adjustRightInd w:val="0"/>
        <w:ind w:firstLine="284"/>
        <w:rPr>
          <w:rFonts w:ascii="Times New Roman" w:eastAsia="Times New Roman" w:hAnsi="Times New Roman" w:cs="Times New Roman"/>
          <w:sz w:val="24"/>
          <w:szCs w:val="24"/>
        </w:rPr>
      </w:pPr>
      <w:r w:rsidRPr="00017147">
        <w:rPr>
          <w:rFonts w:ascii="Times New Roman" w:eastAsia="Times New Roman" w:hAnsi="Times New Roman" w:cs="Times New Roman"/>
          <w:sz w:val="24"/>
          <w:szCs w:val="24"/>
        </w:rPr>
        <w:t>Нормативний курс із циклу професійних компетентностей</w:t>
      </w:r>
    </w:p>
    <w:p w:rsidR="00017147" w:rsidRPr="00017147" w:rsidRDefault="00017147" w:rsidP="00017147">
      <w:pPr>
        <w:widowControl w:val="0"/>
        <w:shd w:val="clear" w:color="auto" w:fill="FFFFFF"/>
        <w:autoSpaceDE w:val="0"/>
        <w:autoSpaceDN w:val="0"/>
        <w:adjustRightInd w:val="0"/>
        <w:ind w:firstLine="284"/>
        <w:rPr>
          <w:rFonts w:ascii="Times New Roman" w:eastAsia="Times New Roman" w:hAnsi="Times New Roman" w:cs="Times New Roman"/>
          <w:sz w:val="24"/>
          <w:szCs w:val="24"/>
        </w:rPr>
      </w:pPr>
      <w:r w:rsidRPr="00017147">
        <w:rPr>
          <w:rFonts w:ascii="Times New Roman" w:eastAsia="Times New Roman" w:hAnsi="Times New Roman" w:cs="Times New Roman"/>
          <w:b/>
          <w:sz w:val="24"/>
          <w:szCs w:val="24"/>
        </w:rPr>
        <w:t xml:space="preserve">6.Лектор: </w:t>
      </w:r>
      <w:r w:rsidRPr="00017147">
        <w:rPr>
          <w:rFonts w:ascii="Times New Roman" w:eastAsia="Times New Roman" w:hAnsi="Times New Roman" w:cs="Times New Roman"/>
          <w:sz w:val="24"/>
          <w:szCs w:val="24"/>
        </w:rPr>
        <w:t>доктор політичних наук,  професор кафедри  політології Ніколаєнко  Н.О.</w:t>
      </w:r>
    </w:p>
    <w:p w:rsidR="00017147" w:rsidRPr="00017147" w:rsidRDefault="00017147" w:rsidP="00017147">
      <w:pPr>
        <w:widowControl w:val="0"/>
        <w:shd w:val="clear" w:color="auto" w:fill="FFFFFF"/>
        <w:autoSpaceDE w:val="0"/>
        <w:autoSpaceDN w:val="0"/>
        <w:adjustRightInd w:val="0"/>
        <w:ind w:firstLine="284"/>
        <w:rPr>
          <w:rFonts w:ascii="Times New Roman" w:eastAsia="Times New Roman" w:hAnsi="Times New Roman" w:cs="Times New Roman"/>
          <w:sz w:val="24"/>
          <w:szCs w:val="24"/>
        </w:rPr>
      </w:pPr>
      <w:r w:rsidRPr="00017147">
        <w:rPr>
          <w:rFonts w:ascii="Times New Roman" w:eastAsia="Times New Roman" w:hAnsi="Times New Roman" w:cs="Times New Roman"/>
          <w:b/>
          <w:sz w:val="24"/>
          <w:szCs w:val="24"/>
        </w:rPr>
        <w:t>7.Форми і методи навчання:</w:t>
      </w:r>
      <w:r w:rsidRPr="00017147">
        <w:rPr>
          <w:rFonts w:ascii="Times New Roman" w:eastAsia="Times New Roman" w:hAnsi="Times New Roman" w:cs="Times New Roman"/>
          <w:sz w:val="24"/>
          <w:szCs w:val="24"/>
        </w:rPr>
        <w:t xml:space="preserve"> Лекційні та  семінарські заняття з використанням традиційних методів, інтерактивних методик та комп’ютерної техніки, індивідуальна робота, самостійна робота.</w:t>
      </w:r>
    </w:p>
    <w:p w:rsidR="00017147" w:rsidRPr="00017147" w:rsidRDefault="00017147" w:rsidP="00D7308A">
      <w:pPr>
        <w:widowControl w:val="0"/>
        <w:shd w:val="clear" w:color="auto" w:fill="FFFFFF"/>
        <w:autoSpaceDE w:val="0"/>
        <w:autoSpaceDN w:val="0"/>
        <w:adjustRightInd w:val="0"/>
        <w:ind w:firstLine="284"/>
        <w:jc w:val="both"/>
        <w:rPr>
          <w:rFonts w:ascii="Times New Roman" w:eastAsia="Times New Roman" w:hAnsi="Times New Roman" w:cs="Times New Roman"/>
          <w:sz w:val="24"/>
          <w:szCs w:val="24"/>
        </w:rPr>
      </w:pPr>
      <w:r w:rsidRPr="00017147">
        <w:rPr>
          <w:rFonts w:ascii="Times New Roman" w:eastAsia="Times New Roman" w:hAnsi="Times New Roman" w:cs="Times New Roman"/>
          <w:b/>
          <w:sz w:val="24"/>
          <w:szCs w:val="24"/>
        </w:rPr>
        <w:t xml:space="preserve">8.Форми організації контролю знань та система оцінювання. </w:t>
      </w:r>
      <w:r w:rsidRPr="00017147">
        <w:rPr>
          <w:rFonts w:ascii="Times New Roman" w:eastAsia="Times New Roman" w:hAnsi="Times New Roman" w:cs="Times New Roman"/>
          <w:sz w:val="24"/>
          <w:szCs w:val="24"/>
        </w:rPr>
        <w:t xml:space="preserve">Поточний та підсумковий контроль здійснюється у вигляді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A, B, C, D, E, FX, F. </w:t>
      </w:r>
    </w:p>
    <w:p w:rsidR="00017147" w:rsidRPr="00017147" w:rsidRDefault="00017147" w:rsidP="00D7308A">
      <w:pPr>
        <w:widowControl w:val="0"/>
        <w:shd w:val="clear" w:color="auto" w:fill="FFFFFF"/>
        <w:autoSpaceDE w:val="0"/>
        <w:autoSpaceDN w:val="0"/>
        <w:adjustRightInd w:val="0"/>
        <w:ind w:left="284"/>
        <w:jc w:val="both"/>
        <w:rPr>
          <w:rFonts w:ascii="Times New Roman" w:eastAsia="Times New Roman" w:hAnsi="Times New Roman" w:cs="Times New Roman"/>
          <w:sz w:val="24"/>
          <w:szCs w:val="24"/>
        </w:rPr>
      </w:pPr>
      <w:r w:rsidRPr="00017147">
        <w:rPr>
          <w:rFonts w:ascii="Times New Roman" w:eastAsia="Times New Roman" w:hAnsi="Times New Roman" w:cs="Times New Roman"/>
          <w:sz w:val="24"/>
          <w:szCs w:val="24"/>
        </w:rPr>
        <w:t>(приклад для заліку) 100% балів студенти накопичують на заняттях та під час поточного і підсумкового контролю, що регламентується робочою програмою викладача.</w:t>
      </w:r>
    </w:p>
    <w:p w:rsidR="00017147" w:rsidRPr="00017147" w:rsidRDefault="00017147" w:rsidP="00017147">
      <w:pPr>
        <w:widowControl w:val="0"/>
        <w:shd w:val="clear" w:color="auto" w:fill="FFFFFF"/>
        <w:autoSpaceDE w:val="0"/>
        <w:autoSpaceDN w:val="0"/>
        <w:adjustRightInd w:val="0"/>
        <w:rPr>
          <w:rFonts w:ascii="Times New Roman" w:hAnsi="Times New Roman" w:cs="Times New Roman"/>
          <w:b/>
          <w:sz w:val="24"/>
          <w:szCs w:val="24"/>
        </w:rPr>
      </w:pPr>
      <w:r w:rsidRPr="00017147">
        <w:rPr>
          <w:rFonts w:ascii="Times New Roman" w:eastAsia="Times New Roman" w:hAnsi="Times New Roman" w:cs="Times New Roman"/>
          <w:b/>
          <w:sz w:val="24"/>
          <w:szCs w:val="24"/>
        </w:rPr>
        <w:t xml:space="preserve">Мова викладання: </w:t>
      </w:r>
      <w:r w:rsidRPr="00017147">
        <w:rPr>
          <w:rFonts w:ascii="Times New Roman" w:eastAsia="Times New Roman" w:hAnsi="Times New Roman" w:cs="Times New Roman"/>
          <w:sz w:val="24"/>
          <w:szCs w:val="24"/>
        </w:rPr>
        <w:t>українська</w:t>
      </w:r>
    </w:p>
    <w:p w:rsidR="00D7308A" w:rsidRDefault="00D7308A" w:rsidP="00D7308A">
      <w:pPr>
        <w:rPr>
          <w:rFonts w:ascii="Times New Roman" w:eastAsia="Times New Roman" w:hAnsi="Times New Roman" w:cs="Times New Roman"/>
          <w:sz w:val="24"/>
          <w:szCs w:val="24"/>
          <w:lang w:val="uk-UA"/>
        </w:rPr>
      </w:pPr>
    </w:p>
    <w:p w:rsidR="00D7308A" w:rsidRDefault="00D7308A" w:rsidP="00D7308A">
      <w:pPr>
        <w:rPr>
          <w:rFonts w:ascii="Times New Roman" w:eastAsia="Times New Roman" w:hAnsi="Times New Roman" w:cs="Times New Roman"/>
          <w:sz w:val="24"/>
          <w:szCs w:val="24"/>
          <w:lang w:val="uk-UA"/>
        </w:rPr>
      </w:pPr>
    </w:p>
    <w:p w:rsidR="00EC49BF" w:rsidRPr="00937417" w:rsidRDefault="00EC49BF" w:rsidP="00D7308A">
      <w:pPr>
        <w:jc w:val="center"/>
        <w:rPr>
          <w:rFonts w:ascii="Times New Roman" w:hAnsi="Times New Roman" w:cs="Times New Roman"/>
          <w:b/>
          <w:sz w:val="24"/>
          <w:szCs w:val="24"/>
        </w:rPr>
      </w:pPr>
      <w:r w:rsidRPr="00EC49BF">
        <w:rPr>
          <w:rFonts w:ascii="Times New Roman" w:eastAsia="Times New Roman" w:hAnsi="Times New Roman" w:cs="Times New Roman"/>
          <w:sz w:val="24"/>
          <w:szCs w:val="24"/>
        </w:rPr>
        <w:lastRenderedPageBreak/>
        <w:t xml:space="preserve">Назва: </w:t>
      </w:r>
      <w:r w:rsidRPr="00EC49BF">
        <w:rPr>
          <w:rFonts w:ascii="Times New Roman" w:hAnsi="Times New Roman" w:cs="Times New Roman"/>
          <w:b/>
          <w:sz w:val="24"/>
          <w:szCs w:val="24"/>
        </w:rPr>
        <w:t>ПРАКТИЧНА ПОЛІТОЛОГІЯ</w:t>
      </w:r>
      <w:r w:rsidRPr="00EC49BF">
        <w:rPr>
          <w:rFonts w:ascii="Times New Roman" w:hAnsi="Times New Roman" w:cs="Times New Roman"/>
          <w:b/>
          <w:sz w:val="24"/>
          <w:szCs w:val="24"/>
          <w:lang w:val="en-US"/>
        </w:rPr>
        <w:t xml:space="preserve"> </w:t>
      </w:r>
      <w:r w:rsidRPr="00EC49BF">
        <w:rPr>
          <w:rFonts w:ascii="Times New Roman" w:hAnsi="Times New Roman" w:cs="Times New Roman"/>
          <w:b/>
          <w:sz w:val="24"/>
          <w:szCs w:val="24"/>
        </w:rPr>
        <w:t xml:space="preserve">ЧАСТИНА </w:t>
      </w:r>
      <w:r w:rsidRPr="00EC49BF">
        <w:rPr>
          <w:rFonts w:ascii="Times New Roman" w:hAnsi="Times New Roman" w:cs="Times New Roman"/>
          <w:b/>
          <w:sz w:val="24"/>
          <w:szCs w:val="24"/>
          <w:lang w:val="en-US"/>
        </w:rPr>
        <w:t>I</w:t>
      </w:r>
      <w:r w:rsidR="00937417">
        <w:rPr>
          <w:rFonts w:ascii="Times New Roman" w:hAnsi="Times New Roman" w:cs="Times New Roman"/>
          <w:b/>
          <w:sz w:val="24"/>
          <w:szCs w:val="24"/>
          <w:lang w:val="en-US"/>
        </w:rPr>
        <w:t>I</w:t>
      </w:r>
    </w:p>
    <w:p w:rsidR="00EC49BF" w:rsidRPr="00EC49BF" w:rsidRDefault="00EC49BF" w:rsidP="00EC49BF">
      <w:pPr>
        <w:widowControl w:val="0"/>
        <w:numPr>
          <w:ilvl w:val="0"/>
          <w:numId w:val="3"/>
        </w:numPr>
        <w:autoSpaceDE w:val="0"/>
        <w:autoSpaceDN w:val="0"/>
        <w:adjustRightInd w:val="0"/>
        <w:spacing w:after="0" w:line="240" w:lineRule="auto"/>
        <w:rPr>
          <w:rFonts w:ascii="Times New Roman" w:eastAsia="Times New Roman" w:hAnsi="Times New Roman" w:cs="Times New Roman"/>
          <w:b/>
          <w:sz w:val="24"/>
          <w:szCs w:val="24"/>
        </w:rPr>
      </w:pPr>
      <w:r w:rsidRPr="00EC49BF">
        <w:rPr>
          <w:rFonts w:ascii="Times New Roman" w:eastAsia="Times New Roman" w:hAnsi="Times New Roman" w:cs="Times New Roman"/>
          <w:b/>
          <w:sz w:val="24"/>
          <w:szCs w:val="24"/>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3"/>
        <w:gridCol w:w="4655"/>
      </w:tblGrid>
      <w:tr w:rsidR="00EC49BF" w:rsidRPr="00EC49BF" w:rsidTr="00AC4379">
        <w:tc>
          <w:tcPr>
            <w:tcW w:w="4785" w:type="dxa"/>
            <w:shd w:val="clear" w:color="auto" w:fill="auto"/>
          </w:tcPr>
          <w:p w:rsidR="00EC49BF" w:rsidRPr="00EC49BF" w:rsidRDefault="00EC49BF" w:rsidP="00AC4379">
            <w:pPr>
              <w:widowControl w:val="0"/>
              <w:autoSpaceDE w:val="0"/>
              <w:autoSpaceDN w:val="0"/>
              <w:adjustRightInd w:val="0"/>
              <w:rPr>
                <w:rFonts w:ascii="Times New Roman" w:eastAsia="Times New Roman" w:hAnsi="Times New Roman" w:cs="Times New Roman"/>
                <w:sz w:val="24"/>
                <w:szCs w:val="24"/>
              </w:rPr>
            </w:pPr>
            <w:r w:rsidRPr="00EC49BF">
              <w:rPr>
                <w:rFonts w:ascii="Times New Roman" w:eastAsia="Times New Roman" w:hAnsi="Times New Roman" w:cs="Times New Roman"/>
                <w:sz w:val="24"/>
                <w:szCs w:val="24"/>
              </w:rPr>
              <w:t xml:space="preserve">Шифр: </w:t>
            </w:r>
            <w:r w:rsidRPr="00EC49BF">
              <w:rPr>
                <w:rFonts w:ascii="Times New Roman" w:hAnsi="Times New Roman" w:cs="Times New Roman"/>
                <w:sz w:val="24"/>
                <w:szCs w:val="24"/>
              </w:rPr>
              <w:t>1.17 ННД 18</w:t>
            </w:r>
          </w:p>
        </w:tc>
        <w:tc>
          <w:tcPr>
            <w:tcW w:w="4786" w:type="dxa"/>
            <w:shd w:val="clear" w:color="auto" w:fill="auto"/>
          </w:tcPr>
          <w:p w:rsidR="00EC49BF" w:rsidRPr="00EC49BF" w:rsidRDefault="00EC49BF" w:rsidP="00AC4379">
            <w:pPr>
              <w:widowControl w:val="0"/>
              <w:autoSpaceDE w:val="0"/>
              <w:autoSpaceDN w:val="0"/>
              <w:adjustRightInd w:val="0"/>
              <w:rPr>
                <w:rFonts w:ascii="Times New Roman" w:eastAsia="Times New Roman" w:hAnsi="Times New Roman" w:cs="Times New Roman"/>
                <w:sz w:val="24"/>
                <w:szCs w:val="24"/>
              </w:rPr>
            </w:pPr>
            <w:r w:rsidRPr="00EC49BF">
              <w:rPr>
                <w:rFonts w:ascii="Times New Roman" w:eastAsia="Times New Roman" w:hAnsi="Times New Roman" w:cs="Times New Roman"/>
                <w:sz w:val="24"/>
                <w:szCs w:val="24"/>
              </w:rPr>
              <w:t>Характеристика навчального курсу</w:t>
            </w:r>
          </w:p>
        </w:tc>
      </w:tr>
      <w:tr w:rsidR="00EC49BF" w:rsidRPr="00EC49BF" w:rsidTr="00AC4379">
        <w:trPr>
          <w:trHeight w:val="1498"/>
        </w:trPr>
        <w:tc>
          <w:tcPr>
            <w:tcW w:w="4785" w:type="dxa"/>
            <w:shd w:val="clear" w:color="auto" w:fill="auto"/>
          </w:tcPr>
          <w:p w:rsidR="00EC49BF" w:rsidRPr="00EC49BF" w:rsidRDefault="00EC49BF" w:rsidP="00AC4379">
            <w:pPr>
              <w:widowControl w:val="0"/>
              <w:autoSpaceDE w:val="0"/>
              <w:autoSpaceDN w:val="0"/>
              <w:adjustRightInd w:val="0"/>
              <w:rPr>
                <w:rFonts w:ascii="Times New Roman" w:eastAsia="Times New Roman" w:hAnsi="Times New Roman" w:cs="Times New Roman"/>
                <w:i/>
                <w:sz w:val="24"/>
                <w:szCs w:val="24"/>
              </w:rPr>
            </w:pPr>
            <w:r w:rsidRPr="00EC49BF">
              <w:rPr>
                <w:rFonts w:ascii="Times New Roman" w:eastAsia="Times New Roman" w:hAnsi="Times New Roman" w:cs="Times New Roman"/>
                <w:i/>
                <w:sz w:val="24"/>
                <w:szCs w:val="24"/>
              </w:rPr>
              <w:t>Кількість кредитів відповідних ECTS:8</w:t>
            </w:r>
          </w:p>
          <w:p w:rsidR="00EC49BF" w:rsidRPr="00EC49BF" w:rsidRDefault="00EC49BF" w:rsidP="00AC4379">
            <w:pPr>
              <w:widowControl w:val="0"/>
              <w:autoSpaceDE w:val="0"/>
              <w:autoSpaceDN w:val="0"/>
              <w:adjustRightInd w:val="0"/>
              <w:rPr>
                <w:rFonts w:ascii="Times New Roman" w:eastAsia="Times New Roman" w:hAnsi="Times New Roman" w:cs="Times New Roman"/>
                <w:i/>
                <w:sz w:val="24"/>
                <w:szCs w:val="24"/>
              </w:rPr>
            </w:pPr>
            <w:r w:rsidRPr="00EC49BF">
              <w:rPr>
                <w:rFonts w:ascii="Times New Roman" w:eastAsia="Times New Roman" w:hAnsi="Times New Roman" w:cs="Times New Roman"/>
                <w:i/>
                <w:sz w:val="24"/>
                <w:szCs w:val="24"/>
              </w:rPr>
              <w:t>Модулів:</w:t>
            </w:r>
            <w:r w:rsidRPr="00EC49BF">
              <w:rPr>
                <w:rFonts w:ascii="Times New Roman" w:eastAsia="Times New Roman" w:hAnsi="Times New Roman" w:cs="Times New Roman"/>
                <w:sz w:val="24"/>
                <w:szCs w:val="24"/>
              </w:rPr>
              <w:t>8</w:t>
            </w:r>
          </w:p>
          <w:p w:rsidR="00EC49BF" w:rsidRPr="00EC49BF" w:rsidRDefault="00EC49BF" w:rsidP="00AC4379">
            <w:pPr>
              <w:widowControl w:val="0"/>
              <w:autoSpaceDE w:val="0"/>
              <w:autoSpaceDN w:val="0"/>
              <w:adjustRightInd w:val="0"/>
              <w:rPr>
                <w:rFonts w:ascii="Times New Roman" w:eastAsia="Times New Roman" w:hAnsi="Times New Roman" w:cs="Times New Roman"/>
                <w:i/>
                <w:sz w:val="24"/>
                <w:szCs w:val="24"/>
              </w:rPr>
            </w:pPr>
            <w:r w:rsidRPr="00EC49BF">
              <w:rPr>
                <w:rFonts w:ascii="Times New Roman" w:eastAsia="Times New Roman" w:hAnsi="Times New Roman" w:cs="Times New Roman"/>
                <w:i/>
                <w:sz w:val="24"/>
                <w:szCs w:val="24"/>
              </w:rPr>
              <w:t>Змістовних модулів:4</w:t>
            </w:r>
          </w:p>
          <w:p w:rsidR="00EC49BF" w:rsidRPr="00EC49BF" w:rsidRDefault="00EC49BF" w:rsidP="00AC4379">
            <w:pPr>
              <w:widowControl w:val="0"/>
              <w:autoSpaceDE w:val="0"/>
              <w:autoSpaceDN w:val="0"/>
              <w:adjustRightInd w:val="0"/>
              <w:rPr>
                <w:rFonts w:ascii="Times New Roman" w:eastAsia="Times New Roman" w:hAnsi="Times New Roman" w:cs="Times New Roman"/>
                <w:sz w:val="24"/>
                <w:szCs w:val="24"/>
              </w:rPr>
            </w:pPr>
            <w:r w:rsidRPr="00EC49BF">
              <w:rPr>
                <w:rFonts w:ascii="Times New Roman" w:eastAsia="Times New Roman" w:hAnsi="Times New Roman" w:cs="Times New Roman"/>
                <w:i/>
                <w:sz w:val="24"/>
                <w:szCs w:val="24"/>
              </w:rPr>
              <w:t xml:space="preserve">Загальна кількість годин: </w:t>
            </w:r>
            <w:r w:rsidRPr="00EC49BF">
              <w:rPr>
                <w:rFonts w:ascii="Times New Roman" w:eastAsia="Times New Roman" w:hAnsi="Times New Roman" w:cs="Times New Roman"/>
                <w:sz w:val="24"/>
                <w:szCs w:val="24"/>
              </w:rPr>
              <w:t>240 год.</w:t>
            </w:r>
          </w:p>
          <w:p w:rsidR="00EC49BF" w:rsidRPr="00EC49BF" w:rsidRDefault="00EC49BF" w:rsidP="00AC4379">
            <w:pPr>
              <w:widowControl w:val="0"/>
              <w:autoSpaceDE w:val="0"/>
              <w:autoSpaceDN w:val="0"/>
              <w:adjustRightInd w:val="0"/>
              <w:rPr>
                <w:rFonts w:ascii="Times New Roman" w:eastAsia="Times New Roman" w:hAnsi="Times New Roman" w:cs="Times New Roman"/>
                <w:sz w:val="24"/>
                <w:szCs w:val="24"/>
              </w:rPr>
            </w:pPr>
            <w:r w:rsidRPr="00EC49BF">
              <w:rPr>
                <w:rFonts w:ascii="Times New Roman" w:eastAsia="Times New Roman" w:hAnsi="Times New Roman" w:cs="Times New Roman"/>
                <w:i/>
                <w:sz w:val="24"/>
                <w:szCs w:val="24"/>
              </w:rPr>
              <w:t xml:space="preserve">Тижневих годин: </w:t>
            </w:r>
            <w:r w:rsidRPr="00EC49BF">
              <w:rPr>
                <w:rFonts w:ascii="Times New Roman" w:eastAsia="Times New Roman" w:hAnsi="Times New Roman" w:cs="Times New Roman"/>
                <w:sz w:val="24"/>
                <w:szCs w:val="24"/>
              </w:rPr>
              <w:t>ІІ семестр – 4 год.</w:t>
            </w:r>
          </w:p>
        </w:tc>
        <w:tc>
          <w:tcPr>
            <w:tcW w:w="4786" w:type="dxa"/>
            <w:shd w:val="clear" w:color="auto" w:fill="auto"/>
          </w:tcPr>
          <w:p w:rsidR="00EC49BF" w:rsidRPr="00EC49BF" w:rsidRDefault="00EC49BF" w:rsidP="00AC4379">
            <w:pPr>
              <w:widowControl w:val="0"/>
              <w:autoSpaceDE w:val="0"/>
              <w:autoSpaceDN w:val="0"/>
              <w:adjustRightInd w:val="0"/>
              <w:rPr>
                <w:rFonts w:ascii="Times New Roman" w:eastAsia="Times New Roman" w:hAnsi="Times New Roman" w:cs="Times New Roman"/>
                <w:b/>
                <w:sz w:val="24"/>
                <w:szCs w:val="24"/>
              </w:rPr>
            </w:pPr>
            <w:r w:rsidRPr="00EC49BF">
              <w:rPr>
                <w:rFonts w:ascii="Times New Roman" w:eastAsia="Times New Roman" w:hAnsi="Times New Roman" w:cs="Times New Roman"/>
                <w:b/>
                <w:sz w:val="24"/>
                <w:szCs w:val="24"/>
              </w:rPr>
              <w:t>Нормативна</w:t>
            </w:r>
          </w:p>
          <w:p w:rsidR="00EC49BF" w:rsidRPr="00EC49BF" w:rsidRDefault="00EC49BF" w:rsidP="00AC4379">
            <w:pPr>
              <w:widowControl w:val="0"/>
              <w:autoSpaceDE w:val="0"/>
              <w:autoSpaceDN w:val="0"/>
              <w:adjustRightInd w:val="0"/>
              <w:rPr>
                <w:rFonts w:ascii="Times New Roman" w:eastAsia="Times New Roman" w:hAnsi="Times New Roman" w:cs="Times New Roman"/>
                <w:sz w:val="24"/>
                <w:szCs w:val="24"/>
              </w:rPr>
            </w:pPr>
            <w:r w:rsidRPr="00EC49BF">
              <w:rPr>
                <w:rFonts w:ascii="Times New Roman" w:eastAsia="Times New Roman" w:hAnsi="Times New Roman" w:cs="Times New Roman"/>
                <w:sz w:val="24"/>
                <w:szCs w:val="24"/>
              </w:rPr>
              <w:t>Курс: 4</w:t>
            </w:r>
          </w:p>
          <w:p w:rsidR="00EC49BF" w:rsidRPr="00EC49BF" w:rsidRDefault="00EC49BF" w:rsidP="00AC4379">
            <w:pPr>
              <w:widowControl w:val="0"/>
              <w:autoSpaceDE w:val="0"/>
              <w:autoSpaceDN w:val="0"/>
              <w:adjustRightInd w:val="0"/>
              <w:rPr>
                <w:rFonts w:ascii="Times New Roman" w:eastAsia="Times New Roman" w:hAnsi="Times New Roman" w:cs="Times New Roman"/>
                <w:sz w:val="24"/>
                <w:szCs w:val="24"/>
              </w:rPr>
            </w:pPr>
            <w:r w:rsidRPr="00EC49BF">
              <w:rPr>
                <w:rFonts w:ascii="Times New Roman" w:eastAsia="Times New Roman" w:hAnsi="Times New Roman" w:cs="Times New Roman"/>
                <w:sz w:val="24"/>
                <w:szCs w:val="24"/>
              </w:rPr>
              <w:t>Семестр: 7,8</w:t>
            </w:r>
          </w:p>
          <w:p w:rsidR="00EC49BF" w:rsidRPr="00EC49BF" w:rsidRDefault="00EC49BF" w:rsidP="00AC4379">
            <w:pPr>
              <w:widowControl w:val="0"/>
              <w:autoSpaceDE w:val="0"/>
              <w:autoSpaceDN w:val="0"/>
              <w:adjustRightInd w:val="0"/>
              <w:rPr>
                <w:rFonts w:ascii="Times New Roman" w:eastAsia="Times New Roman" w:hAnsi="Times New Roman" w:cs="Times New Roman"/>
                <w:sz w:val="24"/>
                <w:szCs w:val="24"/>
              </w:rPr>
            </w:pPr>
            <w:r w:rsidRPr="00EC49BF">
              <w:rPr>
                <w:rFonts w:ascii="Times New Roman" w:eastAsia="Times New Roman" w:hAnsi="Times New Roman" w:cs="Times New Roman"/>
                <w:sz w:val="24"/>
                <w:szCs w:val="24"/>
              </w:rPr>
              <w:t>Лекції: 36</w:t>
            </w:r>
          </w:p>
          <w:p w:rsidR="00EC49BF" w:rsidRPr="00EC49BF" w:rsidRDefault="00EC49BF" w:rsidP="00AC4379">
            <w:pPr>
              <w:widowControl w:val="0"/>
              <w:autoSpaceDE w:val="0"/>
              <w:autoSpaceDN w:val="0"/>
              <w:adjustRightInd w:val="0"/>
              <w:rPr>
                <w:rFonts w:ascii="Times New Roman" w:eastAsia="Times New Roman" w:hAnsi="Times New Roman" w:cs="Times New Roman"/>
                <w:sz w:val="24"/>
                <w:szCs w:val="24"/>
              </w:rPr>
            </w:pPr>
            <w:r w:rsidRPr="00EC49BF">
              <w:rPr>
                <w:rFonts w:ascii="Times New Roman" w:eastAsia="Times New Roman" w:hAnsi="Times New Roman" w:cs="Times New Roman"/>
                <w:sz w:val="24"/>
                <w:szCs w:val="24"/>
              </w:rPr>
              <w:t>Лабораторні заняття: 36</w:t>
            </w:r>
          </w:p>
          <w:p w:rsidR="00EC49BF" w:rsidRPr="00EC49BF" w:rsidRDefault="00EC49BF" w:rsidP="00AC4379">
            <w:pPr>
              <w:widowControl w:val="0"/>
              <w:autoSpaceDE w:val="0"/>
              <w:autoSpaceDN w:val="0"/>
              <w:adjustRightInd w:val="0"/>
              <w:rPr>
                <w:rFonts w:ascii="Times New Roman" w:eastAsia="Times New Roman" w:hAnsi="Times New Roman" w:cs="Times New Roman"/>
                <w:sz w:val="24"/>
                <w:szCs w:val="24"/>
              </w:rPr>
            </w:pPr>
            <w:r w:rsidRPr="00EC49BF">
              <w:rPr>
                <w:rFonts w:ascii="Times New Roman" w:eastAsia="Times New Roman" w:hAnsi="Times New Roman" w:cs="Times New Roman"/>
                <w:sz w:val="24"/>
                <w:szCs w:val="24"/>
              </w:rPr>
              <w:t>Самостійна робота: 168</w:t>
            </w:r>
          </w:p>
          <w:p w:rsidR="00EC49BF" w:rsidRPr="00EC49BF" w:rsidRDefault="00EC49BF" w:rsidP="00AC4379">
            <w:pPr>
              <w:widowControl w:val="0"/>
              <w:autoSpaceDE w:val="0"/>
              <w:autoSpaceDN w:val="0"/>
              <w:adjustRightInd w:val="0"/>
              <w:rPr>
                <w:rFonts w:ascii="Times New Roman" w:eastAsia="Times New Roman" w:hAnsi="Times New Roman" w:cs="Times New Roman"/>
                <w:sz w:val="24"/>
                <w:szCs w:val="24"/>
              </w:rPr>
            </w:pPr>
            <w:r w:rsidRPr="00EC49BF">
              <w:rPr>
                <w:rFonts w:ascii="Times New Roman" w:eastAsia="Times New Roman" w:hAnsi="Times New Roman" w:cs="Times New Roman"/>
                <w:sz w:val="24"/>
                <w:szCs w:val="24"/>
              </w:rPr>
              <w:t>Вид контролю: екзамен</w:t>
            </w:r>
          </w:p>
        </w:tc>
      </w:tr>
    </w:tbl>
    <w:p w:rsidR="00EC49BF" w:rsidRPr="00EC49BF" w:rsidRDefault="00EC49BF" w:rsidP="00EC49BF">
      <w:pPr>
        <w:widowControl w:val="0"/>
        <w:numPr>
          <w:ilvl w:val="0"/>
          <w:numId w:val="3"/>
        </w:numPr>
        <w:shd w:val="clear" w:color="auto" w:fill="FFFFFF"/>
        <w:tabs>
          <w:tab w:val="clear" w:pos="720"/>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EC49BF">
        <w:rPr>
          <w:rFonts w:ascii="Times New Roman" w:eastAsia="Times New Roman" w:hAnsi="Times New Roman" w:cs="Times New Roman"/>
          <w:b/>
          <w:sz w:val="24"/>
          <w:szCs w:val="24"/>
        </w:rPr>
        <w:t xml:space="preserve">Мета курсу: </w:t>
      </w:r>
      <w:r w:rsidRPr="00EC49BF">
        <w:rPr>
          <w:rFonts w:ascii="Times New Roman" w:hAnsi="Times New Roman" w:cs="Times New Roman"/>
          <w:sz w:val="24"/>
          <w:szCs w:val="24"/>
        </w:rPr>
        <w:t>оволодіння політичними технологіями, механізмами політичного управління, основами проведення виборчих кампаній в умовах цивілізованого демократичного змагання за політичну владу; формування політичної активності, політичної культури та свідомості студентів; розкрити зміст основних категорій прикладної політології; показати рівень політизації суспільного життя сьогодення та її вплив на стратегію кардинальних реформ в Україні.</w:t>
      </w:r>
    </w:p>
    <w:p w:rsidR="00EC49BF" w:rsidRPr="00EC49BF" w:rsidRDefault="00EC49BF" w:rsidP="00EC49BF">
      <w:pPr>
        <w:widowControl w:val="0"/>
        <w:numPr>
          <w:ilvl w:val="0"/>
          <w:numId w:val="3"/>
        </w:numPr>
        <w:shd w:val="clear" w:color="auto" w:fill="FFFFFF"/>
        <w:tabs>
          <w:tab w:val="clear" w:pos="720"/>
        </w:tabs>
        <w:autoSpaceDE w:val="0"/>
        <w:autoSpaceDN w:val="0"/>
        <w:adjustRightInd w:val="0"/>
        <w:spacing w:after="0" w:line="240" w:lineRule="auto"/>
        <w:ind w:left="0" w:firstLine="284"/>
        <w:rPr>
          <w:rFonts w:ascii="Times New Roman" w:eastAsia="Times New Roman" w:hAnsi="Times New Roman" w:cs="Times New Roman"/>
          <w:sz w:val="24"/>
          <w:szCs w:val="24"/>
        </w:rPr>
      </w:pPr>
      <w:r w:rsidRPr="00EC49BF">
        <w:rPr>
          <w:rFonts w:ascii="Times New Roman" w:eastAsia="Times New Roman" w:hAnsi="Times New Roman" w:cs="Times New Roman"/>
          <w:b/>
          <w:sz w:val="24"/>
          <w:szCs w:val="24"/>
        </w:rPr>
        <w:t>Опис курсу.</w:t>
      </w:r>
    </w:p>
    <w:p w:rsidR="00EC49BF" w:rsidRPr="00EC49BF" w:rsidRDefault="00EC49BF" w:rsidP="00EC49BF">
      <w:pPr>
        <w:pStyle w:val="6"/>
        <w:spacing w:line="240" w:lineRule="auto"/>
        <w:jc w:val="both"/>
        <w:rPr>
          <w:bCs w:val="0"/>
          <w:sz w:val="24"/>
          <w:lang w:val="uk-UA"/>
        </w:rPr>
      </w:pPr>
      <w:r w:rsidRPr="00EC49BF">
        <w:rPr>
          <w:bCs w:val="0"/>
          <w:iCs/>
          <w:sz w:val="24"/>
          <w:lang w:val="uk-UA"/>
        </w:rPr>
        <w:t xml:space="preserve">Тема </w:t>
      </w:r>
      <w:r w:rsidRPr="00EC49BF">
        <w:rPr>
          <w:bCs w:val="0"/>
          <w:sz w:val="24"/>
          <w:lang w:val="uk-UA"/>
        </w:rPr>
        <w:t>1.</w:t>
      </w:r>
      <w:r w:rsidRPr="00EC49BF">
        <w:rPr>
          <w:b w:val="0"/>
          <w:bCs w:val="0"/>
          <w:sz w:val="24"/>
          <w:lang w:val="uk-UA"/>
        </w:rPr>
        <w:t>Предмет та специфіка практичної політології</w:t>
      </w:r>
    </w:p>
    <w:p w:rsidR="00EC49BF" w:rsidRPr="00EC49BF" w:rsidRDefault="00EC49BF" w:rsidP="00EC49BF">
      <w:pPr>
        <w:pStyle w:val="a9"/>
        <w:rPr>
          <w:rFonts w:ascii="Times New Roman" w:hAnsi="Times New Roman" w:cs="Times New Roman"/>
          <w:sz w:val="24"/>
          <w:szCs w:val="24"/>
          <w:lang w:val="uk-UA"/>
        </w:rPr>
      </w:pPr>
      <w:r w:rsidRPr="00EC49BF">
        <w:rPr>
          <w:rFonts w:ascii="Times New Roman" w:hAnsi="Times New Roman" w:cs="Times New Roman"/>
          <w:sz w:val="24"/>
          <w:szCs w:val="24"/>
          <w:lang w:val="uk-UA"/>
        </w:rPr>
        <w:t xml:space="preserve">Теоретична і практичної політологія: спільність об’єкта і різниця в цілях дослідження. </w:t>
      </w:r>
      <w:r w:rsidRPr="00EC49BF">
        <w:rPr>
          <w:rFonts w:ascii="Times New Roman" w:hAnsi="Times New Roman" w:cs="Times New Roman"/>
          <w:bCs/>
          <w:sz w:val="24"/>
          <w:szCs w:val="24"/>
          <w:lang w:val="uk-UA"/>
        </w:rPr>
        <w:t>Прикладна політологія</w:t>
      </w:r>
      <w:r w:rsidRPr="00EC49BF">
        <w:rPr>
          <w:rFonts w:ascii="Times New Roman" w:hAnsi="Times New Roman" w:cs="Times New Roman"/>
          <w:sz w:val="24"/>
          <w:szCs w:val="24"/>
          <w:lang w:val="uk-UA"/>
        </w:rPr>
        <w:t xml:space="preserve"> як сукупність теоретичних моделей, дослідницьких процедур и політологічих технологій, направлених на досягнення реального політичного результату.</w:t>
      </w:r>
    </w:p>
    <w:p w:rsidR="00EC49BF" w:rsidRPr="00EC49BF" w:rsidRDefault="00EC49BF" w:rsidP="00EC49BF">
      <w:pPr>
        <w:jc w:val="both"/>
        <w:rPr>
          <w:rFonts w:ascii="Times New Roman" w:hAnsi="Times New Roman" w:cs="Times New Roman"/>
          <w:sz w:val="24"/>
          <w:szCs w:val="24"/>
        </w:rPr>
      </w:pPr>
      <w:r w:rsidRPr="00EC49BF">
        <w:rPr>
          <w:rFonts w:ascii="Times New Roman" w:hAnsi="Times New Roman" w:cs="Times New Roman"/>
          <w:sz w:val="24"/>
          <w:szCs w:val="24"/>
        </w:rPr>
        <w:t>Рівні</w:t>
      </w:r>
      <w:r w:rsidRPr="00EC49BF">
        <w:rPr>
          <w:rFonts w:ascii="Times New Roman" w:hAnsi="Times New Roman" w:cs="Times New Roman"/>
          <w:b/>
          <w:sz w:val="24"/>
          <w:szCs w:val="24"/>
        </w:rPr>
        <w:t xml:space="preserve"> </w:t>
      </w:r>
      <w:r w:rsidRPr="00EC49BF">
        <w:rPr>
          <w:rFonts w:ascii="Times New Roman" w:hAnsi="Times New Roman" w:cs="Times New Roman"/>
          <w:bCs/>
          <w:sz w:val="24"/>
          <w:szCs w:val="24"/>
        </w:rPr>
        <w:t>прикладної політології</w:t>
      </w:r>
      <w:r w:rsidRPr="00EC49BF">
        <w:rPr>
          <w:rFonts w:ascii="Times New Roman" w:hAnsi="Times New Roman" w:cs="Times New Roman"/>
          <w:sz w:val="24"/>
          <w:szCs w:val="24"/>
        </w:rPr>
        <w:t xml:space="preserve">: методологічний, методичний, процедурний. Основні види прикладних політологічних досліджень. Співвідношення практичної політології з іншими спеціальними дисциплінами. Моральні аспекти прикладних політологічних досліджень. </w:t>
      </w:r>
    </w:p>
    <w:p w:rsidR="00EC49BF" w:rsidRPr="00EC49BF" w:rsidRDefault="00EC49BF" w:rsidP="00EC49BF">
      <w:pPr>
        <w:pStyle w:val="2"/>
        <w:jc w:val="left"/>
        <w:rPr>
          <w:szCs w:val="24"/>
          <w:lang w:val="uk-UA"/>
        </w:rPr>
      </w:pPr>
      <w:r w:rsidRPr="00EC49BF">
        <w:rPr>
          <w:bCs/>
          <w:iCs/>
          <w:szCs w:val="24"/>
          <w:lang w:val="uk-UA"/>
        </w:rPr>
        <w:t>Тема</w:t>
      </w:r>
      <w:r w:rsidRPr="00EC49BF">
        <w:rPr>
          <w:bCs/>
          <w:szCs w:val="24"/>
          <w:lang w:val="uk-UA"/>
        </w:rPr>
        <w:t xml:space="preserve"> </w:t>
      </w:r>
      <w:r w:rsidRPr="00EC49BF">
        <w:rPr>
          <w:szCs w:val="24"/>
          <w:lang w:val="uk-UA"/>
        </w:rPr>
        <w:t xml:space="preserve">2. </w:t>
      </w:r>
      <w:r w:rsidRPr="00EC49BF">
        <w:rPr>
          <w:b w:val="0"/>
          <w:szCs w:val="24"/>
          <w:lang w:val="uk-UA"/>
        </w:rPr>
        <w:t>Загальна</w:t>
      </w:r>
      <w:r w:rsidRPr="00EC49BF">
        <w:rPr>
          <w:szCs w:val="24"/>
          <w:lang w:val="uk-UA"/>
        </w:rPr>
        <w:t xml:space="preserve"> </w:t>
      </w:r>
      <w:r w:rsidRPr="00EC49BF">
        <w:rPr>
          <w:b w:val="0"/>
          <w:szCs w:val="24"/>
          <w:lang w:val="uk-UA"/>
        </w:rPr>
        <w:t>характеристика прикладних політологічних досліджень</w:t>
      </w:r>
      <w:r w:rsidRPr="00EC49BF">
        <w:rPr>
          <w:szCs w:val="24"/>
          <w:lang w:val="uk-UA"/>
        </w:rPr>
        <w:t xml:space="preserve"> </w:t>
      </w:r>
    </w:p>
    <w:p w:rsidR="00EC49BF" w:rsidRPr="00EC49BF" w:rsidRDefault="00EC49BF" w:rsidP="00EC49BF">
      <w:pPr>
        <w:jc w:val="both"/>
        <w:rPr>
          <w:rFonts w:ascii="Times New Roman" w:hAnsi="Times New Roman" w:cs="Times New Roman"/>
          <w:sz w:val="24"/>
          <w:szCs w:val="24"/>
        </w:rPr>
      </w:pPr>
      <w:r w:rsidRPr="00EC49BF">
        <w:rPr>
          <w:rFonts w:ascii="Times New Roman" w:hAnsi="Times New Roman" w:cs="Times New Roman"/>
          <w:sz w:val="24"/>
          <w:szCs w:val="24"/>
        </w:rPr>
        <w:t xml:space="preserve">Особливості прикладного наукового дослідженння в політології. Емпірічний і нормативний аналіз. Основні характеристики наукового дослідженння: системність, контрольованість. </w:t>
      </w:r>
    </w:p>
    <w:p w:rsidR="00EC49BF" w:rsidRPr="00EC49BF" w:rsidRDefault="00EC49BF" w:rsidP="00EC49BF">
      <w:pPr>
        <w:pStyle w:val="6"/>
        <w:spacing w:line="240" w:lineRule="auto"/>
        <w:jc w:val="both"/>
        <w:rPr>
          <w:b w:val="0"/>
          <w:bCs w:val="0"/>
          <w:sz w:val="24"/>
          <w:lang w:val="uk-UA"/>
        </w:rPr>
      </w:pPr>
      <w:r w:rsidRPr="00EC49BF">
        <w:rPr>
          <w:b w:val="0"/>
          <w:bCs w:val="0"/>
          <w:sz w:val="24"/>
          <w:lang w:val="uk-UA"/>
        </w:rPr>
        <w:t xml:space="preserve">Етапи прикладних політологічних досліджень: операціоналізація теорії; выбір адекватних методів досліджень; спостереження за поведінкою; аналіз данних; інтерпретація результатів. Аналіз спектра політичних сил. “Лінійна”, “таблична” і “динамічна” методики аналізу розташування политичних сил. </w:t>
      </w:r>
    </w:p>
    <w:p w:rsidR="00EC49BF" w:rsidRPr="00EC49BF" w:rsidRDefault="00EC49BF" w:rsidP="00EC49BF">
      <w:pPr>
        <w:rPr>
          <w:rFonts w:ascii="Times New Roman" w:hAnsi="Times New Roman" w:cs="Times New Roman"/>
          <w:sz w:val="24"/>
          <w:szCs w:val="24"/>
        </w:rPr>
      </w:pPr>
      <w:r w:rsidRPr="00EC49BF">
        <w:rPr>
          <w:rFonts w:ascii="Times New Roman" w:hAnsi="Times New Roman" w:cs="Times New Roman"/>
          <w:b/>
          <w:bCs/>
          <w:iCs/>
          <w:sz w:val="24"/>
          <w:szCs w:val="24"/>
        </w:rPr>
        <w:t>Тема</w:t>
      </w:r>
      <w:r w:rsidRPr="00EC49BF">
        <w:rPr>
          <w:rFonts w:ascii="Times New Roman" w:hAnsi="Times New Roman" w:cs="Times New Roman"/>
          <w:b/>
          <w:sz w:val="24"/>
          <w:szCs w:val="24"/>
        </w:rPr>
        <w:t xml:space="preserve"> 3. </w:t>
      </w:r>
      <w:r w:rsidRPr="00EC49BF">
        <w:rPr>
          <w:rFonts w:ascii="Times New Roman" w:hAnsi="Times New Roman" w:cs="Times New Roman"/>
          <w:sz w:val="24"/>
          <w:szCs w:val="24"/>
        </w:rPr>
        <w:t>Складання програми прикладного дослідження</w:t>
      </w:r>
    </w:p>
    <w:p w:rsidR="00EC49BF" w:rsidRPr="00EC49BF" w:rsidRDefault="00EC49BF" w:rsidP="00EC49BF">
      <w:pPr>
        <w:jc w:val="both"/>
        <w:rPr>
          <w:rFonts w:ascii="Times New Roman" w:hAnsi="Times New Roman" w:cs="Times New Roman"/>
          <w:sz w:val="24"/>
          <w:szCs w:val="24"/>
        </w:rPr>
      </w:pPr>
      <w:r w:rsidRPr="00EC49BF">
        <w:rPr>
          <w:rFonts w:ascii="Times New Roman" w:hAnsi="Times New Roman" w:cs="Times New Roman"/>
          <w:sz w:val="24"/>
          <w:szCs w:val="24"/>
        </w:rPr>
        <w:t xml:space="preserve">Необхідність попереднього планування дослідження. Основні елементи плану дослідницької програми. Типологія завдань дослідження, особливості складання програми пошукового, описового та пояснювального  дослідження. Врахування в </w:t>
      </w:r>
      <w:r w:rsidRPr="00EC49BF">
        <w:rPr>
          <w:rFonts w:ascii="Times New Roman" w:hAnsi="Times New Roman" w:cs="Times New Roman"/>
          <w:sz w:val="24"/>
          <w:szCs w:val="24"/>
        </w:rPr>
        <w:lastRenderedPageBreak/>
        <w:t>программі дослідження альтернативних конкуруючих гіпотез. Експериментальні програми дослідження.</w:t>
      </w:r>
    </w:p>
    <w:p w:rsidR="00EC49BF" w:rsidRPr="00EC49BF" w:rsidRDefault="00EC49BF" w:rsidP="00EC49BF">
      <w:pPr>
        <w:pStyle w:val="21"/>
        <w:jc w:val="both"/>
        <w:rPr>
          <w:rFonts w:ascii="Times New Roman" w:hAnsi="Times New Roman" w:cs="Times New Roman"/>
          <w:sz w:val="24"/>
          <w:szCs w:val="24"/>
          <w:lang w:val="uk-UA"/>
        </w:rPr>
      </w:pPr>
      <w:r w:rsidRPr="00EC49BF">
        <w:rPr>
          <w:rFonts w:ascii="Times New Roman" w:hAnsi="Times New Roman" w:cs="Times New Roman"/>
          <w:bCs/>
          <w:iCs/>
          <w:sz w:val="24"/>
          <w:szCs w:val="24"/>
          <w:lang w:val="uk-UA"/>
        </w:rPr>
        <w:t>Тема</w:t>
      </w:r>
      <w:r w:rsidRPr="00EC49BF">
        <w:rPr>
          <w:rFonts w:ascii="Times New Roman" w:hAnsi="Times New Roman" w:cs="Times New Roman"/>
          <w:sz w:val="24"/>
          <w:szCs w:val="24"/>
          <w:lang w:val="uk-UA"/>
        </w:rPr>
        <w:t xml:space="preserve"> 4. </w:t>
      </w:r>
      <w:r w:rsidRPr="00EC49BF">
        <w:rPr>
          <w:rFonts w:ascii="Times New Roman" w:hAnsi="Times New Roman" w:cs="Times New Roman"/>
          <w:b/>
          <w:sz w:val="24"/>
          <w:szCs w:val="24"/>
          <w:lang w:val="uk-UA"/>
        </w:rPr>
        <w:t>Проблема вибірки в прикладному політологічному дослідженні</w:t>
      </w:r>
    </w:p>
    <w:p w:rsidR="00EC49BF" w:rsidRPr="00EC49BF" w:rsidRDefault="00EC49BF" w:rsidP="00EC49BF">
      <w:pPr>
        <w:jc w:val="both"/>
        <w:rPr>
          <w:rFonts w:ascii="Times New Roman" w:hAnsi="Times New Roman" w:cs="Times New Roman"/>
          <w:sz w:val="24"/>
          <w:szCs w:val="24"/>
        </w:rPr>
      </w:pPr>
      <w:r w:rsidRPr="00EC49BF">
        <w:rPr>
          <w:rFonts w:ascii="Times New Roman" w:hAnsi="Times New Roman" w:cs="Times New Roman"/>
          <w:sz w:val="24"/>
          <w:szCs w:val="24"/>
        </w:rPr>
        <w:t xml:space="preserve">Поняття вибірки. Формування простої вибірки з допомогою таблиці випадкових чисел. Систематична випадкова вибірка. </w:t>
      </w:r>
    </w:p>
    <w:p w:rsidR="00EC49BF" w:rsidRPr="00EC49BF" w:rsidRDefault="00EC49BF" w:rsidP="00EC49BF">
      <w:pPr>
        <w:jc w:val="both"/>
        <w:rPr>
          <w:rFonts w:ascii="Times New Roman" w:hAnsi="Times New Roman" w:cs="Times New Roman"/>
          <w:b/>
          <w:sz w:val="24"/>
          <w:szCs w:val="24"/>
        </w:rPr>
      </w:pPr>
      <w:r w:rsidRPr="00EC49BF">
        <w:rPr>
          <w:rFonts w:ascii="Times New Roman" w:hAnsi="Times New Roman" w:cs="Times New Roman"/>
          <w:b/>
          <w:bCs/>
          <w:iCs/>
          <w:sz w:val="24"/>
          <w:szCs w:val="24"/>
        </w:rPr>
        <w:t>Тема</w:t>
      </w:r>
      <w:r w:rsidRPr="00EC49BF">
        <w:rPr>
          <w:rFonts w:ascii="Times New Roman" w:hAnsi="Times New Roman" w:cs="Times New Roman"/>
          <w:b/>
          <w:sz w:val="24"/>
          <w:szCs w:val="24"/>
        </w:rPr>
        <w:t xml:space="preserve"> 5. </w:t>
      </w:r>
      <w:r w:rsidRPr="00EC49BF">
        <w:rPr>
          <w:rFonts w:ascii="Times New Roman" w:hAnsi="Times New Roman" w:cs="Times New Roman"/>
          <w:sz w:val="24"/>
          <w:szCs w:val="24"/>
        </w:rPr>
        <w:t>Збір данних методом опитування. Інтерв’ю</w:t>
      </w:r>
    </w:p>
    <w:p w:rsidR="00EC49BF" w:rsidRPr="00EC49BF" w:rsidRDefault="00EC49BF" w:rsidP="00EC49BF">
      <w:pPr>
        <w:tabs>
          <w:tab w:val="left" w:pos="1134"/>
        </w:tabs>
        <w:jc w:val="both"/>
        <w:rPr>
          <w:rFonts w:ascii="Times New Roman" w:hAnsi="Times New Roman" w:cs="Times New Roman"/>
          <w:sz w:val="24"/>
          <w:szCs w:val="24"/>
        </w:rPr>
      </w:pPr>
      <w:r w:rsidRPr="00EC49BF">
        <w:rPr>
          <w:rFonts w:ascii="Times New Roman" w:hAnsi="Times New Roman" w:cs="Times New Roman"/>
          <w:sz w:val="24"/>
          <w:szCs w:val="24"/>
        </w:rPr>
        <w:t>Переваги опитувальної методики збирання данних. Типи інформації, отриманої шляхом опитування респондентів: факти, судження, відношення. Концептуалізація опитування. Схематизація опитування  і вибір способу його організації. Основні принципи відбору та підготовки інтерв’ю. Спеціалізоване інтерв’ю</w:t>
      </w:r>
      <w:r w:rsidRPr="00EC49BF">
        <w:rPr>
          <w:rFonts w:ascii="Times New Roman" w:hAnsi="Times New Roman" w:cs="Times New Roman"/>
          <w:b/>
          <w:sz w:val="24"/>
          <w:szCs w:val="24"/>
        </w:rPr>
        <w:t>.</w:t>
      </w:r>
    </w:p>
    <w:p w:rsidR="00EC49BF" w:rsidRPr="00EC49BF" w:rsidRDefault="00EC49BF" w:rsidP="00EC49BF">
      <w:pPr>
        <w:pStyle w:val="6"/>
        <w:spacing w:line="240" w:lineRule="auto"/>
        <w:jc w:val="both"/>
        <w:rPr>
          <w:b w:val="0"/>
          <w:bCs w:val="0"/>
          <w:sz w:val="24"/>
          <w:lang w:val="uk-UA"/>
        </w:rPr>
      </w:pPr>
      <w:r w:rsidRPr="00EC49BF">
        <w:rPr>
          <w:bCs w:val="0"/>
          <w:iCs/>
          <w:sz w:val="24"/>
          <w:lang w:val="uk-UA"/>
        </w:rPr>
        <w:t>Тема</w:t>
      </w:r>
      <w:r w:rsidRPr="00EC49BF">
        <w:rPr>
          <w:bCs w:val="0"/>
          <w:sz w:val="24"/>
          <w:lang w:val="uk-UA"/>
        </w:rPr>
        <w:t xml:space="preserve">  6. </w:t>
      </w:r>
      <w:r w:rsidRPr="00EC49BF">
        <w:rPr>
          <w:b w:val="0"/>
          <w:bCs w:val="0"/>
          <w:sz w:val="24"/>
          <w:lang w:val="uk-UA"/>
        </w:rPr>
        <w:t>Контент-аналіз.</w:t>
      </w:r>
      <w:r w:rsidRPr="00EC49BF">
        <w:rPr>
          <w:b w:val="0"/>
          <w:sz w:val="24"/>
          <w:lang w:val="uk-UA"/>
        </w:rPr>
        <w:t>Сутність, зміст, мета і завдання контент-аналізу. Підготовка до контент-аналізу. Змістовний та структурний контент-аналіз. Проблеми, які виникають під час контент-аналіза. Можливості використання стандартного програмного забезпечення для проведення контент-аналіза.</w:t>
      </w:r>
    </w:p>
    <w:p w:rsidR="00EC49BF" w:rsidRPr="00EC49BF" w:rsidRDefault="00EC49BF" w:rsidP="00EC49BF">
      <w:pPr>
        <w:pStyle w:val="6"/>
        <w:spacing w:line="240" w:lineRule="auto"/>
        <w:jc w:val="left"/>
        <w:rPr>
          <w:b w:val="0"/>
          <w:bCs w:val="0"/>
          <w:sz w:val="24"/>
          <w:lang w:val="uk-UA"/>
        </w:rPr>
      </w:pPr>
      <w:r w:rsidRPr="00EC49BF">
        <w:rPr>
          <w:bCs w:val="0"/>
          <w:iCs/>
          <w:sz w:val="24"/>
          <w:lang w:val="uk-UA"/>
        </w:rPr>
        <w:t>Тема</w:t>
      </w:r>
      <w:r w:rsidRPr="00EC49BF">
        <w:rPr>
          <w:bCs w:val="0"/>
          <w:sz w:val="24"/>
          <w:lang w:val="uk-UA"/>
        </w:rPr>
        <w:t xml:space="preserve"> 7. </w:t>
      </w:r>
      <w:r w:rsidRPr="00EC49BF">
        <w:rPr>
          <w:b w:val="0"/>
          <w:bCs w:val="0"/>
          <w:sz w:val="24"/>
          <w:lang w:val="uk-UA"/>
        </w:rPr>
        <w:t>Аналіз сутності та змісту політичного процесу</w:t>
      </w:r>
    </w:p>
    <w:p w:rsidR="00EC49BF" w:rsidRPr="00EC49BF" w:rsidRDefault="00EC49BF" w:rsidP="00EC49BF">
      <w:pPr>
        <w:pStyle w:val="6"/>
        <w:spacing w:line="240" w:lineRule="auto"/>
        <w:jc w:val="both"/>
        <w:rPr>
          <w:b w:val="0"/>
          <w:bCs w:val="0"/>
          <w:sz w:val="24"/>
          <w:lang w:val="uk-UA"/>
        </w:rPr>
      </w:pPr>
      <w:r w:rsidRPr="00EC49BF">
        <w:rPr>
          <w:b w:val="0"/>
          <w:bCs w:val="0"/>
          <w:sz w:val="24"/>
          <w:lang w:val="uk-UA"/>
        </w:rPr>
        <w:t>Поняття політичного процесу. Структурно-функціональний, конфліктний та біхевіористський підходи до розуміння і  опису політичного процесу. Структурна формула змісту</w:t>
      </w:r>
      <w:r w:rsidRPr="00EC49BF">
        <w:rPr>
          <w:sz w:val="24"/>
          <w:lang w:val="uk-UA"/>
        </w:rPr>
        <w:t xml:space="preserve"> </w:t>
      </w:r>
      <w:r w:rsidRPr="00EC49BF">
        <w:rPr>
          <w:b w:val="0"/>
          <w:bCs w:val="0"/>
          <w:sz w:val="24"/>
          <w:lang w:val="uk-UA"/>
        </w:rPr>
        <w:t>політичного процесу та його основні види. Принципи системної методології анализу політичного процесу.</w:t>
      </w:r>
    </w:p>
    <w:p w:rsidR="00EC49BF" w:rsidRPr="00EC49BF" w:rsidRDefault="00EC49BF" w:rsidP="00EC49BF">
      <w:pPr>
        <w:pStyle w:val="31"/>
        <w:rPr>
          <w:rFonts w:ascii="Times New Roman" w:hAnsi="Times New Roman" w:cs="Times New Roman"/>
          <w:b/>
          <w:bCs/>
          <w:iCs/>
          <w:sz w:val="24"/>
          <w:szCs w:val="24"/>
          <w:lang w:val="uk-UA"/>
        </w:rPr>
      </w:pPr>
      <w:r w:rsidRPr="00EC49BF">
        <w:rPr>
          <w:rFonts w:ascii="Times New Roman" w:hAnsi="Times New Roman" w:cs="Times New Roman"/>
          <w:b/>
          <w:bCs/>
          <w:iCs/>
          <w:sz w:val="24"/>
          <w:szCs w:val="24"/>
          <w:lang w:val="uk-UA"/>
        </w:rPr>
        <w:t>Тема 8</w:t>
      </w:r>
      <w:r w:rsidRPr="00EC49BF">
        <w:rPr>
          <w:rFonts w:ascii="Times New Roman" w:hAnsi="Times New Roman" w:cs="Times New Roman"/>
          <w:bCs/>
          <w:iCs/>
          <w:sz w:val="24"/>
          <w:szCs w:val="24"/>
          <w:lang w:val="uk-UA"/>
        </w:rPr>
        <w:t xml:space="preserve">. </w:t>
      </w:r>
      <w:r w:rsidRPr="00EC49BF">
        <w:rPr>
          <w:rFonts w:ascii="Times New Roman" w:hAnsi="Times New Roman" w:cs="Times New Roman"/>
          <w:b/>
          <w:bCs/>
          <w:iCs/>
          <w:sz w:val="24"/>
          <w:szCs w:val="24"/>
          <w:lang w:val="uk-UA"/>
        </w:rPr>
        <w:t>Політична участь як форма політичного процесу.</w:t>
      </w:r>
    </w:p>
    <w:p w:rsidR="00EC49BF" w:rsidRPr="00EC49BF" w:rsidRDefault="00EC49BF" w:rsidP="00EC49BF">
      <w:pPr>
        <w:pStyle w:val="a6"/>
        <w:rPr>
          <w:sz w:val="24"/>
          <w:szCs w:val="24"/>
          <w:lang w:val="uk-UA"/>
        </w:rPr>
      </w:pPr>
      <w:r w:rsidRPr="00EC49BF">
        <w:rPr>
          <w:sz w:val="24"/>
          <w:szCs w:val="24"/>
          <w:lang w:val="uk-UA"/>
        </w:rPr>
        <w:t>Теоретичні засади політичної участі. Місце політичної участі в політичному процесі. Політична участь як наслідок політичної соціалізації.  Вибри як форма політичної участі. Політико-правові основи виборчого процесу.</w:t>
      </w:r>
    </w:p>
    <w:p w:rsidR="00EC49BF" w:rsidRPr="00EC49BF" w:rsidRDefault="00EC49BF" w:rsidP="00EC49BF">
      <w:pPr>
        <w:pStyle w:val="6"/>
        <w:spacing w:line="240" w:lineRule="auto"/>
        <w:jc w:val="left"/>
        <w:rPr>
          <w:b w:val="0"/>
          <w:bCs w:val="0"/>
          <w:sz w:val="24"/>
          <w:lang w:val="uk-UA"/>
        </w:rPr>
      </w:pPr>
      <w:r w:rsidRPr="00EC49BF">
        <w:rPr>
          <w:bCs w:val="0"/>
          <w:sz w:val="24"/>
          <w:lang w:val="uk-UA"/>
        </w:rPr>
        <w:t xml:space="preserve">Тема 9. </w:t>
      </w:r>
      <w:r w:rsidRPr="00EC49BF">
        <w:rPr>
          <w:b w:val="0"/>
          <w:bCs w:val="0"/>
          <w:sz w:val="24"/>
          <w:lang w:val="uk-UA"/>
        </w:rPr>
        <w:t>Політичне прогнозування</w:t>
      </w:r>
    </w:p>
    <w:p w:rsidR="00EC49BF" w:rsidRPr="00EC49BF" w:rsidRDefault="00EC49BF" w:rsidP="00AC4379">
      <w:pPr>
        <w:jc w:val="both"/>
        <w:rPr>
          <w:rFonts w:ascii="Times New Roman" w:hAnsi="Times New Roman" w:cs="Times New Roman"/>
          <w:b/>
          <w:sz w:val="24"/>
          <w:szCs w:val="24"/>
        </w:rPr>
      </w:pPr>
      <w:r w:rsidRPr="00EC49BF">
        <w:rPr>
          <w:rFonts w:ascii="Times New Roman" w:hAnsi="Times New Roman" w:cs="Times New Roman"/>
          <w:sz w:val="24"/>
          <w:szCs w:val="24"/>
        </w:rPr>
        <w:t xml:space="preserve">Сутність </w:t>
      </w:r>
      <w:r w:rsidRPr="00EC49BF">
        <w:rPr>
          <w:rFonts w:ascii="Times New Roman" w:hAnsi="Times New Roman" w:cs="Times New Roman"/>
          <w:bCs/>
          <w:sz w:val="24"/>
          <w:szCs w:val="24"/>
        </w:rPr>
        <w:t>політичного прогнозування</w:t>
      </w:r>
      <w:r w:rsidRPr="00EC49BF">
        <w:rPr>
          <w:rFonts w:ascii="Times New Roman" w:hAnsi="Times New Roman" w:cs="Times New Roman"/>
          <w:sz w:val="24"/>
          <w:szCs w:val="24"/>
        </w:rPr>
        <w:t xml:space="preserve">. Форми і типология </w:t>
      </w:r>
      <w:r w:rsidRPr="00EC49BF">
        <w:rPr>
          <w:rFonts w:ascii="Times New Roman" w:hAnsi="Times New Roman" w:cs="Times New Roman"/>
          <w:bCs/>
          <w:sz w:val="24"/>
          <w:szCs w:val="24"/>
        </w:rPr>
        <w:t>політичних прогнозів</w:t>
      </w:r>
      <w:r w:rsidRPr="00EC49BF">
        <w:rPr>
          <w:rFonts w:ascii="Times New Roman" w:hAnsi="Times New Roman" w:cs="Times New Roman"/>
          <w:sz w:val="24"/>
          <w:szCs w:val="24"/>
        </w:rPr>
        <w:t>. Об’єктивні основи та умови</w:t>
      </w:r>
      <w:r w:rsidRPr="00EC49BF">
        <w:rPr>
          <w:rFonts w:ascii="Times New Roman" w:hAnsi="Times New Roman" w:cs="Times New Roman"/>
          <w:bCs/>
          <w:sz w:val="24"/>
          <w:szCs w:val="24"/>
        </w:rPr>
        <w:t xml:space="preserve"> політичного прогнозування</w:t>
      </w:r>
      <w:r w:rsidRPr="00EC49BF">
        <w:rPr>
          <w:rFonts w:ascii="Times New Roman" w:hAnsi="Times New Roman" w:cs="Times New Roman"/>
          <w:sz w:val="24"/>
          <w:szCs w:val="24"/>
        </w:rPr>
        <w:t>. Основні принципи і методи</w:t>
      </w:r>
      <w:r w:rsidRPr="00EC49BF">
        <w:rPr>
          <w:rFonts w:ascii="Times New Roman" w:hAnsi="Times New Roman" w:cs="Times New Roman"/>
          <w:bCs/>
          <w:sz w:val="24"/>
          <w:szCs w:val="24"/>
        </w:rPr>
        <w:t xml:space="preserve"> політичного прогнозуванн</w:t>
      </w:r>
      <w:r w:rsidRPr="00EC49BF">
        <w:rPr>
          <w:rFonts w:ascii="Times New Roman" w:hAnsi="Times New Roman" w:cs="Times New Roman"/>
          <w:sz w:val="24"/>
          <w:szCs w:val="24"/>
        </w:rPr>
        <w:t>. Основні етапи розробки політичного прогнозу. Вірогідний характер політичних прогнозів і проблема їх конкретності.</w:t>
      </w:r>
    </w:p>
    <w:p w:rsidR="00EC49BF" w:rsidRPr="00EC49BF" w:rsidRDefault="00EC49BF" w:rsidP="00EC49BF">
      <w:pPr>
        <w:pStyle w:val="6"/>
        <w:spacing w:line="240" w:lineRule="auto"/>
        <w:jc w:val="left"/>
        <w:rPr>
          <w:b w:val="0"/>
          <w:bCs w:val="0"/>
          <w:sz w:val="24"/>
          <w:lang w:val="uk-UA"/>
        </w:rPr>
      </w:pPr>
      <w:r w:rsidRPr="00EC49BF">
        <w:rPr>
          <w:bCs w:val="0"/>
          <w:sz w:val="24"/>
          <w:lang w:val="uk-UA"/>
        </w:rPr>
        <w:t xml:space="preserve">Тема 10. </w:t>
      </w:r>
      <w:r w:rsidRPr="00EC49BF">
        <w:rPr>
          <w:b w:val="0"/>
          <w:bCs w:val="0"/>
          <w:sz w:val="24"/>
          <w:lang w:val="uk-UA"/>
        </w:rPr>
        <w:t>Политічне рішення: сутність, алгоритм і методи прийняття</w:t>
      </w:r>
    </w:p>
    <w:p w:rsidR="00EC49BF" w:rsidRPr="00EC49BF" w:rsidRDefault="00EC49BF" w:rsidP="00AC4379">
      <w:pPr>
        <w:jc w:val="both"/>
        <w:rPr>
          <w:rFonts w:ascii="Times New Roman" w:hAnsi="Times New Roman" w:cs="Times New Roman"/>
          <w:sz w:val="24"/>
          <w:szCs w:val="24"/>
        </w:rPr>
      </w:pPr>
      <w:r w:rsidRPr="00EC49BF">
        <w:rPr>
          <w:rFonts w:ascii="Times New Roman" w:hAnsi="Times New Roman" w:cs="Times New Roman"/>
          <w:sz w:val="24"/>
          <w:szCs w:val="24"/>
        </w:rPr>
        <w:t xml:space="preserve">Місце політичного рішення в політичній діяльності. Прийняття </w:t>
      </w:r>
      <w:r w:rsidRPr="00EC49BF">
        <w:rPr>
          <w:rFonts w:ascii="Times New Roman" w:hAnsi="Times New Roman" w:cs="Times New Roman"/>
          <w:bCs/>
          <w:sz w:val="24"/>
          <w:szCs w:val="24"/>
        </w:rPr>
        <w:t>політичного рішення як область практичної</w:t>
      </w:r>
      <w:r w:rsidRPr="00EC49BF">
        <w:rPr>
          <w:rFonts w:ascii="Times New Roman" w:hAnsi="Times New Roman" w:cs="Times New Roman"/>
          <w:sz w:val="24"/>
          <w:szCs w:val="24"/>
        </w:rPr>
        <w:t xml:space="preserve"> політології. Основні вимоги до политичного рішення. Алгоритм прийняття політичного рішення: аналіз та оцінка інформації; підготовка альтернативних варіантів; вибір альтернативи і формалізація рішення; його здійснення; контроль за виконанням. Створення механізму реализації політичного рішення. Особливості прийняття  політичних рішень в органах управління і організаціях.</w:t>
      </w:r>
    </w:p>
    <w:p w:rsidR="00EC49BF" w:rsidRPr="00EC49BF" w:rsidRDefault="00EC49BF" w:rsidP="00EC49BF">
      <w:pPr>
        <w:rPr>
          <w:rFonts w:ascii="Times New Roman" w:hAnsi="Times New Roman" w:cs="Times New Roman"/>
          <w:sz w:val="24"/>
          <w:szCs w:val="24"/>
        </w:rPr>
      </w:pPr>
      <w:r w:rsidRPr="00EC49BF">
        <w:rPr>
          <w:rFonts w:ascii="Times New Roman" w:hAnsi="Times New Roman" w:cs="Times New Roman"/>
          <w:b/>
          <w:sz w:val="24"/>
          <w:szCs w:val="24"/>
        </w:rPr>
        <w:t xml:space="preserve">Тема 11. </w:t>
      </w:r>
      <w:r w:rsidRPr="00EC49BF">
        <w:rPr>
          <w:rFonts w:ascii="Times New Roman" w:hAnsi="Times New Roman" w:cs="Times New Roman"/>
          <w:sz w:val="24"/>
          <w:szCs w:val="24"/>
        </w:rPr>
        <w:t xml:space="preserve">Підготовка та вибір оптимального </w:t>
      </w:r>
      <w:r w:rsidRPr="00EC49BF">
        <w:rPr>
          <w:rFonts w:ascii="Times New Roman" w:hAnsi="Times New Roman" w:cs="Times New Roman"/>
          <w:bCs/>
          <w:sz w:val="24"/>
          <w:szCs w:val="24"/>
        </w:rPr>
        <w:t>політичного рішення</w:t>
      </w:r>
    </w:p>
    <w:p w:rsidR="00EC49BF" w:rsidRPr="00EC49BF" w:rsidRDefault="00EC49BF" w:rsidP="00AC4379">
      <w:pPr>
        <w:jc w:val="both"/>
        <w:rPr>
          <w:rFonts w:ascii="Times New Roman" w:hAnsi="Times New Roman" w:cs="Times New Roman"/>
          <w:sz w:val="24"/>
          <w:szCs w:val="24"/>
        </w:rPr>
      </w:pPr>
      <w:r w:rsidRPr="00EC49BF">
        <w:rPr>
          <w:rFonts w:ascii="Times New Roman" w:hAnsi="Times New Roman" w:cs="Times New Roman"/>
          <w:sz w:val="24"/>
          <w:szCs w:val="24"/>
        </w:rPr>
        <w:t xml:space="preserve">Аналіз проблемної ситуації, правила і процедури відбору питань, які потребують прийняття рішення. Моделі “раціонального вибору” в процесі виявлення єдиного рішення, врахування ціннісних, психологічних та іраціональних факторів. Оцінка ступеня політичного ризику. </w:t>
      </w:r>
    </w:p>
    <w:p w:rsidR="00EC49BF" w:rsidRPr="00EC49BF" w:rsidRDefault="00EC49BF" w:rsidP="00AC4379">
      <w:pPr>
        <w:pStyle w:val="31"/>
        <w:jc w:val="both"/>
        <w:rPr>
          <w:rFonts w:ascii="Times New Roman" w:hAnsi="Times New Roman" w:cs="Times New Roman"/>
          <w:iCs/>
          <w:sz w:val="24"/>
          <w:szCs w:val="24"/>
          <w:lang w:val="uk-UA"/>
        </w:rPr>
      </w:pPr>
      <w:r w:rsidRPr="00AC4379">
        <w:rPr>
          <w:rFonts w:ascii="Times New Roman" w:hAnsi="Times New Roman" w:cs="Times New Roman"/>
          <w:b/>
          <w:bCs/>
          <w:iCs/>
          <w:sz w:val="24"/>
          <w:szCs w:val="24"/>
          <w:lang w:val="uk-UA"/>
        </w:rPr>
        <w:t>Тема</w:t>
      </w:r>
      <w:r w:rsidRPr="00AC4379">
        <w:rPr>
          <w:rFonts w:ascii="Times New Roman" w:hAnsi="Times New Roman" w:cs="Times New Roman"/>
          <w:b/>
          <w:iCs/>
          <w:sz w:val="24"/>
          <w:szCs w:val="24"/>
          <w:lang w:val="uk-UA"/>
        </w:rPr>
        <w:t xml:space="preserve"> 12</w:t>
      </w:r>
      <w:r w:rsidRPr="00EC49BF">
        <w:rPr>
          <w:rFonts w:ascii="Times New Roman" w:hAnsi="Times New Roman" w:cs="Times New Roman"/>
          <w:iCs/>
          <w:sz w:val="24"/>
          <w:szCs w:val="24"/>
          <w:lang w:val="uk-UA"/>
        </w:rPr>
        <w:t xml:space="preserve">. </w:t>
      </w:r>
      <w:r w:rsidRPr="00EC49BF">
        <w:rPr>
          <w:rFonts w:ascii="Times New Roman" w:hAnsi="Times New Roman" w:cs="Times New Roman"/>
          <w:b/>
          <w:sz w:val="24"/>
          <w:szCs w:val="24"/>
          <w:lang w:val="uk-UA"/>
        </w:rPr>
        <w:t xml:space="preserve">Виборча кампанія </w:t>
      </w:r>
      <w:r w:rsidRPr="00EC49BF">
        <w:rPr>
          <w:rFonts w:ascii="Times New Roman" w:hAnsi="Times New Roman" w:cs="Times New Roman"/>
          <w:b/>
          <w:iCs/>
          <w:sz w:val="24"/>
          <w:szCs w:val="24"/>
          <w:lang w:val="uk-UA"/>
        </w:rPr>
        <w:t>як об’єкт практичної політології</w:t>
      </w:r>
    </w:p>
    <w:p w:rsidR="00EC49BF" w:rsidRPr="00EC49BF" w:rsidRDefault="00EC49BF" w:rsidP="00AC4379">
      <w:pPr>
        <w:jc w:val="both"/>
        <w:rPr>
          <w:rFonts w:ascii="Times New Roman" w:hAnsi="Times New Roman" w:cs="Times New Roman"/>
          <w:sz w:val="24"/>
          <w:szCs w:val="24"/>
        </w:rPr>
      </w:pPr>
      <w:r w:rsidRPr="00EC49BF">
        <w:rPr>
          <w:rFonts w:ascii="Times New Roman" w:hAnsi="Times New Roman" w:cs="Times New Roman"/>
          <w:sz w:val="24"/>
          <w:szCs w:val="24"/>
        </w:rPr>
        <w:lastRenderedPageBreak/>
        <w:t>Розвиток методів ведення виборчої кампанії в СРСР, Україні, Росії кінця 80-х – 90-х рр. Загальна характеристика виборчої кампанії. Характеристика основних етапів виборчої кампанії. Учасники виборчої кампанії. Правове поле виборчої кампанії. Виборче законодавство. Структурно-логічна модель виборчої кампанії.Критерії оцінки ефективності виборчої кампанії.</w:t>
      </w:r>
    </w:p>
    <w:p w:rsidR="00EC49BF" w:rsidRPr="00EC49BF" w:rsidRDefault="00EC49BF" w:rsidP="00EC49BF">
      <w:pPr>
        <w:pStyle w:val="a6"/>
        <w:rPr>
          <w:b/>
          <w:sz w:val="24"/>
          <w:szCs w:val="24"/>
          <w:lang w:val="uk-UA"/>
        </w:rPr>
      </w:pPr>
      <w:r w:rsidRPr="00EC49BF">
        <w:rPr>
          <w:b/>
          <w:bCs/>
          <w:iCs/>
          <w:sz w:val="24"/>
          <w:szCs w:val="24"/>
          <w:lang w:val="uk-UA"/>
        </w:rPr>
        <w:t>Тема</w:t>
      </w:r>
      <w:r w:rsidRPr="00EC49BF">
        <w:rPr>
          <w:b/>
          <w:sz w:val="24"/>
          <w:szCs w:val="24"/>
          <w:lang w:val="uk-UA"/>
        </w:rPr>
        <w:t xml:space="preserve"> 13. </w:t>
      </w:r>
      <w:r w:rsidRPr="00AC4379">
        <w:rPr>
          <w:b/>
          <w:sz w:val="24"/>
          <w:szCs w:val="24"/>
          <w:lang w:val="uk-UA"/>
        </w:rPr>
        <w:t xml:space="preserve">Проектування </w:t>
      </w:r>
      <w:r w:rsidRPr="00AC4379">
        <w:rPr>
          <w:b/>
          <w:bCs/>
          <w:sz w:val="24"/>
          <w:szCs w:val="24"/>
          <w:lang w:val="uk-UA"/>
        </w:rPr>
        <w:t>ефективної виборчої кампанії</w:t>
      </w:r>
      <w:r w:rsidRPr="00EC49BF">
        <w:rPr>
          <w:bCs/>
          <w:sz w:val="24"/>
          <w:szCs w:val="24"/>
          <w:lang w:val="uk-UA"/>
        </w:rPr>
        <w:t>.</w:t>
      </w:r>
    </w:p>
    <w:p w:rsidR="00EC49BF" w:rsidRPr="00EC49BF" w:rsidRDefault="00EC49BF" w:rsidP="00AC4379">
      <w:pPr>
        <w:pStyle w:val="a6"/>
        <w:jc w:val="left"/>
        <w:rPr>
          <w:sz w:val="24"/>
          <w:szCs w:val="24"/>
          <w:lang w:val="uk-UA"/>
        </w:rPr>
      </w:pPr>
      <w:r w:rsidRPr="00EC49BF">
        <w:rPr>
          <w:sz w:val="24"/>
          <w:szCs w:val="24"/>
          <w:lang w:val="uk-UA"/>
        </w:rPr>
        <w:t>Врахування всеукраїнських та місцевих аспектів у виборчих кампаніях, особливості ментальності виборців менталітету виборців. Аналіз мотивації, очікувань та інтересів учасників виборчої кампанії. Ключові рішення та фактори, які впливають на ефективність виборчої кампанії.; “ціна” можливих помилок. Інтенсивні методи проектування і організація виборів. Стратегія підготовки виборчої кампанії.</w:t>
      </w:r>
    </w:p>
    <w:p w:rsidR="00EC49BF" w:rsidRPr="00EC49BF" w:rsidRDefault="00EC49BF" w:rsidP="00EC49BF">
      <w:pPr>
        <w:pStyle w:val="6"/>
        <w:spacing w:line="240" w:lineRule="auto"/>
        <w:jc w:val="both"/>
        <w:rPr>
          <w:b w:val="0"/>
          <w:bCs w:val="0"/>
          <w:sz w:val="24"/>
          <w:lang w:val="uk-UA"/>
        </w:rPr>
      </w:pPr>
      <w:r w:rsidRPr="00EC49BF">
        <w:rPr>
          <w:bCs w:val="0"/>
          <w:iCs/>
          <w:sz w:val="24"/>
          <w:lang w:val="uk-UA"/>
        </w:rPr>
        <w:t>Тема</w:t>
      </w:r>
      <w:r w:rsidRPr="00EC49BF">
        <w:rPr>
          <w:bCs w:val="0"/>
          <w:sz w:val="24"/>
          <w:lang w:val="uk-UA"/>
        </w:rPr>
        <w:t xml:space="preserve"> 14. </w:t>
      </w:r>
      <w:r w:rsidRPr="00AC4379">
        <w:rPr>
          <w:bCs w:val="0"/>
          <w:sz w:val="24"/>
          <w:lang w:val="uk-UA"/>
        </w:rPr>
        <w:t xml:space="preserve">Технологія організації виборчої кампанії. </w:t>
      </w:r>
      <w:r w:rsidRPr="00AC4379">
        <w:rPr>
          <w:sz w:val="24"/>
          <w:lang w:val="uk-UA"/>
        </w:rPr>
        <w:t>Розробка стратегії та тактики виборчої кампанії. Формування виборчого штабу</w:t>
      </w:r>
      <w:r w:rsidRPr="00EC49BF">
        <w:rPr>
          <w:b w:val="0"/>
          <w:sz w:val="24"/>
          <w:lang w:val="uk-UA"/>
        </w:rPr>
        <w:t xml:space="preserve">. Висунення і реєстрація кандидата. Діагностика виборчого округу. Визначення ресурсів </w:t>
      </w:r>
      <w:r w:rsidRPr="00EC49BF">
        <w:rPr>
          <w:b w:val="0"/>
          <w:bCs w:val="0"/>
          <w:sz w:val="24"/>
          <w:lang w:val="uk-UA"/>
        </w:rPr>
        <w:t>виборчої кампанії</w:t>
      </w:r>
      <w:r w:rsidRPr="00EC49BF">
        <w:rPr>
          <w:b w:val="0"/>
          <w:sz w:val="24"/>
          <w:lang w:val="uk-UA"/>
        </w:rPr>
        <w:t xml:space="preserve">. Розробка  цілей </w:t>
      </w:r>
      <w:r w:rsidRPr="00EC49BF">
        <w:rPr>
          <w:b w:val="0"/>
          <w:bCs w:val="0"/>
          <w:sz w:val="24"/>
          <w:lang w:val="uk-UA"/>
        </w:rPr>
        <w:t>виборчої кампанії</w:t>
      </w:r>
      <w:r w:rsidRPr="00EC49BF">
        <w:rPr>
          <w:b w:val="0"/>
          <w:sz w:val="24"/>
          <w:lang w:val="uk-UA"/>
        </w:rPr>
        <w:t xml:space="preserve">. Аналіз структури електората і вияв цільових групп (сегментація електората). Розробка передвиборчої програми і платформи. Розробка концепції </w:t>
      </w:r>
      <w:r w:rsidRPr="00EC49BF">
        <w:rPr>
          <w:b w:val="0"/>
          <w:bCs w:val="0"/>
          <w:sz w:val="24"/>
          <w:lang w:val="uk-UA"/>
        </w:rPr>
        <w:t>виборчої кампанії</w:t>
      </w:r>
      <w:r w:rsidRPr="00EC49BF">
        <w:rPr>
          <w:b w:val="0"/>
          <w:sz w:val="24"/>
          <w:lang w:val="uk-UA"/>
        </w:rPr>
        <w:t xml:space="preserve">. Формування іміджу кандидата чи об’єднання. Розробка плану рекламної кампанії. Створення основних виступів кандидата. Розробка графіка </w:t>
      </w:r>
      <w:r w:rsidRPr="00EC49BF">
        <w:rPr>
          <w:b w:val="0"/>
          <w:bCs w:val="0"/>
          <w:sz w:val="24"/>
          <w:lang w:val="uk-UA"/>
        </w:rPr>
        <w:t>виборчої кампанії</w:t>
      </w:r>
      <w:r w:rsidRPr="00EC49BF">
        <w:rPr>
          <w:b w:val="0"/>
          <w:sz w:val="24"/>
          <w:lang w:val="uk-UA"/>
        </w:rPr>
        <w:t>. Розробка спеціальних програм. Разработка фінансового плану кампанії. Розробка плана координації програми контролю за виконанням плана і графіка кампанії. Работа в день виборів: контроль за ходом голосування, контроль підрахунку голосів, св’язок із ЗМІ, юридичний супровід, забезпечення явки виборців для голосування. Работа після виборів.</w:t>
      </w:r>
      <w:r w:rsidRPr="00EC49BF">
        <w:rPr>
          <w:sz w:val="24"/>
          <w:lang w:val="uk-UA"/>
        </w:rPr>
        <w:t xml:space="preserve"> </w:t>
      </w:r>
    </w:p>
    <w:p w:rsidR="00EC49BF" w:rsidRPr="00EC49BF" w:rsidRDefault="00EC49BF" w:rsidP="00EC49BF">
      <w:pPr>
        <w:pStyle w:val="a6"/>
        <w:rPr>
          <w:bCs/>
          <w:sz w:val="24"/>
          <w:szCs w:val="24"/>
          <w:lang w:val="uk-UA"/>
        </w:rPr>
      </w:pPr>
      <w:r w:rsidRPr="00EC49BF">
        <w:rPr>
          <w:b/>
          <w:bCs/>
          <w:iCs/>
          <w:sz w:val="24"/>
          <w:szCs w:val="24"/>
          <w:lang w:val="uk-UA"/>
        </w:rPr>
        <w:t>Тема</w:t>
      </w:r>
      <w:r w:rsidRPr="00EC49BF">
        <w:rPr>
          <w:b/>
          <w:bCs/>
          <w:sz w:val="24"/>
          <w:szCs w:val="24"/>
          <w:lang w:val="uk-UA"/>
        </w:rPr>
        <w:t xml:space="preserve"> 15. </w:t>
      </w:r>
      <w:r w:rsidRPr="00AC4379">
        <w:rPr>
          <w:b/>
          <w:bCs/>
          <w:sz w:val="24"/>
          <w:szCs w:val="24"/>
          <w:lang w:val="uk-UA"/>
        </w:rPr>
        <w:t>Політичні технології та їх роль у політичному житті суспільства</w:t>
      </w:r>
      <w:r w:rsidRPr="00EC49BF">
        <w:rPr>
          <w:bCs/>
          <w:sz w:val="24"/>
          <w:szCs w:val="24"/>
          <w:lang w:val="uk-UA"/>
        </w:rPr>
        <w:t>.</w:t>
      </w:r>
    </w:p>
    <w:p w:rsidR="00EC49BF" w:rsidRPr="00EC49BF" w:rsidRDefault="00EC49BF" w:rsidP="00EC49BF">
      <w:pPr>
        <w:pStyle w:val="a6"/>
        <w:rPr>
          <w:b/>
          <w:bCs/>
          <w:sz w:val="24"/>
          <w:szCs w:val="24"/>
          <w:lang w:val="uk-UA"/>
        </w:rPr>
      </w:pPr>
      <w:r w:rsidRPr="00EC49BF">
        <w:rPr>
          <w:sz w:val="24"/>
          <w:szCs w:val="24"/>
          <w:lang w:val="uk-UA"/>
        </w:rPr>
        <w:t xml:space="preserve">Поніття та види політичних технологій. ПР-технології під час виборчих перегонів. Поняття виборчої технології. Моделі виборчої технології: ринкова, “адмінистративно-командна”,“організаційно-партійна”, неструктурована, комплексна.  </w:t>
      </w:r>
    </w:p>
    <w:p w:rsidR="00EC49BF" w:rsidRPr="00EC49BF" w:rsidRDefault="00EC49BF" w:rsidP="00EC49BF">
      <w:pPr>
        <w:pStyle w:val="a6"/>
        <w:rPr>
          <w:bCs/>
          <w:sz w:val="24"/>
          <w:szCs w:val="24"/>
          <w:lang w:val="uk-UA"/>
        </w:rPr>
      </w:pPr>
      <w:r w:rsidRPr="00EC49BF">
        <w:rPr>
          <w:b/>
          <w:bCs/>
          <w:sz w:val="24"/>
          <w:szCs w:val="24"/>
          <w:lang w:val="uk-UA"/>
        </w:rPr>
        <w:t xml:space="preserve">Тема 16. </w:t>
      </w:r>
      <w:r w:rsidRPr="00AC4379">
        <w:rPr>
          <w:b/>
          <w:bCs/>
          <w:sz w:val="24"/>
          <w:szCs w:val="24"/>
          <w:lang w:val="uk-UA"/>
        </w:rPr>
        <w:t>Маніпулятивні технології у виборчих кампаніях</w:t>
      </w:r>
      <w:r w:rsidRPr="00EC49BF">
        <w:rPr>
          <w:bCs/>
          <w:sz w:val="24"/>
          <w:szCs w:val="24"/>
          <w:lang w:val="uk-UA"/>
        </w:rPr>
        <w:t>.</w:t>
      </w:r>
    </w:p>
    <w:p w:rsidR="00EC49BF" w:rsidRPr="00EC49BF" w:rsidRDefault="00EC49BF" w:rsidP="00EC49BF">
      <w:pPr>
        <w:pStyle w:val="a6"/>
        <w:rPr>
          <w:sz w:val="24"/>
          <w:szCs w:val="24"/>
          <w:lang w:val="uk-UA"/>
        </w:rPr>
      </w:pPr>
      <w:r w:rsidRPr="00EC49BF">
        <w:rPr>
          <w:sz w:val="24"/>
          <w:szCs w:val="24"/>
          <w:lang w:val="uk-UA"/>
        </w:rPr>
        <w:t>Теоретичні засади маніпулювання свідомістю мас. Сутність та основні ознаки маніпуляції мас. Поняття та основні види деструктивних технологій. Поняття політичного маніпулювання. Компромат. Адміністративний ресурс, як некоректна технологія влади.</w:t>
      </w:r>
      <w:r w:rsidRPr="00EC49BF">
        <w:rPr>
          <w:b/>
          <w:bCs/>
          <w:sz w:val="24"/>
          <w:szCs w:val="24"/>
          <w:lang w:val="uk-UA"/>
        </w:rPr>
        <w:t xml:space="preserve"> </w:t>
      </w:r>
      <w:r w:rsidRPr="00EC49BF">
        <w:rPr>
          <w:sz w:val="24"/>
          <w:szCs w:val="24"/>
          <w:lang w:val="uk-UA"/>
        </w:rPr>
        <w:t>Маніпулятивні технології виборчих кампаній 2004-2012 років.</w:t>
      </w:r>
    </w:p>
    <w:p w:rsidR="00EC49BF" w:rsidRPr="00EC49BF" w:rsidRDefault="00EC49BF" w:rsidP="00EC49BF">
      <w:pPr>
        <w:pStyle w:val="a6"/>
        <w:rPr>
          <w:bCs/>
          <w:sz w:val="24"/>
          <w:szCs w:val="24"/>
          <w:lang w:val="uk-UA"/>
        </w:rPr>
      </w:pPr>
      <w:r w:rsidRPr="00EC49BF">
        <w:rPr>
          <w:b/>
          <w:bCs/>
          <w:sz w:val="24"/>
          <w:szCs w:val="24"/>
          <w:lang w:val="uk-UA"/>
        </w:rPr>
        <w:t xml:space="preserve">Тема 17. </w:t>
      </w:r>
      <w:r w:rsidRPr="00AC4379">
        <w:rPr>
          <w:b/>
          <w:bCs/>
          <w:sz w:val="24"/>
          <w:szCs w:val="24"/>
          <w:lang w:val="uk-UA"/>
        </w:rPr>
        <w:t>Роль та місце ЗМІ у виборчому процесі</w:t>
      </w:r>
      <w:r w:rsidRPr="00EC49BF">
        <w:rPr>
          <w:bCs/>
          <w:sz w:val="24"/>
          <w:szCs w:val="24"/>
          <w:lang w:val="uk-UA"/>
        </w:rPr>
        <w:t xml:space="preserve">  </w:t>
      </w:r>
    </w:p>
    <w:p w:rsidR="00EC49BF" w:rsidRPr="00EC49BF" w:rsidRDefault="00EC49BF" w:rsidP="00EC49BF">
      <w:pPr>
        <w:pStyle w:val="a6"/>
        <w:rPr>
          <w:sz w:val="24"/>
          <w:szCs w:val="24"/>
          <w:lang w:val="uk-UA"/>
        </w:rPr>
      </w:pPr>
      <w:r w:rsidRPr="00EC49BF">
        <w:rPr>
          <w:sz w:val="24"/>
          <w:szCs w:val="24"/>
          <w:lang w:val="uk-UA"/>
        </w:rPr>
        <w:t>Інформаційна складова виборчої кампанії Можливості засобів масової інформації в конструюванні політичної реальності. Політична та управлінська роль ЗМІ в суспільстві. ЗМІ як інструмент впливу на масову політитчну свідомість під час виборчої кампанії. Механізми та прийоми маніпуляцій в ЗМІ.</w:t>
      </w:r>
    </w:p>
    <w:p w:rsidR="00EC49BF" w:rsidRPr="00EC49BF" w:rsidRDefault="00EC49BF" w:rsidP="00EC49BF">
      <w:pPr>
        <w:pStyle w:val="a6"/>
        <w:rPr>
          <w:b/>
          <w:bCs/>
          <w:sz w:val="24"/>
          <w:szCs w:val="24"/>
          <w:lang w:val="uk-UA"/>
        </w:rPr>
      </w:pPr>
      <w:r w:rsidRPr="00EC49BF">
        <w:rPr>
          <w:b/>
          <w:bCs/>
          <w:iCs/>
          <w:sz w:val="24"/>
          <w:szCs w:val="24"/>
          <w:lang w:val="uk-UA"/>
        </w:rPr>
        <w:t>Тема</w:t>
      </w:r>
      <w:r w:rsidRPr="00EC49BF">
        <w:rPr>
          <w:b/>
          <w:bCs/>
          <w:sz w:val="24"/>
          <w:szCs w:val="24"/>
          <w:lang w:val="uk-UA"/>
        </w:rPr>
        <w:t xml:space="preserve"> 18. </w:t>
      </w:r>
      <w:r w:rsidRPr="00AC4379">
        <w:rPr>
          <w:b/>
          <w:bCs/>
          <w:sz w:val="24"/>
          <w:szCs w:val="24"/>
          <w:lang w:val="uk-UA"/>
        </w:rPr>
        <w:t>Політична реклама.</w:t>
      </w:r>
      <w:r w:rsidRPr="00AC4379">
        <w:rPr>
          <w:b/>
          <w:sz w:val="24"/>
          <w:szCs w:val="24"/>
          <w:lang w:val="uk-UA"/>
        </w:rPr>
        <w:t>Теоретико-методологічні проблеми політичної кампанії</w:t>
      </w:r>
      <w:r w:rsidRPr="00EC49BF">
        <w:rPr>
          <w:sz w:val="24"/>
          <w:szCs w:val="24"/>
          <w:lang w:val="uk-UA"/>
        </w:rPr>
        <w:t>. Поняття політичної реклами. Жанри політичної реклами. Політична рекламна кампанія та її складові. Розвиток та становлення політичної реклами в Україні.</w:t>
      </w:r>
    </w:p>
    <w:p w:rsidR="00EC49BF" w:rsidRPr="00AC4379" w:rsidRDefault="00EC49BF" w:rsidP="00EC49BF">
      <w:pPr>
        <w:pStyle w:val="Default"/>
        <w:rPr>
          <w:rFonts w:ascii="Times New Roman" w:hAnsi="Times New Roman" w:cs="Times New Roman"/>
          <w:b/>
        </w:rPr>
      </w:pPr>
      <w:r w:rsidRPr="00EC49BF">
        <w:rPr>
          <w:rFonts w:ascii="Times New Roman" w:hAnsi="Times New Roman" w:cs="Times New Roman"/>
          <w:b/>
          <w:bCs/>
          <w:iCs/>
        </w:rPr>
        <w:t>Тема</w:t>
      </w:r>
      <w:r w:rsidRPr="00EC49BF">
        <w:rPr>
          <w:rFonts w:ascii="Times New Roman" w:hAnsi="Times New Roman" w:cs="Times New Roman"/>
          <w:b/>
        </w:rPr>
        <w:t xml:space="preserve"> 19.</w:t>
      </w:r>
      <w:r w:rsidRPr="00EC49BF">
        <w:rPr>
          <w:rFonts w:ascii="Times New Roman" w:hAnsi="Times New Roman" w:cs="Times New Roman"/>
        </w:rPr>
        <w:t xml:space="preserve"> </w:t>
      </w:r>
      <w:r w:rsidRPr="00AC4379">
        <w:rPr>
          <w:rFonts w:ascii="Times New Roman" w:hAnsi="Times New Roman" w:cs="Times New Roman"/>
          <w:b/>
        </w:rPr>
        <w:t xml:space="preserve">Політичний міф як феномен політичної дійсності </w:t>
      </w:r>
    </w:p>
    <w:p w:rsidR="00EC49BF" w:rsidRPr="00EC49BF" w:rsidRDefault="00EC49BF" w:rsidP="00EC49BF">
      <w:pPr>
        <w:pStyle w:val="Default"/>
        <w:jc w:val="both"/>
        <w:rPr>
          <w:rFonts w:ascii="Times New Roman" w:hAnsi="Times New Roman" w:cs="Times New Roman"/>
        </w:rPr>
      </w:pPr>
      <w:r w:rsidRPr="00EC49BF">
        <w:rPr>
          <w:rFonts w:ascii="Times New Roman" w:hAnsi="Times New Roman" w:cs="Times New Roman"/>
        </w:rPr>
        <w:t>Теоретико-методологічні підходи до вивчення поняття «політичний міф».Структура політичного міфу. Функції політичного міфу. Політичний міф як технологія маніпуляції свідомістю мас.</w:t>
      </w:r>
    </w:p>
    <w:p w:rsidR="00AC4379" w:rsidRDefault="00EC49BF" w:rsidP="00AC4379">
      <w:pPr>
        <w:jc w:val="both"/>
        <w:rPr>
          <w:rFonts w:ascii="Times New Roman" w:hAnsi="Times New Roman" w:cs="Times New Roman"/>
          <w:b/>
          <w:bCs/>
          <w:sz w:val="24"/>
          <w:szCs w:val="24"/>
          <w:lang w:val="uk-UA"/>
        </w:rPr>
      </w:pPr>
      <w:r w:rsidRPr="00EC49BF">
        <w:rPr>
          <w:rFonts w:ascii="Times New Roman" w:hAnsi="Times New Roman" w:cs="Times New Roman"/>
          <w:b/>
          <w:bCs/>
          <w:iCs/>
          <w:sz w:val="24"/>
          <w:szCs w:val="24"/>
        </w:rPr>
        <w:t>Тема</w:t>
      </w:r>
      <w:r w:rsidRPr="00EC49BF">
        <w:rPr>
          <w:rFonts w:ascii="Times New Roman" w:hAnsi="Times New Roman" w:cs="Times New Roman"/>
          <w:b/>
          <w:bCs/>
          <w:sz w:val="24"/>
          <w:szCs w:val="24"/>
        </w:rPr>
        <w:t xml:space="preserve"> 20.</w:t>
      </w:r>
      <w:r w:rsidRPr="00EC49BF">
        <w:rPr>
          <w:rFonts w:ascii="Times New Roman" w:hAnsi="Times New Roman" w:cs="Times New Roman"/>
          <w:bCs/>
          <w:sz w:val="24"/>
          <w:szCs w:val="24"/>
        </w:rPr>
        <w:t xml:space="preserve"> </w:t>
      </w:r>
      <w:r w:rsidRPr="00AC4379">
        <w:rPr>
          <w:rFonts w:ascii="Times New Roman" w:hAnsi="Times New Roman" w:cs="Times New Roman"/>
          <w:b/>
          <w:bCs/>
          <w:sz w:val="24"/>
          <w:szCs w:val="24"/>
        </w:rPr>
        <w:t>Політичний імідж.</w:t>
      </w:r>
    </w:p>
    <w:p w:rsidR="00EC49BF" w:rsidRPr="00AC4379" w:rsidRDefault="00EC49BF" w:rsidP="00AC4379">
      <w:pPr>
        <w:jc w:val="both"/>
        <w:rPr>
          <w:rFonts w:ascii="Times New Roman" w:hAnsi="Times New Roman" w:cs="Times New Roman"/>
          <w:bCs/>
          <w:sz w:val="24"/>
          <w:szCs w:val="24"/>
        </w:rPr>
      </w:pPr>
      <w:r w:rsidRPr="00AC4379">
        <w:rPr>
          <w:rFonts w:ascii="Times New Roman" w:hAnsi="Times New Roman" w:cs="Times New Roman"/>
          <w:i/>
          <w:sz w:val="24"/>
          <w:szCs w:val="24"/>
          <w:lang w:val="uk-UA"/>
        </w:rPr>
        <w:t xml:space="preserve">Іміджеологія </w:t>
      </w:r>
      <w:r w:rsidRPr="00EC49BF">
        <w:rPr>
          <w:rFonts w:ascii="Times New Roman" w:hAnsi="Times New Roman" w:cs="Times New Roman"/>
          <w:sz w:val="24"/>
          <w:szCs w:val="24"/>
          <w:lang w:val="uk-UA"/>
        </w:rPr>
        <w:t>– наука про створення образу. Структура та технології формування політичного іміджу. Імідж публічного політика. Основні характеристики іміджу політика. Психологічна стуктура іміджу. Зовнішні компоненти іміджу.</w:t>
      </w:r>
    </w:p>
    <w:p w:rsidR="00EC49BF" w:rsidRPr="00EC49BF" w:rsidRDefault="00EC49BF" w:rsidP="00EC49BF">
      <w:pPr>
        <w:pStyle w:val="6"/>
        <w:spacing w:line="240" w:lineRule="auto"/>
        <w:jc w:val="left"/>
        <w:rPr>
          <w:b w:val="0"/>
          <w:sz w:val="24"/>
          <w:lang w:val="uk-UA"/>
        </w:rPr>
      </w:pPr>
      <w:r w:rsidRPr="00EC49BF">
        <w:rPr>
          <w:bCs w:val="0"/>
          <w:iCs/>
          <w:sz w:val="24"/>
          <w:lang w:val="uk-UA"/>
        </w:rPr>
        <w:lastRenderedPageBreak/>
        <w:t>Тема</w:t>
      </w:r>
      <w:r w:rsidRPr="00EC49BF">
        <w:rPr>
          <w:bCs w:val="0"/>
          <w:sz w:val="24"/>
          <w:lang w:val="uk-UA"/>
        </w:rPr>
        <w:t xml:space="preserve"> </w:t>
      </w:r>
      <w:r w:rsidRPr="00EC49BF">
        <w:rPr>
          <w:sz w:val="24"/>
          <w:lang w:val="uk-UA"/>
        </w:rPr>
        <w:t xml:space="preserve"> 21.</w:t>
      </w:r>
      <w:r w:rsidRPr="00AC4379">
        <w:rPr>
          <w:sz w:val="24"/>
          <w:lang w:val="uk-UA"/>
        </w:rPr>
        <w:t>Іміджмейкинг в політиці та політичне консультування</w:t>
      </w:r>
      <w:r w:rsidRPr="00EC49BF">
        <w:rPr>
          <w:b w:val="0"/>
          <w:sz w:val="24"/>
          <w:lang w:val="uk-UA"/>
        </w:rPr>
        <w:t>.</w:t>
      </w:r>
    </w:p>
    <w:p w:rsidR="00EC49BF" w:rsidRPr="00EC49BF" w:rsidRDefault="00EC49BF" w:rsidP="00AC4379">
      <w:pPr>
        <w:pStyle w:val="a9"/>
        <w:jc w:val="both"/>
        <w:rPr>
          <w:rFonts w:ascii="Times New Roman" w:hAnsi="Times New Roman" w:cs="Times New Roman"/>
          <w:sz w:val="24"/>
          <w:szCs w:val="24"/>
          <w:lang w:val="uk-UA"/>
        </w:rPr>
      </w:pPr>
      <w:r w:rsidRPr="00EC49BF">
        <w:rPr>
          <w:rFonts w:ascii="Times New Roman" w:hAnsi="Times New Roman" w:cs="Times New Roman"/>
          <w:sz w:val="24"/>
          <w:szCs w:val="24"/>
          <w:lang w:val="uk-UA"/>
        </w:rPr>
        <w:t>Технології формування іміджу політика і особливості діяльності політичного консультанта під час виборчої кампанії. Іміджева стратегія. Типажи іміджу. Роль іміджмейкера у створенні позитивного іміджу політика.</w:t>
      </w:r>
    </w:p>
    <w:p w:rsidR="00EC49BF" w:rsidRPr="00EC49BF" w:rsidRDefault="00EC49BF" w:rsidP="00EC49BF">
      <w:pPr>
        <w:pStyle w:val="a6"/>
        <w:rPr>
          <w:bCs/>
          <w:sz w:val="24"/>
          <w:szCs w:val="24"/>
          <w:lang w:val="uk-UA"/>
        </w:rPr>
      </w:pPr>
      <w:r w:rsidRPr="00EC49BF">
        <w:rPr>
          <w:b/>
          <w:bCs/>
          <w:iCs/>
          <w:sz w:val="24"/>
          <w:szCs w:val="24"/>
          <w:lang w:val="uk-UA"/>
        </w:rPr>
        <w:t>Тема</w:t>
      </w:r>
      <w:r w:rsidRPr="00EC49BF">
        <w:rPr>
          <w:b/>
          <w:bCs/>
          <w:sz w:val="24"/>
          <w:szCs w:val="24"/>
          <w:lang w:val="uk-UA"/>
        </w:rPr>
        <w:t xml:space="preserve"> 22. </w:t>
      </w:r>
      <w:r w:rsidRPr="00011CD7">
        <w:rPr>
          <w:b/>
          <w:bCs/>
          <w:sz w:val="24"/>
          <w:szCs w:val="24"/>
          <w:lang w:val="uk-UA"/>
        </w:rPr>
        <w:t>PR в  політичному процесі.</w:t>
      </w:r>
    </w:p>
    <w:p w:rsidR="00EC49BF" w:rsidRPr="00EC49BF" w:rsidRDefault="00EC49BF" w:rsidP="00EC49BF">
      <w:pPr>
        <w:pStyle w:val="a6"/>
        <w:rPr>
          <w:sz w:val="24"/>
          <w:szCs w:val="24"/>
          <w:lang w:val="uk-UA"/>
        </w:rPr>
      </w:pPr>
      <w:r w:rsidRPr="00EC49BF">
        <w:rPr>
          <w:sz w:val="24"/>
          <w:szCs w:val="24"/>
          <w:lang w:val="uk-UA"/>
        </w:rPr>
        <w:t>PR як основа політичного процесу.  Підходи до визначення PR.</w:t>
      </w:r>
      <w:r w:rsidRPr="00EC49BF">
        <w:rPr>
          <w:b/>
          <w:bCs/>
          <w:sz w:val="24"/>
          <w:szCs w:val="24"/>
          <w:lang w:val="uk-UA"/>
        </w:rPr>
        <w:t xml:space="preserve"> </w:t>
      </w:r>
      <w:r w:rsidRPr="00EC49BF">
        <w:rPr>
          <w:sz w:val="24"/>
          <w:szCs w:val="24"/>
          <w:lang w:val="uk-UA"/>
        </w:rPr>
        <w:t>Роль PR в політичній кампанії. Зв’язки з громадкістю та реклама. Основні технологічні моменти PR.</w:t>
      </w:r>
    </w:p>
    <w:p w:rsidR="00EC49BF" w:rsidRPr="00EC49BF" w:rsidRDefault="00EC49BF" w:rsidP="00011CD7">
      <w:pPr>
        <w:pStyle w:val="a9"/>
        <w:ind w:left="0"/>
        <w:jc w:val="both"/>
        <w:rPr>
          <w:rFonts w:ascii="Times New Roman" w:hAnsi="Times New Roman" w:cs="Times New Roman"/>
          <w:sz w:val="24"/>
          <w:szCs w:val="24"/>
          <w:lang w:val="uk-UA"/>
        </w:rPr>
      </w:pPr>
      <w:r w:rsidRPr="00EC49BF">
        <w:rPr>
          <w:rFonts w:ascii="Times New Roman" w:hAnsi="Times New Roman" w:cs="Times New Roman"/>
          <w:b/>
          <w:bCs/>
          <w:iCs/>
          <w:sz w:val="24"/>
          <w:szCs w:val="24"/>
          <w:lang w:val="uk-UA"/>
        </w:rPr>
        <w:t>Тема</w:t>
      </w:r>
      <w:r w:rsidRPr="00EC49BF">
        <w:rPr>
          <w:rFonts w:ascii="Times New Roman" w:hAnsi="Times New Roman" w:cs="Times New Roman"/>
          <w:b/>
          <w:bCs/>
          <w:sz w:val="24"/>
          <w:szCs w:val="24"/>
          <w:lang w:val="uk-UA"/>
        </w:rPr>
        <w:t xml:space="preserve"> </w:t>
      </w:r>
      <w:r w:rsidRPr="00EC49BF">
        <w:rPr>
          <w:rFonts w:ascii="Times New Roman" w:hAnsi="Times New Roman" w:cs="Times New Roman"/>
          <w:b/>
          <w:sz w:val="24"/>
          <w:szCs w:val="24"/>
          <w:lang w:val="uk-UA"/>
        </w:rPr>
        <w:t>23</w:t>
      </w:r>
      <w:r w:rsidRPr="00EC49BF">
        <w:rPr>
          <w:rFonts w:ascii="Times New Roman" w:hAnsi="Times New Roman" w:cs="Times New Roman"/>
          <w:sz w:val="24"/>
          <w:szCs w:val="24"/>
          <w:lang w:val="uk-UA"/>
        </w:rPr>
        <w:t xml:space="preserve">. </w:t>
      </w:r>
      <w:r w:rsidRPr="00011CD7">
        <w:rPr>
          <w:rFonts w:ascii="Times New Roman" w:hAnsi="Times New Roman" w:cs="Times New Roman"/>
          <w:b/>
          <w:sz w:val="24"/>
          <w:szCs w:val="24"/>
          <w:lang w:val="uk-UA"/>
        </w:rPr>
        <w:t xml:space="preserve">Досвід і уроки </w:t>
      </w:r>
      <w:r w:rsidRPr="00011CD7">
        <w:rPr>
          <w:rFonts w:ascii="Times New Roman" w:hAnsi="Times New Roman" w:cs="Times New Roman"/>
          <w:b/>
          <w:bCs/>
          <w:sz w:val="24"/>
          <w:szCs w:val="24"/>
          <w:lang w:val="uk-UA"/>
        </w:rPr>
        <w:t>виборчих кампаній</w:t>
      </w:r>
      <w:r w:rsidRPr="00011CD7">
        <w:rPr>
          <w:rFonts w:ascii="Times New Roman" w:hAnsi="Times New Roman" w:cs="Times New Roman"/>
          <w:b/>
          <w:sz w:val="24"/>
          <w:szCs w:val="24"/>
          <w:lang w:val="uk-UA"/>
        </w:rPr>
        <w:t xml:space="preserve"> в Україні. Аналіз</w:t>
      </w:r>
      <w:r w:rsidRPr="00011CD7">
        <w:rPr>
          <w:rFonts w:ascii="Times New Roman" w:hAnsi="Times New Roman" w:cs="Times New Roman"/>
          <w:b/>
          <w:bCs/>
          <w:sz w:val="24"/>
          <w:szCs w:val="24"/>
          <w:lang w:val="uk-UA"/>
        </w:rPr>
        <w:t xml:space="preserve"> виборчих кампаній: вибори народних депутатів до Верховної Ради (1994, 1998, 2002, 2006, 2007, 2012 рр.).</w:t>
      </w:r>
      <w:r w:rsidRPr="00EC49BF">
        <w:rPr>
          <w:rFonts w:ascii="Times New Roman" w:hAnsi="Times New Roman" w:cs="Times New Roman"/>
          <w:bCs/>
          <w:sz w:val="24"/>
          <w:szCs w:val="24"/>
          <w:lang w:val="uk-UA"/>
        </w:rPr>
        <w:t xml:space="preserve"> Порівняльний аналіз політичних технологій, використаних під час виборів Президента України (1994, 1999, 2004, 2010 рр.). Основні підсумки виборів в 1994-2014 рр.: аналіз сценаріїв і моделей регіональних виборчих кампаній.</w:t>
      </w:r>
    </w:p>
    <w:p w:rsidR="00EC49BF" w:rsidRPr="00EC49BF" w:rsidRDefault="00EC49BF" w:rsidP="00EC49BF">
      <w:pPr>
        <w:widowControl w:val="0"/>
        <w:numPr>
          <w:ilvl w:val="0"/>
          <w:numId w:val="3"/>
        </w:numPr>
        <w:tabs>
          <w:tab w:val="clear" w:pos="720"/>
        </w:tabs>
        <w:autoSpaceDE w:val="0"/>
        <w:autoSpaceDN w:val="0"/>
        <w:adjustRightInd w:val="0"/>
        <w:spacing w:after="0" w:line="240" w:lineRule="auto"/>
        <w:ind w:left="0" w:firstLine="284"/>
        <w:rPr>
          <w:rFonts w:ascii="Times New Roman" w:eastAsia="Times New Roman" w:hAnsi="Times New Roman" w:cs="Times New Roman"/>
          <w:b/>
          <w:sz w:val="24"/>
          <w:szCs w:val="24"/>
        </w:rPr>
      </w:pPr>
      <w:r w:rsidRPr="00EC49BF">
        <w:rPr>
          <w:rFonts w:ascii="Times New Roman" w:eastAsia="Times New Roman" w:hAnsi="Times New Roman" w:cs="Times New Roman"/>
          <w:b/>
          <w:sz w:val="24"/>
          <w:szCs w:val="24"/>
        </w:rPr>
        <w:t>Завдання курсу.</w:t>
      </w:r>
    </w:p>
    <w:p w:rsidR="00011CD7" w:rsidRDefault="00EC49BF" w:rsidP="00011CD7">
      <w:pPr>
        <w:widowControl w:val="0"/>
        <w:shd w:val="clear" w:color="auto" w:fill="FFFFFF"/>
        <w:autoSpaceDE w:val="0"/>
        <w:autoSpaceDN w:val="0"/>
        <w:adjustRightInd w:val="0"/>
        <w:ind w:firstLine="706"/>
        <w:jc w:val="both"/>
        <w:rPr>
          <w:rFonts w:ascii="Times New Roman" w:eastAsia="Times New Roman" w:hAnsi="Times New Roman" w:cs="Times New Roman"/>
          <w:sz w:val="24"/>
          <w:szCs w:val="24"/>
          <w:lang w:val="uk-UA"/>
        </w:rPr>
      </w:pPr>
      <w:r w:rsidRPr="00EC49BF">
        <w:rPr>
          <w:rFonts w:ascii="Times New Roman" w:eastAsia="Times New Roman" w:hAnsi="Times New Roman" w:cs="Times New Roman"/>
          <w:sz w:val="24"/>
          <w:szCs w:val="24"/>
        </w:rPr>
        <w:t>В результаті вивчення курсу студенти повинні:</w:t>
      </w:r>
    </w:p>
    <w:p w:rsidR="00EC49BF" w:rsidRPr="00EC49BF" w:rsidRDefault="00EC49BF" w:rsidP="00011CD7">
      <w:pPr>
        <w:widowControl w:val="0"/>
        <w:shd w:val="clear" w:color="auto" w:fill="FFFFFF"/>
        <w:autoSpaceDE w:val="0"/>
        <w:autoSpaceDN w:val="0"/>
        <w:adjustRightInd w:val="0"/>
        <w:ind w:firstLine="706"/>
        <w:jc w:val="both"/>
        <w:rPr>
          <w:rFonts w:ascii="Times New Roman" w:eastAsia="Times New Roman" w:hAnsi="Times New Roman" w:cs="Times New Roman"/>
          <w:sz w:val="24"/>
          <w:szCs w:val="24"/>
        </w:rPr>
      </w:pPr>
      <w:r w:rsidRPr="00EC49BF">
        <w:rPr>
          <w:rFonts w:ascii="Times New Roman" w:eastAsia="Times New Roman" w:hAnsi="Times New Roman" w:cs="Times New Roman"/>
          <w:b/>
          <w:i/>
          <w:sz w:val="24"/>
          <w:szCs w:val="24"/>
        </w:rPr>
        <w:t>знати</w:t>
      </w:r>
      <w:r w:rsidRPr="00EC49BF">
        <w:rPr>
          <w:rFonts w:ascii="Times New Roman" w:eastAsia="Times New Roman" w:hAnsi="Times New Roman" w:cs="Times New Roman"/>
          <w:sz w:val="24"/>
          <w:szCs w:val="24"/>
        </w:rPr>
        <w:t>:</w:t>
      </w:r>
    </w:p>
    <w:p w:rsidR="00EC49BF" w:rsidRPr="00EC49BF" w:rsidRDefault="00EC49BF" w:rsidP="00EC49BF">
      <w:pPr>
        <w:numPr>
          <w:ilvl w:val="0"/>
          <w:numId w:val="21"/>
        </w:numPr>
        <w:spacing w:after="0" w:line="240" w:lineRule="auto"/>
        <w:jc w:val="both"/>
        <w:rPr>
          <w:rFonts w:ascii="Times New Roman" w:hAnsi="Times New Roman" w:cs="Times New Roman"/>
          <w:sz w:val="24"/>
          <w:szCs w:val="24"/>
        </w:rPr>
      </w:pPr>
      <w:r w:rsidRPr="00EC49BF">
        <w:rPr>
          <w:rFonts w:ascii="Times New Roman" w:hAnsi="Times New Roman" w:cs="Times New Roman"/>
          <w:sz w:val="24"/>
          <w:szCs w:val="24"/>
        </w:rPr>
        <w:t xml:space="preserve">культуру міжособистісних стосунків, дотримання принципів толерантності; </w:t>
      </w:r>
    </w:p>
    <w:p w:rsidR="00EC49BF" w:rsidRPr="00EC49BF" w:rsidRDefault="00EC49BF" w:rsidP="00EC49BF">
      <w:pPr>
        <w:numPr>
          <w:ilvl w:val="0"/>
          <w:numId w:val="21"/>
        </w:numPr>
        <w:spacing w:after="0" w:line="240" w:lineRule="auto"/>
        <w:jc w:val="both"/>
        <w:rPr>
          <w:rFonts w:ascii="Times New Roman" w:hAnsi="Times New Roman" w:cs="Times New Roman"/>
          <w:sz w:val="24"/>
          <w:szCs w:val="24"/>
        </w:rPr>
      </w:pPr>
      <w:r w:rsidRPr="00EC49BF">
        <w:rPr>
          <w:rFonts w:ascii="Times New Roman" w:hAnsi="Times New Roman" w:cs="Times New Roman"/>
          <w:sz w:val="24"/>
          <w:szCs w:val="24"/>
        </w:rPr>
        <w:t>аналізувати та оцінювати досягнення національної та світової культури, орієнтуватися в культурному та духовному контексті сучасного суспільства, застосовувати методи самовиховання, орієнтовані на загальнолюдські цінності;</w:t>
      </w:r>
    </w:p>
    <w:p w:rsidR="00EC49BF" w:rsidRPr="00EC49BF" w:rsidRDefault="00EC49BF" w:rsidP="00EC49BF">
      <w:pPr>
        <w:numPr>
          <w:ilvl w:val="0"/>
          <w:numId w:val="21"/>
        </w:numPr>
        <w:spacing w:after="0" w:line="240" w:lineRule="auto"/>
        <w:jc w:val="both"/>
        <w:rPr>
          <w:rFonts w:ascii="Times New Roman" w:hAnsi="Times New Roman" w:cs="Times New Roman"/>
          <w:sz w:val="24"/>
          <w:szCs w:val="24"/>
        </w:rPr>
      </w:pPr>
      <w:r w:rsidRPr="00EC49BF">
        <w:rPr>
          <w:rFonts w:ascii="Times New Roman" w:hAnsi="Times New Roman" w:cs="Times New Roman"/>
          <w:sz w:val="24"/>
          <w:szCs w:val="24"/>
        </w:rPr>
        <w:t xml:space="preserve"> засоби й технології міжкультурної взаємодії;</w:t>
      </w:r>
    </w:p>
    <w:p w:rsidR="00EC49BF" w:rsidRPr="00EC49BF" w:rsidRDefault="00EC49BF" w:rsidP="00EC49BF">
      <w:pPr>
        <w:numPr>
          <w:ilvl w:val="0"/>
          <w:numId w:val="21"/>
        </w:numPr>
        <w:spacing w:after="0" w:line="240" w:lineRule="auto"/>
        <w:jc w:val="both"/>
        <w:rPr>
          <w:rFonts w:ascii="Times New Roman" w:hAnsi="Times New Roman" w:cs="Times New Roman"/>
          <w:sz w:val="24"/>
          <w:szCs w:val="24"/>
        </w:rPr>
      </w:pPr>
      <w:r w:rsidRPr="00EC49BF">
        <w:rPr>
          <w:rFonts w:ascii="Times New Roman" w:hAnsi="Times New Roman" w:cs="Times New Roman"/>
          <w:sz w:val="24"/>
          <w:szCs w:val="24"/>
        </w:rPr>
        <w:t xml:space="preserve">відповідально та ефективно реалізовувати права та обов’язки з метою розвитку демократичного суспільства; </w:t>
      </w:r>
    </w:p>
    <w:p w:rsidR="00EC49BF" w:rsidRPr="00EC49BF" w:rsidRDefault="00EC49BF" w:rsidP="00EC49BF">
      <w:pPr>
        <w:numPr>
          <w:ilvl w:val="0"/>
          <w:numId w:val="21"/>
        </w:numPr>
        <w:spacing w:after="0" w:line="240" w:lineRule="auto"/>
        <w:jc w:val="both"/>
        <w:rPr>
          <w:rFonts w:ascii="Times New Roman" w:hAnsi="Times New Roman" w:cs="Times New Roman"/>
          <w:sz w:val="24"/>
          <w:szCs w:val="24"/>
        </w:rPr>
      </w:pPr>
      <w:r w:rsidRPr="00EC49BF">
        <w:rPr>
          <w:rFonts w:ascii="Times New Roman" w:hAnsi="Times New Roman" w:cs="Times New Roman"/>
          <w:sz w:val="24"/>
          <w:szCs w:val="24"/>
        </w:rPr>
        <w:t>технології політичної діяльності;</w:t>
      </w:r>
    </w:p>
    <w:p w:rsidR="00EC49BF" w:rsidRPr="00EC49BF" w:rsidRDefault="00EC49BF" w:rsidP="00EC49BF">
      <w:pPr>
        <w:numPr>
          <w:ilvl w:val="0"/>
          <w:numId w:val="21"/>
        </w:numPr>
        <w:spacing w:after="0" w:line="240" w:lineRule="auto"/>
        <w:jc w:val="both"/>
        <w:rPr>
          <w:rFonts w:ascii="Times New Roman" w:hAnsi="Times New Roman" w:cs="Times New Roman"/>
          <w:sz w:val="24"/>
          <w:szCs w:val="24"/>
        </w:rPr>
      </w:pPr>
      <w:r w:rsidRPr="00EC49BF">
        <w:rPr>
          <w:rFonts w:ascii="Times New Roman" w:hAnsi="Times New Roman" w:cs="Times New Roman"/>
          <w:sz w:val="24"/>
          <w:szCs w:val="24"/>
        </w:rPr>
        <w:t>сутність політичного процесу та його сутності.</w:t>
      </w:r>
    </w:p>
    <w:p w:rsidR="00EC49BF" w:rsidRPr="00EC49BF" w:rsidRDefault="00EC49BF" w:rsidP="00011CD7">
      <w:pPr>
        <w:widowControl w:val="0"/>
        <w:shd w:val="clear" w:color="auto" w:fill="FFFFFF"/>
        <w:autoSpaceDE w:val="0"/>
        <w:autoSpaceDN w:val="0"/>
        <w:adjustRightInd w:val="0"/>
        <w:rPr>
          <w:rFonts w:ascii="Times New Roman" w:eastAsia="Times New Roman" w:hAnsi="Times New Roman" w:cs="Times New Roman"/>
          <w:sz w:val="24"/>
          <w:szCs w:val="24"/>
        </w:rPr>
      </w:pPr>
      <w:r w:rsidRPr="00EC49BF">
        <w:rPr>
          <w:rFonts w:ascii="Times New Roman" w:eastAsia="Times New Roman" w:hAnsi="Times New Roman" w:cs="Times New Roman"/>
          <w:b/>
          <w:i/>
          <w:sz w:val="24"/>
          <w:szCs w:val="24"/>
        </w:rPr>
        <w:t>вміти</w:t>
      </w:r>
      <w:r w:rsidRPr="00EC49BF">
        <w:rPr>
          <w:rFonts w:ascii="Times New Roman" w:eastAsia="Times New Roman" w:hAnsi="Times New Roman" w:cs="Times New Roman"/>
          <w:sz w:val="24"/>
          <w:szCs w:val="24"/>
        </w:rPr>
        <w:t>:</w:t>
      </w:r>
    </w:p>
    <w:p w:rsidR="00EC49BF" w:rsidRPr="00EC49BF" w:rsidRDefault="00EC49BF" w:rsidP="00EC49BF">
      <w:pPr>
        <w:widowControl w:val="0"/>
        <w:numPr>
          <w:ilvl w:val="0"/>
          <w:numId w:val="21"/>
        </w:numPr>
        <w:shd w:val="clear" w:color="auto" w:fill="FFFFFF"/>
        <w:autoSpaceDE w:val="0"/>
        <w:autoSpaceDN w:val="0"/>
        <w:adjustRightInd w:val="0"/>
        <w:spacing w:after="0" w:line="240" w:lineRule="auto"/>
        <w:ind w:left="709"/>
        <w:rPr>
          <w:rFonts w:ascii="Times New Roman" w:eastAsia="Times New Roman" w:hAnsi="Times New Roman" w:cs="Times New Roman"/>
          <w:sz w:val="24"/>
          <w:szCs w:val="24"/>
        </w:rPr>
      </w:pPr>
      <w:r w:rsidRPr="00EC49BF">
        <w:rPr>
          <w:rFonts w:ascii="Times New Roman" w:hAnsi="Times New Roman" w:cs="Times New Roman"/>
          <w:sz w:val="24"/>
          <w:szCs w:val="24"/>
        </w:rPr>
        <w:t xml:space="preserve">проводити соціологічні досліджень; </w:t>
      </w:r>
    </w:p>
    <w:p w:rsidR="00EC49BF" w:rsidRPr="00EC49BF" w:rsidRDefault="00EC49BF" w:rsidP="00011CD7">
      <w:pPr>
        <w:widowControl w:val="0"/>
        <w:numPr>
          <w:ilvl w:val="0"/>
          <w:numId w:val="21"/>
        </w:numPr>
        <w:shd w:val="clear" w:color="auto" w:fill="FFFFFF"/>
        <w:autoSpaceDE w:val="0"/>
        <w:autoSpaceDN w:val="0"/>
        <w:adjustRightInd w:val="0"/>
        <w:spacing w:after="0" w:line="240" w:lineRule="auto"/>
        <w:ind w:left="709"/>
        <w:jc w:val="both"/>
        <w:rPr>
          <w:rFonts w:ascii="Times New Roman" w:eastAsia="Times New Roman" w:hAnsi="Times New Roman" w:cs="Times New Roman"/>
          <w:sz w:val="24"/>
          <w:szCs w:val="24"/>
        </w:rPr>
      </w:pPr>
      <w:r w:rsidRPr="00EC49BF">
        <w:rPr>
          <w:rFonts w:ascii="Times New Roman" w:hAnsi="Times New Roman" w:cs="Times New Roman"/>
          <w:sz w:val="24"/>
          <w:szCs w:val="24"/>
        </w:rPr>
        <w:t xml:space="preserve">розробляти  документацію, ідеологічне забезпечення, організація політичної діяльності; </w:t>
      </w:r>
    </w:p>
    <w:p w:rsidR="00EC49BF" w:rsidRPr="00EC49BF" w:rsidRDefault="00EC49BF" w:rsidP="00EC49BF">
      <w:pPr>
        <w:widowControl w:val="0"/>
        <w:numPr>
          <w:ilvl w:val="0"/>
          <w:numId w:val="21"/>
        </w:numPr>
        <w:shd w:val="clear" w:color="auto" w:fill="FFFFFF"/>
        <w:autoSpaceDE w:val="0"/>
        <w:autoSpaceDN w:val="0"/>
        <w:adjustRightInd w:val="0"/>
        <w:spacing w:after="0" w:line="240" w:lineRule="auto"/>
        <w:ind w:left="709"/>
        <w:rPr>
          <w:rFonts w:ascii="Times New Roman" w:eastAsia="Times New Roman" w:hAnsi="Times New Roman" w:cs="Times New Roman"/>
          <w:sz w:val="24"/>
          <w:szCs w:val="24"/>
        </w:rPr>
      </w:pPr>
      <w:r w:rsidRPr="00EC49BF">
        <w:rPr>
          <w:rFonts w:ascii="Times New Roman" w:hAnsi="Times New Roman" w:cs="Times New Roman"/>
          <w:sz w:val="24"/>
          <w:szCs w:val="24"/>
        </w:rPr>
        <w:t>розробляти  технології  ситуаційного аналізу;</w:t>
      </w:r>
    </w:p>
    <w:p w:rsidR="00EC49BF" w:rsidRPr="00EC49BF" w:rsidRDefault="00EC49BF" w:rsidP="00EC49BF">
      <w:pPr>
        <w:widowControl w:val="0"/>
        <w:numPr>
          <w:ilvl w:val="0"/>
          <w:numId w:val="21"/>
        </w:numPr>
        <w:shd w:val="clear" w:color="auto" w:fill="FFFFFF"/>
        <w:autoSpaceDE w:val="0"/>
        <w:autoSpaceDN w:val="0"/>
        <w:adjustRightInd w:val="0"/>
        <w:spacing w:after="0" w:line="240" w:lineRule="auto"/>
        <w:ind w:left="709"/>
        <w:rPr>
          <w:rFonts w:ascii="Times New Roman" w:eastAsia="Times New Roman" w:hAnsi="Times New Roman" w:cs="Times New Roman"/>
          <w:sz w:val="24"/>
          <w:szCs w:val="24"/>
        </w:rPr>
      </w:pPr>
      <w:r w:rsidRPr="00EC49BF">
        <w:rPr>
          <w:rFonts w:ascii="Times New Roman" w:hAnsi="Times New Roman" w:cs="Times New Roman"/>
          <w:sz w:val="24"/>
          <w:szCs w:val="24"/>
        </w:rPr>
        <w:t>розробляти стратегії й тактики виборчих кампаній;</w:t>
      </w:r>
    </w:p>
    <w:p w:rsidR="00EC49BF" w:rsidRPr="00EC49BF" w:rsidRDefault="00EC49BF" w:rsidP="00EC49BF">
      <w:pPr>
        <w:widowControl w:val="0"/>
        <w:numPr>
          <w:ilvl w:val="0"/>
          <w:numId w:val="21"/>
        </w:numPr>
        <w:shd w:val="clear" w:color="auto" w:fill="FFFFFF"/>
        <w:autoSpaceDE w:val="0"/>
        <w:autoSpaceDN w:val="0"/>
        <w:adjustRightInd w:val="0"/>
        <w:spacing w:after="0" w:line="240" w:lineRule="auto"/>
        <w:ind w:left="709"/>
        <w:rPr>
          <w:rFonts w:ascii="Times New Roman" w:eastAsia="Times New Roman" w:hAnsi="Times New Roman" w:cs="Times New Roman"/>
          <w:sz w:val="24"/>
          <w:szCs w:val="24"/>
        </w:rPr>
      </w:pPr>
      <w:r w:rsidRPr="00EC49BF">
        <w:rPr>
          <w:rFonts w:ascii="Times New Roman" w:hAnsi="Times New Roman" w:cs="Times New Roman"/>
          <w:sz w:val="24"/>
          <w:szCs w:val="24"/>
        </w:rPr>
        <w:t>розробляти схеми політичного процесу;</w:t>
      </w:r>
    </w:p>
    <w:p w:rsidR="00EC49BF" w:rsidRPr="00EC49BF" w:rsidRDefault="00EC49BF" w:rsidP="00EC49BF">
      <w:pPr>
        <w:widowControl w:val="0"/>
        <w:numPr>
          <w:ilvl w:val="0"/>
          <w:numId w:val="21"/>
        </w:numPr>
        <w:shd w:val="clear" w:color="auto" w:fill="FFFFFF"/>
        <w:autoSpaceDE w:val="0"/>
        <w:autoSpaceDN w:val="0"/>
        <w:adjustRightInd w:val="0"/>
        <w:spacing w:after="0" w:line="240" w:lineRule="auto"/>
        <w:ind w:left="709"/>
        <w:rPr>
          <w:rFonts w:ascii="Times New Roman" w:eastAsia="Times New Roman" w:hAnsi="Times New Roman" w:cs="Times New Roman"/>
          <w:sz w:val="24"/>
          <w:szCs w:val="24"/>
        </w:rPr>
      </w:pPr>
      <w:r w:rsidRPr="00EC49BF">
        <w:rPr>
          <w:rFonts w:ascii="Times New Roman" w:hAnsi="Times New Roman" w:cs="Times New Roman"/>
          <w:sz w:val="24"/>
          <w:szCs w:val="24"/>
        </w:rPr>
        <w:t>розроблення стратегії позитивної репутації державної установи;</w:t>
      </w:r>
    </w:p>
    <w:p w:rsidR="00EC49BF" w:rsidRPr="00EC49BF" w:rsidRDefault="00EC49BF" w:rsidP="00011CD7">
      <w:pPr>
        <w:widowControl w:val="0"/>
        <w:numPr>
          <w:ilvl w:val="0"/>
          <w:numId w:val="21"/>
        </w:numPr>
        <w:shd w:val="clear" w:color="auto" w:fill="FFFFFF"/>
        <w:autoSpaceDE w:val="0"/>
        <w:autoSpaceDN w:val="0"/>
        <w:adjustRightInd w:val="0"/>
        <w:spacing w:after="0" w:line="240" w:lineRule="auto"/>
        <w:ind w:left="709"/>
        <w:jc w:val="both"/>
        <w:rPr>
          <w:rFonts w:ascii="Times New Roman" w:eastAsia="Times New Roman" w:hAnsi="Times New Roman" w:cs="Times New Roman"/>
          <w:sz w:val="24"/>
          <w:szCs w:val="24"/>
        </w:rPr>
      </w:pPr>
      <w:r w:rsidRPr="00EC49BF">
        <w:rPr>
          <w:rFonts w:ascii="Times New Roman" w:hAnsi="Times New Roman" w:cs="Times New Roman"/>
          <w:sz w:val="24"/>
          <w:szCs w:val="24"/>
        </w:rPr>
        <w:t>впровадження організаційно-правових засобів підвищення ефективності діяльності управлінських структур; реалізація державної політики та здійснення державного управління на загальнодержавному, територіальному і галузевому рівнях управління; планування управлінської діяльності; організація зв'язків з громадськістю.</w:t>
      </w:r>
    </w:p>
    <w:p w:rsidR="00EC49BF" w:rsidRPr="00EC49BF" w:rsidRDefault="00EC49BF" w:rsidP="00EC49BF">
      <w:pPr>
        <w:widowControl w:val="0"/>
        <w:numPr>
          <w:ilvl w:val="0"/>
          <w:numId w:val="3"/>
        </w:numPr>
        <w:shd w:val="clear" w:color="auto" w:fill="FFFFFF"/>
        <w:tabs>
          <w:tab w:val="clear" w:pos="720"/>
        </w:tabs>
        <w:autoSpaceDE w:val="0"/>
        <w:autoSpaceDN w:val="0"/>
        <w:adjustRightInd w:val="0"/>
        <w:spacing w:after="0" w:line="240" w:lineRule="auto"/>
        <w:ind w:left="0" w:firstLine="284"/>
        <w:rPr>
          <w:rFonts w:ascii="Times New Roman" w:eastAsia="Times New Roman" w:hAnsi="Times New Roman" w:cs="Times New Roman"/>
          <w:b/>
          <w:sz w:val="24"/>
          <w:szCs w:val="24"/>
        </w:rPr>
      </w:pPr>
      <w:r w:rsidRPr="00EC49BF">
        <w:rPr>
          <w:rFonts w:ascii="Times New Roman" w:eastAsia="Times New Roman" w:hAnsi="Times New Roman" w:cs="Times New Roman"/>
          <w:b/>
          <w:sz w:val="24"/>
          <w:szCs w:val="24"/>
        </w:rPr>
        <w:t>Статус у навчальному плані.</w:t>
      </w:r>
    </w:p>
    <w:p w:rsidR="00EC49BF" w:rsidRPr="00EC49BF" w:rsidRDefault="00EC49BF" w:rsidP="00011CD7">
      <w:pPr>
        <w:widowControl w:val="0"/>
        <w:shd w:val="clear" w:color="auto" w:fill="FFFFFF"/>
        <w:tabs>
          <w:tab w:val="num" w:pos="360"/>
        </w:tabs>
        <w:autoSpaceDE w:val="0"/>
        <w:autoSpaceDN w:val="0"/>
        <w:adjustRightInd w:val="0"/>
        <w:ind w:firstLine="284"/>
        <w:jc w:val="both"/>
        <w:rPr>
          <w:rFonts w:ascii="Times New Roman" w:eastAsia="Times New Roman" w:hAnsi="Times New Roman" w:cs="Times New Roman"/>
          <w:sz w:val="24"/>
          <w:szCs w:val="24"/>
        </w:rPr>
      </w:pPr>
      <w:r w:rsidRPr="00EC49BF">
        <w:rPr>
          <w:rFonts w:ascii="Times New Roman" w:eastAsia="Times New Roman" w:hAnsi="Times New Roman" w:cs="Times New Roman"/>
          <w:sz w:val="24"/>
          <w:szCs w:val="24"/>
        </w:rPr>
        <w:t>Нормативний курс із циклу професійних компетентностей</w:t>
      </w:r>
    </w:p>
    <w:p w:rsidR="00EC49BF" w:rsidRPr="00EC49BF" w:rsidRDefault="00EC49BF" w:rsidP="00011CD7">
      <w:pPr>
        <w:widowControl w:val="0"/>
        <w:numPr>
          <w:ilvl w:val="0"/>
          <w:numId w:val="3"/>
        </w:numPr>
        <w:shd w:val="clear" w:color="auto" w:fill="FFFFFF"/>
        <w:tabs>
          <w:tab w:val="clear" w:pos="720"/>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EC49BF">
        <w:rPr>
          <w:rFonts w:ascii="Times New Roman" w:eastAsia="Times New Roman" w:hAnsi="Times New Roman" w:cs="Times New Roman"/>
          <w:b/>
          <w:sz w:val="24"/>
          <w:szCs w:val="24"/>
        </w:rPr>
        <w:t xml:space="preserve">Лектор: </w:t>
      </w:r>
      <w:r w:rsidRPr="00EC49BF">
        <w:rPr>
          <w:rFonts w:ascii="Times New Roman" w:eastAsia="Times New Roman" w:hAnsi="Times New Roman" w:cs="Times New Roman"/>
          <w:sz w:val="24"/>
          <w:szCs w:val="24"/>
        </w:rPr>
        <w:t>доктор політичних наук,  професор кафедри  політології Ніколаєнко  Н.О.</w:t>
      </w:r>
    </w:p>
    <w:p w:rsidR="00EC49BF" w:rsidRPr="00EC49BF" w:rsidRDefault="00EC49BF" w:rsidP="00EC49BF">
      <w:pPr>
        <w:widowControl w:val="0"/>
        <w:numPr>
          <w:ilvl w:val="0"/>
          <w:numId w:val="3"/>
        </w:numPr>
        <w:shd w:val="clear" w:color="auto" w:fill="FFFFFF"/>
        <w:tabs>
          <w:tab w:val="clear" w:pos="720"/>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EC49BF">
        <w:rPr>
          <w:rFonts w:ascii="Times New Roman" w:eastAsia="Times New Roman" w:hAnsi="Times New Roman" w:cs="Times New Roman"/>
          <w:b/>
          <w:sz w:val="24"/>
          <w:szCs w:val="24"/>
        </w:rPr>
        <w:t>Форми і методи навчання:</w:t>
      </w:r>
      <w:r w:rsidRPr="00EC49BF">
        <w:rPr>
          <w:rFonts w:ascii="Times New Roman" w:eastAsia="Times New Roman" w:hAnsi="Times New Roman" w:cs="Times New Roman"/>
          <w:sz w:val="24"/>
          <w:szCs w:val="24"/>
        </w:rPr>
        <w:t xml:space="preserve"> Лекційні та  семінарські заняття з використанням традиційних методів, інтерактивних методик та комп’ютерної техніки, індивідуальна робота, самостійна робота.</w:t>
      </w:r>
    </w:p>
    <w:p w:rsidR="00EC49BF" w:rsidRPr="00EC49BF" w:rsidRDefault="00EC49BF" w:rsidP="00EC49BF">
      <w:pPr>
        <w:widowControl w:val="0"/>
        <w:numPr>
          <w:ilvl w:val="0"/>
          <w:numId w:val="3"/>
        </w:numPr>
        <w:shd w:val="clear" w:color="auto" w:fill="FFFFFF"/>
        <w:tabs>
          <w:tab w:val="clear" w:pos="720"/>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EC49BF">
        <w:rPr>
          <w:rFonts w:ascii="Times New Roman" w:eastAsia="Times New Roman" w:hAnsi="Times New Roman" w:cs="Times New Roman"/>
          <w:b/>
          <w:sz w:val="24"/>
          <w:szCs w:val="24"/>
        </w:rPr>
        <w:t xml:space="preserve">Форми організації контролю знань та система оцінювання. </w:t>
      </w:r>
      <w:r w:rsidRPr="00EC49BF">
        <w:rPr>
          <w:rFonts w:ascii="Times New Roman" w:eastAsia="Times New Roman" w:hAnsi="Times New Roman" w:cs="Times New Roman"/>
          <w:sz w:val="24"/>
          <w:szCs w:val="24"/>
        </w:rPr>
        <w:t xml:space="preserve">Поточний та підсумковий контроль здійснюється у вигляді комп’ютерних тестів на освітньому просторі університету. Для оцінювання використовується національна чотирьохбальна </w:t>
      </w:r>
      <w:r w:rsidRPr="00EC49BF">
        <w:rPr>
          <w:rFonts w:ascii="Times New Roman" w:eastAsia="Times New Roman" w:hAnsi="Times New Roman" w:cs="Times New Roman"/>
          <w:sz w:val="24"/>
          <w:szCs w:val="24"/>
        </w:rPr>
        <w:lastRenderedPageBreak/>
        <w:t xml:space="preserve">шкала: відмінно, добре, задовільно, незадовільно; європейська шкала: A, B, C, D, E, FX, F. </w:t>
      </w:r>
    </w:p>
    <w:p w:rsidR="00EC49BF" w:rsidRPr="00EC49BF" w:rsidRDefault="00EC49BF" w:rsidP="00011CD7">
      <w:pPr>
        <w:widowControl w:val="0"/>
        <w:shd w:val="clear" w:color="auto" w:fill="FFFFFF"/>
        <w:autoSpaceDE w:val="0"/>
        <w:autoSpaceDN w:val="0"/>
        <w:adjustRightInd w:val="0"/>
        <w:ind w:left="284"/>
        <w:jc w:val="both"/>
        <w:rPr>
          <w:rFonts w:ascii="Times New Roman" w:eastAsia="Times New Roman" w:hAnsi="Times New Roman" w:cs="Times New Roman"/>
          <w:sz w:val="24"/>
          <w:szCs w:val="24"/>
        </w:rPr>
      </w:pPr>
      <w:r w:rsidRPr="00EC49BF">
        <w:rPr>
          <w:rFonts w:ascii="Times New Roman" w:eastAsia="Times New Roman" w:hAnsi="Times New Roman" w:cs="Times New Roman"/>
          <w:sz w:val="24"/>
          <w:szCs w:val="24"/>
        </w:rPr>
        <w:t>(приклад для заліку) 100% балів студенти накопичують на заняттях та під час поточного і підсумкового контролю, що регламентується робочою програмою викладача.</w:t>
      </w:r>
    </w:p>
    <w:p w:rsidR="00EC49BF" w:rsidRPr="00EC49BF" w:rsidRDefault="00EC49BF" w:rsidP="00011CD7">
      <w:pPr>
        <w:widowControl w:val="0"/>
        <w:shd w:val="clear" w:color="auto" w:fill="FFFFFF"/>
        <w:autoSpaceDE w:val="0"/>
        <w:autoSpaceDN w:val="0"/>
        <w:adjustRightInd w:val="0"/>
        <w:ind w:left="284"/>
        <w:jc w:val="both"/>
        <w:rPr>
          <w:rFonts w:ascii="Times New Roman" w:eastAsia="Times New Roman" w:hAnsi="Times New Roman" w:cs="Times New Roman"/>
          <w:sz w:val="24"/>
          <w:szCs w:val="24"/>
        </w:rPr>
      </w:pPr>
      <w:r w:rsidRPr="00EC49BF">
        <w:rPr>
          <w:rFonts w:ascii="Times New Roman" w:eastAsia="Times New Roman" w:hAnsi="Times New Roman" w:cs="Times New Roman"/>
          <w:sz w:val="24"/>
          <w:szCs w:val="24"/>
        </w:rPr>
        <w:t>(приклад для іспиту)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EC49BF" w:rsidRPr="00EC49BF" w:rsidRDefault="00EC49BF" w:rsidP="00EC49BF">
      <w:pPr>
        <w:widowControl w:val="0"/>
        <w:numPr>
          <w:ilvl w:val="0"/>
          <w:numId w:val="3"/>
        </w:numPr>
        <w:shd w:val="clear" w:color="auto" w:fill="FFFFFF"/>
        <w:tabs>
          <w:tab w:val="clear" w:pos="720"/>
        </w:tabs>
        <w:autoSpaceDE w:val="0"/>
        <w:autoSpaceDN w:val="0"/>
        <w:adjustRightInd w:val="0"/>
        <w:spacing w:after="0" w:line="240" w:lineRule="auto"/>
        <w:ind w:left="0" w:firstLine="284"/>
        <w:rPr>
          <w:rFonts w:ascii="Times New Roman" w:hAnsi="Times New Roman" w:cs="Times New Roman"/>
          <w:b/>
          <w:sz w:val="24"/>
          <w:szCs w:val="24"/>
        </w:rPr>
      </w:pPr>
      <w:r w:rsidRPr="00EC49BF">
        <w:rPr>
          <w:rFonts w:ascii="Times New Roman" w:eastAsia="Times New Roman" w:hAnsi="Times New Roman" w:cs="Times New Roman"/>
          <w:b/>
          <w:sz w:val="24"/>
          <w:szCs w:val="24"/>
        </w:rPr>
        <w:t xml:space="preserve">Мова викладання: </w:t>
      </w:r>
      <w:r w:rsidRPr="00EC49BF">
        <w:rPr>
          <w:rFonts w:ascii="Times New Roman" w:eastAsia="Times New Roman" w:hAnsi="Times New Roman" w:cs="Times New Roman"/>
          <w:sz w:val="24"/>
          <w:szCs w:val="24"/>
        </w:rPr>
        <w:t>українська</w:t>
      </w:r>
    </w:p>
    <w:p w:rsidR="00EE0CF9" w:rsidRPr="00EE0CF9" w:rsidRDefault="00EE0CF9" w:rsidP="00EE0CF9">
      <w:pPr>
        <w:rPr>
          <w:rFonts w:eastAsia="Times New Roman"/>
          <w:szCs w:val="24"/>
          <w:lang w:val="en-US"/>
        </w:rPr>
      </w:pPr>
    </w:p>
    <w:p w:rsidR="00EE0CF9" w:rsidRPr="00EE0CF9" w:rsidRDefault="00EE0CF9" w:rsidP="00EE0CF9">
      <w:pPr>
        <w:jc w:val="center"/>
        <w:rPr>
          <w:rFonts w:ascii="Times New Roman" w:eastAsia="Times New Roman" w:hAnsi="Times New Roman" w:cs="Times New Roman"/>
          <w:b/>
          <w:sz w:val="24"/>
          <w:szCs w:val="24"/>
        </w:rPr>
      </w:pPr>
      <w:r w:rsidRPr="00EE0CF9">
        <w:rPr>
          <w:rFonts w:ascii="Times New Roman" w:eastAsia="Times New Roman" w:hAnsi="Times New Roman" w:cs="Times New Roman"/>
          <w:sz w:val="24"/>
          <w:szCs w:val="24"/>
        </w:rPr>
        <w:t xml:space="preserve">Назва: </w:t>
      </w:r>
      <w:r w:rsidRPr="00EE0CF9">
        <w:rPr>
          <w:rFonts w:ascii="Times New Roman" w:eastAsia="Times New Roman" w:hAnsi="Times New Roman" w:cs="Times New Roman"/>
          <w:b/>
          <w:sz w:val="24"/>
          <w:szCs w:val="24"/>
        </w:rPr>
        <w:t xml:space="preserve"> </w:t>
      </w:r>
      <w:r w:rsidR="00D76CA9" w:rsidRPr="00EE0CF9">
        <w:rPr>
          <w:rFonts w:ascii="Times New Roman" w:eastAsia="Times New Roman" w:hAnsi="Times New Roman" w:cs="Times New Roman"/>
          <w:b/>
          <w:sz w:val="24"/>
          <w:szCs w:val="24"/>
        </w:rPr>
        <w:t>ПОЛІТИЧНА КУЛЬТУРА</w:t>
      </w:r>
    </w:p>
    <w:p w:rsidR="00EE0CF9" w:rsidRPr="00EE0CF9" w:rsidRDefault="00EE0CF9" w:rsidP="00EE0CF9">
      <w:pPr>
        <w:widowControl w:val="0"/>
        <w:numPr>
          <w:ilvl w:val="0"/>
          <w:numId w:val="3"/>
        </w:numPr>
        <w:autoSpaceDE w:val="0"/>
        <w:autoSpaceDN w:val="0"/>
        <w:adjustRightInd w:val="0"/>
        <w:spacing w:after="0" w:line="240" w:lineRule="auto"/>
        <w:rPr>
          <w:rFonts w:ascii="Times New Roman" w:eastAsia="Times New Roman" w:hAnsi="Times New Roman" w:cs="Times New Roman"/>
          <w:b/>
          <w:sz w:val="24"/>
          <w:szCs w:val="24"/>
        </w:rPr>
      </w:pPr>
      <w:r w:rsidRPr="00EE0CF9">
        <w:rPr>
          <w:rFonts w:ascii="Times New Roman" w:eastAsia="Times New Roman" w:hAnsi="Times New Roman" w:cs="Times New Roman"/>
          <w:b/>
          <w:sz w:val="24"/>
          <w:szCs w:val="24"/>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3"/>
        <w:gridCol w:w="4655"/>
      </w:tblGrid>
      <w:tr w:rsidR="00EE0CF9" w:rsidRPr="00EE0CF9" w:rsidTr="00295130">
        <w:tc>
          <w:tcPr>
            <w:tcW w:w="4785" w:type="dxa"/>
            <w:shd w:val="clear" w:color="auto" w:fill="auto"/>
          </w:tcPr>
          <w:p w:rsidR="00EE0CF9" w:rsidRPr="00EE0CF9" w:rsidRDefault="00EE0CF9" w:rsidP="00295130">
            <w:pPr>
              <w:widowControl w:val="0"/>
              <w:autoSpaceDE w:val="0"/>
              <w:autoSpaceDN w:val="0"/>
              <w:adjustRightInd w:val="0"/>
              <w:rPr>
                <w:rFonts w:ascii="Times New Roman" w:eastAsia="Times New Roman" w:hAnsi="Times New Roman" w:cs="Times New Roman"/>
                <w:sz w:val="24"/>
                <w:szCs w:val="24"/>
              </w:rPr>
            </w:pPr>
            <w:r w:rsidRPr="00EE0CF9">
              <w:rPr>
                <w:rFonts w:ascii="Times New Roman" w:eastAsia="Times New Roman" w:hAnsi="Times New Roman" w:cs="Times New Roman"/>
                <w:sz w:val="24"/>
                <w:szCs w:val="24"/>
              </w:rPr>
              <w:t xml:space="preserve">Шифр: </w:t>
            </w:r>
          </w:p>
        </w:tc>
        <w:tc>
          <w:tcPr>
            <w:tcW w:w="4786" w:type="dxa"/>
            <w:shd w:val="clear" w:color="auto" w:fill="auto"/>
          </w:tcPr>
          <w:p w:rsidR="00EE0CF9" w:rsidRPr="00EE0CF9" w:rsidRDefault="00EE0CF9" w:rsidP="00295130">
            <w:pPr>
              <w:widowControl w:val="0"/>
              <w:autoSpaceDE w:val="0"/>
              <w:autoSpaceDN w:val="0"/>
              <w:adjustRightInd w:val="0"/>
              <w:rPr>
                <w:rFonts w:ascii="Times New Roman" w:eastAsia="Times New Roman" w:hAnsi="Times New Roman" w:cs="Times New Roman"/>
                <w:sz w:val="24"/>
                <w:szCs w:val="24"/>
              </w:rPr>
            </w:pPr>
            <w:r w:rsidRPr="00EE0CF9">
              <w:rPr>
                <w:rFonts w:ascii="Times New Roman" w:eastAsia="Times New Roman" w:hAnsi="Times New Roman" w:cs="Times New Roman"/>
                <w:sz w:val="24"/>
                <w:szCs w:val="24"/>
              </w:rPr>
              <w:t>Характеристика навчального курсу</w:t>
            </w:r>
          </w:p>
        </w:tc>
      </w:tr>
      <w:tr w:rsidR="00EE0CF9" w:rsidRPr="00EE0CF9" w:rsidTr="00295130">
        <w:trPr>
          <w:trHeight w:val="1498"/>
        </w:trPr>
        <w:tc>
          <w:tcPr>
            <w:tcW w:w="4785" w:type="dxa"/>
            <w:shd w:val="clear" w:color="auto" w:fill="auto"/>
          </w:tcPr>
          <w:p w:rsidR="00EE0CF9" w:rsidRPr="00EE0CF9" w:rsidRDefault="00EE0CF9" w:rsidP="00295130">
            <w:pPr>
              <w:widowControl w:val="0"/>
              <w:autoSpaceDE w:val="0"/>
              <w:autoSpaceDN w:val="0"/>
              <w:adjustRightInd w:val="0"/>
              <w:rPr>
                <w:rFonts w:ascii="Times New Roman" w:eastAsia="Times New Roman" w:hAnsi="Times New Roman" w:cs="Times New Roman"/>
                <w:i/>
                <w:sz w:val="24"/>
                <w:szCs w:val="24"/>
              </w:rPr>
            </w:pPr>
            <w:r w:rsidRPr="00EE0CF9">
              <w:rPr>
                <w:rFonts w:ascii="Times New Roman" w:eastAsia="Times New Roman" w:hAnsi="Times New Roman" w:cs="Times New Roman"/>
                <w:i/>
                <w:sz w:val="24"/>
                <w:szCs w:val="24"/>
              </w:rPr>
              <w:t xml:space="preserve">Кількість кредитів відповідних </w:t>
            </w:r>
            <w:r w:rsidRPr="00EE0CF9">
              <w:rPr>
                <w:rFonts w:ascii="Times New Roman" w:eastAsia="Times New Roman" w:hAnsi="Times New Roman" w:cs="Times New Roman"/>
                <w:i/>
                <w:sz w:val="24"/>
                <w:szCs w:val="24"/>
                <w:lang w:val="en-US"/>
              </w:rPr>
              <w:t>ECTS</w:t>
            </w:r>
            <w:r w:rsidRPr="00EE0CF9">
              <w:rPr>
                <w:rFonts w:ascii="Times New Roman" w:eastAsia="Times New Roman" w:hAnsi="Times New Roman" w:cs="Times New Roman"/>
                <w:i/>
                <w:sz w:val="24"/>
                <w:szCs w:val="24"/>
              </w:rPr>
              <w:t>: 3</w:t>
            </w:r>
          </w:p>
          <w:p w:rsidR="00EE0CF9" w:rsidRPr="00EE0CF9" w:rsidRDefault="00EE0CF9" w:rsidP="00295130">
            <w:pPr>
              <w:widowControl w:val="0"/>
              <w:autoSpaceDE w:val="0"/>
              <w:autoSpaceDN w:val="0"/>
              <w:adjustRightInd w:val="0"/>
              <w:rPr>
                <w:rFonts w:ascii="Times New Roman" w:eastAsia="Times New Roman" w:hAnsi="Times New Roman" w:cs="Times New Roman"/>
                <w:sz w:val="24"/>
                <w:szCs w:val="24"/>
              </w:rPr>
            </w:pPr>
            <w:r w:rsidRPr="00EE0CF9">
              <w:rPr>
                <w:rFonts w:ascii="Times New Roman" w:eastAsia="Times New Roman" w:hAnsi="Times New Roman" w:cs="Times New Roman"/>
                <w:i/>
                <w:sz w:val="24"/>
                <w:szCs w:val="24"/>
              </w:rPr>
              <w:t xml:space="preserve">Загальна кількість годин: </w:t>
            </w:r>
            <w:r w:rsidRPr="00EE0CF9">
              <w:rPr>
                <w:rFonts w:ascii="Times New Roman" w:eastAsia="Times New Roman" w:hAnsi="Times New Roman" w:cs="Times New Roman"/>
                <w:sz w:val="24"/>
                <w:szCs w:val="24"/>
              </w:rPr>
              <w:t>90</w:t>
            </w:r>
          </w:p>
          <w:p w:rsidR="00EE0CF9" w:rsidRPr="00EE0CF9" w:rsidRDefault="00EE0CF9" w:rsidP="00295130">
            <w:pPr>
              <w:widowControl w:val="0"/>
              <w:autoSpaceDE w:val="0"/>
              <w:autoSpaceDN w:val="0"/>
              <w:adjustRightInd w:val="0"/>
              <w:rPr>
                <w:rFonts w:ascii="Times New Roman" w:eastAsia="Times New Roman" w:hAnsi="Times New Roman" w:cs="Times New Roman"/>
                <w:sz w:val="24"/>
                <w:szCs w:val="24"/>
              </w:rPr>
            </w:pPr>
            <w:r w:rsidRPr="00EE0CF9">
              <w:rPr>
                <w:rFonts w:ascii="Times New Roman" w:eastAsia="Times New Roman" w:hAnsi="Times New Roman" w:cs="Times New Roman"/>
                <w:i/>
                <w:sz w:val="24"/>
                <w:szCs w:val="24"/>
              </w:rPr>
              <w:t xml:space="preserve">Тижневих годин: </w:t>
            </w:r>
          </w:p>
        </w:tc>
        <w:tc>
          <w:tcPr>
            <w:tcW w:w="4786" w:type="dxa"/>
            <w:shd w:val="clear" w:color="auto" w:fill="auto"/>
          </w:tcPr>
          <w:p w:rsidR="00EE0CF9" w:rsidRPr="00EE0CF9" w:rsidRDefault="00EE0CF9" w:rsidP="00295130">
            <w:pPr>
              <w:widowControl w:val="0"/>
              <w:autoSpaceDE w:val="0"/>
              <w:autoSpaceDN w:val="0"/>
              <w:adjustRightInd w:val="0"/>
              <w:rPr>
                <w:rFonts w:ascii="Times New Roman" w:eastAsia="Times New Roman" w:hAnsi="Times New Roman" w:cs="Times New Roman"/>
                <w:b/>
                <w:sz w:val="24"/>
                <w:szCs w:val="24"/>
              </w:rPr>
            </w:pPr>
            <w:r w:rsidRPr="00EE0CF9">
              <w:rPr>
                <w:rFonts w:ascii="Times New Roman" w:eastAsia="Times New Roman" w:hAnsi="Times New Roman" w:cs="Times New Roman"/>
                <w:b/>
                <w:sz w:val="24"/>
                <w:szCs w:val="24"/>
              </w:rPr>
              <w:t>Варіативна</w:t>
            </w:r>
          </w:p>
          <w:p w:rsidR="00EE0CF9" w:rsidRPr="00EE0CF9" w:rsidRDefault="00EE0CF9" w:rsidP="00295130">
            <w:pPr>
              <w:widowControl w:val="0"/>
              <w:autoSpaceDE w:val="0"/>
              <w:autoSpaceDN w:val="0"/>
              <w:adjustRightInd w:val="0"/>
              <w:rPr>
                <w:rFonts w:ascii="Times New Roman" w:eastAsia="Times New Roman" w:hAnsi="Times New Roman" w:cs="Times New Roman"/>
                <w:sz w:val="24"/>
                <w:szCs w:val="24"/>
              </w:rPr>
            </w:pPr>
            <w:r w:rsidRPr="00EE0CF9">
              <w:rPr>
                <w:rFonts w:ascii="Times New Roman" w:eastAsia="Times New Roman" w:hAnsi="Times New Roman" w:cs="Times New Roman"/>
                <w:sz w:val="24"/>
                <w:szCs w:val="24"/>
              </w:rPr>
              <w:t>Курс: 1</w:t>
            </w:r>
          </w:p>
          <w:p w:rsidR="00EE0CF9" w:rsidRPr="00EE0CF9" w:rsidRDefault="00EE0CF9" w:rsidP="00295130">
            <w:pPr>
              <w:widowControl w:val="0"/>
              <w:autoSpaceDE w:val="0"/>
              <w:autoSpaceDN w:val="0"/>
              <w:adjustRightInd w:val="0"/>
              <w:rPr>
                <w:rFonts w:ascii="Times New Roman" w:eastAsia="Times New Roman" w:hAnsi="Times New Roman" w:cs="Times New Roman"/>
                <w:sz w:val="24"/>
                <w:szCs w:val="24"/>
              </w:rPr>
            </w:pPr>
            <w:r w:rsidRPr="00EE0CF9">
              <w:rPr>
                <w:rFonts w:ascii="Times New Roman" w:eastAsia="Times New Roman" w:hAnsi="Times New Roman" w:cs="Times New Roman"/>
                <w:sz w:val="24"/>
                <w:szCs w:val="24"/>
              </w:rPr>
              <w:t>Семестр: 1</w:t>
            </w:r>
          </w:p>
          <w:p w:rsidR="00EE0CF9" w:rsidRPr="00EE0CF9" w:rsidRDefault="00EE0CF9" w:rsidP="00295130">
            <w:pPr>
              <w:widowControl w:val="0"/>
              <w:autoSpaceDE w:val="0"/>
              <w:autoSpaceDN w:val="0"/>
              <w:adjustRightInd w:val="0"/>
              <w:rPr>
                <w:rFonts w:ascii="Times New Roman" w:eastAsia="Times New Roman" w:hAnsi="Times New Roman" w:cs="Times New Roman"/>
                <w:sz w:val="24"/>
                <w:szCs w:val="24"/>
              </w:rPr>
            </w:pPr>
            <w:r w:rsidRPr="00EE0CF9">
              <w:rPr>
                <w:rFonts w:ascii="Times New Roman" w:eastAsia="Times New Roman" w:hAnsi="Times New Roman" w:cs="Times New Roman"/>
                <w:sz w:val="24"/>
                <w:szCs w:val="24"/>
              </w:rPr>
              <w:t>Лекції:  10</w:t>
            </w:r>
          </w:p>
          <w:p w:rsidR="00EE0CF9" w:rsidRPr="00EE0CF9" w:rsidRDefault="00EE0CF9" w:rsidP="00295130">
            <w:pPr>
              <w:widowControl w:val="0"/>
              <w:autoSpaceDE w:val="0"/>
              <w:autoSpaceDN w:val="0"/>
              <w:adjustRightInd w:val="0"/>
              <w:rPr>
                <w:rFonts w:ascii="Times New Roman" w:eastAsia="Times New Roman" w:hAnsi="Times New Roman" w:cs="Times New Roman"/>
                <w:sz w:val="24"/>
                <w:szCs w:val="24"/>
              </w:rPr>
            </w:pPr>
            <w:r w:rsidRPr="00EE0CF9">
              <w:rPr>
                <w:rFonts w:ascii="Times New Roman" w:eastAsia="Times New Roman" w:hAnsi="Times New Roman" w:cs="Times New Roman"/>
                <w:sz w:val="24"/>
                <w:szCs w:val="24"/>
              </w:rPr>
              <w:t>Семінарські заняття: 20</w:t>
            </w:r>
          </w:p>
          <w:p w:rsidR="00EE0CF9" w:rsidRPr="00EE0CF9" w:rsidRDefault="00EE0CF9" w:rsidP="00295130">
            <w:pPr>
              <w:widowControl w:val="0"/>
              <w:autoSpaceDE w:val="0"/>
              <w:autoSpaceDN w:val="0"/>
              <w:adjustRightInd w:val="0"/>
              <w:rPr>
                <w:rFonts w:ascii="Times New Roman" w:eastAsia="Times New Roman" w:hAnsi="Times New Roman" w:cs="Times New Roman"/>
                <w:sz w:val="24"/>
                <w:szCs w:val="24"/>
              </w:rPr>
            </w:pPr>
            <w:r w:rsidRPr="00EE0CF9">
              <w:rPr>
                <w:rFonts w:ascii="Times New Roman" w:eastAsia="Times New Roman" w:hAnsi="Times New Roman" w:cs="Times New Roman"/>
                <w:sz w:val="24"/>
                <w:szCs w:val="24"/>
              </w:rPr>
              <w:t>Самостійна робота : 60</w:t>
            </w:r>
          </w:p>
          <w:p w:rsidR="00EE0CF9" w:rsidRPr="00EE0CF9" w:rsidRDefault="00EE0CF9" w:rsidP="00295130">
            <w:pPr>
              <w:widowControl w:val="0"/>
              <w:autoSpaceDE w:val="0"/>
              <w:autoSpaceDN w:val="0"/>
              <w:adjustRightInd w:val="0"/>
              <w:rPr>
                <w:rFonts w:ascii="Times New Roman" w:eastAsia="Times New Roman" w:hAnsi="Times New Roman" w:cs="Times New Roman"/>
                <w:sz w:val="24"/>
                <w:szCs w:val="24"/>
              </w:rPr>
            </w:pPr>
            <w:r w:rsidRPr="00EE0CF9">
              <w:rPr>
                <w:rFonts w:ascii="Times New Roman" w:eastAsia="Times New Roman" w:hAnsi="Times New Roman" w:cs="Times New Roman"/>
                <w:sz w:val="24"/>
                <w:szCs w:val="24"/>
              </w:rPr>
              <w:t>Вид контролю:  залік</w:t>
            </w:r>
          </w:p>
        </w:tc>
      </w:tr>
    </w:tbl>
    <w:p w:rsidR="00EE0CF9" w:rsidRPr="00EE0CF9" w:rsidRDefault="00EE0CF9" w:rsidP="00EE0CF9">
      <w:pPr>
        <w:spacing w:line="360" w:lineRule="auto"/>
        <w:rPr>
          <w:rFonts w:ascii="Times New Roman" w:eastAsia="Times New Roman" w:hAnsi="Times New Roman" w:cs="Times New Roman"/>
          <w:b/>
          <w:sz w:val="24"/>
          <w:szCs w:val="24"/>
        </w:rPr>
      </w:pPr>
    </w:p>
    <w:p w:rsidR="00EE0CF9" w:rsidRPr="00EE0CF9" w:rsidRDefault="00EE0CF9" w:rsidP="00EE0CF9">
      <w:pPr>
        <w:numPr>
          <w:ilvl w:val="0"/>
          <w:numId w:val="3"/>
        </w:numPr>
        <w:autoSpaceDE w:val="0"/>
        <w:autoSpaceDN w:val="0"/>
        <w:adjustRightInd w:val="0"/>
        <w:spacing w:after="0" w:line="240" w:lineRule="auto"/>
        <w:jc w:val="both"/>
        <w:rPr>
          <w:rFonts w:ascii="Times New Roman" w:eastAsia="Times New Roman" w:hAnsi="Times New Roman" w:cs="Times New Roman"/>
          <w:b/>
          <w:sz w:val="24"/>
          <w:szCs w:val="24"/>
        </w:rPr>
      </w:pPr>
      <w:r w:rsidRPr="00EE0CF9">
        <w:rPr>
          <w:rFonts w:ascii="Times New Roman" w:eastAsia="Times New Roman" w:hAnsi="Times New Roman" w:cs="Times New Roman"/>
          <w:b/>
          <w:sz w:val="24"/>
          <w:szCs w:val="24"/>
        </w:rPr>
        <w:t>Мета курсу:</w:t>
      </w:r>
    </w:p>
    <w:p w:rsidR="00EE0CF9" w:rsidRPr="00EE0CF9" w:rsidRDefault="00EE0CF9" w:rsidP="00EE0CF9">
      <w:pPr>
        <w:spacing w:after="120"/>
        <w:ind w:firstLine="708"/>
        <w:rPr>
          <w:rFonts w:ascii="Times New Roman" w:eastAsia="Times New Roman" w:hAnsi="Times New Roman" w:cs="Times New Roman"/>
          <w:sz w:val="24"/>
          <w:szCs w:val="24"/>
        </w:rPr>
      </w:pPr>
      <w:r w:rsidRPr="00EE0CF9">
        <w:rPr>
          <w:rFonts w:ascii="Times New Roman" w:eastAsia="Times New Roman" w:hAnsi="Times New Roman" w:cs="Times New Roman"/>
          <w:b/>
          <w:sz w:val="24"/>
          <w:szCs w:val="24"/>
        </w:rPr>
        <w:t xml:space="preserve">Політична культура </w:t>
      </w:r>
      <w:r w:rsidRPr="00EE0CF9">
        <w:rPr>
          <w:rFonts w:ascii="Times New Roman" w:eastAsia="Times New Roman" w:hAnsi="Times New Roman" w:cs="Times New Roman"/>
          <w:sz w:val="24"/>
          <w:szCs w:val="24"/>
        </w:rPr>
        <w:t xml:space="preserve">– нормативна теорія політичної діяльності, наука про цінності світу політики. Вона вивчає найважливіші проблеми політичної  культури: справедливий суспільний устрій, взаємні права й обов'язки громадян, права людини, співвідношення волі, рівності, справедливості в суспільстві, формування у громадян суспільно-політичних знань, переконань, політичної компетентності. </w:t>
      </w:r>
    </w:p>
    <w:p w:rsidR="00EE0CF9" w:rsidRPr="00EE0CF9" w:rsidRDefault="00EE0CF9" w:rsidP="00EE0CF9">
      <w:pPr>
        <w:ind w:firstLine="540"/>
        <w:rPr>
          <w:rFonts w:ascii="Times New Roman" w:eastAsia="Times New Roman" w:hAnsi="Times New Roman" w:cs="Times New Roman"/>
          <w:sz w:val="24"/>
          <w:szCs w:val="24"/>
        </w:rPr>
      </w:pPr>
      <w:r w:rsidRPr="00EE0CF9">
        <w:rPr>
          <w:rFonts w:ascii="Times New Roman" w:eastAsia="Times New Roman" w:hAnsi="Times New Roman" w:cs="Times New Roman"/>
          <w:b/>
          <w:sz w:val="24"/>
          <w:szCs w:val="24"/>
        </w:rPr>
        <w:t>Мета навчальної дисципліни:</w:t>
      </w:r>
      <w:r w:rsidRPr="00EE0CF9">
        <w:rPr>
          <w:rFonts w:ascii="Times New Roman" w:eastAsia="Times New Roman" w:hAnsi="Times New Roman" w:cs="Times New Roman"/>
          <w:sz w:val="24"/>
          <w:szCs w:val="24"/>
        </w:rPr>
        <w:t xml:space="preserve"> з’ясування сутності політичної культури, її природи і значення, ціннісно-нормативних чинників соціогенеза і компонентів політичної культури, її співвідношення з соціальними інститутами і порядками.</w:t>
      </w:r>
    </w:p>
    <w:p w:rsidR="00EE0CF9" w:rsidRPr="00EE0CF9" w:rsidRDefault="00EE0CF9" w:rsidP="00EE0CF9">
      <w:pPr>
        <w:ind w:firstLine="360"/>
        <w:rPr>
          <w:rFonts w:ascii="Times New Roman" w:eastAsia="Times New Roman" w:hAnsi="Times New Roman" w:cs="Times New Roman"/>
          <w:sz w:val="24"/>
          <w:szCs w:val="24"/>
        </w:rPr>
      </w:pPr>
      <w:r w:rsidRPr="00EE0CF9">
        <w:rPr>
          <w:rFonts w:ascii="Times New Roman" w:eastAsia="Times New Roman" w:hAnsi="Times New Roman" w:cs="Times New Roman"/>
          <w:sz w:val="24"/>
          <w:szCs w:val="24"/>
        </w:rPr>
        <w:t xml:space="preserve">Основними </w:t>
      </w:r>
      <w:r w:rsidRPr="00EE0CF9">
        <w:rPr>
          <w:rFonts w:ascii="Times New Roman" w:eastAsia="Times New Roman" w:hAnsi="Times New Roman" w:cs="Times New Roman"/>
          <w:b/>
          <w:sz w:val="24"/>
          <w:szCs w:val="24"/>
        </w:rPr>
        <w:t xml:space="preserve">завданнями </w:t>
      </w:r>
      <w:r w:rsidRPr="00EE0CF9">
        <w:rPr>
          <w:rFonts w:ascii="Times New Roman" w:eastAsia="Times New Roman" w:hAnsi="Times New Roman" w:cs="Times New Roman"/>
          <w:sz w:val="24"/>
          <w:szCs w:val="24"/>
        </w:rPr>
        <w:t>вивчення дисципліни«Політична культура» є:</w:t>
      </w:r>
    </w:p>
    <w:p w:rsidR="00EE0CF9" w:rsidRPr="00EE0CF9" w:rsidRDefault="00EE0CF9" w:rsidP="00EE0CF9">
      <w:pPr>
        <w:numPr>
          <w:ilvl w:val="0"/>
          <w:numId w:val="33"/>
        </w:numPr>
        <w:spacing w:after="0" w:line="240" w:lineRule="auto"/>
        <w:jc w:val="both"/>
        <w:rPr>
          <w:rFonts w:ascii="Times New Roman" w:eastAsia="Times New Roman" w:hAnsi="Times New Roman" w:cs="Times New Roman"/>
          <w:sz w:val="24"/>
          <w:szCs w:val="24"/>
        </w:rPr>
      </w:pPr>
      <w:r w:rsidRPr="00EE0CF9">
        <w:rPr>
          <w:rFonts w:ascii="Times New Roman" w:eastAsia="Times New Roman" w:hAnsi="Times New Roman" w:cs="Times New Roman"/>
          <w:sz w:val="24"/>
          <w:szCs w:val="24"/>
        </w:rPr>
        <w:t>зміст предмета і категорії політичної культури;</w:t>
      </w:r>
    </w:p>
    <w:p w:rsidR="00EE0CF9" w:rsidRPr="00EE0CF9" w:rsidRDefault="00EE0CF9" w:rsidP="00EE0CF9">
      <w:pPr>
        <w:numPr>
          <w:ilvl w:val="0"/>
          <w:numId w:val="33"/>
        </w:numPr>
        <w:spacing w:after="0" w:line="240" w:lineRule="auto"/>
        <w:jc w:val="both"/>
        <w:rPr>
          <w:rFonts w:ascii="Times New Roman" w:eastAsia="Times New Roman" w:hAnsi="Times New Roman" w:cs="Times New Roman"/>
          <w:sz w:val="24"/>
          <w:szCs w:val="24"/>
        </w:rPr>
      </w:pPr>
      <w:r w:rsidRPr="00EE0CF9">
        <w:rPr>
          <w:rFonts w:ascii="Times New Roman" w:eastAsia="Times New Roman" w:hAnsi="Times New Roman" w:cs="Times New Roman"/>
          <w:sz w:val="24"/>
          <w:szCs w:val="24"/>
        </w:rPr>
        <w:t>основні теоретичні підходи до проблеми співвідношення політики і моралі;</w:t>
      </w:r>
    </w:p>
    <w:p w:rsidR="00EE0CF9" w:rsidRPr="00EE0CF9" w:rsidRDefault="00EE0CF9" w:rsidP="00EE0CF9">
      <w:pPr>
        <w:numPr>
          <w:ilvl w:val="0"/>
          <w:numId w:val="33"/>
        </w:numPr>
        <w:spacing w:after="0" w:line="240" w:lineRule="auto"/>
        <w:jc w:val="both"/>
        <w:rPr>
          <w:rFonts w:ascii="Times New Roman" w:eastAsia="Times New Roman" w:hAnsi="Times New Roman" w:cs="Times New Roman"/>
          <w:sz w:val="24"/>
          <w:szCs w:val="24"/>
        </w:rPr>
      </w:pPr>
      <w:r w:rsidRPr="00EE0CF9">
        <w:rPr>
          <w:rFonts w:ascii="Times New Roman" w:eastAsia="Times New Roman" w:hAnsi="Times New Roman" w:cs="Times New Roman"/>
          <w:sz w:val="24"/>
          <w:szCs w:val="24"/>
        </w:rPr>
        <w:t>критерії типологізації політичної культури;</w:t>
      </w:r>
    </w:p>
    <w:p w:rsidR="00EE0CF9" w:rsidRPr="00EE0CF9" w:rsidRDefault="00EE0CF9" w:rsidP="00EE0CF9">
      <w:pPr>
        <w:numPr>
          <w:ilvl w:val="0"/>
          <w:numId w:val="33"/>
        </w:numPr>
        <w:spacing w:after="0" w:line="240" w:lineRule="auto"/>
        <w:jc w:val="both"/>
        <w:rPr>
          <w:rFonts w:ascii="Times New Roman" w:eastAsia="Times New Roman" w:hAnsi="Times New Roman" w:cs="Times New Roman"/>
          <w:sz w:val="24"/>
          <w:szCs w:val="24"/>
        </w:rPr>
      </w:pPr>
      <w:r w:rsidRPr="00EE0CF9">
        <w:rPr>
          <w:rFonts w:ascii="Times New Roman" w:eastAsia="Times New Roman" w:hAnsi="Times New Roman" w:cs="Times New Roman"/>
          <w:sz w:val="24"/>
          <w:szCs w:val="24"/>
        </w:rPr>
        <w:t>моральний вимір принципу «поділу влади»;</w:t>
      </w:r>
    </w:p>
    <w:p w:rsidR="00EE0CF9" w:rsidRPr="00EE0CF9" w:rsidRDefault="00EE0CF9" w:rsidP="00EE0CF9">
      <w:pPr>
        <w:numPr>
          <w:ilvl w:val="0"/>
          <w:numId w:val="33"/>
        </w:numPr>
        <w:spacing w:after="0" w:line="240" w:lineRule="auto"/>
        <w:jc w:val="both"/>
        <w:rPr>
          <w:rFonts w:ascii="Times New Roman" w:eastAsia="Times New Roman" w:hAnsi="Times New Roman" w:cs="Times New Roman"/>
          <w:sz w:val="24"/>
          <w:szCs w:val="24"/>
        </w:rPr>
      </w:pPr>
      <w:r w:rsidRPr="00EE0CF9">
        <w:rPr>
          <w:rFonts w:ascii="Times New Roman" w:eastAsia="Times New Roman" w:hAnsi="Times New Roman" w:cs="Times New Roman"/>
          <w:sz w:val="24"/>
          <w:szCs w:val="24"/>
        </w:rPr>
        <w:t>зміст і механізми дії міжнародної моралі та політичної культури.</w:t>
      </w:r>
    </w:p>
    <w:p w:rsidR="00EE0CF9" w:rsidRPr="00EE0CF9" w:rsidRDefault="00EE0CF9" w:rsidP="00EE0CF9">
      <w:pPr>
        <w:autoSpaceDE w:val="0"/>
        <w:autoSpaceDN w:val="0"/>
        <w:adjustRightInd w:val="0"/>
        <w:ind w:left="720"/>
        <w:rPr>
          <w:rFonts w:ascii="Times New Roman" w:eastAsia="Times New Roman" w:hAnsi="Times New Roman" w:cs="Times New Roman"/>
          <w:sz w:val="24"/>
          <w:szCs w:val="24"/>
        </w:rPr>
      </w:pPr>
    </w:p>
    <w:p w:rsidR="00EE0CF9" w:rsidRPr="00EE0CF9" w:rsidRDefault="00EE0CF9" w:rsidP="00EE0CF9">
      <w:pPr>
        <w:numPr>
          <w:ilvl w:val="0"/>
          <w:numId w:val="3"/>
        </w:numPr>
        <w:tabs>
          <w:tab w:val="left" w:pos="1590"/>
        </w:tabs>
        <w:spacing w:after="0" w:line="360" w:lineRule="auto"/>
        <w:jc w:val="both"/>
        <w:rPr>
          <w:rFonts w:ascii="Times New Roman" w:eastAsia="Times New Roman" w:hAnsi="Times New Roman" w:cs="Times New Roman"/>
          <w:b/>
          <w:sz w:val="24"/>
          <w:szCs w:val="24"/>
        </w:rPr>
      </w:pPr>
      <w:r w:rsidRPr="00EE0CF9">
        <w:rPr>
          <w:rFonts w:ascii="Times New Roman" w:eastAsia="Times New Roman" w:hAnsi="Times New Roman" w:cs="Times New Roman"/>
          <w:b/>
          <w:sz w:val="24"/>
          <w:szCs w:val="24"/>
        </w:rPr>
        <w:t>Опис курсу.</w:t>
      </w:r>
    </w:p>
    <w:p w:rsidR="00EE0CF9" w:rsidRPr="00EE0CF9" w:rsidRDefault="00EE0CF9" w:rsidP="00EE0CF9">
      <w:pPr>
        <w:keepNext/>
        <w:spacing w:before="240" w:after="60"/>
        <w:ind w:left="720"/>
        <w:outlineLvl w:val="1"/>
        <w:rPr>
          <w:rFonts w:ascii="Times New Roman" w:eastAsia="Times New Roman" w:hAnsi="Times New Roman" w:cs="Times New Roman"/>
          <w:b/>
          <w:bCs/>
          <w:iCs/>
          <w:sz w:val="24"/>
          <w:szCs w:val="24"/>
        </w:rPr>
      </w:pPr>
      <w:r w:rsidRPr="00EE0CF9">
        <w:rPr>
          <w:rFonts w:ascii="Times New Roman" w:eastAsia="Times New Roman" w:hAnsi="Times New Roman" w:cs="Times New Roman"/>
          <w:b/>
          <w:bCs/>
          <w:iCs/>
          <w:sz w:val="24"/>
          <w:szCs w:val="24"/>
        </w:rPr>
        <w:t>Кредит 1. 2. Політична культура та суспільство</w:t>
      </w:r>
    </w:p>
    <w:p w:rsidR="00EE0CF9" w:rsidRPr="00EE0CF9" w:rsidRDefault="00EE0CF9" w:rsidP="00EE0CF9">
      <w:pPr>
        <w:rPr>
          <w:rFonts w:ascii="Times New Roman" w:eastAsia="Times New Roman" w:hAnsi="Times New Roman" w:cs="Times New Roman"/>
          <w:b/>
          <w:sz w:val="24"/>
          <w:szCs w:val="24"/>
        </w:rPr>
      </w:pPr>
      <w:r w:rsidRPr="00EE0CF9">
        <w:rPr>
          <w:rFonts w:ascii="Times New Roman" w:eastAsia="Times New Roman" w:hAnsi="Times New Roman" w:cs="Times New Roman"/>
          <w:b/>
          <w:sz w:val="24"/>
          <w:szCs w:val="24"/>
        </w:rPr>
        <w:t>Тема 1.</w:t>
      </w:r>
      <w:r w:rsidRPr="00EE0CF9">
        <w:rPr>
          <w:rFonts w:ascii="Times New Roman" w:eastAsia="Times New Roman" w:hAnsi="Times New Roman" w:cs="Times New Roman"/>
          <w:b/>
          <w:bCs/>
          <w:kern w:val="36"/>
          <w:sz w:val="24"/>
          <w:szCs w:val="24"/>
        </w:rPr>
        <w:t>Поняття і види політичної культури</w:t>
      </w:r>
      <w:r w:rsidRPr="00EE0CF9">
        <w:rPr>
          <w:rFonts w:ascii="Times New Roman" w:eastAsia="Times New Roman" w:hAnsi="Times New Roman" w:cs="Times New Roman"/>
          <w:b/>
          <w:sz w:val="24"/>
          <w:szCs w:val="24"/>
        </w:rPr>
        <w:t xml:space="preserve">. </w:t>
      </w:r>
    </w:p>
    <w:p w:rsidR="00EE0CF9" w:rsidRPr="00EE0CF9" w:rsidRDefault="00EE0CF9" w:rsidP="00EE0CF9">
      <w:pPr>
        <w:rPr>
          <w:rFonts w:ascii="Times New Roman" w:eastAsia="Times New Roman" w:hAnsi="Times New Roman" w:cs="Times New Roman"/>
          <w:sz w:val="24"/>
          <w:szCs w:val="24"/>
        </w:rPr>
      </w:pPr>
      <w:hyperlink r:id="rId5" w:anchor="28" w:history="1">
        <w:r w:rsidRPr="00EE0CF9">
          <w:rPr>
            <w:rFonts w:ascii="Times New Roman" w:eastAsia="Times New Roman" w:hAnsi="Times New Roman" w:cs="Times New Roman"/>
            <w:bCs/>
            <w:sz w:val="24"/>
            <w:szCs w:val="24"/>
          </w:rPr>
          <w:t>Поняття і роль політичної культури</w:t>
        </w:r>
      </w:hyperlink>
      <w:r w:rsidRPr="00EE0CF9">
        <w:rPr>
          <w:rFonts w:ascii="Times New Roman" w:eastAsia="Times New Roman" w:hAnsi="Times New Roman" w:cs="Times New Roman"/>
          <w:sz w:val="24"/>
          <w:szCs w:val="24"/>
        </w:rPr>
        <w:t xml:space="preserve">. </w:t>
      </w:r>
      <w:hyperlink r:id="rId6" w:anchor="54" w:history="1">
        <w:r w:rsidRPr="00EE0CF9">
          <w:rPr>
            <w:rFonts w:ascii="Times New Roman" w:eastAsia="Times New Roman" w:hAnsi="Times New Roman" w:cs="Times New Roman"/>
            <w:bCs/>
            <w:sz w:val="24"/>
            <w:szCs w:val="24"/>
          </w:rPr>
          <w:t>Основні підходи до концептуалізації політичної культури</w:t>
        </w:r>
      </w:hyperlink>
      <w:r w:rsidRPr="00EE0CF9">
        <w:rPr>
          <w:rFonts w:ascii="Times New Roman" w:eastAsia="Times New Roman" w:hAnsi="Times New Roman" w:cs="Times New Roman"/>
          <w:sz w:val="24"/>
          <w:szCs w:val="24"/>
        </w:rPr>
        <w:t xml:space="preserve">. </w:t>
      </w:r>
      <w:hyperlink r:id="rId7" w:anchor="31" w:history="1">
        <w:r w:rsidRPr="00EE0CF9">
          <w:rPr>
            <w:rFonts w:ascii="Times New Roman" w:eastAsia="Times New Roman" w:hAnsi="Times New Roman" w:cs="Times New Roman"/>
            <w:bCs/>
            <w:sz w:val="24"/>
            <w:szCs w:val="24"/>
          </w:rPr>
          <w:t>Традиційна типологія політичних культур, її критика і модифікації</w:t>
        </w:r>
      </w:hyperlink>
      <w:r w:rsidRPr="00EE0CF9">
        <w:rPr>
          <w:rFonts w:ascii="Times New Roman" w:eastAsia="Times New Roman" w:hAnsi="Times New Roman" w:cs="Times New Roman"/>
          <w:sz w:val="24"/>
          <w:szCs w:val="24"/>
        </w:rPr>
        <w:t xml:space="preserve">. </w:t>
      </w:r>
      <w:hyperlink r:id="rId8" w:anchor="20" w:history="1">
        <w:r w:rsidRPr="00EE0CF9">
          <w:rPr>
            <w:rFonts w:ascii="Times New Roman" w:eastAsia="Times New Roman" w:hAnsi="Times New Roman" w:cs="Times New Roman"/>
            <w:bCs/>
            <w:sz w:val="24"/>
            <w:szCs w:val="24"/>
          </w:rPr>
          <w:t>Типології національних ділових культур</w:t>
        </w:r>
      </w:hyperlink>
      <w:r w:rsidRPr="00EE0CF9">
        <w:rPr>
          <w:rFonts w:ascii="Times New Roman" w:eastAsia="Times New Roman" w:hAnsi="Times New Roman" w:cs="Times New Roman"/>
          <w:sz w:val="24"/>
          <w:szCs w:val="24"/>
        </w:rPr>
        <w:t xml:space="preserve">. </w:t>
      </w:r>
      <w:hyperlink r:id="rId9" w:anchor="85" w:history="1">
        <w:r w:rsidRPr="00EE0CF9">
          <w:rPr>
            <w:rFonts w:ascii="Times New Roman" w:eastAsia="Times New Roman" w:hAnsi="Times New Roman" w:cs="Times New Roman"/>
            <w:bCs/>
            <w:sz w:val="24"/>
            <w:szCs w:val="24"/>
          </w:rPr>
          <w:t>Типології організаційних ділових культур</w:t>
        </w:r>
      </w:hyperlink>
      <w:r w:rsidRPr="00EE0CF9">
        <w:rPr>
          <w:rFonts w:ascii="Times New Roman" w:eastAsia="Times New Roman" w:hAnsi="Times New Roman" w:cs="Times New Roman"/>
          <w:sz w:val="24"/>
          <w:szCs w:val="24"/>
        </w:rPr>
        <w:t xml:space="preserve">. </w:t>
      </w:r>
      <w:hyperlink r:id="rId10" w:anchor="58" w:history="1">
        <w:r w:rsidRPr="00EE0CF9">
          <w:rPr>
            <w:rFonts w:ascii="Times New Roman" w:eastAsia="Times New Roman" w:hAnsi="Times New Roman" w:cs="Times New Roman"/>
            <w:bCs/>
            <w:sz w:val="24"/>
            <w:szCs w:val="24"/>
          </w:rPr>
          <w:t>Ціннісно-нормативна модель социогенеза і політичні культури</w:t>
        </w:r>
      </w:hyperlink>
    </w:p>
    <w:p w:rsidR="00EE0CF9" w:rsidRPr="00EE0CF9" w:rsidRDefault="00EE0CF9" w:rsidP="00EE0CF9">
      <w:pPr>
        <w:shd w:val="clear" w:color="auto" w:fill="FFFFFF"/>
        <w:rPr>
          <w:rFonts w:ascii="Times New Roman" w:eastAsia="Times New Roman" w:hAnsi="Times New Roman" w:cs="Times New Roman"/>
          <w:sz w:val="24"/>
          <w:szCs w:val="24"/>
        </w:rPr>
      </w:pPr>
      <w:r w:rsidRPr="00EE0CF9">
        <w:rPr>
          <w:rFonts w:ascii="Times New Roman" w:eastAsia="Times New Roman" w:hAnsi="Times New Roman" w:cs="Times New Roman"/>
          <w:b/>
          <w:sz w:val="24"/>
          <w:szCs w:val="24"/>
        </w:rPr>
        <w:t xml:space="preserve">Тема 2. </w:t>
      </w:r>
      <w:hyperlink r:id="rId11" w:anchor="16" w:history="1">
        <w:r w:rsidRPr="00EE0CF9">
          <w:rPr>
            <w:rFonts w:ascii="Times New Roman" w:eastAsia="Times New Roman" w:hAnsi="Times New Roman" w:cs="Times New Roman"/>
            <w:b/>
            <w:bCs/>
            <w:sz w:val="24"/>
            <w:szCs w:val="24"/>
          </w:rPr>
          <w:t>Політична культура, соціальні інститути та соціальні порядки</w:t>
        </w:r>
      </w:hyperlink>
      <w:r w:rsidRPr="00EE0CF9">
        <w:rPr>
          <w:rFonts w:ascii="Times New Roman" w:eastAsia="Times New Roman" w:hAnsi="Times New Roman" w:cs="Times New Roman"/>
          <w:sz w:val="24"/>
          <w:szCs w:val="24"/>
        </w:rPr>
        <w:t xml:space="preserve">. </w:t>
      </w:r>
      <w:hyperlink r:id="rId12" w:anchor="34" w:history="1">
        <w:r w:rsidRPr="00EE0CF9">
          <w:rPr>
            <w:rFonts w:ascii="Times New Roman" w:eastAsia="Times New Roman" w:hAnsi="Times New Roman" w:cs="Times New Roman"/>
            <w:bCs/>
            <w:sz w:val="24"/>
            <w:szCs w:val="24"/>
          </w:rPr>
          <w:t>Нормативно-ціннісні системи і динаміка інститу ціоналізації</w:t>
        </w:r>
      </w:hyperlink>
      <w:r w:rsidRPr="00EE0CF9">
        <w:rPr>
          <w:rFonts w:ascii="Times New Roman" w:eastAsia="Times New Roman" w:hAnsi="Times New Roman" w:cs="Times New Roman"/>
          <w:sz w:val="24"/>
          <w:szCs w:val="24"/>
        </w:rPr>
        <w:t xml:space="preserve">. </w:t>
      </w:r>
      <w:hyperlink r:id="rId13" w:anchor="28" w:history="1">
        <w:r w:rsidRPr="00EE0CF9">
          <w:rPr>
            <w:rFonts w:ascii="Times New Roman" w:eastAsia="Times New Roman" w:hAnsi="Times New Roman" w:cs="Times New Roman"/>
            <w:bCs/>
            <w:sz w:val="24"/>
            <w:szCs w:val="24"/>
          </w:rPr>
          <w:t>Інститут власності</w:t>
        </w:r>
      </w:hyperlink>
      <w:r w:rsidRPr="00EE0CF9">
        <w:rPr>
          <w:rFonts w:ascii="Times New Roman" w:eastAsia="Times New Roman" w:hAnsi="Times New Roman" w:cs="Times New Roman"/>
          <w:sz w:val="24"/>
          <w:szCs w:val="24"/>
        </w:rPr>
        <w:t xml:space="preserve">. </w:t>
      </w:r>
      <w:hyperlink r:id="rId14" w:anchor="99" w:history="1">
        <w:r w:rsidRPr="00EE0CF9">
          <w:rPr>
            <w:rFonts w:ascii="Times New Roman" w:eastAsia="Times New Roman" w:hAnsi="Times New Roman" w:cs="Times New Roman"/>
            <w:bCs/>
            <w:sz w:val="24"/>
            <w:szCs w:val="24"/>
          </w:rPr>
          <w:t>Права людини</w:t>
        </w:r>
      </w:hyperlink>
    </w:p>
    <w:p w:rsidR="00EE0CF9" w:rsidRPr="00EE0CF9" w:rsidRDefault="00EE0CF9" w:rsidP="00EE0CF9">
      <w:pPr>
        <w:rPr>
          <w:rFonts w:ascii="Times New Roman" w:eastAsia="Times New Roman" w:hAnsi="Times New Roman" w:cs="Times New Roman"/>
          <w:sz w:val="24"/>
          <w:szCs w:val="24"/>
        </w:rPr>
      </w:pPr>
      <w:r w:rsidRPr="00EE0CF9">
        <w:rPr>
          <w:rFonts w:ascii="Times New Roman" w:eastAsia="Times New Roman" w:hAnsi="Times New Roman" w:cs="Times New Roman"/>
          <w:b/>
          <w:sz w:val="24"/>
          <w:szCs w:val="24"/>
        </w:rPr>
        <w:t>Тема 3</w:t>
      </w:r>
      <w:r w:rsidRPr="00EE0CF9">
        <w:rPr>
          <w:rFonts w:ascii="Times New Roman" w:eastAsia="Times New Roman" w:hAnsi="Times New Roman" w:cs="Times New Roman"/>
          <w:sz w:val="24"/>
          <w:szCs w:val="24"/>
        </w:rPr>
        <w:t xml:space="preserve">. </w:t>
      </w:r>
      <w:hyperlink r:id="rId15" w:anchor="34" w:history="1">
        <w:r w:rsidRPr="00EE0CF9">
          <w:rPr>
            <w:rFonts w:ascii="Times New Roman" w:eastAsia="Times New Roman" w:hAnsi="Times New Roman" w:cs="Times New Roman"/>
            <w:b/>
            <w:bCs/>
            <w:sz w:val="24"/>
            <w:szCs w:val="24"/>
          </w:rPr>
          <w:t>Методи вивчення політичної культури</w:t>
        </w:r>
      </w:hyperlink>
      <w:r w:rsidRPr="00EE0CF9">
        <w:rPr>
          <w:rFonts w:ascii="Times New Roman" w:eastAsia="Times New Roman" w:hAnsi="Times New Roman" w:cs="Times New Roman"/>
          <w:sz w:val="24"/>
          <w:szCs w:val="24"/>
        </w:rPr>
        <w:t xml:space="preserve">. </w:t>
      </w:r>
    </w:p>
    <w:p w:rsidR="00EE0CF9" w:rsidRPr="00EE0CF9" w:rsidRDefault="00EE0CF9" w:rsidP="00EE0CF9">
      <w:pPr>
        <w:rPr>
          <w:rFonts w:ascii="Times New Roman" w:eastAsia="Times New Roman" w:hAnsi="Times New Roman" w:cs="Times New Roman"/>
          <w:sz w:val="24"/>
          <w:szCs w:val="24"/>
        </w:rPr>
      </w:pPr>
      <w:hyperlink r:id="rId16" w:anchor="22" w:history="1">
        <w:r w:rsidRPr="00EE0CF9">
          <w:rPr>
            <w:rFonts w:ascii="Times New Roman" w:eastAsia="Times New Roman" w:hAnsi="Times New Roman" w:cs="Times New Roman"/>
            <w:bCs/>
            <w:sz w:val="24"/>
            <w:szCs w:val="24"/>
          </w:rPr>
          <w:t>Експеримент як метод вивчення політичної культури</w:t>
        </w:r>
      </w:hyperlink>
      <w:r w:rsidRPr="00EE0CF9">
        <w:rPr>
          <w:rFonts w:ascii="Times New Roman" w:eastAsia="Times New Roman" w:hAnsi="Times New Roman" w:cs="Times New Roman"/>
          <w:sz w:val="24"/>
          <w:szCs w:val="24"/>
        </w:rPr>
        <w:t xml:space="preserve">. </w:t>
      </w:r>
      <w:hyperlink r:id="rId17" w:anchor="61" w:history="1">
        <w:r w:rsidRPr="00EE0CF9">
          <w:rPr>
            <w:rFonts w:ascii="Times New Roman" w:eastAsia="Times New Roman" w:hAnsi="Times New Roman" w:cs="Times New Roman"/>
            <w:bCs/>
            <w:sz w:val="24"/>
            <w:szCs w:val="24"/>
          </w:rPr>
          <w:t>Кількісні методи вивчення політичної культури</w:t>
        </w:r>
      </w:hyperlink>
      <w:r w:rsidRPr="00EE0CF9">
        <w:rPr>
          <w:rFonts w:ascii="Times New Roman" w:eastAsia="Times New Roman" w:hAnsi="Times New Roman" w:cs="Times New Roman"/>
          <w:sz w:val="24"/>
          <w:szCs w:val="24"/>
        </w:rPr>
        <w:t xml:space="preserve">. </w:t>
      </w:r>
      <w:hyperlink r:id="rId18" w:anchor="88" w:history="1">
        <w:r w:rsidRPr="00EE0CF9">
          <w:rPr>
            <w:rFonts w:ascii="Times New Roman" w:eastAsia="Times New Roman" w:hAnsi="Times New Roman" w:cs="Times New Roman"/>
            <w:bCs/>
            <w:sz w:val="24"/>
            <w:szCs w:val="24"/>
          </w:rPr>
          <w:t>Порівняльний аналіз політичних культур</w:t>
        </w:r>
      </w:hyperlink>
      <w:r w:rsidRPr="00EE0CF9">
        <w:rPr>
          <w:rFonts w:ascii="Times New Roman" w:eastAsia="Times New Roman" w:hAnsi="Times New Roman" w:cs="Times New Roman"/>
          <w:sz w:val="24"/>
          <w:szCs w:val="24"/>
        </w:rPr>
        <w:t xml:space="preserve">. </w:t>
      </w:r>
      <w:hyperlink r:id="rId19" w:anchor="63" w:history="1">
        <w:r w:rsidRPr="00EE0CF9">
          <w:rPr>
            <w:rFonts w:ascii="Times New Roman" w:eastAsia="Times New Roman" w:hAnsi="Times New Roman" w:cs="Times New Roman"/>
            <w:bCs/>
            <w:sz w:val="24"/>
            <w:szCs w:val="24"/>
          </w:rPr>
          <w:t>Гуманітарна експертиза</w:t>
        </w:r>
      </w:hyperlink>
      <w:r w:rsidRPr="00EE0CF9">
        <w:rPr>
          <w:rFonts w:ascii="Times New Roman" w:eastAsia="Times New Roman" w:hAnsi="Times New Roman" w:cs="Times New Roman"/>
          <w:sz w:val="24"/>
          <w:szCs w:val="24"/>
        </w:rPr>
        <w:t xml:space="preserve">. </w:t>
      </w:r>
      <w:hyperlink r:id="rId20" w:anchor="74" w:history="1">
        <w:r w:rsidRPr="00EE0CF9">
          <w:rPr>
            <w:rFonts w:ascii="Times New Roman" w:eastAsia="Times New Roman" w:hAnsi="Times New Roman" w:cs="Times New Roman"/>
            <w:bCs/>
            <w:sz w:val="24"/>
            <w:szCs w:val="24"/>
          </w:rPr>
          <w:t>Аналіз дискурсу</w:t>
        </w:r>
      </w:hyperlink>
      <w:r w:rsidRPr="00EE0CF9">
        <w:rPr>
          <w:rFonts w:ascii="Times New Roman" w:eastAsia="Times New Roman" w:hAnsi="Times New Roman" w:cs="Times New Roman"/>
          <w:sz w:val="24"/>
          <w:szCs w:val="24"/>
        </w:rPr>
        <w:t xml:space="preserve">. </w:t>
      </w:r>
      <w:hyperlink r:id="rId21" w:anchor="97" w:history="1">
        <w:r w:rsidRPr="00EE0CF9">
          <w:rPr>
            <w:rFonts w:ascii="Times New Roman" w:eastAsia="Times New Roman" w:hAnsi="Times New Roman" w:cs="Times New Roman"/>
            <w:bCs/>
            <w:sz w:val="24"/>
            <w:szCs w:val="24"/>
          </w:rPr>
          <w:t>Вивчення несоціальних чинників політичної культури</w:t>
        </w:r>
      </w:hyperlink>
      <w:r w:rsidRPr="00EE0CF9">
        <w:rPr>
          <w:rFonts w:ascii="Times New Roman" w:eastAsia="Times New Roman" w:hAnsi="Times New Roman" w:cs="Times New Roman"/>
          <w:sz w:val="24"/>
          <w:szCs w:val="24"/>
        </w:rPr>
        <w:t>.</w:t>
      </w:r>
    </w:p>
    <w:p w:rsidR="00EE0CF9" w:rsidRPr="00EE0CF9" w:rsidRDefault="00EE0CF9" w:rsidP="00EE0CF9">
      <w:pPr>
        <w:rPr>
          <w:rFonts w:ascii="Times New Roman" w:eastAsia="Times New Roman" w:hAnsi="Times New Roman" w:cs="Times New Roman"/>
          <w:sz w:val="24"/>
          <w:szCs w:val="24"/>
        </w:rPr>
      </w:pPr>
      <w:r w:rsidRPr="00EE0CF9">
        <w:rPr>
          <w:rFonts w:ascii="Times New Roman" w:eastAsia="Times New Roman" w:hAnsi="Times New Roman" w:cs="Times New Roman"/>
          <w:b/>
          <w:sz w:val="24"/>
          <w:szCs w:val="24"/>
        </w:rPr>
        <w:t xml:space="preserve">Тема 4. </w:t>
      </w:r>
      <w:hyperlink r:id="rId22" w:anchor="84" w:history="1">
        <w:r w:rsidRPr="00EE0CF9">
          <w:rPr>
            <w:rFonts w:ascii="Times New Roman" w:eastAsia="Times New Roman" w:hAnsi="Times New Roman" w:cs="Times New Roman"/>
            <w:b/>
            <w:bCs/>
            <w:sz w:val="24"/>
            <w:szCs w:val="24"/>
          </w:rPr>
          <w:t>Фактори формування та розвитку політичноїкультури</w:t>
        </w:r>
      </w:hyperlink>
      <w:r w:rsidRPr="00EE0CF9">
        <w:rPr>
          <w:rFonts w:ascii="Times New Roman" w:eastAsia="Times New Roman" w:hAnsi="Times New Roman" w:cs="Times New Roman"/>
          <w:sz w:val="24"/>
          <w:szCs w:val="24"/>
        </w:rPr>
        <w:t>.</w:t>
      </w:r>
    </w:p>
    <w:p w:rsidR="00EE0CF9" w:rsidRPr="00EE0CF9" w:rsidRDefault="00EE0CF9" w:rsidP="00EE0CF9">
      <w:pPr>
        <w:rPr>
          <w:rFonts w:ascii="Times New Roman" w:eastAsia="Times New Roman" w:hAnsi="Times New Roman" w:cs="Times New Roman"/>
          <w:sz w:val="24"/>
          <w:szCs w:val="24"/>
        </w:rPr>
      </w:pPr>
      <w:hyperlink r:id="rId23" w:anchor="49" w:history="1">
        <w:r w:rsidRPr="00EE0CF9">
          <w:rPr>
            <w:rFonts w:ascii="Times New Roman" w:eastAsia="Times New Roman" w:hAnsi="Times New Roman" w:cs="Times New Roman"/>
            <w:bCs/>
            <w:sz w:val="24"/>
            <w:szCs w:val="24"/>
          </w:rPr>
          <w:t>Ціннісні та інституціональні фактори соціального розвитку</w:t>
        </w:r>
      </w:hyperlink>
      <w:r w:rsidRPr="00EE0CF9">
        <w:rPr>
          <w:rFonts w:ascii="Times New Roman" w:eastAsia="Times New Roman" w:hAnsi="Times New Roman" w:cs="Times New Roman"/>
          <w:sz w:val="24"/>
          <w:szCs w:val="24"/>
        </w:rPr>
        <w:t xml:space="preserve">. </w:t>
      </w:r>
      <w:hyperlink r:id="rId24" w:anchor="54" w:history="1">
        <w:r w:rsidRPr="00EE0CF9">
          <w:rPr>
            <w:rFonts w:ascii="Times New Roman" w:eastAsia="Times New Roman" w:hAnsi="Times New Roman" w:cs="Times New Roman"/>
            <w:bCs/>
            <w:sz w:val="24"/>
            <w:szCs w:val="24"/>
          </w:rPr>
          <w:t>Культурні зміни, людський розвиток та демократія</w:t>
        </w:r>
      </w:hyperlink>
      <w:r w:rsidRPr="00EE0CF9">
        <w:rPr>
          <w:rFonts w:ascii="Times New Roman" w:eastAsia="Times New Roman" w:hAnsi="Times New Roman" w:cs="Times New Roman"/>
          <w:sz w:val="24"/>
          <w:szCs w:val="24"/>
        </w:rPr>
        <w:t xml:space="preserve">. </w:t>
      </w:r>
      <w:hyperlink r:id="rId25" w:anchor="21" w:history="1">
        <w:r w:rsidRPr="00EE0CF9">
          <w:rPr>
            <w:rFonts w:ascii="Times New Roman" w:eastAsia="Times New Roman" w:hAnsi="Times New Roman" w:cs="Times New Roman"/>
            <w:bCs/>
            <w:sz w:val="24"/>
            <w:szCs w:val="24"/>
          </w:rPr>
          <w:t>Урбанізація: концентрація соціального і людського капіталу</w:t>
        </w:r>
      </w:hyperlink>
      <w:r w:rsidRPr="00EE0CF9">
        <w:rPr>
          <w:rFonts w:ascii="Times New Roman" w:eastAsia="Times New Roman" w:hAnsi="Times New Roman" w:cs="Times New Roman"/>
          <w:sz w:val="24"/>
          <w:szCs w:val="24"/>
        </w:rPr>
        <w:t xml:space="preserve">. </w:t>
      </w:r>
      <w:hyperlink r:id="rId26" w:anchor="60" w:history="1">
        <w:r w:rsidRPr="00EE0CF9">
          <w:rPr>
            <w:rFonts w:ascii="Times New Roman" w:eastAsia="Times New Roman" w:hAnsi="Times New Roman" w:cs="Times New Roman"/>
            <w:bCs/>
            <w:sz w:val="24"/>
            <w:szCs w:val="24"/>
          </w:rPr>
          <w:t>Соціальні сили та громадські інтереси</w:t>
        </w:r>
      </w:hyperlink>
      <w:r w:rsidRPr="00EE0CF9">
        <w:rPr>
          <w:rFonts w:ascii="Times New Roman" w:eastAsia="Times New Roman" w:hAnsi="Times New Roman" w:cs="Times New Roman"/>
          <w:sz w:val="24"/>
          <w:szCs w:val="24"/>
        </w:rPr>
        <w:t xml:space="preserve">. </w:t>
      </w:r>
      <w:hyperlink r:id="rId27" w:anchor="29" w:history="1">
        <w:r w:rsidRPr="00EE0CF9">
          <w:rPr>
            <w:rFonts w:ascii="Times New Roman" w:eastAsia="Times New Roman" w:hAnsi="Times New Roman" w:cs="Times New Roman"/>
            <w:bCs/>
            <w:sz w:val="24"/>
            <w:szCs w:val="24"/>
          </w:rPr>
          <w:t>Соціальне партнерство: роль бізнесу та організацій-посередників</w:t>
        </w:r>
      </w:hyperlink>
      <w:r w:rsidRPr="00EE0CF9">
        <w:rPr>
          <w:rFonts w:ascii="Times New Roman" w:eastAsia="Times New Roman" w:hAnsi="Times New Roman" w:cs="Times New Roman"/>
          <w:sz w:val="24"/>
          <w:szCs w:val="24"/>
        </w:rPr>
        <w:t xml:space="preserve">. </w:t>
      </w:r>
      <w:hyperlink r:id="rId28" w:anchor="58" w:history="1">
        <w:r w:rsidRPr="00EE0CF9">
          <w:rPr>
            <w:rFonts w:ascii="Times New Roman" w:eastAsia="Times New Roman" w:hAnsi="Times New Roman" w:cs="Times New Roman"/>
            <w:bCs/>
            <w:sz w:val="24"/>
            <w:szCs w:val="24"/>
          </w:rPr>
          <w:t>Соціально-культурні</w:t>
        </w:r>
        <w:r w:rsidRPr="00EE0CF9">
          <w:rPr>
            <w:rFonts w:ascii="Times New Roman" w:eastAsia="Times New Roman" w:hAnsi="Times New Roman" w:cs="Times New Roman"/>
            <w:bCs/>
            <w:sz w:val="24"/>
            <w:szCs w:val="24"/>
            <w:lang w:val="en-US"/>
          </w:rPr>
          <w:t xml:space="preserve"> </w:t>
        </w:r>
        <w:r w:rsidRPr="00EE0CF9">
          <w:rPr>
            <w:rFonts w:ascii="Times New Roman" w:eastAsia="Times New Roman" w:hAnsi="Times New Roman" w:cs="Times New Roman"/>
            <w:bCs/>
            <w:sz w:val="24"/>
            <w:szCs w:val="24"/>
          </w:rPr>
          <w:t>технології у розвитку</w:t>
        </w:r>
        <w:r w:rsidRPr="00EE0CF9">
          <w:rPr>
            <w:rFonts w:ascii="Times New Roman" w:eastAsia="Times New Roman" w:hAnsi="Times New Roman" w:cs="Times New Roman"/>
            <w:bCs/>
            <w:sz w:val="24"/>
            <w:szCs w:val="24"/>
            <w:lang w:val="en-US"/>
          </w:rPr>
          <w:t xml:space="preserve"> </w:t>
        </w:r>
        <w:r w:rsidRPr="00EE0CF9">
          <w:rPr>
            <w:rFonts w:ascii="Times New Roman" w:eastAsia="Times New Roman" w:hAnsi="Times New Roman" w:cs="Times New Roman"/>
            <w:bCs/>
            <w:sz w:val="24"/>
            <w:szCs w:val="24"/>
          </w:rPr>
          <w:t>політичної</w:t>
        </w:r>
        <w:r w:rsidRPr="00EE0CF9">
          <w:rPr>
            <w:rFonts w:ascii="Times New Roman" w:eastAsia="Times New Roman" w:hAnsi="Times New Roman" w:cs="Times New Roman"/>
            <w:bCs/>
            <w:sz w:val="24"/>
            <w:szCs w:val="24"/>
            <w:lang w:val="en-US"/>
          </w:rPr>
          <w:t xml:space="preserve"> </w:t>
        </w:r>
        <w:r w:rsidRPr="00EE0CF9">
          <w:rPr>
            <w:rFonts w:ascii="Times New Roman" w:eastAsia="Times New Roman" w:hAnsi="Times New Roman" w:cs="Times New Roman"/>
            <w:bCs/>
            <w:sz w:val="24"/>
            <w:szCs w:val="24"/>
          </w:rPr>
          <w:t>культури</w:t>
        </w:r>
      </w:hyperlink>
      <w:r w:rsidRPr="00EE0CF9">
        <w:rPr>
          <w:rFonts w:ascii="Times New Roman" w:eastAsia="Times New Roman" w:hAnsi="Times New Roman" w:cs="Times New Roman"/>
          <w:sz w:val="24"/>
          <w:szCs w:val="24"/>
        </w:rPr>
        <w:t>.</w:t>
      </w:r>
    </w:p>
    <w:p w:rsidR="00EE0CF9" w:rsidRPr="00EE0CF9" w:rsidRDefault="00EE0CF9" w:rsidP="00EE0CF9">
      <w:pPr>
        <w:ind w:left="360"/>
        <w:rPr>
          <w:rFonts w:ascii="Times New Roman" w:eastAsia="Times New Roman" w:hAnsi="Times New Roman" w:cs="Times New Roman"/>
          <w:sz w:val="24"/>
          <w:szCs w:val="24"/>
        </w:rPr>
      </w:pPr>
      <w:r w:rsidRPr="00EE0CF9">
        <w:rPr>
          <w:rFonts w:ascii="Times New Roman" w:eastAsia="Times New Roman" w:hAnsi="Times New Roman" w:cs="Times New Roman"/>
          <w:b/>
          <w:sz w:val="24"/>
          <w:szCs w:val="24"/>
        </w:rPr>
        <w:t>Тема 5</w:t>
      </w:r>
      <w:r w:rsidRPr="00EE0CF9">
        <w:rPr>
          <w:rFonts w:ascii="Times New Roman" w:eastAsia="Times New Roman" w:hAnsi="Times New Roman" w:cs="Times New Roman"/>
          <w:sz w:val="24"/>
          <w:szCs w:val="24"/>
        </w:rPr>
        <w:t xml:space="preserve">. </w:t>
      </w:r>
      <w:hyperlink r:id="rId29" w:anchor="23" w:history="1">
        <w:r w:rsidRPr="00EE0CF9">
          <w:rPr>
            <w:rFonts w:ascii="Times New Roman" w:eastAsia="Times New Roman" w:hAnsi="Times New Roman" w:cs="Times New Roman"/>
            <w:b/>
            <w:bCs/>
            <w:sz w:val="24"/>
            <w:szCs w:val="24"/>
          </w:rPr>
          <w:t>Політична культура масового інформаційного суспільства</w:t>
        </w:r>
      </w:hyperlink>
      <w:r w:rsidRPr="00EE0CF9">
        <w:rPr>
          <w:rFonts w:ascii="Times New Roman" w:eastAsia="Times New Roman" w:hAnsi="Times New Roman" w:cs="Times New Roman"/>
          <w:sz w:val="24"/>
          <w:szCs w:val="24"/>
        </w:rPr>
        <w:t xml:space="preserve">. </w:t>
      </w:r>
      <w:hyperlink r:id="rId30" w:anchor="37" w:history="1">
        <w:r w:rsidRPr="00EE0CF9">
          <w:rPr>
            <w:rFonts w:ascii="Times New Roman" w:eastAsia="Times New Roman" w:hAnsi="Times New Roman" w:cs="Times New Roman"/>
            <w:bCs/>
            <w:sz w:val="24"/>
            <w:szCs w:val="24"/>
          </w:rPr>
          <w:t>Реалізація проекту «Просвітництва»: маркетизація соціальної міфології</w:t>
        </w:r>
      </w:hyperlink>
      <w:r w:rsidRPr="00EE0CF9">
        <w:rPr>
          <w:rFonts w:ascii="Times New Roman" w:eastAsia="Times New Roman" w:hAnsi="Times New Roman" w:cs="Times New Roman"/>
          <w:sz w:val="24"/>
          <w:szCs w:val="24"/>
        </w:rPr>
        <w:t xml:space="preserve">. </w:t>
      </w:r>
      <w:hyperlink r:id="rId31" w:anchor="77" w:history="1">
        <w:r w:rsidRPr="00EE0CF9">
          <w:rPr>
            <w:rFonts w:ascii="Times New Roman" w:eastAsia="Times New Roman" w:hAnsi="Times New Roman" w:cs="Times New Roman"/>
            <w:bCs/>
            <w:sz w:val="24"/>
            <w:szCs w:val="24"/>
          </w:rPr>
          <w:t>Консолідуюча роль культури масового суспільства</w:t>
        </w:r>
      </w:hyperlink>
      <w:r w:rsidRPr="00EE0CF9">
        <w:rPr>
          <w:rFonts w:ascii="Times New Roman" w:eastAsia="Times New Roman" w:hAnsi="Times New Roman" w:cs="Times New Roman"/>
          <w:sz w:val="24"/>
          <w:szCs w:val="24"/>
        </w:rPr>
        <w:t xml:space="preserve">. </w:t>
      </w:r>
      <w:hyperlink r:id="rId32" w:anchor="88" w:history="1">
        <w:r w:rsidRPr="00EE0CF9">
          <w:rPr>
            <w:rFonts w:ascii="Times New Roman" w:eastAsia="Times New Roman" w:hAnsi="Times New Roman" w:cs="Times New Roman"/>
            <w:bCs/>
            <w:sz w:val="24"/>
            <w:szCs w:val="24"/>
          </w:rPr>
          <w:t>Урок тоталітаризму</w:t>
        </w:r>
      </w:hyperlink>
      <w:r w:rsidRPr="00EE0CF9">
        <w:rPr>
          <w:rFonts w:ascii="Times New Roman" w:eastAsia="Times New Roman" w:hAnsi="Times New Roman" w:cs="Times New Roman"/>
          <w:sz w:val="24"/>
          <w:szCs w:val="24"/>
        </w:rPr>
        <w:t xml:space="preserve">. </w:t>
      </w:r>
      <w:hyperlink r:id="rId33" w:anchor="66" w:history="1">
        <w:r w:rsidRPr="00EE0CF9">
          <w:rPr>
            <w:rFonts w:ascii="Times New Roman" w:eastAsia="Times New Roman" w:hAnsi="Times New Roman" w:cs="Times New Roman"/>
            <w:bCs/>
            <w:sz w:val="24"/>
            <w:szCs w:val="24"/>
          </w:rPr>
          <w:t>Проектно-мережевий соціум і проблема довіри</w:t>
        </w:r>
      </w:hyperlink>
      <w:r w:rsidRPr="00EE0CF9">
        <w:rPr>
          <w:rFonts w:ascii="Times New Roman" w:eastAsia="Times New Roman" w:hAnsi="Times New Roman" w:cs="Times New Roman"/>
          <w:sz w:val="24"/>
          <w:szCs w:val="24"/>
        </w:rPr>
        <w:t>.</w:t>
      </w:r>
    </w:p>
    <w:p w:rsidR="00EE0CF9" w:rsidRPr="00EE0CF9" w:rsidRDefault="00EE0CF9" w:rsidP="00EE0CF9">
      <w:pPr>
        <w:ind w:left="720"/>
        <w:rPr>
          <w:rFonts w:ascii="Times New Roman" w:eastAsia="Times New Roman" w:hAnsi="Times New Roman" w:cs="Times New Roman"/>
          <w:sz w:val="24"/>
          <w:szCs w:val="24"/>
        </w:rPr>
      </w:pPr>
    </w:p>
    <w:p w:rsidR="00EE0CF9" w:rsidRPr="00EE0CF9" w:rsidRDefault="00EE0CF9" w:rsidP="00EE0CF9">
      <w:pPr>
        <w:ind w:left="360"/>
        <w:rPr>
          <w:rFonts w:ascii="Times New Roman" w:eastAsia="Times New Roman" w:hAnsi="Times New Roman" w:cs="Times New Roman"/>
          <w:b/>
          <w:bCs/>
          <w:iCs/>
          <w:sz w:val="24"/>
          <w:szCs w:val="24"/>
        </w:rPr>
      </w:pPr>
      <w:r w:rsidRPr="00EE0CF9">
        <w:rPr>
          <w:rFonts w:ascii="Times New Roman" w:eastAsia="Times New Roman" w:hAnsi="Times New Roman" w:cs="Times New Roman"/>
          <w:b/>
          <w:bCs/>
          <w:iCs/>
          <w:sz w:val="24"/>
          <w:szCs w:val="24"/>
        </w:rPr>
        <w:t xml:space="preserve">Кредит 3. </w:t>
      </w:r>
      <w:hyperlink r:id="rId34" w:anchor="70" w:history="1">
        <w:r w:rsidRPr="00EE0CF9">
          <w:rPr>
            <w:rFonts w:ascii="Times New Roman" w:eastAsia="Times New Roman" w:hAnsi="Times New Roman" w:cs="Times New Roman"/>
            <w:b/>
            <w:bCs/>
            <w:sz w:val="24"/>
            <w:szCs w:val="24"/>
          </w:rPr>
          <w:t>Політична культура та особистість</w:t>
        </w:r>
      </w:hyperlink>
      <w:r w:rsidRPr="00EE0CF9">
        <w:rPr>
          <w:rFonts w:ascii="Times New Roman" w:eastAsia="Times New Roman" w:hAnsi="Times New Roman" w:cs="Times New Roman"/>
          <w:sz w:val="24"/>
          <w:szCs w:val="24"/>
        </w:rPr>
        <w:t>.</w:t>
      </w:r>
    </w:p>
    <w:p w:rsidR="00EE0CF9" w:rsidRPr="00EE0CF9" w:rsidRDefault="00EE0CF9" w:rsidP="00EE0CF9">
      <w:pPr>
        <w:ind w:left="360"/>
        <w:rPr>
          <w:rFonts w:ascii="Times New Roman" w:eastAsia="Times New Roman" w:hAnsi="Times New Roman" w:cs="Times New Roman"/>
          <w:sz w:val="24"/>
          <w:szCs w:val="24"/>
        </w:rPr>
      </w:pPr>
    </w:p>
    <w:p w:rsidR="00EE0CF9" w:rsidRPr="00EE0CF9" w:rsidRDefault="00EE0CF9" w:rsidP="00EE0CF9">
      <w:pPr>
        <w:ind w:left="360"/>
        <w:rPr>
          <w:rFonts w:ascii="Times New Roman" w:eastAsia="Times New Roman" w:hAnsi="Times New Roman" w:cs="Times New Roman"/>
          <w:sz w:val="24"/>
          <w:szCs w:val="24"/>
        </w:rPr>
      </w:pPr>
      <w:r w:rsidRPr="00EE0CF9">
        <w:rPr>
          <w:rFonts w:ascii="Times New Roman" w:eastAsia="Times New Roman" w:hAnsi="Times New Roman" w:cs="Times New Roman"/>
          <w:b/>
          <w:sz w:val="24"/>
          <w:szCs w:val="24"/>
        </w:rPr>
        <w:t xml:space="preserve">Тема 6. </w:t>
      </w:r>
      <w:hyperlink r:id="rId35" w:anchor="70" w:history="1">
        <w:r w:rsidRPr="00EE0CF9">
          <w:rPr>
            <w:rFonts w:ascii="Times New Roman" w:eastAsia="Times New Roman" w:hAnsi="Times New Roman" w:cs="Times New Roman"/>
            <w:b/>
            <w:bCs/>
            <w:sz w:val="24"/>
            <w:szCs w:val="24"/>
          </w:rPr>
          <w:t>Політична культура й особистість</w:t>
        </w:r>
      </w:hyperlink>
      <w:r w:rsidRPr="00EE0CF9">
        <w:rPr>
          <w:rFonts w:ascii="Times New Roman" w:eastAsia="Times New Roman" w:hAnsi="Times New Roman" w:cs="Times New Roman"/>
          <w:sz w:val="24"/>
          <w:szCs w:val="24"/>
        </w:rPr>
        <w:t xml:space="preserve">. </w:t>
      </w:r>
      <w:hyperlink r:id="rId36" w:anchor="61" w:history="1">
        <w:r w:rsidRPr="00EE0CF9">
          <w:rPr>
            <w:rFonts w:ascii="Times New Roman" w:eastAsia="Times New Roman" w:hAnsi="Times New Roman" w:cs="Times New Roman"/>
            <w:bCs/>
            <w:sz w:val="24"/>
            <w:szCs w:val="24"/>
          </w:rPr>
          <w:t>Соціальний контроль</w:t>
        </w:r>
      </w:hyperlink>
      <w:r w:rsidRPr="00EE0CF9">
        <w:rPr>
          <w:rFonts w:ascii="Times New Roman" w:eastAsia="Times New Roman" w:hAnsi="Times New Roman" w:cs="Times New Roman"/>
          <w:sz w:val="24"/>
          <w:szCs w:val="24"/>
        </w:rPr>
        <w:t xml:space="preserve">. </w:t>
      </w:r>
      <w:hyperlink r:id="rId37" w:anchor="91" w:history="1">
        <w:r w:rsidRPr="00EE0CF9">
          <w:rPr>
            <w:rFonts w:ascii="Times New Roman" w:eastAsia="Times New Roman" w:hAnsi="Times New Roman" w:cs="Times New Roman"/>
            <w:bCs/>
            <w:sz w:val="24"/>
            <w:szCs w:val="24"/>
          </w:rPr>
          <w:t>Соціально-культурні емоції</w:t>
        </w:r>
      </w:hyperlink>
      <w:r w:rsidRPr="00EE0CF9">
        <w:rPr>
          <w:rFonts w:ascii="Times New Roman" w:eastAsia="Times New Roman" w:hAnsi="Times New Roman" w:cs="Times New Roman"/>
          <w:sz w:val="24"/>
          <w:szCs w:val="24"/>
        </w:rPr>
        <w:t xml:space="preserve">. </w:t>
      </w:r>
      <w:hyperlink r:id="rId38" w:anchor="24" w:history="1">
        <w:r w:rsidRPr="00EE0CF9">
          <w:rPr>
            <w:rFonts w:ascii="Times New Roman" w:eastAsia="Times New Roman" w:hAnsi="Times New Roman" w:cs="Times New Roman"/>
            <w:bCs/>
            <w:sz w:val="24"/>
            <w:szCs w:val="24"/>
          </w:rPr>
          <w:t>Історична динаміка позиціонування і самореалізації особистості</w:t>
        </w:r>
      </w:hyperlink>
      <w:r w:rsidRPr="00EE0CF9">
        <w:rPr>
          <w:rFonts w:ascii="Times New Roman" w:eastAsia="Times New Roman" w:hAnsi="Times New Roman" w:cs="Times New Roman"/>
          <w:sz w:val="24"/>
          <w:szCs w:val="24"/>
        </w:rPr>
        <w:t>.</w:t>
      </w:r>
    </w:p>
    <w:p w:rsidR="00EE0CF9" w:rsidRPr="00EE0CF9" w:rsidRDefault="00EE0CF9" w:rsidP="00EE0CF9">
      <w:pPr>
        <w:ind w:left="360"/>
        <w:rPr>
          <w:rFonts w:ascii="Times New Roman" w:eastAsia="Times New Roman" w:hAnsi="Times New Roman" w:cs="Times New Roman"/>
          <w:sz w:val="24"/>
          <w:szCs w:val="24"/>
        </w:rPr>
      </w:pPr>
      <w:r w:rsidRPr="00EE0CF9">
        <w:rPr>
          <w:rFonts w:ascii="Times New Roman" w:eastAsia="Times New Roman" w:hAnsi="Times New Roman" w:cs="Times New Roman"/>
          <w:b/>
          <w:sz w:val="24"/>
          <w:szCs w:val="24"/>
        </w:rPr>
        <w:t xml:space="preserve">Тема 7. </w:t>
      </w:r>
      <w:hyperlink r:id="rId39" w:anchor="13" w:history="1">
        <w:r w:rsidRPr="00EE0CF9">
          <w:rPr>
            <w:rFonts w:ascii="Times New Roman" w:eastAsia="Times New Roman" w:hAnsi="Times New Roman" w:cs="Times New Roman"/>
            <w:b/>
            <w:bCs/>
            <w:sz w:val="24"/>
            <w:szCs w:val="24"/>
          </w:rPr>
          <w:t>Розвиток політичних культур: можливості управління</w:t>
        </w:r>
      </w:hyperlink>
      <w:r w:rsidRPr="00EE0CF9">
        <w:rPr>
          <w:rFonts w:ascii="Times New Roman" w:eastAsia="Times New Roman" w:hAnsi="Times New Roman" w:cs="Times New Roman"/>
          <w:sz w:val="24"/>
          <w:szCs w:val="24"/>
        </w:rPr>
        <w:t xml:space="preserve">. </w:t>
      </w:r>
      <w:hyperlink r:id="rId40" w:anchor="14" w:history="1">
        <w:r w:rsidRPr="00EE0CF9">
          <w:rPr>
            <w:rFonts w:ascii="Times New Roman" w:eastAsia="Times New Roman" w:hAnsi="Times New Roman" w:cs="Times New Roman"/>
            <w:bCs/>
            <w:sz w:val="24"/>
            <w:szCs w:val="24"/>
          </w:rPr>
          <w:t>Культура як ресурс і бар'єрмодернізації</w:t>
        </w:r>
      </w:hyperlink>
      <w:r w:rsidRPr="00EE0CF9">
        <w:rPr>
          <w:rFonts w:ascii="Times New Roman" w:eastAsia="Times New Roman" w:hAnsi="Times New Roman" w:cs="Times New Roman"/>
          <w:sz w:val="24"/>
          <w:szCs w:val="24"/>
        </w:rPr>
        <w:t xml:space="preserve">. </w:t>
      </w:r>
      <w:hyperlink r:id="rId41" w:anchor="26" w:history="1">
        <w:r w:rsidRPr="00EE0CF9">
          <w:rPr>
            <w:rFonts w:ascii="Times New Roman" w:eastAsia="Times New Roman" w:hAnsi="Times New Roman" w:cs="Times New Roman"/>
            <w:bCs/>
            <w:sz w:val="24"/>
            <w:szCs w:val="24"/>
          </w:rPr>
          <w:t>Сучасні концепції революції</w:t>
        </w:r>
      </w:hyperlink>
      <w:r w:rsidRPr="00EE0CF9">
        <w:rPr>
          <w:rFonts w:ascii="Times New Roman" w:eastAsia="Times New Roman" w:hAnsi="Times New Roman" w:cs="Times New Roman"/>
          <w:sz w:val="24"/>
          <w:szCs w:val="24"/>
        </w:rPr>
        <w:t xml:space="preserve">. </w:t>
      </w:r>
      <w:hyperlink r:id="rId42" w:anchor="93" w:history="1">
        <w:r w:rsidRPr="00EE0CF9">
          <w:rPr>
            <w:rFonts w:ascii="Times New Roman" w:eastAsia="Times New Roman" w:hAnsi="Times New Roman" w:cs="Times New Roman"/>
            <w:bCs/>
            <w:sz w:val="24"/>
            <w:szCs w:val="24"/>
          </w:rPr>
          <w:t>Управління нововведеннями: примус, адаптація і криза</w:t>
        </w:r>
      </w:hyperlink>
      <w:r w:rsidRPr="00EE0CF9">
        <w:rPr>
          <w:rFonts w:ascii="Times New Roman" w:eastAsia="Times New Roman" w:hAnsi="Times New Roman" w:cs="Times New Roman"/>
          <w:sz w:val="24"/>
          <w:szCs w:val="24"/>
        </w:rPr>
        <w:t>.</w:t>
      </w:r>
    </w:p>
    <w:p w:rsidR="00EE0CF9" w:rsidRPr="00EE0CF9" w:rsidRDefault="00EE0CF9" w:rsidP="00EE0CF9">
      <w:pPr>
        <w:pStyle w:val="a6"/>
        <w:rPr>
          <w:b/>
          <w:sz w:val="24"/>
          <w:szCs w:val="24"/>
        </w:rPr>
      </w:pPr>
      <w:r w:rsidRPr="00EE0CF9">
        <w:rPr>
          <w:sz w:val="24"/>
          <w:szCs w:val="24"/>
        </w:rPr>
        <w:tab/>
      </w:r>
      <w:r w:rsidRPr="00EE0CF9">
        <w:rPr>
          <w:b/>
          <w:bCs/>
          <w:sz w:val="24"/>
          <w:szCs w:val="24"/>
        </w:rPr>
        <w:t xml:space="preserve"> </w:t>
      </w:r>
      <w:r w:rsidRPr="00EE0CF9">
        <w:rPr>
          <w:sz w:val="24"/>
          <w:szCs w:val="24"/>
        </w:rPr>
        <w:tab/>
      </w:r>
    </w:p>
    <w:p w:rsidR="00EE0CF9" w:rsidRPr="00EE0CF9" w:rsidRDefault="00EE0CF9" w:rsidP="00EE0CF9">
      <w:pPr>
        <w:widowControl w:val="0"/>
        <w:autoSpaceDE w:val="0"/>
        <w:autoSpaceDN w:val="0"/>
        <w:adjustRightInd w:val="0"/>
        <w:ind w:left="360"/>
        <w:rPr>
          <w:rFonts w:ascii="Times New Roman" w:eastAsia="Times New Roman" w:hAnsi="Times New Roman" w:cs="Times New Roman"/>
          <w:b/>
          <w:sz w:val="24"/>
          <w:szCs w:val="24"/>
        </w:rPr>
      </w:pPr>
      <w:r w:rsidRPr="00EE0CF9">
        <w:rPr>
          <w:rFonts w:ascii="Times New Roman" w:eastAsia="Times New Roman" w:hAnsi="Times New Roman" w:cs="Times New Roman"/>
          <w:b/>
          <w:sz w:val="24"/>
          <w:szCs w:val="24"/>
        </w:rPr>
        <w:t>4. Завдання курсу.</w:t>
      </w:r>
    </w:p>
    <w:p w:rsidR="00EE0CF9" w:rsidRPr="00EE0CF9" w:rsidRDefault="00EE0CF9" w:rsidP="00EE0CF9">
      <w:pPr>
        <w:tabs>
          <w:tab w:val="left" w:pos="284"/>
          <w:tab w:val="left" w:pos="567"/>
        </w:tabs>
        <w:ind w:firstLine="567"/>
        <w:rPr>
          <w:rFonts w:ascii="Times New Roman" w:eastAsia="Times New Roman" w:hAnsi="Times New Roman" w:cs="Times New Roman"/>
          <w:i/>
          <w:sz w:val="24"/>
          <w:szCs w:val="24"/>
        </w:rPr>
      </w:pPr>
      <w:r w:rsidRPr="00EE0CF9">
        <w:rPr>
          <w:rFonts w:ascii="Times New Roman" w:hAnsi="Times New Roman" w:cs="Times New Roman"/>
          <w:sz w:val="24"/>
          <w:szCs w:val="24"/>
        </w:rPr>
        <w:lastRenderedPageBreak/>
        <w:t xml:space="preserve">     </w:t>
      </w:r>
      <w:r w:rsidRPr="00EE0CF9">
        <w:rPr>
          <w:rFonts w:ascii="Times New Roman" w:eastAsia="Times New Roman" w:hAnsi="Times New Roman" w:cs="Times New Roman"/>
          <w:sz w:val="24"/>
          <w:szCs w:val="24"/>
        </w:rPr>
        <w:t xml:space="preserve">У результаті вивчення курсу студент оволодіває такими </w:t>
      </w:r>
      <w:r w:rsidRPr="00EE0CF9">
        <w:rPr>
          <w:rFonts w:ascii="Times New Roman" w:eastAsia="Times New Roman" w:hAnsi="Times New Roman" w:cs="Times New Roman"/>
          <w:i/>
          <w:sz w:val="24"/>
          <w:szCs w:val="24"/>
        </w:rPr>
        <w:t xml:space="preserve">компетентностями: </w:t>
      </w:r>
    </w:p>
    <w:p w:rsidR="00EE0CF9" w:rsidRPr="00EE0CF9" w:rsidRDefault="00EE0CF9" w:rsidP="00EE0CF9">
      <w:pPr>
        <w:ind w:firstLine="709"/>
        <w:rPr>
          <w:rFonts w:ascii="Times New Roman" w:eastAsia="Times New Roman" w:hAnsi="Times New Roman" w:cs="Times New Roman"/>
          <w:b/>
          <w:bCs/>
          <w:sz w:val="24"/>
          <w:szCs w:val="24"/>
        </w:rPr>
      </w:pPr>
      <w:r w:rsidRPr="00EE0CF9">
        <w:rPr>
          <w:rFonts w:ascii="Times New Roman" w:eastAsia="Times New Roman" w:hAnsi="Times New Roman" w:cs="Times New Roman"/>
          <w:b/>
          <w:bCs/>
          <w:sz w:val="24"/>
          <w:szCs w:val="24"/>
        </w:rPr>
        <w:t xml:space="preserve">І. Загальнопредметні: </w:t>
      </w:r>
    </w:p>
    <w:p w:rsidR="00EE0CF9" w:rsidRPr="00EE0CF9" w:rsidRDefault="00EE0CF9" w:rsidP="00EE0CF9">
      <w:pPr>
        <w:numPr>
          <w:ilvl w:val="0"/>
          <w:numId w:val="35"/>
        </w:numPr>
        <w:spacing w:after="0" w:line="240" w:lineRule="auto"/>
        <w:jc w:val="both"/>
        <w:rPr>
          <w:rFonts w:ascii="Times New Roman" w:eastAsia="Times New Roman" w:hAnsi="Times New Roman" w:cs="Times New Roman"/>
          <w:sz w:val="24"/>
          <w:szCs w:val="24"/>
        </w:rPr>
      </w:pPr>
      <w:r w:rsidRPr="00EE0CF9">
        <w:rPr>
          <w:rFonts w:ascii="Times New Roman" w:eastAsia="Times New Roman" w:hAnsi="Times New Roman" w:cs="Times New Roman"/>
          <w:sz w:val="24"/>
          <w:szCs w:val="24"/>
        </w:rPr>
        <w:t xml:space="preserve">Володіти культурою мислення, здатний до узагальнення, аналізу, сприйняття інформації, постановці мети та вибору шляхів її досягнення. </w:t>
      </w:r>
    </w:p>
    <w:p w:rsidR="00EE0CF9" w:rsidRPr="00EE0CF9" w:rsidRDefault="00EE0CF9" w:rsidP="00EE0CF9">
      <w:pPr>
        <w:numPr>
          <w:ilvl w:val="0"/>
          <w:numId w:val="35"/>
        </w:numPr>
        <w:spacing w:after="0" w:line="240" w:lineRule="auto"/>
        <w:jc w:val="both"/>
        <w:rPr>
          <w:rFonts w:ascii="Times New Roman" w:eastAsia="Times New Roman" w:hAnsi="Times New Roman" w:cs="Times New Roman"/>
          <w:sz w:val="24"/>
          <w:szCs w:val="24"/>
        </w:rPr>
      </w:pPr>
      <w:r w:rsidRPr="00EE0CF9">
        <w:rPr>
          <w:rFonts w:ascii="Times New Roman" w:eastAsia="Times New Roman" w:hAnsi="Times New Roman" w:cs="Times New Roman"/>
          <w:sz w:val="24"/>
          <w:szCs w:val="24"/>
        </w:rPr>
        <w:t xml:space="preserve">Вміти логічно вірно, аргументовано і ясно будувати усну та письмову мову </w:t>
      </w:r>
    </w:p>
    <w:p w:rsidR="00EE0CF9" w:rsidRPr="00EE0CF9" w:rsidRDefault="00EE0CF9" w:rsidP="00EE0CF9">
      <w:pPr>
        <w:numPr>
          <w:ilvl w:val="0"/>
          <w:numId w:val="35"/>
        </w:numPr>
        <w:spacing w:after="0" w:line="240" w:lineRule="auto"/>
        <w:jc w:val="both"/>
        <w:rPr>
          <w:rFonts w:ascii="Times New Roman" w:eastAsia="Times New Roman" w:hAnsi="Times New Roman" w:cs="Times New Roman"/>
          <w:sz w:val="24"/>
          <w:szCs w:val="24"/>
        </w:rPr>
      </w:pPr>
      <w:r w:rsidRPr="00EE0CF9">
        <w:rPr>
          <w:rFonts w:ascii="Times New Roman" w:eastAsia="Times New Roman" w:hAnsi="Times New Roman" w:cs="Times New Roman"/>
          <w:sz w:val="24"/>
          <w:szCs w:val="24"/>
        </w:rPr>
        <w:t>Бути готовим до співпраці з колегами, роботі в колективі.</w:t>
      </w:r>
    </w:p>
    <w:p w:rsidR="00EE0CF9" w:rsidRPr="00EE0CF9" w:rsidRDefault="00EE0CF9" w:rsidP="00EE0CF9">
      <w:pPr>
        <w:numPr>
          <w:ilvl w:val="0"/>
          <w:numId w:val="35"/>
        </w:numPr>
        <w:spacing w:after="0" w:line="240" w:lineRule="auto"/>
        <w:jc w:val="both"/>
        <w:rPr>
          <w:rFonts w:ascii="Times New Roman" w:eastAsia="Times New Roman" w:hAnsi="Times New Roman" w:cs="Times New Roman"/>
          <w:sz w:val="24"/>
          <w:szCs w:val="24"/>
        </w:rPr>
      </w:pPr>
      <w:r w:rsidRPr="00EE0CF9">
        <w:rPr>
          <w:rFonts w:ascii="Times New Roman" w:eastAsia="Times New Roman" w:hAnsi="Times New Roman" w:cs="Times New Roman"/>
          <w:sz w:val="24"/>
          <w:szCs w:val="24"/>
        </w:rPr>
        <w:t xml:space="preserve">Бути здатним знаходити організаційно-управлінські рішення в нестандартних ситуаціях і бути готовим нести за них відповідальність.   </w:t>
      </w:r>
    </w:p>
    <w:p w:rsidR="00EE0CF9" w:rsidRPr="00EE0CF9" w:rsidRDefault="00EE0CF9" w:rsidP="00EE0CF9">
      <w:pPr>
        <w:numPr>
          <w:ilvl w:val="0"/>
          <w:numId w:val="35"/>
        </w:numPr>
        <w:spacing w:after="0" w:line="240" w:lineRule="auto"/>
        <w:jc w:val="both"/>
        <w:rPr>
          <w:rFonts w:ascii="Times New Roman" w:eastAsia="Times New Roman" w:hAnsi="Times New Roman" w:cs="Times New Roman"/>
          <w:sz w:val="24"/>
          <w:szCs w:val="24"/>
        </w:rPr>
      </w:pPr>
      <w:r w:rsidRPr="00EE0CF9">
        <w:rPr>
          <w:rFonts w:ascii="Times New Roman" w:eastAsia="Times New Roman" w:hAnsi="Times New Roman" w:cs="Times New Roman"/>
          <w:sz w:val="24"/>
          <w:szCs w:val="24"/>
        </w:rPr>
        <w:t xml:space="preserve">Прагнути до саморозвитку, підвищенню кваліфікації та майстерності.  </w:t>
      </w:r>
    </w:p>
    <w:p w:rsidR="00EE0CF9" w:rsidRPr="00EE0CF9" w:rsidRDefault="00EE0CF9" w:rsidP="00EE0CF9">
      <w:pPr>
        <w:numPr>
          <w:ilvl w:val="0"/>
          <w:numId w:val="35"/>
        </w:numPr>
        <w:spacing w:after="0" w:line="240" w:lineRule="auto"/>
        <w:jc w:val="both"/>
        <w:rPr>
          <w:rFonts w:ascii="Times New Roman" w:eastAsia="Times New Roman" w:hAnsi="Times New Roman" w:cs="Times New Roman"/>
          <w:sz w:val="24"/>
          <w:szCs w:val="24"/>
        </w:rPr>
      </w:pPr>
      <w:r w:rsidRPr="00EE0CF9">
        <w:rPr>
          <w:rFonts w:ascii="Times New Roman" w:eastAsia="Times New Roman" w:hAnsi="Times New Roman" w:cs="Times New Roman"/>
          <w:sz w:val="24"/>
          <w:szCs w:val="24"/>
        </w:rPr>
        <w:t>Вміти критично оцінювати свої достоїнства і недоліки, намічати шляхи і вибирати засоби розвитку достоїнств і усунення недоліків.</w:t>
      </w:r>
    </w:p>
    <w:p w:rsidR="00EE0CF9" w:rsidRPr="00EE0CF9" w:rsidRDefault="00EE0CF9" w:rsidP="00EE0CF9">
      <w:pPr>
        <w:numPr>
          <w:ilvl w:val="0"/>
          <w:numId w:val="35"/>
        </w:numPr>
        <w:spacing w:after="0" w:line="240" w:lineRule="auto"/>
        <w:jc w:val="both"/>
        <w:rPr>
          <w:rFonts w:ascii="Times New Roman" w:eastAsia="Times New Roman" w:hAnsi="Times New Roman" w:cs="Times New Roman"/>
          <w:sz w:val="24"/>
          <w:szCs w:val="24"/>
        </w:rPr>
      </w:pPr>
      <w:r w:rsidRPr="00EE0CF9">
        <w:rPr>
          <w:rFonts w:ascii="Times New Roman" w:eastAsia="Times New Roman" w:hAnsi="Times New Roman" w:cs="Times New Roman"/>
          <w:sz w:val="24"/>
          <w:szCs w:val="24"/>
        </w:rPr>
        <w:t>Усвідомлювати соціальну значущість своєї майбутньої професії, володіти високою мотивацією до виконання професійної діяльності.</w:t>
      </w:r>
    </w:p>
    <w:p w:rsidR="00EE0CF9" w:rsidRPr="00EE0CF9" w:rsidRDefault="00EE0CF9" w:rsidP="00EE0CF9">
      <w:pPr>
        <w:numPr>
          <w:ilvl w:val="0"/>
          <w:numId w:val="35"/>
        </w:numPr>
        <w:spacing w:after="0" w:line="240" w:lineRule="auto"/>
        <w:jc w:val="both"/>
        <w:rPr>
          <w:rFonts w:ascii="Times New Roman" w:eastAsia="Times New Roman" w:hAnsi="Times New Roman" w:cs="Times New Roman"/>
          <w:sz w:val="24"/>
          <w:szCs w:val="24"/>
        </w:rPr>
      </w:pPr>
      <w:r w:rsidRPr="00EE0CF9">
        <w:rPr>
          <w:rFonts w:ascii="Times New Roman" w:eastAsia="Times New Roman" w:hAnsi="Times New Roman" w:cs="Times New Roman"/>
          <w:sz w:val="24"/>
          <w:szCs w:val="24"/>
        </w:rPr>
        <w:t>Використовувати основні положення і методи соціальних, гуманітарних наук при вирішенні соціальних і професійних завдань.</w:t>
      </w:r>
    </w:p>
    <w:p w:rsidR="00EE0CF9" w:rsidRPr="00EE0CF9" w:rsidRDefault="00EE0CF9" w:rsidP="00EE0CF9">
      <w:pPr>
        <w:numPr>
          <w:ilvl w:val="0"/>
          <w:numId w:val="35"/>
        </w:numPr>
        <w:spacing w:after="0" w:line="240" w:lineRule="auto"/>
        <w:jc w:val="both"/>
        <w:rPr>
          <w:rFonts w:ascii="Times New Roman" w:eastAsia="Times New Roman" w:hAnsi="Times New Roman" w:cs="Times New Roman"/>
          <w:sz w:val="24"/>
          <w:szCs w:val="24"/>
        </w:rPr>
      </w:pPr>
      <w:r w:rsidRPr="00EE0CF9">
        <w:rPr>
          <w:rFonts w:ascii="Times New Roman" w:eastAsia="Times New Roman" w:hAnsi="Times New Roman" w:cs="Times New Roman"/>
          <w:sz w:val="24"/>
          <w:szCs w:val="24"/>
        </w:rPr>
        <w:t>Розуміти сутність і значення інформації в розвитку сучасного інформаційного суспільства, усвідомлювати небезпеку і загрозу, що виникають у цьому процесі, дотримуватися основними вимогами інформаційної безпеки, в тому числі захисту державної таємниці.</w:t>
      </w:r>
    </w:p>
    <w:p w:rsidR="00EE0CF9" w:rsidRPr="00EE0CF9" w:rsidRDefault="00EE0CF9" w:rsidP="00EE0CF9">
      <w:pPr>
        <w:numPr>
          <w:ilvl w:val="0"/>
          <w:numId w:val="35"/>
        </w:numPr>
        <w:spacing w:after="0" w:line="240" w:lineRule="auto"/>
        <w:jc w:val="both"/>
        <w:rPr>
          <w:rFonts w:ascii="Times New Roman" w:eastAsia="Times New Roman" w:hAnsi="Times New Roman" w:cs="Times New Roman"/>
          <w:sz w:val="24"/>
          <w:szCs w:val="24"/>
        </w:rPr>
      </w:pPr>
      <w:r w:rsidRPr="00EE0CF9">
        <w:rPr>
          <w:rFonts w:ascii="Times New Roman" w:eastAsia="Times New Roman" w:hAnsi="Times New Roman" w:cs="Times New Roman"/>
          <w:sz w:val="24"/>
          <w:szCs w:val="24"/>
        </w:rPr>
        <w:t>Бути здатним враховувати специфіку і сучасне поєднання глобального, національного та регіонального в розвитку соціальної сфери та управління, культури громадської, державної та особистого життя.</w:t>
      </w:r>
    </w:p>
    <w:p w:rsidR="00EE0CF9" w:rsidRPr="00EE0CF9" w:rsidRDefault="00EE0CF9" w:rsidP="00EE0CF9">
      <w:pPr>
        <w:ind w:left="720"/>
        <w:rPr>
          <w:rFonts w:ascii="Times New Roman" w:eastAsia="Times New Roman" w:hAnsi="Times New Roman" w:cs="Times New Roman"/>
          <w:sz w:val="24"/>
          <w:szCs w:val="24"/>
        </w:rPr>
      </w:pPr>
    </w:p>
    <w:p w:rsidR="00EE0CF9" w:rsidRPr="00EE0CF9" w:rsidRDefault="00EE0CF9" w:rsidP="00EE0CF9">
      <w:pPr>
        <w:ind w:firstLine="709"/>
        <w:rPr>
          <w:rFonts w:ascii="Times New Roman" w:eastAsia="Times New Roman" w:hAnsi="Times New Roman" w:cs="Times New Roman"/>
          <w:b/>
          <w:sz w:val="24"/>
          <w:szCs w:val="24"/>
        </w:rPr>
      </w:pPr>
      <w:r w:rsidRPr="00EE0CF9">
        <w:rPr>
          <w:rFonts w:ascii="Times New Roman" w:eastAsia="Times New Roman" w:hAnsi="Times New Roman" w:cs="Times New Roman"/>
          <w:b/>
          <w:sz w:val="24"/>
          <w:szCs w:val="24"/>
        </w:rPr>
        <w:t xml:space="preserve">ІІ. Фахові: </w:t>
      </w:r>
    </w:p>
    <w:p w:rsidR="00EE0CF9" w:rsidRPr="00EE0CF9" w:rsidRDefault="00EE0CF9" w:rsidP="00EE0CF9">
      <w:pPr>
        <w:numPr>
          <w:ilvl w:val="0"/>
          <w:numId w:val="34"/>
        </w:numPr>
        <w:spacing w:after="0" w:line="240" w:lineRule="auto"/>
        <w:jc w:val="both"/>
        <w:rPr>
          <w:rFonts w:ascii="Times New Roman" w:eastAsia="Times New Roman" w:hAnsi="Times New Roman" w:cs="Times New Roman"/>
          <w:sz w:val="24"/>
          <w:szCs w:val="24"/>
          <w:lang w:eastAsia="uk-UA"/>
        </w:rPr>
      </w:pPr>
      <w:r w:rsidRPr="00EE0CF9">
        <w:rPr>
          <w:rFonts w:ascii="Times New Roman" w:eastAsia="Times New Roman" w:hAnsi="Times New Roman" w:cs="Times New Roman"/>
          <w:sz w:val="24"/>
          <w:szCs w:val="24"/>
          <w:lang w:eastAsia="uk-UA"/>
        </w:rPr>
        <w:t>Знати поняття і види політичної культури, її роль у розвитку суспільства.</w:t>
      </w:r>
    </w:p>
    <w:p w:rsidR="00EE0CF9" w:rsidRPr="00EE0CF9" w:rsidRDefault="00EE0CF9" w:rsidP="00EE0CF9">
      <w:pPr>
        <w:numPr>
          <w:ilvl w:val="0"/>
          <w:numId w:val="34"/>
        </w:numPr>
        <w:spacing w:after="0" w:line="240" w:lineRule="auto"/>
        <w:jc w:val="both"/>
        <w:rPr>
          <w:rFonts w:ascii="Times New Roman" w:eastAsia="Times New Roman" w:hAnsi="Times New Roman" w:cs="Times New Roman"/>
          <w:sz w:val="24"/>
          <w:szCs w:val="24"/>
          <w:lang w:eastAsia="uk-UA"/>
        </w:rPr>
      </w:pPr>
      <w:r w:rsidRPr="00EE0CF9">
        <w:rPr>
          <w:rFonts w:ascii="Times New Roman" w:eastAsia="Times New Roman" w:hAnsi="Times New Roman" w:cs="Times New Roman"/>
          <w:sz w:val="24"/>
          <w:szCs w:val="24"/>
          <w:lang w:eastAsia="uk-UA"/>
        </w:rPr>
        <w:t>Розуміти причини і джерела розвитку політичної культури, можливості та технологію управління цим розвитком.</w:t>
      </w:r>
    </w:p>
    <w:p w:rsidR="00EE0CF9" w:rsidRPr="00EE0CF9" w:rsidRDefault="00EE0CF9" w:rsidP="00EE0CF9">
      <w:pPr>
        <w:numPr>
          <w:ilvl w:val="0"/>
          <w:numId w:val="34"/>
        </w:numPr>
        <w:spacing w:after="0" w:line="240" w:lineRule="auto"/>
        <w:jc w:val="both"/>
        <w:rPr>
          <w:rFonts w:ascii="Times New Roman" w:eastAsia="Times New Roman" w:hAnsi="Times New Roman" w:cs="Times New Roman"/>
          <w:bCs/>
          <w:iCs/>
          <w:sz w:val="24"/>
          <w:szCs w:val="24"/>
        </w:rPr>
      </w:pPr>
      <w:r w:rsidRPr="00EE0CF9">
        <w:rPr>
          <w:rFonts w:ascii="Times New Roman" w:eastAsia="Times New Roman" w:hAnsi="Times New Roman" w:cs="Times New Roman"/>
          <w:sz w:val="24"/>
          <w:szCs w:val="24"/>
        </w:rPr>
        <w:t>Знати особливості формування та розвитку політичної культури в сучаснихцивілізаційнихумовахмасовогопостіндустріальногосуспільства.</w:t>
      </w:r>
    </w:p>
    <w:p w:rsidR="00EE0CF9" w:rsidRPr="00EE0CF9" w:rsidRDefault="00EE0CF9" w:rsidP="00EE0CF9">
      <w:pPr>
        <w:numPr>
          <w:ilvl w:val="0"/>
          <w:numId w:val="34"/>
        </w:numPr>
        <w:spacing w:after="0" w:line="240" w:lineRule="auto"/>
        <w:jc w:val="both"/>
        <w:rPr>
          <w:rFonts w:ascii="Times New Roman" w:eastAsia="Times New Roman" w:hAnsi="Times New Roman" w:cs="Times New Roman"/>
          <w:sz w:val="24"/>
          <w:szCs w:val="24"/>
        </w:rPr>
      </w:pPr>
      <w:r w:rsidRPr="00EE0CF9">
        <w:rPr>
          <w:rFonts w:ascii="Times New Roman" w:eastAsia="Times New Roman" w:hAnsi="Times New Roman" w:cs="Times New Roman"/>
          <w:bCs/>
          <w:iCs/>
          <w:sz w:val="24"/>
          <w:szCs w:val="24"/>
        </w:rPr>
        <w:t xml:space="preserve">Вміти </w:t>
      </w:r>
      <w:r w:rsidRPr="00EE0CF9">
        <w:rPr>
          <w:rFonts w:ascii="Times New Roman" w:eastAsia="Times New Roman" w:hAnsi="Times New Roman" w:cs="Times New Roman"/>
          <w:sz w:val="24"/>
          <w:szCs w:val="24"/>
        </w:rPr>
        <w:t>розрізняти підходи до аналізу й оцінки політичних культур.</w:t>
      </w:r>
    </w:p>
    <w:p w:rsidR="00EE0CF9" w:rsidRPr="00EE0CF9" w:rsidRDefault="00EE0CF9" w:rsidP="00EE0CF9">
      <w:pPr>
        <w:numPr>
          <w:ilvl w:val="0"/>
          <w:numId w:val="34"/>
        </w:numPr>
        <w:spacing w:after="0" w:line="240" w:lineRule="auto"/>
        <w:jc w:val="both"/>
        <w:rPr>
          <w:rFonts w:ascii="Times New Roman" w:eastAsia="Times New Roman" w:hAnsi="Times New Roman" w:cs="Times New Roman"/>
          <w:sz w:val="24"/>
          <w:szCs w:val="24"/>
          <w:lang w:eastAsia="uk-UA"/>
        </w:rPr>
      </w:pPr>
      <w:r w:rsidRPr="00EE0CF9">
        <w:rPr>
          <w:rFonts w:ascii="Times New Roman" w:eastAsia="Times New Roman" w:hAnsi="Times New Roman" w:cs="Times New Roman"/>
          <w:sz w:val="24"/>
          <w:szCs w:val="24"/>
          <w:lang w:eastAsia="uk-UA"/>
        </w:rPr>
        <w:t xml:space="preserve">Використовувати можливості політичної філософії, соціології та психології в </w:t>
      </w:r>
      <w:r w:rsidRPr="00EE0CF9">
        <w:rPr>
          <w:rFonts w:ascii="Times New Roman" w:eastAsia="Times New Roman" w:hAnsi="Times New Roman" w:cs="Times New Roman"/>
          <w:sz w:val="24"/>
          <w:szCs w:val="24"/>
          <w:lang w:eastAsia="uk-UA"/>
        </w:rPr>
        <w:pgNum/>
      </w:r>
      <w:r w:rsidRPr="00EE0CF9">
        <w:rPr>
          <w:rFonts w:ascii="Times New Roman" w:eastAsia="Times New Roman" w:hAnsi="Times New Roman" w:cs="Times New Roman"/>
          <w:sz w:val="24"/>
          <w:szCs w:val="24"/>
          <w:lang w:eastAsia="uk-UA"/>
        </w:rPr>
        <w:t>бґрунтуванні досліджень, розробці та реалізації проектної діяльності, реалізації культурної, національної політики.</w:t>
      </w:r>
    </w:p>
    <w:p w:rsidR="00EE0CF9" w:rsidRPr="00EE0CF9" w:rsidRDefault="00EE0CF9" w:rsidP="00EE0CF9">
      <w:pPr>
        <w:numPr>
          <w:ilvl w:val="0"/>
          <w:numId w:val="34"/>
        </w:numPr>
        <w:spacing w:after="0" w:line="240" w:lineRule="auto"/>
        <w:jc w:val="both"/>
        <w:rPr>
          <w:rFonts w:ascii="Times New Roman" w:eastAsia="Times New Roman" w:hAnsi="Times New Roman" w:cs="Times New Roman"/>
          <w:sz w:val="24"/>
          <w:szCs w:val="24"/>
          <w:lang w:eastAsia="uk-UA"/>
        </w:rPr>
      </w:pPr>
      <w:r w:rsidRPr="00EE0CF9">
        <w:rPr>
          <w:rFonts w:ascii="Times New Roman" w:eastAsia="Times New Roman" w:hAnsi="Times New Roman" w:cs="Times New Roman"/>
          <w:sz w:val="24"/>
          <w:szCs w:val="24"/>
          <w:lang w:eastAsia="uk-UA"/>
        </w:rPr>
        <w:t>Використовувати різні підходи до аналізу проблем політичної історії та актуальних проблем політичної теорії та практики.</w:t>
      </w:r>
    </w:p>
    <w:p w:rsidR="00EE0CF9" w:rsidRPr="00EE0CF9" w:rsidRDefault="00EE0CF9" w:rsidP="00EE0CF9">
      <w:pPr>
        <w:numPr>
          <w:ilvl w:val="0"/>
          <w:numId w:val="34"/>
        </w:numPr>
        <w:spacing w:after="0" w:line="240" w:lineRule="auto"/>
        <w:jc w:val="both"/>
        <w:rPr>
          <w:rFonts w:ascii="Times New Roman" w:eastAsia="Times New Roman" w:hAnsi="Times New Roman" w:cs="Times New Roman"/>
          <w:sz w:val="24"/>
          <w:szCs w:val="24"/>
          <w:lang w:eastAsia="uk-UA"/>
        </w:rPr>
      </w:pPr>
      <w:r w:rsidRPr="00EE0CF9">
        <w:rPr>
          <w:rFonts w:ascii="Times New Roman" w:eastAsia="Times New Roman" w:hAnsi="Times New Roman" w:cs="Times New Roman"/>
          <w:sz w:val="24"/>
          <w:szCs w:val="24"/>
          <w:lang w:eastAsia="uk-UA"/>
        </w:rPr>
        <w:t>Сформувати якості: політична толерантність, готовність до компромісу і партнерства, вміння слухати і розуміти іншого.</w:t>
      </w:r>
    </w:p>
    <w:p w:rsidR="00EE0CF9" w:rsidRPr="00EE0CF9" w:rsidRDefault="00EE0CF9" w:rsidP="00EE0CF9">
      <w:pPr>
        <w:numPr>
          <w:ilvl w:val="0"/>
          <w:numId w:val="34"/>
        </w:numPr>
        <w:spacing w:after="0" w:line="240" w:lineRule="auto"/>
        <w:jc w:val="both"/>
        <w:rPr>
          <w:rFonts w:ascii="Times New Roman" w:eastAsia="Times New Roman" w:hAnsi="Times New Roman" w:cs="Times New Roman"/>
          <w:sz w:val="24"/>
          <w:szCs w:val="24"/>
          <w:lang w:eastAsia="uk-UA"/>
        </w:rPr>
      </w:pPr>
      <w:r w:rsidRPr="00EE0CF9">
        <w:rPr>
          <w:rFonts w:ascii="Times New Roman" w:eastAsia="Times New Roman" w:hAnsi="Times New Roman" w:cs="Times New Roman"/>
          <w:sz w:val="24"/>
          <w:szCs w:val="24"/>
          <w:lang w:eastAsia="uk-UA"/>
        </w:rPr>
        <w:t xml:space="preserve"> Сформувати вміння аналізувати суспільні явища й узагальнювати політичний досвід управління суспільством, прогнозувати політичні події.</w:t>
      </w:r>
    </w:p>
    <w:p w:rsidR="00EE0CF9" w:rsidRPr="00EE0CF9" w:rsidRDefault="00EE0CF9" w:rsidP="00EE0CF9">
      <w:pPr>
        <w:numPr>
          <w:ilvl w:val="0"/>
          <w:numId w:val="34"/>
        </w:numPr>
        <w:spacing w:after="0" w:line="240" w:lineRule="auto"/>
        <w:jc w:val="both"/>
        <w:rPr>
          <w:rFonts w:ascii="Times New Roman" w:eastAsia="Times New Roman" w:hAnsi="Times New Roman" w:cs="Times New Roman"/>
          <w:sz w:val="24"/>
          <w:szCs w:val="24"/>
          <w:lang w:eastAsia="uk-UA"/>
        </w:rPr>
      </w:pPr>
      <w:r w:rsidRPr="00EE0CF9">
        <w:rPr>
          <w:rFonts w:ascii="Times New Roman" w:eastAsia="Times New Roman" w:hAnsi="Times New Roman" w:cs="Times New Roman"/>
          <w:sz w:val="24"/>
          <w:szCs w:val="24"/>
          <w:lang w:eastAsia="uk-UA"/>
        </w:rPr>
        <w:t xml:space="preserve"> Сформувати навички аргументації поглядів, думок, оцінок самостійного формування політичних пріоритетів.</w:t>
      </w:r>
    </w:p>
    <w:p w:rsidR="00EE0CF9" w:rsidRPr="00EE0CF9" w:rsidRDefault="00EE0CF9" w:rsidP="00EE0CF9">
      <w:pPr>
        <w:numPr>
          <w:ilvl w:val="0"/>
          <w:numId w:val="34"/>
        </w:numPr>
        <w:shd w:val="clear" w:color="auto" w:fill="FFFFFF"/>
        <w:tabs>
          <w:tab w:val="num" w:pos="187"/>
        </w:tabs>
        <w:spacing w:after="0" w:line="240" w:lineRule="auto"/>
        <w:jc w:val="both"/>
        <w:rPr>
          <w:rFonts w:ascii="Times New Roman" w:eastAsia="Times New Roman" w:hAnsi="Times New Roman" w:cs="Times New Roman"/>
          <w:sz w:val="24"/>
          <w:szCs w:val="24"/>
          <w:lang w:eastAsia="uk-UA"/>
        </w:rPr>
      </w:pPr>
      <w:r w:rsidRPr="00EE0CF9">
        <w:rPr>
          <w:rFonts w:ascii="Times New Roman" w:eastAsia="Times New Roman" w:hAnsi="Times New Roman" w:cs="Times New Roman"/>
          <w:sz w:val="24"/>
          <w:szCs w:val="24"/>
          <w:lang w:eastAsia="uk-UA"/>
        </w:rPr>
        <w:t xml:space="preserve"> Уміння  навичок публічного виступу і спілкування. </w:t>
      </w:r>
    </w:p>
    <w:p w:rsidR="00EE0CF9" w:rsidRPr="00EE0CF9" w:rsidRDefault="00EE0CF9" w:rsidP="00EE0CF9">
      <w:pPr>
        <w:numPr>
          <w:ilvl w:val="0"/>
          <w:numId w:val="34"/>
        </w:numPr>
        <w:shd w:val="clear" w:color="auto" w:fill="FFFFFF"/>
        <w:tabs>
          <w:tab w:val="num" w:pos="0"/>
        </w:tabs>
        <w:spacing w:after="0" w:line="240" w:lineRule="auto"/>
        <w:jc w:val="both"/>
        <w:rPr>
          <w:rFonts w:ascii="Times New Roman" w:eastAsia="Times New Roman" w:hAnsi="Times New Roman" w:cs="Times New Roman"/>
          <w:sz w:val="24"/>
          <w:szCs w:val="24"/>
          <w:lang w:eastAsia="uk-UA"/>
        </w:rPr>
      </w:pPr>
      <w:r w:rsidRPr="00EE0CF9">
        <w:rPr>
          <w:rFonts w:ascii="Times New Roman" w:eastAsia="Times New Roman" w:hAnsi="Times New Roman" w:cs="Times New Roman"/>
          <w:sz w:val="24"/>
          <w:szCs w:val="24"/>
          <w:lang w:eastAsia="uk-UA"/>
        </w:rPr>
        <w:t>Актуалізація моральної проблематики індивідуального розвитку студента.</w:t>
      </w:r>
    </w:p>
    <w:p w:rsidR="00EE0CF9" w:rsidRPr="00EE0CF9" w:rsidRDefault="00EE0CF9" w:rsidP="00EE0CF9">
      <w:pPr>
        <w:tabs>
          <w:tab w:val="left" w:pos="284"/>
          <w:tab w:val="left" w:pos="567"/>
        </w:tabs>
        <w:ind w:firstLine="567"/>
        <w:rPr>
          <w:rFonts w:ascii="Times New Roman" w:eastAsia="Times New Roman" w:hAnsi="Times New Roman" w:cs="Times New Roman"/>
          <w:i/>
          <w:sz w:val="24"/>
          <w:szCs w:val="24"/>
        </w:rPr>
      </w:pPr>
    </w:p>
    <w:p w:rsidR="00EE0CF9" w:rsidRPr="00EE0CF9" w:rsidRDefault="00EE0CF9" w:rsidP="00EE0CF9">
      <w:pPr>
        <w:widowControl w:val="0"/>
        <w:numPr>
          <w:ilvl w:val="0"/>
          <w:numId w:val="32"/>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EE0CF9">
        <w:rPr>
          <w:rFonts w:ascii="Times New Roman" w:eastAsia="Times New Roman" w:hAnsi="Times New Roman" w:cs="Times New Roman"/>
          <w:b/>
          <w:sz w:val="24"/>
          <w:szCs w:val="24"/>
        </w:rPr>
        <w:t xml:space="preserve">Статус у навчальному плані </w:t>
      </w:r>
    </w:p>
    <w:p w:rsidR="00EE0CF9" w:rsidRPr="00EE0CF9" w:rsidRDefault="00EE0CF9" w:rsidP="00EE0CF9">
      <w:pPr>
        <w:widowControl w:val="0"/>
        <w:shd w:val="clear" w:color="auto" w:fill="FFFFFF"/>
        <w:autoSpaceDE w:val="0"/>
        <w:autoSpaceDN w:val="0"/>
        <w:adjustRightInd w:val="0"/>
        <w:ind w:left="720"/>
        <w:rPr>
          <w:rFonts w:ascii="Times New Roman" w:eastAsia="Times New Roman" w:hAnsi="Times New Roman" w:cs="Times New Roman"/>
          <w:b/>
          <w:sz w:val="24"/>
          <w:szCs w:val="24"/>
        </w:rPr>
      </w:pPr>
    </w:p>
    <w:p w:rsidR="00EE0CF9" w:rsidRPr="00EE0CF9" w:rsidRDefault="00EE0CF9" w:rsidP="00EE0CF9">
      <w:pPr>
        <w:widowControl w:val="0"/>
        <w:shd w:val="clear" w:color="auto" w:fill="FFFFFF"/>
        <w:autoSpaceDE w:val="0"/>
        <w:autoSpaceDN w:val="0"/>
        <w:adjustRightInd w:val="0"/>
        <w:rPr>
          <w:rFonts w:ascii="Times New Roman" w:eastAsia="Times New Roman" w:hAnsi="Times New Roman" w:cs="Times New Roman"/>
          <w:sz w:val="24"/>
          <w:szCs w:val="24"/>
        </w:rPr>
      </w:pPr>
      <w:r w:rsidRPr="00EE0CF9">
        <w:rPr>
          <w:rFonts w:ascii="Times New Roman" w:eastAsia="Times New Roman" w:hAnsi="Times New Roman" w:cs="Times New Roman"/>
          <w:b/>
          <w:sz w:val="24"/>
          <w:szCs w:val="24"/>
        </w:rPr>
        <w:lastRenderedPageBreak/>
        <w:t xml:space="preserve">6. Лектор: </w:t>
      </w:r>
      <w:r w:rsidRPr="00EE0CF9">
        <w:rPr>
          <w:rFonts w:ascii="Times New Roman" w:eastAsia="Times New Roman" w:hAnsi="Times New Roman" w:cs="Times New Roman"/>
          <w:sz w:val="24"/>
          <w:szCs w:val="24"/>
        </w:rPr>
        <w:t>доктор філософських наук, професор кафедри філософії Полянська В.І.</w:t>
      </w:r>
    </w:p>
    <w:p w:rsidR="00EE0CF9" w:rsidRPr="00EE0CF9" w:rsidRDefault="00EE0CF9" w:rsidP="00EE0CF9">
      <w:pPr>
        <w:widowControl w:val="0"/>
        <w:shd w:val="clear" w:color="auto" w:fill="FFFFFF"/>
        <w:autoSpaceDE w:val="0"/>
        <w:autoSpaceDN w:val="0"/>
        <w:adjustRightInd w:val="0"/>
        <w:rPr>
          <w:rFonts w:ascii="Times New Roman" w:eastAsia="Times New Roman" w:hAnsi="Times New Roman" w:cs="Times New Roman"/>
          <w:sz w:val="24"/>
          <w:szCs w:val="24"/>
        </w:rPr>
      </w:pPr>
      <w:r w:rsidRPr="00EE0CF9">
        <w:rPr>
          <w:rFonts w:ascii="Times New Roman" w:eastAsia="Times New Roman" w:hAnsi="Times New Roman" w:cs="Times New Roman"/>
          <w:b/>
          <w:sz w:val="24"/>
          <w:szCs w:val="24"/>
        </w:rPr>
        <w:t>7. Форми і методи навчання:</w:t>
      </w:r>
      <w:r w:rsidRPr="00EE0CF9">
        <w:rPr>
          <w:rFonts w:ascii="Times New Roman" w:eastAsia="Times New Roman" w:hAnsi="Times New Roman" w:cs="Times New Roman"/>
          <w:sz w:val="24"/>
          <w:szCs w:val="24"/>
        </w:rPr>
        <w:t xml:space="preserve"> </w:t>
      </w:r>
    </w:p>
    <w:p w:rsidR="00EE0CF9" w:rsidRPr="00EE0CF9" w:rsidRDefault="00EE0CF9" w:rsidP="00EE0CF9">
      <w:pPr>
        <w:ind w:firstLine="709"/>
        <w:rPr>
          <w:rFonts w:ascii="Times New Roman" w:hAnsi="Times New Roman" w:cs="Times New Roman"/>
          <w:sz w:val="24"/>
          <w:szCs w:val="24"/>
        </w:rPr>
      </w:pPr>
      <w:r w:rsidRPr="00EE0CF9">
        <w:rPr>
          <w:rFonts w:ascii="Times New Roman" w:hAnsi="Times New Roman" w:cs="Times New Roman"/>
          <w:sz w:val="24"/>
          <w:szCs w:val="24"/>
        </w:rPr>
        <w:t>У навчальному процесі широко використовуються загальнонаукові методи:</w:t>
      </w:r>
      <w:r w:rsidRPr="00EE0CF9">
        <w:rPr>
          <w:rFonts w:ascii="Times New Roman" w:hAnsi="Times New Roman" w:cs="Times New Roman"/>
          <w:b/>
          <w:sz w:val="24"/>
          <w:szCs w:val="24"/>
        </w:rPr>
        <w:t xml:space="preserve"> </w:t>
      </w:r>
      <w:r w:rsidRPr="00EE0CF9">
        <w:rPr>
          <w:rFonts w:ascii="Times New Roman" w:hAnsi="Times New Roman" w:cs="Times New Roman"/>
          <w:sz w:val="24"/>
          <w:szCs w:val="24"/>
        </w:rPr>
        <w:t xml:space="preserve">індукція, дедукція, аналогія, аналіз, синтез, абстрагування тощо. Такі ж методи рекомендуються  студентам при  виконанні індивідуальних  завдань і самостійної роботи, при роботі з підручником, методичною літературою, електронними ресурсами. </w:t>
      </w:r>
    </w:p>
    <w:p w:rsidR="00EE0CF9" w:rsidRPr="00EE0CF9" w:rsidRDefault="00EE0CF9" w:rsidP="00EE0CF9">
      <w:pPr>
        <w:ind w:firstLine="561"/>
        <w:rPr>
          <w:rFonts w:ascii="Times New Roman" w:hAnsi="Times New Roman" w:cs="Times New Roman"/>
          <w:sz w:val="24"/>
          <w:szCs w:val="24"/>
        </w:rPr>
      </w:pPr>
      <w:r w:rsidRPr="00EE0CF9">
        <w:rPr>
          <w:rFonts w:ascii="Times New Roman" w:hAnsi="Times New Roman" w:cs="Times New Roman"/>
          <w:sz w:val="24"/>
          <w:szCs w:val="24"/>
        </w:rPr>
        <w:t xml:space="preserve">Окрім того застосовуються </w:t>
      </w:r>
      <w:r w:rsidRPr="00EE0CF9">
        <w:rPr>
          <w:rFonts w:ascii="Times New Roman" w:hAnsi="Times New Roman" w:cs="Times New Roman"/>
          <w:b/>
          <w:sz w:val="24"/>
          <w:szCs w:val="24"/>
        </w:rPr>
        <w:t>методи активізації та оптимізації</w:t>
      </w:r>
      <w:r w:rsidRPr="00EE0CF9">
        <w:rPr>
          <w:rFonts w:ascii="Times New Roman" w:hAnsi="Times New Roman" w:cs="Times New Roman"/>
          <w:sz w:val="24"/>
          <w:szCs w:val="24"/>
        </w:rPr>
        <w:t xml:space="preserve"> навчального процесу</w:t>
      </w:r>
      <w:r w:rsidRPr="00EE0CF9">
        <w:rPr>
          <w:rFonts w:ascii="Times New Roman" w:hAnsi="Times New Roman" w:cs="Times New Roman"/>
          <w:b/>
          <w:sz w:val="24"/>
          <w:szCs w:val="24"/>
        </w:rPr>
        <w:t xml:space="preserve">: </w:t>
      </w:r>
      <w:r w:rsidRPr="00EE0CF9">
        <w:rPr>
          <w:rFonts w:ascii="Times New Roman" w:hAnsi="Times New Roman" w:cs="Times New Roman"/>
          <w:sz w:val="24"/>
          <w:szCs w:val="24"/>
        </w:rPr>
        <w:t xml:space="preserve">дискусія, диспут, бесіда, самоаналіз та самоконтроль. Також важливими інструментами на шляху вивчення стануть порівняльно-історичний, типологічний, структурно-функціональний методи. </w:t>
      </w:r>
    </w:p>
    <w:p w:rsidR="00EE0CF9" w:rsidRPr="00EE0CF9" w:rsidRDefault="00EE0CF9" w:rsidP="00EE0CF9">
      <w:pPr>
        <w:ind w:firstLine="748"/>
        <w:rPr>
          <w:rFonts w:ascii="Times New Roman" w:hAnsi="Times New Roman" w:cs="Times New Roman"/>
          <w:sz w:val="24"/>
          <w:szCs w:val="24"/>
        </w:rPr>
      </w:pPr>
      <w:r w:rsidRPr="00EE0CF9">
        <w:rPr>
          <w:rFonts w:ascii="Times New Roman" w:hAnsi="Times New Roman" w:cs="Times New Roman"/>
          <w:sz w:val="24"/>
          <w:szCs w:val="24"/>
        </w:rPr>
        <w:t xml:space="preserve">Особлива увага приділяється діалектичному методу, який дає змогу розглядати процеси та явища дійсності в динаміці їх становлення та розвитку, у взаємозв’язку між собою та з  іншими процесами та явищами. </w:t>
      </w:r>
    </w:p>
    <w:p w:rsidR="00EE0CF9" w:rsidRPr="00EE0CF9" w:rsidRDefault="00EE0CF9" w:rsidP="00EE0CF9">
      <w:pPr>
        <w:ind w:firstLine="540"/>
        <w:rPr>
          <w:rFonts w:ascii="Times New Roman" w:hAnsi="Times New Roman" w:cs="Times New Roman"/>
          <w:sz w:val="24"/>
          <w:szCs w:val="24"/>
        </w:rPr>
      </w:pPr>
      <w:r w:rsidRPr="00EE0CF9">
        <w:rPr>
          <w:rFonts w:ascii="Times New Roman" w:hAnsi="Times New Roman" w:cs="Times New Roman"/>
          <w:b/>
          <w:bCs/>
          <w:sz w:val="24"/>
          <w:szCs w:val="24"/>
          <w:u w:val="single"/>
        </w:rPr>
        <w:t>У лекційному курсі</w:t>
      </w:r>
      <w:r w:rsidRPr="00EE0CF9">
        <w:rPr>
          <w:rFonts w:ascii="Times New Roman" w:hAnsi="Times New Roman" w:cs="Times New Roman"/>
          <w:sz w:val="24"/>
          <w:szCs w:val="24"/>
        </w:rPr>
        <w:t xml:space="preserve"> студенти засвоюють найголовніший навчальний матеріал  під керівництвом лектора, який акцентує увагу студентів на конкретних найважчих елементах знань, доводячи їх до розуміння. Важливе місце у лекційних заняттях займають відповіді на запитання студентів.</w:t>
      </w:r>
    </w:p>
    <w:p w:rsidR="00EE0CF9" w:rsidRPr="00EE0CF9" w:rsidRDefault="00EE0CF9" w:rsidP="00EE0CF9">
      <w:pPr>
        <w:ind w:firstLine="540"/>
        <w:rPr>
          <w:rFonts w:ascii="Times New Roman" w:hAnsi="Times New Roman" w:cs="Times New Roman"/>
          <w:sz w:val="24"/>
          <w:szCs w:val="24"/>
        </w:rPr>
      </w:pPr>
      <w:r w:rsidRPr="00EE0CF9">
        <w:rPr>
          <w:rFonts w:ascii="Times New Roman" w:hAnsi="Times New Roman" w:cs="Times New Roman"/>
          <w:sz w:val="24"/>
          <w:szCs w:val="24"/>
        </w:rPr>
        <w:tab/>
      </w:r>
      <w:r w:rsidRPr="00EE0CF9">
        <w:rPr>
          <w:rFonts w:ascii="Times New Roman" w:hAnsi="Times New Roman" w:cs="Times New Roman"/>
          <w:b/>
          <w:bCs/>
          <w:sz w:val="24"/>
          <w:szCs w:val="24"/>
          <w:u w:val="single"/>
        </w:rPr>
        <w:t>У практичному курсі</w:t>
      </w:r>
      <w:r w:rsidRPr="00EE0CF9">
        <w:rPr>
          <w:rFonts w:ascii="Times New Roman" w:hAnsi="Times New Roman" w:cs="Times New Roman"/>
          <w:sz w:val="24"/>
          <w:szCs w:val="24"/>
        </w:rPr>
        <w:t xml:space="preserve"> актуалізуються і перевіряються знання, які студенти засвоюють самостійно, а також поглиблюється навчальний матеріал, що вивчається на лекціях.</w:t>
      </w:r>
    </w:p>
    <w:p w:rsidR="00EE0CF9" w:rsidRPr="00EE0CF9" w:rsidRDefault="00EE0CF9" w:rsidP="00EE0CF9">
      <w:pPr>
        <w:ind w:firstLine="540"/>
        <w:rPr>
          <w:rFonts w:ascii="Times New Roman" w:hAnsi="Times New Roman" w:cs="Times New Roman"/>
          <w:sz w:val="24"/>
          <w:szCs w:val="24"/>
        </w:rPr>
      </w:pPr>
      <w:r w:rsidRPr="00EE0CF9">
        <w:rPr>
          <w:rFonts w:ascii="Times New Roman" w:hAnsi="Times New Roman" w:cs="Times New Roman"/>
          <w:sz w:val="24"/>
          <w:szCs w:val="24"/>
        </w:rPr>
        <w:tab/>
      </w:r>
      <w:r w:rsidRPr="00EE0CF9">
        <w:rPr>
          <w:rFonts w:ascii="Times New Roman" w:hAnsi="Times New Roman" w:cs="Times New Roman"/>
          <w:b/>
          <w:bCs/>
          <w:sz w:val="24"/>
          <w:szCs w:val="24"/>
          <w:u w:val="single"/>
        </w:rPr>
        <w:t>Самостійно робота</w:t>
      </w:r>
      <w:r w:rsidRPr="00EE0CF9">
        <w:rPr>
          <w:rFonts w:ascii="Times New Roman" w:hAnsi="Times New Roman" w:cs="Times New Roman"/>
          <w:sz w:val="24"/>
          <w:szCs w:val="24"/>
        </w:rPr>
        <w:t xml:space="preserve"> студентів включає опрацювання тексту лекцій, опрацювання основної та додаткової літератури для підготовки до семінарських занять.</w:t>
      </w:r>
    </w:p>
    <w:p w:rsidR="00EE0CF9" w:rsidRPr="00EE0CF9" w:rsidRDefault="00EE0CF9" w:rsidP="00EE0CF9">
      <w:pPr>
        <w:ind w:firstLine="540"/>
        <w:rPr>
          <w:rFonts w:ascii="Times New Roman" w:hAnsi="Times New Roman" w:cs="Times New Roman"/>
          <w:sz w:val="24"/>
          <w:szCs w:val="24"/>
        </w:rPr>
      </w:pPr>
      <w:r w:rsidRPr="00EE0CF9">
        <w:rPr>
          <w:rFonts w:ascii="Times New Roman" w:hAnsi="Times New Roman" w:cs="Times New Roman"/>
          <w:sz w:val="24"/>
          <w:szCs w:val="24"/>
        </w:rPr>
        <w:tab/>
      </w:r>
      <w:r w:rsidRPr="00EE0CF9">
        <w:rPr>
          <w:rFonts w:ascii="Times New Roman" w:hAnsi="Times New Roman" w:cs="Times New Roman"/>
          <w:b/>
          <w:bCs/>
          <w:sz w:val="24"/>
          <w:szCs w:val="24"/>
          <w:u w:val="single"/>
        </w:rPr>
        <w:t>Індивідуальна робота</w:t>
      </w:r>
      <w:r w:rsidRPr="00EE0CF9">
        <w:rPr>
          <w:rFonts w:ascii="Times New Roman" w:hAnsi="Times New Roman" w:cs="Times New Roman"/>
          <w:sz w:val="24"/>
          <w:szCs w:val="24"/>
        </w:rPr>
        <w:t xml:space="preserve"> включає індивідуальні консультації студентів, підготовку рефератів,  виконання індивідуальних письмових завдань та тестів.</w:t>
      </w:r>
    </w:p>
    <w:p w:rsidR="00EE0CF9" w:rsidRPr="00EE0CF9" w:rsidRDefault="00EE0CF9" w:rsidP="00EE0CF9">
      <w:pPr>
        <w:widowControl w:val="0"/>
        <w:shd w:val="clear" w:color="auto" w:fill="FFFFFF"/>
        <w:autoSpaceDE w:val="0"/>
        <w:autoSpaceDN w:val="0"/>
        <w:adjustRightInd w:val="0"/>
        <w:rPr>
          <w:rFonts w:ascii="Times New Roman" w:eastAsia="Times New Roman" w:hAnsi="Times New Roman" w:cs="Times New Roman"/>
          <w:sz w:val="24"/>
          <w:szCs w:val="24"/>
        </w:rPr>
      </w:pPr>
    </w:p>
    <w:p w:rsidR="00EE0CF9" w:rsidRPr="00EE0CF9" w:rsidRDefault="00EE0CF9" w:rsidP="00EE0CF9">
      <w:pPr>
        <w:widowControl w:val="0"/>
        <w:shd w:val="clear" w:color="auto" w:fill="FFFFFF"/>
        <w:autoSpaceDE w:val="0"/>
        <w:autoSpaceDN w:val="0"/>
        <w:adjustRightInd w:val="0"/>
        <w:ind w:left="284"/>
        <w:rPr>
          <w:rFonts w:ascii="Times New Roman" w:eastAsia="Times New Roman" w:hAnsi="Times New Roman" w:cs="Times New Roman"/>
          <w:b/>
          <w:sz w:val="24"/>
          <w:szCs w:val="24"/>
        </w:rPr>
      </w:pPr>
      <w:r w:rsidRPr="00EE0CF9">
        <w:rPr>
          <w:rFonts w:ascii="Times New Roman" w:eastAsia="Times New Roman" w:hAnsi="Times New Roman" w:cs="Times New Roman"/>
          <w:b/>
          <w:sz w:val="24"/>
          <w:szCs w:val="24"/>
        </w:rPr>
        <w:t xml:space="preserve">8. Форми організації контролю знань та система оцінювання. </w:t>
      </w:r>
    </w:p>
    <w:p w:rsidR="00EE0CF9" w:rsidRPr="00EE0CF9" w:rsidRDefault="00EE0CF9" w:rsidP="00EE0CF9">
      <w:pPr>
        <w:keepNext/>
        <w:tabs>
          <w:tab w:val="left" w:pos="-180"/>
        </w:tabs>
        <w:spacing w:line="360" w:lineRule="auto"/>
        <w:outlineLvl w:val="2"/>
        <w:rPr>
          <w:rFonts w:ascii="Times New Roman" w:eastAsia="Times New Roman" w:hAnsi="Times New Roman" w:cs="Times New Roman"/>
          <w:b/>
          <w:bCs/>
          <w:sz w:val="24"/>
          <w:szCs w:val="24"/>
        </w:rPr>
      </w:pPr>
      <w:r w:rsidRPr="00EE0CF9">
        <w:rPr>
          <w:rFonts w:ascii="Times New Roman" w:eastAsia="Times New Roman" w:hAnsi="Times New Roman" w:cs="Times New Roman"/>
          <w:b/>
          <w:bCs/>
          <w:sz w:val="24"/>
          <w:szCs w:val="24"/>
        </w:rPr>
        <w:t>Форма підсумкового контролю успішності навчання: залік.</w:t>
      </w:r>
    </w:p>
    <w:p w:rsidR="00EE0CF9" w:rsidRPr="00EE0CF9" w:rsidRDefault="00EE0CF9" w:rsidP="00EE0CF9">
      <w:pPr>
        <w:widowControl w:val="0"/>
        <w:shd w:val="clear" w:color="auto" w:fill="FFFFFF"/>
        <w:autoSpaceDE w:val="0"/>
        <w:autoSpaceDN w:val="0"/>
        <w:adjustRightInd w:val="0"/>
        <w:ind w:left="284"/>
        <w:rPr>
          <w:rFonts w:ascii="Times New Roman" w:eastAsia="Times New Roman" w:hAnsi="Times New Roman" w:cs="Times New Roman"/>
          <w:b/>
          <w:sz w:val="24"/>
          <w:szCs w:val="24"/>
        </w:rPr>
      </w:pPr>
    </w:p>
    <w:p w:rsidR="00EE0CF9" w:rsidRPr="00EE0CF9" w:rsidRDefault="00EE0CF9" w:rsidP="00EE0CF9">
      <w:pPr>
        <w:shd w:val="clear" w:color="auto" w:fill="FFFFFF"/>
        <w:ind w:firstLine="709"/>
        <w:rPr>
          <w:rFonts w:ascii="Times New Roman" w:hAnsi="Times New Roman" w:cs="Times New Roman"/>
          <w:sz w:val="24"/>
          <w:szCs w:val="24"/>
        </w:rPr>
      </w:pPr>
      <w:r w:rsidRPr="00EE0CF9">
        <w:rPr>
          <w:rFonts w:ascii="Times New Roman" w:hAnsi="Times New Roman" w:cs="Times New Roman"/>
          <w:b/>
          <w:sz w:val="24"/>
          <w:szCs w:val="24"/>
          <w:u w:val="single"/>
        </w:rPr>
        <w:t>Поточний контроль</w:t>
      </w:r>
      <w:r w:rsidRPr="00EE0CF9">
        <w:rPr>
          <w:rFonts w:ascii="Times New Roman" w:hAnsi="Times New Roman" w:cs="Times New Roman"/>
          <w:sz w:val="24"/>
          <w:szCs w:val="24"/>
        </w:rPr>
        <w:t xml:space="preserve"> виявляє ступінь самопідготовки та самоорганізації студента, його активність на заняттях, зацікавленість в опануванні основних проблем курсу, рівень виконання завдань для самостійної роботи. Здійснюється у таких формах:</w:t>
      </w:r>
    </w:p>
    <w:p w:rsidR="00EE0CF9" w:rsidRPr="00EE0CF9" w:rsidRDefault="00EE0CF9" w:rsidP="00EE0CF9">
      <w:pPr>
        <w:numPr>
          <w:ilvl w:val="0"/>
          <w:numId w:val="26"/>
        </w:numPr>
        <w:spacing w:after="0" w:line="240" w:lineRule="auto"/>
        <w:ind w:left="0" w:firstLine="709"/>
        <w:jc w:val="both"/>
        <w:rPr>
          <w:rFonts w:ascii="Times New Roman" w:hAnsi="Times New Roman" w:cs="Times New Roman"/>
          <w:sz w:val="24"/>
          <w:szCs w:val="24"/>
        </w:rPr>
      </w:pPr>
      <w:r w:rsidRPr="00EE0CF9">
        <w:rPr>
          <w:rFonts w:ascii="Times New Roman" w:hAnsi="Times New Roman" w:cs="Times New Roman"/>
          <w:sz w:val="24"/>
          <w:szCs w:val="24"/>
        </w:rPr>
        <w:t>усна доповідь  та доповнення на семінарському занятті;</w:t>
      </w:r>
    </w:p>
    <w:p w:rsidR="00EE0CF9" w:rsidRPr="00EE0CF9" w:rsidRDefault="00EE0CF9" w:rsidP="00EE0CF9">
      <w:pPr>
        <w:numPr>
          <w:ilvl w:val="0"/>
          <w:numId w:val="26"/>
        </w:numPr>
        <w:spacing w:after="0" w:line="240" w:lineRule="auto"/>
        <w:ind w:left="0" w:firstLine="709"/>
        <w:jc w:val="both"/>
        <w:rPr>
          <w:rFonts w:ascii="Times New Roman" w:hAnsi="Times New Roman" w:cs="Times New Roman"/>
          <w:sz w:val="24"/>
          <w:szCs w:val="24"/>
        </w:rPr>
      </w:pPr>
      <w:r w:rsidRPr="00EE0CF9">
        <w:rPr>
          <w:rFonts w:ascii="Times New Roman" w:hAnsi="Times New Roman" w:cs="Times New Roman"/>
          <w:sz w:val="24"/>
          <w:szCs w:val="24"/>
        </w:rPr>
        <w:t>перевірка конспектів лекцій та опрацьованої додаткової літератури;</w:t>
      </w:r>
    </w:p>
    <w:p w:rsidR="00EE0CF9" w:rsidRPr="00EE0CF9" w:rsidRDefault="00EE0CF9" w:rsidP="00EE0CF9">
      <w:pPr>
        <w:numPr>
          <w:ilvl w:val="0"/>
          <w:numId w:val="26"/>
        </w:numPr>
        <w:spacing w:after="0" w:line="240" w:lineRule="auto"/>
        <w:ind w:left="0" w:firstLine="709"/>
        <w:jc w:val="both"/>
        <w:rPr>
          <w:rFonts w:ascii="Times New Roman" w:hAnsi="Times New Roman" w:cs="Times New Roman"/>
          <w:sz w:val="24"/>
          <w:szCs w:val="24"/>
        </w:rPr>
      </w:pPr>
      <w:r w:rsidRPr="00EE0CF9">
        <w:rPr>
          <w:rFonts w:ascii="Times New Roman" w:hAnsi="Times New Roman" w:cs="Times New Roman"/>
          <w:sz w:val="24"/>
          <w:szCs w:val="24"/>
        </w:rPr>
        <w:t>тести за вивченими темами ;</w:t>
      </w:r>
    </w:p>
    <w:p w:rsidR="00EE0CF9" w:rsidRPr="00EE0CF9" w:rsidRDefault="00EE0CF9" w:rsidP="00EE0CF9">
      <w:pPr>
        <w:numPr>
          <w:ilvl w:val="0"/>
          <w:numId w:val="26"/>
        </w:numPr>
        <w:spacing w:after="0" w:line="240" w:lineRule="auto"/>
        <w:ind w:left="0" w:firstLine="709"/>
        <w:jc w:val="both"/>
        <w:rPr>
          <w:rFonts w:ascii="Times New Roman" w:hAnsi="Times New Roman" w:cs="Times New Roman"/>
          <w:sz w:val="24"/>
          <w:szCs w:val="24"/>
        </w:rPr>
      </w:pPr>
      <w:r w:rsidRPr="00EE0CF9">
        <w:rPr>
          <w:rFonts w:ascii="Times New Roman" w:hAnsi="Times New Roman" w:cs="Times New Roman"/>
          <w:sz w:val="24"/>
          <w:szCs w:val="24"/>
        </w:rPr>
        <w:t>індивідуальні  творчо-пошукові завдання;</w:t>
      </w:r>
    </w:p>
    <w:p w:rsidR="00EE0CF9" w:rsidRPr="00EE0CF9" w:rsidRDefault="00EE0CF9" w:rsidP="00EE0CF9">
      <w:pPr>
        <w:numPr>
          <w:ilvl w:val="0"/>
          <w:numId w:val="26"/>
        </w:numPr>
        <w:spacing w:after="0" w:line="240" w:lineRule="auto"/>
        <w:ind w:left="0" w:firstLine="709"/>
        <w:jc w:val="both"/>
        <w:rPr>
          <w:rFonts w:ascii="Times New Roman" w:hAnsi="Times New Roman" w:cs="Times New Roman"/>
          <w:sz w:val="24"/>
          <w:szCs w:val="24"/>
        </w:rPr>
      </w:pPr>
      <w:r w:rsidRPr="00EE0CF9">
        <w:rPr>
          <w:rFonts w:ascii="Times New Roman" w:hAnsi="Times New Roman" w:cs="Times New Roman"/>
          <w:sz w:val="24"/>
          <w:szCs w:val="24"/>
        </w:rPr>
        <w:t>письмові роботи з виконання домашніх комплексних завдань.</w:t>
      </w:r>
    </w:p>
    <w:p w:rsidR="00EE0CF9" w:rsidRPr="00EE0CF9" w:rsidRDefault="00EE0CF9" w:rsidP="00EE0CF9">
      <w:pPr>
        <w:shd w:val="clear" w:color="auto" w:fill="FFFFFF"/>
        <w:ind w:firstLine="360"/>
        <w:rPr>
          <w:rFonts w:ascii="Times New Roman" w:hAnsi="Times New Roman" w:cs="Times New Roman"/>
          <w:sz w:val="24"/>
          <w:szCs w:val="24"/>
        </w:rPr>
      </w:pPr>
      <w:r w:rsidRPr="00EE0CF9">
        <w:rPr>
          <w:rFonts w:ascii="Times New Roman" w:hAnsi="Times New Roman" w:cs="Times New Roman"/>
          <w:b/>
          <w:sz w:val="24"/>
          <w:szCs w:val="24"/>
          <w:u w:val="single"/>
        </w:rPr>
        <w:lastRenderedPageBreak/>
        <w:t>Підсумковий контроль</w:t>
      </w:r>
      <w:r w:rsidRPr="00EE0CF9">
        <w:rPr>
          <w:rFonts w:ascii="Times New Roman" w:hAnsi="Times New Roman" w:cs="Times New Roman"/>
          <w:sz w:val="24"/>
          <w:szCs w:val="24"/>
        </w:rPr>
        <w:t xml:space="preserve">  знань у формі  заліку </w:t>
      </w:r>
      <w:r w:rsidRPr="00EE0CF9">
        <w:rPr>
          <w:rFonts w:ascii="Times New Roman" w:hAnsi="Times New Roman" w:cs="Times New Roman"/>
          <w:b/>
          <w:sz w:val="24"/>
          <w:szCs w:val="24"/>
        </w:rPr>
        <w:t xml:space="preserve">.Головним елементом </w:t>
      </w:r>
      <w:r w:rsidRPr="00EE0CF9">
        <w:rPr>
          <w:rFonts w:ascii="Times New Roman" w:hAnsi="Times New Roman" w:cs="Times New Roman"/>
          <w:sz w:val="24"/>
          <w:szCs w:val="24"/>
        </w:rPr>
        <w:t xml:space="preserve">підсумкового контролю рівня та характеру засвоєння знань студентами є виконання ними </w:t>
      </w:r>
      <w:r w:rsidRPr="00EE0CF9">
        <w:rPr>
          <w:rFonts w:ascii="Times New Roman" w:hAnsi="Times New Roman" w:cs="Times New Roman"/>
          <w:b/>
          <w:sz w:val="24"/>
          <w:szCs w:val="24"/>
        </w:rPr>
        <w:t xml:space="preserve"> контрольної роботи </w:t>
      </w:r>
      <w:r w:rsidRPr="00EE0CF9">
        <w:rPr>
          <w:rFonts w:ascii="Times New Roman" w:hAnsi="Times New Roman" w:cs="Times New Roman"/>
          <w:sz w:val="24"/>
          <w:szCs w:val="24"/>
        </w:rPr>
        <w:t xml:space="preserve">за трьома рівнями: </w:t>
      </w:r>
      <w:r w:rsidRPr="00EE0CF9">
        <w:rPr>
          <w:rFonts w:ascii="Times New Roman" w:hAnsi="Times New Roman" w:cs="Times New Roman"/>
          <w:i/>
          <w:sz w:val="24"/>
          <w:szCs w:val="24"/>
        </w:rPr>
        <w:t>ознайомчим, понятійно-аналітичним та продуктивно-синтетичним</w:t>
      </w:r>
      <w:r w:rsidRPr="00EE0CF9">
        <w:rPr>
          <w:rFonts w:ascii="Times New Roman" w:hAnsi="Times New Roman" w:cs="Times New Roman"/>
          <w:sz w:val="24"/>
          <w:szCs w:val="24"/>
        </w:rPr>
        <w:t>.</w:t>
      </w:r>
    </w:p>
    <w:p w:rsidR="00EE0CF9" w:rsidRPr="00EE0CF9" w:rsidRDefault="00EE0CF9" w:rsidP="00EE0CF9">
      <w:pPr>
        <w:shd w:val="clear" w:color="auto" w:fill="FFFFFF"/>
        <w:ind w:firstLine="360"/>
        <w:rPr>
          <w:rFonts w:ascii="Times New Roman" w:hAnsi="Times New Roman" w:cs="Times New Roman"/>
          <w:sz w:val="24"/>
          <w:szCs w:val="24"/>
        </w:rPr>
      </w:pPr>
      <w:r w:rsidRPr="00EE0CF9">
        <w:rPr>
          <w:rFonts w:ascii="Times New Roman" w:hAnsi="Times New Roman" w:cs="Times New Roman"/>
          <w:sz w:val="24"/>
          <w:szCs w:val="24"/>
        </w:rPr>
        <w:t xml:space="preserve">На </w:t>
      </w:r>
      <w:r w:rsidRPr="00EE0CF9">
        <w:rPr>
          <w:rFonts w:ascii="Times New Roman" w:hAnsi="Times New Roman" w:cs="Times New Roman"/>
          <w:b/>
          <w:sz w:val="24"/>
          <w:szCs w:val="24"/>
        </w:rPr>
        <w:t xml:space="preserve">І рівні </w:t>
      </w:r>
      <w:r w:rsidRPr="00EE0CF9">
        <w:rPr>
          <w:rFonts w:ascii="Times New Roman" w:hAnsi="Times New Roman" w:cs="Times New Roman"/>
          <w:sz w:val="24"/>
          <w:szCs w:val="24"/>
        </w:rPr>
        <w:t>– оцінюється вміння знайти правильну відповідь з-поміж тих, що було запропоновано.</w:t>
      </w:r>
    </w:p>
    <w:p w:rsidR="00EE0CF9" w:rsidRPr="00EE0CF9" w:rsidRDefault="00EE0CF9" w:rsidP="00EE0CF9">
      <w:pPr>
        <w:shd w:val="clear" w:color="auto" w:fill="FFFFFF"/>
        <w:ind w:firstLine="360"/>
        <w:rPr>
          <w:rFonts w:ascii="Times New Roman" w:hAnsi="Times New Roman" w:cs="Times New Roman"/>
          <w:sz w:val="24"/>
          <w:szCs w:val="24"/>
        </w:rPr>
      </w:pPr>
      <w:r w:rsidRPr="00EE0CF9">
        <w:rPr>
          <w:rFonts w:ascii="Times New Roman" w:hAnsi="Times New Roman" w:cs="Times New Roman"/>
          <w:sz w:val="24"/>
          <w:szCs w:val="24"/>
        </w:rPr>
        <w:t xml:space="preserve">На </w:t>
      </w:r>
      <w:r w:rsidRPr="00EE0CF9">
        <w:rPr>
          <w:rFonts w:ascii="Times New Roman" w:hAnsi="Times New Roman" w:cs="Times New Roman"/>
          <w:b/>
          <w:sz w:val="24"/>
          <w:szCs w:val="24"/>
        </w:rPr>
        <w:t>П рівні</w:t>
      </w:r>
      <w:r w:rsidRPr="00EE0CF9">
        <w:rPr>
          <w:rFonts w:ascii="Times New Roman" w:hAnsi="Times New Roman" w:cs="Times New Roman"/>
          <w:sz w:val="24"/>
          <w:szCs w:val="24"/>
        </w:rPr>
        <w:t xml:space="preserve"> – оцінюється вміння сформулювати та відтворити необхідний матеріал.</w:t>
      </w:r>
    </w:p>
    <w:p w:rsidR="00EE0CF9" w:rsidRPr="00EE0CF9" w:rsidRDefault="00EE0CF9" w:rsidP="00EE0CF9">
      <w:pPr>
        <w:shd w:val="clear" w:color="auto" w:fill="FFFFFF"/>
        <w:ind w:firstLine="360"/>
        <w:rPr>
          <w:rFonts w:ascii="Times New Roman" w:hAnsi="Times New Roman" w:cs="Times New Roman"/>
          <w:sz w:val="24"/>
          <w:szCs w:val="24"/>
        </w:rPr>
      </w:pPr>
      <w:r w:rsidRPr="00EE0CF9">
        <w:rPr>
          <w:rFonts w:ascii="Times New Roman" w:hAnsi="Times New Roman" w:cs="Times New Roman"/>
          <w:sz w:val="24"/>
          <w:szCs w:val="24"/>
        </w:rPr>
        <w:t>На</w:t>
      </w:r>
      <w:r w:rsidRPr="00EE0CF9">
        <w:rPr>
          <w:rFonts w:ascii="Times New Roman" w:hAnsi="Times New Roman" w:cs="Times New Roman"/>
          <w:b/>
          <w:sz w:val="24"/>
          <w:szCs w:val="24"/>
        </w:rPr>
        <w:t xml:space="preserve"> Ш рівні</w:t>
      </w:r>
      <w:r w:rsidRPr="00EE0CF9">
        <w:rPr>
          <w:rFonts w:ascii="Times New Roman" w:hAnsi="Times New Roman" w:cs="Times New Roman"/>
          <w:sz w:val="24"/>
          <w:szCs w:val="24"/>
        </w:rPr>
        <w:t xml:space="preserve"> – оцінка дається глибині розуміння навчального матеріалу; вмінню застосовувати навчальний матеріал для розв’язання проблем в галузі психології, економіки, права, політики, культури, інших сфер духовного життя людей.</w:t>
      </w:r>
    </w:p>
    <w:p w:rsidR="00EE0CF9" w:rsidRPr="00EE0CF9" w:rsidRDefault="00EE0CF9" w:rsidP="00EE0CF9">
      <w:pPr>
        <w:widowControl w:val="0"/>
        <w:shd w:val="clear" w:color="auto" w:fill="FFFFFF"/>
        <w:autoSpaceDE w:val="0"/>
        <w:autoSpaceDN w:val="0"/>
        <w:adjustRightInd w:val="0"/>
        <w:rPr>
          <w:rFonts w:ascii="Times New Roman" w:eastAsia="Times New Roman" w:hAnsi="Times New Roman" w:cs="Times New Roman"/>
          <w:sz w:val="24"/>
          <w:szCs w:val="24"/>
        </w:rPr>
      </w:pPr>
      <w:r w:rsidRPr="00EE0CF9">
        <w:rPr>
          <w:rFonts w:ascii="Times New Roman" w:eastAsia="Times New Roman" w:hAnsi="Times New Roman" w:cs="Times New Roman"/>
          <w:sz w:val="24"/>
          <w:szCs w:val="24"/>
        </w:rPr>
        <w:t xml:space="preserve">Для оцінювання використовується національна чотирьохбальна шкала: відмінно, добре, задовільно, незадовільно; європейська шкала: </w:t>
      </w:r>
      <w:r w:rsidRPr="00EE0CF9">
        <w:rPr>
          <w:rFonts w:ascii="Times New Roman" w:eastAsia="Times New Roman" w:hAnsi="Times New Roman" w:cs="Times New Roman"/>
          <w:sz w:val="24"/>
          <w:szCs w:val="24"/>
          <w:lang w:val="en-US"/>
        </w:rPr>
        <w:t>A</w:t>
      </w:r>
      <w:r w:rsidRPr="00EE0CF9">
        <w:rPr>
          <w:rFonts w:ascii="Times New Roman" w:eastAsia="Times New Roman" w:hAnsi="Times New Roman" w:cs="Times New Roman"/>
          <w:sz w:val="24"/>
          <w:szCs w:val="24"/>
        </w:rPr>
        <w:t xml:space="preserve">, </w:t>
      </w:r>
      <w:r w:rsidRPr="00EE0CF9">
        <w:rPr>
          <w:rFonts w:ascii="Times New Roman" w:eastAsia="Times New Roman" w:hAnsi="Times New Roman" w:cs="Times New Roman"/>
          <w:sz w:val="24"/>
          <w:szCs w:val="24"/>
          <w:lang w:val="en-US"/>
        </w:rPr>
        <w:t>B</w:t>
      </w:r>
      <w:r w:rsidRPr="00EE0CF9">
        <w:rPr>
          <w:rFonts w:ascii="Times New Roman" w:eastAsia="Times New Roman" w:hAnsi="Times New Roman" w:cs="Times New Roman"/>
          <w:sz w:val="24"/>
          <w:szCs w:val="24"/>
        </w:rPr>
        <w:t xml:space="preserve">, </w:t>
      </w:r>
      <w:r w:rsidRPr="00EE0CF9">
        <w:rPr>
          <w:rFonts w:ascii="Times New Roman" w:eastAsia="Times New Roman" w:hAnsi="Times New Roman" w:cs="Times New Roman"/>
          <w:sz w:val="24"/>
          <w:szCs w:val="24"/>
          <w:lang w:val="en-US"/>
        </w:rPr>
        <w:t>C</w:t>
      </w:r>
      <w:r w:rsidRPr="00EE0CF9">
        <w:rPr>
          <w:rFonts w:ascii="Times New Roman" w:eastAsia="Times New Roman" w:hAnsi="Times New Roman" w:cs="Times New Roman"/>
          <w:sz w:val="24"/>
          <w:szCs w:val="24"/>
        </w:rPr>
        <w:t xml:space="preserve">, </w:t>
      </w:r>
      <w:r w:rsidRPr="00EE0CF9">
        <w:rPr>
          <w:rFonts w:ascii="Times New Roman" w:eastAsia="Times New Roman" w:hAnsi="Times New Roman" w:cs="Times New Roman"/>
          <w:sz w:val="24"/>
          <w:szCs w:val="24"/>
          <w:lang w:val="en-US"/>
        </w:rPr>
        <w:t>D</w:t>
      </w:r>
      <w:r w:rsidRPr="00EE0CF9">
        <w:rPr>
          <w:rFonts w:ascii="Times New Roman" w:eastAsia="Times New Roman" w:hAnsi="Times New Roman" w:cs="Times New Roman"/>
          <w:sz w:val="24"/>
          <w:szCs w:val="24"/>
        </w:rPr>
        <w:t xml:space="preserve">, </w:t>
      </w:r>
      <w:r w:rsidRPr="00EE0CF9">
        <w:rPr>
          <w:rFonts w:ascii="Times New Roman" w:eastAsia="Times New Roman" w:hAnsi="Times New Roman" w:cs="Times New Roman"/>
          <w:sz w:val="24"/>
          <w:szCs w:val="24"/>
          <w:lang w:val="en-US"/>
        </w:rPr>
        <w:t>E</w:t>
      </w:r>
      <w:r w:rsidRPr="00EE0CF9">
        <w:rPr>
          <w:rFonts w:ascii="Times New Roman" w:eastAsia="Times New Roman" w:hAnsi="Times New Roman" w:cs="Times New Roman"/>
          <w:sz w:val="24"/>
          <w:szCs w:val="24"/>
        </w:rPr>
        <w:t xml:space="preserve">, </w:t>
      </w:r>
      <w:r w:rsidRPr="00EE0CF9">
        <w:rPr>
          <w:rFonts w:ascii="Times New Roman" w:eastAsia="Times New Roman" w:hAnsi="Times New Roman" w:cs="Times New Roman"/>
          <w:sz w:val="24"/>
          <w:szCs w:val="24"/>
          <w:lang w:val="en-US"/>
        </w:rPr>
        <w:t>FX</w:t>
      </w:r>
      <w:r w:rsidRPr="00EE0CF9">
        <w:rPr>
          <w:rFonts w:ascii="Times New Roman" w:eastAsia="Times New Roman" w:hAnsi="Times New Roman" w:cs="Times New Roman"/>
          <w:sz w:val="24"/>
          <w:szCs w:val="24"/>
        </w:rPr>
        <w:t xml:space="preserve"> </w:t>
      </w:r>
    </w:p>
    <w:p w:rsidR="00514F4E" w:rsidRPr="00514F4E" w:rsidRDefault="00EE0CF9" w:rsidP="00514F4E">
      <w:pPr>
        <w:widowControl w:val="0"/>
        <w:shd w:val="clear" w:color="auto" w:fill="FFFFFF"/>
        <w:autoSpaceDE w:val="0"/>
        <w:autoSpaceDN w:val="0"/>
        <w:adjustRightInd w:val="0"/>
        <w:rPr>
          <w:rFonts w:ascii="Times New Roman" w:hAnsi="Times New Roman" w:cs="Times New Roman"/>
          <w:b/>
          <w:sz w:val="24"/>
          <w:szCs w:val="24"/>
          <w:lang w:val="uk-UA"/>
        </w:rPr>
      </w:pPr>
      <w:r w:rsidRPr="00EE0CF9">
        <w:rPr>
          <w:rFonts w:ascii="Times New Roman" w:eastAsia="Times New Roman" w:hAnsi="Times New Roman" w:cs="Times New Roman"/>
          <w:b/>
          <w:sz w:val="24"/>
          <w:szCs w:val="24"/>
        </w:rPr>
        <w:t xml:space="preserve">9. Мова викладання: </w:t>
      </w:r>
      <w:r w:rsidRPr="00EE0CF9">
        <w:rPr>
          <w:rFonts w:ascii="Times New Roman" w:eastAsia="Times New Roman" w:hAnsi="Times New Roman" w:cs="Times New Roman"/>
          <w:sz w:val="24"/>
          <w:szCs w:val="24"/>
        </w:rPr>
        <w:t>українська</w:t>
      </w:r>
    </w:p>
    <w:p w:rsidR="00514F4E" w:rsidRPr="00514F4E" w:rsidRDefault="00514F4E" w:rsidP="00514F4E">
      <w:pPr>
        <w:jc w:val="center"/>
        <w:rPr>
          <w:rFonts w:ascii="Times New Roman" w:eastAsia="Times New Roman" w:hAnsi="Times New Roman" w:cs="Times New Roman"/>
          <w:sz w:val="24"/>
          <w:szCs w:val="24"/>
        </w:rPr>
      </w:pPr>
      <w:r w:rsidRPr="00514F4E">
        <w:rPr>
          <w:rFonts w:ascii="Times New Roman" w:eastAsia="Times New Roman" w:hAnsi="Times New Roman" w:cs="Times New Roman"/>
          <w:sz w:val="24"/>
          <w:szCs w:val="24"/>
        </w:rPr>
        <w:t xml:space="preserve">Назва: </w:t>
      </w:r>
      <w:r w:rsidRPr="00514F4E">
        <w:rPr>
          <w:rFonts w:ascii="Times New Roman" w:eastAsia="Times New Roman" w:hAnsi="Times New Roman" w:cs="Times New Roman"/>
          <w:b/>
          <w:sz w:val="24"/>
          <w:szCs w:val="24"/>
        </w:rPr>
        <w:t xml:space="preserve"> ФІЛОСОФІЯ ПОЛІТИКИ</w:t>
      </w:r>
    </w:p>
    <w:p w:rsidR="00514F4E" w:rsidRPr="00514F4E" w:rsidRDefault="00514F4E" w:rsidP="00514F4E">
      <w:pPr>
        <w:widowControl w:val="0"/>
        <w:autoSpaceDE w:val="0"/>
        <w:autoSpaceDN w:val="0"/>
        <w:adjustRightInd w:val="0"/>
        <w:jc w:val="center"/>
        <w:rPr>
          <w:rFonts w:ascii="Times New Roman" w:eastAsia="Times New Roman" w:hAnsi="Times New Roman" w:cs="Times New Roman"/>
          <w:b/>
          <w:sz w:val="24"/>
          <w:szCs w:val="24"/>
        </w:rPr>
      </w:pPr>
    </w:p>
    <w:p w:rsidR="00514F4E" w:rsidRPr="00514F4E" w:rsidRDefault="00514F4E" w:rsidP="00514F4E">
      <w:pPr>
        <w:widowControl w:val="0"/>
        <w:numPr>
          <w:ilvl w:val="0"/>
          <w:numId w:val="3"/>
        </w:numPr>
        <w:autoSpaceDE w:val="0"/>
        <w:autoSpaceDN w:val="0"/>
        <w:adjustRightInd w:val="0"/>
        <w:spacing w:after="0" w:line="240" w:lineRule="auto"/>
        <w:rPr>
          <w:rFonts w:ascii="Times New Roman" w:eastAsia="Times New Roman" w:hAnsi="Times New Roman" w:cs="Times New Roman"/>
          <w:b/>
          <w:sz w:val="24"/>
          <w:szCs w:val="24"/>
        </w:rPr>
      </w:pPr>
      <w:r w:rsidRPr="00514F4E">
        <w:rPr>
          <w:rFonts w:ascii="Times New Roman" w:eastAsia="Times New Roman" w:hAnsi="Times New Roman" w:cs="Times New Roman"/>
          <w:b/>
          <w:sz w:val="24"/>
          <w:szCs w:val="24"/>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3"/>
        <w:gridCol w:w="4655"/>
      </w:tblGrid>
      <w:tr w:rsidR="00514F4E" w:rsidRPr="00514F4E" w:rsidTr="00295130">
        <w:tc>
          <w:tcPr>
            <w:tcW w:w="4785" w:type="dxa"/>
            <w:shd w:val="clear" w:color="auto" w:fill="auto"/>
          </w:tcPr>
          <w:p w:rsidR="00514F4E" w:rsidRPr="00514F4E" w:rsidRDefault="00514F4E" w:rsidP="00295130">
            <w:pPr>
              <w:widowControl w:val="0"/>
              <w:autoSpaceDE w:val="0"/>
              <w:autoSpaceDN w:val="0"/>
              <w:adjustRightInd w:val="0"/>
              <w:rPr>
                <w:rFonts w:ascii="Times New Roman" w:eastAsia="Times New Roman" w:hAnsi="Times New Roman" w:cs="Times New Roman"/>
                <w:sz w:val="24"/>
                <w:szCs w:val="24"/>
              </w:rPr>
            </w:pPr>
            <w:r w:rsidRPr="00514F4E">
              <w:rPr>
                <w:rFonts w:ascii="Times New Roman" w:eastAsia="Times New Roman" w:hAnsi="Times New Roman" w:cs="Times New Roman"/>
                <w:sz w:val="24"/>
                <w:szCs w:val="24"/>
              </w:rPr>
              <w:t xml:space="preserve">Шифр: </w:t>
            </w:r>
          </w:p>
        </w:tc>
        <w:tc>
          <w:tcPr>
            <w:tcW w:w="4786" w:type="dxa"/>
            <w:shd w:val="clear" w:color="auto" w:fill="auto"/>
          </w:tcPr>
          <w:p w:rsidR="00514F4E" w:rsidRPr="00514F4E" w:rsidRDefault="00514F4E" w:rsidP="00295130">
            <w:pPr>
              <w:widowControl w:val="0"/>
              <w:autoSpaceDE w:val="0"/>
              <w:autoSpaceDN w:val="0"/>
              <w:adjustRightInd w:val="0"/>
              <w:rPr>
                <w:rFonts w:ascii="Times New Roman" w:eastAsia="Times New Roman" w:hAnsi="Times New Roman" w:cs="Times New Roman"/>
                <w:sz w:val="24"/>
                <w:szCs w:val="24"/>
              </w:rPr>
            </w:pPr>
            <w:r w:rsidRPr="00514F4E">
              <w:rPr>
                <w:rFonts w:ascii="Times New Roman" w:eastAsia="Times New Roman" w:hAnsi="Times New Roman" w:cs="Times New Roman"/>
                <w:sz w:val="24"/>
                <w:szCs w:val="24"/>
              </w:rPr>
              <w:t>Характеристика навчального курсу</w:t>
            </w:r>
          </w:p>
        </w:tc>
      </w:tr>
      <w:tr w:rsidR="00514F4E" w:rsidRPr="00514F4E" w:rsidTr="00295130">
        <w:trPr>
          <w:trHeight w:val="1498"/>
        </w:trPr>
        <w:tc>
          <w:tcPr>
            <w:tcW w:w="4785" w:type="dxa"/>
            <w:shd w:val="clear" w:color="auto" w:fill="auto"/>
          </w:tcPr>
          <w:p w:rsidR="00514F4E" w:rsidRPr="00514F4E" w:rsidRDefault="00514F4E" w:rsidP="00295130">
            <w:pPr>
              <w:widowControl w:val="0"/>
              <w:autoSpaceDE w:val="0"/>
              <w:autoSpaceDN w:val="0"/>
              <w:adjustRightInd w:val="0"/>
              <w:rPr>
                <w:rFonts w:ascii="Times New Roman" w:eastAsia="Times New Roman" w:hAnsi="Times New Roman" w:cs="Times New Roman"/>
                <w:i/>
                <w:sz w:val="24"/>
                <w:szCs w:val="24"/>
              </w:rPr>
            </w:pPr>
            <w:r w:rsidRPr="00514F4E">
              <w:rPr>
                <w:rFonts w:ascii="Times New Roman" w:eastAsia="Times New Roman" w:hAnsi="Times New Roman" w:cs="Times New Roman"/>
                <w:i/>
                <w:sz w:val="24"/>
                <w:szCs w:val="24"/>
              </w:rPr>
              <w:t xml:space="preserve">Кількість кредитів відповідних </w:t>
            </w:r>
            <w:r w:rsidRPr="00514F4E">
              <w:rPr>
                <w:rFonts w:ascii="Times New Roman" w:eastAsia="Times New Roman" w:hAnsi="Times New Roman" w:cs="Times New Roman"/>
                <w:i/>
                <w:sz w:val="24"/>
                <w:szCs w:val="24"/>
                <w:lang w:val="en-US"/>
              </w:rPr>
              <w:t>ECTS</w:t>
            </w:r>
            <w:r w:rsidRPr="00514F4E">
              <w:rPr>
                <w:rFonts w:ascii="Times New Roman" w:eastAsia="Times New Roman" w:hAnsi="Times New Roman" w:cs="Times New Roman"/>
                <w:i/>
                <w:sz w:val="24"/>
                <w:szCs w:val="24"/>
              </w:rPr>
              <w:t>: 3</w:t>
            </w:r>
          </w:p>
          <w:p w:rsidR="00514F4E" w:rsidRPr="00514F4E" w:rsidRDefault="00514F4E" w:rsidP="00295130">
            <w:pPr>
              <w:widowControl w:val="0"/>
              <w:autoSpaceDE w:val="0"/>
              <w:autoSpaceDN w:val="0"/>
              <w:adjustRightInd w:val="0"/>
              <w:rPr>
                <w:rFonts w:ascii="Times New Roman" w:eastAsia="Times New Roman" w:hAnsi="Times New Roman" w:cs="Times New Roman"/>
                <w:sz w:val="24"/>
                <w:szCs w:val="24"/>
              </w:rPr>
            </w:pPr>
            <w:r w:rsidRPr="00514F4E">
              <w:rPr>
                <w:rFonts w:ascii="Times New Roman" w:eastAsia="Times New Roman" w:hAnsi="Times New Roman" w:cs="Times New Roman"/>
                <w:i/>
                <w:sz w:val="24"/>
                <w:szCs w:val="24"/>
              </w:rPr>
              <w:t xml:space="preserve">Загальна кількість годин: </w:t>
            </w:r>
            <w:r w:rsidRPr="00514F4E">
              <w:rPr>
                <w:rFonts w:ascii="Times New Roman" w:eastAsia="Times New Roman" w:hAnsi="Times New Roman" w:cs="Times New Roman"/>
                <w:sz w:val="24"/>
                <w:szCs w:val="24"/>
              </w:rPr>
              <w:t>90</w:t>
            </w:r>
          </w:p>
          <w:p w:rsidR="00514F4E" w:rsidRPr="00514F4E" w:rsidRDefault="00514F4E" w:rsidP="00295130">
            <w:pPr>
              <w:widowControl w:val="0"/>
              <w:autoSpaceDE w:val="0"/>
              <w:autoSpaceDN w:val="0"/>
              <w:adjustRightInd w:val="0"/>
              <w:rPr>
                <w:rFonts w:ascii="Times New Roman" w:eastAsia="Times New Roman" w:hAnsi="Times New Roman" w:cs="Times New Roman"/>
                <w:sz w:val="24"/>
                <w:szCs w:val="24"/>
              </w:rPr>
            </w:pPr>
            <w:r w:rsidRPr="00514F4E">
              <w:rPr>
                <w:rFonts w:ascii="Times New Roman" w:eastAsia="Times New Roman" w:hAnsi="Times New Roman" w:cs="Times New Roman"/>
                <w:i/>
                <w:sz w:val="24"/>
                <w:szCs w:val="24"/>
              </w:rPr>
              <w:t xml:space="preserve">Тижневих годин: </w:t>
            </w:r>
          </w:p>
        </w:tc>
        <w:tc>
          <w:tcPr>
            <w:tcW w:w="4786" w:type="dxa"/>
            <w:shd w:val="clear" w:color="auto" w:fill="auto"/>
          </w:tcPr>
          <w:p w:rsidR="00514F4E" w:rsidRPr="00514F4E" w:rsidRDefault="00514F4E" w:rsidP="00295130">
            <w:pPr>
              <w:widowControl w:val="0"/>
              <w:autoSpaceDE w:val="0"/>
              <w:autoSpaceDN w:val="0"/>
              <w:adjustRightInd w:val="0"/>
              <w:rPr>
                <w:rFonts w:ascii="Times New Roman" w:eastAsia="Times New Roman" w:hAnsi="Times New Roman" w:cs="Times New Roman"/>
                <w:b/>
                <w:sz w:val="24"/>
                <w:szCs w:val="24"/>
              </w:rPr>
            </w:pPr>
            <w:r w:rsidRPr="00514F4E">
              <w:rPr>
                <w:rFonts w:ascii="Times New Roman" w:eastAsia="Times New Roman" w:hAnsi="Times New Roman" w:cs="Times New Roman"/>
                <w:b/>
                <w:sz w:val="24"/>
                <w:szCs w:val="24"/>
              </w:rPr>
              <w:t>Варіативна</w:t>
            </w:r>
          </w:p>
          <w:p w:rsidR="00514F4E" w:rsidRPr="00514F4E" w:rsidRDefault="00514F4E" w:rsidP="00295130">
            <w:pPr>
              <w:widowControl w:val="0"/>
              <w:autoSpaceDE w:val="0"/>
              <w:autoSpaceDN w:val="0"/>
              <w:adjustRightInd w:val="0"/>
              <w:rPr>
                <w:rFonts w:ascii="Times New Roman" w:eastAsia="Times New Roman" w:hAnsi="Times New Roman" w:cs="Times New Roman"/>
                <w:sz w:val="24"/>
                <w:szCs w:val="24"/>
              </w:rPr>
            </w:pPr>
            <w:r w:rsidRPr="00514F4E">
              <w:rPr>
                <w:rFonts w:ascii="Times New Roman" w:eastAsia="Times New Roman" w:hAnsi="Times New Roman" w:cs="Times New Roman"/>
                <w:sz w:val="24"/>
                <w:szCs w:val="24"/>
              </w:rPr>
              <w:t>Курс: 3</w:t>
            </w:r>
          </w:p>
          <w:p w:rsidR="00514F4E" w:rsidRPr="00514F4E" w:rsidRDefault="00514F4E" w:rsidP="00295130">
            <w:pPr>
              <w:widowControl w:val="0"/>
              <w:autoSpaceDE w:val="0"/>
              <w:autoSpaceDN w:val="0"/>
              <w:adjustRightInd w:val="0"/>
              <w:rPr>
                <w:rFonts w:ascii="Times New Roman" w:eastAsia="Times New Roman" w:hAnsi="Times New Roman" w:cs="Times New Roman"/>
                <w:sz w:val="24"/>
                <w:szCs w:val="24"/>
              </w:rPr>
            </w:pPr>
            <w:r w:rsidRPr="00514F4E">
              <w:rPr>
                <w:rFonts w:ascii="Times New Roman" w:eastAsia="Times New Roman" w:hAnsi="Times New Roman" w:cs="Times New Roman"/>
                <w:sz w:val="24"/>
                <w:szCs w:val="24"/>
              </w:rPr>
              <w:t>Семестр: 5</w:t>
            </w:r>
          </w:p>
          <w:p w:rsidR="00514F4E" w:rsidRPr="00514F4E" w:rsidRDefault="00514F4E" w:rsidP="00295130">
            <w:pPr>
              <w:widowControl w:val="0"/>
              <w:autoSpaceDE w:val="0"/>
              <w:autoSpaceDN w:val="0"/>
              <w:adjustRightInd w:val="0"/>
              <w:rPr>
                <w:rFonts w:ascii="Times New Roman" w:eastAsia="Times New Roman" w:hAnsi="Times New Roman" w:cs="Times New Roman"/>
                <w:sz w:val="24"/>
                <w:szCs w:val="24"/>
              </w:rPr>
            </w:pPr>
            <w:r w:rsidRPr="00514F4E">
              <w:rPr>
                <w:rFonts w:ascii="Times New Roman" w:eastAsia="Times New Roman" w:hAnsi="Times New Roman" w:cs="Times New Roman"/>
                <w:sz w:val="24"/>
                <w:szCs w:val="24"/>
              </w:rPr>
              <w:t>Лекції:  10</w:t>
            </w:r>
          </w:p>
          <w:p w:rsidR="00514F4E" w:rsidRPr="00514F4E" w:rsidRDefault="00514F4E" w:rsidP="00295130">
            <w:pPr>
              <w:widowControl w:val="0"/>
              <w:autoSpaceDE w:val="0"/>
              <w:autoSpaceDN w:val="0"/>
              <w:adjustRightInd w:val="0"/>
              <w:rPr>
                <w:rFonts w:ascii="Times New Roman" w:eastAsia="Times New Roman" w:hAnsi="Times New Roman" w:cs="Times New Roman"/>
                <w:sz w:val="24"/>
                <w:szCs w:val="24"/>
              </w:rPr>
            </w:pPr>
            <w:r w:rsidRPr="00514F4E">
              <w:rPr>
                <w:rFonts w:ascii="Times New Roman" w:eastAsia="Times New Roman" w:hAnsi="Times New Roman" w:cs="Times New Roman"/>
                <w:sz w:val="24"/>
                <w:szCs w:val="24"/>
              </w:rPr>
              <w:t>Семінарські заняття: 10</w:t>
            </w:r>
          </w:p>
          <w:p w:rsidR="00514F4E" w:rsidRPr="00514F4E" w:rsidRDefault="00514F4E" w:rsidP="00295130">
            <w:pPr>
              <w:widowControl w:val="0"/>
              <w:autoSpaceDE w:val="0"/>
              <w:autoSpaceDN w:val="0"/>
              <w:adjustRightInd w:val="0"/>
              <w:rPr>
                <w:rFonts w:ascii="Times New Roman" w:eastAsia="Times New Roman" w:hAnsi="Times New Roman" w:cs="Times New Roman"/>
                <w:sz w:val="24"/>
                <w:szCs w:val="24"/>
              </w:rPr>
            </w:pPr>
            <w:r w:rsidRPr="00514F4E">
              <w:rPr>
                <w:rFonts w:ascii="Times New Roman" w:eastAsia="Times New Roman" w:hAnsi="Times New Roman" w:cs="Times New Roman"/>
                <w:sz w:val="24"/>
                <w:szCs w:val="24"/>
              </w:rPr>
              <w:t>Самостійна робота : 70</w:t>
            </w:r>
          </w:p>
          <w:p w:rsidR="00514F4E" w:rsidRPr="00514F4E" w:rsidRDefault="00514F4E" w:rsidP="00295130">
            <w:pPr>
              <w:widowControl w:val="0"/>
              <w:autoSpaceDE w:val="0"/>
              <w:autoSpaceDN w:val="0"/>
              <w:adjustRightInd w:val="0"/>
              <w:rPr>
                <w:rFonts w:ascii="Times New Roman" w:eastAsia="Times New Roman" w:hAnsi="Times New Roman" w:cs="Times New Roman"/>
                <w:sz w:val="24"/>
                <w:szCs w:val="24"/>
              </w:rPr>
            </w:pPr>
            <w:r w:rsidRPr="00514F4E">
              <w:rPr>
                <w:rFonts w:ascii="Times New Roman" w:eastAsia="Times New Roman" w:hAnsi="Times New Roman" w:cs="Times New Roman"/>
                <w:sz w:val="24"/>
                <w:szCs w:val="24"/>
              </w:rPr>
              <w:t>Вид контролю:  залік</w:t>
            </w:r>
          </w:p>
        </w:tc>
      </w:tr>
    </w:tbl>
    <w:p w:rsidR="00514F4E" w:rsidRPr="00514F4E" w:rsidRDefault="00514F4E" w:rsidP="00514F4E">
      <w:pPr>
        <w:spacing w:line="360" w:lineRule="auto"/>
        <w:rPr>
          <w:rFonts w:ascii="Times New Roman" w:eastAsia="Times New Roman" w:hAnsi="Times New Roman" w:cs="Times New Roman"/>
          <w:b/>
          <w:sz w:val="24"/>
          <w:szCs w:val="24"/>
        </w:rPr>
      </w:pPr>
    </w:p>
    <w:p w:rsidR="00514F4E" w:rsidRPr="00514F4E" w:rsidRDefault="00514F4E" w:rsidP="00514F4E">
      <w:pPr>
        <w:numPr>
          <w:ilvl w:val="0"/>
          <w:numId w:val="3"/>
        </w:numPr>
        <w:autoSpaceDE w:val="0"/>
        <w:autoSpaceDN w:val="0"/>
        <w:adjustRightInd w:val="0"/>
        <w:spacing w:after="0" w:line="240" w:lineRule="auto"/>
        <w:jc w:val="both"/>
        <w:rPr>
          <w:rFonts w:ascii="Times New Roman" w:eastAsia="Times New Roman" w:hAnsi="Times New Roman" w:cs="Times New Roman"/>
          <w:b/>
          <w:sz w:val="24"/>
          <w:szCs w:val="24"/>
        </w:rPr>
      </w:pPr>
      <w:r w:rsidRPr="00514F4E">
        <w:rPr>
          <w:rFonts w:ascii="Times New Roman" w:eastAsia="Times New Roman" w:hAnsi="Times New Roman" w:cs="Times New Roman"/>
          <w:b/>
          <w:sz w:val="24"/>
          <w:szCs w:val="24"/>
        </w:rPr>
        <w:t>Мета курсу:</w:t>
      </w:r>
    </w:p>
    <w:p w:rsidR="00514F4E" w:rsidRPr="00514F4E" w:rsidRDefault="00514F4E" w:rsidP="00514F4E">
      <w:pPr>
        <w:ind w:left="720"/>
        <w:jc w:val="both"/>
        <w:rPr>
          <w:rFonts w:ascii="Times New Roman" w:hAnsi="Times New Roman" w:cs="Times New Roman"/>
          <w:sz w:val="24"/>
          <w:szCs w:val="24"/>
        </w:rPr>
      </w:pPr>
      <w:r w:rsidRPr="00514F4E">
        <w:rPr>
          <w:rFonts w:ascii="Times New Roman" w:hAnsi="Times New Roman" w:cs="Times New Roman"/>
          <w:sz w:val="24"/>
          <w:szCs w:val="24"/>
        </w:rPr>
        <w:t>Філософія політики – галузь знання, що вивчає політику як ціле, її сутність, значення для людини, взаємовідношення між особистістю і державною владою. Вона розробляє права і принципи політичного устрою, критерії оцінки політики. Для неї характерно викласти рівень абстракції при дослідженні феномена політики і політичних відношень.</w:t>
      </w:r>
    </w:p>
    <w:p w:rsidR="00514F4E" w:rsidRPr="00514F4E" w:rsidRDefault="00514F4E" w:rsidP="00514F4E">
      <w:pPr>
        <w:ind w:left="720"/>
        <w:jc w:val="both"/>
        <w:rPr>
          <w:rFonts w:ascii="Times New Roman" w:hAnsi="Times New Roman" w:cs="Times New Roman"/>
          <w:sz w:val="24"/>
          <w:szCs w:val="24"/>
        </w:rPr>
      </w:pPr>
      <w:r w:rsidRPr="00514F4E">
        <w:rPr>
          <w:rFonts w:ascii="Times New Roman" w:hAnsi="Times New Roman" w:cs="Times New Roman"/>
          <w:sz w:val="24"/>
          <w:szCs w:val="24"/>
        </w:rPr>
        <w:tab/>
        <w:t>Політична філософія орієнтована на портативний, ціннісний підхід до політичних систем, політичним відношенням. Це наука про потрібне в політиці, для неї завжди був актуальний пошук нормативу.</w:t>
      </w:r>
    </w:p>
    <w:p w:rsidR="00514F4E" w:rsidRPr="00514F4E" w:rsidRDefault="00514F4E" w:rsidP="00514F4E">
      <w:pPr>
        <w:ind w:left="720"/>
        <w:jc w:val="both"/>
        <w:rPr>
          <w:rFonts w:ascii="Times New Roman" w:hAnsi="Times New Roman" w:cs="Times New Roman"/>
          <w:sz w:val="24"/>
          <w:szCs w:val="24"/>
        </w:rPr>
      </w:pPr>
      <w:r w:rsidRPr="00514F4E">
        <w:rPr>
          <w:rFonts w:ascii="Times New Roman" w:hAnsi="Times New Roman" w:cs="Times New Roman"/>
          <w:b/>
          <w:sz w:val="24"/>
          <w:szCs w:val="24"/>
        </w:rPr>
        <w:lastRenderedPageBreak/>
        <w:t>Метою дисципліни</w:t>
      </w:r>
      <w:r w:rsidRPr="00514F4E">
        <w:rPr>
          <w:rFonts w:ascii="Times New Roman" w:hAnsi="Times New Roman" w:cs="Times New Roman"/>
          <w:sz w:val="24"/>
          <w:szCs w:val="24"/>
        </w:rPr>
        <w:t xml:space="preserve"> являється засвоєння найбільш глибоких основ, суті, прихованих принципів і природи політичних явищ.</w:t>
      </w:r>
    </w:p>
    <w:p w:rsidR="00514F4E" w:rsidRPr="00514F4E" w:rsidRDefault="00514F4E" w:rsidP="00514F4E">
      <w:pPr>
        <w:ind w:left="720"/>
        <w:jc w:val="both"/>
        <w:rPr>
          <w:rFonts w:ascii="Times New Roman" w:hAnsi="Times New Roman" w:cs="Times New Roman"/>
          <w:sz w:val="24"/>
          <w:szCs w:val="24"/>
        </w:rPr>
      </w:pPr>
      <w:r w:rsidRPr="00514F4E">
        <w:rPr>
          <w:rFonts w:ascii="Times New Roman" w:hAnsi="Times New Roman" w:cs="Times New Roman"/>
          <w:sz w:val="24"/>
          <w:szCs w:val="24"/>
        </w:rPr>
        <w:t>Рівень досліджень політичної філософії дає можливість розробляти довгострокові прогнози, виявити подальші перспективи еволюції соціального управління.</w:t>
      </w:r>
    </w:p>
    <w:p w:rsidR="00514F4E" w:rsidRPr="00514F4E" w:rsidRDefault="00514F4E" w:rsidP="00514F4E">
      <w:pPr>
        <w:pStyle w:val="23"/>
        <w:spacing w:line="240" w:lineRule="auto"/>
        <w:ind w:left="720"/>
        <w:jc w:val="both"/>
        <w:rPr>
          <w:rFonts w:ascii="Times New Roman" w:hAnsi="Times New Roman" w:cs="Times New Roman"/>
          <w:sz w:val="24"/>
          <w:szCs w:val="24"/>
          <w:lang w:val="uk-UA"/>
        </w:rPr>
      </w:pPr>
      <w:r w:rsidRPr="00514F4E">
        <w:rPr>
          <w:rFonts w:ascii="Times New Roman" w:hAnsi="Times New Roman" w:cs="Times New Roman"/>
          <w:sz w:val="24"/>
          <w:szCs w:val="24"/>
          <w:lang w:val="uk-UA"/>
        </w:rPr>
        <w:t>Засвоєння студентами курсу “Філософії політики” дає їм можливість зрозуміти природу політичних структур і явищ</w:t>
      </w:r>
      <w:r w:rsidRPr="00514F4E">
        <w:rPr>
          <w:rFonts w:ascii="Times New Roman" w:hAnsi="Times New Roman" w:cs="Times New Roman"/>
          <w:sz w:val="24"/>
          <w:szCs w:val="24"/>
          <w:lang w:val="uk-UA"/>
        </w:rPr>
        <w:tab/>
        <w:t>, визначити межі політичного, життя і діяльності як таких, багатообразні форми їх державного втілення.</w:t>
      </w:r>
    </w:p>
    <w:p w:rsidR="00514F4E" w:rsidRPr="00514F4E" w:rsidRDefault="00514F4E" w:rsidP="00514F4E">
      <w:pPr>
        <w:autoSpaceDE w:val="0"/>
        <w:autoSpaceDN w:val="0"/>
        <w:adjustRightInd w:val="0"/>
        <w:ind w:left="720"/>
        <w:rPr>
          <w:rFonts w:ascii="Times New Roman" w:eastAsia="Times New Roman" w:hAnsi="Times New Roman" w:cs="Times New Roman"/>
          <w:sz w:val="24"/>
          <w:szCs w:val="24"/>
        </w:rPr>
      </w:pPr>
    </w:p>
    <w:p w:rsidR="00514F4E" w:rsidRPr="00514F4E" w:rsidRDefault="00514F4E" w:rsidP="00514F4E">
      <w:pPr>
        <w:numPr>
          <w:ilvl w:val="0"/>
          <w:numId w:val="3"/>
        </w:numPr>
        <w:tabs>
          <w:tab w:val="left" w:pos="1590"/>
        </w:tabs>
        <w:spacing w:after="0" w:line="360" w:lineRule="auto"/>
        <w:jc w:val="both"/>
        <w:rPr>
          <w:rFonts w:ascii="Times New Roman" w:eastAsia="Times New Roman" w:hAnsi="Times New Roman" w:cs="Times New Roman"/>
          <w:b/>
          <w:sz w:val="24"/>
          <w:szCs w:val="24"/>
        </w:rPr>
      </w:pPr>
      <w:r w:rsidRPr="00514F4E">
        <w:rPr>
          <w:rFonts w:ascii="Times New Roman" w:eastAsia="Times New Roman" w:hAnsi="Times New Roman" w:cs="Times New Roman"/>
          <w:b/>
          <w:sz w:val="24"/>
          <w:szCs w:val="24"/>
        </w:rPr>
        <w:t>Опис курсу.</w:t>
      </w:r>
    </w:p>
    <w:p w:rsidR="00514F4E" w:rsidRPr="00514F4E" w:rsidRDefault="00514F4E" w:rsidP="00514F4E">
      <w:pPr>
        <w:pStyle w:val="2"/>
        <w:rPr>
          <w:i/>
          <w:szCs w:val="24"/>
          <w:lang w:val="uk-UA"/>
        </w:rPr>
      </w:pPr>
      <w:r w:rsidRPr="00514F4E">
        <w:rPr>
          <w:i/>
          <w:szCs w:val="24"/>
          <w:lang w:val="uk-UA"/>
        </w:rPr>
        <w:t>Кредит 1. Філософія політики та її історія</w:t>
      </w:r>
    </w:p>
    <w:p w:rsidR="00514F4E" w:rsidRPr="00514F4E" w:rsidRDefault="00514F4E" w:rsidP="00514F4E">
      <w:pPr>
        <w:jc w:val="center"/>
        <w:rPr>
          <w:rFonts w:ascii="Times New Roman" w:hAnsi="Times New Roman" w:cs="Times New Roman"/>
          <w:sz w:val="24"/>
          <w:szCs w:val="24"/>
        </w:rPr>
      </w:pPr>
      <w:r w:rsidRPr="00514F4E">
        <w:rPr>
          <w:rFonts w:ascii="Times New Roman" w:hAnsi="Times New Roman" w:cs="Times New Roman"/>
          <w:b/>
          <w:bCs/>
          <w:sz w:val="24"/>
          <w:szCs w:val="24"/>
        </w:rPr>
        <w:t xml:space="preserve">Тема 1. </w:t>
      </w:r>
      <w:r w:rsidRPr="00514F4E">
        <w:rPr>
          <w:rFonts w:ascii="Times New Roman" w:hAnsi="Times New Roman" w:cs="Times New Roman"/>
          <w:sz w:val="24"/>
          <w:szCs w:val="24"/>
        </w:rPr>
        <w:t>Філософія політики як наука.</w:t>
      </w:r>
    </w:p>
    <w:p w:rsidR="00514F4E" w:rsidRPr="00514F4E" w:rsidRDefault="00514F4E" w:rsidP="00514F4E">
      <w:pPr>
        <w:pStyle w:val="a6"/>
        <w:rPr>
          <w:sz w:val="24"/>
          <w:szCs w:val="24"/>
        </w:rPr>
      </w:pPr>
      <w:r w:rsidRPr="00514F4E">
        <w:rPr>
          <w:sz w:val="24"/>
          <w:szCs w:val="24"/>
        </w:rPr>
        <w:tab/>
        <w:t>Поняття політики з точки зору філософії політики. Політична епістемологія і аналіз особливостей пізнання політичної реальності. Політична  праксеологія і аналіз внутрішньої структури політичної дії, а також зовнішніх умов.Предмет філософії політики. Філософія діалогу  Заходу і Сходу. Функції філософії політики, розробка понятійного апарату і мови політичної науки, пізнання суті, в якій досягається єдність внутрішньої і зовнішньої сторін політичної події, вплив суті влади, владних відношень, держави, їх призначення і цілей, розкриття загальних закономірностей політики, зв’язків з іншими сферами суспільного життя.</w:t>
      </w:r>
    </w:p>
    <w:p w:rsidR="00514F4E" w:rsidRPr="00514F4E" w:rsidRDefault="00514F4E" w:rsidP="00514F4E">
      <w:pPr>
        <w:rPr>
          <w:rFonts w:ascii="Times New Roman" w:hAnsi="Times New Roman" w:cs="Times New Roman"/>
          <w:sz w:val="24"/>
          <w:szCs w:val="24"/>
        </w:rPr>
      </w:pPr>
    </w:p>
    <w:p w:rsidR="00514F4E" w:rsidRPr="00514F4E" w:rsidRDefault="00514F4E" w:rsidP="00514F4E">
      <w:pPr>
        <w:jc w:val="center"/>
        <w:rPr>
          <w:rFonts w:ascii="Times New Roman" w:hAnsi="Times New Roman" w:cs="Times New Roman"/>
          <w:b/>
          <w:bCs/>
          <w:sz w:val="24"/>
          <w:szCs w:val="24"/>
        </w:rPr>
      </w:pPr>
      <w:r w:rsidRPr="00514F4E">
        <w:rPr>
          <w:rFonts w:ascii="Times New Roman" w:hAnsi="Times New Roman" w:cs="Times New Roman"/>
          <w:b/>
          <w:bCs/>
          <w:sz w:val="24"/>
          <w:szCs w:val="24"/>
        </w:rPr>
        <w:t>Тема 2. Коротка історія політичної філософії.</w:t>
      </w:r>
    </w:p>
    <w:p w:rsidR="00514F4E" w:rsidRPr="00514F4E" w:rsidRDefault="00514F4E" w:rsidP="00514F4E">
      <w:pPr>
        <w:ind w:firstLine="708"/>
        <w:jc w:val="both"/>
        <w:rPr>
          <w:rFonts w:ascii="Times New Roman" w:hAnsi="Times New Roman" w:cs="Times New Roman"/>
          <w:sz w:val="24"/>
          <w:szCs w:val="24"/>
        </w:rPr>
      </w:pPr>
      <w:r w:rsidRPr="00514F4E">
        <w:rPr>
          <w:rFonts w:ascii="Times New Roman" w:hAnsi="Times New Roman" w:cs="Times New Roman"/>
          <w:sz w:val="24"/>
          <w:szCs w:val="24"/>
        </w:rPr>
        <w:t>Політична філософія  класичного античного суспільства (Платон, Аристотель). Теологічне переосмислення античної політичної філософії в середні віки. Новий час і трансформація політичних ідей. Політика і влада, концепція суверенітету, громадського суспільства, правової держави в творчості філософів ХУП-ХУШ ст. (Гоббс, Кант, Гегель, французькі філософи-енциклопедисти і т.п.). Філософія політики в Новітній час. Влада як суспільна сутність, як суспільні відношення (М.Вебер і ін.), універсальні концепції політики, спільного блага, політичної свідомості і культури в працях західних дослідників.</w:t>
      </w:r>
    </w:p>
    <w:p w:rsidR="00514F4E" w:rsidRPr="00514F4E" w:rsidRDefault="00514F4E" w:rsidP="00514F4E">
      <w:pPr>
        <w:pStyle w:val="7"/>
        <w:rPr>
          <w:rFonts w:ascii="Times New Roman" w:hAnsi="Times New Roman" w:cs="Times New Roman"/>
          <w:sz w:val="24"/>
          <w:szCs w:val="24"/>
        </w:rPr>
      </w:pPr>
      <w:r w:rsidRPr="00514F4E">
        <w:rPr>
          <w:rFonts w:ascii="Times New Roman" w:hAnsi="Times New Roman" w:cs="Times New Roman"/>
          <w:sz w:val="24"/>
          <w:szCs w:val="24"/>
        </w:rPr>
        <w:t>Тема 3.</w:t>
      </w:r>
      <w:r w:rsidRPr="00514F4E">
        <w:rPr>
          <w:rFonts w:ascii="Times New Roman" w:hAnsi="Times New Roman" w:cs="Times New Roman"/>
          <w:b/>
          <w:sz w:val="24"/>
          <w:szCs w:val="24"/>
        </w:rPr>
        <w:t xml:space="preserve"> </w:t>
      </w:r>
      <w:r w:rsidRPr="00514F4E">
        <w:rPr>
          <w:rFonts w:ascii="Times New Roman" w:hAnsi="Times New Roman" w:cs="Times New Roman"/>
          <w:sz w:val="24"/>
          <w:szCs w:val="24"/>
        </w:rPr>
        <w:t>Природа і суть політичного буття</w:t>
      </w:r>
    </w:p>
    <w:p w:rsidR="00514F4E" w:rsidRPr="00514F4E" w:rsidRDefault="00514F4E" w:rsidP="00514F4E">
      <w:pPr>
        <w:ind w:firstLine="708"/>
        <w:jc w:val="both"/>
        <w:rPr>
          <w:rFonts w:ascii="Times New Roman" w:hAnsi="Times New Roman" w:cs="Times New Roman"/>
          <w:sz w:val="24"/>
          <w:szCs w:val="24"/>
        </w:rPr>
      </w:pPr>
      <w:r w:rsidRPr="00514F4E">
        <w:rPr>
          <w:rFonts w:ascii="Times New Roman" w:hAnsi="Times New Roman" w:cs="Times New Roman"/>
          <w:sz w:val="24"/>
          <w:szCs w:val="24"/>
        </w:rPr>
        <w:t>Політика і практично-духовна сфера. Політика і інтереси людей. Політичні ресурси. Політична діяльність: ефективність, мобільність інтенціональність, негомологічність, інструментальність, білотеральність, крайні точки. Політосфера. Політичні  рівні. Мікрополітика як єдність персонального і групового рівнів. Макрополітика  і її структура. Груповий рівень і його специфіка. Страновий рівень, регіональний рівень як усвідомлення близько лежачих національно-державних формувань. Світовий (планетарний) рівень – геоспівтовариство в цілому.</w:t>
      </w:r>
    </w:p>
    <w:p w:rsidR="00514F4E" w:rsidRPr="00514F4E" w:rsidRDefault="00514F4E" w:rsidP="00514F4E">
      <w:pPr>
        <w:jc w:val="both"/>
        <w:rPr>
          <w:rFonts w:ascii="Times New Roman" w:hAnsi="Times New Roman" w:cs="Times New Roman"/>
          <w:sz w:val="24"/>
          <w:szCs w:val="24"/>
        </w:rPr>
      </w:pPr>
      <w:r w:rsidRPr="00514F4E">
        <w:rPr>
          <w:rFonts w:ascii="Times New Roman" w:hAnsi="Times New Roman" w:cs="Times New Roman"/>
          <w:sz w:val="24"/>
          <w:szCs w:val="24"/>
        </w:rPr>
        <w:tab/>
        <w:t xml:space="preserve">Політична еволюція – мікро- і макроеволюційні процеси. Політична популяція. Популяційні хвилі в політиці. Раціональність в політиці. Локальні і глобальні моделі раціональності. Раціональність політичних технологій. Політичний ризик. Політика і </w:t>
      </w:r>
      <w:r w:rsidRPr="00514F4E">
        <w:rPr>
          <w:rFonts w:ascii="Times New Roman" w:hAnsi="Times New Roman" w:cs="Times New Roman"/>
          <w:sz w:val="24"/>
          <w:szCs w:val="24"/>
        </w:rPr>
        <w:lastRenderedPageBreak/>
        <w:t>прогностика ризику. Поняття  сукупного ринку. Політичні рішення. Розробка політичних рішень і стадій цього процесу: імпровізація, упередження. Політичний ринок. Політична рівновага.</w:t>
      </w:r>
    </w:p>
    <w:p w:rsidR="00514F4E" w:rsidRPr="00514F4E" w:rsidRDefault="00514F4E" w:rsidP="00514F4E">
      <w:pPr>
        <w:pStyle w:val="3"/>
        <w:jc w:val="center"/>
        <w:rPr>
          <w:rFonts w:ascii="Times New Roman" w:hAnsi="Times New Roman" w:cs="Times New Roman"/>
          <w:color w:val="auto"/>
          <w:sz w:val="24"/>
          <w:szCs w:val="24"/>
        </w:rPr>
      </w:pPr>
      <w:r w:rsidRPr="00514F4E">
        <w:rPr>
          <w:rFonts w:ascii="Times New Roman" w:hAnsi="Times New Roman" w:cs="Times New Roman"/>
          <w:color w:val="auto"/>
          <w:sz w:val="24"/>
          <w:szCs w:val="24"/>
        </w:rPr>
        <w:t>Кредит 2</w:t>
      </w:r>
      <w:r w:rsidRPr="00514F4E">
        <w:rPr>
          <w:rFonts w:ascii="Times New Roman" w:hAnsi="Times New Roman" w:cs="Times New Roman"/>
          <w:b w:val="0"/>
          <w:color w:val="auto"/>
          <w:sz w:val="24"/>
          <w:szCs w:val="24"/>
        </w:rPr>
        <w:t xml:space="preserve">. </w:t>
      </w:r>
      <w:r w:rsidRPr="00514F4E">
        <w:rPr>
          <w:rFonts w:ascii="Times New Roman" w:hAnsi="Times New Roman" w:cs="Times New Roman"/>
          <w:color w:val="auto"/>
          <w:sz w:val="24"/>
          <w:szCs w:val="24"/>
        </w:rPr>
        <w:t>Політичні інститути та політичні  течії</w:t>
      </w:r>
    </w:p>
    <w:p w:rsidR="00514F4E" w:rsidRPr="00514F4E" w:rsidRDefault="00514F4E" w:rsidP="00514F4E">
      <w:pPr>
        <w:jc w:val="center"/>
        <w:rPr>
          <w:rFonts w:ascii="Times New Roman" w:hAnsi="Times New Roman" w:cs="Times New Roman"/>
          <w:b/>
          <w:bCs/>
          <w:sz w:val="24"/>
          <w:szCs w:val="24"/>
        </w:rPr>
      </w:pPr>
      <w:r w:rsidRPr="00514F4E">
        <w:rPr>
          <w:rFonts w:ascii="Times New Roman" w:hAnsi="Times New Roman" w:cs="Times New Roman"/>
          <w:b/>
          <w:bCs/>
          <w:sz w:val="24"/>
          <w:szCs w:val="24"/>
        </w:rPr>
        <w:t>Тема 4. Влада як соціально-політичне явище</w:t>
      </w:r>
    </w:p>
    <w:p w:rsidR="00514F4E" w:rsidRPr="00514F4E" w:rsidRDefault="00514F4E" w:rsidP="00514F4E">
      <w:pPr>
        <w:jc w:val="both"/>
        <w:rPr>
          <w:rFonts w:ascii="Times New Roman" w:hAnsi="Times New Roman" w:cs="Times New Roman"/>
          <w:sz w:val="24"/>
          <w:szCs w:val="24"/>
        </w:rPr>
      </w:pPr>
      <w:r w:rsidRPr="00514F4E">
        <w:rPr>
          <w:rFonts w:ascii="Times New Roman" w:hAnsi="Times New Roman" w:cs="Times New Roman"/>
          <w:b/>
          <w:bCs/>
          <w:sz w:val="24"/>
          <w:szCs w:val="24"/>
        </w:rPr>
        <w:tab/>
      </w:r>
      <w:r w:rsidRPr="00514F4E">
        <w:rPr>
          <w:rFonts w:ascii="Times New Roman" w:hAnsi="Times New Roman" w:cs="Times New Roman"/>
          <w:sz w:val="24"/>
          <w:szCs w:val="24"/>
        </w:rPr>
        <w:t>Поняття і суть влади, основні концепції влади. Народ – джерело влади. Єдність відношень панування і підкорення. Соціальне призначення влади. Основні види влади: політична, економічна, духовна, сімейна.Влада як інституціоналізована форма суспільної могутності. Ознаки політичної влади. М.Вебер про три типи влади. Типологія влади Ж.Бордо. Проблема забезпечення легітимності влади.Принцип розподілу влади  і її історичні форми. Конституційна модель організації влади в сучасному суспільстві (теорія політичної модернізації, меритократії, всесвітнього суспільства).</w:t>
      </w:r>
    </w:p>
    <w:p w:rsidR="00514F4E" w:rsidRPr="00514F4E" w:rsidRDefault="00514F4E" w:rsidP="00514F4E">
      <w:pPr>
        <w:jc w:val="both"/>
        <w:rPr>
          <w:rFonts w:ascii="Times New Roman" w:hAnsi="Times New Roman" w:cs="Times New Roman"/>
          <w:sz w:val="24"/>
          <w:szCs w:val="24"/>
        </w:rPr>
      </w:pPr>
      <w:r w:rsidRPr="00514F4E">
        <w:rPr>
          <w:rFonts w:ascii="Times New Roman" w:hAnsi="Times New Roman" w:cs="Times New Roman"/>
          <w:sz w:val="24"/>
          <w:szCs w:val="24"/>
        </w:rPr>
        <w:t>Питання влади і владних відношень в конституційних документах України: Конституція України Пилипа Орлика, Конституція УНР (Статут про державний устрій, права і вільності УНР), Конституція  УРСР, Конституція України. Проблема становлення і розвитку влади в сучасному українському суспільстві.</w:t>
      </w:r>
    </w:p>
    <w:p w:rsidR="00514F4E" w:rsidRPr="00514F4E" w:rsidRDefault="00514F4E" w:rsidP="00514F4E">
      <w:pPr>
        <w:pStyle w:val="5"/>
        <w:jc w:val="center"/>
        <w:rPr>
          <w:rFonts w:ascii="Times New Roman" w:hAnsi="Times New Roman" w:cs="Times New Roman"/>
          <w:i/>
          <w:sz w:val="24"/>
          <w:szCs w:val="24"/>
        </w:rPr>
      </w:pPr>
      <w:r w:rsidRPr="00514F4E">
        <w:rPr>
          <w:rFonts w:ascii="Times New Roman" w:hAnsi="Times New Roman" w:cs="Times New Roman"/>
          <w:i/>
          <w:sz w:val="24"/>
          <w:szCs w:val="24"/>
        </w:rPr>
        <w:t>Тема 5. Держава як форма організації суспільства.</w:t>
      </w:r>
    </w:p>
    <w:p w:rsidR="00514F4E" w:rsidRPr="00514F4E" w:rsidRDefault="00514F4E" w:rsidP="00514F4E">
      <w:pPr>
        <w:pStyle w:val="a6"/>
        <w:rPr>
          <w:sz w:val="24"/>
          <w:szCs w:val="24"/>
        </w:rPr>
      </w:pPr>
      <w:r w:rsidRPr="00514F4E">
        <w:rPr>
          <w:sz w:val="24"/>
          <w:szCs w:val="24"/>
        </w:rPr>
        <w:tab/>
        <w:t>Поняття держави і його ключові особливості. Теоретичний фактор в життєдіяльності держави. Територіальний і функціональний вплив влади держави. Форми державного устрою: унітарна, федеральна, конфедеральна. Роль національної мови – найважливіший  фактор формування і збереження життєздатності держави. Легітимність держави. Типи легітимізації М.Вебера. Ідея суверенітету держави. Теорія національного суверенітету. Джерела суверенітету. Вчення  про народний суверенітет. Внутрішній і зовнішній суверенітет. Формування сучасних національних держав. Принцип суверенного рівності держав.Специфіка державної влади. Монополія держави на застосування насилля. Публічна влада держави. Влада в сфері міжнародних відношень. Масштаби влади держави. Функції держави в суспільстві.Абстрактність і анонімність держави. Універсалізм держави. Безособистість  національної правової держави. Адміністративний  апарат – центральний елемент сучасної держави. Роль бюрократії  як системи адміністративного управління. Правова держава і її принципи. Конституція – основа   легітимізації  правового порядку держави. Верховенство права і закону в правовій державі.</w:t>
      </w:r>
    </w:p>
    <w:p w:rsidR="00514F4E" w:rsidRPr="00514F4E" w:rsidRDefault="00514F4E" w:rsidP="00514F4E">
      <w:pPr>
        <w:pStyle w:val="a6"/>
        <w:ind w:firstLine="708"/>
        <w:jc w:val="center"/>
        <w:rPr>
          <w:b/>
          <w:bCs/>
          <w:sz w:val="24"/>
          <w:szCs w:val="24"/>
        </w:rPr>
      </w:pPr>
      <w:r w:rsidRPr="00514F4E">
        <w:rPr>
          <w:b/>
          <w:bCs/>
          <w:sz w:val="24"/>
          <w:szCs w:val="24"/>
        </w:rPr>
        <w:t xml:space="preserve">Тема 6. Сучасні політико-ідеологічні течії. </w:t>
      </w:r>
    </w:p>
    <w:p w:rsidR="00514F4E" w:rsidRPr="00514F4E" w:rsidRDefault="00514F4E" w:rsidP="00514F4E">
      <w:pPr>
        <w:pStyle w:val="a6"/>
        <w:rPr>
          <w:sz w:val="24"/>
          <w:szCs w:val="24"/>
        </w:rPr>
      </w:pPr>
      <w:r w:rsidRPr="00514F4E">
        <w:rPr>
          <w:b/>
          <w:bCs/>
          <w:sz w:val="24"/>
          <w:szCs w:val="24"/>
        </w:rPr>
        <w:tab/>
      </w:r>
      <w:r w:rsidRPr="00514F4E">
        <w:rPr>
          <w:sz w:val="24"/>
          <w:szCs w:val="24"/>
        </w:rPr>
        <w:t xml:space="preserve">Загальна характеристика свободи. Сутність свободи. Детермінація свободи людини. Аспекти свободи: економічний, духовний, політичний. Сучасне розуміння свободи. Свобода  і цілі діяльності людини в суспільстві. Свобода вибору. Співвідношення свободи і усвідомленого змісту життя.Співвідношення свободи і рівності. Обмеженість людської свободи: внутрішні і зовнішні аспекти. Позитивне і негативне трактування свободи. Творчість особистості і свободи. Феномен “утікання від свободи”. Політика свободи. Відповідальність: моральна, юридична, політична. Єдність політичної свободи і відповідальності особистості.Лібералізм як гнучка і динамічна політико-філософська система. Англосаксонська і континентально-європейська  ліберальні традиції. Гносеологічні передумови ліберального світогляду. Індивідуалізм, принципи ототожнювання  свободи особистості і приватної власності, вільного ринку, вільної конкуренції в соціальній і економічній сферах – важливі постулати лібералізму. Принцип плюралізму в усіх сферах суспільного життя – один  з </w:t>
      </w:r>
      <w:r w:rsidRPr="00514F4E">
        <w:rPr>
          <w:sz w:val="24"/>
          <w:szCs w:val="24"/>
        </w:rPr>
        <w:lastRenderedPageBreak/>
        <w:t>провідних в ліберальній ідеології.Держава  - “нічний вартовий”, концепція “мінімального втручання” в процесі функціонування суспільства. Внесок  лібералізації в формування і інституціоналізацію сучасної ідеології. “Новий лібералізм” ХХ ст.Консерватизм. Основні положення консервативної ідеології. Гносеологічні і методологічні аспекти консерватизму. Радикальні течії сучасного консерватизму (70-ті роки ХХ ст., його прихильність технічному прогресу і економічному  росту. Соціокультурні і морально-етичні проблеми неоконсерваторів, проблеми свободи, влади, рівності.Ідеологія соціал-демократизму. Регіональні, постійні варіанти соціал-демократії. “Демократичний соціалізм” і його ідеї. Погляди Е.Бернштейна. Франкфуртська декларація Соцінтерну (1951 р.) Основні принципи  цієї декларації. Проблеми свободи в побудовах демократичного соціалізму. Відмова соціал-демократії 70-80-х років ХХ ст. Від лозунгів націоналізації, узагальнення і прагнення до реалізації так званих “малих справ”.</w:t>
      </w:r>
      <w:r w:rsidRPr="00514F4E">
        <w:rPr>
          <w:sz w:val="24"/>
          <w:szCs w:val="24"/>
          <w:lang w:val="uk-UA"/>
        </w:rPr>
        <w:t xml:space="preserve"> Марксизм і його основні політико-філософські ідеї. Роль класової боротьби як рушійної сили розвитку суспільства. Концепції громадянського суспільства і держави в марксизмі. Суть соціальної теорії К.Маркса. Внесок В.І. Леніна в розвиток марксистської  ідеології.Тоталітарна ідеологія. Єдність і відмінність в фашистському та більшовистському світоглядах. Антиісторизм тоталітарної  ідеологічної конструкції. </w:t>
      </w:r>
      <w:r w:rsidRPr="00514F4E">
        <w:rPr>
          <w:sz w:val="24"/>
          <w:szCs w:val="24"/>
        </w:rPr>
        <w:t>Антропологічний компонент тоталітаризму.</w:t>
      </w:r>
    </w:p>
    <w:p w:rsidR="00514F4E" w:rsidRPr="00514F4E" w:rsidRDefault="00514F4E" w:rsidP="00514F4E">
      <w:pPr>
        <w:jc w:val="center"/>
        <w:rPr>
          <w:rFonts w:ascii="Times New Roman" w:hAnsi="Times New Roman" w:cs="Times New Roman"/>
          <w:b/>
          <w:bCs/>
          <w:sz w:val="24"/>
          <w:szCs w:val="24"/>
        </w:rPr>
      </w:pPr>
      <w:r w:rsidRPr="00514F4E">
        <w:rPr>
          <w:rFonts w:ascii="Times New Roman" w:hAnsi="Times New Roman" w:cs="Times New Roman"/>
          <w:b/>
          <w:bCs/>
          <w:sz w:val="24"/>
          <w:szCs w:val="24"/>
        </w:rPr>
        <w:t>Тема 7. Політична ідеологія.</w:t>
      </w:r>
    </w:p>
    <w:p w:rsidR="00514F4E" w:rsidRPr="00514F4E" w:rsidRDefault="00514F4E" w:rsidP="00514F4E">
      <w:pPr>
        <w:pStyle w:val="a6"/>
        <w:rPr>
          <w:sz w:val="24"/>
          <w:szCs w:val="24"/>
        </w:rPr>
      </w:pPr>
      <w:r w:rsidRPr="00514F4E">
        <w:rPr>
          <w:sz w:val="24"/>
          <w:szCs w:val="24"/>
        </w:rPr>
        <w:tab/>
        <w:t>Поняття і суттєві характеристики ідеології. Зв’язок ідеології з формуванням і інституціоналізацією ідеї нації і національної держави. Ідеологія як вираження інтересів національної групи, класу. Ідеологія і її зв’язок з автоматизацією громадянського суспільства і світу політичного, ускладнення соціального складу суспільства. Ідеологія як практичне втілення, спростування і обґрунтування конфліктного початку світу політичного (дихотомія “ друг-ворог”).</w:t>
      </w:r>
    </w:p>
    <w:p w:rsidR="00514F4E" w:rsidRPr="00514F4E" w:rsidRDefault="00514F4E" w:rsidP="00514F4E">
      <w:pPr>
        <w:pStyle w:val="a6"/>
        <w:rPr>
          <w:sz w:val="24"/>
          <w:szCs w:val="24"/>
        </w:rPr>
      </w:pPr>
      <w:r w:rsidRPr="00514F4E">
        <w:rPr>
          <w:sz w:val="24"/>
          <w:szCs w:val="24"/>
        </w:rPr>
        <w:tab/>
        <w:t>Структурні елементи політичної ідеології:</w:t>
      </w:r>
    </w:p>
    <w:p w:rsidR="00514F4E" w:rsidRPr="00514F4E" w:rsidRDefault="00514F4E" w:rsidP="00514F4E">
      <w:pPr>
        <w:pStyle w:val="a6"/>
        <w:rPr>
          <w:sz w:val="24"/>
          <w:szCs w:val="24"/>
        </w:rPr>
      </w:pPr>
      <w:r w:rsidRPr="00514F4E">
        <w:rPr>
          <w:sz w:val="24"/>
          <w:szCs w:val="24"/>
        </w:rPr>
        <w:t xml:space="preserve">      -    зв’язок з загальною світоглядною системою епохи;</w:t>
      </w:r>
    </w:p>
    <w:p w:rsidR="00514F4E" w:rsidRPr="00514F4E" w:rsidRDefault="00514F4E" w:rsidP="00514F4E">
      <w:pPr>
        <w:pStyle w:val="a6"/>
        <w:numPr>
          <w:ilvl w:val="0"/>
          <w:numId w:val="36"/>
        </w:numPr>
        <w:rPr>
          <w:sz w:val="24"/>
          <w:szCs w:val="24"/>
        </w:rPr>
      </w:pPr>
      <w:r w:rsidRPr="00514F4E">
        <w:rPr>
          <w:sz w:val="24"/>
          <w:szCs w:val="24"/>
        </w:rPr>
        <w:t>програмні установи, сформульовані на основі тих чи інших положень цієї системи;</w:t>
      </w:r>
    </w:p>
    <w:p w:rsidR="00514F4E" w:rsidRPr="00514F4E" w:rsidRDefault="00514F4E" w:rsidP="00514F4E">
      <w:pPr>
        <w:pStyle w:val="a6"/>
        <w:numPr>
          <w:ilvl w:val="0"/>
          <w:numId w:val="36"/>
        </w:numPr>
        <w:rPr>
          <w:sz w:val="24"/>
          <w:szCs w:val="24"/>
        </w:rPr>
      </w:pPr>
      <w:r w:rsidRPr="00514F4E">
        <w:rPr>
          <w:sz w:val="24"/>
          <w:szCs w:val="24"/>
        </w:rPr>
        <w:t>стратегія реалізації програмних установок;</w:t>
      </w:r>
    </w:p>
    <w:p w:rsidR="00514F4E" w:rsidRPr="00514F4E" w:rsidRDefault="00514F4E" w:rsidP="00514F4E">
      <w:pPr>
        <w:pStyle w:val="a6"/>
        <w:numPr>
          <w:ilvl w:val="0"/>
          <w:numId w:val="36"/>
        </w:numPr>
        <w:rPr>
          <w:sz w:val="24"/>
          <w:szCs w:val="24"/>
        </w:rPr>
      </w:pPr>
      <w:r w:rsidRPr="00514F4E">
        <w:rPr>
          <w:sz w:val="24"/>
          <w:szCs w:val="24"/>
        </w:rPr>
        <w:t>пропаганда;</w:t>
      </w:r>
    </w:p>
    <w:p w:rsidR="00514F4E" w:rsidRPr="00514F4E" w:rsidRDefault="00514F4E" w:rsidP="00514F4E">
      <w:pPr>
        <w:pStyle w:val="a6"/>
        <w:numPr>
          <w:ilvl w:val="0"/>
          <w:numId w:val="36"/>
        </w:numPr>
        <w:rPr>
          <w:sz w:val="24"/>
          <w:szCs w:val="24"/>
        </w:rPr>
      </w:pPr>
      <w:r w:rsidRPr="00514F4E">
        <w:rPr>
          <w:sz w:val="24"/>
          <w:szCs w:val="24"/>
        </w:rPr>
        <w:t>конкретні кроки по реалізації програми.</w:t>
      </w:r>
    </w:p>
    <w:p w:rsidR="00514F4E" w:rsidRPr="00514F4E" w:rsidRDefault="00514F4E" w:rsidP="00514F4E">
      <w:pPr>
        <w:pStyle w:val="a6"/>
        <w:ind w:firstLine="360"/>
        <w:rPr>
          <w:sz w:val="24"/>
          <w:szCs w:val="24"/>
        </w:rPr>
      </w:pPr>
      <w:r w:rsidRPr="00514F4E">
        <w:rPr>
          <w:sz w:val="24"/>
          <w:szCs w:val="24"/>
        </w:rPr>
        <w:t>Інтегративна і розмежувальна функції ідеології.</w:t>
      </w:r>
    </w:p>
    <w:p w:rsidR="00514F4E" w:rsidRPr="00514F4E" w:rsidRDefault="00514F4E" w:rsidP="00514F4E">
      <w:pPr>
        <w:pStyle w:val="a6"/>
        <w:rPr>
          <w:sz w:val="24"/>
          <w:szCs w:val="24"/>
        </w:rPr>
      </w:pPr>
      <w:r w:rsidRPr="00514F4E">
        <w:rPr>
          <w:sz w:val="24"/>
          <w:szCs w:val="24"/>
        </w:rPr>
        <w:tab/>
        <w:t>Місце ідеології в зовнішній політиці. Біполярний світопорядок і його ідеологічна зміна. Холодна війна – це протиборство двох наддержав, соціально-політичних систем. Розпад СРСР і ліквідація ідеолого-політичної вісі двополюсного світу.Ідеологія в сучасному світі. Крах марксизму-ленінізму – важлива подія ХХ століття. Нездатність Заходу висунути альтернативний світ або ідеологічну систему. Об’єктивна необхідність ідеології як духовних сфер людських співтовариств.</w:t>
      </w:r>
    </w:p>
    <w:p w:rsidR="00514F4E" w:rsidRPr="00514F4E" w:rsidRDefault="00514F4E" w:rsidP="00514F4E">
      <w:pPr>
        <w:pStyle w:val="a6"/>
        <w:jc w:val="center"/>
        <w:rPr>
          <w:b/>
          <w:bCs/>
          <w:sz w:val="24"/>
          <w:szCs w:val="24"/>
        </w:rPr>
      </w:pPr>
      <w:r w:rsidRPr="00514F4E">
        <w:rPr>
          <w:b/>
          <w:bCs/>
          <w:sz w:val="24"/>
          <w:szCs w:val="24"/>
        </w:rPr>
        <w:t>Тема 8. Політичний реалізм та ідеалізм.</w:t>
      </w:r>
    </w:p>
    <w:p w:rsidR="00514F4E" w:rsidRPr="00514F4E" w:rsidRDefault="00514F4E" w:rsidP="00514F4E">
      <w:pPr>
        <w:pStyle w:val="a6"/>
        <w:ind w:left="360"/>
        <w:rPr>
          <w:sz w:val="24"/>
          <w:szCs w:val="24"/>
        </w:rPr>
      </w:pPr>
      <w:r w:rsidRPr="00514F4E">
        <w:rPr>
          <w:sz w:val="24"/>
          <w:szCs w:val="24"/>
        </w:rPr>
        <w:tab/>
        <w:t>Проблема політичного реалізму. Принципи реалізму:</w:t>
      </w:r>
    </w:p>
    <w:p w:rsidR="00514F4E" w:rsidRPr="00514F4E" w:rsidRDefault="00514F4E" w:rsidP="00514F4E">
      <w:pPr>
        <w:pStyle w:val="a6"/>
        <w:numPr>
          <w:ilvl w:val="0"/>
          <w:numId w:val="36"/>
        </w:numPr>
        <w:rPr>
          <w:sz w:val="24"/>
          <w:szCs w:val="24"/>
        </w:rPr>
      </w:pPr>
      <w:r w:rsidRPr="00514F4E">
        <w:rPr>
          <w:sz w:val="24"/>
          <w:szCs w:val="24"/>
        </w:rPr>
        <w:t>держава – головний суб’єкт і носій влади в суспільстві;</w:t>
      </w:r>
    </w:p>
    <w:p w:rsidR="00514F4E" w:rsidRPr="00514F4E" w:rsidRDefault="00514F4E" w:rsidP="00514F4E">
      <w:pPr>
        <w:pStyle w:val="a6"/>
        <w:numPr>
          <w:ilvl w:val="0"/>
          <w:numId w:val="36"/>
        </w:numPr>
        <w:rPr>
          <w:sz w:val="24"/>
          <w:szCs w:val="24"/>
        </w:rPr>
      </w:pPr>
      <w:r w:rsidRPr="00514F4E">
        <w:rPr>
          <w:sz w:val="24"/>
          <w:szCs w:val="24"/>
        </w:rPr>
        <w:t>держава – основний актор світової політики;</w:t>
      </w:r>
    </w:p>
    <w:p w:rsidR="00514F4E" w:rsidRPr="00514F4E" w:rsidRDefault="00514F4E" w:rsidP="00514F4E">
      <w:pPr>
        <w:pStyle w:val="a6"/>
        <w:numPr>
          <w:ilvl w:val="0"/>
          <w:numId w:val="36"/>
        </w:numPr>
        <w:rPr>
          <w:sz w:val="24"/>
          <w:szCs w:val="24"/>
        </w:rPr>
      </w:pPr>
      <w:r w:rsidRPr="00514F4E">
        <w:rPr>
          <w:sz w:val="24"/>
          <w:szCs w:val="24"/>
        </w:rPr>
        <w:t>конкуренція і конфлікт  виражають природу політики і тому незнищенні із життя суспільства;</w:t>
      </w:r>
    </w:p>
    <w:p w:rsidR="00514F4E" w:rsidRPr="00514F4E" w:rsidRDefault="00514F4E" w:rsidP="00514F4E">
      <w:pPr>
        <w:pStyle w:val="a6"/>
        <w:numPr>
          <w:ilvl w:val="0"/>
          <w:numId w:val="36"/>
        </w:numPr>
        <w:tabs>
          <w:tab w:val="clear" w:pos="720"/>
          <w:tab w:val="num" w:pos="0"/>
        </w:tabs>
        <w:rPr>
          <w:sz w:val="24"/>
          <w:szCs w:val="24"/>
        </w:rPr>
      </w:pPr>
      <w:r w:rsidRPr="00514F4E">
        <w:rPr>
          <w:sz w:val="24"/>
          <w:szCs w:val="24"/>
        </w:rPr>
        <w:t>сила і насилля як інструменти розрішення політичних конфліктів; держави прагнуть нарощувати свою міць і оцінюють свої інтереси і противника.</w:t>
      </w:r>
    </w:p>
    <w:p w:rsidR="00514F4E" w:rsidRPr="00514F4E" w:rsidRDefault="00514F4E" w:rsidP="00514F4E">
      <w:pPr>
        <w:pStyle w:val="a6"/>
        <w:rPr>
          <w:sz w:val="24"/>
          <w:szCs w:val="24"/>
        </w:rPr>
      </w:pPr>
      <w:r w:rsidRPr="00514F4E">
        <w:rPr>
          <w:sz w:val="24"/>
          <w:szCs w:val="24"/>
        </w:rPr>
        <w:t>Визначальна роль інтересів в політиці. Реалізм як політико-філософська база силової стратегії держави на міжнародній арені. Співвідношення інтересу і сили, як механізму його реалізації.</w:t>
      </w:r>
      <w:r w:rsidRPr="00514F4E">
        <w:rPr>
          <w:sz w:val="24"/>
          <w:szCs w:val="24"/>
          <w:lang w:val="uk-UA"/>
        </w:rPr>
        <w:t xml:space="preserve"> </w:t>
      </w:r>
      <w:r w:rsidRPr="00514F4E">
        <w:rPr>
          <w:sz w:val="24"/>
          <w:szCs w:val="24"/>
        </w:rPr>
        <w:t xml:space="preserve">Держава в системі міжнародних відносин. Роль  і значення в реальній політиці таких факторів: здібність до боротьби і суперництва за владу і вплив, до норм і </w:t>
      </w:r>
      <w:r w:rsidRPr="00514F4E">
        <w:rPr>
          <w:sz w:val="24"/>
          <w:szCs w:val="24"/>
        </w:rPr>
        <w:lastRenderedPageBreak/>
        <w:t>правил політичної  гри; репутація і престиж держави; екополітична і політична міць держави; прагнення зайняти найбільш важливі ступені в ієрархії країн та народів; пріоритет забезпечення  національної безпеки; здатність до досягнення і підтримки балансу сил. Політичний реалізм і оцінка ним “силового фактору”. Роль міжнародного права і міжнародних організацій в процесі урегулювання криз і конфліктів. Ідеологія як компонент міжнародних відносин.Виникнення політичного ідеалізму. Основні постулати ідеалізму: оптимізм і ідея удосконалення людини; народи схильні до співробітництва і солідарності; ідеальні проекти світовлаштування: пацифізм. М.Шелер і його різновиди пацифізму, що свідчать про неминучість єдності світу і формуванням всесвітньої над національності, наддержавної організації. Ліберальний інтернаціоналізм Вудро Вільсона (США). Основні ідеї: організація світового співтовариства, основаного на моральних принципах; надання національної незалежності народам Європи, свободна (вільна) торгівля, роззброєння і створення ліги націй; захист права нації на само визнання.Ідея “наднаціональної влади” , єдиної “федеральної влади” в післявоєнний період (50-ті роки ХХ ст.) Р.Арона, Т.Маркузе. Глобальні моделі рішення “загальнолюдських проблем”: “Межі росту”, “Світова динаміка”, “Інтегрована  модель світу”. Стратегія  захисту прав людини Дж.Картера (США – 70-і роки ХХ ст.)  Марксизм  і  визнання  синтезу  принципів  реалізму  і  ідеалізму  в  політиці.    Історія як істіна реалізму   і   ідеалізму   в   політичній   сфері.   Концепція    “циклів історії” А.М. Шлезінгера (США).</w:t>
      </w:r>
    </w:p>
    <w:p w:rsidR="00514F4E" w:rsidRPr="00514F4E" w:rsidRDefault="00514F4E" w:rsidP="00514F4E">
      <w:pPr>
        <w:pStyle w:val="a6"/>
        <w:ind w:left="360"/>
        <w:jc w:val="center"/>
        <w:rPr>
          <w:sz w:val="24"/>
          <w:szCs w:val="24"/>
        </w:rPr>
      </w:pPr>
      <w:r w:rsidRPr="00514F4E">
        <w:rPr>
          <w:b/>
          <w:bCs/>
          <w:sz w:val="24"/>
          <w:szCs w:val="24"/>
        </w:rPr>
        <w:t>Тема 9. Політична етика.</w:t>
      </w:r>
    </w:p>
    <w:p w:rsidR="00514F4E" w:rsidRPr="00514F4E" w:rsidRDefault="00514F4E" w:rsidP="00514F4E">
      <w:pPr>
        <w:pStyle w:val="a6"/>
        <w:rPr>
          <w:sz w:val="24"/>
          <w:szCs w:val="24"/>
        </w:rPr>
      </w:pPr>
      <w:r w:rsidRPr="00514F4E">
        <w:rPr>
          <w:sz w:val="24"/>
          <w:szCs w:val="24"/>
        </w:rPr>
        <w:tab/>
        <w:t>Моральний аспект світу політичного. Поняття політичної етики. Проблеми етики в історії політичної думки. Сфера політики і сфера моралі. Політика між професіоналізмом і мораллю. Професіоналізація політики і механізму управління суспільством. Професіоналізм в політиці і справедливість. Антипатія між справедливістю і ефективністю діяльності, рівенством і свободою людини.</w:t>
      </w:r>
      <w:r w:rsidRPr="00514F4E">
        <w:rPr>
          <w:sz w:val="24"/>
          <w:szCs w:val="24"/>
          <w:lang w:val="uk-UA"/>
        </w:rPr>
        <w:t xml:space="preserve"> </w:t>
      </w:r>
      <w:r w:rsidRPr="00514F4E">
        <w:rPr>
          <w:sz w:val="24"/>
          <w:szCs w:val="24"/>
        </w:rPr>
        <w:t>Антипатія між рівенством і свободою. Етика відповідальності і етика переконливості (М.Вебер) в політиці. Співвідношення моралі і практичної доцільності, або неминучості політичної дії. Міжнародні відносини держав і дотримання політичних  норм моралі. Роль силового фактора в міжнародні політиці. Пацифізм і морально-етичні імперативи в політиці.</w:t>
      </w:r>
    </w:p>
    <w:p w:rsidR="00514F4E" w:rsidRPr="00514F4E" w:rsidRDefault="00514F4E" w:rsidP="00514F4E">
      <w:pPr>
        <w:pStyle w:val="3"/>
        <w:jc w:val="center"/>
        <w:rPr>
          <w:rFonts w:ascii="Times New Roman" w:hAnsi="Times New Roman" w:cs="Times New Roman"/>
          <w:color w:val="auto"/>
          <w:sz w:val="24"/>
          <w:szCs w:val="24"/>
        </w:rPr>
      </w:pPr>
      <w:r w:rsidRPr="00514F4E">
        <w:rPr>
          <w:rFonts w:ascii="Times New Roman" w:hAnsi="Times New Roman" w:cs="Times New Roman"/>
          <w:color w:val="auto"/>
          <w:sz w:val="24"/>
          <w:szCs w:val="24"/>
        </w:rPr>
        <w:t>Кредит 3</w:t>
      </w:r>
      <w:r w:rsidRPr="00514F4E">
        <w:rPr>
          <w:rFonts w:ascii="Times New Roman" w:hAnsi="Times New Roman" w:cs="Times New Roman"/>
          <w:b w:val="0"/>
          <w:color w:val="auto"/>
          <w:sz w:val="24"/>
          <w:szCs w:val="24"/>
        </w:rPr>
        <w:t xml:space="preserve">.  </w:t>
      </w:r>
      <w:r w:rsidRPr="00514F4E">
        <w:rPr>
          <w:rFonts w:ascii="Times New Roman" w:hAnsi="Times New Roman" w:cs="Times New Roman"/>
          <w:color w:val="auto"/>
          <w:sz w:val="24"/>
          <w:szCs w:val="24"/>
        </w:rPr>
        <w:t>Політична сфера суспільства</w:t>
      </w:r>
    </w:p>
    <w:p w:rsidR="00514F4E" w:rsidRPr="00514F4E" w:rsidRDefault="00514F4E" w:rsidP="00514F4E">
      <w:pPr>
        <w:pStyle w:val="a6"/>
        <w:ind w:left="708"/>
        <w:jc w:val="center"/>
        <w:rPr>
          <w:sz w:val="24"/>
          <w:szCs w:val="24"/>
        </w:rPr>
      </w:pPr>
      <w:r w:rsidRPr="00514F4E">
        <w:rPr>
          <w:b/>
          <w:bCs/>
          <w:sz w:val="24"/>
          <w:szCs w:val="24"/>
        </w:rPr>
        <w:t>Тема 10. Етнополітичні проблеми суспільства.</w:t>
      </w:r>
    </w:p>
    <w:p w:rsidR="00514F4E" w:rsidRPr="00514F4E" w:rsidRDefault="00514F4E" w:rsidP="00514F4E">
      <w:pPr>
        <w:pStyle w:val="a6"/>
        <w:ind w:firstLine="708"/>
        <w:rPr>
          <w:sz w:val="24"/>
          <w:szCs w:val="24"/>
        </w:rPr>
      </w:pPr>
      <w:r w:rsidRPr="00514F4E">
        <w:rPr>
          <w:sz w:val="24"/>
          <w:szCs w:val="24"/>
        </w:rPr>
        <w:t>Основні  види етнічних спільностей і їх роль в політичному житті. Нація як суб’єкт і об’єкт політики – вища форма етнічної спільності. Національна ідентифікація. Основні фактори становлення і характерні особливості розвитку української нації. Етнонаціональна реальність сучасної України. Політичні механізми регуляції міжнаціональних відношень в Україні в посткомунізмі. Нація і держава. Місце національної держави в етнополітичних процесах. Конституція про шлях розвитку українсько-національної держави.Національне відродження як втілення в життя національної, української ідеї. Труднощі процесу українського державного будівництва. Дисидентський рух як суспільно-політичне явище. Характерні особливості і законодавче закріплення в Конституції України сучасного відродження держави.Суть і значення української національної ідеї і її роль в державному відродженні. Національна ідея, цивільне товариство і політична нація. Антиімперський ,антиколоніальний зміст української національної ідеї; етичні, соціально-економічні, політичні, духовні і державні небезпечні її виміри.Національна культура як основа духовного відродження українського народу, подолання великоруського колоніалізму. Українська мова – визначальний фактор національного відродження і самоутвердження української державності.</w:t>
      </w:r>
    </w:p>
    <w:p w:rsidR="00514F4E" w:rsidRDefault="00514F4E" w:rsidP="00514F4E">
      <w:pPr>
        <w:pStyle w:val="a6"/>
        <w:jc w:val="center"/>
        <w:rPr>
          <w:b/>
          <w:bCs/>
          <w:sz w:val="24"/>
          <w:szCs w:val="24"/>
          <w:lang w:val="uk-UA"/>
        </w:rPr>
      </w:pPr>
    </w:p>
    <w:p w:rsidR="00514F4E" w:rsidRPr="00514F4E" w:rsidRDefault="00514F4E" w:rsidP="00514F4E">
      <w:pPr>
        <w:pStyle w:val="a6"/>
        <w:jc w:val="center"/>
        <w:rPr>
          <w:b/>
          <w:bCs/>
          <w:sz w:val="24"/>
          <w:szCs w:val="24"/>
        </w:rPr>
      </w:pPr>
      <w:r w:rsidRPr="00514F4E">
        <w:rPr>
          <w:b/>
          <w:bCs/>
          <w:sz w:val="24"/>
          <w:szCs w:val="24"/>
        </w:rPr>
        <w:lastRenderedPageBreak/>
        <w:t>Тема 11. Філософія війни.</w:t>
      </w:r>
    </w:p>
    <w:p w:rsidR="00514F4E" w:rsidRPr="00514F4E" w:rsidRDefault="00514F4E" w:rsidP="00514F4E">
      <w:pPr>
        <w:pStyle w:val="a6"/>
        <w:rPr>
          <w:sz w:val="24"/>
          <w:szCs w:val="24"/>
        </w:rPr>
      </w:pPr>
      <w:r w:rsidRPr="00514F4E">
        <w:rPr>
          <w:sz w:val="24"/>
          <w:szCs w:val="24"/>
        </w:rPr>
        <w:tab/>
        <w:t>Війна як крайня форма конфлікту. Поняття війни. Міжнародні конфлікти і їх форми. Методи вирішення конфліктів. Примат політики по відношенню до війни. Форми війн: локальні, регіональні, світові, абсолютні і тотальні, зовнішні, внутрішні. Війна витікає з самої природи людини. Історія людства – це історія війн. Прославлення  і героїзація війн. Аналіз причин війн в філософсько-політичній думці. Війна як соціокультурний феномен. Ідеологічний характер війн.Образ ворога як спонукальний мотив агресії і, в кінцевому рахунку, війн.Оцінка  феномену війни в світових релігіях. Теми війни в Ветхому і Новому завітах. Християнство і проблема війни. Іслам і священна війна (джихад). Три тлумачення джихаду: духовний, внутрішній малий – війна в самому ісламському світі, зовнішній малий джихад – проти невірних в зовнішньому світі.Справедливі і несправедливі війни. Ф.Аквінський і його вимоги до справедливої війни. Мислителі нового часу про війну (Т.Гоббс, Ж..Боден, Г.Грецій, Дж.Віко та ін.) Ідеї війни в ХІХ-ХХ ст.Тоталізація війни. Ідея перемоги заради самої перемоги у двох світових війнах ХХ ст. Концепція тотальної війни Людендфера.</w:t>
      </w:r>
    </w:p>
    <w:p w:rsidR="00514F4E" w:rsidRPr="00514F4E" w:rsidRDefault="00514F4E" w:rsidP="00514F4E">
      <w:pPr>
        <w:pStyle w:val="a6"/>
        <w:rPr>
          <w:sz w:val="24"/>
          <w:szCs w:val="24"/>
        </w:rPr>
      </w:pPr>
      <w:r w:rsidRPr="00514F4E">
        <w:rPr>
          <w:sz w:val="24"/>
          <w:szCs w:val="24"/>
        </w:rPr>
        <w:tab/>
        <w:t>Війна як продовження політики в ядерну епоху. Ядерна зброя в період холодної війни, як інструмент взаємного стримування двох наддержав. Циклення розриву між воєнною теорією і політикою. Зміни кореляції між рівнем економічного розвитку країн і їх воєнною міццю. Ракетно-ядерна зброя як засіб продовження політики держав. Роль нових технологій, наукового потенціалу в захисті і відстоюванні національних інтересів.</w:t>
      </w:r>
    </w:p>
    <w:p w:rsidR="00514F4E" w:rsidRPr="00514F4E" w:rsidRDefault="00514F4E" w:rsidP="00514F4E">
      <w:pPr>
        <w:pStyle w:val="a6"/>
        <w:ind w:firstLine="708"/>
        <w:rPr>
          <w:sz w:val="24"/>
          <w:szCs w:val="24"/>
        </w:rPr>
      </w:pPr>
      <w:r w:rsidRPr="00514F4E">
        <w:rPr>
          <w:sz w:val="24"/>
          <w:szCs w:val="24"/>
        </w:rPr>
        <w:t>Невикорінність війн із життя людства. Проблеми війни і торгівлі в роботах мислителів ХУП-ХУШ ст. (Ж.Боден, Ш.Монтеск’є, А.Сміт та ін.) Війни ХІХ-ХХ ст. Воєнно-промисловий комплекс і зацікавленість в війні.</w:t>
      </w:r>
    </w:p>
    <w:p w:rsidR="00514F4E" w:rsidRPr="00514F4E" w:rsidRDefault="00514F4E" w:rsidP="00514F4E">
      <w:pPr>
        <w:pStyle w:val="a6"/>
        <w:rPr>
          <w:b/>
          <w:bCs/>
          <w:sz w:val="24"/>
          <w:szCs w:val="24"/>
        </w:rPr>
      </w:pPr>
      <w:r w:rsidRPr="00514F4E">
        <w:rPr>
          <w:b/>
          <w:bCs/>
          <w:sz w:val="24"/>
          <w:szCs w:val="24"/>
        </w:rPr>
        <w:t>Тема 12. Методологічні проблеми пізнання політичної сфери суспільства.</w:t>
      </w:r>
    </w:p>
    <w:p w:rsidR="00514F4E" w:rsidRPr="00514F4E" w:rsidRDefault="00514F4E" w:rsidP="00514F4E">
      <w:pPr>
        <w:pStyle w:val="a6"/>
        <w:ind w:firstLine="708"/>
        <w:rPr>
          <w:sz w:val="24"/>
          <w:szCs w:val="24"/>
        </w:rPr>
      </w:pPr>
      <w:r w:rsidRPr="00514F4E">
        <w:rPr>
          <w:sz w:val="24"/>
          <w:szCs w:val="24"/>
        </w:rPr>
        <w:t>Поняття методології. Раціоналістичні традиції в вивченні політичних явищ. Синтез емпіричного і теоретичного початків в політичній філософії. Позитивістський підхід до дослідження політики в США. Біхевіористська “революція” як важливий етап утвердження позитивістської методології. Системний аналіз в політології і політичній філософії.Єдність вимірів системного аналізу: діяння, функції, еволюція. Принцип порівняльності і його використання в дослідженні політики. Вибір параметрів, що   підлягають порівнянню один з одним – одна із головних проблем компаративістики.Пізнавальні моделі, створені на основі теорії раціонального вибору. Вивчення за їх допомогою поведінки, суб’єктивного вибору учасників політичного процесу.Позитивізм і сциєнтизм в політико-філософських дослідженнях західних політологів. Постулат позитивізму – про розмежування між фактами і цінностями, недопустимість в політологічному пізнанні ціннісного підходу. Політична наука повинна бути відокремлена від філософії.Постбіхевіоризм і його постулати. Детермінізм і індетермінізм в політико-філософському дослідженні. Політико-культурний підхід – ефективний засіб вивчення світу політики. Роль і значення пояснення і розуміння оцінки соціальних, політичних явищ в процесі пізнання світу політичного.</w:t>
      </w:r>
    </w:p>
    <w:p w:rsidR="00514F4E" w:rsidRPr="00514F4E" w:rsidRDefault="00514F4E" w:rsidP="00514F4E">
      <w:pPr>
        <w:widowControl w:val="0"/>
        <w:autoSpaceDE w:val="0"/>
        <w:autoSpaceDN w:val="0"/>
        <w:adjustRightInd w:val="0"/>
        <w:rPr>
          <w:rFonts w:ascii="Times New Roman" w:eastAsia="Times New Roman" w:hAnsi="Times New Roman" w:cs="Times New Roman"/>
          <w:b/>
          <w:sz w:val="24"/>
          <w:szCs w:val="24"/>
        </w:rPr>
      </w:pPr>
      <w:r w:rsidRPr="00514F4E">
        <w:rPr>
          <w:rFonts w:ascii="Times New Roman" w:eastAsia="Times New Roman" w:hAnsi="Times New Roman" w:cs="Times New Roman"/>
          <w:b/>
          <w:sz w:val="24"/>
          <w:szCs w:val="24"/>
        </w:rPr>
        <w:t>4. Завдання курсу.</w:t>
      </w:r>
    </w:p>
    <w:p w:rsidR="00514F4E" w:rsidRPr="00514F4E" w:rsidRDefault="00514F4E" w:rsidP="00514F4E">
      <w:pPr>
        <w:tabs>
          <w:tab w:val="left" w:pos="284"/>
          <w:tab w:val="left" w:pos="567"/>
        </w:tabs>
        <w:ind w:firstLine="567"/>
        <w:rPr>
          <w:rFonts w:ascii="Times New Roman" w:eastAsia="Times New Roman" w:hAnsi="Times New Roman" w:cs="Times New Roman"/>
          <w:i/>
          <w:sz w:val="24"/>
          <w:szCs w:val="24"/>
        </w:rPr>
      </w:pPr>
      <w:r w:rsidRPr="00514F4E">
        <w:rPr>
          <w:rFonts w:ascii="Times New Roman" w:hAnsi="Times New Roman" w:cs="Times New Roman"/>
          <w:sz w:val="24"/>
          <w:szCs w:val="24"/>
        </w:rPr>
        <w:t xml:space="preserve">     </w:t>
      </w:r>
      <w:r w:rsidRPr="00514F4E">
        <w:rPr>
          <w:rFonts w:ascii="Times New Roman" w:eastAsia="Times New Roman" w:hAnsi="Times New Roman" w:cs="Times New Roman"/>
          <w:sz w:val="24"/>
          <w:szCs w:val="24"/>
        </w:rPr>
        <w:t xml:space="preserve">У результаті вивчення курсу студент оволодіває такими </w:t>
      </w:r>
      <w:r w:rsidRPr="00514F4E">
        <w:rPr>
          <w:rFonts w:ascii="Times New Roman" w:eastAsia="Times New Roman" w:hAnsi="Times New Roman" w:cs="Times New Roman"/>
          <w:i/>
          <w:sz w:val="24"/>
          <w:szCs w:val="24"/>
        </w:rPr>
        <w:t xml:space="preserve">компетентностями: </w:t>
      </w:r>
    </w:p>
    <w:p w:rsidR="00514F4E" w:rsidRPr="00514F4E" w:rsidRDefault="00514F4E" w:rsidP="00514F4E">
      <w:pPr>
        <w:numPr>
          <w:ilvl w:val="0"/>
          <w:numId w:val="37"/>
        </w:numPr>
        <w:spacing w:after="0" w:line="240" w:lineRule="auto"/>
        <w:ind w:left="284" w:hanging="284"/>
        <w:jc w:val="both"/>
        <w:rPr>
          <w:rFonts w:ascii="Times New Roman" w:hAnsi="Times New Roman" w:cs="Times New Roman"/>
          <w:sz w:val="24"/>
          <w:szCs w:val="24"/>
        </w:rPr>
      </w:pPr>
      <w:r w:rsidRPr="00514F4E">
        <w:rPr>
          <w:rFonts w:ascii="Times New Roman" w:hAnsi="Times New Roman" w:cs="Times New Roman"/>
          <w:sz w:val="24"/>
          <w:szCs w:val="24"/>
        </w:rPr>
        <w:t xml:space="preserve">володіння вітчизняною та світовою культурною спадщиною, культурою міжособистісних стосунків, дотримання принципів толерантності; </w:t>
      </w:r>
    </w:p>
    <w:p w:rsidR="00514F4E" w:rsidRPr="00514F4E" w:rsidRDefault="00514F4E" w:rsidP="00514F4E">
      <w:pPr>
        <w:numPr>
          <w:ilvl w:val="0"/>
          <w:numId w:val="37"/>
        </w:numPr>
        <w:spacing w:after="0" w:line="240" w:lineRule="auto"/>
        <w:ind w:left="284" w:hanging="284"/>
        <w:jc w:val="both"/>
        <w:rPr>
          <w:rFonts w:ascii="Times New Roman" w:hAnsi="Times New Roman" w:cs="Times New Roman"/>
          <w:sz w:val="24"/>
          <w:szCs w:val="24"/>
        </w:rPr>
      </w:pPr>
      <w:r w:rsidRPr="00514F4E">
        <w:rPr>
          <w:rFonts w:ascii="Times New Roman" w:hAnsi="Times New Roman" w:cs="Times New Roman"/>
          <w:sz w:val="24"/>
          <w:szCs w:val="24"/>
        </w:rPr>
        <w:t>аналізувати та оцінювати досягнення національної та світової культури, орієнтуватися в культурному та духовному контексті сучасного суспільства, застосовувати методи самовиховання, орієнтовані на загальнолюдські цінності;</w:t>
      </w:r>
    </w:p>
    <w:p w:rsidR="00514F4E" w:rsidRPr="00514F4E" w:rsidRDefault="00514F4E" w:rsidP="00514F4E">
      <w:pPr>
        <w:numPr>
          <w:ilvl w:val="0"/>
          <w:numId w:val="37"/>
        </w:numPr>
        <w:spacing w:after="0" w:line="240" w:lineRule="auto"/>
        <w:ind w:left="284" w:hanging="284"/>
        <w:jc w:val="both"/>
        <w:rPr>
          <w:rFonts w:ascii="Times New Roman" w:hAnsi="Times New Roman" w:cs="Times New Roman"/>
          <w:sz w:val="24"/>
          <w:szCs w:val="24"/>
        </w:rPr>
      </w:pPr>
      <w:r w:rsidRPr="00514F4E">
        <w:rPr>
          <w:rFonts w:ascii="Times New Roman" w:hAnsi="Times New Roman" w:cs="Times New Roman"/>
          <w:sz w:val="24"/>
          <w:szCs w:val="24"/>
        </w:rPr>
        <w:t>застосовувати засоби й технології міжкультурної взаємодії;</w:t>
      </w:r>
    </w:p>
    <w:p w:rsidR="00514F4E" w:rsidRPr="00514F4E" w:rsidRDefault="00514F4E" w:rsidP="00514F4E">
      <w:pPr>
        <w:numPr>
          <w:ilvl w:val="0"/>
          <w:numId w:val="37"/>
        </w:numPr>
        <w:spacing w:after="0" w:line="240" w:lineRule="auto"/>
        <w:ind w:left="284" w:hanging="284"/>
        <w:jc w:val="both"/>
        <w:rPr>
          <w:rFonts w:ascii="Times New Roman" w:hAnsi="Times New Roman" w:cs="Times New Roman"/>
          <w:sz w:val="24"/>
          <w:szCs w:val="24"/>
        </w:rPr>
      </w:pPr>
      <w:r w:rsidRPr="00514F4E">
        <w:rPr>
          <w:rFonts w:ascii="Times New Roman" w:hAnsi="Times New Roman" w:cs="Times New Roman"/>
          <w:sz w:val="24"/>
          <w:szCs w:val="24"/>
        </w:rPr>
        <w:lastRenderedPageBreak/>
        <w:t>відповідально та ефективно реалізовувати права та обов’язки з метою розвитку демократичного суспільства.</w:t>
      </w:r>
    </w:p>
    <w:p w:rsidR="00514F4E" w:rsidRPr="00514F4E" w:rsidRDefault="00514F4E" w:rsidP="00514F4E">
      <w:pPr>
        <w:rPr>
          <w:rFonts w:ascii="Times New Roman" w:hAnsi="Times New Roman" w:cs="Times New Roman"/>
          <w:sz w:val="24"/>
          <w:szCs w:val="24"/>
        </w:rPr>
      </w:pPr>
      <w:r w:rsidRPr="00514F4E">
        <w:rPr>
          <w:rFonts w:ascii="Times New Roman" w:hAnsi="Times New Roman" w:cs="Times New Roman"/>
          <w:b/>
          <w:sz w:val="24"/>
          <w:szCs w:val="24"/>
        </w:rPr>
        <w:t xml:space="preserve">ІІ. Фахові: </w:t>
      </w:r>
    </w:p>
    <w:p w:rsidR="00514F4E" w:rsidRPr="00514F4E" w:rsidRDefault="00514F4E" w:rsidP="00514F4E">
      <w:pPr>
        <w:numPr>
          <w:ilvl w:val="0"/>
          <w:numId w:val="37"/>
        </w:numPr>
        <w:spacing w:after="0" w:line="240" w:lineRule="auto"/>
        <w:ind w:left="284" w:hanging="284"/>
        <w:jc w:val="both"/>
        <w:rPr>
          <w:rFonts w:ascii="Times New Roman" w:hAnsi="Times New Roman" w:cs="Times New Roman"/>
          <w:sz w:val="24"/>
          <w:szCs w:val="24"/>
        </w:rPr>
      </w:pPr>
      <w:r w:rsidRPr="00514F4E">
        <w:rPr>
          <w:rFonts w:ascii="Times New Roman" w:hAnsi="Times New Roman" w:cs="Times New Roman"/>
          <w:sz w:val="24"/>
          <w:szCs w:val="24"/>
        </w:rPr>
        <w:t>оцінювати і прогнозувати політичні і соціальні події, явища з використанням наявних засобів інформації;</w:t>
      </w:r>
    </w:p>
    <w:p w:rsidR="00514F4E" w:rsidRPr="00514F4E" w:rsidRDefault="00514F4E" w:rsidP="00514F4E">
      <w:pPr>
        <w:numPr>
          <w:ilvl w:val="0"/>
          <w:numId w:val="37"/>
        </w:numPr>
        <w:spacing w:after="0" w:line="240" w:lineRule="auto"/>
        <w:ind w:left="284" w:hanging="284"/>
        <w:jc w:val="both"/>
        <w:rPr>
          <w:rFonts w:ascii="Times New Roman" w:hAnsi="Times New Roman" w:cs="Times New Roman"/>
          <w:i/>
          <w:iCs/>
          <w:sz w:val="24"/>
          <w:szCs w:val="24"/>
          <w:u w:val="single"/>
        </w:rPr>
      </w:pPr>
      <w:r w:rsidRPr="00514F4E">
        <w:rPr>
          <w:rFonts w:ascii="Times New Roman" w:hAnsi="Times New Roman" w:cs="Times New Roman"/>
          <w:sz w:val="24"/>
          <w:szCs w:val="24"/>
        </w:rPr>
        <w:t xml:space="preserve"> проведення соціологічних досліджень;</w:t>
      </w:r>
    </w:p>
    <w:p w:rsidR="00514F4E" w:rsidRPr="00514F4E" w:rsidRDefault="00514F4E" w:rsidP="00514F4E">
      <w:pPr>
        <w:numPr>
          <w:ilvl w:val="0"/>
          <w:numId w:val="37"/>
        </w:numPr>
        <w:spacing w:after="0" w:line="240" w:lineRule="auto"/>
        <w:ind w:left="284" w:hanging="284"/>
        <w:jc w:val="both"/>
        <w:rPr>
          <w:rFonts w:ascii="Times New Roman" w:hAnsi="Times New Roman" w:cs="Times New Roman"/>
          <w:i/>
          <w:iCs/>
          <w:sz w:val="24"/>
          <w:szCs w:val="24"/>
          <w:u w:val="single"/>
        </w:rPr>
      </w:pPr>
      <w:r w:rsidRPr="00514F4E">
        <w:rPr>
          <w:rFonts w:ascii="Times New Roman" w:hAnsi="Times New Roman" w:cs="Times New Roman"/>
          <w:sz w:val="24"/>
          <w:szCs w:val="24"/>
        </w:rPr>
        <w:t xml:space="preserve"> досліджувати інформацію про наукові методи політичної філософії, способи отримання вірогідних знань про політичні процеси і явища, про суспільне призначення та роль філософії політики у формуванні політичної культури і обізнаності громадян;</w:t>
      </w:r>
    </w:p>
    <w:p w:rsidR="00514F4E" w:rsidRPr="00514F4E" w:rsidRDefault="00514F4E" w:rsidP="00514F4E">
      <w:pPr>
        <w:numPr>
          <w:ilvl w:val="0"/>
          <w:numId w:val="37"/>
        </w:numPr>
        <w:spacing w:after="0" w:line="240" w:lineRule="auto"/>
        <w:ind w:left="284" w:hanging="284"/>
        <w:jc w:val="both"/>
        <w:rPr>
          <w:rFonts w:ascii="Times New Roman" w:hAnsi="Times New Roman" w:cs="Times New Roman"/>
          <w:i/>
          <w:iCs/>
          <w:sz w:val="24"/>
          <w:szCs w:val="24"/>
          <w:u w:val="single"/>
        </w:rPr>
      </w:pPr>
      <w:r w:rsidRPr="00514F4E">
        <w:rPr>
          <w:rFonts w:ascii="Times New Roman" w:hAnsi="Times New Roman" w:cs="Times New Roman"/>
          <w:iCs/>
          <w:sz w:val="24"/>
          <w:szCs w:val="24"/>
        </w:rPr>
        <w:t xml:space="preserve">засвоїти </w:t>
      </w:r>
      <w:r w:rsidRPr="00514F4E">
        <w:rPr>
          <w:rFonts w:ascii="Times New Roman" w:hAnsi="Times New Roman" w:cs="Times New Roman"/>
          <w:sz w:val="24"/>
          <w:szCs w:val="24"/>
        </w:rPr>
        <w:t>основні ідеї провідних мислителів минулого та сьогодення про політичний устрій суспільства, розуміти логіку історичної еволюції філософсько-політичної думки, поступового утвердження ідеалів ліберальної демократії, правової, соціальної держави</w:t>
      </w:r>
    </w:p>
    <w:p w:rsidR="00514F4E" w:rsidRPr="00514F4E" w:rsidRDefault="00514F4E" w:rsidP="00514F4E">
      <w:pPr>
        <w:numPr>
          <w:ilvl w:val="0"/>
          <w:numId w:val="37"/>
        </w:numPr>
        <w:spacing w:after="0" w:line="240" w:lineRule="auto"/>
        <w:ind w:left="284" w:hanging="284"/>
        <w:jc w:val="both"/>
        <w:rPr>
          <w:rFonts w:ascii="Times New Roman" w:hAnsi="Times New Roman" w:cs="Times New Roman"/>
          <w:i/>
          <w:iCs/>
          <w:sz w:val="24"/>
          <w:szCs w:val="24"/>
          <w:u w:val="single"/>
        </w:rPr>
      </w:pPr>
      <w:r w:rsidRPr="00514F4E">
        <w:rPr>
          <w:rFonts w:ascii="Times New Roman" w:hAnsi="Times New Roman" w:cs="Times New Roman"/>
          <w:sz w:val="24"/>
          <w:szCs w:val="24"/>
        </w:rPr>
        <w:t>засвоїти структурні елементи політичної ідеології, її об‘єктивну необхідність, як духовної сфери суспільства.</w:t>
      </w:r>
    </w:p>
    <w:p w:rsidR="00514F4E" w:rsidRPr="00514F4E" w:rsidRDefault="00514F4E" w:rsidP="00514F4E">
      <w:pPr>
        <w:widowControl w:val="0"/>
        <w:numPr>
          <w:ilvl w:val="0"/>
          <w:numId w:val="32"/>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514F4E">
        <w:rPr>
          <w:rFonts w:ascii="Times New Roman" w:eastAsia="Times New Roman" w:hAnsi="Times New Roman" w:cs="Times New Roman"/>
          <w:b/>
          <w:sz w:val="24"/>
          <w:szCs w:val="24"/>
        </w:rPr>
        <w:t>Статус у навчальному плані.</w:t>
      </w:r>
    </w:p>
    <w:p w:rsidR="00514F4E" w:rsidRPr="00514F4E" w:rsidRDefault="00514F4E" w:rsidP="00514F4E">
      <w:pPr>
        <w:widowControl w:val="0"/>
        <w:shd w:val="clear" w:color="auto" w:fill="FFFFFF"/>
        <w:autoSpaceDE w:val="0"/>
        <w:autoSpaceDN w:val="0"/>
        <w:adjustRightInd w:val="0"/>
        <w:ind w:left="720"/>
        <w:rPr>
          <w:rFonts w:ascii="Times New Roman" w:eastAsia="Times New Roman" w:hAnsi="Times New Roman" w:cs="Times New Roman"/>
          <w:b/>
          <w:sz w:val="24"/>
          <w:szCs w:val="24"/>
        </w:rPr>
      </w:pPr>
    </w:p>
    <w:p w:rsidR="00514F4E" w:rsidRPr="00514F4E" w:rsidRDefault="00514F4E" w:rsidP="00514F4E">
      <w:pPr>
        <w:widowControl w:val="0"/>
        <w:shd w:val="clear" w:color="auto" w:fill="FFFFFF"/>
        <w:autoSpaceDE w:val="0"/>
        <w:autoSpaceDN w:val="0"/>
        <w:adjustRightInd w:val="0"/>
        <w:jc w:val="both"/>
        <w:rPr>
          <w:rFonts w:ascii="Times New Roman" w:eastAsia="Times New Roman" w:hAnsi="Times New Roman" w:cs="Times New Roman"/>
          <w:sz w:val="24"/>
          <w:szCs w:val="24"/>
        </w:rPr>
      </w:pPr>
      <w:r w:rsidRPr="00514F4E">
        <w:rPr>
          <w:rFonts w:ascii="Times New Roman" w:eastAsia="Times New Roman" w:hAnsi="Times New Roman" w:cs="Times New Roman"/>
          <w:b/>
          <w:sz w:val="24"/>
          <w:szCs w:val="24"/>
        </w:rPr>
        <w:t xml:space="preserve">6. Лектор: </w:t>
      </w:r>
      <w:r w:rsidRPr="00514F4E">
        <w:rPr>
          <w:rFonts w:ascii="Times New Roman" w:eastAsia="Times New Roman" w:hAnsi="Times New Roman" w:cs="Times New Roman"/>
          <w:sz w:val="24"/>
          <w:szCs w:val="24"/>
        </w:rPr>
        <w:t>доктор філософських наук, професор кафедри філософії Полянська В.І.</w:t>
      </w:r>
    </w:p>
    <w:p w:rsidR="00514F4E" w:rsidRPr="00514F4E" w:rsidRDefault="00514F4E" w:rsidP="00514F4E">
      <w:pPr>
        <w:widowControl w:val="0"/>
        <w:shd w:val="clear" w:color="auto" w:fill="FFFFFF"/>
        <w:autoSpaceDE w:val="0"/>
        <w:autoSpaceDN w:val="0"/>
        <w:adjustRightInd w:val="0"/>
        <w:rPr>
          <w:rFonts w:ascii="Times New Roman" w:eastAsia="Times New Roman" w:hAnsi="Times New Roman" w:cs="Times New Roman"/>
          <w:sz w:val="24"/>
          <w:szCs w:val="24"/>
        </w:rPr>
      </w:pPr>
      <w:r w:rsidRPr="00514F4E">
        <w:rPr>
          <w:rFonts w:ascii="Times New Roman" w:eastAsia="Times New Roman" w:hAnsi="Times New Roman" w:cs="Times New Roman"/>
          <w:b/>
          <w:sz w:val="24"/>
          <w:szCs w:val="24"/>
        </w:rPr>
        <w:t>7. Форми і методи навчання:</w:t>
      </w:r>
      <w:r w:rsidRPr="00514F4E">
        <w:rPr>
          <w:rFonts w:ascii="Times New Roman" w:eastAsia="Times New Roman" w:hAnsi="Times New Roman" w:cs="Times New Roman"/>
          <w:sz w:val="24"/>
          <w:szCs w:val="24"/>
        </w:rPr>
        <w:t xml:space="preserve"> </w:t>
      </w:r>
    </w:p>
    <w:p w:rsidR="00514F4E" w:rsidRPr="00514F4E" w:rsidRDefault="00514F4E" w:rsidP="00514F4E">
      <w:pPr>
        <w:ind w:firstLine="709"/>
        <w:jc w:val="both"/>
        <w:rPr>
          <w:rFonts w:ascii="Times New Roman" w:hAnsi="Times New Roman" w:cs="Times New Roman"/>
          <w:sz w:val="24"/>
          <w:szCs w:val="24"/>
        </w:rPr>
      </w:pPr>
      <w:r w:rsidRPr="00514F4E">
        <w:rPr>
          <w:rFonts w:ascii="Times New Roman" w:hAnsi="Times New Roman" w:cs="Times New Roman"/>
          <w:sz w:val="24"/>
          <w:szCs w:val="24"/>
        </w:rPr>
        <w:t>У навчальному процесі широко використовуються загальнонаукові методи:</w:t>
      </w:r>
      <w:r w:rsidRPr="00514F4E">
        <w:rPr>
          <w:rFonts w:ascii="Times New Roman" w:hAnsi="Times New Roman" w:cs="Times New Roman"/>
          <w:b/>
          <w:sz w:val="24"/>
          <w:szCs w:val="24"/>
        </w:rPr>
        <w:t xml:space="preserve"> </w:t>
      </w:r>
      <w:r w:rsidRPr="00514F4E">
        <w:rPr>
          <w:rFonts w:ascii="Times New Roman" w:hAnsi="Times New Roman" w:cs="Times New Roman"/>
          <w:sz w:val="24"/>
          <w:szCs w:val="24"/>
        </w:rPr>
        <w:t xml:space="preserve">індукція, дедукція, аналогія, аналіз, синтез, абстрагування тощо. Такі ж методи рекомендуються  студентам при  виконанні індивідуальних  завдань і самостійної роботи, при роботі з підручником, методичною літературою, електронними ресурсами. </w:t>
      </w:r>
    </w:p>
    <w:p w:rsidR="00514F4E" w:rsidRPr="00514F4E" w:rsidRDefault="00514F4E" w:rsidP="00514F4E">
      <w:pPr>
        <w:ind w:firstLine="561"/>
        <w:jc w:val="both"/>
        <w:rPr>
          <w:rFonts w:ascii="Times New Roman" w:hAnsi="Times New Roman" w:cs="Times New Roman"/>
          <w:sz w:val="24"/>
          <w:szCs w:val="24"/>
        </w:rPr>
      </w:pPr>
      <w:r w:rsidRPr="00514F4E">
        <w:rPr>
          <w:rFonts w:ascii="Times New Roman" w:hAnsi="Times New Roman" w:cs="Times New Roman"/>
          <w:sz w:val="24"/>
          <w:szCs w:val="24"/>
        </w:rPr>
        <w:t xml:space="preserve">Окрім того застосовуються </w:t>
      </w:r>
      <w:r w:rsidRPr="00514F4E">
        <w:rPr>
          <w:rFonts w:ascii="Times New Roman" w:hAnsi="Times New Roman" w:cs="Times New Roman"/>
          <w:b/>
          <w:sz w:val="24"/>
          <w:szCs w:val="24"/>
        </w:rPr>
        <w:t>методи активізації та оптимізації</w:t>
      </w:r>
      <w:r w:rsidRPr="00514F4E">
        <w:rPr>
          <w:rFonts w:ascii="Times New Roman" w:hAnsi="Times New Roman" w:cs="Times New Roman"/>
          <w:sz w:val="24"/>
          <w:szCs w:val="24"/>
        </w:rPr>
        <w:t xml:space="preserve"> навчального процесу</w:t>
      </w:r>
      <w:r w:rsidRPr="00514F4E">
        <w:rPr>
          <w:rFonts w:ascii="Times New Roman" w:hAnsi="Times New Roman" w:cs="Times New Roman"/>
          <w:b/>
          <w:sz w:val="24"/>
          <w:szCs w:val="24"/>
        </w:rPr>
        <w:t xml:space="preserve">: </w:t>
      </w:r>
      <w:r w:rsidRPr="00514F4E">
        <w:rPr>
          <w:rFonts w:ascii="Times New Roman" w:hAnsi="Times New Roman" w:cs="Times New Roman"/>
          <w:sz w:val="24"/>
          <w:szCs w:val="24"/>
        </w:rPr>
        <w:t xml:space="preserve">дискусія, диспут, бесіда, самоаналіз та самоконтроль. Також важливими інструментами на шляху вивчення стануть порівняльно-історичний, типологічний, структурно-функціональний методи. </w:t>
      </w:r>
    </w:p>
    <w:p w:rsidR="00514F4E" w:rsidRPr="00514F4E" w:rsidRDefault="00514F4E" w:rsidP="00514F4E">
      <w:pPr>
        <w:ind w:firstLine="748"/>
        <w:jc w:val="both"/>
        <w:rPr>
          <w:rFonts w:ascii="Times New Roman" w:hAnsi="Times New Roman" w:cs="Times New Roman"/>
          <w:sz w:val="24"/>
          <w:szCs w:val="24"/>
        </w:rPr>
      </w:pPr>
      <w:r w:rsidRPr="00514F4E">
        <w:rPr>
          <w:rFonts w:ascii="Times New Roman" w:hAnsi="Times New Roman" w:cs="Times New Roman"/>
          <w:sz w:val="24"/>
          <w:szCs w:val="24"/>
        </w:rPr>
        <w:t xml:space="preserve">Особлива увага приділяється діалектичному методу, який дає змогу розглядати процеси та явища дійсності в динаміці їх становлення та розвитку, у взаємозв’язку між собою та з  іншими процесами та явищами. </w:t>
      </w:r>
    </w:p>
    <w:p w:rsidR="00514F4E" w:rsidRPr="00514F4E" w:rsidRDefault="00514F4E" w:rsidP="00514F4E">
      <w:pPr>
        <w:ind w:firstLine="540"/>
        <w:jc w:val="both"/>
        <w:rPr>
          <w:rFonts w:ascii="Times New Roman" w:hAnsi="Times New Roman" w:cs="Times New Roman"/>
          <w:sz w:val="24"/>
          <w:szCs w:val="24"/>
        </w:rPr>
      </w:pPr>
      <w:r w:rsidRPr="00514F4E">
        <w:rPr>
          <w:rFonts w:ascii="Times New Roman" w:hAnsi="Times New Roman" w:cs="Times New Roman"/>
          <w:b/>
          <w:bCs/>
          <w:sz w:val="24"/>
          <w:szCs w:val="24"/>
          <w:u w:val="single"/>
        </w:rPr>
        <w:t>У лекційному курсі</w:t>
      </w:r>
      <w:r w:rsidRPr="00514F4E">
        <w:rPr>
          <w:rFonts w:ascii="Times New Roman" w:hAnsi="Times New Roman" w:cs="Times New Roman"/>
          <w:sz w:val="24"/>
          <w:szCs w:val="24"/>
        </w:rPr>
        <w:t xml:space="preserve"> студенти засвоюють найголовніший навчальний матеріал  під керівництвом лектора, який акцентує увагу студентів на конкретних найважчих елементах знань, доводячи їх до розуміння. Важливе місце у лекційних заняттях займають відповіді на запитання студентів.</w:t>
      </w:r>
    </w:p>
    <w:p w:rsidR="00514F4E" w:rsidRPr="00514F4E" w:rsidRDefault="00514F4E" w:rsidP="00514F4E">
      <w:pPr>
        <w:ind w:firstLine="540"/>
        <w:jc w:val="both"/>
        <w:rPr>
          <w:rFonts w:ascii="Times New Roman" w:hAnsi="Times New Roman" w:cs="Times New Roman"/>
          <w:sz w:val="24"/>
          <w:szCs w:val="24"/>
        </w:rPr>
      </w:pPr>
      <w:r w:rsidRPr="00514F4E">
        <w:rPr>
          <w:rFonts w:ascii="Times New Roman" w:hAnsi="Times New Roman" w:cs="Times New Roman"/>
          <w:sz w:val="24"/>
          <w:szCs w:val="24"/>
        </w:rPr>
        <w:tab/>
      </w:r>
      <w:r w:rsidRPr="00514F4E">
        <w:rPr>
          <w:rFonts w:ascii="Times New Roman" w:hAnsi="Times New Roman" w:cs="Times New Roman"/>
          <w:b/>
          <w:bCs/>
          <w:sz w:val="24"/>
          <w:szCs w:val="24"/>
          <w:u w:val="single"/>
        </w:rPr>
        <w:t>У практичному курсі</w:t>
      </w:r>
      <w:r w:rsidRPr="00514F4E">
        <w:rPr>
          <w:rFonts w:ascii="Times New Roman" w:hAnsi="Times New Roman" w:cs="Times New Roman"/>
          <w:sz w:val="24"/>
          <w:szCs w:val="24"/>
        </w:rPr>
        <w:t xml:space="preserve"> актуалізуються і перевіряються знання, які студенти засвоюють самостійно, а також поглиблюється навчальний матеріал, що вивчається на лекціях.</w:t>
      </w:r>
    </w:p>
    <w:p w:rsidR="00514F4E" w:rsidRPr="00514F4E" w:rsidRDefault="00514F4E" w:rsidP="00514F4E">
      <w:pPr>
        <w:ind w:firstLine="540"/>
        <w:jc w:val="both"/>
        <w:rPr>
          <w:rFonts w:ascii="Times New Roman" w:hAnsi="Times New Roman" w:cs="Times New Roman"/>
          <w:sz w:val="24"/>
          <w:szCs w:val="24"/>
        </w:rPr>
      </w:pPr>
      <w:r w:rsidRPr="00514F4E">
        <w:rPr>
          <w:rFonts w:ascii="Times New Roman" w:hAnsi="Times New Roman" w:cs="Times New Roman"/>
          <w:sz w:val="24"/>
          <w:szCs w:val="24"/>
        </w:rPr>
        <w:tab/>
      </w:r>
      <w:r w:rsidRPr="00514F4E">
        <w:rPr>
          <w:rFonts w:ascii="Times New Roman" w:hAnsi="Times New Roman" w:cs="Times New Roman"/>
          <w:b/>
          <w:bCs/>
          <w:sz w:val="24"/>
          <w:szCs w:val="24"/>
          <w:u w:val="single"/>
        </w:rPr>
        <w:t>Самостійно робота</w:t>
      </w:r>
      <w:r w:rsidRPr="00514F4E">
        <w:rPr>
          <w:rFonts w:ascii="Times New Roman" w:hAnsi="Times New Roman" w:cs="Times New Roman"/>
          <w:sz w:val="24"/>
          <w:szCs w:val="24"/>
        </w:rPr>
        <w:t xml:space="preserve"> студентів включає опрацювання тексту лекцій, опрацювання основної та додаткової літератури для підготовки до семінарських занять.</w:t>
      </w:r>
    </w:p>
    <w:p w:rsidR="00514F4E" w:rsidRPr="00514F4E" w:rsidRDefault="00514F4E" w:rsidP="00514F4E">
      <w:pPr>
        <w:ind w:firstLine="540"/>
        <w:jc w:val="both"/>
        <w:rPr>
          <w:rFonts w:ascii="Times New Roman" w:hAnsi="Times New Roman" w:cs="Times New Roman"/>
          <w:sz w:val="24"/>
          <w:szCs w:val="24"/>
        </w:rPr>
      </w:pPr>
      <w:r w:rsidRPr="00514F4E">
        <w:rPr>
          <w:rFonts w:ascii="Times New Roman" w:hAnsi="Times New Roman" w:cs="Times New Roman"/>
          <w:sz w:val="24"/>
          <w:szCs w:val="24"/>
        </w:rPr>
        <w:lastRenderedPageBreak/>
        <w:tab/>
      </w:r>
      <w:r w:rsidRPr="00514F4E">
        <w:rPr>
          <w:rFonts w:ascii="Times New Roman" w:hAnsi="Times New Roman" w:cs="Times New Roman"/>
          <w:b/>
          <w:bCs/>
          <w:sz w:val="24"/>
          <w:szCs w:val="24"/>
          <w:u w:val="single"/>
        </w:rPr>
        <w:t>Індивідуальна робота</w:t>
      </w:r>
      <w:r w:rsidRPr="00514F4E">
        <w:rPr>
          <w:rFonts w:ascii="Times New Roman" w:hAnsi="Times New Roman" w:cs="Times New Roman"/>
          <w:sz w:val="24"/>
          <w:szCs w:val="24"/>
        </w:rPr>
        <w:t xml:space="preserve"> включає індивідуальні консультації студентів, підготовку рефератів,  виконання індивідуальних письмових завдань та тестів.</w:t>
      </w:r>
    </w:p>
    <w:p w:rsidR="00514F4E" w:rsidRPr="00514F4E" w:rsidRDefault="00514F4E" w:rsidP="00514F4E">
      <w:pPr>
        <w:widowControl w:val="0"/>
        <w:shd w:val="clear" w:color="auto" w:fill="FFFFFF"/>
        <w:autoSpaceDE w:val="0"/>
        <w:autoSpaceDN w:val="0"/>
        <w:adjustRightInd w:val="0"/>
        <w:jc w:val="both"/>
        <w:rPr>
          <w:rFonts w:ascii="Times New Roman" w:eastAsia="Times New Roman" w:hAnsi="Times New Roman" w:cs="Times New Roman"/>
          <w:b/>
          <w:sz w:val="24"/>
          <w:szCs w:val="24"/>
        </w:rPr>
      </w:pPr>
      <w:r w:rsidRPr="00514F4E">
        <w:rPr>
          <w:rFonts w:ascii="Times New Roman" w:eastAsia="Times New Roman" w:hAnsi="Times New Roman" w:cs="Times New Roman"/>
          <w:b/>
          <w:sz w:val="24"/>
          <w:szCs w:val="24"/>
        </w:rPr>
        <w:t xml:space="preserve">8. Форми організації контролю знань та система оцінювання. </w:t>
      </w:r>
    </w:p>
    <w:p w:rsidR="00514F4E" w:rsidRPr="00514F4E" w:rsidRDefault="00514F4E" w:rsidP="00514F4E">
      <w:pPr>
        <w:shd w:val="clear" w:color="auto" w:fill="FFFFFF"/>
        <w:ind w:firstLine="709"/>
        <w:jc w:val="both"/>
        <w:rPr>
          <w:rFonts w:ascii="Times New Roman" w:hAnsi="Times New Roman" w:cs="Times New Roman"/>
          <w:sz w:val="24"/>
          <w:szCs w:val="24"/>
        </w:rPr>
      </w:pPr>
      <w:r w:rsidRPr="00514F4E">
        <w:rPr>
          <w:rFonts w:ascii="Times New Roman" w:hAnsi="Times New Roman" w:cs="Times New Roman"/>
          <w:b/>
          <w:sz w:val="24"/>
          <w:szCs w:val="24"/>
          <w:u w:val="single"/>
        </w:rPr>
        <w:t>Поточний контроль</w:t>
      </w:r>
      <w:r w:rsidRPr="00514F4E">
        <w:rPr>
          <w:rFonts w:ascii="Times New Roman" w:hAnsi="Times New Roman" w:cs="Times New Roman"/>
          <w:sz w:val="24"/>
          <w:szCs w:val="24"/>
        </w:rPr>
        <w:t xml:space="preserve"> виявляє ступінь самопідготовки та самоорганізації студента, його активність на заняттях, зацікавленість в опануванні основних проблем курсу, рівень виконання завдань для самостійної роботи. Здійснюється у таких формах:</w:t>
      </w:r>
    </w:p>
    <w:p w:rsidR="00514F4E" w:rsidRPr="00514F4E" w:rsidRDefault="00514F4E" w:rsidP="00514F4E">
      <w:pPr>
        <w:numPr>
          <w:ilvl w:val="0"/>
          <w:numId w:val="26"/>
        </w:numPr>
        <w:spacing w:after="0" w:line="240" w:lineRule="auto"/>
        <w:ind w:left="0" w:firstLine="709"/>
        <w:jc w:val="both"/>
        <w:rPr>
          <w:rFonts w:ascii="Times New Roman" w:hAnsi="Times New Roman" w:cs="Times New Roman"/>
          <w:sz w:val="24"/>
          <w:szCs w:val="24"/>
        </w:rPr>
      </w:pPr>
      <w:r w:rsidRPr="00514F4E">
        <w:rPr>
          <w:rFonts w:ascii="Times New Roman" w:hAnsi="Times New Roman" w:cs="Times New Roman"/>
          <w:sz w:val="24"/>
          <w:szCs w:val="24"/>
        </w:rPr>
        <w:t>усна доповідь  та доповнення на семінарському занятті;</w:t>
      </w:r>
    </w:p>
    <w:p w:rsidR="00514F4E" w:rsidRPr="00514F4E" w:rsidRDefault="00514F4E" w:rsidP="00514F4E">
      <w:pPr>
        <w:numPr>
          <w:ilvl w:val="0"/>
          <w:numId w:val="26"/>
        </w:numPr>
        <w:spacing w:after="0" w:line="240" w:lineRule="auto"/>
        <w:ind w:left="0" w:firstLine="709"/>
        <w:jc w:val="both"/>
        <w:rPr>
          <w:rFonts w:ascii="Times New Roman" w:hAnsi="Times New Roman" w:cs="Times New Roman"/>
          <w:sz w:val="24"/>
          <w:szCs w:val="24"/>
        </w:rPr>
      </w:pPr>
      <w:r w:rsidRPr="00514F4E">
        <w:rPr>
          <w:rFonts w:ascii="Times New Roman" w:hAnsi="Times New Roman" w:cs="Times New Roman"/>
          <w:sz w:val="24"/>
          <w:szCs w:val="24"/>
        </w:rPr>
        <w:t>перевірка конспектів лекцій та опрацьованої додаткової літератури;</w:t>
      </w:r>
    </w:p>
    <w:p w:rsidR="00514F4E" w:rsidRPr="00514F4E" w:rsidRDefault="00514F4E" w:rsidP="00514F4E">
      <w:pPr>
        <w:numPr>
          <w:ilvl w:val="0"/>
          <w:numId w:val="26"/>
        </w:numPr>
        <w:spacing w:after="0" w:line="240" w:lineRule="auto"/>
        <w:ind w:left="0" w:firstLine="709"/>
        <w:jc w:val="both"/>
        <w:rPr>
          <w:rFonts w:ascii="Times New Roman" w:hAnsi="Times New Roman" w:cs="Times New Roman"/>
          <w:sz w:val="24"/>
          <w:szCs w:val="24"/>
        </w:rPr>
      </w:pPr>
      <w:r w:rsidRPr="00514F4E">
        <w:rPr>
          <w:rFonts w:ascii="Times New Roman" w:hAnsi="Times New Roman" w:cs="Times New Roman"/>
          <w:sz w:val="24"/>
          <w:szCs w:val="24"/>
        </w:rPr>
        <w:t>тести за вивченими темами ;</w:t>
      </w:r>
    </w:p>
    <w:p w:rsidR="00514F4E" w:rsidRPr="00514F4E" w:rsidRDefault="00514F4E" w:rsidP="00514F4E">
      <w:pPr>
        <w:numPr>
          <w:ilvl w:val="0"/>
          <w:numId w:val="26"/>
        </w:numPr>
        <w:spacing w:after="0" w:line="240" w:lineRule="auto"/>
        <w:ind w:left="0" w:firstLine="709"/>
        <w:jc w:val="both"/>
        <w:rPr>
          <w:rFonts w:ascii="Times New Roman" w:hAnsi="Times New Roman" w:cs="Times New Roman"/>
          <w:sz w:val="24"/>
          <w:szCs w:val="24"/>
        </w:rPr>
      </w:pPr>
      <w:r w:rsidRPr="00514F4E">
        <w:rPr>
          <w:rFonts w:ascii="Times New Roman" w:hAnsi="Times New Roman" w:cs="Times New Roman"/>
          <w:sz w:val="24"/>
          <w:szCs w:val="24"/>
        </w:rPr>
        <w:t>індивідуальні  творчо-пошукові завдання;</w:t>
      </w:r>
    </w:p>
    <w:p w:rsidR="00514F4E" w:rsidRPr="00514F4E" w:rsidRDefault="00514F4E" w:rsidP="00514F4E">
      <w:pPr>
        <w:numPr>
          <w:ilvl w:val="0"/>
          <w:numId w:val="26"/>
        </w:numPr>
        <w:spacing w:after="0" w:line="240" w:lineRule="auto"/>
        <w:ind w:left="0" w:firstLine="709"/>
        <w:jc w:val="both"/>
        <w:rPr>
          <w:rFonts w:ascii="Times New Roman" w:hAnsi="Times New Roman" w:cs="Times New Roman"/>
          <w:sz w:val="24"/>
          <w:szCs w:val="24"/>
        </w:rPr>
      </w:pPr>
      <w:r w:rsidRPr="00514F4E">
        <w:rPr>
          <w:rFonts w:ascii="Times New Roman" w:hAnsi="Times New Roman" w:cs="Times New Roman"/>
          <w:sz w:val="24"/>
          <w:szCs w:val="24"/>
        </w:rPr>
        <w:t>письмові роботи з виконання домашніх комплексних завдань.</w:t>
      </w:r>
    </w:p>
    <w:p w:rsidR="00514F4E" w:rsidRPr="00514F4E" w:rsidRDefault="00514F4E" w:rsidP="00514F4E">
      <w:pPr>
        <w:shd w:val="clear" w:color="auto" w:fill="FFFFFF"/>
        <w:ind w:firstLine="360"/>
        <w:jc w:val="both"/>
        <w:rPr>
          <w:rFonts w:ascii="Times New Roman" w:hAnsi="Times New Roman" w:cs="Times New Roman"/>
          <w:sz w:val="24"/>
          <w:szCs w:val="24"/>
        </w:rPr>
      </w:pPr>
      <w:r w:rsidRPr="00514F4E">
        <w:rPr>
          <w:rFonts w:ascii="Times New Roman" w:hAnsi="Times New Roman" w:cs="Times New Roman"/>
          <w:b/>
          <w:sz w:val="24"/>
          <w:szCs w:val="24"/>
          <w:u w:val="single"/>
        </w:rPr>
        <w:t>Підсумковий контроль</w:t>
      </w:r>
      <w:r w:rsidRPr="00514F4E">
        <w:rPr>
          <w:rFonts w:ascii="Times New Roman" w:hAnsi="Times New Roman" w:cs="Times New Roman"/>
          <w:sz w:val="24"/>
          <w:szCs w:val="24"/>
        </w:rPr>
        <w:t xml:space="preserve">  знань у формі  заліку.</w:t>
      </w:r>
      <w:r w:rsidRPr="00514F4E">
        <w:rPr>
          <w:rFonts w:ascii="Times New Roman" w:hAnsi="Times New Roman" w:cs="Times New Roman"/>
          <w:b/>
          <w:sz w:val="24"/>
          <w:szCs w:val="24"/>
        </w:rPr>
        <w:t xml:space="preserve"> Головним елементом </w:t>
      </w:r>
      <w:r w:rsidRPr="00514F4E">
        <w:rPr>
          <w:rFonts w:ascii="Times New Roman" w:hAnsi="Times New Roman" w:cs="Times New Roman"/>
          <w:sz w:val="24"/>
          <w:szCs w:val="24"/>
        </w:rPr>
        <w:t xml:space="preserve">підсумкового контролю рівня та характеру засвоєння знань студентами є виконання ними </w:t>
      </w:r>
      <w:r w:rsidRPr="00514F4E">
        <w:rPr>
          <w:rFonts w:ascii="Times New Roman" w:hAnsi="Times New Roman" w:cs="Times New Roman"/>
          <w:b/>
          <w:sz w:val="24"/>
          <w:szCs w:val="24"/>
        </w:rPr>
        <w:t xml:space="preserve"> контрольної роботи </w:t>
      </w:r>
      <w:r w:rsidRPr="00514F4E">
        <w:rPr>
          <w:rFonts w:ascii="Times New Roman" w:hAnsi="Times New Roman" w:cs="Times New Roman"/>
          <w:sz w:val="24"/>
          <w:szCs w:val="24"/>
        </w:rPr>
        <w:t xml:space="preserve">за трьома рівнями: </w:t>
      </w:r>
      <w:r w:rsidRPr="00514F4E">
        <w:rPr>
          <w:rFonts w:ascii="Times New Roman" w:hAnsi="Times New Roman" w:cs="Times New Roman"/>
          <w:i/>
          <w:sz w:val="24"/>
          <w:szCs w:val="24"/>
        </w:rPr>
        <w:t>ознайомчим, понятійно-аналітичним та продуктивно-синтетичним</w:t>
      </w:r>
      <w:r w:rsidRPr="00514F4E">
        <w:rPr>
          <w:rFonts w:ascii="Times New Roman" w:hAnsi="Times New Roman" w:cs="Times New Roman"/>
          <w:sz w:val="24"/>
          <w:szCs w:val="24"/>
        </w:rPr>
        <w:t>.</w:t>
      </w:r>
    </w:p>
    <w:p w:rsidR="00514F4E" w:rsidRPr="00514F4E" w:rsidRDefault="00514F4E" w:rsidP="00514F4E">
      <w:pPr>
        <w:shd w:val="clear" w:color="auto" w:fill="FFFFFF"/>
        <w:ind w:firstLine="360"/>
        <w:jc w:val="both"/>
        <w:rPr>
          <w:rFonts w:ascii="Times New Roman" w:hAnsi="Times New Roman" w:cs="Times New Roman"/>
          <w:sz w:val="24"/>
          <w:szCs w:val="24"/>
        </w:rPr>
      </w:pPr>
      <w:r w:rsidRPr="00514F4E">
        <w:rPr>
          <w:rFonts w:ascii="Times New Roman" w:hAnsi="Times New Roman" w:cs="Times New Roman"/>
          <w:sz w:val="24"/>
          <w:szCs w:val="24"/>
        </w:rPr>
        <w:t xml:space="preserve">На </w:t>
      </w:r>
      <w:r w:rsidRPr="00514F4E">
        <w:rPr>
          <w:rFonts w:ascii="Times New Roman" w:hAnsi="Times New Roman" w:cs="Times New Roman"/>
          <w:b/>
          <w:sz w:val="24"/>
          <w:szCs w:val="24"/>
        </w:rPr>
        <w:t xml:space="preserve">І рівні </w:t>
      </w:r>
      <w:r w:rsidRPr="00514F4E">
        <w:rPr>
          <w:rFonts w:ascii="Times New Roman" w:hAnsi="Times New Roman" w:cs="Times New Roman"/>
          <w:sz w:val="24"/>
          <w:szCs w:val="24"/>
        </w:rPr>
        <w:t>– оцінюється вміння знайти правильну відповідь з-поміж тих, що було запропоновано.</w:t>
      </w:r>
    </w:p>
    <w:p w:rsidR="00514F4E" w:rsidRPr="00514F4E" w:rsidRDefault="00514F4E" w:rsidP="00514F4E">
      <w:pPr>
        <w:shd w:val="clear" w:color="auto" w:fill="FFFFFF"/>
        <w:ind w:firstLine="360"/>
        <w:jc w:val="both"/>
        <w:rPr>
          <w:rFonts w:ascii="Times New Roman" w:hAnsi="Times New Roman" w:cs="Times New Roman"/>
          <w:sz w:val="24"/>
          <w:szCs w:val="24"/>
        </w:rPr>
      </w:pPr>
      <w:r w:rsidRPr="00514F4E">
        <w:rPr>
          <w:rFonts w:ascii="Times New Roman" w:hAnsi="Times New Roman" w:cs="Times New Roman"/>
          <w:sz w:val="24"/>
          <w:szCs w:val="24"/>
        </w:rPr>
        <w:t xml:space="preserve">На </w:t>
      </w:r>
      <w:r w:rsidRPr="00514F4E">
        <w:rPr>
          <w:rFonts w:ascii="Times New Roman" w:hAnsi="Times New Roman" w:cs="Times New Roman"/>
          <w:b/>
          <w:sz w:val="24"/>
          <w:szCs w:val="24"/>
        </w:rPr>
        <w:t>П рівні</w:t>
      </w:r>
      <w:r w:rsidRPr="00514F4E">
        <w:rPr>
          <w:rFonts w:ascii="Times New Roman" w:hAnsi="Times New Roman" w:cs="Times New Roman"/>
          <w:sz w:val="24"/>
          <w:szCs w:val="24"/>
        </w:rPr>
        <w:t xml:space="preserve"> – оцінюється вміння сформулювати та відтворити необхідний матеріал.</w:t>
      </w:r>
    </w:p>
    <w:p w:rsidR="00514F4E" w:rsidRPr="00514F4E" w:rsidRDefault="00514F4E" w:rsidP="00514F4E">
      <w:pPr>
        <w:shd w:val="clear" w:color="auto" w:fill="FFFFFF"/>
        <w:ind w:firstLine="360"/>
        <w:jc w:val="both"/>
        <w:rPr>
          <w:rFonts w:ascii="Times New Roman" w:hAnsi="Times New Roman" w:cs="Times New Roman"/>
          <w:sz w:val="24"/>
          <w:szCs w:val="24"/>
        </w:rPr>
      </w:pPr>
      <w:r w:rsidRPr="00514F4E">
        <w:rPr>
          <w:rFonts w:ascii="Times New Roman" w:hAnsi="Times New Roman" w:cs="Times New Roman"/>
          <w:sz w:val="24"/>
          <w:szCs w:val="24"/>
        </w:rPr>
        <w:t>На</w:t>
      </w:r>
      <w:r w:rsidRPr="00514F4E">
        <w:rPr>
          <w:rFonts w:ascii="Times New Roman" w:hAnsi="Times New Roman" w:cs="Times New Roman"/>
          <w:b/>
          <w:sz w:val="24"/>
          <w:szCs w:val="24"/>
        </w:rPr>
        <w:t xml:space="preserve"> Ш рівні</w:t>
      </w:r>
      <w:r w:rsidRPr="00514F4E">
        <w:rPr>
          <w:rFonts w:ascii="Times New Roman" w:hAnsi="Times New Roman" w:cs="Times New Roman"/>
          <w:sz w:val="24"/>
          <w:szCs w:val="24"/>
        </w:rPr>
        <w:t xml:space="preserve"> – оцінка дається глибині розуміння навчального матеріалу; вмінню застосовувати навчальний матеріал для розв’язання проблем в галузі психології, економіки, права, політики, культури, інших сфер духовного життя людей.</w:t>
      </w:r>
    </w:p>
    <w:p w:rsidR="00514F4E" w:rsidRPr="00514F4E" w:rsidRDefault="00514F4E" w:rsidP="00514F4E">
      <w:pPr>
        <w:widowControl w:val="0"/>
        <w:shd w:val="clear" w:color="auto" w:fill="FFFFFF"/>
        <w:autoSpaceDE w:val="0"/>
        <w:autoSpaceDN w:val="0"/>
        <w:adjustRightInd w:val="0"/>
        <w:jc w:val="both"/>
        <w:rPr>
          <w:rFonts w:ascii="Times New Roman" w:eastAsia="Times New Roman" w:hAnsi="Times New Roman" w:cs="Times New Roman"/>
          <w:sz w:val="24"/>
          <w:szCs w:val="24"/>
        </w:rPr>
      </w:pPr>
      <w:r w:rsidRPr="00514F4E">
        <w:rPr>
          <w:rFonts w:ascii="Times New Roman" w:eastAsia="Times New Roman" w:hAnsi="Times New Roman" w:cs="Times New Roman"/>
          <w:sz w:val="24"/>
          <w:szCs w:val="24"/>
        </w:rPr>
        <w:t xml:space="preserve">Для оцінювання використовується національна чотирьохбальна шкала: відмінно, добре, задовільно, незадовільно; європейська шкала: </w:t>
      </w:r>
      <w:r w:rsidRPr="00514F4E">
        <w:rPr>
          <w:rFonts w:ascii="Times New Roman" w:eastAsia="Times New Roman" w:hAnsi="Times New Roman" w:cs="Times New Roman"/>
          <w:sz w:val="24"/>
          <w:szCs w:val="24"/>
          <w:lang w:val="en-US"/>
        </w:rPr>
        <w:t>A</w:t>
      </w:r>
      <w:r w:rsidRPr="00514F4E">
        <w:rPr>
          <w:rFonts w:ascii="Times New Roman" w:eastAsia="Times New Roman" w:hAnsi="Times New Roman" w:cs="Times New Roman"/>
          <w:sz w:val="24"/>
          <w:szCs w:val="24"/>
        </w:rPr>
        <w:t xml:space="preserve">, </w:t>
      </w:r>
      <w:r w:rsidRPr="00514F4E">
        <w:rPr>
          <w:rFonts w:ascii="Times New Roman" w:eastAsia="Times New Roman" w:hAnsi="Times New Roman" w:cs="Times New Roman"/>
          <w:sz w:val="24"/>
          <w:szCs w:val="24"/>
          <w:lang w:val="en-US"/>
        </w:rPr>
        <w:t>B</w:t>
      </w:r>
      <w:r w:rsidRPr="00514F4E">
        <w:rPr>
          <w:rFonts w:ascii="Times New Roman" w:eastAsia="Times New Roman" w:hAnsi="Times New Roman" w:cs="Times New Roman"/>
          <w:sz w:val="24"/>
          <w:szCs w:val="24"/>
        </w:rPr>
        <w:t xml:space="preserve">, </w:t>
      </w:r>
      <w:r w:rsidRPr="00514F4E">
        <w:rPr>
          <w:rFonts w:ascii="Times New Roman" w:eastAsia="Times New Roman" w:hAnsi="Times New Roman" w:cs="Times New Roman"/>
          <w:sz w:val="24"/>
          <w:szCs w:val="24"/>
          <w:lang w:val="en-US"/>
        </w:rPr>
        <w:t>C</w:t>
      </w:r>
      <w:r w:rsidRPr="00514F4E">
        <w:rPr>
          <w:rFonts w:ascii="Times New Roman" w:eastAsia="Times New Roman" w:hAnsi="Times New Roman" w:cs="Times New Roman"/>
          <w:sz w:val="24"/>
          <w:szCs w:val="24"/>
        </w:rPr>
        <w:t xml:space="preserve">, </w:t>
      </w:r>
      <w:r w:rsidRPr="00514F4E">
        <w:rPr>
          <w:rFonts w:ascii="Times New Roman" w:eastAsia="Times New Roman" w:hAnsi="Times New Roman" w:cs="Times New Roman"/>
          <w:sz w:val="24"/>
          <w:szCs w:val="24"/>
          <w:lang w:val="en-US"/>
        </w:rPr>
        <w:t>D</w:t>
      </w:r>
      <w:r w:rsidRPr="00514F4E">
        <w:rPr>
          <w:rFonts w:ascii="Times New Roman" w:eastAsia="Times New Roman" w:hAnsi="Times New Roman" w:cs="Times New Roman"/>
          <w:sz w:val="24"/>
          <w:szCs w:val="24"/>
        </w:rPr>
        <w:t xml:space="preserve">, </w:t>
      </w:r>
      <w:r w:rsidRPr="00514F4E">
        <w:rPr>
          <w:rFonts w:ascii="Times New Roman" w:eastAsia="Times New Roman" w:hAnsi="Times New Roman" w:cs="Times New Roman"/>
          <w:sz w:val="24"/>
          <w:szCs w:val="24"/>
          <w:lang w:val="en-US"/>
        </w:rPr>
        <w:t>E</w:t>
      </w:r>
      <w:r w:rsidRPr="00514F4E">
        <w:rPr>
          <w:rFonts w:ascii="Times New Roman" w:eastAsia="Times New Roman" w:hAnsi="Times New Roman" w:cs="Times New Roman"/>
          <w:sz w:val="24"/>
          <w:szCs w:val="24"/>
        </w:rPr>
        <w:t xml:space="preserve">, </w:t>
      </w:r>
      <w:r w:rsidRPr="00514F4E">
        <w:rPr>
          <w:rFonts w:ascii="Times New Roman" w:eastAsia="Times New Roman" w:hAnsi="Times New Roman" w:cs="Times New Roman"/>
          <w:sz w:val="24"/>
          <w:szCs w:val="24"/>
          <w:lang w:val="en-US"/>
        </w:rPr>
        <w:t>FX</w:t>
      </w:r>
      <w:r w:rsidRPr="00514F4E">
        <w:rPr>
          <w:rFonts w:ascii="Times New Roman" w:eastAsia="Times New Roman" w:hAnsi="Times New Roman" w:cs="Times New Roman"/>
          <w:sz w:val="24"/>
          <w:szCs w:val="24"/>
        </w:rPr>
        <w:t xml:space="preserve"> </w:t>
      </w:r>
    </w:p>
    <w:p w:rsidR="00514F4E" w:rsidRPr="00514F4E" w:rsidRDefault="00514F4E" w:rsidP="00514F4E">
      <w:pPr>
        <w:widowControl w:val="0"/>
        <w:shd w:val="clear" w:color="auto" w:fill="FFFFFF"/>
        <w:autoSpaceDE w:val="0"/>
        <w:autoSpaceDN w:val="0"/>
        <w:adjustRightInd w:val="0"/>
        <w:ind w:left="284"/>
        <w:jc w:val="both"/>
        <w:rPr>
          <w:rFonts w:ascii="Times New Roman" w:eastAsia="Times New Roman" w:hAnsi="Times New Roman" w:cs="Times New Roman"/>
          <w:sz w:val="24"/>
          <w:szCs w:val="24"/>
        </w:rPr>
      </w:pPr>
      <w:r w:rsidRPr="00514F4E">
        <w:rPr>
          <w:rFonts w:ascii="Times New Roman" w:eastAsia="Times New Roman" w:hAnsi="Times New Roman" w:cs="Times New Roman"/>
          <w:sz w:val="24"/>
          <w:szCs w:val="24"/>
        </w:rPr>
        <w:t>Залік – 100% балів студенти накопичують на заняттях та під час поточного і підсумкового контролю, що регламентується робочою програмою викладача.</w:t>
      </w:r>
    </w:p>
    <w:p w:rsidR="00514F4E" w:rsidRPr="00514F4E" w:rsidRDefault="00514F4E" w:rsidP="00514F4E">
      <w:pPr>
        <w:widowControl w:val="0"/>
        <w:shd w:val="clear" w:color="auto" w:fill="FFFFFF"/>
        <w:autoSpaceDE w:val="0"/>
        <w:autoSpaceDN w:val="0"/>
        <w:adjustRightInd w:val="0"/>
        <w:rPr>
          <w:rFonts w:ascii="Times New Roman" w:hAnsi="Times New Roman" w:cs="Times New Roman"/>
          <w:b/>
          <w:sz w:val="24"/>
          <w:szCs w:val="24"/>
        </w:rPr>
      </w:pPr>
      <w:r w:rsidRPr="00514F4E">
        <w:rPr>
          <w:rFonts w:ascii="Times New Roman" w:eastAsia="Times New Roman" w:hAnsi="Times New Roman" w:cs="Times New Roman"/>
          <w:b/>
          <w:sz w:val="24"/>
          <w:szCs w:val="24"/>
        </w:rPr>
        <w:t xml:space="preserve">9. Мова викладання: </w:t>
      </w:r>
      <w:r w:rsidRPr="00514F4E">
        <w:rPr>
          <w:rFonts w:ascii="Times New Roman" w:eastAsia="Times New Roman" w:hAnsi="Times New Roman" w:cs="Times New Roman"/>
          <w:sz w:val="24"/>
          <w:szCs w:val="24"/>
        </w:rPr>
        <w:t>українська</w:t>
      </w:r>
    </w:p>
    <w:p w:rsidR="0014129F" w:rsidRPr="000F0F06" w:rsidRDefault="0014129F" w:rsidP="0014129F">
      <w:pPr>
        <w:jc w:val="both"/>
        <w:rPr>
          <w:rFonts w:ascii="Times New Roman" w:hAnsi="Times New Roman" w:cs="Times New Roman"/>
          <w:sz w:val="24"/>
          <w:szCs w:val="24"/>
          <w:lang w:val="en-US"/>
        </w:rPr>
      </w:pPr>
    </w:p>
    <w:sectPr w:rsidR="0014129F" w:rsidRPr="000F0F06" w:rsidSect="0002791B">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PetersburgC">
    <w:altName w:val="PetersburgC"/>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TimesNewRoman">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20EB04"/>
    <w:lvl w:ilvl="0">
      <w:numFmt w:val="bullet"/>
      <w:lvlText w:val="*"/>
      <w:lvlJc w:val="left"/>
    </w:lvl>
  </w:abstractNum>
  <w:abstractNum w:abstractNumId="1">
    <w:nsid w:val="0000000C"/>
    <w:multiLevelType w:val="multilevel"/>
    <w:tmpl w:val="0000000C"/>
    <w:name w:val="WW8Num13"/>
    <w:lvl w:ilvl="0">
      <w:start w:val="1"/>
      <w:numFmt w:val="decimal"/>
      <w:lvlText w:val="%1."/>
      <w:lvlJc w:val="left"/>
      <w:pPr>
        <w:tabs>
          <w:tab w:val="num" w:pos="720"/>
        </w:tabs>
        <w:ind w:left="720" w:hanging="360"/>
      </w:pPr>
      <w:rPr>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D"/>
    <w:multiLevelType w:val="multilevel"/>
    <w:tmpl w:val="0000000D"/>
    <w:name w:val="WW8Num14"/>
    <w:lvl w:ilvl="0">
      <w:start w:val="1"/>
      <w:numFmt w:val="decimal"/>
      <w:lvlText w:val="%1."/>
      <w:lvlJc w:val="left"/>
      <w:pPr>
        <w:tabs>
          <w:tab w:val="num" w:pos="720"/>
        </w:tabs>
        <w:ind w:left="720" w:hanging="360"/>
      </w:pPr>
      <w:rPr>
        <w:rFonts w:eastAsia="Times New Roman" w:hint="default"/>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4206D16"/>
    <w:multiLevelType w:val="hybridMultilevel"/>
    <w:tmpl w:val="5EB24B6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640829"/>
    <w:multiLevelType w:val="hybridMultilevel"/>
    <w:tmpl w:val="554EE782"/>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A5D3FAC"/>
    <w:multiLevelType w:val="hybridMultilevel"/>
    <w:tmpl w:val="0DEC84D4"/>
    <w:lvl w:ilvl="0" w:tplc="29F2B1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030F34"/>
    <w:multiLevelType w:val="hybridMultilevel"/>
    <w:tmpl w:val="4DF2D57C"/>
    <w:lvl w:ilvl="0" w:tplc="B33C8C1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DB05977"/>
    <w:multiLevelType w:val="hybridMultilevel"/>
    <w:tmpl w:val="DD5485B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AA4A3D"/>
    <w:multiLevelType w:val="hybridMultilevel"/>
    <w:tmpl w:val="947012F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4332C1"/>
    <w:multiLevelType w:val="hybridMultilevel"/>
    <w:tmpl w:val="86A60B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5BA4413"/>
    <w:multiLevelType w:val="hybridMultilevel"/>
    <w:tmpl w:val="18CCB3F8"/>
    <w:lvl w:ilvl="0" w:tplc="B33C8C1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6FC67BE"/>
    <w:multiLevelType w:val="hybridMultilevel"/>
    <w:tmpl w:val="39DE5FD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73C0CCC"/>
    <w:multiLevelType w:val="hybridMultilevel"/>
    <w:tmpl w:val="5A62DF66"/>
    <w:lvl w:ilvl="0" w:tplc="CAEC354E">
      <w:start w:val="1"/>
      <w:numFmt w:val="bullet"/>
      <w:lvlText w:val=""/>
      <w:lvlJc w:val="left"/>
      <w:pPr>
        <w:tabs>
          <w:tab w:val="num" w:pos="2869"/>
        </w:tabs>
        <w:ind w:left="2869" w:hanging="360"/>
      </w:pPr>
      <w:rPr>
        <w:rFonts w:ascii="Symbol" w:hAnsi="Symbol" w:hint="default"/>
      </w:rPr>
    </w:lvl>
    <w:lvl w:ilvl="1" w:tplc="0419000D">
      <w:start w:val="1"/>
      <w:numFmt w:val="bullet"/>
      <w:lvlText w:val=""/>
      <w:lvlJc w:val="left"/>
      <w:pPr>
        <w:tabs>
          <w:tab w:val="num" w:pos="2869"/>
        </w:tabs>
        <w:ind w:left="2869" w:hanging="360"/>
      </w:pPr>
      <w:rPr>
        <w:rFonts w:ascii="Wingdings" w:hAnsi="Wingdings" w:hint="default"/>
      </w:rPr>
    </w:lvl>
    <w:lvl w:ilvl="2" w:tplc="04190005">
      <w:start w:val="1"/>
      <w:numFmt w:val="bullet"/>
      <w:lvlText w:val=""/>
      <w:lvlJc w:val="left"/>
      <w:pPr>
        <w:tabs>
          <w:tab w:val="num" w:pos="3589"/>
        </w:tabs>
        <w:ind w:left="3589" w:hanging="360"/>
      </w:pPr>
      <w:rPr>
        <w:rFonts w:ascii="Wingdings" w:hAnsi="Wingdings" w:hint="default"/>
      </w:rPr>
    </w:lvl>
    <w:lvl w:ilvl="3" w:tplc="CAEC354E">
      <w:start w:val="1"/>
      <w:numFmt w:val="bullet"/>
      <w:lvlText w:val=""/>
      <w:lvlJc w:val="left"/>
      <w:pPr>
        <w:tabs>
          <w:tab w:val="num" w:pos="4309"/>
        </w:tabs>
        <w:ind w:left="4309" w:hanging="360"/>
      </w:pPr>
      <w:rPr>
        <w:rFonts w:ascii="Symbol" w:hAnsi="Symbol" w:hint="default"/>
      </w:rPr>
    </w:lvl>
    <w:lvl w:ilvl="4" w:tplc="04190003" w:tentative="1">
      <w:start w:val="1"/>
      <w:numFmt w:val="bullet"/>
      <w:lvlText w:val="o"/>
      <w:lvlJc w:val="left"/>
      <w:pPr>
        <w:tabs>
          <w:tab w:val="num" w:pos="5029"/>
        </w:tabs>
        <w:ind w:left="5029" w:hanging="360"/>
      </w:pPr>
      <w:rPr>
        <w:rFonts w:ascii="Courier New" w:hAnsi="Courier New" w:cs="Courier New" w:hint="default"/>
      </w:rPr>
    </w:lvl>
    <w:lvl w:ilvl="5" w:tplc="04190005" w:tentative="1">
      <w:start w:val="1"/>
      <w:numFmt w:val="bullet"/>
      <w:lvlText w:val=""/>
      <w:lvlJc w:val="left"/>
      <w:pPr>
        <w:tabs>
          <w:tab w:val="num" w:pos="5749"/>
        </w:tabs>
        <w:ind w:left="5749" w:hanging="360"/>
      </w:pPr>
      <w:rPr>
        <w:rFonts w:ascii="Wingdings" w:hAnsi="Wingdings" w:hint="default"/>
      </w:rPr>
    </w:lvl>
    <w:lvl w:ilvl="6" w:tplc="04190001" w:tentative="1">
      <w:start w:val="1"/>
      <w:numFmt w:val="bullet"/>
      <w:lvlText w:val=""/>
      <w:lvlJc w:val="left"/>
      <w:pPr>
        <w:tabs>
          <w:tab w:val="num" w:pos="6469"/>
        </w:tabs>
        <w:ind w:left="6469" w:hanging="360"/>
      </w:pPr>
      <w:rPr>
        <w:rFonts w:ascii="Symbol" w:hAnsi="Symbol" w:hint="default"/>
      </w:rPr>
    </w:lvl>
    <w:lvl w:ilvl="7" w:tplc="04190003" w:tentative="1">
      <w:start w:val="1"/>
      <w:numFmt w:val="bullet"/>
      <w:lvlText w:val="o"/>
      <w:lvlJc w:val="left"/>
      <w:pPr>
        <w:tabs>
          <w:tab w:val="num" w:pos="7189"/>
        </w:tabs>
        <w:ind w:left="7189" w:hanging="360"/>
      </w:pPr>
      <w:rPr>
        <w:rFonts w:ascii="Courier New" w:hAnsi="Courier New" w:cs="Courier New" w:hint="default"/>
      </w:rPr>
    </w:lvl>
    <w:lvl w:ilvl="8" w:tplc="04190005" w:tentative="1">
      <w:start w:val="1"/>
      <w:numFmt w:val="bullet"/>
      <w:lvlText w:val=""/>
      <w:lvlJc w:val="left"/>
      <w:pPr>
        <w:tabs>
          <w:tab w:val="num" w:pos="7909"/>
        </w:tabs>
        <w:ind w:left="7909" w:hanging="360"/>
      </w:pPr>
      <w:rPr>
        <w:rFonts w:ascii="Wingdings" w:hAnsi="Wingdings" w:hint="default"/>
      </w:rPr>
    </w:lvl>
  </w:abstractNum>
  <w:abstractNum w:abstractNumId="13">
    <w:nsid w:val="18605114"/>
    <w:multiLevelType w:val="hybridMultilevel"/>
    <w:tmpl w:val="5C744E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140599B"/>
    <w:multiLevelType w:val="hybridMultilevel"/>
    <w:tmpl w:val="C31A76E8"/>
    <w:lvl w:ilvl="0" w:tplc="46F6AA5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37577FF"/>
    <w:multiLevelType w:val="hybridMultilevel"/>
    <w:tmpl w:val="7D580B78"/>
    <w:lvl w:ilvl="0" w:tplc="FFFFFFFF">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9E86B07"/>
    <w:multiLevelType w:val="hybridMultilevel"/>
    <w:tmpl w:val="DD70D066"/>
    <w:lvl w:ilvl="0" w:tplc="78689C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D163DA"/>
    <w:multiLevelType w:val="hybridMultilevel"/>
    <w:tmpl w:val="279E1E5E"/>
    <w:lvl w:ilvl="0" w:tplc="3DC6650E">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03F2AE6"/>
    <w:multiLevelType w:val="hybridMultilevel"/>
    <w:tmpl w:val="C3E84B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2302740"/>
    <w:multiLevelType w:val="hybridMultilevel"/>
    <w:tmpl w:val="E1EE0284"/>
    <w:lvl w:ilvl="0" w:tplc="8BD4C17C">
      <w:start w:val="1"/>
      <w:numFmt w:val="bullet"/>
      <w:lvlText w:val="˗"/>
      <w:lvlJc w:val="left"/>
      <w:pPr>
        <w:ind w:left="720" w:hanging="360"/>
      </w:pPr>
      <w:rPr>
        <w:rFonts w:ascii="Times New Roman" w:hAnsi="Times New Roman" w:cs="Times New Roman" w:hint="default"/>
        <w:i/>
        <w:caps w:val="0"/>
        <w:strike w:val="0"/>
        <w:dstrike w:val="0"/>
        <w:outline w:val="0"/>
        <w:shadow w:val="0"/>
        <w:emboss w:val="0"/>
        <w:imprint w:val="0"/>
        <w:vanish w:val="0"/>
        <w:color w:val="auto"/>
        <w:spacing w:val="0"/>
        <w:w w:val="100"/>
        <w:position w:val="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9030F3"/>
    <w:multiLevelType w:val="hybridMultilevel"/>
    <w:tmpl w:val="0C545BC6"/>
    <w:lvl w:ilvl="0" w:tplc="46F6AA5A">
      <w:start w:val="1"/>
      <w:numFmt w:val="bullet"/>
      <w:lvlText w:val=""/>
      <w:lvlJc w:val="left"/>
      <w:pPr>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7761D3"/>
    <w:multiLevelType w:val="hybridMultilevel"/>
    <w:tmpl w:val="70A4E4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F15C46"/>
    <w:multiLevelType w:val="hybridMultilevel"/>
    <w:tmpl w:val="AE8A55CA"/>
    <w:lvl w:ilvl="0" w:tplc="DC26426C">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19E5230"/>
    <w:multiLevelType w:val="hybridMultilevel"/>
    <w:tmpl w:val="18CCB3F8"/>
    <w:lvl w:ilvl="0" w:tplc="B33C8C1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32F7463"/>
    <w:multiLevelType w:val="hybridMultilevel"/>
    <w:tmpl w:val="B2D2B3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D902EB"/>
    <w:multiLevelType w:val="hybridMultilevel"/>
    <w:tmpl w:val="16701672"/>
    <w:lvl w:ilvl="0" w:tplc="B33C8C1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A1116F0"/>
    <w:multiLevelType w:val="hybridMultilevel"/>
    <w:tmpl w:val="10224290"/>
    <w:lvl w:ilvl="0" w:tplc="B33C8C1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C1314DE"/>
    <w:multiLevelType w:val="hybridMultilevel"/>
    <w:tmpl w:val="6EE604D4"/>
    <w:lvl w:ilvl="0" w:tplc="AD949C00">
      <w:start w:val="1"/>
      <w:numFmt w:val="bullet"/>
      <w:lvlText w:val=""/>
      <w:lvlJc w:val="left"/>
      <w:pPr>
        <w:tabs>
          <w:tab w:val="num" w:pos="2689"/>
        </w:tabs>
        <w:ind w:left="2689"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28">
    <w:nsid w:val="5C613BC7"/>
    <w:multiLevelType w:val="hybridMultilevel"/>
    <w:tmpl w:val="DE785E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D80D10"/>
    <w:multiLevelType w:val="hybridMultilevel"/>
    <w:tmpl w:val="8D8EE906"/>
    <w:lvl w:ilvl="0" w:tplc="8BD4C17C">
      <w:start w:val="1"/>
      <w:numFmt w:val="bullet"/>
      <w:lvlText w:val="˗"/>
      <w:lvlJc w:val="left"/>
      <w:pPr>
        <w:ind w:left="360" w:hanging="360"/>
      </w:pPr>
      <w:rPr>
        <w:rFonts w:ascii="Times New Roman" w:hAnsi="Times New Roman" w:cs="Times New Roman" w:hint="default"/>
        <w:i/>
        <w:caps w:val="0"/>
        <w:strike w:val="0"/>
        <w:dstrike w:val="0"/>
        <w:outline w:val="0"/>
        <w:shadow w:val="0"/>
        <w:emboss w:val="0"/>
        <w:imprint w:val="0"/>
        <w:vanish w:val="0"/>
        <w:color w:val="auto"/>
        <w:spacing w:val="0"/>
        <w:w w:val="100"/>
        <w:position w:val="0"/>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4A723D5"/>
    <w:multiLevelType w:val="hybridMultilevel"/>
    <w:tmpl w:val="22F6BB5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52170A5"/>
    <w:multiLevelType w:val="hybridMultilevel"/>
    <w:tmpl w:val="86420EE2"/>
    <w:lvl w:ilvl="0" w:tplc="AD949C0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4262E85"/>
    <w:multiLevelType w:val="hybridMultilevel"/>
    <w:tmpl w:val="C6FC2EAA"/>
    <w:lvl w:ilvl="0" w:tplc="4B16F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87227C"/>
    <w:multiLevelType w:val="hybridMultilevel"/>
    <w:tmpl w:val="649C25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C42AC6"/>
    <w:multiLevelType w:val="hybridMultilevel"/>
    <w:tmpl w:val="35DEFA40"/>
    <w:lvl w:ilvl="0" w:tplc="46F6AA5A">
      <w:start w:val="1"/>
      <w:numFmt w:val="bullet"/>
      <w:lvlText w:val=""/>
      <w:lvlJc w:val="left"/>
      <w:pPr>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AF71A6C"/>
    <w:multiLevelType w:val="hybridMultilevel"/>
    <w:tmpl w:val="A5BE0C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F3688C"/>
    <w:multiLevelType w:val="hybridMultilevel"/>
    <w:tmpl w:val="FD8C7C16"/>
    <w:lvl w:ilvl="0" w:tplc="4B16F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28"/>
  </w:num>
  <w:num w:numId="5">
    <w:abstractNumId w:val="5"/>
  </w:num>
  <w:num w:numId="6">
    <w:abstractNumId w:val="33"/>
  </w:num>
  <w:num w:numId="7">
    <w:abstractNumId w:val="30"/>
  </w:num>
  <w:num w:numId="8">
    <w:abstractNumId w:val="9"/>
  </w:num>
  <w:num w:numId="9">
    <w:abstractNumId w:val="4"/>
  </w:num>
  <w:num w:numId="10">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11">
    <w:abstractNumId w:val="6"/>
  </w:num>
  <w:num w:numId="12">
    <w:abstractNumId w:val="27"/>
  </w:num>
  <w:num w:numId="13">
    <w:abstractNumId w:val="31"/>
  </w:num>
  <w:num w:numId="14">
    <w:abstractNumId w:val="26"/>
  </w:num>
  <w:num w:numId="15">
    <w:abstractNumId w:val="19"/>
  </w:num>
  <w:num w:numId="16">
    <w:abstractNumId w:val="23"/>
  </w:num>
  <w:num w:numId="17">
    <w:abstractNumId w:val="34"/>
  </w:num>
  <w:num w:numId="18">
    <w:abstractNumId w:val="20"/>
  </w:num>
  <w:num w:numId="19">
    <w:abstractNumId w:val="25"/>
  </w:num>
  <w:num w:numId="20">
    <w:abstractNumId w:val="22"/>
  </w:num>
  <w:num w:numId="21">
    <w:abstractNumId w:val="29"/>
  </w:num>
  <w:num w:numId="22">
    <w:abstractNumId w:val="16"/>
  </w:num>
  <w:num w:numId="23">
    <w:abstractNumId w:val="12"/>
  </w:num>
  <w:num w:numId="24">
    <w:abstractNumId w:val="21"/>
  </w:num>
  <w:num w:numId="25">
    <w:abstractNumId w:val="15"/>
  </w:num>
  <w:num w:numId="26">
    <w:abstractNumId w:val="18"/>
  </w:num>
  <w:num w:numId="27">
    <w:abstractNumId w:val="3"/>
  </w:num>
  <w:num w:numId="28">
    <w:abstractNumId w:val="24"/>
  </w:num>
  <w:num w:numId="29">
    <w:abstractNumId w:val="35"/>
  </w:num>
  <w:num w:numId="30">
    <w:abstractNumId w:val="11"/>
  </w:num>
  <w:num w:numId="31">
    <w:abstractNumId w:val="7"/>
  </w:num>
  <w:num w:numId="32">
    <w:abstractNumId w:val="8"/>
  </w:num>
  <w:num w:numId="33">
    <w:abstractNumId w:val="13"/>
  </w:num>
  <w:num w:numId="34">
    <w:abstractNumId w:val="32"/>
  </w:num>
  <w:num w:numId="35">
    <w:abstractNumId w:val="36"/>
  </w:num>
  <w:num w:numId="36">
    <w:abstractNumId w:val="17"/>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621D6"/>
    <w:rsid w:val="00011CD7"/>
    <w:rsid w:val="00017147"/>
    <w:rsid w:val="0002791B"/>
    <w:rsid w:val="000949D5"/>
    <w:rsid w:val="000F0F06"/>
    <w:rsid w:val="00107342"/>
    <w:rsid w:val="0014129F"/>
    <w:rsid w:val="00156EC6"/>
    <w:rsid w:val="002235E0"/>
    <w:rsid w:val="00293C9C"/>
    <w:rsid w:val="00314A40"/>
    <w:rsid w:val="003F3625"/>
    <w:rsid w:val="00443F58"/>
    <w:rsid w:val="00472A65"/>
    <w:rsid w:val="00514F4E"/>
    <w:rsid w:val="0052213B"/>
    <w:rsid w:val="006621D6"/>
    <w:rsid w:val="006E2D2D"/>
    <w:rsid w:val="00711473"/>
    <w:rsid w:val="00733112"/>
    <w:rsid w:val="00777BC7"/>
    <w:rsid w:val="007A6712"/>
    <w:rsid w:val="007B604B"/>
    <w:rsid w:val="007C4853"/>
    <w:rsid w:val="007D2FDC"/>
    <w:rsid w:val="00802256"/>
    <w:rsid w:val="00833D57"/>
    <w:rsid w:val="00892BA4"/>
    <w:rsid w:val="00895167"/>
    <w:rsid w:val="008E05F5"/>
    <w:rsid w:val="00901CCD"/>
    <w:rsid w:val="00907F9D"/>
    <w:rsid w:val="00914477"/>
    <w:rsid w:val="00937417"/>
    <w:rsid w:val="00A50174"/>
    <w:rsid w:val="00A502BC"/>
    <w:rsid w:val="00A653B7"/>
    <w:rsid w:val="00AC0789"/>
    <w:rsid w:val="00AC4379"/>
    <w:rsid w:val="00B156F2"/>
    <w:rsid w:val="00B43ECA"/>
    <w:rsid w:val="00B4686A"/>
    <w:rsid w:val="00B848F0"/>
    <w:rsid w:val="00BB4270"/>
    <w:rsid w:val="00BF046F"/>
    <w:rsid w:val="00BF0ECC"/>
    <w:rsid w:val="00C00BF3"/>
    <w:rsid w:val="00C20B29"/>
    <w:rsid w:val="00C33CB4"/>
    <w:rsid w:val="00CB664A"/>
    <w:rsid w:val="00D27C67"/>
    <w:rsid w:val="00D4590A"/>
    <w:rsid w:val="00D7308A"/>
    <w:rsid w:val="00D76CA9"/>
    <w:rsid w:val="00DA29F5"/>
    <w:rsid w:val="00E0621C"/>
    <w:rsid w:val="00E146B6"/>
    <w:rsid w:val="00E27D1A"/>
    <w:rsid w:val="00E91563"/>
    <w:rsid w:val="00E94B72"/>
    <w:rsid w:val="00EC49BF"/>
    <w:rsid w:val="00EE0CF9"/>
    <w:rsid w:val="00F27763"/>
    <w:rsid w:val="00F73A9A"/>
    <w:rsid w:val="00F81773"/>
    <w:rsid w:val="00F866B7"/>
    <w:rsid w:val="00FE6C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1D6"/>
    <w:rPr>
      <w:rFonts w:eastAsiaTheme="minorEastAsia"/>
      <w:lang w:eastAsia="ru-RU"/>
    </w:rPr>
  </w:style>
  <w:style w:type="paragraph" w:styleId="1">
    <w:name w:val="heading 1"/>
    <w:basedOn w:val="a"/>
    <w:next w:val="a"/>
    <w:link w:val="10"/>
    <w:uiPriority w:val="9"/>
    <w:qFormat/>
    <w:rsid w:val="00293C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C49BF"/>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514F4E"/>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514F4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C49BF"/>
    <w:pPr>
      <w:keepNext/>
      <w:spacing w:after="0" w:line="360" w:lineRule="auto"/>
      <w:jc w:val="center"/>
      <w:outlineLvl w:val="5"/>
    </w:pPr>
    <w:rPr>
      <w:rFonts w:ascii="Times New Roman" w:eastAsia="Times New Roman" w:hAnsi="Times New Roman" w:cs="Times New Roman"/>
      <w:b/>
      <w:bCs/>
      <w:sz w:val="28"/>
      <w:szCs w:val="24"/>
    </w:rPr>
  </w:style>
  <w:style w:type="paragraph" w:styleId="7">
    <w:name w:val="heading 7"/>
    <w:basedOn w:val="a"/>
    <w:next w:val="a"/>
    <w:link w:val="70"/>
    <w:uiPriority w:val="9"/>
    <w:semiHidden/>
    <w:unhideWhenUsed/>
    <w:qFormat/>
    <w:rsid w:val="00514F4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E6C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E6CE7"/>
  </w:style>
  <w:style w:type="character" w:styleId="HTML">
    <w:name w:val="HTML Typewriter"/>
    <w:basedOn w:val="a0"/>
    <w:rsid w:val="00FE6CE7"/>
    <w:rPr>
      <w:rFonts w:ascii="Courier New" w:eastAsia="Times New Roman" w:hAnsi="Courier New" w:cs="Courier New"/>
      <w:sz w:val="20"/>
      <w:szCs w:val="20"/>
    </w:rPr>
  </w:style>
  <w:style w:type="character" w:customStyle="1" w:styleId="rvts6">
    <w:name w:val="rvts6"/>
    <w:rsid w:val="00CB664A"/>
    <w:rPr>
      <w:rFonts w:ascii="Times New Roman" w:hAnsi="Times New Roman" w:cs="Times New Roman" w:hint="default"/>
      <w:sz w:val="24"/>
      <w:szCs w:val="24"/>
    </w:rPr>
  </w:style>
  <w:style w:type="character" w:styleId="a4">
    <w:name w:val="Emphasis"/>
    <w:qFormat/>
    <w:rsid w:val="00CB664A"/>
    <w:rPr>
      <w:i/>
      <w:iCs/>
    </w:rPr>
  </w:style>
  <w:style w:type="paragraph" w:customStyle="1" w:styleId="Style27">
    <w:name w:val="Style27"/>
    <w:basedOn w:val="a"/>
    <w:rsid w:val="00CB664A"/>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41">
    <w:name w:val="Font Style41"/>
    <w:rsid w:val="00CB664A"/>
    <w:rPr>
      <w:rFonts w:ascii="Times New Roman" w:hAnsi="Times New Roman" w:cs="Times New Roman"/>
      <w:i/>
      <w:iCs/>
      <w:color w:val="000000"/>
      <w:sz w:val="18"/>
      <w:szCs w:val="18"/>
    </w:rPr>
  </w:style>
  <w:style w:type="paragraph" w:customStyle="1" w:styleId="Style11">
    <w:name w:val="Style11"/>
    <w:basedOn w:val="a"/>
    <w:rsid w:val="00CB664A"/>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38">
    <w:name w:val="Font Style38"/>
    <w:rsid w:val="00CB664A"/>
    <w:rPr>
      <w:rFonts w:ascii="Times New Roman" w:hAnsi="Times New Roman" w:cs="Times New Roman"/>
      <w:i/>
      <w:iCs/>
      <w:color w:val="000000"/>
      <w:sz w:val="18"/>
      <w:szCs w:val="18"/>
    </w:rPr>
  </w:style>
  <w:style w:type="character" w:customStyle="1" w:styleId="FontStyle39">
    <w:name w:val="Font Style39"/>
    <w:rsid w:val="00CB664A"/>
    <w:rPr>
      <w:rFonts w:ascii="Times New Roman" w:hAnsi="Times New Roman" w:cs="Times New Roman"/>
      <w:color w:val="000000"/>
      <w:sz w:val="18"/>
      <w:szCs w:val="18"/>
    </w:rPr>
  </w:style>
  <w:style w:type="paragraph" w:customStyle="1" w:styleId="Style9">
    <w:name w:val="Style9"/>
    <w:basedOn w:val="a"/>
    <w:rsid w:val="00CB664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Pa17">
    <w:name w:val="Pa17"/>
    <w:basedOn w:val="a"/>
    <w:next w:val="a"/>
    <w:rsid w:val="0014129F"/>
    <w:pPr>
      <w:autoSpaceDE w:val="0"/>
      <w:autoSpaceDN w:val="0"/>
      <w:adjustRightInd w:val="0"/>
      <w:spacing w:after="0" w:line="201" w:lineRule="atLeast"/>
    </w:pPr>
    <w:rPr>
      <w:rFonts w:ascii="PetersburgC" w:eastAsia="Times New Roman" w:hAnsi="PetersburgC" w:cs="Times New Roman"/>
      <w:sz w:val="24"/>
      <w:szCs w:val="24"/>
      <w:lang w:val="uk-UA" w:eastAsia="uk-UA"/>
    </w:rPr>
  </w:style>
  <w:style w:type="paragraph" w:styleId="a5">
    <w:name w:val="List Paragraph"/>
    <w:basedOn w:val="a"/>
    <w:uiPriority w:val="34"/>
    <w:qFormat/>
    <w:rsid w:val="00314A40"/>
    <w:pPr>
      <w:ind w:left="720"/>
      <w:contextualSpacing/>
    </w:pPr>
  </w:style>
  <w:style w:type="paragraph" w:styleId="a6">
    <w:name w:val="Body Text"/>
    <w:basedOn w:val="a"/>
    <w:link w:val="a7"/>
    <w:rsid w:val="00907F9D"/>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907F9D"/>
    <w:rPr>
      <w:rFonts w:ascii="Times New Roman" w:eastAsia="Times New Roman" w:hAnsi="Times New Roman" w:cs="Times New Roman"/>
      <w:sz w:val="28"/>
      <w:szCs w:val="20"/>
      <w:lang w:eastAsia="ru-RU"/>
    </w:rPr>
  </w:style>
  <w:style w:type="paragraph" w:customStyle="1" w:styleId="Default">
    <w:name w:val="Default"/>
    <w:rsid w:val="00907F9D"/>
    <w:pPr>
      <w:autoSpaceDE w:val="0"/>
      <w:autoSpaceDN w:val="0"/>
      <w:adjustRightInd w:val="0"/>
      <w:spacing w:after="0" w:line="240" w:lineRule="auto"/>
    </w:pPr>
    <w:rPr>
      <w:rFonts w:ascii="Sylfaen" w:eastAsia="Times New Roman" w:hAnsi="Sylfaen" w:cs="Sylfaen"/>
      <w:color w:val="000000"/>
      <w:sz w:val="24"/>
      <w:szCs w:val="24"/>
      <w:lang w:val="uk-UA" w:eastAsia="uk-UA"/>
    </w:rPr>
  </w:style>
  <w:style w:type="character" w:customStyle="1" w:styleId="FontStyle18">
    <w:name w:val="Font Style18"/>
    <w:basedOn w:val="a0"/>
    <w:rsid w:val="00907F9D"/>
    <w:rPr>
      <w:rFonts w:ascii="Times New Roman" w:hAnsi="Times New Roman" w:cs="Times New Roman"/>
      <w:sz w:val="22"/>
      <w:szCs w:val="22"/>
    </w:rPr>
  </w:style>
  <w:style w:type="paragraph" w:customStyle="1" w:styleId="Style5">
    <w:name w:val="Style5"/>
    <w:basedOn w:val="a"/>
    <w:rsid w:val="00833D57"/>
    <w:pPr>
      <w:widowControl w:val="0"/>
      <w:autoSpaceDE w:val="0"/>
      <w:autoSpaceDN w:val="0"/>
      <w:adjustRightInd w:val="0"/>
      <w:spacing w:after="0" w:line="230" w:lineRule="exact"/>
      <w:ind w:firstLine="365"/>
      <w:jc w:val="both"/>
    </w:pPr>
    <w:rPr>
      <w:rFonts w:ascii="Arial" w:eastAsia="Times New Roman" w:hAnsi="Arial" w:cs="Times New Roman"/>
      <w:sz w:val="24"/>
      <w:szCs w:val="24"/>
    </w:rPr>
  </w:style>
  <w:style w:type="paragraph" w:styleId="a8">
    <w:name w:val="No Spacing"/>
    <w:uiPriority w:val="1"/>
    <w:qFormat/>
    <w:rsid w:val="00833D57"/>
    <w:pPr>
      <w:spacing w:after="0" w:line="240" w:lineRule="auto"/>
    </w:pPr>
    <w:rPr>
      <w:rFonts w:ascii="Times New Roman" w:eastAsia="Times New Roman" w:hAnsi="Times New Roman" w:cs="Times New Roman"/>
      <w:sz w:val="24"/>
      <w:szCs w:val="24"/>
      <w:lang w:val="uk-UA"/>
    </w:rPr>
  </w:style>
  <w:style w:type="paragraph" w:customStyle="1" w:styleId="11">
    <w:name w:val="Абзац списка1"/>
    <w:basedOn w:val="a"/>
    <w:rsid w:val="00BF0ECC"/>
    <w:pPr>
      <w:ind w:left="720"/>
      <w:contextualSpacing/>
    </w:pPr>
    <w:rPr>
      <w:rFonts w:ascii="Calibri" w:eastAsia="Times New Roman" w:hAnsi="Calibri" w:cs="Times New Roman"/>
      <w:lang w:val="uk-UA" w:eastAsia="en-US"/>
    </w:rPr>
  </w:style>
  <w:style w:type="paragraph" w:customStyle="1" w:styleId="12">
    <w:name w:val="Заг1"/>
    <w:basedOn w:val="1"/>
    <w:rsid w:val="00293C9C"/>
    <w:pPr>
      <w:keepLines w:val="0"/>
      <w:spacing w:before="240" w:after="60" w:line="240" w:lineRule="auto"/>
      <w:jc w:val="center"/>
    </w:pPr>
    <w:rPr>
      <w:rFonts w:ascii="Arial" w:eastAsia="Times New Roman" w:hAnsi="Arial" w:cs="Arial"/>
      <w:color w:val="auto"/>
      <w:kern w:val="32"/>
      <w:sz w:val="32"/>
      <w:szCs w:val="32"/>
      <w:lang w:val="uk-UA"/>
    </w:rPr>
  </w:style>
  <w:style w:type="character" w:customStyle="1" w:styleId="10">
    <w:name w:val="Заголовок 1 Знак"/>
    <w:basedOn w:val="a0"/>
    <w:link w:val="1"/>
    <w:uiPriority w:val="9"/>
    <w:rsid w:val="00293C9C"/>
    <w:rPr>
      <w:rFonts w:asciiTheme="majorHAnsi" w:eastAsiaTheme="majorEastAsia" w:hAnsiTheme="majorHAnsi" w:cstheme="majorBidi"/>
      <w:b/>
      <w:bCs/>
      <w:color w:val="365F91" w:themeColor="accent1" w:themeShade="BF"/>
      <w:sz w:val="28"/>
      <w:szCs w:val="28"/>
      <w:lang w:eastAsia="ru-RU"/>
    </w:rPr>
  </w:style>
  <w:style w:type="paragraph" w:styleId="a9">
    <w:name w:val="Body Text Indent"/>
    <w:basedOn w:val="a"/>
    <w:link w:val="aa"/>
    <w:uiPriority w:val="99"/>
    <w:semiHidden/>
    <w:unhideWhenUsed/>
    <w:rsid w:val="00EC49BF"/>
    <w:pPr>
      <w:spacing w:after="120"/>
      <w:ind w:left="283"/>
    </w:pPr>
  </w:style>
  <w:style w:type="character" w:customStyle="1" w:styleId="aa">
    <w:name w:val="Основной текст с отступом Знак"/>
    <w:basedOn w:val="a0"/>
    <w:link w:val="a9"/>
    <w:uiPriority w:val="99"/>
    <w:semiHidden/>
    <w:rsid w:val="00EC49BF"/>
    <w:rPr>
      <w:rFonts w:eastAsiaTheme="minorEastAsia"/>
      <w:lang w:eastAsia="ru-RU"/>
    </w:rPr>
  </w:style>
  <w:style w:type="paragraph" w:styleId="31">
    <w:name w:val="Body Text 3"/>
    <w:basedOn w:val="a"/>
    <w:link w:val="32"/>
    <w:uiPriority w:val="99"/>
    <w:semiHidden/>
    <w:unhideWhenUsed/>
    <w:rsid w:val="00EC49BF"/>
    <w:pPr>
      <w:spacing w:after="120"/>
    </w:pPr>
    <w:rPr>
      <w:sz w:val="16"/>
      <w:szCs w:val="16"/>
    </w:rPr>
  </w:style>
  <w:style w:type="character" w:customStyle="1" w:styleId="32">
    <w:name w:val="Основной текст 3 Знак"/>
    <w:basedOn w:val="a0"/>
    <w:link w:val="31"/>
    <w:uiPriority w:val="99"/>
    <w:semiHidden/>
    <w:rsid w:val="00EC49BF"/>
    <w:rPr>
      <w:rFonts w:eastAsiaTheme="minorEastAsia"/>
      <w:sz w:val="16"/>
      <w:szCs w:val="16"/>
      <w:lang w:eastAsia="ru-RU"/>
    </w:rPr>
  </w:style>
  <w:style w:type="paragraph" w:styleId="21">
    <w:name w:val="Body Text Indent 2"/>
    <w:basedOn w:val="a"/>
    <w:link w:val="22"/>
    <w:uiPriority w:val="99"/>
    <w:semiHidden/>
    <w:unhideWhenUsed/>
    <w:rsid w:val="00EC49BF"/>
    <w:pPr>
      <w:spacing w:after="120" w:line="480" w:lineRule="auto"/>
      <w:ind w:left="283"/>
    </w:pPr>
  </w:style>
  <w:style w:type="character" w:customStyle="1" w:styleId="22">
    <w:name w:val="Основной текст с отступом 2 Знак"/>
    <w:basedOn w:val="a0"/>
    <w:link w:val="21"/>
    <w:uiPriority w:val="99"/>
    <w:semiHidden/>
    <w:rsid w:val="00EC49BF"/>
    <w:rPr>
      <w:rFonts w:eastAsiaTheme="minorEastAsia"/>
      <w:lang w:eastAsia="ru-RU"/>
    </w:rPr>
  </w:style>
  <w:style w:type="character" w:customStyle="1" w:styleId="20">
    <w:name w:val="Заголовок 2 Знак"/>
    <w:basedOn w:val="a0"/>
    <w:link w:val="2"/>
    <w:rsid w:val="00EC49BF"/>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EC49BF"/>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
    <w:semiHidden/>
    <w:rsid w:val="00514F4E"/>
    <w:rPr>
      <w:rFonts w:asciiTheme="majorHAnsi" w:eastAsiaTheme="majorEastAsia" w:hAnsiTheme="majorHAnsi" w:cstheme="majorBidi"/>
      <w:b/>
      <w:bCs/>
      <w:color w:val="4F81BD" w:themeColor="accent1"/>
      <w:lang w:eastAsia="ru-RU"/>
    </w:rPr>
  </w:style>
  <w:style w:type="character" w:customStyle="1" w:styleId="50">
    <w:name w:val="Заголовок 5 Знак"/>
    <w:basedOn w:val="a0"/>
    <w:link w:val="5"/>
    <w:uiPriority w:val="9"/>
    <w:semiHidden/>
    <w:rsid w:val="00514F4E"/>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0"/>
    <w:link w:val="7"/>
    <w:uiPriority w:val="9"/>
    <w:semiHidden/>
    <w:rsid w:val="00514F4E"/>
    <w:rPr>
      <w:rFonts w:asciiTheme="majorHAnsi" w:eastAsiaTheme="majorEastAsia" w:hAnsiTheme="majorHAnsi" w:cstheme="majorBidi"/>
      <w:i/>
      <w:iCs/>
      <w:color w:val="404040" w:themeColor="text1" w:themeTint="BF"/>
      <w:lang w:eastAsia="ru-RU"/>
    </w:rPr>
  </w:style>
  <w:style w:type="paragraph" w:styleId="23">
    <w:name w:val="Body Text 2"/>
    <w:basedOn w:val="a"/>
    <w:link w:val="24"/>
    <w:uiPriority w:val="99"/>
    <w:semiHidden/>
    <w:unhideWhenUsed/>
    <w:rsid w:val="00514F4E"/>
    <w:pPr>
      <w:spacing w:after="120" w:line="480" w:lineRule="auto"/>
    </w:pPr>
  </w:style>
  <w:style w:type="character" w:customStyle="1" w:styleId="24">
    <w:name w:val="Основной текст 2 Знак"/>
    <w:basedOn w:val="a0"/>
    <w:link w:val="23"/>
    <w:uiPriority w:val="99"/>
    <w:semiHidden/>
    <w:rsid w:val="00514F4E"/>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45032037">
      <w:bodyDiv w:val="1"/>
      <w:marLeft w:val="0"/>
      <w:marRight w:val="0"/>
      <w:marTop w:val="0"/>
      <w:marBottom w:val="0"/>
      <w:divBdr>
        <w:top w:val="none" w:sz="0" w:space="0" w:color="auto"/>
        <w:left w:val="none" w:sz="0" w:space="0" w:color="auto"/>
        <w:bottom w:val="none" w:sz="0" w:space="0" w:color="auto"/>
        <w:right w:val="none" w:sz="0" w:space="0" w:color="auto"/>
      </w:divBdr>
    </w:div>
    <w:div w:id="119565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d.com.ua/25647/politologiya/tipologiyi_natsionalnih_dilovih_kultur" TargetMode="External"/><Relationship Id="rId13" Type="http://schemas.openxmlformats.org/officeDocument/2006/relationships/hyperlink" Target="http://stud.com.ua/25652/politologiya/institut_vlasnosti" TargetMode="External"/><Relationship Id="rId18" Type="http://schemas.openxmlformats.org/officeDocument/2006/relationships/hyperlink" Target="http://stud.com.ua/25656/politologiya/porivnyalniy_analiz_politichnih_kultur" TargetMode="External"/><Relationship Id="rId26" Type="http://schemas.openxmlformats.org/officeDocument/2006/relationships/hyperlink" Target="http://stud.com.ua/25665/politologiya/sotsialni_sili_gromadski_interesi" TargetMode="External"/><Relationship Id="rId39" Type="http://schemas.openxmlformats.org/officeDocument/2006/relationships/hyperlink" Target="http://stud.com.ua/25683/politologiya/rozvitok_politichnih_kultur_mozhlivosti_upravlinnya" TargetMode="External"/><Relationship Id="rId3" Type="http://schemas.openxmlformats.org/officeDocument/2006/relationships/settings" Target="settings.xml"/><Relationship Id="rId21" Type="http://schemas.openxmlformats.org/officeDocument/2006/relationships/hyperlink" Target="http://stud.com.ua/25659/politologiya/vivchennya_nesotsialnih_chinnikiv_politichnoyi_kulturi" TargetMode="External"/><Relationship Id="rId34" Type="http://schemas.openxmlformats.org/officeDocument/2006/relationships/hyperlink" Target="http://stud.com.ua/25672/politologiya/politichna_kultura_osobistist" TargetMode="External"/><Relationship Id="rId42" Type="http://schemas.openxmlformats.org/officeDocument/2006/relationships/hyperlink" Target="http://stud.com.ua/25685/politologiya/upravlinnya_novovvedennyami_primus_adaptatsiya_kriza" TargetMode="External"/><Relationship Id="rId7" Type="http://schemas.openxmlformats.org/officeDocument/2006/relationships/hyperlink" Target="http://stud.com.ua/25646/politologiya/traditsiyna_tipologiya_politichnih_kultur_kritika_modifikatsiyi" TargetMode="External"/><Relationship Id="rId12" Type="http://schemas.openxmlformats.org/officeDocument/2006/relationships/hyperlink" Target="http://stud.com.ua/25651/politologiya/politichna_kultura_sotsialni_instituti_sotsialni_poryadki" TargetMode="External"/><Relationship Id="rId17" Type="http://schemas.openxmlformats.org/officeDocument/2006/relationships/hyperlink" Target="http://stud.com.ua/25655/politologiya/kilkisni_metodi_vivchennya_politichnoyi_kulturi" TargetMode="External"/><Relationship Id="rId25" Type="http://schemas.openxmlformats.org/officeDocument/2006/relationships/hyperlink" Target="http://stud.com.ua/25664/politologiya/urbanizatsiya_kontsentratsiya_sotsialnogo_lyudskogo_kapitalu" TargetMode="External"/><Relationship Id="rId33" Type="http://schemas.openxmlformats.org/officeDocument/2006/relationships/hyperlink" Target="http://stud.com.ua/25671/politologiya/proektno_merezheviy_sotsium_problema_doviri" TargetMode="External"/><Relationship Id="rId38" Type="http://schemas.openxmlformats.org/officeDocument/2006/relationships/hyperlink" Target="http://stud.com.ua/25674/politologiya/istorichna_dinamika_pozitsionuvannya_samorealizatsiyi_osobistosti" TargetMode="External"/><Relationship Id="rId2" Type="http://schemas.openxmlformats.org/officeDocument/2006/relationships/styles" Target="styles.xml"/><Relationship Id="rId16" Type="http://schemas.openxmlformats.org/officeDocument/2006/relationships/hyperlink" Target="http://stud.com.ua/25654/politologiya/metodi_vivchennya_politichnoyi_kulturi" TargetMode="External"/><Relationship Id="rId20" Type="http://schemas.openxmlformats.org/officeDocument/2006/relationships/hyperlink" Target="http://stud.com.ua/25658/politologiya/analiz_diskursu" TargetMode="External"/><Relationship Id="rId29" Type="http://schemas.openxmlformats.org/officeDocument/2006/relationships/hyperlink" Target="http://stud.com.ua/25668/politologiya/politichna_kultura_masovogo_informatsiynogo_suspilstva" TargetMode="External"/><Relationship Id="rId41" Type="http://schemas.openxmlformats.org/officeDocument/2006/relationships/hyperlink" Target="http://stud.com.ua/25684/politologiya/suchasni_kontseptsiyi_revolyutsiyi" TargetMode="External"/><Relationship Id="rId1" Type="http://schemas.openxmlformats.org/officeDocument/2006/relationships/numbering" Target="numbering.xml"/><Relationship Id="rId6" Type="http://schemas.openxmlformats.org/officeDocument/2006/relationships/hyperlink" Target="http://stud.com.ua/25645/politologiya/osnovni_pidhodi_kontseptualizatsiyi_politichnoyi_kulturi" TargetMode="External"/><Relationship Id="rId11" Type="http://schemas.openxmlformats.org/officeDocument/2006/relationships/hyperlink" Target="http://stud.com.ua/25651/politologiya/politichna_kultura_sotsialni_instituti_sotsialni_poryadki" TargetMode="External"/><Relationship Id="rId24" Type="http://schemas.openxmlformats.org/officeDocument/2006/relationships/hyperlink" Target="http://stud.com.ua/25663/politologiya/kulturni_zmini_lyudskiy_rozvitok_demokratiya" TargetMode="External"/><Relationship Id="rId32" Type="http://schemas.openxmlformats.org/officeDocument/2006/relationships/hyperlink" Target="http://stud.com.ua/25670/politologiya/urok_totalitarizmu" TargetMode="External"/><Relationship Id="rId37" Type="http://schemas.openxmlformats.org/officeDocument/2006/relationships/hyperlink" Target="http://stud.com.ua/25673/politologiya/sotsialno_kulturni_emotsiyi" TargetMode="External"/><Relationship Id="rId40" Type="http://schemas.openxmlformats.org/officeDocument/2006/relationships/hyperlink" Target="http://stud.com.ua/25683/politologiya/rozvitok_politichnih_kultur_mozhlivosti_upravlinnya" TargetMode="External"/><Relationship Id="rId5" Type="http://schemas.openxmlformats.org/officeDocument/2006/relationships/hyperlink" Target="http://stud.com.ua/25644/politologiya/politichna_kultura_suspilstvo" TargetMode="External"/><Relationship Id="rId15" Type="http://schemas.openxmlformats.org/officeDocument/2006/relationships/hyperlink" Target="http://stud.com.ua/25654/politologiya/metodi_vivchennya_politichnoyi_kulturi" TargetMode="External"/><Relationship Id="rId23" Type="http://schemas.openxmlformats.org/officeDocument/2006/relationships/hyperlink" Target="http://stud.com.ua/25662/politologiya/rozvitok_politichnih_kultur_osobistist" TargetMode="External"/><Relationship Id="rId28" Type="http://schemas.openxmlformats.org/officeDocument/2006/relationships/hyperlink" Target="http://stud.com.ua/25667/politologiya/sotsialno_kulturni_tehnologiyi_rozvitku_politichnoyi_kulturi" TargetMode="External"/><Relationship Id="rId36" Type="http://schemas.openxmlformats.org/officeDocument/2006/relationships/hyperlink" Target="http://stud.com.ua/25672/politologiya/politichna_kultura_osobistist" TargetMode="External"/><Relationship Id="rId10" Type="http://schemas.openxmlformats.org/officeDocument/2006/relationships/hyperlink" Target="http://stud.com.ua/25650/politologiya/tsinnisno_normativna_model_sotsiogeneza_politichni_kulturi" TargetMode="External"/><Relationship Id="rId19" Type="http://schemas.openxmlformats.org/officeDocument/2006/relationships/hyperlink" Target="http://stud.com.ua/25657/politologiya/gumanitarna_ekspertiza" TargetMode="External"/><Relationship Id="rId31" Type="http://schemas.openxmlformats.org/officeDocument/2006/relationships/hyperlink" Target="http://stud.com.ua/25669/politologiya/konsoliduyucha_rol_kulturi_masovogo_suspilstva"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ud.com.ua/25649/politologiya/tipologiyi_organizatsiynih_dilovih_kultur" TargetMode="External"/><Relationship Id="rId14" Type="http://schemas.openxmlformats.org/officeDocument/2006/relationships/hyperlink" Target="http://stud.com.ua/25653/politologiya/prava_lyudini" TargetMode="External"/><Relationship Id="rId22" Type="http://schemas.openxmlformats.org/officeDocument/2006/relationships/hyperlink" Target="http://stud.com.ua/25662/politologiya/rozvitok_politichnih_kultur_osobistist" TargetMode="External"/><Relationship Id="rId27" Type="http://schemas.openxmlformats.org/officeDocument/2006/relationships/hyperlink" Target="http://stud.com.ua/25666/politologiya/sotsialne_partnerstvo_rol_biznesu_organizatsiy_poserednikiv" TargetMode="External"/><Relationship Id="rId30" Type="http://schemas.openxmlformats.org/officeDocument/2006/relationships/hyperlink" Target="http://stud.com.ua/25668/politologiya/politichna_kultura_masovogo_informatsiynogo_suspilstva" TargetMode="External"/><Relationship Id="rId35" Type="http://schemas.openxmlformats.org/officeDocument/2006/relationships/hyperlink" Target="http://stud.com.ua/25672/politologiya/politichna_kultura_osobistist"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125</Pages>
  <Words>46076</Words>
  <Characters>262639</Characters>
  <Application>Microsoft Office Word</Application>
  <DocSecurity>0</DocSecurity>
  <Lines>2188</Lines>
  <Paragraphs>616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308099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63</cp:revision>
  <dcterms:created xsi:type="dcterms:W3CDTF">2017-11-30T07:42:00Z</dcterms:created>
  <dcterms:modified xsi:type="dcterms:W3CDTF">2017-12-07T11:51:00Z</dcterms:modified>
</cp:coreProperties>
</file>