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1A0" w:rsidRDefault="00BB71A0" w:rsidP="00BB71A0">
      <w:pPr>
        <w:shd w:val="clear" w:color="auto" w:fill="FFFFFF"/>
        <w:spacing w:before="10" w:line="216" w:lineRule="exact"/>
        <w:ind w:right="17" w:firstLine="329"/>
        <w:jc w:val="both"/>
        <w:rPr>
          <w:lang w:val="uk-UA"/>
        </w:rPr>
      </w:pPr>
    </w:p>
    <w:p w:rsidR="00F71A4B" w:rsidRPr="001608C2" w:rsidRDefault="00F71A4B" w:rsidP="00F71A4B">
      <w:pPr>
        <w:spacing w:line="240" w:lineRule="auto"/>
        <w:ind w:left="-284"/>
        <w:jc w:val="center"/>
        <w:rPr>
          <w:rFonts w:ascii="Times New Roman" w:hAnsi="Times New Roman" w:cs="Times New Roman"/>
          <w:b/>
          <w:caps/>
          <w:sz w:val="28"/>
          <w:szCs w:val="28"/>
        </w:rPr>
      </w:pPr>
      <w:r w:rsidRPr="001608C2">
        <w:rPr>
          <w:rFonts w:ascii="Times New Roman" w:hAnsi="Times New Roman" w:cs="Times New Roman"/>
          <w:b/>
          <w:caps/>
          <w:sz w:val="28"/>
          <w:szCs w:val="28"/>
        </w:rPr>
        <w:t>Міністерство освіти і науки України</w:t>
      </w:r>
    </w:p>
    <w:p w:rsidR="00F71A4B" w:rsidRPr="001608C2" w:rsidRDefault="00F71A4B" w:rsidP="00F71A4B">
      <w:pPr>
        <w:spacing w:line="240" w:lineRule="auto"/>
        <w:ind w:left="-284"/>
        <w:jc w:val="center"/>
        <w:rPr>
          <w:rFonts w:ascii="Times New Roman" w:hAnsi="Times New Roman" w:cs="Times New Roman"/>
          <w:b/>
          <w:bCs/>
          <w:iCs/>
          <w:caps/>
          <w:sz w:val="28"/>
          <w:szCs w:val="28"/>
        </w:rPr>
      </w:pPr>
      <w:r w:rsidRPr="001608C2">
        <w:rPr>
          <w:rFonts w:ascii="Times New Roman" w:hAnsi="Times New Roman" w:cs="Times New Roman"/>
          <w:b/>
          <w:bCs/>
          <w:iCs/>
          <w:caps/>
          <w:sz w:val="28"/>
          <w:szCs w:val="28"/>
        </w:rPr>
        <w:t xml:space="preserve">Миколаївський Національний університет </w:t>
      </w:r>
    </w:p>
    <w:p w:rsidR="00F71A4B" w:rsidRPr="001608C2" w:rsidRDefault="00F71A4B" w:rsidP="00F71A4B">
      <w:pPr>
        <w:spacing w:line="240" w:lineRule="auto"/>
        <w:ind w:left="-284"/>
        <w:jc w:val="center"/>
        <w:rPr>
          <w:rFonts w:ascii="Times New Roman" w:hAnsi="Times New Roman" w:cs="Times New Roman"/>
          <w:b/>
          <w:bCs/>
          <w:iCs/>
          <w:caps/>
          <w:sz w:val="28"/>
          <w:szCs w:val="28"/>
        </w:rPr>
      </w:pPr>
      <w:r w:rsidRPr="001608C2">
        <w:rPr>
          <w:rFonts w:ascii="Times New Roman" w:hAnsi="Times New Roman" w:cs="Times New Roman"/>
          <w:b/>
          <w:bCs/>
          <w:iCs/>
          <w:caps/>
          <w:sz w:val="28"/>
          <w:szCs w:val="28"/>
        </w:rPr>
        <w:t xml:space="preserve"> імені В.о. Сухомлинського</w:t>
      </w:r>
    </w:p>
    <w:p w:rsidR="00F71A4B" w:rsidRPr="001608C2" w:rsidRDefault="00F71A4B" w:rsidP="00F71A4B">
      <w:pPr>
        <w:spacing w:line="240" w:lineRule="auto"/>
        <w:ind w:left="-284"/>
        <w:jc w:val="both"/>
        <w:rPr>
          <w:rFonts w:ascii="Times New Roman" w:hAnsi="Times New Roman" w:cs="Times New Roman"/>
          <w:b/>
          <w:bCs/>
          <w:iCs/>
          <w:sz w:val="28"/>
          <w:szCs w:val="28"/>
        </w:rPr>
      </w:pPr>
    </w:p>
    <w:p w:rsidR="00F71A4B" w:rsidRPr="001608C2" w:rsidRDefault="00F71A4B" w:rsidP="00F71A4B">
      <w:pPr>
        <w:spacing w:line="240" w:lineRule="auto"/>
        <w:ind w:left="-284"/>
        <w:jc w:val="center"/>
        <w:rPr>
          <w:rFonts w:ascii="Times New Roman" w:hAnsi="Times New Roman" w:cs="Times New Roman"/>
          <w:bCs/>
          <w:iCs/>
          <w:sz w:val="28"/>
          <w:szCs w:val="28"/>
        </w:rPr>
      </w:pPr>
      <w:r w:rsidRPr="001608C2">
        <w:rPr>
          <w:rFonts w:ascii="Times New Roman" w:hAnsi="Times New Roman" w:cs="Times New Roman"/>
          <w:bCs/>
          <w:iCs/>
          <w:sz w:val="28"/>
          <w:szCs w:val="28"/>
        </w:rPr>
        <w:t>Кафедра Політології</w:t>
      </w:r>
    </w:p>
    <w:p w:rsidR="00F71A4B" w:rsidRPr="001608C2" w:rsidRDefault="00F71A4B" w:rsidP="00F71A4B">
      <w:pPr>
        <w:pBdr>
          <w:bottom w:val="single" w:sz="12" w:space="1" w:color="auto"/>
        </w:pBdr>
        <w:spacing w:line="240" w:lineRule="auto"/>
        <w:ind w:left="-284"/>
        <w:jc w:val="both"/>
        <w:rPr>
          <w:rFonts w:ascii="Times New Roman" w:hAnsi="Times New Roman" w:cs="Times New Roman"/>
          <w:b/>
          <w:bCs/>
          <w:iCs/>
          <w:sz w:val="28"/>
          <w:szCs w:val="28"/>
        </w:rPr>
      </w:pPr>
    </w:p>
    <w:p w:rsidR="00F71A4B" w:rsidRPr="001608C2" w:rsidRDefault="00F71A4B" w:rsidP="00F71A4B">
      <w:pPr>
        <w:pBdr>
          <w:bottom w:val="single" w:sz="12" w:space="1" w:color="auto"/>
        </w:pBdr>
        <w:spacing w:line="240" w:lineRule="auto"/>
        <w:ind w:left="-284"/>
        <w:jc w:val="center"/>
        <w:rPr>
          <w:rFonts w:ascii="Times New Roman" w:hAnsi="Times New Roman" w:cs="Times New Roman"/>
          <w:b/>
          <w:bCs/>
          <w:iCs/>
          <w:caps/>
          <w:sz w:val="28"/>
          <w:szCs w:val="28"/>
        </w:rPr>
      </w:pPr>
      <w:r w:rsidRPr="001608C2">
        <w:rPr>
          <w:rFonts w:ascii="Times New Roman" w:hAnsi="Times New Roman" w:cs="Times New Roman"/>
          <w:b/>
          <w:bCs/>
          <w:iCs/>
          <w:caps/>
          <w:sz w:val="28"/>
          <w:szCs w:val="28"/>
        </w:rPr>
        <w:t>Навчально-методичний комплекс</w:t>
      </w:r>
    </w:p>
    <w:p w:rsidR="00F71A4B" w:rsidRPr="001608C2" w:rsidRDefault="00F71A4B" w:rsidP="00F71A4B">
      <w:pPr>
        <w:pBdr>
          <w:bottom w:val="single" w:sz="12" w:space="1" w:color="auto"/>
        </w:pBdr>
        <w:spacing w:line="240" w:lineRule="auto"/>
        <w:ind w:left="-284"/>
        <w:jc w:val="center"/>
        <w:rPr>
          <w:rFonts w:ascii="Times New Roman" w:hAnsi="Times New Roman" w:cs="Times New Roman"/>
          <w:b/>
          <w:bCs/>
          <w:iCs/>
          <w:caps/>
          <w:sz w:val="28"/>
          <w:szCs w:val="28"/>
        </w:rPr>
      </w:pPr>
      <w:r w:rsidRPr="001608C2">
        <w:rPr>
          <w:rFonts w:ascii="Times New Roman" w:hAnsi="Times New Roman" w:cs="Times New Roman"/>
          <w:b/>
          <w:bCs/>
          <w:iCs/>
          <w:caps/>
          <w:sz w:val="28"/>
          <w:szCs w:val="28"/>
        </w:rPr>
        <w:t>навчальної дисципліни</w:t>
      </w:r>
    </w:p>
    <w:p w:rsidR="00F71A4B" w:rsidRPr="001608C2" w:rsidRDefault="00FB084E" w:rsidP="00F71A4B">
      <w:pPr>
        <w:pBdr>
          <w:bottom w:val="single" w:sz="12" w:space="1" w:color="auto"/>
        </w:pBdr>
        <w:spacing w:line="240" w:lineRule="auto"/>
        <w:ind w:left="-284"/>
        <w:jc w:val="center"/>
        <w:rPr>
          <w:rFonts w:ascii="Times New Roman" w:hAnsi="Times New Roman" w:cs="Times New Roman"/>
          <w:b/>
          <w:bCs/>
          <w:iCs/>
          <w:sz w:val="28"/>
          <w:szCs w:val="28"/>
          <w:lang w:val="uk-UA"/>
        </w:rPr>
      </w:pPr>
      <w:r>
        <w:rPr>
          <w:rFonts w:ascii="Times New Roman" w:hAnsi="Times New Roman" w:cs="Times New Roman"/>
          <w:b/>
          <w:bCs/>
          <w:iCs/>
          <w:sz w:val="28"/>
          <w:szCs w:val="28"/>
          <w:lang w:val="uk-UA"/>
        </w:rPr>
        <w:t>Теорія міжнародних відносин та г</w:t>
      </w:r>
      <w:r w:rsidR="00F71A4B" w:rsidRPr="001608C2">
        <w:rPr>
          <w:rFonts w:ascii="Times New Roman" w:hAnsi="Times New Roman" w:cs="Times New Roman"/>
          <w:b/>
          <w:bCs/>
          <w:iCs/>
          <w:sz w:val="28"/>
          <w:szCs w:val="28"/>
          <w:lang w:val="uk-UA"/>
        </w:rPr>
        <w:t>еополітика</w:t>
      </w:r>
      <w:r>
        <w:rPr>
          <w:rFonts w:ascii="Times New Roman" w:hAnsi="Times New Roman" w:cs="Times New Roman"/>
          <w:b/>
          <w:bCs/>
          <w:iCs/>
          <w:sz w:val="28"/>
          <w:szCs w:val="28"/>
          <w:lang w:val="uk-UA"/>
        </w:rPr>
        <w:t xml:space="preserve"> (частина 2)</w:t>
      </w:r>
    </w:p>
    <w:p w:rsidR="00F71A4B" w:rsidRPr="001608C2" w:rsidRDefault="00F71A4B" w:rsidP="00F71A4B">
      <w:pPr>
        <w:spacing w:line="240" w:lineRule="auto"/>
        <w:ind w:left="-284"/>
        <w:jc w:val="both"/>
        <w:rPr>
          <w:rFonts w:ascii="Times New Roman" w:hAnsi="Times New Roman" w:cs="Times New Roman"/>
          <w:bCs/>
          <w:iCs/>
          <w:sz w:val="28"/>
          <w:szCs w:val="28"/>
        </w:rPr>
      </w:pPr>
    </w:p>
    <w:p w:rsidR="00F71A4B" w:rsidRPr="001608C2" w:rsidRDefault="00F71A4B" w:rsidP="00F71A4B">
      <w:pPr>
        <w:spacing w:line="240" w:lineRule="auto"/>
        <w:ind w:left="-284"/>
        <w:jc w:val="both"/>
        <w:rPr>
          <w:rFonts w:ascii="Times New Roman" w:hAnsi="Times New Roman" w:cs="Times New Roman"/>
          <w:b/>
          <w:bCs/>
          <w:iCs/>
          <w:sz w:val="28"/>
          <w:szCs w:val="28"/>
        </w:rPr>
      </w:pPr>
      <w:r w:rsidRPr="001608C2">
        <w:rPr>
          <w:rFonts w:ascii="Times New Roman" w:hAnsi="Times New Roman" w:cs="Times New Roman"/>
          <w:bCs/>
          <w:iCs/>
          <w:sz w:val="28"/>
          <w:szCs w:val="28"/>
        </w:rPr>
        <w:t xml:space="preserve">Для напряму/спеціальності </w:t>
      </w:r>
      <w:r w:rsidRPr="001608C2">
        <w:rPr>
          <w:rFonts w:ascii="Times New Roman" w:hAnsi="Times New Roman" w:cs="Times New Roman"/>
          <w:b/>
          <w:bCs/>
          <w:iCs/>
          <w:sz w:val="28"/>
          <w:szCs w:val="28"/>
        </w:rPr>
        <w:t>Політологія</w:t>
      </w:r>
    </w:p>
    <w:p w:rsidR="00F71A4B" w:rsidRPr="001608C2" w:rsidRDefault="00F71A4B" w:rsidP="00F71A4B">
      <w:pPr>
        <w:spacing w:line="240" w:lineRule="auto"/>
        <w:ind w:left="-284"/>
        <w:jc w:val="both"/>
        <w:rPr>
          <w:rFonts w:ascii="Times New Roman" w:hAnsi="Times New Roman" w:cs="Times New Roman"/>
          <w:bCs/>
          <w:iCs/>
          <w:sz w:val="28"/>
          <w:szCs w:val="28"/>
        </w:rPr>
      </w:pPr>
    </w:p>
    <w:p w:rsidR="00F71A4B" w:rsidRPr="001608C2" w:rsidRDefault="00F71A4B" w:rsidP="00F71A4B">
      <w:pPr>
        <w:spacing w:line="240" w:lineRule="auto"/>
        <w:ind w:left="-284"/>
        <w:jc w:val="right"/>
        <w:rPr>
          <w:rFonts w:ascii="Times New Roman" w:hAnsi="Times New Roman" w:cs="Times New Roman"/>
          <w:bCs/>
          <w:iCs/>
          <w:sz w:val="28"/>
          <w:szCs w:val="28"/>
        </w:rPr>
      </w:pPr>
      <w:r w:rsidRPr="001608C2">
        <w:rPr>
          <w:rFonts w:ascii="Times New Roman" w:hAnsi="Times New Roman" w:cs="Times New Roman"/>
          <w:bCs/>
          <w:iCs/>
          <w:sz w:val="28"/>
          <w:szCs w:val="28"/>
        </w:rPr>
        <w:t>Автори:</w:t>
      </w:r>
    </w:p>
    <w:p w:rsidR="00F71A4B" w:rsidRPr="001608C2" w:rsidRDefault="00F71A4B" w:rsidP="00F71A4B">
      <w:pPr>
        <w:spacing w:line="240" w:lineRule="auto"/>
        <w:ind w:left="-284"/>
        <w:jc w:val="right"/>
        <w:rPr>
          <w:rFonts w:ascii="Times New Roman" w:hAnsi="Times New Roman" w:cs="Times New Roman"/>
          <w:bCs/>
          <w:iCs/>
          <w:sz w:val="28"/>
          <w:szCs w:val="28"/>
        </w:rPr>
      </w:pPr>
      <w:r w:rsidRPr="001608C2">
        <w:rPr>
          <w:rFonts w:ascii="Times New Roman" w:hAnsi="Times New Roman" w:cs="Times New Roman"/>
          <w:bCs/>
          <w:iCs/>
          <w:sz w:val="28"/>
          <w:szCs w:val="28"/>
        </w:rPr>
        <w:t>д.політ.н., в.о. професора  Седляр Ю.О.</w:t>
      </w:r>
    </w:p>
    <w:p w:rsidR="00F71A4B" w:rsidRPr="001608C2" w:rsidRDefault="00F71A4B" w:rsidP="00F71A4B">
      <w:pPr>
        <w:spacing w:line="240" w:lineRule="auto"/>
        <w:ind w:left="-284"/>
        <w:jc w:val="right"/>
        <w:rPr>
          <w:rFonts w:ascii="Times New Roman" w:hAnsi="Times New Roman" w:cs="Times New Roman"/>
          <w:bCs/>
          <w:iCs/>
          <w:sz w:val="28"/>
          <w:szCs w:val="28"/>
        </w:rPr>
      </w:pPr>
      <w:r w:rsidRPr="001608C2">
        <w:rPr>
          <w:rFonts w:ascii="Times New Roman" w:hAnsi="Times New Roman" w:cs="Times New Roman"/>
          <w:bCs/>
          <w:iCs/>
          <w:sz w:val="28"/>
          <w:szCs w:val="28"/>
        </w:rPr>
        <w:t xml:space="preserve">Посада, прізвище та ініціали </w:t>
      </w:r>
    </w:p>
    <w:p w:rsidR="00F71A4B" w:rsidRPr="001608C2" w:rsidRDefault="00F71A4B" w:rsidP="00F71A4B">
      <w:pPr>
        <w:spacing w:line="240" w:lineRule="auto"/>
        <w:ind w:left="-284"/>
        <w:jc w:val="both"/>
        <w:rPr>
          <w:rFonts w:ascii="Times New Roman" w:hAnsi="Times New Roman" w:cs="Times New Roman"/>
          <w:bCs/>
          <w:iCs/>
          <w:sz w:val="28"/>
          <w:szCs w:val="28"/>
        </w:rPr>
      </w:pPr>
    </w:p>
    <w:p w:rsidR="00F71A4B" w:rsidRPr="001608C2" w:rsidRDefault="00F71A4B" w:rsidP="00F71A4B">
      <w:pPr>
        <w:spacing w:line="240" w:lineRule="auto"/>
        <w:ind w:left="-284"/>
        <w:rPr>
          <w:rFonts w:ascii="Times New Roman" w:hAnsi="Times New Roman" w:cs="Times New Roman"/>
          <w:sz w:val="28"/>
          <w:szCs w:val="28"/>
        </w:rPr>
      </w:pPr>
    </w:p>
    <w:p w:rsidR="002328AF" w:rsidRPr="001608C2" w:rsidRDefault="002328AF" w:rsidP="002328AF">
      <w:pPr>
        <w:jc w:val="both"/>
        <w:rPr>
          <w:rFonts w:ascii="Times New Roman" w:hAnsi="Times New Roman" w:cs="Times New Roman"/>
          <w:sz w:val="28"/>
          <w:szCs w:val="28"/>
        </w:rPr>
      </w:pPr>
      <w:r w:rsidRPr="001608C2">
        <w:rPr>
          <w:rFonts w:ascii="Times New Roman" w:hAnsi="Times New Roman" w:cs="Times New Roman"/>
          <w:sz w:val="28"/>
          <w:szCs w:val="28"/>
          <w:lang w:val="uk-UA"/>
        </w:rPr>
        <w:t>С</w:t>
      </w:r>
      <w:r w:rsidRPr="001608C2">
        <w:rPr>
          <w:rFonts w:ascii="Times New Roman" w:hAnsi="Times New Roman" w:cs="Times New Roman"/>
          <w:sz w:val="28"/>
          <w:szCs w:val="28"/>
        </w:rPr>
        <w:t>хвалено на засіданні кафедри політології</w:t>
      </w:r>
    </w:p>
    <w:p w:rsidR="002328AF" w:rsidRPr="001608C2" w:rsidRDefault="00FE2816" w:rsidP="002328AF">
      <w:pPr>
        <w:rPr>
          <w:rFonts w:ascii="Times New Roman" w:hAnsi="Times New Roman" w:cs="Times New Roman"/>
          <w:sz w:val="28"/>
          <w:szCs w:val="28"/>
        </w:rPr>
      </w:pPr>
      <w:r>
        <w:rPr>
          <w:rFonts w:ascii="Times New Roman" w:hAnsi="Times New Roman" w:cs="Times New Roman"/>
          <w:sz w:val="28"/>
          <w:szCs w:val="28"/>
        </w:rPr>
        <w:t>Протокол від «2</w:t>
      </w:r>
      <w:r>
        <w:rPr>
          <w:rFonts w:ascii="Times New Roman" w:hAnsi="Times New Roman" w:cs="Times New Roman"/>
          <w:sz w:val="28"/>
          <w:szCs w:val="28"/>
          <w:lang w:val="en-US"/>
        </w:rPr>
        <w:t>8</w:t>
      </w:r>
      <w:r>
        <w:rPr>
          <w:rFonts w:ascii="Times New Roman" w:hAnsi="Times New Roman" w:cs="Times New Roman"/>
          <w:sz w:val="28"/>
          <w:szCs w:val="28"/>
        </w:rPr>
        <w:t>» серпня 201</w:t>
      </w:r>
      <w:r>
        <w:rPr>
          <w:rFonts w:ascii="Times New Roman" w:hAnsi="Times New Roman" w:cs="Times New Roman"/>
          <w:sz w:val="28"/>
          <w:szCs w:val="28"/>
          <w:lang w:val="en-US"/>
        </w:rPr>
        <w:t>7</w:t>
      </w:r>
      <w:r w:rsidR="002328AF" w:rsidRPr="001608C2">
        <w:rPr>
          <w:rFonts w:ascii="Times New Roman" w:hAnsi="Times New Roman" w:cs="Times New Roman"/>
          <w:sz w:val="28"/>
          <w:szCs w:val="28"/>
        </w:rPr>
        <w:t xml:space="preserve"> року № 1</w:t>
      </w:r>
    </w:p>
    <w:p w:rsidR="002328AF" w:rsidRPr="001608C2" w:rsidRDefault="002328AF" w:rsidP="002328AF">
      <w:pPr>
        <w:rPr>
          <w:rFonts w:ascii="Times New Roman" w:hAnsi="Times New Roman" w:cs="Times New Roman"/>
          <w:sz w:val="28"/>
          <w:szCs w:val="28"/>
        </w:rPr>
      </w:pPr>
    </w:p>
    <w:p w:rsidR="002328AF" w:rsidRPr="001608C2" w:rsidRDefault="002328AF" w:rsidP="002328AF">
      <w:pPr>
        <w:spacing w:line="360" w:lineRule="auto"/>
        <w:jc w:val="both"/>
        <w:rPr>
          <w:rFonts w:ascii="Times New Roman" w:hAnsi="Times New Roman" w:cs="Times New Roman"/>
          <w:sz w:val="28"/>
          <w:szCs w:val="28"/>
        </w:rPr>
      </w:pPr>
      <w:r w:rsidRPr="001608C2">
        <w:rPr>
          <w:rFonts w:ascii="Times New Roman" w:hAnsi="Times New Roman" w:cs="Times New Roman"/>
          <w:sz w:val="28"/>
          <w:szCs w:val="28"/>
          <w:lang w:val="uk-UA"/>
        </w:rPr>
        <w:t>П</w:t>
      </w:r>
      <w:r w:rsidRPr="001608C2">
        <w:rPr>
          <w:rFonts w:ascii="Times New Roman" w:hAnsi="Times New Roman" w:cs="Times New Roman"/>
          <w:sz w:val="28"/>
          <w:szCs w:val="28"/>
        </w:rPr>
        <w:t>огоджено навчально-методичною комісією Навчально-наукового інституту історії, політології та права</w:t>
      </w:r>
    </w:p>
    <w:p w:rsidR="002328AF" w:rsidRPr="001608C2" w:rsidRDefault="00FE2816" w:rsidP="002328AF">
      <w:pPr>
        <w:rPr>
          <w:rFonts w:ascii="Times New Roman" w:hAnsi="Times New Roman" w:cs="Times New Roman"/>
          <w:sz w:val="28"/>
          <w:szCs w:val="28"/>
        </w:rPr>
      </w:pPr>
      <w:r>
        <w:rPr>
          <w:rFonts w:ascii="Times New Roman" w:hAnsi="Times New Roman" w:cs="Times New Roman"/>
          <w:sz w:val="28"/>
          <w:szCs w:val="28"/>
        </w:rPr>
        <w:t>Протокол від «2</w:t>
      </w:r>
      <w:r>
        <w:rPr>
          <w:rFonts w:ascii="Times New Roman" w:hAnsi="Times New Roman" w:cs="Times New Roman"/>
          <w:sz w:val="28"/>
          <w:szCs w:val="28"/>
          <w:lang w:val="en-US"/>
        </w:rPr>
        <w:t>8</w:t>
      </w:r>
      <w:r>
        <w:rPr>
          <w:rFonts w:ascii="Times New Roman" w:hAnsi="Times New Roman" w:cs="Times New Roman"/>
          <w:sz w:val="28"/>
          <w:szCs w:val="28"/>
        </w:rPr>
        <w:t>» серпня 201</w:t>
      </w:r>
      <w:r>
        <w:rPr>
          <w:rFonts w:ascii="Times New Roman" w:hAnsi="Times New Roman" w:cs="Times New Roman"/>
          <w:sz w:val="28"/>
          <w:szCs w:val="28"/>
          <w:lang w:val="en-US"/>
        </w:rPr>
        <w:t>7</w:t>
      </w:r>
      <w:r w:rsidR="002328AF" w:rsidRPr="001608C2">
        <w:rPr>
          <w:rFonts w:ascii="Times New Roman" w:hAnsi="Times New Roman" w:cs="Times New Roman"/>
          <w:sz w:val="28"/>
          <w:szCs w:val="28"/>
        </w:rPr>
        <w:t xml:space="preserve"> року № 1</w:t>
      </w:r>
    </w:p>
    <w:p w:rsidR="00F71A4B" w:rsidRPr="001608C2" w:rsidRDefault="00F71A4B" w:rsidP="00F71A4B">
      <w:pPr>
        <w:spacing w:before="120"/>
        <w:jc w:val="center"/>
        <w:rPr>
          <w:rFonts w:ascii="Times New Roman" w:hAnsi="Times New Roman" w:cs="Times New Roman"/>
          <w:sz w:val="28"/>
          <w:szCs w:val="28"/>
          <w:lang w:val="uk-UA"/>
        </w:rPr>
      </w:pPr>
    </w:p>
    <w:p w:rsidR="00F71A4B" w:rsidRPr="00FE2816" w:rsidRDefault="002328AF" w:rsidP="00F71A4B">
      <w:pPr>
        <w:spacing w:before="120"/>
        <w:jc w:val="center"/>
        <w:rPr>
          <w:rFonts w:ascii="Times New Roman" w:hAnsi="Times New Roman" w:cs="Times New Roman"/>
          <w:sz w:val="28"/>
          <w:szCs w:val="28"/>
          <w:lang w:val="en-US"/>
        </w:rPr>
      </w:pPr>
      <w:r w:rsidRPr="001608C2">
        <w:rPr>
          <w:rFonts w:ascii="Times New Roman" w:hAnsi="Times New Roman" w:cs="Times New Roman"/>
          <w:sz w:val="28"/>
          <w:szCs w:val="28"/>
        </w:rPr>
        <w:t>Миколаїв 201</w:t>
      </w:r>
      <w:r w:rsidR="00FE2816">
        <w:rPr>
          <w:rFonts w:ascii="Times New Roman" w:hAnsi="Times New Roman" w:cs="Times New Roman"/>
          <w:sz w:val="28"/>
          <w:szCs w:val="28"/>
          <w:lang w:val="en-US"/>
        </w:rPr>
        <w:t>7</w:t>
      </w:r>
    </w:p>
    <w:p w:rsidR="00D82F0F" w:rsidRDefault="00D82F0F" w:rsidP="00F71A4B">
      <w:pPr>
        <w:jc w:val="center"/>
        <w:rPr>
          <w:rFonts w:ascii="Times New Roman" w:hAnsi="Times New Roman" w:cs="Times New Roman"/>
          <w:b/>
          <w:sz w:val="24"/>
          <w:szCs w:val="24"/>
          <w:lang w:val="uk-UA"/>
        </w:rPr>
      </w:pPr>
    </w:p>
    <w:p w:rsidR="00F71A4B" w:rsidRPr="001608C2" w:rsidRDefault="00F71A4B" w:rsidP="00F71A4B">
      <w:pPr>
        <w:jc w:val="center"/>
        <w:rPr>
          <w:rFonts w:ascii="Times New Roman" w:hAnsi="Times New Roman" w:cs="Times New Roman"/>
          <w:b/>
          <w:sz w:val="24"/>
          <w:szCs w:val="24"/>
          <w:lang w:val="uk-UA"/>
        </w:rPr>
      </w:pPr>
      <w:r w:rsidRPr="001608C2">
        <w:rPr>
          <w:rFonts w:ascii="Times New Roman" w:hAnsi="Times New Roman" w:cs="Times New Roman"/>
          <w:b/>
          <w:sz w:val="24"/>
          <w:szCs w:val="24"/>
          <w:lang w:val="uk-UA"/>
        </w:rPr>
        <w:lastRenderedPageBreak/>
        <w:t xml:space="preserve">ЗМІСТ </w:t>
      </w:r>
    </w:p>
    <w:p w:rsidR="00F71A4B" w:rsidRPr="001608C2" w:rsidRDefault="00F71A4B" w:rsidP="00F71A4B">
      <w:pPr>
        <w:rPr>
          <w:b/>
          <w:sz w:val="28"/>
          <w:szCs w:val="28"/>
          <w:lang w:val="uk-UA"/>
        </w:rPr>
      </w:pPr>
    </w:p>
    <w:tbl>
      <w:tblPr>
        <w:tblW w:w="0" w:type="auto"/>
        <w:tblLook w:val="04A0"/>
      </w:tblPr>
      <w:tblGrid>
        <w:gridCol w:w="8215"/>
        <w:gridCol w:w="1356"/>
      </w:tblGrid>
      <w:tr w:rsidR="00F71A4B" w:rsidRPr="001608C2" w:rsidTr="009877E2">
        <w:tc>
          <w:tcPr>
            <w:tcW w:w="0" w:type="auto"/>
            <w:shd w:val="clear" w:color="auto" w:fill="auto"/>
          </w:tcPr>
          <w:p w:rsidR="00F71A4B" w:rsidRPr="001608C2" w:rsidRDefault="00F71A4B" w:rsidP="009877E2">
            <w:pPr>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1. Витяг із освітньо-кваліфікаційної характеристики</w:t>
            </w:r>
          </w:p>
          <w:p w:rsidR="00F71A4B" w:rsidRPr="001608C2" w:rsidRDefault="00F71A4B" w:rsidP="009877E2">
            <w:pPr>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2. Витяг із освітньо-професійної програми</w:t>
            </w:r>
          </w:p>
          <w:p w:rsidR="00F71A4B" w:rsidRPr="001608C2" w:rsidRDefault="00F71A4B" w:rsidP="009877E2">
            <w:pPr>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3. Анотація навчальної дисципліни зі структурно-логічною схемою (міждисциплінарними зв’язками )………………………..</w:t>
            </w:r>
          </w:p>
        </w:tc>
        <w:tc>
          <w:tcPr>
            <w:tcW w:w="0" w:type="auto"/>
            <w:shd w:val="clear" w:color="auto" w:fill="auto"/>
          </w:tcPr>
          <w:p w:rsidR="00F71A4B" w:rsidRPr="001608C2" w:rsidRDefault="00F71A4B" w:rsidP="009877E2">
            <w:pPr>
              <w:rPr>
                <w:rFonts w:ascii="Times New Roman" w:hAnsi="Times New Roman" w:cs="Times New Roman"/>
                <w:sz w:val="24"/>
                <w:szCs w:val="24"/>
                <w:lang w:val="uk-UA"/>
              </w:rPr>
            </w:pPr>
            <w:r w:rsidRPr="001608C2">
              <w:rPr>
                <w:rFonts w:ascii="Times New Roman" w:hAnsi="Times New Roman" w:cs="Times New Roman"/>
                <w:sz w:val="24"/>
                <w:szCs w:val="24"/>
                <w:lang w:val="uk-UA"/>
              </w:rPr>
              <w:t>………..3</w:t>
            </w:r>
          </w:p>
          <w:p w:rsidR="00F71A4B" w:rsidRPr="001608C2" w:rsidRDefault="00F71A4B" w:rsidP="009877E2">
            <w:pPr>
              <w:rPr>
                <w:rFonts w:ascii="Times New Roman" w:hAnsi="Times New Roman" w:cs="Times New Roman"/>
                <w:sz w:val="24"/>
                <w:szCs w:val="24"/>
                <w:lang w:val="uk-UA"/>
              </w:rPr>
            </w:pPr>
            <w:r w:rsidRPr="001608C2">
              <w:rPr>
                <w:rFonts w:ascii="Times New Roman" w:hAnsi="Times New Roman" w:cs="Times New Roman"/>
                <w:sz w:val="24"/>
                <w:szCs w:val="24"/>
                <w:lang w:val="uk-UA"/>
              </w:rPr>
              <w:t>………..3</w:t>
            </w:r>
          </w:p>
          <w:p w:rsidR="00F71A4B" w:rsidRPr="001608C2" w:rsidRDefault="00F71A4B" w:rsidP="009877E2">
            <w:pPr>
              <w:rPr>
                <w:rFonts w:ascii="Times New Roman" w:hAnsi="Times New Roman" w:cs="Times New Roman"/>
                <w:sz w:val="24"/>
                <w:szCs w:val="24"/>
                <w:lang w:val="uk-UA"/>
              </w:rPr>
            </w:pPr>
            <w:r w:rsidRPr="001608C2">
              <w:rPr>
                <w:rFonts w:ascii="Times New Roman" w:hAnsi="Times New Roman" w:cs="Times New Roman"/>
                <w:sz w:val="24"/>
                <w:szCs w:val="24"/>
                <w:lang w:val="uk-UA"/>
              </w:rPr>
              <w:t>………..4</w:t>
            </w:r>
          </w:p>
          <w:p w:rsidR="00F71A4B" w:rsidRPr="001608C2" w:rsidRDefault="00F71A4B" w:rsidP="009877E2">
            <w:pPr>
              <w:rPr>
                <w:rFonts w:ascii="Times New Roman" w:hAnsi="Times New Roman" w:cs="Times New Roman"/>
                <w:sz w:val="24"/>
                <w:szCs w:val="24"/>
                <w:lang w:val="uk-UA"/>
              </w:rPr>
            </w:pPr>
          </w:p>
        </w:tc>
      </w:tr>
      <w:tr w:rsidR="00F71A4B" w:rsidRPr="001608C2" w:rsidTr="009877E2">
        <w:tc>
          <w:tcPr>
            <w:tcW w:w="0" w:type="auto"/>
            <w:shd w:val="clear" w:color="auto" w:fill="auto"/>
          </w:tcPr>
          <w:p w:rsidR="00F71A4B" w:rsidRPr="001608C2" w:rsidRDefault="00F71A4B" w:rsidP="009877E2">
            <w:pPr>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4. Пояснювальна записка……………………………………………</w:t>
            </w:r>
          </w:p>
        </w:tc>
        <w:tc>
          <w:tcPr>
            <w:tcW w:w="0" w:type="auto"/>
            <w:shd w:val="clear" w:color="auto" w:fill="auto"/>
          </w:tcPr>
          <w:p w:rsidR="00F71A4B" w:rsidRPr="001608C2" w:rsidRDefault="00F71A4B" w:rsidP="009877E2">
            <w:pPr>
              <w:rPr>
                <w:rFonts w:ascii="Times New Roman" w:hAnsi="Times New Roman" w:cs="Times New Roman"/>
                <w:sz w:val="24"/>
                <w:szCs w:val="24"/>
                <w:lang w:val="uk-UA"/>
              </w:rPr>
            </w:pPr>
            <w:r w:rsidRPr="001608C2">
              <w:rPr>
                <w:rFonts w:ascii="Times New Roman" w:hAnsi="Times New Roman" w:cs="Times New Roman"/>
                <w:sz w:val="24"/>
                <w:szCs w:val="24"/>
                <w:lang w:val="uk-UA"/>
              </w:rPr>
              <w:t>………..4</w:t>
            </w:r>
          </w:p>
        </w:tc>
      </w:tr>
      <w:tr w:rsidR="00F71A4B" w:rsidRPr="001608C2" w:rsidTr="009877E2">
        <w:tc>
          <w:tcPr>
            <w:tcW w:w="0" w:type="auto"/>
            <w:shd w:val="clear" w:color="auto" w:fill="auto"/>
          </w:tcPr>
          <w:p w:rsidR="00F71A4B" w:rsidRPr="001608C2" w:rsidRDefault="00F71A4B" w:rsidP="009877E2">
            <w:pPr>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5. Навчальна програма навчальної дисципліни……………………</w:t>
            </w:r>
          </w:p>
        </w:tc>
        <w:tc>
          <w:tcPr>
            <w:tcW w:w="0" w:type="auto"/>
            <w:shd w:val="clear" w:color="auto" w:fill="auto"/>
          </w:tcPr>
          <w:p w:rsidR="00F71A4B" w:rsidRPr="001608C2" w:rsidRDefault="00F71A4B" w:rsidP="009877E2">
            <w:pPr>
              <w:rPr>
                <w:rFonts w:ascii="Times New Roman" w:hAnsi="Times New Roman" w:cs="Times New Roman"/>
                <w:sz w:val="24"/>
                <w:szCs w:val="24"/>
                <w:lang w:val="uk-UA"/>
              </w:rPr>
            </w:pPr>
            <w:r w:rsidRPr="001608C2">
              <w:rPr>
                <w:rFonts w:ascii="Times New Roman" w:hAnsi="Times New Roman" w:cs="Times New Roman"/>
                <w:sz w:val="24"/>
                <w:szCs w:val="24"/>
                <w:lang w:val="uk-UA"/>
              </w:rPr>
              <w:t>………..6</w:t>
            </w:r>
          </w:p>
        </w:tc>
      </w:tr>
      <w:tr w:rsidR="00F71A4B" w:rsidRPr="001608C2" w:rsidTr="009877E2">
        <w:tc>
          <w:tcPr>
            <w:tcW w:w="0" w:type="auto"/>
            <w:shd w:val="clear" w:color="auto" w:fill="auto"/>
          </w:tcPr>
          <w:p w:rsidR="00F71A4B" w:rsidRPr="001608C2" w:rsidRDefault="00F71A4B" w:rsidP="009877E2">
            <w:pPr>
              <w:rPr>
                <w:rFonts w:ascii="Times New Roman" w:hAnsi="Times New Roman" w:cs="Times New Roman"/>
                <w:sz w:val="24"/>
                <w:szCs w:val="24"/>
                <w:lang w:val="uk-UA"/>
              </w:rPr>
            </w:pPr>
            <w:r w:rsidRPr="001608C2">
              <w:rPr>
                <w:rFonts w:ascii="Times New Roman" w:hAnsi="Times New Roman" w:cs="Times New Roman"/>
                <w:sz w:val="24"/>
                <w:szCs w:val="24"/>
                <w:lang w:val="uk-UA"/>
              </w:rPr>
              <w:t>6. Робоча навчальна програма………………………………………</w:t>
            </w:r>
          </w:p>
        </w:tc>
        <w:tc>
          <w:tcPr>
            <w:tcW w:w="0" w:type="auto"/>
            <w:shd w:val="clear" w:color="auto" w:fill="auto"/>
          </w:tcPr>
          <w:p w:rsidR="00F71A4B" w:rsidRPr="001608C2" w:rsidRDefault="00F71A4B" w:rsidP="00242F7B">
            <w:pPr>
              <w:rPr>
                <w:rFonts w:ascii="Times New Roman" w:hAnsi="Times New Roman" w:cs="Times New Roman"/>
                <w:sz w:val="24"/>
                <w:szCs w:val="24"/>
                <w:lang w:val="uk-UA"/>
              </w:rPr>
            </w:pPr>
            <w:r w:rsidRPr="001608C2">
              <w:rPr>
                <w:rFonts w:ascii="Times New Roman" w:hAnsi="Times New Roman" w:cs="Times New Roman"/>
                <w:sz w:val="24"/>
                <w:szCs w:val="24"/>
                <w:lang w:val="uk-UA"/>
              </w:rPr>
              <w:t>………..</w:t>
            </w:r>
            <w:r w:rsidR="00242F7B" w:rsidRPr="001608C2">
              <w:rPr>
                <w:rFonts w:ascii="Times New Roman" w:hAnsi="Times New Roman" w:cs="Times New Roman"/>
                <w:sz w:val="24"/>
                <w:szCs w:val="24"/>
                <w:lang w:val="uk-UA"/>
              </w:rPr>
              <w:t>11</w:t>
            </w:r>
          </w:p>
        </w:tc>
      </w:tr>
      <w:tr w:rsidR="00F71A4B" w:rsidRPr="001608C2" w:rsidTr="009877E2">
        <w:tc>
          <w:tcPr>
            <w:tcW w:w="0" w:type="auto"/>
            <w:shd w:val="clear" w:color="auto" w:fill="auto"/>
          </w:tcPr>
          <w:p w:rsidR="00F71A4B" w:rsidRPr="001608C2" w:rsidRDefault="00F71A4B" w:rsidP="009877E2">
            <w:pPr>
              <w:rPr>
                <w:rFonts w:ascii="Times New Roman" w:hAnsi="Times New Roman" w:cs="Times New Roman"/>
                <w:sz w:val="24"/>
                <w:szCs w:val="24"/>
                <w:lang w:val="uk-UA"/>
              </w:rPr>
            </w:pPr>
            <w:r w:rsidRPr="001608C2">
              <w:rPr>
                <w:rFonts w:ascii="Times New Roman" w:hAnsi="Times New Roman" w:cs="Times New Roman"/>
                <w:sz w:val="24"/>
                <w:szCs w:val="24"/>
                <w:lang w:val="uk-UA"/>
              </w:rPr>
              <w:t>7. Плани-конспекти лекційних занять…………………………....</w:t>
            </w:r>
          </w:p>
        </w:tc>
        <w:tc>
          <w:tcPr>
            <w:tcW w:w="0" w:type="auto"/>
            <w:shd w:val="clear" w:color="auto" w:fill="auto"/>
          </w:tcPr>
          <w:p w:rsidR="00F71A4B" w:rsidRPr="001608C2" w:rsidRDefault="00F71A4B" w:rsidP="00242F7B">
            <w:pPr>
              <w:rPr>
                <w:rFonts w:ascii="Times New Roman" w:hAnsi="Times New Roman" w:cs="Times New Roman"/>
                <w:sz w:val="24"/>
                <w:szCs w:val="24"/>
                <w:lang w:val="uk-UA"/>
              </w:rPr>
            </w:pPr>
            <w:r w:rsidRPr="001608C2">
              <w:rPr>
                <w:rFonts w:ascii="Times New Roman" w:hAnsi="Times New Roman" w:cs="Times New Roman"/>
                <w:sz w:val="24"/>
                <w:szCs w:val="24"/>
                <w:lang w:val="uk-UA"/>
              </w:rPr>
              <w:t>………..</w:t>
            </w:r>
            <w:r w:rsidR="00242F7B" w:rsidRPr="001608C2">
              <w:rPr>
                <w:rFonts w:ascii="Times New Roman" w:hAnsi="Times New Roman" w:cs="Times New Roman"/>
                <w:sz w:val="24"/>
                <w:szCs w:val="24"/>
                <w:lang w:val="uk-UA"/>
              </w:rPr>
              <w:t>20</w:t>
            </w:r>
          </w:p>
        </w:tc>
      </w:tr>
      <w:tr w:rsidR="00F71A4B" w:rsidRPr="001608C2" w:rsidTr="009877E2">
        <w:tc>
          <w:tcPr>
            <w:tcW w:w="0" w:type="auto"/>
            <w:shd w:val="clear" w:color="auto" w:fill="auto"/>
          </w:tcPr>
          <w:p w:rsidR="00F71A4B" w:rsidRPr="001608C2" w:rsidRDefault="00F71A4B" w:rsidP="009877E2">
            <w:pPr>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8. Плани семінарських занять…………………………………….</w:t>
            </w:r>
          </w:p>
          <w:p w:rsidR="00F71A4B" w:rsidRPr="001608C2" w:rsidRDefault="00F71A4B" w:rsidP="009877E2">
            <w:pPr>
              <w:rPr>
                <w:rFonts w:ascii="Times New Roman" w:hAnsi="Times New Roman" w:cs="Times New Roman"/>
                <w:sz w:val="24"/>
                <w:szCs w:val="24"/>
                <w:lang w:val="uk-UA"/>
              </w:rPr>
            </w:pPr>
            <w:r w:rsidRPr="001608C2">
              <w:rPr>
                <w:rFonts w:ascii="Times New Roman" w:hAnsi="Times New Roman" w:cs="Times New Roman"/>
                <w:sz w:val="24"/>
                <w:szCs w:val="24"/>
                <w:lang w:val="uk-UA"/>
              </w:rPr>
              <w:t>9. Завдання для самостійної підготовки…………………………..</w:t>
            </w:r>
          </w:p>
          <w:p w:rsidR="00F71A4B" w:rsidRPr="001608C2" w:rsidRDefault="00F71A4B" w:rsidP="009877E2">
            <w:pPr>
              <w:rPr>
                <w:rFonts w:ascii="Times New Roman" w:hAnsi="Times New Roman" w:cs="Times New Roman"/>
                <w:sz w:val="24"/>
                <w:szCs w:val="24"/>
                <w:lang w:val="uk-UA"/>
              </w:rPr>
            </w:pPr>
            <w:r w:rsidRPr="001608C2">
              <w:rPr>
                <w:rFonts w:ascii="Times New Roman" w:hAnsi="Times New Roman" w:cs="Times New Roman"/>
                <w:sz w:val="24"/>
                <w:szCs w:val="24"/>
                <w:lang w:val="uk-UA"/>
              </w:rPr>
              <w:t>10. Орієнтовні питання до підсумкового контролю……………………</w:t>
            </w:r>
          </w:p>
          <w:p w:rsidR="00F71A4B" w:rsidRPr="001608C2" w:rsidRDefault="00F71A4B" w:rsidP="009877E2">
            <w:pPr>
              <w:rPr>
                <w:rFonts w:ascii="Times New Roman" w:hAnsi="Times New Roman" w:cs="Times New Roman"/>
                <w:sz w:val="24"/>
                <w:szCs w:val="24"/>
                <w:lang w:val="uk-UA"/>
              </w:rPr>
            </w:pPr>
            <w:r w:rsidRPr="001608C2">
              <w:rPr>
                <w:rFonts w:ascii="Times New Roman" w:hAnsi="Times New Roman" w:cs="Times New Roman"/>
                <w:sz w:val="24"/>
                <w:szCs w:val="24"/>
                <w:lang w:val="uk-UA"/>
              </w:rPr>
              <w:t>11. Навчально-методичні матеріали для поточного, проміжного контролю та перелік питань підсумкового контролю …………….</w:t>
            </w:r>
          </w:p>
          <w:p w:rsidR="00F71A4B" w:rsidRPr="001608C2" w:rsidRDefault="00F71A4B" w:rsidP="009877E2">
            <w:pPr>
              <w:rPr>
                <w:rFonts w:ascii="Times New Roman" w:hAnsi="Times New Roman" w:cs="Times New Roman"/>
                <w:sz w:val="24"/>
                <w:szCs w:val="24"/>
                <w:lang w:val="uk-UA"/>
              </w:rPr>
            </w:pPr>
            <w:r w:rsidRPr="001608C2">
              <w:rPr>
                <w:rFonts w:ascii="Times New Roman" w:hAnsi="Times New Roman" w:cs="Times New Roman"/>
                <w:sz w:val="24"/>
                <w:szCs w:val="24"/>
                <w:lang w:val="uk-UA"/>
              </w:rPr>
              <w:t>12. Навчально-методичне та матеріально-технічне забезпечення навчальної дисципліни ……………………………………………...</w:t>
            </w:r>
          </w:p>
          <w:p w:rsidR="00F71A4B" w:rsidRPr="001608C2" w:rsidRDefault="00F71A4B" w:rsidP="009877E2">
            <w:pPr>
              <w:rPr>
                <w:rFonts w:ascii="Times New Roman" w:hAnsi="Times New Roman" w:cs="Times New Roman"/>
                <w:sz w:val="24"/>
                <w:szCs w:val="24"/>
                <w:lang w:val="uk-UA"/>
              </w:rPr>
            </w:pPr>
            <w:r w:rsidRPr="001608C2">
              <w:rPr>
                <w:rFonts w:ascii="Times New Roman" w:hAnsi="Times New Roman" w:cs="Times New Roman"/>
                <w:sz w:val="24"/>
                <w:szCs w:val="24"/>
                <w:lang w:val="uk-UA"/>
              </w:rPr>
              <w:t>13. Словник основних термінів і понять …………………………………..</w:t>
            </w:r>
          </w:p>
        </w:tc>
        <w:tc>
          <w:tcPr>
            <w:tcW w:w="0" w:type="auto"/>
            <w:shd w:val="clear" w:color="auto" w:fill="auto"/>
          </w:tcPr>
          <w:p w:rsidR="00F71A4B" w:rsidRPr="001608C2" w:rsidRDefault="00F71A4B" w:rsidP="009877E2">
            <w:pPr>
              <w:rPr>
                <w:rFonts w:ascii="Times New Roman" w:hAnsi="Times New Roman" w:cs="Times New Roman"/>
                <w:sz w:val="24"/>
                <w:szCs w:val="24"/>
                <w:lang w:val="uk-UA"/>
              </w:rPr>
            </w:pPr>
            <w:r w:rsidRPr="001608C2">
              <w:rPr>
                <w:rFonts w:ascii="Times New Roman" w:hAnsi="Times New Roman" w:cs="Times New Roman"/>
                <w:sz w:val="24"/>
                <w:szCs w:val="24"/>
                <w:lang w:val="uk-UA"/>
              </w:rPr>
              <w:t>………..</w:t>
            </w:r>
            <w:r w:rsidR="00242F7B" w:rsidRPr="001608C2">
              <w:rPr>
                <w:rFonts w:ascii="Times New Roman" w:hAnsi="Times New Roman" w:cs="Times New Roman"/>
                <w:sz w:val="24"/>
                <w:szCs w:val="24"/>
                <w:lang w:val="uk-UA"/>
              </w:rPr>
              <w:t>68</w:t>
            </w:r>
          </w:p>
          <w:p w:rsidR="00F71A4B" w:rsidRPr="001608C2" w:rsidRDefault="00F71A4B" w:rsidP="009877E2">
            <w:pPr>
              <w:rPr>
                <w:rFonts w:ascii="Times New Roman" w:hAnsi="Times New Roman" w:cs="Times New Roman"/>
                <w:sz w:val="24"/>
                <w:szCs w:val="24"/>
                <w:lang w:val="uk-UA"/>
              </w:rPr>
            </w:pPr>
            <w:r w:rsidRPr="001608C2">
              <w:rPr>
                <w:rFonts w:ascii="Times New Roman" w:hAnsi="Times New Roman" w:cs="Times New Roman"/>
                <w:sz w:val="24"/>
                <w:szCs w:val="24"/>
                <w:lang w:val="uk-UA"/>
              </w:rPr>
              <w:t>………..</w:t>
            </w:r>
            <w:r w:rsidR="00242F7B" w:rsidRPr="001608C2">
              <w:rPr>
                <w:rFonts w:ascii="Times New Roman" w:hAnsi="Times New Roman" w:cs="Times New Roman"/>
                <w:sz w:val="24"/>
                <w:szCs w:val="24"/>
                <w:lang w:val="uk-UA"/>
              </w:rPr>
              <w:t>78</w:t>
            </w:r>
          </w:p>
          <w:p w:rsidR="00F71A4B" w:rsidRPr="001608C2" w:rsidRDefault="00F71A4B" w:rsidP="009877E2">
            <w:pPr>
              <w:rPr>
                <w:rFonts w:ascii="Times New Roman" w:hAnsi="Times New Roman" w:cs="Times New Roman"/>
                <w:sz w:val="24"/>
                <w:szCs w:val="24"/>
                <w:lang w:val="uk-UA"/>
              </w:rPr>
            </w:pPr>
            <w:r w:rsidRPr="001608C2">
              <w:rPr>
                <w:rFonts w:ascii="Times New Roman" w:hAnsi="Times New Roman" w:cs="Times New Roman"/>
                <w:sz w:val="24"/>
                <w:szCs w:val="24"/>
                <w:lang w:val="uk-UA"/>
              </w:rPr>
              <w:t>………..</w:t>
            </w:r>
            <w:r w:rsidR="00242F7B" w:rsidRPr="001608C2">
              <w:rPr>
                <w:rFonts w:ascii="Times New Roman" w:hAnsi="Times New Roman" w:cs="Times New Roman"/>
                <w:sz w:val="24"/>
                <w:szCs w:val="24"/>
                <w:lang w:val="uk-UA"/>
              </w:rPr>
              <w:t>80</w:t>
            </w:r>
          </w:p>
          <w:p w:rsidR="00F71A4B" w:rsidRPr="001608C2" w:rsidRDefault="00F71A4B" w:rsidP="009877E2">
            <w:pPr>
              <w:rPr>
                <w:rFonts w:ascii="Times New Roman" w:hAnsi="Times New Roman" w:cs="Times New Roman"/>
                <w:sz w:val="24"/>
                <w:szCs w:val="24"/>
                <w:lang w:val="uk-UA"/>
              </w:rPr>
            </w:pPr>
            <w:r w:rsidRPr="001608C2">
              <w:rPr>
                <w:rFonts w:ascii="Times New Roman" w:hAnsi="Times New Roman" w:cs="Times New Roman"/>
                <w:sz w:val="24"/>
                <w:szCs w:val="24"/>
                <w:lang w:val="uk-UA"/>
              </w:rPr>
              <w:t>………..</w:t>
            </w:r>
            <w:r w:rsidR="00242F7B" w:rsidRPr="001608C2">
              <w:rPr>
                <w:rFonts w:ascii="Times New Roman" w:hAnsi="Times New Roman" w:cs="Times New Roman"/>
                <w:sz w:val="24"/>
                <w:szCs w:val="24"/>
                <w:lang w:val="uk-UA"/>
              </w:rPr>
              <w:t>82</w:t>
            </w:r>
          </w:p>
          <w:p w:rsidR="00F71A4B" w:rsidRPr="001608C2" w:rsidRDefault="00F71A4B" w:rsidP="009877E2">
            <w:pPr>
              <w:rPr>
                <w:rFonts w:ascii="Times New Roman" w:hAnsi="Times New Roman" w:cs="Times New Roman"/>
                <w:sz w:val="24"/>
                <w:szCs w:val="24"/>
                <w:lang w:val="uk-UA"/>
              </w:rPr>
            </w:pPr>
          </w:p>
          <w:p w:rsidR="00F71A4B" w:rsidRPr="001608C2" w:rsidRDefault="00F71A4B" w:rsidP="009877E2">
            <w:pPr>
              <w:rPr>
                <w:rFonts w:ascii="Times New Roman" w:hAnsi="Times New Roman" w:cs="Times New Roman"/>
                <w:sz w:val="24"/>
                <w:szCs w:val="24"/>
                <w:lang w:val="uk-UA"/>
              </w:rPr>
            </w:pPr>
            <w:r w:rsidRPr="001608C2">
              <w:rPr>
                <w:rFonts w:ascii="Times New Roman" w:hAnsi="Times New Roman" w:cs="Times New Roman"/>
                <w:sz w:val="24"/>
                <w:szCs w:val="24"/>
                <w:lang w:val="uk-UA"/>
              </w:rPr>
              <w:t>………..</w:t>
            </w:r>
            <w:r w:rsidR="00242F7B" w:rsidRPr="001608C2">
              <w:rPr>
                <w:rFonts w:ascii="Times New Roman" w:hAnsi="Times New Roman" w:cs="Times New Roman"/>
                <w:sz w:val="24"/>
                <w:szCs w:val="24"/>
                <w:lang w:val="uk-UA"/>
              </w:rPr>
              <w:t>82</w:t>
            </w:r>
          </w:p>
          <w:p w:rsidR="00F71A4B" w:rsidRPr="001608C2" w:rsidRDefault="00F71A4B" w:rsidP="009877E2">
            <w:pPr>
              <w:rPr>
                <w:rFonts w:ascii="Times New Roman" w:hAnsi="Times New Roman" w:cs="Times New Roman"/>
                <w:sz w:val="24"/>
                <w:szCs w:val="24"/>
                <w:lang w:val="uk-UA"/>
              </w:rPr>
            </w:pPr>
            <w:r w:rsidRPr="001608C2">
              <w:rPr>
                <w:rFonts w:ascii="Times New Roman" w:hAnsi="Times New Roman" w:cs="Times New Roman"/>
                <w:sz w:val="24"/>
                <w:szCs w:val="24"/>
                <w:lang w:val="uk-UA"/>
              </w:rPr>
              <w:t>………..</w:t>
            </w:r>
            <w:r w:rsidR="00242F7B" w:rsidRPr="001608C2">
              <w:rPr>
                <w:rFonts w:ascii="Times New Roman" w:hAnsi="Times New Roman" w:cs="Times New Roman"/>
                <w:sz w:val="24"/>
                <w:szCs w:val="24"/>
                <w:lang w:val="uk-UA"/>
              </w:rPr>
              <w:t>83</w:t>
            </w:r>
          </w:p>
          <w:p w:rsidR="00F71A4B" w:rsidRPr="001608C2" w:rsidRDefault="00F71A4B" w:rsidP="009877E2">
            <w:pPr>
              <w:rPr>
                <w:rFonts w:ascii="Times New Roman" w:hAnsi="Times New Roman" w:cs="Times New Roman"/>
                <w:sz w:val="24"/>
                <w:szCs w:val="24"/>
                <w:lang w:val="uk-UA"/>
              </w:rPr>
            </w:pPr>
          </w:p>
        </w:tc>
      </w:tr>
      <w:tr w:rsidR="00F71A4B" w:rsidRPr="001608C2" w:rsidTr="009877E2">
        <w:tc>
          <w:tcPr>
            <w:tcW w:w="0" w:type="auto"/>
            <w:shd w:val="clear" w:color="auto" w:fill="auto"/>
          </w:tcPr>
          <w:p w:rsidR="00F71A4B" w:rsidRPr="001608C2" w:rsidRDefault="00F71A4B" w:rsidP="009877E2">
            <w:pPr>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14. Інформаційне забезпечення дисципліни……………………………………..</w:t>
            </w:r>
          </w:p>
        </w:tc>
        <w:tc>
          <w:tcPr>
            <w:tcW w:w="0" w:type="auto"/>
            <w:shd w:val="clear" w:color="auto" w:fill="auto"/>
          </w:tcPr>
          <w:p w:rsidR="00F71A4B" w:rsidRPr="001608C2" w:rsidRDefault="00F71A4B" w:rsidP="00242F7B">
            <w:pPr>
              <w:rPr>
                <w:rFonts w:ascii="Times New Roman" w:hAnsi="Times New Roman" w:cs="Times New Roman"/>
                <w:sz w:val="24"/>
                <w:szCs w:val="24"/>
                <w:lang w:val="uk-UA"/>
              </w:rPr>
            </w:pPr>
            <w:r w:rsidRPr="001608C2">
              <w:rPr>
                <w:rFonts w:ascii="Times New Roman" w:hAnsi="Times New Roman" w:cs="Times New Roman"/>
                <w:sz w:val="24"/>
                <w:szCs w:val="24"/>
                <w:lang w:val="uk-UA"/>
              </w:rPr>
              <w:t>………..</w:t>
            </w:r>
            <w:r w:rsidR="00242F7B" w:rsidRPr="001608C2">
              <w:rPr>
                <w:rFonts w:ascii="Times New Roman" w:hAnsi="Times New Roman" w:cs="Times New Roman"/>
                <w:sz w:val="24"/>
                <w:szCs w:val="24"/>
                <w:lang w:val="uk-UA"/>
              </w:rPr>
              <w:t>84</w:t>
            </w:r>
          </w:p>
        </w:tc>
      </w:tr>
      <w:tr w:rsidR="00407C47" w:rsidRPr="001608C2" w:rsidTr="009877E2">
        <w:tc>
          <w:tcPr>
            <w:tcW w:w="0" w:type="auto"/>
            <w:shd w:val="clear" w:color="auto" w:fill="auto"/>
          </w:tcPr>
          <w:p w:rsidR="00407C47" w:rsidRPr="001608C2" w:rsidRDefault="00C65747" w:rsidP="00EF452E">
            <w:pPr>
              <w:jc w:val="both"/>
              <w:rPr>
                <w:rFonts w:ascii="Times New Roman" w:hAnsi="Times New Roman" w:cs="Times New Roman"/>
                <w:sz w:val="24"/>
                <w:szCs w:val="24"/>
              </w:rPr>
            </w:pPr>
            <w:r w:rsidRPr="001608C2">
              <w:rPr>
                <w:rFonts w:ascii="Times New Roman" w:hAnsi="Times New Roman" w:cs="Times New Roman"/>
                <w:sz w:val="24"/>
                <w:szCs w:val="24"/>
              </w:rPr>
              <w:t>15. Підсумков</w:t>
            </w:r>
            <w:r w:rsidRPr="001608C2">
              <w:rPr>
                <w:rFonts w:ascii="Times New Roman" w:hAnsi="Times New Roman" w:cs="Times New Roman"/>
                <w:sz w:val="24"/>
                <w:szCs w:val="24"/>
                <w:lang w:val="uk-UA"/>
              </w:rPr>
              <w:t>ий</w:t>
            </w:r>
            <w:r w:rsidRPr="001608C2">
              <w:rPr>
                <w:rFonts w:ascii="Times New Roman" w:hAnsi="Times New Roman" w:cs="Times New Roman"/>
                <w:sz w:val="24"/>
                <w:szCs w:val="24"/>
              </w:rPr>
              <w:t xml:space="preserve"> тест</w:t>
            </w:r>
            <w:r w:rsidR="00407C47" w:rsidRPr="001608C2">
              <w:rPr>
                <w:rFonts w:ascii="Times New Roman" w:hAnsi="Times New Roman" w:cs="Times New Roman"/>
                <w:sz w:val="24"/>
                <w:szCs w:val="24"/>
              </w:rPr>
              <w:t xml:space="preserve"> з дисципліни……………………………………………… </w:t>
            </w:r>
          </w:p>
        </w:tc>
        <w:tc>
          <w:tcPr>
            <w:tcW w:w="0" w:type="auto"/>
            <w:shd w:val="clear" w:color="auto" w:fill="auto"/>
          </w:tcPr>
          <w:p w:rsidR="00407C47" w:rsidRPr="001608C2" w:rsidRDefault="00407C47" w:rsidP="00EF452E">
            <w:pPr>
              <w:rPr>
                <w:rFonts w:ascii="Times New Roman" w:hAnsi="Times New Roman" w:cs="Times New Roman"/>
                <w:sz w:val="24"/>
                <w:szCs w:val="24"/>
                <w:lang w:val="uk-UA"/>
              </w:rPr>
            </w:pPr>
            <w:r w:rsidRPr="001608C2">
              <w:rPr>
                <w:rFonts w:ascii="Times New Roman" w:hAnsi="Times New Roman" w:cs="Times New Roman"/>
                <w:sz w:val="24"/>
                <w:szCs w:val="24"/>
              </w:rPr>
              <w:t>………</w:t>
            </w:r>
            <w:r w:rsidR="00C65747" w:rsidRPr="001608C2">
              <w:rPr>
                <w:rFonts w:ascii="Times New Roman" w:hAnsi="Times New Roman" w:cs="Times New Roman"/>
                <w:sz w:val="24"/>
                <w:szCs w:val="24"/>
                <w:lang w:val="uk-UA"/>
              </w:rPr>
              <w:t>...87</w:t>
            </w:r>
          </w:p>
        </w:tc>
      </w:tr>
    </w:tbl>
    <w:p w:rsidR="001F6448" w:rsidRPr="001608C2" w:rsidRDefault="001F6448">
      <w:pPr>
        <w:rPr>
          <w:lang w:val="uk-UA"/>
        </w:rPr>
      </w:pPr>
    </w:p>
    <w:p w:rsidR="00825D71" w:rsidRPr="001608C2" w:rsidRDefault="00825D71">
      <w:pPr>
        <w:rPr>
          <w:lang w:val="uk-UA"/>
        </w:rPr>
      </w:pPr>
    </w:p>
    <w:p w:rsidR="00825D71" w:rsidRPr="001608C2" w:rsidRDefault="00825D71">
      <w:pPr>
        <w:rPr>
          <w:lang w:val="uk-UA"/>
        </w:rPr>
      </w:pPr>
    </w:p>
    <w:p w:rsidR="00825D71" w:rsidRPr="001608C2" w:rsidRDefault="00825D71">
      <w:pPr>
        <w:rPr>
          <w:lang w:val="uk-UA"/>
        </w:rPr>
      </w:pPr>
    </w:p>
    <w:p w:rsidR="00825D71" w:rsidRPr="001608C2" w:rsidRDefault="00825D71">
      <w:pPr>
        <w:rPr>
          <w:lang w:val="uk-UA"/>
        </w:rPr>
      </w:pPr>
    </w:p>
    <w:p w:rsidR="00825D71" w:rsidRPr="001608C2" w:rsidRDefault="00825D71">
      <w:pPr>
        <w:rPr>
          <w:lang w:val="uk-UA"/>
        </w:rPr>
      </w:pPr>
    </w:p>
    <w:p w:rsidR="00825D71" w:rsidRPr="001608C2" w:rsidRDefault="00825D71">
      <w:pPr>
        <w:rPr>
          <w:lang w:val="uk-UA"/>
        </w:rPr>
      </w:pPr>
    </w:p>
    <w:p w:rsidR="00825D71" w:rsidRPr="001608C2" w:rsidRDefault="00825D71">
      <w:pPr>
        <w:rPr>
          <w:lang w:val="uk-UA"/>
        </w:rPr>
      </w:pPr>
    </w:p>
    <w:p w:rsidR="00754AA7" w:rsidRPr="001608C2" w:rsidRDefault="00754AA7" w:rsidP="00754AA7">
      <w:pPr>
        <w:tabs>
          <w:tab w:val="left" w:pos="720"/>
        </w:tabs>
        <w:spacing w:after="0" w:line="240" w:lineRule="auto"/>
        <w:ind w:firstLine="540"/>
        <w:jc w:val="center"/>
        <w:rPr>
          <w:rFonts w:ascii="Times New Roman" w:hAnsi="Times New Roman" w:cs="Times New Roman"/>
          <w:b/>
          <w:sz w:val="24"/>
          <w:szCs w:val="24"/>
          <w:lang w:val="uk-UA"/>
        </w:rPr>
      </w:pPr>
      <w:r w:rsidRPr="001608C2">
        <w:rPr>
          <w:rFonts w:ascii="Times New Roman" w:hAnsi="Times New Roman" w:cs="Times New Roman"/>
          <w:b/>
          <w:sz w:val="24"/>
          <w:szCs w:val="24"/>
          <w:lang w:val="uk-UA"/>
        </w:rPr>
        <w:lastRenderedPageBreak/>
        <w:t>1.ВИТЯГ ІЗ ОСВІТНЬО-КВАЛІФІКАЦІЙНОЇ ХАРАКТЕРИСТИКИ</w:t>
      </w:r>
    </w:p>
    <w:p w:rsidR="00754AA7" w:rsidRPr="001608C2" w:rsidRDefault="00754AA7" w:rsidP="00754AA7">
      <w:pPr>
        <w:spacing w:after="0" w:line="240" w:lineRule="auto"/>
        <w:ind w:firstLine="851"/>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 xml:space="preserve">Освітньо-кваліфікаційна характеристика (ОКХ) </w:t>
      </w:r>
      <w:r w:rsidR="00A950B1" w:rsidRPr="001608C2">
        <w:rPr>
          <w:rFonts w:ascii="Times New Roman" w:hAnsi="Times New Roman" w:cs="Times New Roman"/>
          <w:sz w:val="24"/>
          <w:szCs w:val="24"/>
          <w:lang w:val="uk-UA"/>
        </w:rPr>
        <w:t>Миколаївського національного університету ім. В.О. Сухомлинського</w:t>
      </w:r>
      <w:r w:rsidRPr="001608C2">
        <w:rPr>
          <w:rFonts w:ascii="Times New Roman" w:hAnsi="Times New Roman" w:cs="Times New Roman"/>
          <w:sz w:val="24"/>
          <w:szCs w:val="24"/>
          <w:lang w:val="uk-UA"/>
        </w:rPr>
        <w:t xml:space="preserve"> </w:t>
      </w:r>
      <w:r w:rsidRPr="001608C2">
        <w:rPr>
          <w:rStyle w:val="0pt"/>
          <w:rFonts w:ascii="Times New Roman" w:hAnsi="Times New Roman" w:cs="Times New Roman"/>
          <w:lang w:val="uk-UA"/>
        </w:rPr>
        <w:t>за галуззю 0301 «</w:t>
      </w:r>
      <w:r w:rsidRPr="001608C2">
        <w:rPr>
          <w:rFonts w:ascii="Times New Roman" w:hAnsi="Times New Roman" w:cs="Times New Roman"/>
          <w:sz w:val="24"/>
          <w:szCs w:val="24"/>
          <w:lang w:val="uk-UA"/>
        </w:rPr>
        <w:t>Соціально-політичні науки</w:t>
      </w:r>
      <w:r w:rsidRPr="001608C2">
        <w:rPr>
          <w:rStyle w:val="0pt"/>
          <w:rFonts w:ascii="Times New Roman" w:hAnsi="Times New Roman" w:cs="Times New Roman"/>
          <w:lang w:val="uk-UA"/>
        </w:rPr>
        <w:t xml:space="preserve">», напряму підготовки </w:t>
      </w:r>
      <w:r w:rsidRPr="001608C2">
        <w:rPr>
          <w:rFonts w:ascii="Times New Roman" w:hAnsi="Times New Roman" w:cs="Times New Roman"/>
          <w:sz w:val="24"/>
          <w:szCs w:val="24"/>
          <w:lang w:val="uk-UA"/>
        </w:rPr>
        <w:t>6.030104</w:t>
      </w:r>
      <w:r w:rsidRPr="001608C2">
        <w:rPr>
          <w:rStyle w:val="0pt"/>
          <w:rFonts w:ascii="Times New Roman" w:hAnsi="Times New Roman" w:cs="Times New Roman"/>
          <w:lang w:val="uk-UA"/>
        </w:rPr>
        <w:t xml:space="preserve"> </w:t>
      </w:r>
      <w:r w:rsidRPr="001608C2">
        <w:rPr>
          <w:rFonts w:ascii="Times New Roman" w:hAnsi="Times New Roman" w:cs="Times New Roman"/>
          <w:sz w:val="24"/>
          <w:szCs w:val="24"/>
          <w:lang w:val="uk-UA"/>
        </w:rPr>
        <w:t>«Політологія», є галузевим документом, в якому узагальнюється зміст вищої освіти, тобто відображаються цілі вищої освіти та професійної підготовки, визначається місце фахівця в структурі галузей економіки держави і вимоги до його компетентності, інших соціально-важливих властивостей та якостей.</w:t>
      </w:r>
    </w:p>
    <w:p w:rsidR="00754AA7" w:rsidRPr="001608C2" w:rsidRDefault="00754AA7" w:rsidP="00754AA7">
      <w:pPr>
        <w:pStyle w:val="a4"/>
        <w:shd w:val="clear" w:color="auto" w:fill="auto"/>
        <w:spacing w:line="240" w:lineRule="auto"/>
        <w:ind w:firstLine="709"/>
        <w:jc w:val="both"/>
        <w:rPr>
          <w:rFonts w:ascii="Times New Roman" w:hAnsi="Times New Roman" w:cs="Times New Roman"/>
          <w:lang w:val="uk-UA"/>
        </w:rPr>
      </w:pPr>
      <w:r w:rsidRPr="001608C2">
        <w:rPr>
          <w:rFonts w:ascii="Times New Roman" w:hAnsi="Times New Roman" w:cs="Times New Roman"/>
          <w:lang w:val="uk-UA"/>
        </w:rPr>
        <w:t>Даний стандарт є складовою галузевих стандартів вищої освіти, в якому узагальнюються вимоги з боку держави, світового співтовариства та споживачів випускників до змісту вищої освіти. ОКХ відображає соціальне замовлення на підготовку фахівця з урахуванням аналізу професійної діяльності та вимог до змісту вищої освіти з боку держави та окремих замовників фахівців.</w:t>
      </w:r>
    </w:p>
    <w:p w:rsidR="00754AA7" w:rsidRPr="001608C2" w:rsidRDefault="00754AA7" w:rsidP="00754AA7">
      <w:pPr>
        <w:pStyle w:val="a4"/>
        <w:shd w:val="clear" w:color="auto" w:fill="auto"/>
        <w:spacing w:line="240" w:lineRule="auto"/>
        <w:ind w:firstLine="709"/>
        <w:jc w:val="both"/>
        <w:rPr>
          <w:rStyle w:val="0pt"/>
          <w:rFonts w:ascii="Times New Roman" w:hAnsi="Times New Roman" w:cs="Times New Roman"/>
        </w:rPr>
      </w:pPr>
      <w:r w:rsidRPr="001608C2">
        <w:rPr>
          <w:rFonts w:ascii="Times New Roman" w:hAnsi="Times New Roman" w:cs="Times New Roman"/>
          <w:lang w:val="uk-UA"/>
        </w:rPr>
        <w:t xml:space="preserve">ОКХ установлює галузеві кваліфікаційні вимоги до соціально-виробничої діяльності випускника навчального закладу за напрямом «Політологія» та державні вимоги до властивостей і якостей особи, яка здобула базовий освітній рівень фахового спрямування </w:t>
      </w:r>
      <w:r w:rsidRPr="001608C2">
        <w:rPr>
          <w:rStyle w:val="0pt"/>
          <w:rFonts w:ascii="Times New Roman" w:hAnsi="Times New Roman" w:cs="Times New Roman"/>
          <w:lang w:val="uk-UA"/>
        </w:rPr>
        <w:t>за галуззю 0301 «Політологія».</w:t>
      </w:r>
    </w:p>
    <w:p w:rsidR="00754AA7" w:rsidRPr="001608C2" w:rsidRDefault="00754AA7" w:rsidP="00754AA7">
      <w:pPr>
        <w:pStyle w:val="a4"/>
        <w:shd w:val="clear" w:color="auto" w:fill="auto"/>
        <w:spacing w:line="240" w:lineRule="auto"/>
        <w:ind w:firstLine="709"/>
        <w:jc w:val="both"/>
        <w:rPr>
          <w:rStyle w:val="0pt"/>
          <w:rFonts w:ascii="Times New Roman" w:hAnsi="Times New Roman" w:cs="Times New Roman"/>
          <w:lang w:val="uk-UA"/>
        </w:rPr>
      </w:pPr>
      <w:r w:rsidRPr="001608C2">
        <w:rPr>
          <w:rStyle w:val="0pt"/>
          <w:rFonts w:ascii="Times New Roman" w:hAnsi="Times New Roman" w:cs="Times New Roman"/>
          <w:lang w:val="uk-UA"/>
        </w:rPr>
        <w:t>Стандарт використовується під час:</w:t>
      </w:r>
    </w:p>
    <w:p w:rsidR="00754AA7" w:rsidRPr="001608C2" w:rsidRDefault="00754AA7" w:rsidP="00754AA7">
      <w:pPr>
        <w:pStyle w:val="a4"/>
        <w:shd w:val="clear" w:color="auto" w:fill="auto"/>
        <w:spacing w:line="240" w:lineRule="auto"/>
        <w:ind w:firstLine="709"/>
        <w:jc w:val="both"/>
        <w:rPr>
          <w:rStyle w:val="0pt"/>
          <w:rFonts w:ascii="Times New Roman" w:hAnsi="Times New Roman" w:cs="Times New Roman"/>
          <w:lang w:val="uk-UA"/>
        </w:rPr>
      </w:pPr>
      <w:r w:rsidRPr="001608C2">
        <w:rPr>
          <w:rStyle w:val="0pt"/>
          <w:rFonts w:ascii="Times New Roman" w:hAnsi="Times New Roman" w:cs="Times New Roman"/>
          <w:lang w:val="uk-UA"/>
        </w:rPr>
        <w:t>- визначення мети освіти та професійної підготовки;</w:t>
      </w:r>
    </w:p>
    <w:p w:rsidR="00754AA7" w:rsidRPr="001608C2" w:rsidRDefault="00754AA7" w:rsidP="00754AA7">
      <w:pPr>
        <w:pStyle w:val="a4"/>
        <w:shd w:val="clear" w:color="auto" w:fill="auto"/>
        <w:spacing w:line="240" w:lineRule="auto"/>
        <w:ind w:firstLine="709"/>
        <w:jc w:val="both"/>
        <w:rPr>
          <w:rFonts w:ascii="Times New Roman" w:hAnsi="Times New Roman" w:cs="Times New Roman"/>
          <w:lang w:val="uk-UA"/>
        </w:rPr>
      </w:pPr>
      <w:r w:rsidRPr="001608C2">
        <w:rPr>
          <w:rStyle w:val="0pt"/>
          <w:rFonts w:ascii="Times New Roman" w:hAnsi="Times New Roman" w:cs="Times New Roman"/>
          <w:lang w:val="uk-UA"/>
        </w:rPr>
        <w:t>- розроблення та корегування складових галузевого стандарту вищої освіти в галузі 0301 «</w:t>
      </w:r>
      <w:r w:rsidRPr="001608C2">
        <w:rPr>
          <w:rFonts w:ascii="Times New Roman" w:hAnsi="Times New Roman" w:cs="Times New Roman"/>
          <w:lang w:val="uk-UA"/>
        </w:rPr>
        <w:t>Соціально-політичні науки</w:t>
      </w:r>
      <w:r w:rsidRPr="001608C2">
        <w:rPr>
          <w:rStyle w:val="0pt"/>
          <w:rFonts w:ascii="Times New Roman" w:hAnsi="Times New Roman" w:cs="Times New Roman"/>
          <w:lang w:val="uk-UA"/>
        </w:rPr>
        <w:t>»</w:t>
      </w:r>
      <w:r w:rsidRPr="001608C2">
        <w:rPr>
          <w:rFonts w:ascii="Times New Roman" w:hAnsi="Times New Roman" w:cs="Times New Roman"/>
          <w:lang w:val="uk-UA"/>
        </w:rPr>
        <w:t xml:space="preserve"> за напрямом 6.030104</w:t>
      </w:r>
      <w:r w:rsidRPr="001608C2">
        <w:rPr>
          <w:rStyle w:val="0pt"/>
          <w:rFonts w:ascii="Times New Roman" w:hAnsi="Times New Roman" w:cs="Times New Roman"/>
          <w:lang w:val="uk-UA"/>
        </w:rPr>
        <w:t xml:space="preserve"> </w:t>
      </w:r>
      <w:r w:rsidRPr="001608C2">
        <w:rPr>
          <w:rFonts w:ascii="Times New Roman" w:hAnsi="Times New Roman" w:cs="Times New Roman"/>
          <w:lang w:val="uk-UA"/>
        </w:rPr>
        <w:t>«Політологія» та галузевих стандартів вищої освіти;</w:t>
      </w:r>
    </w:p>
    <w:p w:rsidR="00754AA7" w:rsidRPr="001608C2" w:rsidRDefault="00754AA7" w:rsidP="00754AA7">
      <w:pPr>
        <w:pStyle w:val="a4"/>
        <w:shd w:val="clear" w:color="auto" w:fill="auto"/>
        <w:spacing w:line="240" w:lineRule="auto"/>
        <w:ind w:firstLine="709"/>
        <w:jc w:val="both"/>
        <w:rPr>
          <w:rFonts w:ascii="Times New Roman" w:hAnsi="Times New Roman" w:cs="Times New Roman"/>
          <w:lang w:val="uk-UA"/>
        </w:rPr>
      </w:pPr>
      <w:r w:rsidRPr="001608C2">
        <w:rPr>
          <w:rFonts w:ascii="Times New Roman" w:hAnsi="Times New Roman" w:cs="Times New Roman"/>
          <w:lang w:val="uk-UA"/>
        </w:rPr>
        <w:t>- визначення первинних посад випускників вищих навчальних закладів та умови їх використання;</w:t>
      </w:r>
    </w:p>
    <w:p w:rsidR="00754AA7" w:rsidRPr="001608C2" w:rsidRDefault="00754AA7" w:rsidP="00754AA7">
      <w:pPr>
        <w:pStyle w:val="a4"/>
        <w:shd w:val="clear" w:color="auto" w:fill="auto"/>
        <w:spacing w:line="240" w:lineRule="auto"/>
        <w:ind w:firstLine="709"/>
        <w:jc w:val="both"/>
        <w:rPr>
          <w:rFonts w:ascii="Times New Roman" w:hAnsi="Times New Roman" w:cs="Times New Roman"/>
          <w:lang w:val="uk-UA"/>
        </w:rPr>
      </w:pPr>
      <w:r w:rsidRPr="001608C2">
        <w:rPr>
          <w:rFonts w:ascii="Times New Roman" w:hAnsi="Times New Roman" w:cs="Times New Roman"/>
          <w:lang w:val="uk-UA"/>
        </w:rPr>
        <w:t>- розроблення та коригування складових стандартів вищої освіти вищих навчальних закладів (варіативної частини освітньо-кваліфікаційної характеристики, освітньо-професійної програми підготовки фахівців, засобів діагностики якості вищої освіти, навчальний план, програми навчальних дисциплін;</w:t>
      </w:r>
    </w:p>
    <w:p w:rsidR="00754AA7" w:rsidRPr="001608C2" w:rsidRDefault="00754AA7" w:rsidP="00754AA7">
      <w:pPr>
        <w:pStyle w:val="a4"/>
        <w:shd w:val="clear" w:color="auto" w:fill="auto"/>
        <w:spacing w:line="240" w:lineRule="auto"/>
        <w:ind w:firstLine="709"/>
        <w:jc w:val="both"/>
        <w:rPr>
          <w:rFonts w:ascii="Times New Roman" w:hAnsi="Times New Roman" w:cs="Times New Roman"/>
          <w:lang w:val="uk-UA"/>
        </w:rPr>
      </w:pPr>
      <w:r w:rsidRPr="001608C2">
        <w:rPr>
          <w:rFonts w:ascii="Times New Roman" w:hAnsi="Times New Roman" w:cs="Times New Roman"/>
          <w:lang w:val="uk-UA"/>
        </w:rPr>
        <w:t>- визначення змісту навчання в системі перепідготовки та підвищення кваліфікації;</w:t>
      </w:r>
    </w:p>
    <w:p w:rsidR="00754AA7" w:rsidRPr="001608C2" w:rsidRDefault="00754AA7" w:rsidP="00754AA7">
      <w:pPr>
        <w:pStyle w:val="a4"/>
        <w:shd w:val="clear" w:color="auto" w:fill="auto"/>
        <w:spacing w:line="240" w:lineRule="auto"/>
        <w:ind w:firstLine="709"/>
        <w:jc w:val="both"/>
        <w:rPr>
          <w:rFonts w:ascii="Times New Roman" w:hAnsi="Times New Roman" w:cs="Times New Roman"/>
          <w:lang w:val="uk-UA"/>
        </w:rPr>
      </w:pPr>
      <w:r w:rsidRPr="001608C2">
        <w:rPr>
          <w:rFonts w:ascii="Times New Roman" w:hAnsi="Times New Roman" w:cs="Times New Roman"/>
          <w:lang w:val="uk-UA"/>
        </w:rPr>
        <w:t>- професійної орієнтації здобувачів фаху та визначення критеріїв професійного відбору;</w:t>
      </w:r>
    </w:p>
    <w:p w:rsidR="00754AA7" w:rsidRPr="001608C2" w:rsidRDefault="00754AA7" w:rsidP="00754AA7">
      <w:pPr>
        <w:pStyle w:val="a4"/>
        <w:shd w:val="clear" w:color="auto" w:fill="auto"/>
        <w:spacing w:line="240" w:lineRule="auto"/>
        <w:ind w:firstLine="709"/>
        <w:jc w:val="both"/>
        <w:rPr>
          <w:rFonts w:ascii="Times New Roman" w:hAnsi="Times New Roman" w:cs="Times New Roman"/>
          <w:lang w:val="uk-UA"/>
        </w:rPr>
      </w:pPr>
      <w:r w:rsidRPr="001608C2">
        <w:rPr>
          <w:rFonts w:ascii="Times New Roman" w:hAnsi="Times New Roman" w:cs="Times New Roman"/>
          <w:lang w:val="uk-UA"/>
        </w:rPr>
        <w:t>- прогнозування потреби у фахівцях відповідної спеціальності та освітньо-кваліфікаційного рівня, планування їх підготовки під час укладання договорів або контрактів щодо підготовки фахівців;</w:t>
      </w:r>
    </w:p>
    <w:p w:rsidR="00754AA7" w:rsidRPr="001608C2" w:rsidRDefault="00754AA7" w:rsidP="00754AA7">
      <w:pPr>
        <w:pStyle w:val="a4"/>
        <w:shd w:val="clear" w:color="auto" w:fill="auto"/>
        <w:spacing w:line="240" w:lineRule="auto"/>
        <w:ind w:firstLine="709"/>
        <w:jc w:val="both"/>
        <w:rPr>
          <w:rFonts w:ascii="Times New Roman" w:hAnsi="Times New Roman" w:cs="Times New Roman"/>
          <w:spacing w:val="0"/>
          <w:lang w:val="uk-UA"/>
        </w:rPr>
      </w:pPr>
      <w:r w:rsidRPr="001608C2">
        <w:rPr>
          <w:rFonts w:ascii="Times New Roman" w:hAnsi="Times New Roman" w:cs="Times New Roman"/>
          <w:lang w:val="uk-UA"/>
        </w:rPr>
        <w:t>- розподілу та аналізу використання випускників вищих навчальних закладів.</w:t>
      </w:r>
    </w:p>
    <w:p w:rsidR="00754AA7" w:rsidRPr="001608C2" w:rsidRDefault="00754AA7" w:rsidP="00754AA7">
      <w:pPr>
        <w:rPr>
          <w:lang w:val="uk-UA"/>
        </w:rPr>
      </w:pPr>
    </w:p>
    <w:p w:rsidR="00754AA7" w:rsidRPr="001608C2" w:rsidRDefault="00754AA7" w:rsidP="00754AA7">
      <w:pPr>
        <w:ind w:firstLine="851"/>
        <w:jc w:val="both"/>
        <w:rPr>
          <w:rFonts w:ascii="Times New Roman" w:hAnsi="Times New Roman" w:cs="Times New Roman"/>
          <w:b/>
          <w:sz w:val="24"/>
          <w:szCs w:val="24"/>
          <w:lang w:val="uk-UA"/>
        </w:rPr>
      </w:pPr>
      <w:r w:rsidRPr="001608C2">
        <w:rPr>
          <w:rFonts w:ascii="Times New Roman" w:hAnsi="Times New Roman" w:cs="Times New Roman"/>
          <w:b/>
          <w:sz w:val="24"/>
          <w:szCs w:val="24"/>
          <w:lang w:val="uk-UA"/>
        </w:rPr>
        <w:t>2. ВИТЯГ ІЗ ОСВІТНЬО-ПРОФЕСІЙНОЇ ПРОГРАМИ</w:t>
      </w:r>
    </w:p>
    <w:p w:rsidR="00754AA7" w:rsidRPr="001608C2" w:rsidRDefault="00754AA7" w:rsidP="00754AA7">
      <w:pPr>
        <w:shd w:val="clear" w:color="auto" w:fill="FFFFFF"/>
        <w:spacing w:after="0" w:line="240" w:lineRule="auto"/>
        <w:ind w:firstLine="851"/>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Освітньо-професійна програма (ОПП) є галузевим нормативним документом, у якому визначається нормативний термін та зміст навчання, нормативні форми державної атестації, встановлюються вимоги до змісту, обсягу і рівня освітньої та професійної підготовки фахівця відповідного освіт</w:t>
      </w:r>
      <w:r w:rsidRPr="001608C2">
        <w:rPr>
          <w:rFonts w:ascii="Times New Roman" w:hAnsi="Times New Roman" w:cs="Times New Roman"/>
          <w:sz w:val="24"/>
          <w:szCs w:val="24"/>
          <w:lang w:val="uk-UA"/>
        </w:rPr>
        <w:softHyphen/>
        <w:t>ньо-кваліфікаційного рівня певного напряму підготовки.</w:t>
      </w:r>
    </w:p>
    <w:p w:rsidR="00754AA7" w:rsidRPr="001608C2" w:rsidRDefault="00754AA7" w:rsidP="00754AA7">
      <w:pPr>
        <w:shd w:val="clear" w:color="auto" w:fill="FFFFFF"/>
        <w:spacing w:after="0" w:line="240" w:lineRule="auto"/>
        <w:ind w:firstLine="851"/>
        <w:jc w:val="both"/>
        <w:rPr>
          <w:rFonts w:ascii="Times New Roman" w:hAnsi="Times New Roman" w:cs="Times New Roman"/>
          <w:sz w:val="24"/>
          <w:szCs w:val="24"/>
        </w:rPr>
      </w:pPr>
      <w:r w:rsidRPr="001608C2">
        <w:rPr>
          <w:rFonts w:ascii="Times New Roman" w:hAnsi="Times New Roman" w:cs="Times New Roman"/>
          <w:sz w:val="24"/>
          <w:szCs w:val="24"/>
        </w:rPr>
        <w:t>Цей стандарт є компонентою галузевих стандартів вищої освіти і використовується під час:</w:t>
      </w:r>
    </w:p>
    <w:p w:rsidR="00754AA7" w:rsidRPr="001608C2" w:rsidRDefault="00754AA7" w:rsidP="00754AA7">
      <w:pPr>
        <w:widowControl w:val="0"/>
        <w:numPr>
          <w:ilvl w:val="0"/>
          <w:numId w:val="1"/>
        </w:numPr>
        <w:shd w:val="clear" w:color="auto" w:fill="FFFFFF"/>
        <w:tabs>
          <w:tab w:val="left" w:pos="648"/>
        </w:tabs>
        <w:autoSpaceDE w:val="0"/>
        <w:autoSpaceDN w:val="0"/>
        <w:adjustRightInd w:val="0"/>
        <w:spacing w:after="0" w:line="240" w:lineRule="auto"/>
        <w:ind w:firstLine="851"/>
        <w:jc w:val="both"/>
        <w:rPr>
          <w:rFonts w:ascii="Times New Roman" w:hAnsi="Times New Roman" w:cs="Times New Roman"/>
          <w:sz w:val="24"/>
          <w:szCs w:val="24"/>
          <w:lang w:val="uk-UA"/>
        </w:rPr>
      </w:pPr>
      <w:r w:rsidRPr="001608C2">
        <w:rPr>
          <w:rFonts w:ascii="Times New Roman" w:hAnsi="Times New Roman" w:cs="Times New Roman"/>
          <w:sz w:val="24"/>
          <w:szCs w:val="24"/>
        </w:rPr>
        <w:t>розроблення та корегування варіативної компоненти галузевих  стандартів вищої освіти (засобів діагностики якості вищої освіти);</w:t>
      </w:r>
    </w:p>
    <w:p w:rsidR="00754AA7" w:rsidRPr="001608C2" w:rsidRDefault="00754AA7" w:rsidP="00754AA7">
      <w:pPr>
        <w:widowControl w:val="0"/>
        <w:numPr>
          <w:ilvl w:val="0"/>
          <w:numId w:val="1"/>
        </w:numPr>
        <w:shd w:val="clear" w:color="auto" w:fill="FFFFFF"/>
        <w:tabs>
          <w:tab w:val="left" w:pos="648"/>
        </w:tabs>
        <w:autoSpaceDE w:val="0"/>
        <w:autoSpaceDN w:val="0"/>
        <w:adjustRightInd w:val="0"/>
        <w:spacing w:after="0" w:line="240" w:lineRule="auto"/>
        <w:ind w:firstLine="851"/>
        <w:jc w:val="both"/>
        <w:rPr>
          <w:rFonts w:ascii="Times New Roman" w:hAnsi="Times New Roman" w:cs="Times New Roman"/>
          <w:sz w:val="24"/>
          <w:szCs w:val="24"/>
        </w:rPr>
      </w:pPr>
      <w:r w:rsidRPr="001608C2">
        <w:rPr>
          <w:rFonts w:ascii="Times New Roman" w:hAnsi="Times New Roman" w:cs="Times New Roman"/>
          <w:sz w:val="24"/>
          <w:szCs w:val="24"/>
        </w:rPr>
        <w:t xml:space="preserve">розроблення та корегування варіативної компоненти галузевих стандартів </w:t>
      </w:r>
      <w:r w:rsidRPr="001608C2">
        <w:rPr>
          <w:rFonts w:ascii="Times New Roman" w:hAnsi="Times New Roman" w:cs="Times New Roman"/>
          <w:sz w:val="24"/>
          <w:szCs w:val="24"/>
          <w:lang w:val="uk-UA"/>
        </w:rPr>
        <w:t>Миколаївського національного університету ім. В.О. Сухомлинського</w:t>
      </w:r>
      <w:r w:rsidRPr="001608C2">
        <w:rPr>
          <w:rFonts w:ascii="Times New Roman" w:hAnsi="Times New Roman" w:cs="Times New Roman"/>
          <w:sz w:val="24"/>
          <w:szCs w:val="24"/>
        </w:rPr>
        <w:t>;</w:t>
      </w:r>
    </w:p>
    <w:p w:rsidR="00754AA7" w:rsidRPr="001608C2" w:rsidRDefault="00754AA7" w:rsidP="00754AA7">
      <w:pPr>
        <w:numPr>
          <w:ilvl w:val="0"/>
          <w:numId w:val="1"/>
        </w:numPr>
        <w:autoSpaceDN w:val="0"/>
        <w:spacing w:after="0" w:line="240" w:lineRule="auto"/>
        <w:ind w:firstLine="851"/>
        <w:jc w:val="both"/>
        <w:rPr>
          <w:rFonts w:ascii="Times New Roman" w:hAnsi="Times New Roman" w:cs="Times New Roman"/>
          <w:sz w:val="24"/>
          <w:szCs w:val="24"/>
        </w:rPr>
      </w:pPr>
      <w:r w:rsidRPr="001608C2">
        <w:rPr>
          <w:rFonts w:ascii="Times New Roman" w:hAnsi="Times New Roman" w:cs="Times New Roman"/>
          <w:sz w:val="24"/>
          <w:szCs w:val="24"/>
        </w:rPr>
        <w:lastRenderedPageBreak/>
        <w:t>визначення змісту навчання в системі перепідготовки та підвищення кваліфікації.</w:t>
      </w:r>
    </w:p>
    <w:p w:rsidR="00754AA7" w:rsidRPr="001608C2" w:rsidRDefault="00754AA7" w:rsidP="00754AA7">
      <w:pPr>
        <w:spacing w:after="0" w:line="240" w:lineRule="auto"/>
        <w:ind w:firstLine="851"/>
        <w:jc w:val="both"/>
        <w:rPr>
          <w:rFonts w:ascii="Times New Roman" w:hAnsi="Times New Roman" w:cs="Times New Roman"/>
          <w:sz w:val="24"/>
          <w:szCs w:val="24"/>
          <w:lang w:val="uk-UA"/>
        </w:rPr>
      </w:pPr>
      <w:r w:rsidRPr="001608C2">
        <w:rPr>
          <w:rStyle w:val="0pt"/>
          <w:rFonts w:ascii="Times New Roman" w:hAnsi="Times New Roman" w:cs="Times New Roman"/>
        </w:rPr>
        <w:t xml:space="preserve">Стандарт поширюється на систему вищої освіти: органи, які здійснюють управління в галузі вищої освіти; інші юридичні особи, що надають освітні послуги в галузі вищої освіти; вищі навчальні заклади всіх форм власності, де готують фахівців освітньо-кваліфікаційного рівня спеціаліста </w:t>
      </w:r>
      <w:r w:rsidRPr="001608C2">
        <w:rPr>
          <w:rFonts w:ascii="Times New Roman" w:hAnsi="Times New Roman" w:cs="Times New Roman"/>
          <w:sz w:val="24"/>
          <w:szCs w:val="24"/>
        </w:rPr>
        <w:t xml:space="preserve">галузі знань - </w:t>
      </w:r>
      <w:r w:rsidRPr="001608C2">
        <w:rPr>
          <w:rFonts w:ascii="Times New Roman" w:hAnsi="Times New Roman" w:cs="Times New Roman"/>
          <w:bCs/>
          <w:sz w:val="24"/>
          <w:szCs w:val="24"/>
        </w:rPr>
        <w:t>030</w:t>
      </w:r>
      <w:r w:rsidRPr="001608C2">
        <w:rPr>
          <w:rFonts w:ascii="Times New Roman" w:hAnsi="Times New Roman" w:cs="Times New Roman"/>
          <w:bCs/>
          <w:sz w:val="24"/>
          <w:szCs w:val="24"/>
          <w:lang w:val="uk-UA"/>
        </w:rPr>
        <w:t>1</w:t>
      </w:r>
      <w:r w:rsidRPr="001608C2">
        <w:rPr>
          <w:rFonts w:ascii="Times New Roman" w:hAnsi="Times New Roman" w:cs="Times New Roman"/>
          <w:bCs/>
          <w:sz w:val="24"/>
          <w:szCs w:val="24"/>
        </w:rPr>
        <w:t xml:space="preserve"> </w:t>
      </w:r>
      <w:r w:rsidRPr="001608C2">
        <w:rPr>
          <w:rFonts w:ascii="Times New Roman" w:hAnsi="Times New Roman" w:cs="Times New Roman"/>
          <w:bCs/>
          <w:sz w:val="24"/>
          <w:szCs w:val="24"/>
          <w:lang w:val="uk-UA"/>
        </w:rPr>
        <w:t>«</w:t>
      </w:r>
      <w:r w:rsidRPr="001608C2">
        <w:rPr>
          <w:rFonts w:ascii="Times New Roman" w:hAnsi="Times New Roman" w:cs="Times New Roman"/>
          <w:sz w:val="24"/>
          <w:szCs w:val="24"/>
          <w:lang w:val="uk-UA"/>
        </w:rPr>
        <w:t>Соціально-політичні науки</w:t>
      </w:r>
      <w:r w:rsidRPr="001608C2">
        <w:rPr>
          <w:rStyle w:val="0pt"/>
          <w:rFonts w:ascii="Times New Roman" w:hAnsi="Times New Roman" w:cs="Times New Roman"/>
          <w:lang w:val="uk-UA"/>
        </w:rPr>
        <w:t>»</w:t>
      </w:r>
      <w:r w:rsidRPr="001608C2">
        <w:rPr>
          <w:rFonts w:ascii="Times New Roman" w:hAnsi="Times New Roman" w:cs="Times New Roman"/>
          <w:sz w:val="24"/>
          <w:szCs w:val="24"/>
        </w:rPr>
        <w:t xml:space="preserve"> напряму </w:t>
      </w:r>
      <w:r w:rsidRPr="001608C2">
        <w:rPr>
          <w:rFonts w:ascii="Times New Roman" w:hAnsi="Times New Roman" w:cs="Times New Roman"/>
          <w:sz w:val="24"/>
          <w:szCs w:val="24"/>
          <w:lang w:val="uk-UA"/>
        </w:rPr>
        <w:t>6.030104</w:t>
      </w:r>
      <w:r w:rsidRPr="001608C2">
        <w:rPr>
          <w:rStyle w:val="0pt"/>
          <w:rFonts w:ascii="Times New Roman" w:hAnsi="Times New Roman" w:cs="Times New Roman"/>
          <w:lang w:val="uk-UA"/>
        </w:rPr>
        <w:t xml:space="preserve"> </w:t>
      </w:r>
      <w:r w:rsidRPr="001608C2">
        <w:rPr>
          <w:rFonts w:ascii="Times New Roman" w:hAnsi="Times New Roman" w:cs="Times New Roman"/>
          <w:sz w:val="24"/>
          <w:szCs w:val="24"/>
          <w:lang w:val="uk-UA"/>
        </w:rPr>
        <w:t>«Політологія»</w:t>
      </w:r>
      <w:r w:rsidRPr="001608C2">
        <w:rPr>
          <w:rFonts w:ascii="Times New Roman" w:hAnsi="Times New Roman" w:cs="Times New Roman"/>
          <w:bCs/>
          <w:sz w:val="24"/>
          <w:szCs w:val="24"/>
          <w:lang w:val="uk-UA"/>
        </w:rPr>
        <w:t>.</w:t>
      </w:r>
    </w:p>
    <w:p w:rsidR="00754AA7" w:rsidRPr="001608C2" w:rsidRDefault="00754AA7" w:rsidP="00754AA7">
      <w:pPr>
        <w:shd w:val="clear" w:color="auto" w:fill="FFFFFF"/>
        <w:spacing w:after="0" w:line="240" w:lineRule="auto"/>
        <w:ind w:firstLine="851"/>
        <w:jc w:val="both"/>
        <w:rPr>
          <w:rFonts w:ascii="Times New Roman" w:hAnsi="Times New Roman" w:cs="Times New Roman"/>
          <w:sz w:val="24"/>
          <w:szCs w:val="24"/>
        </w:rPr>
      </w:pPr>
      <w:r w:rsidRPr="001608C2">
        <w:rPr>
          <w:rFonts w:ascii="Times New Roman" w:hAnsi="Times New Roman" w:cs="Times New Roman"/>
          <w:sz w:val="24"/>
          <w:szCs w:val="24"/>
        </w:rPr>
        <w:t>Даний стандарт установлює:</w:t>
      </w:r>
    </w:p>
    <w:p w:rsidR="00754AA7" w:rsidRPr="001608C2" w:rsidRDefault="00754AA7" w:rsidP="00754AA7">
      <w:pPr>
        <w:widowControl w:val="0"/>
        <w:numPr>
          <w:ilvl w:val="0"/>
          <w:numId w:val="2"/>
        </w:numPr>
        <w:shd w:val="clear" w:color="auto" w:fill="FFFFFF"/>
        <w:tabs>
          <w:tab w:val="left" w:pos="605"/>
        </w:tabs>
        <w:autoSpaceDE w:val="0"/>
        <w:autoSpaceDN w:val="0"/>
        <w:adjustRightInd w:val="0"/>
        <w:spacing w:after="0" w:line="240" w:lineRule="auto"/>
        <w:ind w:firstLine="851"/>
        <w:jc w:val="both"/>
        <w:rPr>
          <w:rFonts w:ascii="Times New Roman" w:hAnsi="Times New Roman" w:cs="Times New Roman"/>
          <w:sz w:val="24"/>
          <w:szCs w:val="24"/>
        </w:rPr>
      </w:pPr>
      <w:r w:rsidRPr="001608C2">
        <w:rPr>
          <w:rFonts w:ascii="Times New Roman" w:hAnsi="Times New Roman" w:cs="Times New Roman"/>
          <w:sz w:val="24"/>
          <w:szCs w:val="24"/>
        </w:rPr>
        <w:t>варіативну частину змісту навчання в навчальних об'єктах, засвоєння яких забезпечує формування системи умінь відповідно до вимог освітньо-кваліфікаційної характеристики;</w:t>
      </w:r>
    </w:p>
    <w:p w:rsidR="00754AA7" w:rsidRPr="001608C2" w:rsidRDefault="00754AA7" w:rsidP="00754AA7">
      <w:pPr>
        <w:widowControl w:val="0"/>
        <w:numPr>
          <w:ilvl w:val="0"/>
          <w:numId w:val="2"/>
        </w:numPr>
        <w:shd w:val="clear" w:color="auto" w:fill="FFFFFF"/>
        <w:tabs>
          <w:tab w:val="left" w:pos="605"/>
        </w:tabs>
        <w:autoSpaceDE w:val="0"/>
        <w:autoSpaceDN w:val="0"/>
        <w:adjustRightInd w:val="0"/>
        <w:spacing w:after="0" w:line="240" w:lineRule="auto"/>
        <w:ind w:firstLine="851"/>
        <w:jc w:val="both"/>
        <w:rPr>
          <w:rFonts w:ascii="Times New Roman" w:hAnsi="Times New Roman" w:cs="Times New Roman"/>
          <w:sz w:val="24"/>
          <w:szCs w:val="24"/>
        </w:rPr>
      </w:pPr>
      <w:r w:rsidRPr="001608C2">
        <w:rPr>
          <w:rFonts w:ascii="Times New Roman" w:hAnsi="Times New Roman" w:cs="Times New Roman"/>
          <w:sz w:val="24"/>
          <w:szCs w:val="24"/>
        </w:rPr>
        <w:t>рекомендований перелік навчальних дисциплін і практик;</w:t>
      </w:r>
    </w:p>
    <w:p w:rsidR="00754AA7" w:rsidRPr="001608C2" w:rsidRDefault="00754AA7" w:rsidP="00754AA7">
      <w:pPr>
        <w:widowControl w:val="0"/>
        <w:numPr>
          <w:ilvl w:val="0"/>
          <w:numId w:val="2"/>
        </w:numPr>
        <w:shd w:val="clear" w:color="auto" w:fill="FFFFFF"/>
        <w:tabs>
          <w:tab w:val="left" w:pos="605"/>
        </w:tabs>
        <w:autoSpaceDE w:val="0"/>
        <w:autoSpaceDN w:val="0"/>
        <w:adjustRightInd w:val="0"/>
        <w:spacing w:after="0" w:line="240" w:lineRule="auto"/>
        <w:ind w:firstLine="851"/>
        <w:jc w:val="both"/>
        <w:rPr>
          <w:rFonts w:ascii="Times New Roman" w:hAnsi="Times New Roman" w:cs="Times New Roman"/>
          <w:sz w:val="24"/>
          <w:szCs w:val="24"/>
        </w:rPr>
      </w:pPr>
      <w:r w:rsidRPr="001608C2">
        <w:rPr>
          <w:rFonts w:ascii="Times New Roman" w:hAnsi="Times New Roman" w:cs="Times New Roman"/>
          <w:sz w:val="24"/>
          <w:szCs w:val="24"/>
        </w:rPr>
        <w:t>нормативний термін навчання за денною формою навчання;</w:t>
      </w:r>
    </w:p>
    <w:p w:rsidR="00754AA7" w:rsidRPr="001608C2" w:rsidRDefault="00754AA7" w:rsidP="00754AA7">
      <w:pPr>
        <w:widowControl w:val="0"/>
        <w:numPr>
          <w:ilvl w:val="0"/>
          <w:numId w:val="2"/>
        </w:numPr>
        <w:shd w:val="clear" w:color="auto" w:fill="FFFFFF"/>
        <w:tabs>
          <w:tab w:val="left" w:pos="605"/>
        </w:tabs>
        <w:autoSpaceDE w:val="0"/>
        <w:autoSpaceDN w:val="0"/>
        <w:adjustRightInd w:val="0"/>
        <w:spacing w:after="0" w:line="240" w:lineRule="auto"/>
        <w:ind w:firstLine="851"/>
        <w:jc w:val="both"/>
        <w:rPr>
          <w:rFonts w:ascii="Times New Roman" w:hAnsi="Times New Roman" w:cs="Times New Roman"/>
          <w:sz w:val="24"/>
          <w:szCs w:val="24"/>
        </w:rPr>
      </w:pPr>
      <w:r w:rsidRPr="001608C2">
        <w:rPr>
          <w:rFonts w:ascii="Times New Roman" w:hAnsi="Times New Roman" w:cs="Times New Roman"/>
          <w:sz w:val="24"/>
          <w:szCs w:val="24"/>
        </w:rPr>
        <w:t>нормативні форми державної атестації.</w:t>
      </w:r>
    </w:p>
    <w:p w:rsidR="00754AA7" w:rsidRPr="001608C2" w:rsidRDefault="00754AA7" w:rsidP="00754AA7">
      <w:pPr>
        <w:spacing w:after="0" w:line="240" w:lineRule="auto"/>
        <w:ind w:firstLine="851"/>
        <w:jc w:val="both"/>
        <w:rPr>
          <w:rFonts w:ascii="Times New Roman" w:hAnsi="Times New Roman" w:cs="Times New Roman"/>
          <w:b/>
          <w:sz w:val="24"/>
          <w:szCs w:val="24"/>
          <w:lang w:val="uk-UA"/>
        </w:rPr>
      </w:pPr>
      <w:r w:rsidRPr="001608C2">
        <w:rPr>
          <w:rFonts w:ascii="Times New Roman" w:hAnsi="Times New Roman" w:cs="Times New Roman"/>
          <w:sz w:val="24"/>
          <w:szCs w:val="24"/>
        </w:rPr>
        <w:t xml:space="preserve">Стандарт є обов'язковим для </w:t>
      </w:r>
      <w:r w:rsidRPr="001608C2">
        <w:rPr>
          <w:rFonts w:ascii="Times New Roman" w:hAnsi="Times New Roman" w:cs="Times New Roman"/>
          <w:sz w:val="24"/>
          <w:szCs w:val="24"/>
          <w:lang w:val="uk-UA"/>
        </w:rPr>
        <w:t>Миколаївського національного університету ім. В.О. Сухомлинського, який готує фахівців даного профілю. Підприємства, установи, організації повинні забезпечити необхідні умови для використання фахівців відповідно до здобутої ними у Миколаївському національному університеті ім. В.О. Сухомлинського кваліфікації  згідно з чинним законодавством.</w:t>
      </w:r>
    </w:p>
    <w:p w:rsidR="00754AA7" w:rsidRPr="001608C2" w:rsidRDefault="00754AA7" w:rsidP="00754AA7">
      <w:pPr>
        <w:jc w:val="center"/>
        <w:rPr>
          <w:rFonts w:ascii="Times New Roman" w:hAnsi="Times New Roman" w:cs="Times New Roman"/>
          <w:b/>
          <w:sz w:val="28"/>
          <w:szCs w:val="28"/>
          <w:lang w:val="uk-UA"/>
        </w:rPr>
      </w:pPr>
    </w:p>
    <w:p w:rsidR="00754AA7" w:rsidRPr="001608C2" w:rsidRDefault="00754AA7" w:rsidP="00754AA7">
      <w:pPr>
        <w:spacing w:after="0" w:line="240" w:lineRule="auto"/>
        <w:ind w:firstLine="851"/>
        <w:jc w:val="both"/>
        <w:rPr>
          <w:rFonts w:ascii="Times New Roman" w:hAnsi="Times New Roman" w:cs="Times New Roman"/>
          <w:bCs/>
          <w:sz w:val="24"/>
          <w:szCs w:val="24"/>
          <w:lang w:val="uk-UA"/>
        </w:rPr>
      </w:pPr>
      <w:r w:rsidRPr="001608C2">
        <w:rPr>
          <w:rFonts w:ascii="Times New Roman" w:hAnsi="Times New Roman" w:cs="Times New Roman"/>
          <w:b/>
          <w:bCs/>
          <w:sz w:val="24"/>
          <w:szCs w:val="24"/>
          <w:lang w:val="uk-UA"/>
        </w:rPr>
        <w:t>3. АНОТАЦІЯ НАВЧАЛЬНОЇ ДИСЦИПЛІНИ (Міждисциплінарні зв’язки).</w:t>
      </w:r>
      <w:r w:rsidRPr="001608C2">
        <w:rPr>
          <w:rFonts w:ascii="Times New Roman" w:hAnsi="Times New Roman" w:cs="Times New Roman"/>
          <w:bCs/>
          <w:sz w:val="24"/>
          <w:szCs w:val="24"/>
          <w:lang w:val="uk-UA"/>
        </w:rPr>
        <w:t xml:space="preserve"> </w:t>
      </w:r>
    </w:p>
    <w:p w:rsidR="00251DCD" w:rsidRPr="001608C2" w:rsidRDefault="00557171" w:rsidP="00251400">
      <w:pPr>
        <w:spacing w:after="0" w:line="240" w:lineRule="auto"/>
        <w:ind w:firstLine="993"/>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Вивчення курсу направлене на розкриття особливостей сучасної політичної картини світу, формування у студентів знання про основи геополітики як практичного інструменту розв’язання регіональних проблем у світі та в Україні, націлене показати роль та місце України у світовому геополітичному просторі.</w:t>
      </w:r>
    </w:p>
    <w:p w:rsidR="00251DCD" w:rsidRPr="001608C2" w:rsidRDefault="00251DCD" w:rsidP="00251DCD">
      <w:pPr>
        <w:spacing w:after="0" w:line="240" w:lineRule="auto"/>
        <w:ind w:firstLine="993"/>
        <w:jc w:val="both"/>
        <w:rPr>
          <w:rFonts w:ascii="Times New Roman" w:hAnsi="Times New Roman" w:cs="Times New Roman"/>
          <w:sz w:val="24"/>
          <w:szCs w:val="24"/>
          <w:lang w:val="uk-UA"/>
        </w:rPr>
      </w:pPr>
      <w:r w:rsidRPr="001608C2">
        <w:rPr>
          <w:rFonts w:ascii="Times New Roman" w:hAnsi="Times New Roman" w:cs="Times New Roman"/>
          <w:bCs/>
          <w:sz w:val="24"/>
          <w:szCs w:val="24"/>
          <w:lang w:val="uk-UA"/>
        </w:rPr>
        <w:t>Дисципліна базується на знаннях студентів з курсів «Вступ до політології», «Філософія», «Загальна теорія політики», «Історія зарубіжних політичних вчень», «Теорія міжнародних відносин», «Політична географія», «Політичні режими і системи світу».</w:t>
      </w:r>
    </w:p>
    <w:p w:rsidR="00251DCD" w:rsidRPr="001608C2" w:rsidRDefault="00251DCD" w:rsidP="00FF23F7">
      <w:pPr>
        <w:spacing w:after="0" w:line="240" w:lineRule="auto"/>
        <w:ind w:firstLine="851"/>
        <w:jc w:val="both"/>
        <w:rPr>
          <w:rFonts w:ascii="Times New Roman" w:hAnsi="Times New Roman" w:cs="Times New Roman"/>
          <w:sz w:val="24"/>
          <w:szCs w:val="24"/>
          <w:lang w:val="uk-UA"/>
        </w:rPr>
      </w:pPr>
    </w:p>
    <w:p w:rsidR="00251DCD" w:rsidRPr="001608C2" w:rsidRDefault="00251DCD" w:rsidP="00251DCD">
      <w:pPr>
        <w:pStyle w:val="3"/>
        <w:numPr>
          <w:ilvl w:val="0"/>
          <w:numId w:val="6"/>
        </w:numPr>
        <w:tabs>
          <w:tab w:val="left" w:pos="1134"/>
        </w:tabs>
        <w:spacing w:before="0" w:line="240" w:lineRule="auto"/>
        <w:ind w:left="0" w:firstLine="851"/>
        <w:jc w:val="both"/>
        <w:rPr>
          <w:rFonts w:ascii="Times New Roman" w:hAnsi="Times New Roman" w:cs="Times New Roman"/>
          <w:color w:val="auto"/>
          <w:sz w:val="24"/>
          <w:szCs w:val="24"/>
        </w:rPr>
      </w:pPr>
      <w:r w:rsidRPr="001608C2">
        <w:rPr>
          <w:rFonts w:ascii="Times New Roman" w:hAnsi="Times New Roman" w:cs="Times New Roman"/>
          <w:color w:val="auto"/>
          <w:sz w:val="24"/>
          <w:szCs w:val="24"/>
          <w:lang w:val="uk-UA"/>
        </w:rPr>
        <w:t>ПОЯСНЮВАЛЬНА ЗАПИСКА</w:t>
      </w:r>
    </w:p>
    <w:p w:rsidR="00F46AEF" w:rsidRPr="001608C2" w:rsidRDefault="00F46AEF" w:rsidP="00FF23F7">
      <w:pPr>
        <w:spacing w:after="0" w:line="240" w:lineRule="auto"/>
        <w:ind w:firstLine="851"/>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 xml:space="preserve">Метою навчальної дисципліни є розкриття наукового значення геополітичного підходу в дослідженні проблем міжнародних відносин та світової політики, з’ясування основних геополітичних концепцій та традицій, засад формування геостратегії держав світу, визначення ролі і місця України у сучасному геополітичному просторі. </w:t>
      </w:r>
    </w:p>
    <w:p w:rsidR="00F46AEF" w:rsidRPr="001608C2" w:rsidRDefault="00F46AEF" w:rsidP="00FF23F7">
      <w:pPr>
        <w:shd w:val="clear" w:color="auto" w:fill="FFFFFF"/>
        <w:tabs>
          <w:tab w:val="left" w:pos="2376"/>
        </w:tabs>
        <w:spacing w:after="0" w:line="240" w:lineRule="auto"/>
        <w:ind w:firstLine="567"/>
        <w:jc w:val="both"/>
        <w:rPr>
          <w:rFonts w:ascii="Times New Roman" w:hAnsi="Times New Roman" w:cs="Times New Roman"/>
          <w:sz w:val="24"/>
          <w:szCs w:val="24"/>
          <w:lang w:val="uk-UA" w:eastAsia="uk-UA"/>
        </w:rPr>
      </w:pPr>
      <w:r w:rsidRPr="001608C2">
        <w:rPr>
          <w:rFonts w:ascii="Times New Roman" w:hAnsi="Times New Roman" w:cs="Times New Roman"/>
          <w:sz w:val="24"/>
          <w:szCs w:val="24"/>
          <w:lang w:val="uk-UA" w:eastAsia="uk-UA"/>
        </w:rPr>
        <w:t>Навички з геополітики набуваються в процесі вивчення основних теоретичних аспектів геополітики як науки і дослідження особливостей міжнародних відносин і зовнішньої політики держав світу. Структура курсу побудована з метою стимулювання у студентів логічного мислення і вироблення інтуїтивного відчуття міжнародної геополітичної ситуації та її зміни. Теоретичний матеріал безпосередньо переноситься у практичну площину в межах індивідуальних самостійних досліджень, запропонованих студентам.</w:t>
      </w:r>
    </w:p>
    <w:p w:rsidR="00F46AEF" w:rsidRPr="001608C2" w:rsidRDefault="00F46AEF" w:rsidP="00FF23F7">
      <w:pPr>
        <w:spacing w:after="0" w:line="240" w:lineRule="auto"/>
        <w:ind w:firstLine="900"/>
        <w:jc w:val="both"/>
        <w:rPr>
          <w:rFonts w:ascii="Times New Roman" w:hAnsi="Times New Roman" w:cs="Times New Roman"/>
          <w:sz w:val="24"/>
          <w:szCs w:val="24"/>
        </w:rPr>
      </w:pPr>
      <w:r w:rsidRPr="001608C2">
        <w:rPr>
          <w:rFonts w:ascii="Times New Roman" w:hAnsi="Times New Roman" w:cs="Times New Roman"/>
          <w:sz w:val="24"/>
          <w:szCs w:val="24"/>
          <w:lang w:val="uk-UA"/>
        </w:rPr>
        <w:t xml:space="preserve"> </w:t>
      </w:r>
      <w:r w:rsidRPr="001608C2">
        <w:rPr>
          <w:rFonts w:ascii="Times New Roman" w:hAnsi="Times New Roman" w:cs="Times New Roman"/>
          <w:sz w:val="24"/>
          <w:szCs w:val="24"/>
        </w:rPr>
        <w:t xml:space="preserve">Серед </w:t>
      </w:r>
      <w:r w:rsidRPr="001608C2">
        <w:rPr>
          <w:rFonts w:ascii="Times New Roman" w:hAnsi="Times New Roman" w:cs="Times New Roman"/>
          <w:b/>
          <w:sz w:val="24"/>
          <w:szCs w:val="24"/>
        </w:rPr>
        <w:t xml:space="preserve">завдань </w:t>
      </w:r>
      <w:r w:rsidRPr="001608C2">
        <w:rPr>
          <w:rFonts w:ascii="Times New Roman" w:hAnsi="Times New Roman" w:cs="Times New Roman"/>
          <w:sz w:val="24"/>
          <w:szCs w:val="24"/>
        </w:rPr>
        <w:t>курсу можна визначити:</w:t>
      </w:r>
    </w:p>
    <w:p w:rsidR="00F46AEF" w:rsidRPr="001608C2" w:rsidRDefault="00F46AEF" w:rsidP="00FF23F7">
      <w:pPr>
        <w:numPr>
          <w:ilvl w:val="0"/>
          <w:numId w:val="3"/>
        </w:numPr>
        <w:tabs>
          <w:tab w:val="clear" w:pos="1620"/>
          <w:tab w:val="num" w:pos="0"/>
        </w:tabs>
        <w:spacing w:after="0" w:line="240" w:lineRule="auto"/>
        <w:ind w:left="0" w:firstLine="902"/>
        <w:jc w:val="both"/>
        <w:rPr>
          <w:rFonts w:ascii="Times New Roman" w:hAnsi="Times New Roman" w:cs="Times New Roman"/>
          <w:sz w:val="24"/>
          <w:szCs w:val="24"/>
        </w:rPr>
      </w:pPr>
      <w:r w:rsidRPr="001608C2">
        <w:rPr>
          <w:rFonts w:ascii="Times New Roman" w:hAnsi="Times New Roman" w:cs="Times New Roman"/>
          <w:sz w:val="24"/>
          <w:szCs w:val="24"/>
        </w:rPr>
        <w:t xml:space="preserve">ознайомлення студентів з теоретичними положеннями класичної й модерної геополітики та їх практичними висновками й наслідками; </w:t>
      </w:r>
    </w:p>
    <w:p w:rsidR="00F46AEF" w:rsidRPr="001608C2" w:rsidRDefault="00F46AEF" w:rsidP="00FF23F7">
      <w:pPr>
        <w:numPr>
          <w:ilvl w:val="0"/>
          <w:numId w:val="3"/>
        </w:numPr>
        <w:tabs>
          <w:tab w:val="clear" w:pos="1620"/>
          <w:tab w:val="num" w:pos="0"/>
        </w:tabs>
        <w:spacing w:after="0" w:line="240" w:lineRule="auto"/>
        <w:ind w:left="0" w:firstLine="902"/>
        <w:jc w:val="both"/>
        <w:rPr>
          <w:rFonts w:ascii="Times New Roman" w:hAnsi="Times New Roman" w:cs="Times New Roman"/>
          <w:sz w:val="24"/>
          <w:szCs w:val="24"/>
        </w:rPr>
      </w:pPr>
      <w:r w:rsidRPr="001608C2">
        <w:rPr>
          <w:rFonts w:ascii="Times New Roman" w:hAnsi="Times New Roman" w:cs="Times New Roman"/>
          <w:sz w:val="24"/>
          <w:szCs w:val="24"/>
        </w:rPr>
        <w:t xml:space="preserve">розкриття засад сучасної геополітики; </w:t>
      </w:r>
    </w:p>
    <w:p w:rsidR="00F46AEF" w:rsidRPr="001608C2" w:rsidRDefault="00F46AEF" w:rsidP="00FF23F7">
      <w:pPr>
        <w:numPr>
          <w:ilvl w:val="0"/>
          <w:numId w:val="3"/>
        </w:numPr>
        <w:tabs>
          <w:tab w:val="clear" w:pos="1620"/>
          <w:tab w:val="num" w:pos="0"/>
        </w:tabs>
        <w:spacing w:after="0" w:line="240" w:lineRule="auto"/>
        <w:ind w:left="0" w:firstLine="902"/>
        <w:jc w:val="both"/>
        <w:rPr>
          <w:rFonts w:ascii="Times New Roman" w:hAnsi="Times New Roman" w:cs="Times New Roman"/>
          <w:sz w:val="24"/>
          <w:szCs w:val="24"/>
        </w:rPr>
      </w:pPr>
      <w:r w:rsidRPr="001608C2">
        <w:rPr>
          <w:rFonts w:ascii="Times New Roman" w:hAnsi="Times New Roman" w:cs="Times New Roman"/>
          <w:sz w:val="24"/>
          <w:szCs w:val="24"/>
        </w:rPr>
        <w:t xml:space="preserve">аналіз геополітичних аспектів становлення  України та головних напрямів української геостратегії; </w:t>
      </w:r>
    </w:p>
    <w:p w:rsidR="00F46AEF" w:rsidRPr="001608C2" w:rsidRDefault="00F46AEF" w:rsidP="00FF23F7">
      <w:pPr>
        <w:numPr>
          <w:ilvl w:val="0"/>
          <w:numId w:val="3"/>
        </w:numPr>
        <w:tabs>
          <w:tab w:val="clear" w:pos="1620"/>
          <w:tab w:val="num" w:pos="0"/>
        </w:tabs>
        <w:spacing w:after="0" w:line="240" w:lineRule="auto"/>
        <w:ind w:left="0" w:firstLine="902"/>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 xml:space="preserve">формування у студентів вміння аналізувати сучасні міжнародно-політичні реалії постбіполярного світу з огляду на геополітичні теорії, а також  особливості </w:t>
      </w:r>
      <w:r w:rsidRPr="001608C2">
        <w:rPr>
          <w:rFonts w:ascii="Times New Roman" w:hAnsi="Times New Roman" w:cs="Times New Roman"/>
          <w:sz w:val="24"/>
          <w:szCs w:val="24"/>
          <w:lang w:val="uk-UA"/>
        </w:rPr>
        <w:lastRenderedPageBreak/>
        <w:t>геополітичної ситуації, що складається навколо України в умовах здійснення проти неї  збройної агресії з боку Росії.</w:t>
      </w:r>
    </w:p>
    <w:p w:rsidR="00F46AEF" w:rsidRPr="001608C2" w:rsidRDefault="00F46AEF" w:rsidP="00FF23F7">
      <w:pPr>
        <w:spacing w:after="0" w:line="240" w:lineRule="auto"/>
        <w:ind w:left="902"/>
        <w:jc w:val="both"/>
        <w:rPr>
          <w:rFonts w:ascii="Times New Roman" w:hAnsi="Times New Roman" w:cs="Times New Roman"/>
          <w:sz w:val="24"/>
          <w:szCs w:val="24"/>
          <w:lang w:val="uk-UA"/>
        </w:rPr>
      </w:pPr>
    </w:p>
    <w:p w:rsidR="00F46AEF" w:rsidRPr="001608C2" w:rsidRDefault="00F46AEF" w:rsidP="00FF23F7">
      <w:pPr>
        <w:spacing w:after="0" w:line="240" w:lineRule="auto"/>
        <w:ind w:firstLine="851"/>
        <w:jc w:val="both"/>
        <w:rPr>
          <w:rFonts w:ascii="Times New Roman" w:hAnsi="Times New Roman" w:cs="Times New Roman"/>
          <w:b/>
          <w:sz w:val="24"/>
          <w:szCs w:val="24"/>
          <w:u w:val="single"/>
          <w:lang w:val="uk-UA"/>
        </w:rPr>
      </w:pPr>
      <w:r w:rsidRPr="001608C2">
        <w:rPr>
          <w:rFonts w:ascii="Times New Roman" w:hAnsi="Times New Roman" w:cs="Times New Roman"/>
          <w:b/>
          <w:sz w:val="24"/>
          <w:szCs w:val="24"/>
          <w:u w:val="single"/>
          <w:lang w:val="uk-UA"/>
        </w:rPr>
        <w:t xml:space="preserve">У результаті вивчення курсу студент оволодіває такими компетентностями: </w:t>
      </w:r>
    </w:p>
    <w:p w:rsidR="00F46AEF" w:rsidRPr="001608C2" w:rsidRDefault="00F46AEF" w:rsidP="00BA46D5">
      <w:pPr>
        <w:pStyle w:val="a5"/>
        <w:numPr>
          <w:ilvl w:val="0"/>
          <w:numId w:val="3"/>
        </w:numPr>
        <w:tabs>
          <w:tab w:val="clear" w:pos="1620"/>
          <w:tab w:val="num" w:pos="1134"/>
        </w:tabs>
        <w:ind w:left="142" w:firstLine="709"/>
        <w:jc w:val="both"/>
        <w:rPr>
          <w:b/>
          <w:bCs/>
        </w:rPr>
      </w:pPr>
      <w:r w:rsidRPr="001608C2">
        <w:rPr>
          <w:b/>
          <w:bCs/>
        </w:rPr>
        <w:t xml:space="preserve">І. Загальнопредметні: </w:t>
      </w:r>
    </w:p>
    <w:p w:rsidR="00BA46D5" w:rsidRPr="001608C2" w:rsidRDefault="00BA46D5" w:rsidP="00BA46D5">
      <w:pPr>
        <w:numPr>
          <w:ilvl w:val="0"/>
          <w:numId w:val="3"/>
        </w:numPr>
        <w:shd w:val="clear" w:color="auto" w:fill="FFFFFF"/>
        <w:tabs>
          <w:tab w:val="clear" w:pos="1620"/>
          <w:tab w:val="num" w:pos="0"/>
          <w:tab w:val="left" w:pos="277"/>
          <w:tab w:val="left" w:pos="1134"/>
        </w:tabs>
        <w:spacing w:after="0" w:line="240" w:lineRule="auto"/>
        <w:ind w:left="0" w:firstLine="851"/>
        <w:jc w:val="both"/>
        <w:rPr>
          <w:rFonts w:ascii="Times New Roman" w:hAnsi="Times New Roman"/>
          <w:sz w:val="24"/>
          <w:szCs w:val="24"/>
          <w:lang w:val="uk-UA" w:eastAsia="ru-RU"/>
        </w:rPr>
      </w:pPr>
      <w:r w:rsidRPr="001608C2">
        <w:rPr>
          <w:rFonts w:ascii="Times New Roman" w:hAnsi="Times New Roman"/>
          <w:sz w:val="24"/>
          <w:szCs w:val="24"/>
          <w:lang w:val="uk-UA"/>
        </w:rPr>
        <w:t xml:space="preserve">здатність до розроблення зовнішньополітичної стратегії держав із різним статусом на основі виявлення </w:t>
      </w:r>
      <w:r w:rsidRPr="001608C2">
        <w:rPr>
          <w:rFonts w:ascii="Times New Roman" w:hAnsi="Times New Roman"/>
          <w:sz w:val="24"/>
          <w:szCs w:val="24"/>
        </w:rPr>
        <w:t>композиційн</w:t>
      </w:r>
      <w:r w:rsidRPr="001608C2">
        <w:rPr>
          <w:rFonts w:ascii="Times New Roman" w:hAnsi="Times New Roman"/>
          <w:sz w:val="24"/>
          <w:szCs w:val="24"/>
          <w:lang w:val="uk-UA"/>
        </w:rPr>
        <w:t>их</w:t>
      </w:r>
      <w:r w:rsidRPr="001608C2">
        <w:rPr>
          <w:rFonts w:ascii="Times New Roman" w:hAnsi="Times New Roman"/>
          <w:sz w:val="24"/>
          <w:szCs w:val="24"/>
        </w:rPr>
        <w:t xml:space="preserve"> аспект</w:t>
      </w:r>
      <w:r w:rsidRPr="001608C2">
        <w:rPr>
          <w:rFonts w:ascii="Times New Roman" w:hAnsi="Times New Roman"/>
          <w:sz w:val="24"/>
          <w:szCs w:val="24"/>
          <w:lang w:val="uk-UA"/>
        </w:rPr>
        <w:t>ів</w:t>
      </w:r>
      <w:r w:rsidRPr="001608C2">
        <w:rPr>
          <w:rFonts w:ascii="Times New Roman" w:hAnsi="Times New Roman"/>
          <w:sz w:val="24"/>
          <w:szCs w:val="24"/>
        </w:rPr>
        <w:t xml:space="preserve"> </w:t>
      </w:r>
      <w:r w:rsidRPr="001608C2">
        <w:rPr>
          <w:rFonts w:ascii="Times New Roman" w:hAnsi="Times New Roman"/>
          <w:sz w:val="24"/>
          <w:szCs w:val="24"/>
          <w:lang w:val="uk-UA"/>
        </w:rPr>
        <w:t xml:space="preserve">їх </w:t>
      </w:r>
      <w:r w:rsidRPr="001608C2">
        <w:rPr>
          <w:rFonts w:ascii="Times New Roman" w:hAnsi="Times New Roman"/>
          <w:sz w:val="24"/>
          <w:szCs w:val="24"/>
        </w:rPr>
        <w:t>геополітичного становища</w:t>
      </w:r>
      <w:r w:rsidRPr="001608C2">
        <w:rPr>
          <w:rFonts w:ascii="Times New Roman" w:hAnsi="Times New Roman"/>
          <w:sz w:val="24"/>
          <w:szCs w:val="24"/>
          <w:lang w:val="uk-UA"/>
        </w:rPr>
        <w:t>;</w:t>
      </w:r>
    </w:p>
    <w:p w:rsidR="00F46AEF" w:rsidRPr="001608C2" w:rsidRDefault="00BA46D5" w:rsidP="00875591">
      <w:pPr>
        <w:numPr>
          <w:ilvl w:val="0"/>
          <w:numId w:val="4"/>
        </w:numPr>
        <w:tabs>
          <w:tab w:val="clear" w:pos="1620"/>
          <w:tab w:val="num" w:pos="900"/>
          <w:tab w:val="left" w:pos="1134"/>
        </w:tabs>
        <w:spacing w:after="0" w:line="240" w:lineRule="auto"/>
        <w:ind w:left="0" w:firstLine="902"/>
        <w:jc w:val="both"/>
        <w:rPr>
          <w:rFonts w:ascii="Times New Roman" w:hAnsi="Times New Roman" w:cs="Times New Roman"/>
          <w:sz w:val="24"/>
          <w:szCs w:val="24"/>
          <w:lang w:val="uk-UA"/>
        </w:rPr>
      </w:pPr>
      <w:r w:rsidRPr="001608C2">
        <w:rPr>
          <w:rFonts w:ascii="Times New Roman" w:hAnsi="Times New Roman"/>
          <w:sz w:val="24"/>
          <w:szCs w:val="24"/>
          <w:lang w:val="uk-UA" w:eastAsia="ru-RU"/>
        </w:rPr>
        <w:t>здатність до розроблення концепції національної безпеки держав із різним статусом із застосуванням загальноприйнятих у рамках геополітики методів і методик</w:t>
      </w:r>
      <w:r w:rsidR="00F46AEF" w:rsidRPr="001608C2">
        <w:rPr>
          <w:rFonts w:ascii="Times New Roman" w:hAnsi="Times New Roman" w:cs="Times New Roman"/>
          <w:sz w:val="24"/>
          <w:szCs w:val="24"/>
          <w:lang w:val="uk-UA"/>
        </w:rPr>
        <w:t>;</w:t>
      </w:r>
    </w:p>
    <w:p w:rsidR="00F46AEF" w:rsidRPr="001608C2" w:rsidRDefault="00BA46D5" w:rsidP="00875591">
      <w:pPr>
        <w:numPr>
          <w:ilvl w:val="0"/>
          <w:numId w:val="4"/>
        </w:numPr>
        <w:tabs>
          <w:tab w:val="clear" w:pos="1620"/>
          <w:tab w:val="num" w:pos="900"/>
          <w:tab w:val="left" w:pos="1134"/>
        </w:tabs>
        <w:spacing w:after="0" w:line="240" w:lineRule="auto"/>
        <w:ind w:left="0" w:firstLine="902"/>
        <w:jc w:val="both"/>
        <w:rPr>
          <w:rFonts w:ascii="Times New Roman" w:hAnsi="Times New Roman" w:cs="Times New Roman"/>
          <w:sz w:val="24"/>
          <w:szCs w:val="24"/>
        </w:rPr>
      </w:pPr>
      <w:r w:rsidRPr="001608C2">
        <w:rPr>
          <w:rFonts w:ascii="Times New Roman" w:hAnsi="Times New Roman"/>
          <w:sz w:val="24"/>
          <w:szCs w:val="24"/>
          <w:lang w:val="uk-UA"/>
        </w:rPr>
        <w:t>здатність виробляти  рішення у галузі державного управління на загальнодержавному, територіальному і галузевому рівнях з урахуванням методології геополітики</w:t>
      </w:r>
      <w:r w:rsidR="00F46AEF" w:rsidRPr="001608C2">
        <w:rPr>
          <w:rFonts w:ascii="Times New Roman" w:hAnsi="Times New Roman" w:cs="Times New Roman"/>
          <w:sz w:val="24"/>
          <w:szCs w:val="24"/>
        </w:rPr>
        <w:t>;</w:t>
      </w:r>
    </w:p>
    <w:p w:rsidR="00F46AEF" w:rsidRPr="001608C2" w:rsidRDefault="00BA46D5" w:rsidP="00875591">
      <w:pPr>
        <w:numPr>
          <w:ilvl w:val="0"/>
          <w:numId w:val="4"/>
        </w:numPr>
        <w:tabs>
          <w:tab w:val="clear" w:pos="1620"/>
          <w:tab w:val="num" w:pos="900"/>
          <w:tab w:val="left" w:pos="1134"/>
        </w:tabs>
        <w:spacing w:after="0" w:line="240" w:lineRule="auto"/>
        <w:ind w:left="0" w:firstLine="902"/>
        <w:jc w:val="both"/>
        <w:rPr>
          <w:rFonts w:ascii="Times New Roman" w:hAnsi="Times New Roman" w:cs="Times New Roman"/>
          <w:sz w:val="24"/>
          <w:szCs w:val="24"/>
        </w:rPr>
      </w:pPr>
      <w:r w:rsidRPr="001608C2">
        <w:rPr>
          <w:rFonts w:ascii="Times New Roman" w:hAnsi="Times New Roman" w:cs="Times New Roman"/>
          <w:sz w:val="24"/>
          <w:szCs w:val="24"/>
          <w:lang w:val="uk-UA"/>
        </w:rPr>
        <w:t xml:space="preserve">здатність характеризувати </w:t>
      </w:r>
      <w:r w:rsidR="00F46AEF" w:rsidRPr="001608C2">
        <w:rPr>
          <w:rFonts w:ascii="Times New Roman" w:hAnsi="Times New Roman" w:cs="Times New Roman"/>
          <w:sz w:val="24"/>
          <w:szCs w:val="24"/>
        </w:rPr>
        <w:t>тенденції й особливості геополітичної думки постбіполярного світу;</w:t>
      </w:r>
    </w:p>
    <w:p w:rsidR="00F46AEF" w:rsidRPr="001608C2" w:rsidRDefault="00BA46D5" w:rsidP="00875591">
      <w:pPr>
        <w:pStyle w:val="a5"/>
        <w:numPr>
          <w:ilvl w:val="0"/>
          <w:numId w:val="3"/>
        </w:numPr>
        <w:tabs>
          <w:tab w:val="left" w:pos="1134"/>
        </w:tabs>
        <w:ind w:left="0" w:firstLine="902"/>
        <w:jc w:val="both"/>
        <w:rPr>
          <w:b/>
          <w:bCs/>
        </w:rPr>
      </w:pPr>
      <w:r w:rsidRPr="001608C2">
        <w:t xml:space="preserve">здатність вирішувати </w:t>
      </w:r>
      <w:r w:rsidR="00F46AEF" w:rsidRPr="001608C2">
        <w:t>проблеми та завдання геополітики й геостратегії України на сучасному етапі.</w:t>
      </w:r>
    </w:p>
    <w:p w:rsidR="00F46AEF" w:rsidRPr="001608C2" w:rsidRDefault="00F46AEF" w:rsidP="00FF23F7">
      <w:pPr>
        <w:pStyle w:val="a5"/>
        <w:numPr>
          <w:ilvl w:val="0"/>
          <w:numId w:val="3"/>
        </w:numPr>
        <w:jc w:val="both"/>
        <w:rPr>
          <w:b/>
        </w:rPr>
      </w:pPr>
      <w:r w:rsidRPr="001608C2">
        <w:rPr>
          <w:b/>
        </w:rPr>
        <w:t xml:space="preserve">ІІ. Фахові: </w:t>
      </w:r>
    </w:p>
    <w:p w:rsidR="00F46AEF" w:rsidRPr="001608C2" w:rsidRDefault="00EB1BF5" w:rsidP="00EB1BF5">
      <w:pPr>
        <w:numPr>
          <w:ilvl w:val="0"/>
          <w:numId w:val="5"/>
        </w:numPr>
        <w:tabs>
          <w:tab w:val="clear" w:pos="1620"/>
          <w:tab w:val="num" w:pos="0"/>
          <w:tab w:val="left" w:pos="1134"/>
        </w:tabs>
        <w:spacing w:after="0" w:line="240" w:lineRule="auto"/>
        <w:ind w:left="0" w:firstLine="851"/>
        <w:jc w:val="both"/>
        <w:rPr>
          <w:rFonts w:ascii="Times New Roman" w:hAnsi="Times New Roman" w:cs="Times New Roman"/>
          <w:sz w:val="24"/>
          <w:szCs w:val="24"/>
        </w:rPr>
      </w:pPr>
      <w:r w:rsidRPr="001608C2">
        <w:rPr>
          <w:rFonts w:ascii="Times New Roman" w:hAnsi="Times New Roman"/>
          <w:sz w:val="24"/>
          <w:szCs w:val="24"/>
          <w:lang w:val="uk-UA" w:eastAsia="ru-RU"/>
        </w:rPr>
        <w:t>обґрунтовувати понятійно-категоріальний апарат геополітики, пояснювати основні композиційні складові геополітичного і геостратегічного становища держав</w:t>
      </w:r>
      <w:r w:rsidR="00F46AEF" w:rsidRPr="001608C2">
        <w:rPr>
          <w:rFonts w:ascii="Times New Roman" w:hAnsi="Times New Roman" w:cs="Times New Roman"/>
          <w:sz w:val="24"/>
          <w:szCs w:val="24"/>
        </w:rPr>
        <w:t>;</w:t>
      </w:r>
    </w:p>
    <w:p w:rsidR="00F46AEF" w:rsidRPr="001608C2" w:rsidRDefault="00EB1BF5" w:rsidP="00EB1BF5">
      <w:pPr>
        <w:numPr>
          <w:ilvl w:val="0"/>
          <w:numId w:val="5"/>
        </w:numPr>
        <w:tabs>
          <w:tab w:val="clear" w:pos="1620"/>
          <w:tab w:val="num" w:pos="0"/>
          <w:tab w:val="left" w:pos="1134"/>
        </w:tabs>
        <w:spacing w:after="0" w:line="240" w:lineRule="auto"/>
        <w:ind w:left="0" w:firstLine="851"/>
        <w:jc w:val="both"/>
        <w:rPr>
          <w:rFonts w:ascii="Times New Roman" w:hAnsi="Times New Roman" w:cs="Times New Roman"/>
          <w:sz w:val="24"/>
          <w:szCs w:val="24"/>
        </w:rPr>
      </w:pPr>
      <w:r w:rsidRPr="001608C2">
        <w:rPr>
          <w:rFonts w:ascii="Times New Roman" w:hAnsi="Times New Roman"/>
          <w:sz w:val="24"/>
          <w:szCs w:val="24"/>
          <w:lang w:val="uk-UA"/>
        </w:rPr>
        <w:t>з</w:t>
      </w:r>
      <w:r w:rsidRPr="001608C2">
        <w:rPr>
          <w:rFonts w:ascii="Times New Roman" w:hAnsi="Times New Roman"/>
          <w:sz w:val="24"/>
          <w:szCs w:val="24"/>
        </w:rPr>
        <w:t xml:space="preserve">астосувати </w:t>
      </w:r>
      <w:r w:rsidRPr="001608C2">
        <w:rPr>
          <w:rFonts w:ascii="Times New Roman" w:hAnsi="Times New Roman"/>
          <w:sz w:val="24"/>
          <w:szCs w:val="24"/>
          <w:lang w:val="uk-UA"/>
        </w:rPr>
        <w:t>методологію геополітики</w:t>
      </w:r>
      <w:r w:rsidRPr="001608C2">
        <w:rPr>
          <w:rFonts w:ascii="Times New Roman" w:hAnsi="Times New Roman"/>
          <w:sz w:val="24"/>
          <w:szCs w:val="24"/>
        </w:rPr>
        <w:t xml:space="preserve"> для підготовки та прийняття  управлінських рішень</w:t>
      </w:r>
      <w:r w:rsidR="00F46AEF" w:rsidRPr="001608C2">
        <w:rPr>
          <w:rFonts w:ascii="Times New Roman" w:hAnsi="Times New Roman" w:cs="Times New Roman"/>
          <w:sz w:val="24"/>
          <w:szCs w:val="24"/>
        </w:rPr>
        <w:t>;</w:t>
      </w:r>
    </w:p>
    <w:p w:rsidR="00F46AEF" w:rsidRPr="001608C2" w:rsidRDefault="00EB1BF5" w:rsidP="00EB1BF5">
      <w:pPr>
        <w:numPr>
          <w:ilvl w:val="0"/>
          <w:numId w:val="5"/>
        </w:numPr>
        <w:tabs>
          <w:tab w:val="clear" w:pos="1620"/>
          <w:tab w:val="num" w:pos="900"/>
          <w:tab w:val="left" w:pos="1134"/>
        </w:tabs>
        <w:spacing w:after="0" w:line="240" w:lineRule="auto"/>
        <w:ind w:left="0" w:firstLine="900"/>
        <w:jc w:val="both"/>
        <w:rPr>
          <w:rFonts w:ascii="Times New Roman" w:hAnsi="Times New Roman" w:cs="Times New Roman"/>
          <w:sz w:val="24"/>
          <w:szCs w:val="24"/>
        </w:rPr>
      </w:pPr>
      <w:r w:rsidRPr="001608C2">
        <w:rPr>
          <w:rFonts w:ascii="Times New Roman" w:hAnsi="Times New Roman"/>
          <w:sz w:val="24"/>
          <w:szCs w:val="24"/>
          <w:lang w:val="uk-UA"/>
        </w:rPr>
        <w:t>аналізувати геополітичні проблеми й виклики безпеці у постбіполярному світі та розробляти механізми їх вирішення з урахуванням теорій геополітики</w:t>
      </w:r>
      <w:r w:rsidR="00F46AEF" w:rsidRPr="001608C2">
        <w:rPr>
          <w:rFonts w:ascii="Times New Roman" w:hAnsi="Times New Roman" w:cs="Times New Roman"/>
          <w:sz w:val="24"/>
          <w:szCs w:val="24"/>
        </w:rPr>
        <w:t>;</w:t>
      </w:r>
    </w:p>
    <w:p w:rsidR="00F46AEF" w:rsidRPr="001608C2" w:rsidRDefault="00F46AEF" w:rsidP="00EB1BF5">
      <w:pPr>
        <w:numPr>
          <w:ilvl w:val="0"/>
          <w:numId w:val="5"/>
        </w:numPr>
        <w:tabs>
          <w:tab w:val="clear" w:pos="1620"/>
          <w:tab w:val="num" w:pos="900"/>
          <w:tab w:val="left" w:pos="1134"/>
        </w:tabs>
        <w:spacing w:after="0" w:line="240" w:lineRule="auto"/>
        <w:ind w:left="0" w:firstLine="900"/>
        <w:jc w:val="both"/>
        <w:rPr>
          <w:rFonts w:ascii="Times New Roman" w:hAnsi="Times New Roman" w:cs="Times New Roman"/>
          <w:sz w:val="24"/>
          <w:szCs w:val="24"/>
        </w:rPr>
      </w:pPr>
      <w:r w:rsidRPr="001608C2">
        <w:rPr>
          <w:rFonts w:ascii="Times New Roman" w:hAnsi="Times New Roman" w:cs="Times New Roman"/>
          <w:sz w:val="24"/>
          <w:szCs w:val="24"/>
        </w:rPr>
        <w:t>аналізувати композиційні аспекти геополітичного становища України, структуру її геополітичних інтересів;</w:t>
      </w:r>
    </w:p>
    <w:p w:rsidR="00F46AEF" w:rsidRPr="001608C2" w:rsidRDefault="00F46AEF" w:rsidP="00EB1BF5">
      <w:pPr>
        <w:numPr>
          <w:ilvl w:val="0"/>
          <w:numId w:val="5"/>
        </w:numPr>
        <w:tabs>
          <w:tab w:val="clear" w:pos="1620"/>
          <w:tab w:val="num" w:pos="900"/>
          <w:tab w:val="left" w:pos="1134"/>
        </w:tabs>
        <w:spacing w:after="0" w:line="240" w:lineRule="auto"/>
        <w:ind w:left="0" w:firstLine="900"/>
        <w:jc w:val="both"/>
        <w:rPr>
          <w:rFonts w:ascii="Times New Roman" w:hAnsi="Times New Roman" w:cs="Times New Roman"/>
          <w:sz w:val="24"/>
          <w:szCs w:val="24"/>
        </w:rPr>
      </w:pPr>
      <w:r w:rsidRPr="001608C2">
        <w:rPr>
          <w:rFonts w:ascii="Times New Roman" w:hAnsi="Times New Roman" w:cs="Times New Roman"/>
          <w:sz w:val="24"/>
          <w:szCs w:val="24"/>
        </w:rPr>
        <w:t>виділяти геополітичні аспекти забезпечення національної безпеки України в сучасному світі</w:t>
      </w:r>
      <w:r w:rsidRPr="001608C2">
        <w:rPr>
          <w:rFonts w:ascii="Times New Roman" w:hAnsi="Times New Roman" w:cs="Times New Roman"/>
          <w:sz w:val="24"/>
          <w:szCs w:val="24"/>
          <w:lang w:val="uk-UA"/>
        </w:rPr>
        <w:t>;</w:t>
      </w:r>
    </w:p>
    <w:p w:rsidR="00825D71" w:rsidRPr="001608C2" w:rsidRDefault="00EB1BF5" w:rsidP="00EB1BF5">
      <w:pPr>
        <w:numPr>
          <w:ilvl w:val="0"/>
          <w:numId w:val="5"/>
        </w:numPr>
        <w:tabs>
          <w:tab w:val="clear" w:pos="1620"/>
          <w:tab w:val="num" w:pos="900"/>
          <w:tab w:val="left" w:pos="1134"/>
        </w:tabs>
        <w:spacing w:after="0" w:line="240" w:lineRule="auto"/>
        <w:ind w:left="0" w:firstLine="900"/>
        <w:jc w:val="both"/>
        <w:rPr>
          <w:rFonts w:ascii="Times New Roman" w:hAnsi="Times New Roman" w:cs="Times New Roman"/>
          <w:sz w:val="24"/>
          <w:szCs w:val="24"/>
        </w:rPr>
      </w:pPr>
      <w:r w:rsidRPr="001608C2">
        <w:rPr>
          <w:rFonts w:ascii="Times New Roman" w:hAnsi="Times New Roman"/>
          <w:sz w:val="24"/>
          <w:szCs w:val="24"/>
          <w:lang w:val="uk-UA" w:eastAsia="ru-RU"/>
        </w:rPr>
        <w:t>оцінювати і співставляти конкретні геополітичні концепції і доктрини, надавати їм об’єктивну оцінку</w:t>
      </w:r>
      <w:r w:rsidRPr="001608C2">
        <w:rPr>
          <w:rFonts w:ascii="Times New Roman" w:hAnsi="Times New Roman" w:cs="Times New Roman"/>
          <w:sz w:val="24"/>
          <w:szCs w:val="24"/>
          <w:lang w:val="uk-UA"/>
        </w:rPr>
        <w:t>;</w:t>
      </w:r>
    </w:p>
    <w:p w:rsidR="00EB1BF5" w:rsidRPr="001608C2" w:rsidRDefault="00EB1BF5" w:rsidP="00EB1BF5">
      <w:pPr>
        <w:numPr>
          <w:ilvl w:val="0"/>
          <w:numId w:val="5"/>
        </w:numPr>
        <w:tabs>
          <w:tab w:val="clear" w:pos="1620"/>
          <w:tab w:val="num" w:pos="900"/>
          <w:tab w:val="left" w:pos="1134"/>
        </w:tabs>
        <w:spacing w:after="0" w:line="240" w:lineRule="auto"/>
        <w:ind w:left="0" w:firstLine="900"/>
        <w:jc w:val="both"/>
        <w:rPr>
          <w:rFonts w:ascii="Times New Roman" w:hAnsi="Times New Roman" w:cs="Times New Roman"/>
          <w:sz w:val="24"/>
          <w:szCs w:val="24"/>
        </w:rPr>
      </w:pPr>
      <w:r w:rsidRPr="001608C2">
        <w:rPr>
          <w:rFonts w:ascii="Times New Roman" w:hAnsi="Times New Roman"/>
          <w:sz w:val="24"/>
          <w:szCs w:val="24"/>
          <w:lang w:val="uk-UA" w:eastAsia="ru-RU"/>
        </w:rPr>
        <w:t>здійснювати аналіз і прогнозування міжнародних відносин у контексті методології геополітики, геополітичних концепцій і доктрин.</w:t>
      </w:r>
    </w:p>
    <w:p w:rsidR="00FF23F7" w:rsidRPr="001608C2" w:rsidRDefault="00FF23F7" w:rsidP="00FF23F7">
      <w:pPr>
        <w:spacing w:after="0" w:line="360" w:lineRule="auto"/>
        <w:ind w:left="900"/>
        <w:jc w:val="both"/>
        <w:rPr>
          <w:szCs w:val="28"/>
          <w:lang w:val="uk-UA"/>
        </w:rPr>
      </w:pPr>
    </w:p>
    <w:p w:rsidR="00FF23F7" w:rsidRPr="001608C2" w:rsidRDefault="00FF23F7" w:rsidP="00FF23F7">
      <w:pPr>
        <w:spacing w:after="0" w:line="360" w:lineRule="auto"/>
        <w:ind w:left="900"/>
        <w:jc w:val="both"/>
        <w:rPr>
          <w:szCs w:val="28"/>
          <w:lang w:val="uk-UA"/>
        </w:rPr>
      </w:pPr>
    </w:p>
    <w:p w:rsidR="00251DCD" w:rsidRPr="001608C2" w:rsidRDefault="00251DCD" w:rsidP="00FF23F7">
      <w:pPr>
        <w:spacing w:after="0" w:line="360" w:lineRule="auto"/>
        <w:ind w:left="900"/>
        <w:jc w:val="both"/>
        <w:rPr>
          <w:szCs w:val="28"/>
          <w:lang w:val="uk-UA"/>
        </w:rPr>
      </w:pPr>
    </w:p>
    <w:p w:rsidR="00251DCD" w:rsidRPr="001608C2" w:rsidRDefault="00251DCD" w:rsidP="00FF23F7">
      <w:pPr>
        <w:spacing w:after="0" w:line="360" w:lineRule="auto"/>
        <w:ind w:left="900"/>
        <w:jc w:val="both"/>
        <w:rPr>
          <w:szCs w:val="28"/>
          <w:lang w:val="uk-UA"/>
        </w:rPr>
      </w:pPr>
    </w:p>
    <w:p w:rsidR="00251DCD" w:rsidRPr="001608C2" w:rsidRDefault="00251DCD" w:rsidP="00FF23F7">
      <w:pPr>
        <w:spacing w:after="0" w:line="360" w:lineRule="auto"/>
        <w:ind w:left="900"/>
        <w:jc w:val="both"/>
        <w:rPr>
          <w:szCs w:val="28"/>
          <w:lang w:val="uk-UA"/>
        </w:rPr>
      </w:pPr>
    </w:p>
    <w:p w:rsidR="00251DCD" w:rsidRPr="001608C2" w:rsidRDefault="00251DCD" w:rsidP="00FF23F7">
      <w:pPr>
        <w:spacing w:after="0" w:line="360" w:lineRule="auto"/>
        <w:ind w:left="900"/>
        <w:jc w:val="both"/>
        <w:rPr>
          <w:szCs w:val="28"/>
          <w:lang w:val="uk-UA"/>
        </w:rPr>
      </w:pPr>
    </w:p>
    <w:p w:rsidR="00251DCD" w:rsidRPr="001608C2" w:rsidRDefault="00251DCD" w:rsidP="00FF23F7">
      <w:pPr>
        <w:spacing w:after="0" w:line="360" w:lineRule="auto"/>
        <w:ind w:left="900"/>
        <w:jc w:val="both"/>
        <w:rPr>
          <w:szCs w:val="28"/>
          <w:lang w:val="uk-UA"/>
        </w:rPr>
      </w:pPr>
    </w:p>
    <w:p w:rsidR="00251DCD" w:rsidRPr="001608C2" w:rsidRDefault="00251DCD" w:rsidP="00FF23F7">
      <w:pPr>
        <w:spacing w:after="0" w:line="360" w:lineRule="auto"/>
        <w:ind w:left="900"/>
        <w:jc w:val="both"/>
        <w:rPr>
          <w:szCs w:val="28"/>
          <w:lang w:val="uk-UA"/>
        </w:rPr>
      </w:pPr>
    </w:p>
    <w:p w:rsidR="00251DCD" w:rsidRPr="001608C2" w:rsidRDefault="00251DCD" w:rsidP="00FF23F7">
      <w:pPr>
        <w:spacing w:after="0" w:line="360" w:lineRule="auto"/>
        <w:ind w:left="900"/>
        <w:jc w:val="both"/>
        <w:rPr>
          <w:szCs w:val="28"/>
          <w:lang w:val="uk-UA"/>
        </w:rPr>
      </w:pPr>
    </w:p>
    <w:p w:rsidR="00251DCD" w:rsidRPr="001608C2" w:rsidRDefault="00251DCD" w:rsidP="00FF23F7">
      <w:pPr>
        <w:spacing w:after="0" w:line="360" w:lineRule="auto"/>
        <w:ind w:left="900"/>
        <w:jc w:val="both"/>
        <w:rPr>
          <w:szCs w:val="28"/>
          <w:lang w:val="uk-UA"/>
        </w:rPr>
      </w:pPr>
    </w:p>
    <w:p w:rsidR="00251DCD" w:rsidRPr="001608C2" w:rsidRDefault="00251DCD" w:rsidP="00FF23F7">
      <w:pPr>
        <w:spacing w:after="0" w:line="360" w:lineRule="auto"/>
        <w:ind w:left="900"/>
        <w:jc w:val="both"/>
        <w:rPr>
          <w:szCs w:val="28"/>
          <w:lang w:val="uk-UA"/>
        </w:rPr>
      </w:pPr>
    </w:p>
    <w:p w:rsidR="00251DCD" w:rsidRPr="001608C2" w:rsidRDefault="00251DCD" w:rsidP="00FF23F7">
      <w:pPr>
        <w:spacing w:after="0" w:line="360" w:lineRule="auto"/>
        <w:ind w:left="900"/>
        <w:jc w:val="both"/>
        <w:rPr>
          <w:szCs w:val="28"/>
          <w:lang w:val="uk-UA"/>
        </w:rPr>
      </w:pPr>
    </w:p>
    <w:p w:rsidR="00251DCD" w:rsidRPr="001608C2" w:rsidRDefault="00251DCD" w:rsidP="00FF23F7">
      <w:pPr>
        <w:spacing w:after="0" w:line="360" w:lineRule="auto"/>
        <w:ind w:left="900"/>
        <w:jc w:val="both"/>
        <w:rPr>
          <w:szCs w:val="28"/>
          <w:lang w:val="uk-UA"/>
        </w:rPr>
      </w:pPr>
    </w:p>
    <w:p w:rsidR="00251DCD" w:rsidRPr="001608C2" w:rsidRDefault="00251DCD" w:rsidP="00FF23F7">
      <w:pPr>
        <w:spacing w:after="0" w:line="360" w:lineRule="auto"/>
        <w:ind w:left="900"/>
        <w:jc w:val="both"/>
        <w:rPr>
          <w:szCs w:val="28"/>
          <w:lang w:val="uk-UA"/>
        </w:rPr>
      </w:pPr>
    </w:p>
    <w:p w:rsidR="00251DCD" w:rsidRPr="001608C2" w:rsidRDefault="00251DCD" w:rsidP="00251DCD">
      <w:pPr>
        <w:spacing w:after="0" w:line="240" w:lineRule="auto"/>
        <w:jc w:val="center"/>
        <w:rPr>
          <w:rFonts w:ascii="Times New Roman" w:hAnsi="Times New Roman" w:cs="Times New Roman"/>
          <w:b/>
          <w:sz w:val="24"/>
          <w:szCs w:val="24"/>
          <w:lang w:val="uk-UA"/>
        </w:rPr>
      </w:pPr>
      <w:r w:rsidRPr="001608C2">
        <w:rPr>
          <w:rFonts w:ascii="Times New Roman" w:hAnsi="Times New Roman" w:cs="Times New Roman"/>
          <w:b/>
          <w:bCs/>
          <w:sz w:val="24"/>
          <w:szCs w:val="24"/>
          <w:lang w:val="uk-UA"/>
        </w:rPr>
        <w:lastRenderedPageBreak/>
        <w:t xml:space="preserve">5. </w:t>
      </w:r>
      <w:r w:rsidRPr="001608C2">
        <w:rPr>
          <w:rFonts w:ascii="Times New Roman" w:hAnsi="Times New Roman" w:cs="Times New Roman"/>
          <w:b/>
          <w:sz w:val="24"/>
          <w:szCs w:val="24"/>
          <w:lang w:val="uk-UA"/>
        </w:rPr>
        <w:t>НАВЧАЛЬНА ПРОГРАМА НАВЧАЛЬНОЇ ДИСЦИПЛІНИ</w:t>
      </w:r>
    </w:p>
    <w:p w:rsidR="00A1036B" w:rsidRPr="001608C2" w:rsidRDefault="00A1036B" w:rsidP="00A1036B">
      <w:pPr>
        <w:pStyle w:val="a5"/>
        <w:ind w:left="0" w:firstLine="709"/>
        <w:jc w:val="both"/>
        <w:rPr>
          <w:b/>
        </w:rPr>
      </w:pPr>
      <w:r w:rsidRPr="001608C2">
        <w:rPr>
          <w:b/>
          <w:bCs/>
        </w:rPr>
        <w:t xml:space="preserve">Модуль І. </w:t>
      </w:r>
      <w:r w:rsidRPr="001608C2">
        <w:rPr>
          <w:b/>
        </w:rPr>
        <w:t>Теоретичні підвалини геополітики та основні етапи її становлення</w:t>
      </w:r>
    </w:p>
    <w:p w:rsidR="00A1036B" w:rsidRPr="001608C2" w:rsidRDefault="00A1036B" w:rsidP="00A1036B">
      <w:pPr>
        <w:spacing w:after="0" w:line="240" w:lineRule="auto"/>
        <w:ind w:firstLine="709"/>
        <w:jc w:val="both"/>
        <w:rPr>
          <w:rFonts w:ascii="Times New Roman" w:hAnsi="Times New Roman" w:cs="Times New Roman"/>
          <w:b/>
          <w:sz w:val="24"/>
          <w:szCs w:val="24"/>
        </w:rPr>
      </w:pPr>
      <w:r w:rsidRPr="001608C2">
        <w:rPr>
          <w:rFonts w:ascii="Times New Roman" w:hAnsi="Times New Roman" w:cs="Times New Roman"/>
          <w:b/>
          <w:sz w:val="24"/>
          <w:szCs w:val="24"/>
        </w:rPr>
        <w:t xml:space="preserve">Тема 1. Геополітика як наука. Об’єкт та предмет дослідження </w:t>
      </w:r>
    </w:p>
    <w:p w:rsidR="00A1036B" w:rsidRPr="001608C2" w:rsidRDefault="00A1036B" w:rsidP="00A1036B">
      <w:pPr>
        <w:spacing w:after="0" w:line="240" w:lineRule="auto"/>
        <w:ind w:firstLine="709"/>
        <w:jc w:val="both"/>
        <w:rPr>
          <w:rFonts w:ascii="Times New Roman" w:hAnsi="Times New Roman" w:cs="Times New Roman"/>
          <w:sz w:val="24"/>
          <w:szCs w:val="24"/>
        </w:rPr>
      </w:pPr>
      <w:r w:rsidRPr="001608C2">
        <w:rPr>
          <w:rFonts w:ascii="Times New Roman" w:hAnsi="Times New Roman" w:cs="Times New Roman"/>
          <w:sz w:val="24"/>
          <w:szCs w:val="24"/>
        </w:rPr>
        <w:t xml:space="preserve">Поняття геополітики, основні підходи до його визначення та конкретно-історична зумовленість їх розрізнення. Об’єкт та предмет геополітики. Функції геополітики. Закони геополітики. </w:t>
      </w:r>
    </w:p>
    <w:p w:rsidR="00A1036B" w:rsidRPr="001608C2" w:rsidRDefault="00A1036B" w:rsidP="00A1036B">
      <w:pPr>
        <w:spacing w:after="0" w:line="240" w:lineRule="auto"/>
        <w:ind w:firstLine="709"/>
        <w:jc w:val="both"/>
        <w:rPr>
          <w:rFonts w:ascii="Times New Roman" w:hAnsi="Times New Roman" w:cs="Times New Roman"/>
          <w:sz w:val="24"/>
          <w:szCs w:val="24"/>
        </w:rPr>
      </w:pPr>
      <w:r w:rsidRPr="001608C2">
        <w:rPr>
          <w:rFonts w:ascii="Times New Roman" w:hAnsi="Times New Roman" w:cs="Times New Roman"/>
          <w:sz w:val="24"/>
          <w:szCs w:val="24"/>
        </w:rPr>
        <w:t>Основні напрями становлення геополітичної думки. Класична геополітика та сучасна геополітика: критерії розмежування. Доктринально-нормативна геополітика. Оціночно-концептуальна геополітика.</w:t>
      </w:r>
    </w:p>
    <w:p w:rsidR="00A1036B" w:rsidRPr="001608C2" w:rsidRDefault="00A1036B" w:rsidP="00A1036B">
      <w:pPr>
        <w:spacing w:after="0" w:line="240" w:lineRule="auto"/>
        <w:ind w:firstLine="709"/>
        <w:jc w:val="both"/>
        <w:rPr>
          <w:rFonts w:ascii="Times New Roman" w:hAnsi="Times New Roman" w:cs="Times New Roman"/>
          <w:sz w:val="24"/>
          <w:szCs w:val="24"/>
        </w:rPr>
      </w:pPr>
      <w:r w:rsidRPr="001608C2">
        <w:rPr>
          <w:rFonts w:ascii="Times New Roman" w:hAnsi="Times New Roman" w:cs="Times New Roman"/>
          <w:sz w:val="24"/>
          <w:szCs w:val="24"/>
        </w:rPr>
        <w:t xml:space="preserve">Політична географія та геополітика: спільне й відмінне. Головні парадигми політичної географії. </w:t>
      </w:r>
    </w:p>
    <w:p w:rsidR="00A1036B" w:rsidRPr="001608C2" w:rsidRDefault="00A1036B" w:rsidP="00A1036B">
      <w:pPr>
        <w:spacing w:after="0" w:line="240" w:lineRule="auto"/>
        <w:ind w:firstLine="709"/>
        <w:jc w:val="both"/>
        <w:rPr>
          <w:rFonts w:ascii="Times New Roman" w:hAnsi="Times New Roman" w:cs="Times New Roman"/>
          <w:sz w:val="24"/>
          <w:szCs w:val="24"/>
        </w:rPr>
      </w:pPr>
      <w:r w:rsidRPr="001608C2">
        <w:rPr>
          <w:rFonts w:ascii="Times New Roman" w:hAnsi="Times New Roman" w:cs="Times New Roman"/>
          <w:sz w:val="24"/>
          <w:szCs w:val="24"/>
        </w:rPr>
        <w:t xml:space="preserve">Основні категорії геополітики. Простір, територія та контроль над ними. Політичний простір та геополітичне поле. Типологія геополітичних полей. Кордон: визначення, функції, різновиди та проблема якості. Теорія стратегічних кордонів: зміст та представники. Буферна держава: визначення, характерні ознаки. Номос. Таласократія, телурократія. Геостратегія. Геостратегічний/геополітичний регіон. Фронтальна лінія. Фронтальне суперництво. </w:t>
      </w:r>
    </w:p>
    <w:p w:rsidR="00A1036B" w:rsidRPr="001608C2" w:rsidRDefault="00A1036B" w:rsidP="00A1036B">
      <w:pPr>
        <w:spacing w:after="0" w:line="240" w:lineRule="auto"/>
        <w:ind w:firstLine="709"/>
        <w:jc w:val="both"/>
        <w:rPr>
          <w:rFonts w:ascii="Times New Roman" w:hAnsi="Times New Roman" w:cs="Times New Roman"/>
          <w:sz w:val="24"/>
          <w:szCs w:val="24"/>
        </w:rPr>
      </w:pPr>
      <w:r w:rsidRPr="001608C2">
        <w:rPr>
          <w:rFonts w:ascii="Times New Roman" w:hAnsi="Times New Roman" w:cs="Times New Roman"/>
          <w:sz w:val="24"/>
          <w:szCs w:val="24"/>
        </w:rPr>
        <w:t xml:space="preserve"> Національний інтерес. Його різновиди. Геополітична складова національного інтересу. </w:t>
      </w:r>
    </w:p>
    <w:p w:rsidR="00A1036B" w:rsidRPr="001608C2" w:rsidRDefault="00A1036B" w:rsidP="00A1036B">
      <w:pPr>
        <w:spacing w:after="0" w:line="240" w:lineRule="auto"/>
        <w:ind w:firstLine="709"/>
        <w:jc w:val="both"/>
        <w:rPr>
          <w:rFonts w:ascii="Times New Roman" w:hAnsi="Times New Roman" w:cs="Times New Roman"/>
          <w:sz w:val="24"/>
          <w:szCs w:val="24"/>
        </w:rPr>
      </w:pPr>
      <w:r w:rsidRPr="001608C2">
        <w:rPr>
          <w:rFonts w:ascii="Times New Roman" w:hAnsi="Times New Roman" w:cs="Times New Roman"/>
          <w:sz w:val="24"/>
          <w:szCs w:val="24"/>
        </w:rPr>
        <w:t>Національна безпека та її геополітичні виміри. Складові безпеки території. Територіальні суперечки та територіальні претензії: спільне й відмінне.</w:t>
      </w:r>
    </w:p>
    <w:p w:rsidR="00A1036B" w:rsidRPr="001608C2" w:rsidRDefault="00A1036B" w:rsidP="00A1036B">
      <w:pPr>
        <w:spacing w:after="0" w:line="240" w:lineRule="auto"/>
        <w:ind w:firstLine="709"/>
        <w:jc w:val="both"/>
        <w:rPr>
          <w:rFonts w:ascii="Times New Roman" w:hAnsi="Times New Roman" w:cs="Times New Roman"/>
          <w:sz w:val="24"/>
          <w:szCs w:val="24"/>
        </w:rPr>
      </w:pPr>
      <w:r w:rsidRPr="001608C2">
        <w:rPr>
          <w:rFonts w:ascii="Times New Roman" w:hAnsi="Times New Roman" w:cs="Times New Roman"/>
          <w:sz w:val="24"/>
          <w:szCs w:val="24"/>
        </w:rPr>
        <w:t xml:space="preserve">Баланс сил як поняття геополітики. Політика рівноваги та її різновиди. </w:t>
      </w:r>
    </w:p>
    <w:p w:rsidR="00A1036B" w:rsidRPr="001608C2" w:rsidRDefault="00A1036B" w:rsidP="00A1036B">
      <w:pPr>
        <w:pStyle w:val="a5"/>
        <w:ind w:left="0" w:firstLine="709"/>
        <w:jc w:val="both"/>
      </w:pPr>
      <w:r w:rsidRPr="001608C2">
        <w:t>Геополітичне положення держави: композиційні аспекти.</w:t>
      </w:r>
    </w:p>
    <w:p w:rsidR="00A1036B" w:rsidRPr="001608C2" w:rsidRDefault="00A1036B" w:rsidP="00A1036B">
      <w:pPr>
        <w:pStyle w:val="a5"/>
        <w:ind w:left="0" w:firstLine="709"/>
        <w:jc w:val="both"/>
      </w:pPr>
    </w:p>
    <w:p w:rsidR="00A1036B" w:rsidRPr="001608C2" w:rsidRDefault="00A1036B" w:rsidP="00A1036B">
      <w:pPr>
        <w:spacing w:after="0" w:line="240" w:lineRule="auto"/>
        <w:ind w:firstLine="900"/>
        <w:jc w:val="both"/>
        <w:rPr>
          <w:rFonts w:ascii="Times New Roman" w:hAnsi="Times New Roman" w:cs="Times New Roman"/>
          <w:sz w:val="24"/>
          <w:szCs w:val="24"/>
        </w:rPr>
      </w:pPr>
      <w:r w:rsidRPr="001608C2">
        <w:rPr>
          <w:rFonts w:ascii="Times New Roman" w:hAnsi="Times New Roman" w:cs="Times New Roman"/>
          <w:b/>
          <w:sz w:val="24"/>
          <w:szCs w:val="24"/>
        </w:rPr>
        <w:t xml:space="preserve">Тема 2. Становлення та теоретичні засади класичної геополітики </w:t>
      </w:r>
      <w:r w:rsidRPr="001608C2">
        <w:rPr>
          <w:rFonts w:ascii="Times New Roman" w:hAnsi="Times New Roman" w:cs="Times New Roman"/>
          <w:sz w:val="24"/>
          <w:szCs w:val="24"/>
        </w:rPr>
        <w:t>Історичні передумови виникнення класичної геополітики. Військово-стратегічні концепції як теоретична передумова класичної геополітичної думки. К. Клаузевіц, “Про війну”. Поняття ключа країни у К. Клаузевіца та його геополітичне обґрунтування. Д.А. Мілютін, “Критичне дослідження значення воєнної географії та воєнної статистики”. Концепції геграфічного детермінізму: Ж. Боден, Ш.Л. Монтеск’є, І. Гердер, О. Гумбольт та К. Ріттер. Л.І. Мечников, “Цивілізація та великі історичні річки”. Л. І. Мечников про річку та її історичне значення.</w:t>
      </w:r>
    </w:p>
    <w:p w:rsidR="00A1036B" w:rsidRPr="001608C2" w:rsidRDefault="00A1036B" w:rsidP="00A1036B">
      <w:pPr>
        <w:spacing w:after="0" w:line="240" w:lineRule="auto"/>
        <w:ind w:firstLine="709"/>
        <w:jc w:val="both"/>
        <w:rPr>
          <w:rFonts w:ascii="Times New Roman" w:hAnsi="Times New Roman" w:cs="Times New Roman"/>
          <w:sz w:val="24"/>
          <w:szCs w:val="24"/>
        </w:rPr>
      </w:pPr>
      <w:r w:rsidRPr="001608C2">
        <w:rPr>
          <w:rFonts w:ascii="Times New Roman" w:hAnsi="Times New Roman" w:cs="Times New Roman"/>
          <w:sz w:val="24"/>
          <w:szCs w:val="24"/>
        </w:rPr>
        <w:t>Теоретичні засади класичної геополітики.</w:t>
      </w:r>
    </w:p>
    <w:p w:rsidR="00A1036B" w:rsidRPr="001608C2" w:rsidRDefault="00A1036B" w:rsidP="00A1036B">
      <w:pPr>
        <w:spacing w:after="0" w:line="240" w:lineRule="auto"/>
        <w:ind w:firstLine="709"/>
        <w:jc w:val="both"/>
        <w:rPr>
          <w:rFonts w:ascii="Times New Roman" w:hAnsi="Times New Roman" w:cs="Times New Roman"/>
          <w:sz w:val="24"/>
          <w:szCs w:val="24"/>
        </w:rPr>
      </w:pPr>
      <w:r w:rsidRPr="001608C2">
        <w:rPr>
          <w:rFonts w:ascii="Times New Roman" w:hAnsi="Times New Roman" w:cs="Times New Roman"/>
          <w:sz w:val="24"/>
          <w:szCs w:val="24"/>
        </w:rPr>
        <w:t>“Органічна школа” Ф. Ратцеля. Поняття життєвого простору та закон розширення життєвого простору. Ф. Ратцель про реальний кордон держави.</w:t>
      </w:r>
    </w:p>
    <w:p w:rsidR="00A1036B" w:rsidRPr="001608C2" w:rsidRDefault="00A1036B" w:rsidP="00A1036B">
      <w:pPr>
        <w:spacing w:after="0" w:line="240" w:lineRule="auto"/>
        <w:ind w:firstLine="709"/>
        <w:jc w:val="both"/>
        <w:rPr>
          <w:rFonts w:ascii="Times New Roman" w:hAnsi="Times New Roman" w:cs="Times New Roman"/>
          <w:sz w:val="24"/>
          <w:szCs w:val="24"/>
        </w:rPr>
      </w:pPr>
      <w:r w:rsidRPr="001608C2">
        <w:rPr>
          <w:rFonts w:ascii="Times New Roman" w:hAnsi="Times New Roman" w:cs="Times New Roman"/>
          <w:sz w:val="24"/>
          <w:szCs w:val="24"/>
        </w:rPr>
        <w:t>Геополітичні погляди Р. Челлена. Визначення геополітики</w:t>
      </w:r>
      <w:r w:rsidRPr="001608C2">
        <w:rPr>
          <w:rFonts w:ascii="Times New Roman" w:hAnsi="Times New Roman" w:cs="Times New Roman"/>
          <w:sz w:val="24"/>
          <w:szCs w:val="24"/>
        </w:rPr>
        <w:br/>
        <w:t>Р. Челленом. Сила держави та її складові. Боротьба за простір та закон автаркії.  Р. Челлен про роль України в першій світовій війні.</w:t>
      </w:r>
    </w:p>
    <w:p w:rsidR="00A1036B" w:rsidRPr="001608C2" w:rsidRDefault="00A1036B" w:rsidP="00A1036B">
      <w:pPr>
        <w:spacing w:after="0" w:line="240" w:lineRule="auto"/>
        <w:ind w:firstLine="709"/>
        <w:jc w:val="both"/>
        <w:rPr>
          <w:rFonts w:ascii="Times New Roman" w:hAnsi="Times New Roman" w:cs="Times New Roman"/>
          <w:sz w:val="24"/>
          <w:szCs w:val="24"/>
        </w:rPr>
      </w:pPr>
      <w:r w:rsidRPr="001608C2">
        <w:rPr>
          <w:rFonts w:ascii="Times New Roman" w:hAnsi="Times New Roman" w:cs="Times New Roman"/>
          <w:sz w:val="24"/>
          <w:szCs w:val="24"/>
        </w:rPr>
        <w:t>Теорія морської могутності А. Мехена. А. Мехен про відмінність морської стратегії від сухопутної. Умови морської сили нації та їх геополітичне обґрунтування. Формула морської могутності А. Мехена. Поняття морської бази та приморської нації.</w:t>
      </w:r>
    </w:p>
    <w:p w:rsidR="00A1036B" w:rsidRPr="001608C2" w:rsidRDefault="00A1036B" w:rsidP="00A1036B">
      <w:pPr>
        <w:spacing w:after="0" w:line="240" w:lineRule="auto"/>
        <w:ind w:firstLine="709"/>
        <w:jc w:val="both"/>
        <w:rPr>
          <w:rFonts w:ascii="Times New Roman" w:hAnsi="Times New Roman" w:cs="Times New Roman"/>
          <w:sz w:val="24"/>
          <w:szCs w:val="24"/>
        </w:rPr>
      </w:pPr>
      <w:r w:rsidRPr="001608C2">
        <w:rPr>
          <w:rFonts w:ascii="Times New Roman" w:hAnsi="Times New Roman" w:cs="Times New Roman"/>
          <w:sz w:val="24"/>
          <w:szCs w:val="24"/>
        </w:rPr>
        <w:t>“Географічна вісь історії” Х. Макіндера. Поняття хартленду. Географічні особливості Євразії як “серединної землі”. Тези світового панування Х. Макіндера та їх геополітичний сенс. “Друга геополітична концепція” Х. Макіндера. Поняття Середземного океану та Ленленду.  Україна в концепції Х. Макіндера.</w:t>
      </w:r>
    </w:p>
    <w:p w:rsidR="00A1036B" w:rsidRPr="001608C2" w:rsidRDefault="00A1036B" w:rsidP="00A1036B">
      <w:pPr>
        <w:pStyle w:val="a5"/>
        <w:ind w:left="0" w:firstLine="709"/>
        <w:jc w:val="both"/>
      </w:pPr>
      <w:r w:rsidRPr="001608C2">
        <w:t>Концепція “посібілізму” В. де ла Бланша.</w:t>
      </w:r>
    </w:p>
    <w:p w:rsidR="00A1036B" w:rsidRPr="001608C2" w:rsidRDefault="00A1036B" w:rsidP="00A1036B">
      <w:pPr>
        <w:pStyle w:val="a5"/>
        <w:ind w:left="0" w:firstLine="709"/>
        <w:jc w:val="both"/>
      </w:pPr>
    </w:p>
    <w:p w:rsidR="00A1036B" w:rsidRPr="001608C2" w:rsidRDefault="00A1036B" w:rsidP="00A1036B">
      <w:pPr>
        <w:pStyle w:val="a5"/>
        <w:ind w:left="0" w:firstLine="709"/>
        <w:jc w:val="both"/>
        <w:rPr>
          <w:b/>
        </w:rPr>
      </w:pPr>
      <w:r w:rsidRPr="001608C2">
        <w:rPr>
          <w:b/>
        </w:rPr>
        <w:t>Тема 3. Німецька геополітична школа</w:t>
      </w:r>
    </w:p>
    <w:p w:rsidR="00A1036B" w:rsidRPr="001608C2" w:rsidRDefault="00A1036B" w:rsidP="00A1036B">
      <w:pPr>
        <w:spacing w:after="0" w:line="240" w:lineRule="auto"/>
        <w:ind w:firstLine="720"/>
        <w:jc w:val="both"/>
        <w:rPr>
          <w:rFonts w:ascii="Times New Roman" w:hAnsi="Times New Roman" w:cs="Times New Roman"/>
          <w:b/>
          <w:sz w:val="24"/>
          <w:szCs w:val="24"/>
        </w:rPr>
      </w:pPr>
      <w:r w:rsidRPr="001608C2">
        <w:rPr>
          <w:rFonts w:ascii="Times New Roman" w:hAnsi="Times New Roman" w:cs="Times New Roman"/>
          <w:sz w:val="24"/>
          <w:szCs w:val="24"/>
          <w:lang w:val="uk-UA"/>
        </w:rPr>
        <w:t xml:space="preserve">Особливості та історичні передумови формування німецької геополітичної школи. Концепція “Серединної Європи” Ф. Наумана, Й.Парча. Геополітичний сенс поняття Серединної Європи та геополітичні засади її могутності. </w:t>
      </w:r>
      <w:r w:rsidRPr="001608C2">
        <w:rPr>
          <w:rFonts w:ascii="Times New Roman" w:hAnsi="Times New Roman" w:cs="Times New Roman"/>
          <w:sz w:val="24"/>
          <w:szCs w:val="24"/>
        </w:rPr>
        <w:t>“Серединна Європа” та Україна.</w:t>
      </w:r>
    </w:p>
    <w:p w:rsidR="00A1036B" w:rsidRPr="001608C2" w:rsidRDefault="00A1036B" w:rsidP="00A1036B">
      <w:pPr>
        <w:spacing w:after="0" w:line="240" w:lineRule="auto"/>
        <w:ind w:firstLine="720"/>
        <w:jc w:val="both"/>
        <w:rPr>
          <w:rFonts w:ascii="Times New Roman" w:hAnsi="Times New Roman" w:cs="Times New Roman"/>
          <w:sz w:val="24"/>
          <w:szCs w:val="24"/>
        </w:rPr>
      </w:pPr>
      <w:r w:rsidRPr="001608C2">
        <w:rPr>
          <w:rFonts w:ascii="Times New Roman" w:hAnsi="Times New Roman" w:cs="Times New Roman"/>
          <w:sz w:val="24"/>
          <w:szCs w:val="24"/>
        </w:rPr>
        <w:lastRenderedPageBreak/>
        <w:t>К. Хаусхофер про геополітичне положення Німеччини. Політика анаконди та політика потрійної запряжки. Концепція “великого простору” К. Хаусхофера. Експансія по паралелях та експансія по меридіанах. К. Хаусхофер про вирішальне значення Південної Азії для геополітичного майбутнього світу.</w:t>
      </w:r>
    </w:p>
    <w:p w:rsidR="00A1036B" w:rsidRPr="001608C2" w:rsidRDefault="00A1036B" w:rsidP="00A1036B">
      <w:pPr>
        <w:pStyle w:val="a5"/>
        <w:ind w:left="0" w:firstLine="709"/>
        <w:jc w:val="both"/>
      </w:pPr>
      <w:r w:rsidRPr="001608C2">
        <w:t>Німецька геополітика після ІІ Світової війни. Теорія життєвого простору Г. Грімма та Г. Зандена. Концепції географічного “роздвоєння світу” Карла Шмітта та Е. Ван Лоена. Поняття Номосу у Карла Шмітта та його геополітичне навантаження. Теорія “Великого Простору” (Г. Шмітхеннер, Е. Обст, Ф. Фрід). Біологічна теорія держави або теорія організму Р. Хеннінга та її геополітичні висновки. Теорія геополітичного вакууму Г. Флейча.</w:t>
      </w:r>
    </w:p>
    <w:p w:rsidR="00A1036B" w:rsidRPr="001608C2" w:rsidRDefault="00A1036B" w:rsidP="00A1036B">
      <w:pPr>
        <w:pStyle w:val="a5"/>
        <w:ind w:left="0" w:firstLine="709"/>
        <w:jc w:val="both"/>
      </w:pPr>
    </w:p>
    <w:p w:rsidR="00A1036B" w:rsidRPr="001608C2" w:rsidRDefault="00A1036B" w:rsidP="00A1036B">
      <w:pPr>
        <w:pStyle w:val="a5"/>
        <w:ind w:left="0" w:firstLine="709"/>
        <w:jc w:val="both"/>
        <w:rPr>
          <w:b/>
          <w:bCs/>
        </w:rPr>
      </w:pPr>
      <w:r w:rsidRPr="001608C2">
        <w:rPr>
          <w:b/>
        </w:rPr>
        <w:t xml:space="preserve">Тема 4. </w:t>
      </w:r>
      <w:r w:rsidRPr="001608C2">
        <w:rPr>
          <w:b/>
          <w:bCs/>
        </w:rPr>
        <w:t>Геополітичні концепції євразійства</w:t>
      </w:r>
    </w:p>
    <w:p w:rsidR="00A1036B" w:rsidRPr="001608C2" w:rsidRDefault="00A1036B" w:rsidP="00A1036B">
      <w:pPr>
        <w:spacing w:after="0" w:line="240" w:lineRule="auto"/>
        <w:ind w:firstLine="709"/>
        <w:jc w:val="both"/>
        <w:rPr>
          <w:rFonts w:ascii="Times New Roman" w:hAnsi="Times New Roman" w:cs="Times New Roman"/>
          <w:sz w:val="24"/>
          <w:szCs w:val="24"/>
        </w:rPr>
      </w:pPr>
      <w:r w:rsidRPr="001608C2">
        <w:rPr>
          <w:rFonts w:ascii="Times New Roman" w:hAnsi="Times New Roman" w:cs="Times New Roman"/>
          <w:sz w:val="24"/>
          <w:szCs w:val="24"/>
          <w:lang w:val="uk-UA"/>
        </w:rPr>
        <w:t xml:space="preserve">Євразійство як концепція сухопутної могутності. </w:t>
      </w:r>
      <w:r w:rsidRPr="001608C2">
        <w:rPr>
          <w:rFonts w:ascii="Times New Roman" w:hAnsi="Times New Roman" w:cs="Times New Roman"/>
          <w:sz w:val="24"/>
          <w:szCs w:val="24"/>
        </w:rPr>
        <w:t xml:space="preserve">Автори російської ідеї про своєрідність серединного положення Росії. Поєднання Заходу й Сходу як велике історичне завдання Росії. Слов’янофільство та євразійство: критерії розмежування. Поняття Євразії в російській політичній географії. Витоки євразійства у працях М.Я.Данилевського. В.П. Семенов-Тян-Шанський про необхідність географічної розбудови Росії-Євразії та її географічні обриси. В. Ламанський про Росію як Середній світ та його географічні ознаки. Росія як організм природи та духу в геополітичних поглядах І.О. Ільїна. І.О. Ільїн про географічну визначеність органічної єдності Росії. </w:t>
      </w:r>
    </w:p>
    <w:p w:rsidR="00A1036B" w:rsidRPr="001608C2" w:rsidRDefault="00A1036B" w:rsidP="00A1036B">
      <w:pPr>
        <w:spacing w:after="0" w:line="240" w:lineRule="auto"/>
        <w:jc w:val="both"/>
        <w:rPr>
          <w:rFonts w:ascii="Times New Roman" w:hAnsi="Times New Roman" w:cs="Times New Roman"/>
          <w:sz w:val="24"/>
          <w:szCs w:val="24"/>
        </w:rPr>
      </w:pPr>
      <w:r w:rsidRPr="001608C2">
        <w:rPr>
          <w:rFonts w:ascii="Times New Roman" w:hAnsi="Times New Roman" w:cs="Times New Roman"/>
          <w:sz w:val="24"/>
          <w:szCs w:val="24"/>
        </w:rPr>
        <w:t>Основні  положення євразійства як геополітичної концепції.</w:t>
      </w:r>
      <w:r w:rsidRPr="001608C2">
        <w:rPr>
          <w:rFonts w:ascii="Times New Roman" w:hAnsi="Times New Roman" w:cs="Times New Roman"/>
          <w:sz w:val="24"/>
          <w:szCs w:val="24"/>
        </w:rPr>
        <w:br/>
        <w:t xml:space="preserve">П. Савицький про серединний континент Євразію як географічне й культурно-історичне ціле. Географічні характеристики Євразії та їх геополітичні наслідки. Боротьба Лісу та Степу як визначальна для розуміння феномену Євразії. Поняття місця розвитку та Росії-Євразії в П. Савицького. Росія-Євразія як континент-океан. </w:t>
      </w:r>
    </w:p>
    <w:p w:rsidR="00A1036B" w:rsidRPr="001608C2" w:rsidRDefault="00A1036B" w:rsidP="00A1036B">
      <w:pPr>
        <w:spacing w:after="0" w:line="240" w:lineRule="auto"/>
        <w:ind w:firstLine="709"/>
        <w:jc w:val="both"/>
        <w:rPr>
          <w:rFonts w:ascii="Times New Roman" w:hAnsi="Times New Roman" w:cs="Times New Roman"/>
          <w:sz w:val="24"/>
          <w:szCs w:val="24"/>
        </w:rPr>
      </w:pPr>
      <w:r w:rsidRPr="001608C2">
        <w:rPr>
          <w:rFonts w:ascii="Times New Roman" w:hAnsi="Times New Roman" w:cs="Times New Roman"/>
          <w:sz w:val="24"/>
          <w:szCs w:val="24"/>
        </w:rPr>
        <w:t>Євразійські погляди М. Трубецького. М. Трубецькой, “Ми та інші”. М.Р. Тубецькой про політичні принципи євразійства. “Українська проблема” в євразійській концепції М. Трубецького. Полеміка між М. Трубецьким та</w:t>
      </w:r>
      <w:r w:rsidRPr="001608C2">
        <w:rPr>
          <w:rFonts w:ascii="Times New Roman" w:hAnsi="Times New Roman" w:cs="Times New Roman"/>
          <w:sz w:val="24"/>
          <w:szCs w:val="24"/>
        </w:rPr>
        <w:br/>
        <w:t xml:space="preserve">Д. Дорошенком з приводу “української проблеми”. </w:t>
      </w:r>
    </w:p>
    <w:p w:rsidR="00A1036B" w:rsidRPr="001608C2" w:rsidRDefault="00A1036B" w:rsidP="00A1036B">
      <w:pPr>
        <w:pStyle w:val="a5"/>
        <w:ind w:left="0" w:firstLine="709"/>
        <w:jc w:val="both"/>
      </w:pPr>
      <w:r w:rsidRPr="001608C2">
        <w:t>Л. Гумільов – останній євразієць. Теорія “пасіонарності” Л.Гумільова.</w:t>
      </w:r>
    </w:p>
    <w:p w:rsidR="00A1036B" w:rsidRPr="001608C2" w:rsidRDefault="00A1036B" w:rsidP="00A1036B">
      <w:pPr>
        <w:pStyle w:val="a5"/>
        <w:ind w:left="0" w:firstLine="709"/>
        <w:jc w:val="both"/>
      </w:pPr>
    </w:p>
    <w:p w:rsidR="00A1036B" w:rsidRPr="001608C2" w:rsidRDefault="00A1036B" w:rsidP="00A1036B">
      <w:pPr>
        <w:spacing w:after="0" w:line="240" w:lineRule="auto"/>
        <w:ind w:firstLine="720"/>
        <w:jc w:val="both"/>
        <w:rPr>
          <w:rFonts w:ascii="Times New Roman" w:hAnsi="Times New Roman" w:cs="Times New Roman"/>
          <w:b/>
          <w:sz w:val="24"/>
          <w:szCs w:val="24"/>
        </w:rPr>
      </w:pPr>
      <w:r w:rsidRPr="001608C2">
        <w:rPr>
          <w:rFonts w:ascii="Times New Roman" w:hAnsi="Times New Roman" w:cs="Times New Roman"/>
          <w:b/>
          <w:sz w:val="24"/>
          <w:szCs w:val="24"/>
        </w:rPr>
        <w:t xml:space="preserve">Тема 5. Неоєвразійство та сучасна геостратегія Росії </w:t>
      </w:r>
    </w:p>
    <w:p w:rsidR="00A1036B" w:rsidRPr="001608C2" w:rsidRDefault="00A1036B" w:rsidP="00A1036B">
      <w:pPr>
        <w:spacing w:after="0" w:line="240" w:lineRule="auto"/>
        <w:ind w:firstLine="709"/>
        <w:jc w:val="both"/>
        <w:rPr>
          <w:rFonts w:ascii="Times New Roman" w:hAnsi="Times New Roman" w:cs="Times New Roman"/>
          <w:sz w:val="24"/>
          <w:szCs w:val="24"/>
        </w:rPr>
      </w:pPr>
      <w:r w:rsidRPr="001608C2">
        <w:rPr>
          <w:rFonts w:ascii="Times New Roman" w:hAnsi="Times New Roman" w:cs="Times New Roman"/>
          <w:sz w:val="24"/>
          <w:szCs w:val="24"/>
        </w:rPr>
        <w:t>Ренесанс євразійства в сучасній російській геополітиці: причини та аспекти. А. Панарін про конкурс євразійських проектів. Цивілізаційний та геополітичний виміри сучасного євразійства. Євразійство та російська імперська великодержавність: взаємообумовленість понять.</w:t>
      </w:r>
    </w:p>
    <w:p w:rsidR="00A1036B" w:rsidRPr="001608C2" w:rsidRDefault="00A1036B" w:rsidP="00A1036B">
      <w:pPr>
        <w:pStyle w:val="31"/>
        <w:spacing w:after="0"/>
        <w:ind w:left="0" w:firstLine="720"/>
        <w:jc w:val="both"/>
        <w:rPr>
          <w:sz w:val="24"/>
          <w:szCs w:val="24"/>
          <w:lang w:val="uk-UA"/>
        </w:rPr>
      </w:pPr>
      <w:r w:rsidRPr="001608C2">
        <w:rPr>
          <w:sz w:val="24"/>
          <w:szCs w:val="24"/>
        </w:rPr>
        <w:t xml:space="preserve">Особливості геополітичного положення сучасної Росії. Прагматизм як альтернатива євразійству. </w:t>
      </w:r>
      <w:r w:rsidRPr="001608C2">
        <w:rPr>
          <w:sz w:val="24"/>
          <w:szCs w:val="24"/>
          <w:lang w:val="uk-UA"/>
        </w:rPr>
        <w:t>К</w:t>
      </w:r>
      <w:r w:rsidRPr="001608C2">
        <w:rPr>
          <w:sz w:val="24"/>
          <w:szCs w:val="24"/>
        </w:rPr>
        <w:t xml:space="preserve">. Сорокін про принципи прагматичної моделі російської геополітики. Концепція геополітичної ідентичності Росії В.Л. Цимбурського. “Острів Росія” та його геополітичні пріоритети. А. Дубнов про Урал, Сибір та Далекий Схід як опорні точки російської </w:t>
      </w:r>
      <w:r w:rsidRPr="001608C2">
        <w:rPr>
          <w:sz w:val="24"/>
          <w:szCs w:val="24"/>
          <w:lang w:val="uk-UA"/>
        </w:rPr>
        <w:t xml:space="preserve">геополітичної </w:t>
      </w:r>
      <w:r w:rsidRPr="001608C2">
        <w:rPr>
          <w:sz w:val="24"/>
          <w:szCs w:val="24"/>
        </w:rPr>
        <w:t xml:space="preserve">могутності. Прагматизм та регіоналізм. К. Гаджієв про недостатність регіоналізму для геополітичного самовизначення сучасної Росії. Теорія концентричних кіл зовнішньополітичних орієнтирів Росії та її геополітичні підстави. </w:t>
      </w:r>
    </w:p>
    <w:p w:rsidR="00A1036B" w:rsidRPr="001608C2" w:rsidRDefault="00A1036B" w:rsidP="00A1036B">
      <w:pPr>
        <w:pStyle w:val="31"/>
        <w:spacing w:after="0"/>
        <w:ind w:left="0" w:firstLine="720"/>
        <w:jc w:val="both"/>
        <w:rPr>
          <w:sz w:val="24"/>
          <w:szCs w:val="24"/>
          <w:lang w:val="uk-UA"/>
        </w:rPr>
      </w:pPr>
      <w:r w:rsidRPr="001608C2">
        <w:rPr>
          <w:sz w:val="24"/>
          <w:szCs w:val="24"/>
          <w:lang w:val="uk-UA"/>
        </w:rPr>
        <w:t xml:space="preserve">Альтернативні сценарії геополітичного розвитку Росії (Е. Поздняков, К. Плешаков, А. Дугін, В. Колосов, А. Уткін). </w:t>
      </w:r>
      <w:r w:rsidRPr="001608C2">
        <w:rPr>
          <w:sz w:val="24"/>
          <w:szCs w:val="24"/>
        </w:rPr>
        <w:t>Геополітичні чинники нестабільності</w:t>
      </w:r>
      <w:r w:rsidRPr="001608C2">
        <w:rPr>
          <w:sz w:val="24"/>
          <w:szCs w:val="24"/>
          <w:lang w:val="uk-UA"/>
        </w:rPr>
        <w:t xml:space="preserve"> зв’язків</w:t>
      </w:r>
      <w:r w:rsidRPr="001608C2">
        <w:rPr>
          <w:sz w:val="24"/>
          <w:szCs w:val="24"/>
        </w:rPr>
        <w:t xml:space="preserve"> </w:t>
      </w:r>
      <w:r w:rsidRPr="001608C2">
        <w:rPr>
          <w:sz w:val="24"/>
          <w:szCs w:val="24"/>
          <w:lang w:val="uk-UA"/>
        </w:rPr>
        <w:t xml:space="preserve">і ворожості у </w:t>
      </w:r>
      <w:r w:rsidRPr="001608C2">
        <w:rPr>
          <w:sz w:val="24"/>
          <w:szCs w:val="24"/>
        </w:rPr>
        <w:t>відносин</w:t>
      </w:r>
      <w:r w:rsidRPr="001608C2">
        <w:rPr>
          <w:sz w:val="24"/>
          <w:szCs w:val="24"/>
          <w:lang w:val="uk-UA"/>
        </w:rPr>
        <w:t>ах</w:t>
      </w:r>
      <w:r w:rsidRPr="001608C2">
        <w:rPr>
          <w:sz w:val="24"/>
          <w:szCs w:val="24"/>
        </w:rPr>
        <w:t xml:space="preserve"> Росії та Заходу. </w:t>
      </w:r>
    </w:p>
    <w:p w:rsidR="00A1036B" w:rsidRPr="001608C2" w:rsidRDefault="00A1036B" w:rsidP="00A1036B">
      <w:pPr>
        <w:pStyle w:val="a5"/>
        <w:ind w:left="0" w:firstLine="709"/>
        <w:jc w:val="both"/>
      </w:pPr>
      <w:r w:rsidRPr="001608C2">
        <w:t>Західні вчені про характер та спрямованість російської імперської геостратегії. Геополітичне обґрунтування російськими науковцями збройної агресії Росії проти України.</w:t>
      </w:r>
    </w:p>
    <w:p w:rsidR="00A1036B" w:rsidRPr="001608C2" w:rsidRDefault="00A1036B" w:rsidP="00A1036B">
      <w:pPr>
        <w:pStyle w:val="9"/>
        <w:spacing w:before="0"/>
        <w:ind w:firstLine="540"/>
        <w:rPr>
          <w:rFonts w:ascii="Times New Roman" w:hAnsi="Times New Roman" w:cs="Times New Roman"/>
          <w:b/>
          <w:bCs/>
          <w:i w:val="0"/>
          <w:color w:val="auto"/>
          <w:sz w:val="24"/>
          <w:szCs w:val="24"/>
        </w:rPr>
      </w:pPr>
    </w:p>
    <w:p w:rsidR="00A1036B" w:rsidRPr="001608C2" w:rsidRDefault="00A1036B" w:rsidP="00A1036B">
      <w:pPr>
        <w:pStyle w:val="9"/>
        <w:spacing w:before="0"/>
        <w:ind w:firstLine="540"/>
        <w:rPr>
          <w:rFonts w:ascii="Times New Roman" w:hAnsi="Times New Roman" w:cs="Times New Roman"/>
          <w:b/>
          <w:i w:val="0"/>
          <w:color w:val="auto"/>
          <w:sz w:val="24"/>
          <w:szCs w:val="24"/>
        </w:rPr>
      </w:pPr>
      <w:r w:rsidRPr="001608C2">
        <w:rPr>
          <w:rFonts w:ascii="Times New Roman" w:hAnsi="Times New Roman" w:cs="Times New Roman"/>
          <w:b/>
          <w:bCs/>
          <w:i w:val="0"/>
          <w:color w:val="auto"/>
          <w:sz w:val="24"/>
          <w:szCs w:val="24"/>
        </w:rPr>
        <w:t>Тема 6. Геополітичні концепції атлантизму</w:t>
      </w:r>
      <w:r w:rsidRPr="001608C2">
        <w:rPr>
          <w:rFonts w:ascii="Times New Roman" w:hAnsi="Times New Roman" w:cs="Times New Roman"/>
          <w:b/>
          <w:i w:val="0"/>
          <w:color w:val="auto"/>
          <w:sz w:val="24"/>
          <w:szCs w:val="24"/>
        </w:rPr>
        <w:t xml:space="preserve"> та неоатлантизму </w:t>
      </w:r>
    </w:p>
    <w:p w:rsidR="00A1036B" w:rsidRPr="001608C2" w:rsidRDefault="00A1036B" w:rsidP="00A1036B">
      <w:pPr>
        <w:spacing w:after="0" w:line="240" w:lineRule="auto"/>
        <w:ind w:firstLine="709"/>
        <w:jc w:val="both"/>
        <w:rPr>
          <w:rFonts w:ascii="Times New Roman" w:hAnsi="Times New Roman" w:cs="Times New Roman"/>
          <w:sz w:val="24"/>
          <w:szCs w:val="24"/>
        </w:rPr>
      </w:pPr>
      <w:r w:rsidRPr="001608C2">
        <w:rPr>
          <w:rFonts w:ascii="Times New Roman" w:hAnsi="Times New Roman" w:cs="Times New Roman"/>
          <w:sz w:val="24"/>
          <w:szCs w:val="24"/>
        </w:rPr>
        <w:t>Атлантизм про принцип морської могутності. Атлантизм як підґрунтя американської геополітичної думки. Доктрина Монро як перший політичний маніфест атлантизму. Теоретичне обґрунтування атлантизму Н. Спайкменом. Н. Спайкмен про геополітичне положення США та можливі напрямки американської зовнішньої політики. Поняття римленду та Серединного океану в Н. Спайкмена. Н. Спайкмен про зміст політики “анаконди”. У. Ліппман про основні орієнтири атлантизму. Основні поняття та положення післявоєнного атлантизму. Атлантизм про геополітичний поділ світу. Культурно-функціональний аналіз геополітичних регіонів Д. Мейнига. С. Коен про геостратегічні та геополітичні типи регіонів. Принципи аерократії та ефірократії в концепції атлантизму.</w:t>
      </w:r>
    </w:p>
    <w:p w:rsidR="00A1036B" w:rsidRPr="001608C2" w:rsidRDefault="00A1036B" w:rsidP="00A1036B">
      <w:pPr>
        <w:spacing w:after="0" w:line="240" w:lineRule="auto"/>
        <w:ind w:firstLine="709"/>
        <w:jc w:val="both"/>
        <w:rPr>
          <w:rFonts w:ascii="Times New Roman" w:hAnsi="Times New Roman" w:cs="Times New Roman"/>
          <w:sz w:val="24"/>
          <w:szCs w:val="24"/>
        </w:rPr>
      </w:pPr>
      <w:r w:rsidRPr="001608C2">
        <w:rPr>
          <w:rFonts w:ascii="Times New Roman" w:hAnsi="Times New Roman" w:cs="Times New Roman"/>
          <w:sz w:val="24"/>
          <w:szCs w:val="24"/>
        </w:rPr>
        <w:t xml:space="preserve">Г. Кіссінджер, “Ядерна зброя та зовнішня політика”. Епоха ядерної зброї та її наслідки для воєнної стратегії. “Геополітика ядерної ери” Коліна С. Грея. Політика стримування та її недоцільність в ядерну епоху. Обмежена війна як єдино прийнятний засіб політики в атомну епоху. Кінцева мета, характеристики та різновиди обмеженої війни. Передумови ефективності політики обмеженої війни. Г. Кіссінджер про зону найбільш вірогідного виникнення обмежених війн. Обмежена та гібридна війна як інструменти політики у постбіполярному світі. Е. Шопрад, “Велика гра”. Американські учені про найбільш імовірні “гарячі точки” у сучасному світі. </w:t>
      </w:r>
    </w:p>
    <w:p w:rsidR="00A1036B" w:rsidRPr="001608C2" w:rsidRDefault="00A1036B" w:rsidP="00A1036B">
      <w:pPr>
        <w:spacing w:after="0" w:line="240" w:lineRule="auto"/>
        <w:ind w:firstLine="709"/>
        <w:jc w:val="both"/>
        <w:rPr>
          <w:rFonts w:ascii="Times New Roman" w:hAnsi="Times New Roman" w:cs="Times New Roman"/>
          <w:sz w:val="24"/>
          <w:szCs w:val="24"/>
        </w:rPr>
      </w:pPr>
      <w:r w:rsidRPr="001608C2">
        <w:rPr>
          <w:rFonts w:ascii="Times New Roman" w:hAnsi="Times New Roman" w:cs="Times New Roman"/>
          <w:sz w:val="24"/>
          <w:szCs w:val="24"/>
        </w:rPr>
        <w:t>Взаємовідповідність дуги обмеженої війни Г. Кіссінджера та сучасних зон воєнних конфліктів. М. Вернер про дугу напруженості в сучасному світі.</w:t>
      </w:r>
    </w:p>
    <w:p w:rsidR="00A1036B" w:rsidRPr="001608C2" w:rsidRDefault="00A1036B" w:rsidP="00A1036B">
      <w:pPr>
        <w:spacing w:after="0" w:line="240" w:lineRule="auto"/>
        <w:ind w:firstLine="709"/>
        <w:jc w:val="both"/>
        <w:rPr>
          <w:rFonts w:ascii="Times New Roman" w:hAnsi="Times New Roman" w:cs="Times New Roman"/>
          <w:sz w:val="24"/>
          <w:szCs w:val="24"/>
        </w:rPr>
      </w:pPr>
      <w:r w:rsidRPr="001608C2">
        <w:rPr>
          <w:rFonts w:ascii="Times New Roman" w:hAnsi="Times New Roman" w:cs="Times New Roman"/>
          <w:sz w:val="24"/>
          <w:szCs w:val="24"/>
        </w:rPr>
        <w:t>Цивілізаційна основа неоатлантизму С. Хантінгтона.</w:t>
      </w:r>
    </w:p>
    <w:p w:rsidR="00A1036B" w:rsidRPr="001608C2" w:rsidRDefault="00A1036B" w:rsidP="00A1036B">
      <w:pPr>
        <w:spacing w:after="0" w:line="240" w:lineRule="auto"/>
        <w:ind w:firstLine="709"/>
        <w:jc w:val="both"/>
        <w:rPr>
          <w:rFonts w:ascii="Times New Roman" w:hAnsi="Times New Roman" w:cs="Times New Roman"/>
          <w:sz w:val="24"/>
          <w:szCs w:val="24"/>
        </w:rPr>
      </w:pPr>
      <w:r w:rsidRPr="001608C2">
        <w:rPr>
          <w:rFonts w:ascii="Times New Roman" w:hAnsi="Times New Roman" w:cs="Times New Roman"/>
          <w:sz w:val="24"/>
          <w:szCs w:val="24"/>
        </w:rPr>
        <w:t xml:space="preserve">З. Бжезинський про мету та основні завдання сучасного атлантизму. Євразія як головний геостратегічний регіон у зовнішній політиці США. Євразія та поняття Великої Шахівниці. Геостратегічні гравці та геополітика віссі. Основні поняття євразійської геостратегії атлантизму: “чорна дірка”, “зона нестабільності” та “Євразійські балкани”. Геополітичне значення та обґрунтування доцільності розширення НАТО на Схід для національної безпеки України. Основні положення стратегічної концепції Північноатлантичного Альянсу.      </w:t>
      </w:r>
    </w:p>
    <w:p w:rsidR="00A1036B" w:rsidRPr="001608C2" w:rsidRDefault="00A1036B" w:rsidP="00A1036B">
      <w:pPr>
        <w:pStyle w:val="a5"/>
        <w:ind w:left="0" w:firstLine="709"/>
        <w:jc w:val="both"/>
      </w:pPr>
      <w:r w:rsidRPr="001608C2">
        <w:t>Абсолютизація технологічного фактора, посилення ролі засобів масової комунікації у відносинах геостратегічної конкуренції (Дедні, Бакхольт).</w:t>
      </w:r>
    </w:p>
    <w:p w:rsidR="00A1036B" w:rsidRPr="001608C2" w:rsidRDefault="00A1036B" w:rsidP="00A1036B">
      <w:pPr>
        <w:pStyle w:val="a5"/>
        <w:ind w:left="0" w:firstLine="709"/>
        <w:jc w:val="both"/>
      </w:pPr>
    </w:p>
    <w:p w:rsidR="00A1036B" w:rsidRPr="001608C2" w:rsidRDefault="00A1036B" w:rsidP="00A1036B">
      <w:pPr>
        <w:pStyle w:val="9"/>
        <w:spacing w:before="0"/>
        <w:ind w:firstLine="540"/>
        <w:rPr>
          <w:rFonts w:ascii="Times New Roman" w:hAnsi="Times New Roman" w:cs="Times New Roman"/>
          <w:b/>
          <w:i w:val="0"/>
          <w:color w:val="auto"/>
          <w:sz w:val="24"/>
          <w:szCs w:val="24"/>
        </w:rPr>
      </w:pPr>
      <w:r w:rsidRPr="001608C2">
        <w:rPr>
          <w:rFonts w:ascii="Times New Roman" w:hAnsi="Times New Roman" w:cs="Times New Roman"/>
          <w:b/>
          <w:bCs/>
          <w:i w:val="0"/>
          <w:color w:val="auto"/>
          <w:sz w:val="24"/>
          <w:szCs w:val="24"/>
        </w:rPr>
        <w:t>Тема 7. Європа в концепціях євразійства та атлантизму</w:t>
      </w:r>
    </w:p>
    <w:p w:rsidR="00A1036B" w:rsidRPr="001608C2" w:rsidRDefault="00A1036B" w:rsidP="00A1036B">
      <w:pPr>
        <w:pStyle w:val="31"/>
        <w:spacing w:after="0"/>
        <w:ind w:left="0" w:firstLine="720"/>
        <w:jc w:val="both"/>
        <w:rPr>
          <w:sz w:val="24"/>
          <w:szCs w:val="24"/>
        </w:rPr>
      </w:pPr>
      <w:r w:rsidRPr="001608C2">
        <w:rPr>
          <w:sz w:val="24"/>
          <w:szCs w:val="24"/>
        </w:rPr>
        <w:t xml:space="preserve">П. Савицький про </w:t>
      </w:r>
      <w:r w:rsidRPr="001608C2">
        <w:rPr>
          <w:sz w:val="24"/>
          <w:szCs w:val="24"/>
          <w:lang w:val="uk-UA"/>
        </w:rPr>
        <w:t>суперечливість</w:t>
      </w:r>
      <w:r w:rsidRPr="001608C2">
        <w:rPr>
          <w:sz w:val="24"/>
          <w:szCs w:val="24"/>
        </w:rPr>
        <w:t xml:space="preserve"> геополітичної позиції Європи. Проект “Пан-Європи” Куденхове-Каллергі. “Бріанівська Європа”. Велика  Європа та її складові. Єдина Європа та її моделі. Офіційний Ватикан про Єдину Європу. М. Фуше про геополітичні та географічні контури Європейської республіки. Феномен парадоксальної інтеграції в сучасній Європі. </w:t>
      </w:r>
      <w:r w:rsidRPr="001608C2">
        <w:rPr>
          <w:sz w:val="24"/>
          <w:szCs w:val="24"/>
          <w:lang w:val="uk-UA"/>
        </w:rPr>
        <w:t>Німецький</w:t>
      </w:r>
      <w:r w:rsidRPr="001608C2">
        <w:rPr>
          <w:sz w:val="24"/>
          <w:szCs w:val="24"/>
        </w:rPr>
        <w:t xml:space="preserve"> та французький проекти майбутнього Європи: спільне й відмінне.  М. Фуше про </w:t>
      </w:r>
      <w:r w:rsidRPr="001608C2">
        <w:rPr>
          <w:sz w:val="24"/>
          <w:szCs w:val="24"/>
          <w:lang w:val="uk-UA"/>
        </w:rPr>
        <w:t>головні</w:t>
      </w:r>
      <w:r w:rsidRPr="001608C2">
        <w:rPr>
          <w:sz w:val="24"/>
          <w:szCs w:val="24"/>
        </w:rPr>
        <w:t xml:space="preserve"> мотиви </w:t>
      </w:r>
      <w:r w:rsidRPr="001608C2">
        <w:rPr>
          <w:sz w:val="24"/>
          <w:szCs w:val="24"/>
          <w:lang w:val="uk-UA"/>
        </w:rPr>
        <w:t>розбудови сучасної об’єднаної Європи</w:t>
      </w:r>
      <w:r w:rsidRPr="001608C2">
        <w:rPr>
          <w:sz w:val="24"/>
          <w:szCs w:val="24"/>
        </w:rPr>
        <w:t xml:space="preserve">. </w:t>
      </w:r>
    </w:p>
    <w:p w:rsidR="00A1036B" w:rsidRPr="001608C2" w:rsidRDefault="00A1036B" w:rsidP="00A1036B">
      <w:pPr>
        <w:spacing w:after="0" w:line="240" w:lineRule="auto"/>
        <w:ind w:firstLine="720"/>
        <w:jc w:val="both"/>
        <w:rPr>
          <w:rFonts w:ascii="Times New Roman" w:hAnsi="Times New Roman" w:cs="Times New Roman"/>
          <w:sz w:val="24"/>
          <w:szCs w:val="24"/>
        </w:rPr>
      </w:pPr>
      <w:r w:rsidRPr="001608C2">
        <w:rPr>
          <w:rFonts w:ascii="Times New Roman" w:hAnsi="Times New Roman" w:cs="Times New Roman"/>
          <w:sz w:val="24"/>
          <w:szCs w:val="24"/>
        </w:rPr>
        <w:t>“Європейський континенталізм” Ш. де Голля. “Європа від Атлантики до Уралу”. Ж. Тіріар про необхідність створення єдиної Європи “від Владивостока до Дубліна” та фактори, що її зумовлюють. Ж. Тіріар про вирішальну роль Німеччини в створенні єдиної Європи та її геополітичні підстави. Європа у доктрині “нових правих” (А. Де Бенуа). Ж. Парвулеско про геополітичні підстави подолання на користь Європи її протистояння США. Ж. Парвулеско про об’єднуючу місію Франції. Г. Йордіс Лохаузен про війну у Перській затоці як геополітичну конкуренцію США та об’єднаної Європи.</w:t>
      </w:r>
    </w:p>
    <w:p w:rsidR="00A1036B" w:rsidRPr="001608C2" w:rsidRDefault="00A1036B" w:rsidP="00A1036B">
      <w:pPr>
        <w:spacing w:after="0" w:line="240" w:lineRule="auto"/>
        <w:ind w:firstLine="720"/>
        <w:jc w:val="both"/>
        <w:rPr>
          <w:rFonts w:ascii="Times New Roman" w:hAnsi="Times New Roman" w:cs="Times New Roman"/>
          <w:sz w:val="24"/>
          <w:szCs w:val="24"/>
        </w:rPr>
      </w:pPr>
      <w:r w:rsidRPr="001608C2">
        <w:rPr>
          <w:rFonts w:ascii="Times New Roman" w:hAnsi="Times New Roman" w:cs="Times New Roman"/>
          <w:sz w:val="24"/>
          <w:szCs w:val="24"/>
        </w:rPr>
        <w:t>Геополітична ситуація в сучасній Європі. Західні учені про головні загрози Європі. Сценарії майбутнього Європи: “відкрита Європа”, “Європа-фортеця” та “Європа на головних ролях”. П. Кеннеді про “порядок денний” для сучасної Європи. П. Аснер про головні виклики Європі.</w:t>
      </w:r>
    </w:p>
    <w:p w:rsidR="00A1036B" w:rsidRPr="001608C2" w:rsidRDefault="00A1036B" w:rsidP="00A1036B">
      <w:pPr>
        <w:spacing w:after="0" w:line="240" w:lineRule="auto"/>
        <w:ind w:firstLine="709"/>
        <w:jc w:val="both"/>
        <w:rPr>
          <w:rFonts w:ascii="Times New Roman" w:hAnsi="Times New Roman" w:cs="Times New Roman"/>
          <w:sz w:val="24"/>
          <w:szCs w:val="24"/>
        </w:rPr>
      </w:pPr>
      <w:r w:rsidRPr="001608C2">
        <w:rPr>
          <w:rFonts w:ascii="Times New Roman" w:hAnsi="Times New Roman" w:cs="Times New Roman"/>
          <w:sz w:val="24"/>
          <w:szCs w:val="24"/>
        </w:rPr>
        <w:lastRenderedPageBreak/>
        <w:t xml:space="preserve">Тенденції та перспективи розвитку Європейського Союзу. Стратегічне значення Східної Європи. Цілі та орієнтири політики США у Східній Європі. П. Глоц про умови побудови сучасних Сполучених Штатів Європи. </w:t>
      </w:r>
    </w:p>
    <w:p w:rsidR="00A1036B" w:rsidRPr="001608C2" w:rsidRDefault="00A1036B" w:rsidP="00A1036B">
      <w:pPr>
        <w:spacing w:after="0" w:line="240" w:lineRule="auto"/>
        <w:ind w:firstLine="709"/>
        <w:jc w:val="both"/>
        <w:rPr>
          <w:rFonts w:ascii="Times New Roman" w:hAnsi="Times New Roman" w:cs="Times New Roman"/>
          <w:sz w:val="24"/>
          <w:szCs w:val="24"/>
        </w:rPr>
      </w:pPr>
      <w:r w:rsidRPr="001608C2">
        <w:rPr>
          <w:rFonts w:ascii="Times New Roman" w:hAnsi="Times New Roman" w:cs="Times New Roman"/>
          <w:sz w:val="24"/>
          <w:szCs w:val="24"/>
        </w:rPr>
        <w:t>Східні партнери Європейського Союзу. М. Фуше про Україну як східного партнера ЄС. Європейська перспектива для України.</w:t>
      </w:r>
    </w:p>
    <w:p w:rsidR="00A1036B" w:rsidRPr="001608C2" w:rsidRDefault="00A1036B" w:rsidP="00A1036B">
      <w:pPr>
        <w:spacing w:after="0" w:line="240" w:lineRule="auto"/>
        <w:ind w:firstLine="709"/>
        <w:jc w:val="both"/>
        <w:rPr>
          <w:rFonts w:ascii="Times New Roman" w:hAnsi="Times New Roman" w:cs="Times New Roman"/>
          <w:sz w:val="24"/>
          <w:szCs w:val="24"/>
        </w:rPr>
      </w:pPr>
      <w:r w:rsidRPr="001608C2">
        <w:rPr>
          <w:rFonts w:ascii="Times New Roman" w:hAnsi="Times New Roman" w:cs="Times New Roman"/>
          <w:sz w:val="24"/>
          <w:szCs w:val="24"/>
        </w:rPr>
        <w:t>Європа та США: проблеми та перспективи співпраці. Основні сфери американських інтересів у Європі. Рассел Ф. Фарнен про невизначеність майбутньої співпраці США та Європейського Союзу.</w:t>
      </w:r>
    </w:p>
    <w:p w:rsidR="00A1036B" w:rsidRPr="001608C2" w:rsidRDefault="00A1036B" w:rsidP="00A1036B">
      <w:pPr>
        <w:spacing w:after="0" w:line="240" w:lineRule="auto"/>
        <w:ind w:firstLine="709"/>
        <w:jc w:val="both"/>
        <w:rPr>
          <w:rFonts w:ascii="Times New Roman" w:hAnsi="Times New Roman" w:cs="Times New Roman"/>
          <w:sz w:val="24"/>
          <w:szCs w:val="24"/>
        </w:rPr>
      </w:pPr>
      <w:r w:rsidRPr="001608C2">
        <w:rPr>
          <w:rFonts w:ascii="Times New Roman" w:hAnsi="Times New Roman" w:cs="Times New Roman"/>
          <w:sz w:val="24"/>
          <w:szCs w:val="24"/>
        </w:rPr>
        <w:t>Європа у геостратегії Г.Кіссінджера. Майбутнє європейської інтеграції. Г.Кіссінджер про два можливі сценарії розвитку об’єднаної Європи.</w:t>
      </w:r>
    </w:p>
    <w:p w:rsidR="00A1036B" w:rsidRPr="001608C2" w:rsidRDefault="00A1036B" w:rsidP="00A1036B">
      <w:pPr>
        <w:pStyle w:val="a5"/>
        <w:ind w:left="0" w:firstLine="709"/>
        <w:jc w:val="both"/>
      </w:pPr>
      <w:r w:rsidRPr="001608C2">
        <w:t>З. Бжезинський про Європу як важливий геополітичний плацдарм США на євразійському континенті. Головна дилема та основне завдання США стосовно розбудови єдиної Європи. Франція та Німеччина як головні архітектори нової Європи. З. Бжезинський про три висновки США відносно створення єдиної Європи.</w:t>
      </w:r>
    </w:p>
    <w:p w:rsidR="00A1036B" w:rsidRPr="001608C2" w:rsidRDefault="00A1036B" w:rsidP="00A1036B">
      <w:pPr>
        <w:pStyle w:val="a5"/>
        <w:ind w:left="0" w:firstLine="709"/>
        <w:jc w:val="both"/>
      </w:pPr>
    </w:p>
    <w:p w:rsidR="00A1036B" w:rsidRPr="001608C2" w:rsidRDefault="00A1036B" w:rsidP="00A1036B">
      <w:pPr>
        <w:pStyle w:val="a5"/>
        <w:ind w:left="0" w:firstLine="709"/>
        <w:jc w:val="both"/>
        <w:rPr>
          <w:b/>
        </w:rPr>
      </w:pPr>
      <w:r w:rsidRPr="001608C2">
        <w:rPr>
          <w:b/>
        </w:rPr>
        <w:t>Модуль ІІ. Формування нової геополітичної моделі світу</w:t>
      </w:r>
    </w:p>
    <w:p w:rsidR="00A1036B" w:rsidRPr="001608C2" w:rsidRDefault="00A1036B" w:rsidP="00A1036B">
      <w:pPr>
        <w:pStyle w:val="9"/>
        <w:spacing w:before="0"/>
        <w:ind w:firstLine="709"/>
        <w:jc w:val="both"/>
        <w:rPr>
          <w:rFonts w:ascii="Times New Roman" w:hAnsi="Times New Roman" w:cs="Times New Roman"/>
          <w:b/>
          <w:i w:val="0"/>
          <w:color w:val="auto"/>
          <w:sz w:val="24"/>
          <w:szCs w:val="24"/>
        </w:rPr>
      </w:pPr>
      <w:r w:rsidRPr="001608C2">
        <w:rPr>
          <w:rFonts w:ascii="Times New Roman" w:hAnsi="Times New Roman" w:cs="Times New Roman"/>
          <w:b/>
          <w:bCs/>
          <w:i w:val="0"/>
          <w:color w:val="auto"/>
          <w:sz w:val="24"/>
          <w:szCs w:val="24"/>
        </w:rPr>
        <w:t xml:space="preserve">Тема 8. Геополітичні моделі світового порядку </w:t>
      </w:r>
    </w:p>
    <w:p w:rsidR="00A1036B" w:rsidRPr="001608C2" w:rsidRDefault="00A1036B" w:rsidP="00A1036B">
      <w:pPr>
        <w:spacing w:after="0" w:line="240" w:lineRule="auto"/>
        <w:ind w:firstLine="709"/>
        <w:jc w:val="both"/>
        <w:rPr>
          <w:rFonts w:ascii="Times New Roman" w:hAnsi="Times New Roman" w:cs="Times New Roman"/>
          <w:sz w:val="24"/>
          <w:szCs w:val="24"/>
        </w:rPr>
      </w:pPr>
      <w:r w:rsidRPr="001608C2">
        <w:rPr>
          <w:rFonts w:ascii="Times New Roman" w:hAnsi="Times New Roman" w:cs="Times New Roman"/>
          <w:sz w:val="24"/>
          <w:szCs w:val="24"/>
        </w:rPr>
        <w:t>Поняття світового порядку. Визначення світового порядку за К. Ясперсом. Складові світового порядку. Е. Тоффлер про особливості сучасного світового порядку та їх геополітичну детермінованість. Ж. Бодуен про фактори, що зумовлюють необхідність створення нового світового порядку. Три підходи до створення сучасного світового порядку. Світовий уряд та неможливість його створення у постбіполярному світі. Р. Арон про світову федерацію та світову імперію. Концепція мондалізму  та її варіанти. Ж. Атталі, “Лінії горизонту”. Велика держави та її типи. С. Кононенко, “Логіка великодержавності”. Концепція нового світового порядку Римського клубу.</w:t>
      </w:r>
    </w:p>
    <w:p w:rsidR="00A1036B" w:rsidRPr="001608C2" w:rsidRDefault="00A1036B" w:rsidP="00A1036B">
      <w:pPr>
        <w:spacing w:after="0" w:line="240" w:lineRule="auto"/>
        <w:ind w:firstLine="709"/>
        <w:jc w:val="both"/>
        <w:rPr>
          <w:rFonts w:ascii="Times New Roman" w:hAnsi="Times New Roman" w:cs="Times New Roman"/>
          <w:sz w:val="24"/>
          <w:szCs w:val="24"/>
        </w:rPr>
      </w:pPr>
      <w:r w:rsidRPr="001608C2">
        <w:rPr>
          <w:rFonts w:ascii="Times New Roman" w:hAnsi="Times New Roman" w:cs="Times New Roman"/>
          <w:sz w:val="24"/>
          <w:szCs w:val="24"/>
        </w:rPr>
        <w:t xml:space="preserve">Сценарії розвитку нового світового порядку. Геополітична модель світового порядку З. Бжезинського. Транс-євразійська система безпеки як основа нового світового порядку. </w:t>
      </w:r>
    </w:p>
    <w:p w:rsidR="00A1036B" w:rsidRPr="001608C2" w:rsidRDefault="00A1036B" w:rsidP="00A1036B">
      <w:pPr>
        <w:pStyle w:val="a5"/>
        <w:ind w:left="0" w:firstLine="709"/>
        <w:jc w:val="both"/>
      </w:pPr>
      <w:r w:rsidRPr="001608C2">
        <w:t>Концепція нового світового порядку Г. Кіссінджера. Г. Кіссінджер, “Дипломатія”. Баланс сил як підґрунтя нового світового порядку. Цивілізаційна модель нового світового порядку.  А. Тойнбі та С. Хантінгтон про феномен зіткнення цивілізацій.</w:t>
      </w:r>
    </w:p>
    <w:p w:rsidR="00A1036B" w:rsidRPr="001608C2" w:rsidRDefault="00A1036B" w:rsidP="00A1036B">
      <w:pPr>
        <w:pStyle w:val="a5"/>
        <w:ind w:left="0" w:firstLine="709"/>
        <w:jc w:val="both"/>
      </w:pPr>
      <w:r w:rsidRPr="001608C2">
        <w:rPr>
          <w:bCs/>
        </w:rPr>
        <w:t xml:space="preserve">Глобальні виклики сучасності як чинник формування нової геополітичної моделі світу. </w:t>
      </w:r>
      <w:r w:rsidRPr="001608C2">
        <w:t>Інформаційні війни: поняття, аспекти та закономірності. І. Рамоне, “Геополітика хаосу”. Проблема соцієтальної безпеки та шляхи її розв’язання. Геополітика та геоекономіка. Посилення конкурентної боротьби за енергоресурси у сучасному світі.</w:t>
      </w:r>
    </w:p>
    <w:p w:rsidR="00A1036B" w:rsidRPr="001608C2" w:rsidRDefault="00A1036B" w:rsidP="00A1036B">
      <w:pPr>
        <w:pStyle w:val="a5"/>
        <w:ind w:left="0" w:firstLine="709"/>
        <w:jc w:val="both"/>
      </w:pPr>
    </w:p>
    <w:p w:rsidR="00A1036B" w:rsidRPr="001608C2" w:rsidRDefault="00A1036B" w:rsidP="00A1036B">
      <w:pPr>
        <w:pStyle w:val="a5"/>
        <w:ind w:left="0" w:firstLine="709"/>
        <w:jc w:val="both"/>
        <w:rPr>
          <w:b/>
        </w:rPr>
      </w:pPr>
      <w:r w:rsidRPr="001608C2">
        <w:rPr>
          <w:b/>
        </w:rPr>
        <w:t>Модуль ІІІ. Україна в системі геополітичних досліджень</w:t>
      </w:r>
    </w:p>
    <w:p w:rsidR="00A1036B" w:rsidRPr="001608C2" w:rsidRDefault="00A1036B" w:rsidP="00A1036B">
      <w:pPr>
        <w:pStyle w:val="a5"/>
        <w:ind w:left="0" w:firstLine="709"/>
        <w:jc w:val="both"/>
        <w:rPr>
          <w:b/>
          <w:bCs/>
        </w:rPr>
      </w:pPr>
      <w:r w:rsidRPr="001608C2">
        <w:rPr>
          <w:b/>
          <w:bCs/>
        </w:rPr>
        <w:t>Тема 9. Україна в геополітичній стратегії держав світу</w:t>
      </w:r>
    </w:p>
    <w:p w:rsidR="00A1036B" w:rsidRPr="001608C2" w:rsidRDefault="00A1036B" w:rsidP="00A1036B">
      <w:pPr>
        <w:pStyle w:val="a5"/>
        <w:ind w:left="0" w:firstLine="709"/>
        <w:jc w:val="both"/>
      </w:pPr>
      <w:r w:rsidRPr="001608C2">
        <w:t>Геополітичні аспекти становлення незалежної України. Нормативно-правова база сучасної української геостратегії. Особливості геополітичного статусу України та необхідність їх урахування в українській геополітичній науці. Головні геополітичні центри, що детермінують українську геостратегію: США, ЄС та Росія. Російська збройна агресія та нова геополітична ситуація в Європі та світі.</w:t>
      </w:r>
    </w:p>
    <w:p w:rsidR="00A1036B" w:rsidRPr="001608C2" w:rsidRDefault="00A1036B" w:rsidP="00A1036B">
      <w:pPr>
        <w:pStyle w:val="a5"/>
        <w:ind w:left="0" w:firstLine="709"/>
        <w:jc w:val="both"/>
      </w:pPr>
      <w:r w:rsidRPr="001608C2">
        <w:t>З. Бжезинський про українську державу як геополітичну вісь. С.Хантінгтон про цивілізаційну роздвоєність України. Г. Кіссінджер про місце та роль України в новій системі глобального балансу сил.</w:t>
      </w:r>
    </w:p>
    <w:p w:rsidR="00A1036B" w:rsidRPr="001608C2" w:rsidRDefault="00A1036B" w:rsidP="00A1036B">
      <w:pPr>
        <w:pStyle w:val="a5"/>
        <w:ind w:left="0" w:firstLine="709"/>
        <w:jc w:val="both"/>
      </w:pPr>
    </w:p>
    <w:p w:rsidR="00A1036B" w:rsidRPr="001608C2" w:rsidRDefault="00A1036B" w:rsidP="00A1036B">
      <w:pPr>
        <w:pStyle w:val="9"/>
        <w:spacing w:before="0"/>
        <w:ind w:firstLine="540"/>
        <w:jc w:val="both"/>
        <w:rPr>
          <w:rFonts w:ascii="Times New Roman" w:hAnsi="Times New Roman" w:cs="Times New Roman"/>
          <w:b/>
          <w:i w:val="0"/>
          <w:color w:val="auto"/>
          <w:sz w:val="24"/>
          <w:szCs w:val="24"/>
        </w:rPr>
      </w:pPr>
      <w:r w:rsidRPr="001608C2">
        <w:rPr>
          <w:rFonts w:ascii="Times New Roman" w:hAnsi="Times New Roman" w:cs="Times New Roman"/>
          <w:b/>
          <w:bCs/>
          <w:i w:val="0"/>
          <w:color w:val="auto"/>
          <w:sz w:val="24"/>
          <w:szCs w:val="24"/>
        </w:rPr>
        <w:t xml:space="preserve">Тема 10. Геостратегія та національна безпека України </w:t>
      </w:r>
    </w:p>
    <w:p w:rsidR="00A1036B" w:rsidRPr="001608C2" w:rsidRDefault="00A1036B" w:rsidP="00A1036B">
      <w:pPr>
        <w:pStyle w:val="31"/>
        <w:spacing w:after="0"/>
        <w:ind w:left="0" w:firstLine="437"/>
        <w:jc w:val="both"/>
        <w:rPr>
          <w:sz w:val="24"/>
          <w:szCs w:val="24"/>
          <w:lang w:val="uk-UA"/>
        </w:rPr>
      </w:pPr>
      <w:r w:rsidRPr="001608C2">
        <w:rPr>
          <w:sz w:val="24"/>
          <w:szCs w:val="24"/>
          <w:lang w:val="uk-UA"/>
        </w:rPr>
        <w:t xml:space="preserve">Національні інтереси сучасної України та їх геополітичні аспекти. Проблема “убезпечнення” західного та євразійського векторів української геостратегії.. </w:t>
      </w:r>
    </w:p>
    <w:p w:rsidR="00A1036B" w:rsidRPr="001608C2" w:rsidRDefault="00A1036B" w:rsidP="00A1036B">
      <w:pPr>
        <w:pStyle w:val="31"/>
        <w:spacing w:after="0"/>
        <w:ind w:left="0" w:firstLine="437"/>
        <w:jc w:val="both"/>
        <w:rPr>
          <w:sz w:val="24"/>
          <w:szCs w:val="24"/>
          <w:lang w:val="uk-UA"/>
        </w:rPr>
      </w:pPr>
      <w:r w:rsidRPr="001608C2">
        <w:rPr>
          <w:sz w:val="24"/>
          <w:szCs w:val="24"/>
          <w:lang w:val="uk-UA"/>
        </w:rPr>
        <w:t xml:space="preserve">Південно-східний вектор української геостратегії в структурі українських геополітичних інтересів. </w:t>
      </w:r>
    </w:p>
    <w:p w:rsidR="00CD0072" w:rsidRPr="001608C2" w:rsidRDefault="00A1036B" w:rsidP="00CD0072">
      <w:pPr>
        <w:pStyle w:val="9"/>
        <w:spacing w:before="0"/>
        <w:ind w:firstLine="437"/>
        <w:jc w:val="both"/>
        <w:rPr>
          <w:rFonts w:ascii="Times New Roman" w:hAnsi="Times New Roman" w:cs="Times New Roman"/>
          <w:i w:val="0"/>
          <w:color w:val="auto"/>
          <w:sz w:val="24"/>
          <w:szCs w:val="24"/>
        </w:rPr>
      </w:pPr>
      <w:r w:rsidRPr="001608C2">
        <w:rPr>
          <w:rFonts w:ascii="Times New Roman" w:hAnsi="Times New Roman" w:cs="Times New Roman"/>
          <w:i w:val="0"/>
          <w:color w:val="auto"/>
          <w:sz w:val="24"/>
          <w:szCs w:val="24"/>
        </w:rPr>
        <w:lastRenderedPageBreak/>
        <w:t xml:space="preserve">Національна безпека України та її геополітичні складові. Геостратегія як практичне впровадження геополітичних концепцій. Механізми формування геостратегії держави. </w:t>
      </w:r>
    </w:p>
    <w:p w:rsidR="00CD0072" w:rsidRPr="001608C2" w:rsidRDefault="00CD0072" w:rsidP="00CD0072">
      <w:pPr>
        <w:pStyle w:val="9"/>
        <w:spacing w:before="0"/>
        <w:ind w:firstLine="437"/>
        <w:jc w:val="both"/>
        <w:rPr>
          <w:rFonts w:ascii="Times New Roman" w:hAnsi="Times New Roman" w:cs="Times New Roman"/>
          <w:i w:val="0"/>
          <w:color w:val="auto"/>
          <w:sz w:val="24"/>
          <w:szCs w:val="24"/>
        </w:rPr>
      </w:pPr>
      <w:r w:rsidRPr="001608C2">
        <w:rPr>
          <w:rFonts w:ascii="Times New Roman" w:hAnsi="Times New Roman" w:cs="Times New Roman"/>
          <w:i w:val="0"/>
          <w:color w:val="auto"/>
          <w:sz w:val="24"/>
          <w:szCs w:val="24"/>
        </w:rPr>
        <w:t>Денуклеаризація та національна безпека України.</w:t>
      </w:r>
    </w:p>
    <w:p w:rsidR="00A1036B" w:rsidRPr="001608C2" w:rsidRDefault="00A1036B" w:rsidP="00CD0072">
      <w:pPr>
        <w:pStyle w:val="9"/>
        <w:spacing w:before="0"/>
        <w:ind w:firstLine="437"/>
        <w:jc w:val="both"/>
        <w:rPr>
          <w:rFonts w:ascii="Times New Roman" w:hAnsi="Times New Roman" w:cs="Times New Roman"/>
          <w:i w:val="0"/>
          <w:color w:val="auto"/>
          <w:sz w:val="24"/>
          <w:szCs w:val="24"/>
        </w:rPr>
      </w:pPr>
      <w:r w:rsidRPr="001608C2">
        <w:rPr>
          <w:rFonts w:ascii="Times New Roman" w:hAnsi="Times New Roman" w:cs="Times New Roman"/>
          <w:i w:val="0"/>
          <w:color w:val="auto"/>
          <w:sz w:val="24"/>
          <w:szCs w:val="24"/>
        </w:rPr>
        <w:t>Українські вчені про шляхи забезпечення національної безпеки України в умовах здійснення проти неї російської збройної агресії. Глобалізаційні процеси та проблема національної безпеки України.</w:t>
      </w:r>
    </w:p>
    <w:p w:rsidR="00251DCD" w:rsidRPr="001608C2" w:rsidRDefault="00A1036B" w:rsidP="00A1036B">
      <w:pPr>
        <w:spacing w:after="0" w:line="240" w:lineRule="auto"/>
        <w:ind w:firstLine="709"/>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Інформаційна складова національної безпеки України в умовах ведення проти неї гібридної війни з боку РФ.</w:t>
      </w:r>
    </w:p>
    <w:p w:rsidR="00A1036B" w:rsidRPr="001608C2" w:rsidRDefault="00A1036B" w:rsidP="00A1036B">
      <w:pPr>
        <w:spacing w:after="0" w:line="360" w:lineRule="auto"/>
        <w:ind w:firstLine="709"/>
        <w:jc w:val="both"/>
        <w:rPr>
          <w:rFonts w:ascii="Times New Roman" w:hAnsi="Times New Roman" w:cs="Times New Roman"/>
          <w:sz w:val="28"/>
          <w:szCs w:val="28"/>
          <w:lang w:val="uk-UA"/>
        </w:rPr>
      </w:pPr>
    </w:p>
    <w:p w:rsidR="00A1036B" w:rsidRPr="001608C2" w:rsidRDefault="00A1036B" w:rsidP="00A1036B">
      <w:pPr>
        <w:spacing w:after="0" w:line="360" w:lineRule="auto"/>
        <w:ind w:firstLine="709"/>
        <w:jc w:val="both"/>
        <w:rPr>
          <w:rFonts w:ascii="Times New Roman" w:hAnsi="Times New Roman" w:cs="Times New Roman"/>
          <w:sz w:val="28"/>
          <w:szCs w:val="28"/>
          <w:lang w:val="uk-UA"/>
        </w:rPr>
      </w:pPr>
    </w:p>
    <w:p w:rsidR="00A1036B" w:rsidRPr="001608C2" w:rsidRDefault="00A1036B" w:rsidP="00A1036B">
      <w:pPr>
        <w:spacing w:after="0" w:line="360" w:lineRule="auto"/>
        <w:ind w:firstLine="709"/>
        <w:jc w:val="both"/>
        <w:rPr>
          <w:rFonts w:ascii="Times New Roman" w:hAnsi="Times New Roman" w:cs="Times New Roman"/>
          <w:sz w:val="28"/>
          <w:szCs w:val="28"/>
          <w:lang w:val="uk-UA"/>
        </w:rPr>
      </w:pPr>
    </w:p>
    <w:p w:rsidR="00A1036B" w:rsidRPr="001608C2" w:rsidRDefault="00A1036B" w:rsidP="00A1036B">
      <w:pPr>
        <w:spacing w:after="0" w:line="360" w:lineRule="auto"/>
        <w:ind w:firstLine="709"/>
        <w:jc w:val="both"/>
        <w:rPr>
          <w:rFonts w:ascii="Times New Roman" w:hAnsi="Times New Roman" w:cs="Times New Roman"/>
          <w:sz w:val="28"/>
          <w:szCs w:val="28"/>
          <w:lang w:val="uk-UA"/>
        </w:rPr>
      </w:pPr>
    </w:p>
    <w:p w:rsidR="00A1036B" w:rsidRPr="001608C2" w:rsidRDefault="00A1036B" w:rsidP="00A1036B">
      <w:pPr>
        <w:spacing w:after="0" w:line="360" w:lineRule="auto"/>
        <w:ind w:firstLine="709"/>
        <w:jc w:val="both"/>
        <w:rPr>
          <w:rFonts w:ascii="Times New Roman" w:hAnsi="Times New Roman" w:cs="Times New Roman"/>
          <w:sz w:val="28"/>
          <w:szCs w:val="28"/>
          <w:lang w:val="uk-UA"/>
        </w:rPr>
      </w:pPr>
    </w:p>
    <w:p w:rsidR="00A1036B" w:rsidRPr="001608C2" w:rsidRDefault="00A1036B" w:rsidP="00A1036B">
      <w:pPr>
        <w:spacing w:after="0" w:line="360" w:lineRule="auto"/>
        <w:ind w:firstLine="709"/>
        <w:jc w:val="both"/>
        <w:rPr>
          <w:rFonts w:ascii="Times New Roman" w:hAnsi="Times New Roman" w:cs="Times New Roman"/>
          <w:sz w:val="28"/>
          <w:szCs w:val="28"/>
          <w:lang w:val="uk-UA"/>
        </w:rPr>
      </w:pPr>
    </w:p>
    <w:p w:rsidR="00A1036B" w:rsidRPr="001608C2" w:rsidRDefault="00A1036B" w:rsidP="00A1036B">
      <w:pPr>
        <w:spacing w:after="0" w:line="360" w:lineRule="auto"/>
        <w:ind w:firstLine="709"/>
        <w:jc w:val="both"/>
        <w:rPr>
          <w:rFonts w:ascii="Times New Roman" w:hAnsi="Times New Roman" w:cs="Times New Roman"/>
          <w:sz w:val="28"/>
          <w:szCs w:val="28"/>
          <w:lang w:val="uk-UA"/>
        </w:rPr>
      </w:pPr>
    </w:p>
    <w:p w:rsidR="00A1036B" w:rsidRPr="001608C2" w:rsidRDefault="00A1036B" w:rsidP="00A1036B">
      <w:pPr>
        <w:spacing w:after="0" w:line="360" w:lineRule="auto"/>
        <w:ind w:firstLine="709"/>
        <w:jc w:val="both"/>
        <w:rPr>
          <w:rFonts w:ascii="Times New Roman" w:hAnsi="Times New Roman" w:cs="Times New Roman"/>
          <w:sz w:val="28"/>
          <w:szCs w:val="28"/>
          <w:lang w:val="uk-UA"/>
        </w:rPr>
      </w:pPr>
    </w:p>
    <w:p w:rsidR="00A1036B" w:rsidRPr="001608C2" w:rsidRDefault="00A1036B" w:rsidP="00A1036B">
      <w:pPr>
        <w:spacing w:after="0" w:line="360" w:lineRule="auto"/>
        <w:ind w:firstLine="709"/>
        <w:jc w:val="both"/>
        <w:rPr>
          <w:rFonts w:ascii="Times New Roman" w:hAnsi="Times New Roman" w:cs="Times New Roman"/>
          <w:szCs w:val="28"/>
          <w:lang w:val="uk-UA"/>
        </w:rPr>
      </w:pPr>
    </w:p>
    <w:p w:rsidR="00837516" w:rsidRPr="001608C2" w:rsidRDefault="00837516" w:rsidP="00A1036B">
      <w:pPr>
        <w:spacing w:after="0" w:line="360" w:lineRule="auto"/>
        <w:ind w:firstLine="709"/>
        <w:jc w:val="both"/>
        <w:rPr>
          <w:rFonts w:ascii="Times New Roman" w:hAnsi="Times New Roman" w:cs="Times New Roman"/>
          <w:szCs w:val="28"/>
          <w:lang w:val="uk-UA"/>
        </w:rPr>
      </w:pPr>
    </w:p>
    <w:p w:rsidR="00837516" w:rsidRPr="001608C2" w:rsidRDefault="00837516" w:rsidP="00A1036B">
      <w:pPr>
        <w:spacing w:after="0" w:line="360" w:lineRule="auto"/>
        <w:ind w:firstLine="709"/>
        <w:jc w:val="both"/>
        <w:rPr>
          <w:rFonts w:ascii="Times New Roman" w:hAnsi="Times New Roman" w:cs="Times New Roman"/>
          <w:szCs w:val="28"/>
          <w:lang w:val="uk-UA"/>
        </w:rPr>
      </w:pPr>
    </w:p>
    <w:p w:rsidR="00837516" w:rsidRPr="001608C2" w:rsidRDefault="00837516" w:rsidP="00A1036B">
      <w:pPr>
        <w:spacing w:after="0" w:line="360" w:lineRule="auto"/>
        <w:ind w:firstLine="709"/>
        <w:jc w:val="both"/>
        <w:rPr>
          <w:rFonts w:ascii="Times New Roman" w:hAnsi="Times New Roman" w:cs="Times New Roman"/>
          <w:szCs w:val="28"/>
          <w:lang w:val="uk-UA"/>
        </w:rPr>
      </w:pPr>
    </w:p>
    <w:p w:rsidR="00837516" w:rsidRPr="001608C2" w:rsidRDefault="00837516" w:rsidP="00A1036B">
      <w:pPr>
        <w:spacing w:after="0" w:line="360" w:lineRule="auto"/>
        <w:ind w:firstLine="709"/>
        <w:jc w:val="both"/>
        <w:rPr>
          <w:rFonts w:ascii="Times New Roman" w:hAnsi="Times New Roman" w:cs="Times New Roman"/>
          <w:szCs w:val="28"/>
          <w:lang w:val="uk-UA"/>
        </w:rPr>
      </w:pPr>
    </w:p>
    <w:p w:rsidR="00837516" w:rsidRPr="001608C2" w:rsidRDefault="00837516" w:rsidP="00A1036B">
      <w:pPr>
        <w:spacing w:after="0" w:line="360" w:lineRule="auto"/>
        <w:ind w:firstLine="709"/>
        <w:jc w:val="both"/>
        <w:rPr>
          <w:rFonts w:ascii="Times New Roman" w:hAnsi="Times New Roman" w:cs="Times New Roman"/>
          <w:szCs w:val="28"/>
          <w:lang w:val="uk-UA"/>
        </w:rPr>
      </w:pPr>
    </w:p>
    <w:p w:rsidR="00837516" w:rsidRPr="001608C2" w:rsidRDefault="00837516" w:rsidP="00A1036B">
      <w:pPr>
        <w:spacing w:after="0" w:line="360" w:lineRule="auto"/>
        <w:ind w:firstLine="709"/>
        <w:jc w:val="both"/>
        <w:rPr>
          <w:rFonts w:ascii="Times New Roman" w:hAnsi="Times New Roman" w:cs="Times New Roman"/>
          <w:szCs w:val="28"/>
          <w:lang w:val="uk-UA"/>
        </w:rPr>
      </w:pPr>
    </w:p>
    <w:p w:rsidR="00837516" w:rsidRPr="001608C2" w:rsidRDefault="00837516" w:rsidP="00A1036B">
      <w:pPr>
        <w:spacing w:after="0" w:line="360" w:lineRule="auto"/>
        <w:ind w:firstLine="709"/>
        <w:jc w:val="both"/>
        <w:rPr>
          <w:rFonts w:ascii="Times New Roman" w:hAnsi="Times New Roman" w:cs="Times New Roman"/>
          <w:szCs w:val="28"/>
          <w:lang w:val="uk-UA"/>
        </w:rPr>
      </w:pPr>
    </w:p>
    <w:p w:rsidR="00837516" w:rsidRPr="001608C2" w:rsidRDefault="00837516" w:rsidP="00A1036B">
      <w:pPr>
        <w:spacing w:after="0" w:line="360" w:lineRule="auto"/>
        <w:ind w:firstLine="709"/>
        <w:jc w:val="both"/>
        <w:rPr>
          <w:rFonts w:ascii="Times New Roman" w:hAnsi="Times New Roman" w:cs="Times New Roman"/>
          <w:szCs w:val="28"/>
          <w:lang w:val="uk-UA"/>
        </w:rPr>
      </w:pPr>
    </w:p>
    <w:p w:rsidR="00837516" w:rsidRPr="001608C2" w:rsidRDefault="00837516" w:rsidP="00A1036B">
      <w:pPr>
        <w:spacing w:after="0" w:line="360" w:lineRule="auto"/>
        <w:ind w:firstLine="709"/>
        <w:jc w:val="both"/>
        <w:rPr>
          <w:rFonts w:ascii="Times New Roman" w:hAnsi="Times New Roman" w:cs="Times New Roman"/>
          <w:szCs w:val="28"/>
          <w:lang w:val="uk-UA"/>
        </w:rPr>
      </w:pPr>
    </w:p>
    <w:p w:rsidR="00837516" w:rsidRPr="001608C2" w:rsidRDefault="00837516" w:rsidP="00A1036B">
      <w:pPr>
        <w:spacing w:after="0" w:line="360" w:lineRule="auto"/>
        <w:ind w:firstLine="709"/>
        <w:jc w:val="both"/>
        <w:rPr>
          <w:rFonts w:ascii="Times New Roman" w:hAnsi="Times New Roman" w:cs="Times New Roman"/>
          <w:szCs w:val="28"/>
          <w:lang w:val="uk-UA"/>
        </w:rPr>
      </w:pPr>
    </w:p>
    <w:p w:rsidR="00837516" w:rsidRPr="001608C2" w:rsidRDefault="00837516" w:rsidP="00A1036B">
      <w:pPr>
        <w:spacing w:after="0" w:line="360" w:lineRule="auto"/>
        <w:ind w:firstLine="709"/>
        <w:jc w:val="both"/>
        <w:rPr>
          <w:rFonts w:ascii="Times New Roman" w:hAnsi="Times New Roman" w:cs="Times New Roman"/>
          <w:szCs w:val="28"/>
          <w:lang w:val="uk-UA"/>
        </w:rPr>
      </w:pPr>
    </w:p>
    <w:p w:rsidR="00837516" w:rsidRPr="001608C2" w:rsidRDefault="00837516" w:rsidP="00A1036B">
      <w:pPr>
        <w:spacing w:after="0" w:line="360" w:lineRule="auto"/>
        <w:ind w:firstLine="709"/>
        <w:jc w:val="both"/>
        <w:rPr>
          <w:rFonts w:ascii="Times New Roman" w:hAnsi="Times New Roman" w:cs="Times New Roman"/>
          <w:szCs w:val="28"/>
          <w:lang w:val="uk-UA"/>
        </w:rPr>
      </w:pPr>
    </w:p>
    <w:p w:rsidR="00837516" w:rsidRPr="001608C2" w:rsidRDefault="00837516" w:rsidP="00A1036B">
      <w:pPr>
        <w:spacing w:after="0" w:line="360" w:lineRule="auto"/>
        <w:ind w:firstLine="709"/>
        <w:jc w:val="both"/>
        <w:rPr>
          <w:rFonts w:ascii="Times New Roman" w:hAnsi="Times New Roman" w:cs="Times New Roman"/>
          <w:szCs w:val="28"/>
          <w:lang w:val="uk-UA"/>
        </w:rPr>
      </w:pPr>
    </w:p>
    <w:p w:rsidR="00837516" w:rsidRPr="001608C2" w:rsidRDefault="00837516" w:rsidP="00A1036B">
      <w:pPr>
        <w:spacing w:after="0" w:line="360" w:lineRule="auto"/>
        <w:ind w:firstLine="709"/>
        <w:jc w:val="both"/>
        <w:rPr>
          <w:rFonts w:ascii="Times New Roman" w:hAnsi="Times New Roman" w:cs="Times New Roman"/>
          <w:szCs w:val="28"/>
          <w:lang w:val="uk-UA"/>
        </w:rPr>
      </w:pPr>
    </w:p>
    <w:p w:rsidR="00837516" w:rsidRPr="001608C2" w:rsidRDefault="00837516" w:rsidP="00A1036B">
      <w:pPr>
        <w:spacing w:after="0" w:line="360" w:lineRule="auto"/>
        <w:ind w:firstLine="709"/>
        <w:jc w:val="both"/>
        <w:rPr>
          <w:rFonts w:ascii="Times New Roman" w:hAnsi="Times New Roman" w:cs="Times New Roman"/>
          <w:szCs w:val="28"/>
          <w:lang w:val="uk-UA"/>
        </w:rPr>
      </w:pPr>
    </w:p>
    <w:p w:rsidR="00837516" w:rsidRPr="001608C2" w:rsidRDefault="00837516" w:rsidP="00A1036B">
      <w:pPr>
        <w:spacing w:after="0" w:line="360" w:lineRule="auto"/>
        <w:ind w:firstLine="709"/>
        <w:jc w:val="both"/>
        <w:rPr>
          <w:rFonts w:ascii="Times New Roman" w:hAnsi="Times New Roman" w:cs="Times New Roman"/>
          <w:szCs w:val="28"/>
          <w:lang w:val="uk-UA"/>
        </w:rPr>
      </w:pPr>
    </w:p>
    <w:p w:rsidR="00837516" w:rsidRPr="001608C2" w:rsidRDefault="00837516" w:rsidP="00A1036B">
      <w:pPr>
        <w:spacing w:after="0" w:line="360" w:lineRule="auto"/>
        <w:ind w:firstLine="709"/>
        <w:jc w:val="both"/>
        <w:rPr>
          <w:rFonts w:ascii="Times New Roman" w:hAnsi="Times New Roman" w:cs="Times New Roman"/>
          <w:szCs w:val="28"/>
          <w:lang w:val="uk-UA"/>
        </w:rPr>
      </w:pPr>
    </w:p>
    <w:p w:rsidR="00837516" w:rsidRPr="001608C2" w:rsidRDefault="00837516" w:rsidP="00A1036B">
      <w:pPr>
        <w:spacing w:after="0" w:line="360" w:lineRule="auto"/>
        <w:ind w:firstLine="709"/>
        <w:jc w:val="both"/>
        <w:rPr>
          <w:rFonts w:ascii="Times New Roman" w:hAnsi="Times New Roman" w:cs="Times New Roman"/>
          <w:szCs w:val="28"/>
          <w:lang w:val="uk-UA"/>
        </w:rPr>
      </w:pPr>
    </w:p>
    <w:p w:rsidR="00837516" w:rsidRPr="001608C2" w:rsidRDefault="00837516" w:rsidP="00A1036B">
      <w:pPr>
        <w:spacing w:after="0" w:line="360" w:lineRule="auto"/>
        <w:ind w:firstLine="709"/>
        <w:jc w:val="both"/>
        <w:rPr>
          <w:rFonts w:ascii="Times New Roman" w:hAnsi="Times New Roman" w:cs="Times New Roman"/>
          <w:szCs w:val="28"/>
          <w:lang w:val="uk-UA"/>
        </w:rPr>
      </w:pPr>
    </w:p>
    <w:p w:rsidR="00837516" w:rsidRPr="001608C2" w:rsidRDefault="00837516" w:rsidP="00A1036B">
      <w:pPr>
        <w:spacing w:after="0" w:line="360" w:lineRule="auto"/>
        <w:ind w:firstLine="709"/>
        <w:jc w:val="both"/>
        <w:rPr>
          <w:rFonts w:ascii="Times New Roman" w:hAnsi="Times New Roman" w:cs="Times New Roman"/>
          <w:szCs w:val="28"/>
          <w:lang w:val="uk-UA"/>
        </w:rPr>
      </w:pPr>
    </w:p>
    <w:p w:rsidR="00837516" w:rsidRPr="001608C2" w:rsidRDefault="00837516" w:rsidP="00A1036B">
      <w:pPr>
        <w:spacing w:after="0" w:line="360" w:lineRule="auto"/>
        <w:ind w:firstLine="709"/>
        <w:jc w:val="both"/>
        <w:rPr>
          <w:rFonts w:ascii="Times New Roman" w:hAnsi="Times New Roman" w:cs="Times New Roman"/>
          <w:szCs w:val="28"/>
          <w:lang w:val="uk-UA"/>
        </w:rPr>
      </w:pPr>
    </w:p>
    <w:p w:rsidR="00207FE6" w:rsidRPr="001608C2" w:rsidRDefault="00207FE6" w:rsidP="00A1036B">
      <w:pPr>
        <w:spacing w:after="0" w:line="360" w:lineRule="auto"/>
        <w:ind w:firstLine="709"/>
        <w:jc w:val="both"/>
        <w:rPr>
          <w:rFonts w:ascii="Times New Roman" w:hAnsi="Times New Roman" w:cs="Times New Roman"/>
          <w:szCs w:val="28"/>
          <w:lang w:val="uk-UA"/>
        </w:rPr>
      </w:pPr>
    </w:p>
    <w:p w:rsidR="00207FE6" w:rsidRPr="001608C2" w:rsidRDefault="00207FE6" w:rsidP="00207FE6">
      <w:pPr>
        <w:jc w:val="center"/>
        <w:rPr>
          <w:rFonts w:ascii="Times New Roman" w:hAnsi="Times New Roman" w:cs="Times New Roman"/>
          <w:b/>
          <w:sz w:val="24"/>
          <w:szCs w:val="24"/>
          <w:lang w:val="uk-UA"/>
        </w:rPr>
      </w:pPr>
      <w:r w:rsidRPr="001608C2">
        <w:rPr>
          <w:rFonts w:ascii="Times New Roman" w:hAnsi="Times New Roman" w:cs="Times New Roman"/>
          <w:b/>
          <w:sz w:val="24"/>
          <w:szCs w:val="24"/>
          <w:lang w:val="uk-UA"/>
        </w:rPr>
        <w:t>6. РОБОЧА НАВЧАЛЬНА ПРОГРАМА</w:t>
      </w:r>
    </w:p>
    <w:p w:rsidR="00207FE6" w:rsidRPr="001608C2" w:rsidRDefault="00207FE6" w:rsidP="00207FE6">
      <w:pPr>
        <w:pStyle w:val="1"/>
        <w:keepLines w:val="0"/>
        <w:numPr>
          <w:ilvl w:val="0"/>
          <w:numId w:val="7"/>
        </w:numPr>
        <w:spacing w:before="0"/>
        <w:jc w:val="center"/>
        <w:rPr>
          <w:rFonts w:ascii="Times New Roman" w:hAnsi="Times New Roman" w:cs="Times New Roman"/>
          <w:b w:val="0"/>
          <w:bCs w:val="0"/>
          <w:color w:val="auto"/>
          <w:sz w:val="24"/>
          <w:szCs w:val="24"/>
        </w:rPr>
      </w:pPr>
      <w:r w:rsidRPr="001608C2">
        <w:rPr>
          <w:rFonts w:ascii="Times New Roman" w:hAnsi="Times New Roman" w:cs="Times New Roman"/>
          <w:b w:val="0"/>
          <w:bCs w:val="0"/>
          <w:color w:val="auto"/>
          <w:sz w:val="24"/>
          <w:szCs w:val="24"/>
        </w:rPr>
        <w:t>Опис навчальної дисципліни</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207FE6" w:rsidRPr="001608C2" w:rsidTr="009877E2">
        <w:trPr>
          <w:trHeight w:val="803"/>
        </w:trPr>
        <w:tc>
          <w:tcPr>
            <w:tcW w:w="2896" w:type="dxa"/>
            <w:vMerge w:val="restart"/>
            <w:vAlign w:val="center"/>
          </w:tcPr>
          <w:p w:rsidR="00207FE6" w:rsidRPr="001608C2" w:rsidRDefault="00207FE6" w:rsidP="009877E2">
            <w:pPr>
              <w:jc w:val="center"/>
              <w:rPr>
                <w:rFonts w:ascii="Times New Roman" w:hAnsi="Times New Roman" w:cs="Times New Roman"/>
                <w:sz w:val="24"/>
                <w:szCs w:val="24"/>
                <w:lang w:val="uk-UA"/>
              </w:rPr>
            </w:pPr>
            <w:r w:rsidRPr="001608C2">
              <w:rPr>
                <w:rFonts w:ascii="Times New Roman" w:hAnsi="Times New Roman" w:cs="Times New Roman"/>
                <w:sz w:val="24"/>
                <w:szCs w:val="24"/>
                <w:lang w:val="uk-UA"/>
              </w:rPr>
              <w:t xml:space="preserve">Найменування показників </w:t>
            </w:r>
          </w:p>
        </w:tc>
        <w:tc>
          <w:tcPr>
            <w:tcW w:w="3262" w:type="dxa"/>
            <w:vMerge w:val="restart"/>
            <w:vAlign w:val="center"/>
          </w:tcPr>
          <w:p w:rsidR="00207FE6" w:rsidRPr="001608C2" w:rsidRDefault="00207FE6" w:rsidP="009877E2">
            <w:pPr>
              <w:jc w:val="center"/>
              <w:rPr>
                <w:rFonts w:ascii="Times New Roman" w:hAnsi="Times New Roman" w:cs="Times New Roman"/>
                <w:sz w:val="24"/>
                <w:szCs w:val="24"/>
                <w:lang w:val="uk-UA"/>
              </w:rPr>
            </w:pPr>
            <w:r w:rsidRPr="001608C2">
              <w:rPr>
                <w:rFonts w:ascii="Times New Roman" w:hAnsi="Times New Roman" w:cs="Times New Roman"/>
                <w:sz w:val="24"/>
                <w:szCs w:val="24"/>
                <w:lang w:val="uk-UA"/>
              </w:rPr>
              <w:t>Галузь знань, напрям підготовки, освітньо-кваліфікаційний рівень</w:t>
            </w:r>
          </w:p>
        </w:tc>
        <w:tc>
          <w:tcPr>
            <w:tcW w:w="3420" w:type="dxa"/>
            <w:gridSpan w:val="2"/>
            <w:vAlign w:val="center"/>
          </w:tcPr>
          <w:p w:rsidR="00207FE6" w:rsidRPr="001608C2" w:rsidRDefault="00207FE6" w:rsidP="009877E2">
            <w:pPr>
              <w:jc w:val="center"/>
              <w:rPr>
                <w:rFonts w:ascii="Times New Roman" w:hAnsi="Times New Roman" w:cs="Times New Roman"/>
                <w:sz w:val="24"/>
                <w:szCs w:val="24"/>
                <w:lang w:val="uk-UA"/>
              </w:rPr>
            </w:pPr>
            <w:r w:rsidRPr="001608C2">
              <w:rPr>
                <w:rFonts w:ascii="Times New Roman" w:hAnsi="Times New Roman" w:cs="Times New Roman"/>
                <w:sz w:val="24"/>
                <w:szCs w:val="24"/>
                <w:lang w:val="uk-UA"/>
              </w:rPr>
              <w:t>Характеристика навчальної дисципліни</w:t>
            </w:r>
          </w:p>
        </w:tc>
      </w:tr>
      <w:tr w:rsidR="00207FE6" w:rsidRPr="001608C2" w:rsidTr="009877E2">
        <w:trPr>
          <w:trHeight w:val="549"/>
        </w:trPr>
        <w:tc>
          <w:tcPr>
            <w:tcW w:w="2896" w:type="dxa"/>
            <w:vMerge/>
            <w:vAlign w:val="center"/>
          </w:tcPr>
          <w:p w:rsidR="00207FE6" w:rsidRPr="001608C2" w:rsidRDefault="00207FE6" w:rsidP="009877E2">
            <w:pPr>
              <w:jc w:val="center"/>
              <w:rPr>
                <w:rFonts w:ascii="Times New Roman" w:hAnsi="Times New Roman" w:cs="Times New Roman"/>
                <w:sz w:val="24"/>
                <w:szCs w:val="24"/>
                <w:lang w:val="uk-UA"/>
              </w:rPr>
            </w:pPr>
          </w:p>
        </w:tc>
        <w:tc>
          <w:tcPr>
            <w:tcW w:w="3262" w:type="dxa"/>
            <w:vMerge/>
            <w:vAlign w:val="center"/>
          </w:tcPr>
          <w:p w:rsidR="00207FE6" w:rsidRPr="001608C2" w:rsidRDefault="00207FE6" w:rsidP="009877E2">
            <w:pPr>
              <w:jc w:val="center"/>
              <w:rPr>
                <w:rFonts w:ascii="Times New Roman" w:hAnsi="Times New Roman" w:cs="Times New Roman"/>
                <w:sz w:val="24"/>
                <w:szCs w:val="24"/>
                <w:lang w:val="uk-UA"/>
              </w:rPr>
            </w:pPr>
          </w:p>
        </w:tc>
        <w:tc>
          <w:tcPr>
            <w:tcW w:w="3420" w:type="dxa"/>
            <w:gridSpan w:val="2"/>
          </w:tcPr>
          <w:p w:rsidR="00207FE6" w:rsidRPr="001608C2" w:rsidRDefault="00207FE6" w:rsidP="009877E2">
            <w:pPr>
              <w:jc w:val="center"/>
              <w:rPr>
                <w:rFonts w:ascii="Times New Roman" w:hAnsi="Times New Roman" w:cs="Times New Roman"/>
                <w:b/>
                <w:i/>
                <w:sz w:val="24"/>
                <w:szCs w:val="24"/>
                <w:lang w:val="uk-UA"/>
              </w:rPr>
            </w:pPr>
            <w:r w:rsidRPr="001608C2">
              <w:rPr>
                <w:rFonts w:ascii="Times New Roman" w:hAnsi="Times New Roman" w:cs="Times New Roman"/>
                <w:b/>
                <w:i/>
                <w:sz w:val="24"/>
                <w:szCs w:val="24"/>
                <w:lang w:val="uk-UA"/>
              </w:rPr>
              <w:t>денна форма навчання</w:t>
            </w:r>
          </w:p>
        </w:tc>
      </w:tr>
      <w:tr w:rsidR="00207FE6" w:rsidRPr="001608C2" w:rsidTr="009877E2">
        <w:trPr>
          <w:trHeight w:val="409"/>
        </w:trPr>
        <w:tc>
          <w:tcPr>
            <w:tcW w:w="2896" w:type="dxa"/>
            <w:vMerge w:val="restart"/>
            <w:vAlign w:val="center"/>
          </w:tcPr>
          <w:p w:rsidR="00207FE6" w:rsidRPr="001608C2" w:rsidRDefault="00207FE6" w:rsidP="009877E2">
            <w:pPr>
              <w:rPr>
                <w:rFonts w:ascii="Times New Roman" w:hAnsi="Times New Roman" w:cs="Times New Roman"/>
                <w:sz w:val="24"/>
                <w:szCs w:val="24"/>
                <w:lang w:val="uk-UA"/>
              </w:rPr>
            </w:pPr>
            <w:r w:rsidRPr="001608C2">
              <w:rPr>
                <w:rFonts w:ascii="Times New Roman" w:hAnsi="Times New Roman" w:cs="Times New Roman"/>
                <w:sz w:val="24"/>
                <w:szCs w:val="24"/>
                <w:lang w:val="uk-UA"/>
              </w:rPr>
              <w:t>Кількість кредитів – 3</w:t>
            </w:r>
          </w:p>
        </w:tc>
        <w:tc>
          <w:tcPr>
            <w:tcW w:w="3262" w:type="dxa"/>
          </w:tcPr>
          <w:p w:rsidR="00207FE6" w:rsidRPr="001608C2" w:rsidRDefault="00207FE6" w:rsidP="009877E2">
            <w:pPr>
              <w:jc w:val="center"/>
              <w:rPr>
                <w:rFonts w:ascii="Times New Roman" w:hAnsi="Times New Roman" w:cs="Times New Roman"/>
                <w:sz w:val="24"/>
                <w:szCs w:val="24"/>
                <w:lang w:val="uk-UA"/>
              </w:rPr>
            </w:pPr>
            <w:r w:rsidRPr="001608C2">
              <w:rPr>
                <w:rFonts w:ascii="Times New Roman" w:hAnsi="Times New Roman" w:cs="Times New Roman"/>
                <w:sz w:val="24"/>
                <w:szCs w:val="24"/>
                <w:lang w:val="uk-UA"/>
              </w:rPr>
              <w:t>Галузь знань</w:t>
            </w:r>
          </w:p>
          <w:p w:rsidR="00207FE6" w:rsidRPr="001608C2" w:rsidRDefault="00207FE6" w:rsidP="00207FE6">
            <w:pPr>
              <w:jc w:val="center"/>
              <w:rPr>
                <w:rFonts w:ascii="Times New Roman" w:hAnsi="Times New Roman" w:cs="Times New Roman"/>
                <w:sz w:val="24"/>
                <w:szCs w:val="24"/>
                <w:lang w:val="uk-UA"/>
              </w:rPr>
            </w:pPr>
            <w:r w:rsidRPr="001608C2">
              <w:rPr>
                <w:rFonts w:ascii="Times New Roman" w:hAnsi="Times New Roman" w:cs="Times New Roman"/>
                <w:sz w:val="24"/>
                <w:szCs w:val="24"/>
                <w:lang w:val="uk-UA"/>
              </w:rPr>
              <w:t>0301 Соціально-політичні науки</w:t>
            </w:r>
          </w:p>
        </w:tc>
        <w:tc>
          <w:tcPr>
            <w:tcW w:w="3420" w:type="dxa"/>
            <w:gridSpan w:val="2"/>
            <w:vMerge w:val="restart"/>
            <w:vAlign w:val="center"/>
          </w:tcPr>
          <w:p w:rsidR="00207FE6" w:rsidRPr="001608C2" w:rsidRDefault="00207FE6" w:rsidP="009877E2">
            <w:pPr>
              <w:jc w:val="center"/>
              <w:rPr>
                <w:rFonts w:ascii="Times New Roman" w:hAnsi="Times New Roman" w:cs="Times New Roman"/>
                <w:sz w:val="24"/>
                <w:szCs w:val="24"/>
                <w:lang w:val="uk-UA"/>
              </w:rPr>
            </w:pPr>
            <w:r w:rsidRPr="001608C2">
              <w:rPr>
                <w:rFonts w:ascii="Times New Roman" w:hAnsi="Times New Roman" w:cs="Times New Roman"/>
                <w:sz w:val="24"/>
                <w:szCs w:val="24"/>
                <w:lang w:val="uk-UA"/>
              </w:rPr>
              <w:t>Нормативна</w:t>
            </w:r>
          </w:p>
          <w:p w:rsidR="00207FE6" w:rsidRPr="001608C2" w:rsidRDefault="00207FE6" w:rsidP="009877E2">
            <w:pPr>
              <w:jc w:val="center"/>
              <w:rPr>
                <w:rFonts w:ascii="Times New Roman" w:hAnsi="Times New Roman" w:cs="Times New Roman"/>
                <w:i/>
                <w:sz w:val="24"/>
                <w:szCs w:val="24"/>
                <w:lang w:val="uk-UA"/>
              </w:rPr>
            </w:pPr>
          </w:p>
        </w:tc>
      </w:tr>
      <w:tr w:rsidR="00207FE6" w:rsidRPr="001608C2" w:rsidTr="009877E2">
        <w:trPr>
          <w:trHeight w:val="409"/>
        </w:trPr>
        <w:tc>
          <w:tcPr>
            <w:tcW w:w="2896" w:type="dxa"/>
            <w:vMerge/>
            <w:vAlign w:val="center"/>
          </w:tcPr>
          <w:p w:rsidR="00207FE6" w:rsidRPr="001608C2" w:rsidRDefault="00207FE6" w:rsidP="009877E2">
            <w:pPr>
              <w:rPr>
                <w:rFonts w:ascii="Times New Roman" w:hAnsi="Times New Roman" w:cs="Times New Roman"/>
                <w:sz w:val="24"/>
                <w:szCs w:val="24"/>
                <w:lang w:val="uk-UA"/>
              </w:rPr>
            </w:pPr>
          </w:p>
        </w:tc>
        <w:tc>
          <w:tcPr>
            <w:tcW w:w="3262" w:type="dxa"/>
            <w:vAlign w:val="center"/>
          </w:tcPr>
          <w:p w:rsidR="00207FE6" w:rsidRPr="001608C2" w:rsidRDefault="00207FE6" w:rsidP="009877E2">
            <w:pPr>
              <w:jc w:val="center"/>
              <w:rPr>
                <w:rFonts w:ascii="Times New Roman" w:hAnsi="Times New Roman" w:cs="Times New Roman"/>
                <w:sz w:val="24"/>
                <w:szCs w:val="24"/>
                <w:lang w:val="uk-UA"/>
              </w:rPr>
            </w:pPr>
            <w:r w:rsidRPr="001608C2">
              <w:rPr>
                <w:rFonts w:ascii="Times New Roman" w:hAnsi="Times New Roman" w:cs="Times New Roman"/>
                <w:sz w:val="24"/>
                <w:szCs w:val="24"/>
                <w:lang w:val="uk-UA"/>
              </w:rPr>
              <w:t xml:space="preserve">Напрям підготовки </w:t>
            </w:r>
          </w:p>
          <w:p w:rsidR="00207FE6" w:rsidRPr="001608C2" w:rsidRDefault="00207FE6" w:rsidP="009877E2">
            <w:pPr>
              <w:jc w:val="center"/>
              <w:rPr>
                <w:rFonts w:ascii="Times New Roman" w:hAnsi="Times New Roman" w:cs="Times New Roman"/>
                <w:sz w:val="24"/>
                <w:szCs w:val="24"/>
                <w:lang w:val="uk-UA"/>
              </w:rPr>
            </w:pPr>
            <w:r w:rsidRPr="001608C2">
              <w:rPr>
                <w:rFonts w:ascii="Times New Roman" w:hAnsi="Times New Roman" w:cs="Times New Roman"/>
                <w:sz w:val="24"/>
                <w:szCs w:val="24"/>
              </w:rPr>
              <w:t xml:space="preserve">030104 </w:t>
            </w:r>
            <w:r w:rsidRPr="001608C2">
              <w:rPr>
                <w:rFonts w:ascii="Times New Roman" w:hAnsi="Times New Roman" w:cs="Times New Roman"/>
                <w:sz w:val="24"/>
                <w:szCs w:val="24"/>
                <w:lang w:val="uk-UA"/>
              </w:rPr>
              <w:t xml:space="preserve">Політологія </w:t>
            </w:r>
          </w:p>
        </w:tc>
        <w:tc>
          <w:tcPr>
            <w:tcW w:w="3420" w:type="dxa"/>
            <w:gridSpan w:val="2"/>
            <w:vMerge/>
            <w:vAlign w:val="center"/>
          </w:tcPr>
          <w:p w:rsidR="00207FE6" w:rsidRPr="001608C2" w:rsidRDefault="00207FE6" w:rsidP="009877E2">
            <w:pPr>
              <w:jc w:val="center"/>
              <w:rPr>
                <w:rFonts w:ascii="Times New Roman" w:hAnsi="Times New Roman" w:cs="Times New Roman"/>
                <w:sz w:val="24"/>
                <w:szCs w:val="24"/>
                <w:lang w:val="uk-UA"/>
              </w:rPr>
            </w:pPr>
          </w:p>
        </w:tc>
      </w:tr>
      <w:tr w:rsidR="00207FE6" w:rsidRPr="001608C2" w:rsidTr="009877E2">
        <w:trPr>
          <w:trHeight w:val="170"/>
        </w:trPr>
        <w:tc>
          <w:tcPr>
            <w:tcW w:w="2896" w:type="dxa"/>
            <w:vAlign w:val="center"/>
          </w:tcPr>
          <w:p w:rsidR="00207FE6" w:rsidRPr="001608C2" w:rsidRDefault="00207FE6" w:rsidP="009877E2">
            <w:pPr>
              <w:rPr>
                <w:rFonts w:ascii="Times New Roman" w:hAnsi="Times New Roman" w:cs="Times New Roman"/>
                <w:sz w:val="24"/>
                <w:szCs w:val="24"/>
                <w:lang w:val="uk-UA"/>
              </w:rPr>
            </w:pPr>
            <w:r w:rsidRPr="001608C2">
              <w:rPr>
                <w:rFonts w:ascii="Times New Roman" w:hAnsi="Times New Roman" w:cs="Times New Roman"/>
                <w:sz w:val="24"/>
                <w:szCs w:val="24"/>
                <w:lang w:val="uk-UA"/>
              </w:rPr>
              <w:t>Модулів – 1</w:t>
            </w:r>
          </w:p>
        </w:tc>
        <w:tc>
          <w:tcPr>
            <w:tcW w:w="3262" w:type="dxa"/>
            <w:vMerge w:val="restart"/>
            <w:vAlign w:val="center"/>
          </w:tcPr>
          <w:p w:rsidR="00207FE6" w:rsidRPr="001608C2" w:rsidRDefault="00207FE6" w:rsidP="009877E2">
            <w:pPr>
              <w:jc w:val="center"/>
              <w:rPr>
                <w:rFonts w:ascii="Times New Roman" w:hAnsi="Times New Roman" w:cs="Times New Roman"/>
                <w:sz w:val="24"/>
                <w:szCs w:val="24"/>
                <w:lang w:val="uk-UA"/>
              </w:rPr>
            </w:pPr>
            <w:r w:rsidRPr="001608C2">
              <w:rPr>
                <w:rFonts w:ascii="Times New Roman" w:hAnsi="Times New Roman" w:cs="Times New Roman"/>
                <w:sz w:val="24"/>
                <w:szCs w:val="24"/>
                <w:lang w:val="uk-UA"/>
              </w:rPr>
              <w:t>Спеціальність (професійне</w:t>
            </w:r>
          </w:p>
          <w:p w:rsidR="00207FE6" w:rsidRPr="001608C2" w:rsidRDefault="00207FE6" w:rsidP="009877E2">
            <w:pPr>
              <w:jc w:val="center"/>
              <w:rPr>
                <w:rFonts w:ascii="Times New Roman" w:hAnsi="Times New Roman" w:cs="Times New Roman"/>
                <w:sz w:val="24"/>
                <w:szCs w:val="24"/>
                <w:lang w:val="uk-UA"/>
              </w:rPr>
            </w:pPr>
            <w:r w:rsidRPr="001608C2">
              <w:rPr>
                <w:rFonts w:ascii="Times New Roman" w:hAnsi="Times New Roman" w:cs="Times New Roman"/>
                <w:sz w:val="24"/>
                <w:szCs w:val="24"/>
                <w:lang w:val="uk-UA"/>
              </w:rPr>
              <w:t>спрямування):</w:t>
            </w:r>
          </w:p>
          <w:p w:rsidR="00207FE6" w:rsidRPr="001608C2" w:rsidRDefault="00207FE6" w:rsidP="009877E2">
            <w:pPr>
              <w:jc w:val="center"/>
              <w:rPr>
                <w:rFonts w:ascii="Times New Roman" w:hAnsi="Times New Roman" w:cs="Times New Roman"/>
                <w:sz w:val="24"/>
                <w:szCs w:val="24"/>
                <w:lang w:val="uk-UA"/>
              </w:rPr>
            </w:pPr>
            <w:r w:rsidRPr="001608C2">
              <w:rPr>
                <w:rFonts w:ascii="Times New Roman" w:hAnsi="Times New Roman" w:cs="Times New Roman"/>
                <w:sz w:val="24"/>
                <w:szCs w:val="24"/>
                <w:lang w:val="uk-UA"/>
              </w:rPr>
              <w:t>6</w:t>
            </w:r>
            <w:r w:rsidRPr="001608C2">
              <w:rPr>
                <w:rFonts w:ascii="Times New Roman" w:hAnsi="Times New Roman" w:cs="Times New Roman"/>
                <w:sz w:val="24"/>
                <w:szCs w:val="24"/>
              </w:rPr>
              <w:t xml:space="preserve">.030104 </w:t>
            </w:r>
            <w:r w:rsidRPr="001608C2">
              <w:rPr>
                <w:rFonts w:ascii="Times New Roman" w:hAnsi="Times New Roman" w:cs="Times New Roman"/>
                <w:sz w:val="24"/>
                <w:szCs w:val="24"/>
                <w:lang w:val="uk-UA"/>
              </w:rPr>
              <w:t>«Політологія»</w:t>
            </w:r>
          </w:p>
          <w:p w:rsidR="00207FE6" w:rsidRPr="001608C2" w:rsidRDefault="00207FE6" w:rsidP="009877E2">
            <w:pPr>
              <w:jc w:val="center"/>
              <w:rPr>
                <w:rFonts w:ascii="Times New Roman" w:hAnsi="Times New Roman" w:cs="Times New Roman"/>
                <w:sz w:val="24"/>
                <w:szCs w:val="24"/>
                <w:lang w:val="uk-UA"/>
              </w:rPr>
            </w:pPr>
          </w:p>
        </w:tc>
        <w:tc>
          <w:tcPr>
            <w:tcW w:w="3420" w:type="dxa"/>
            <w:gridSpan w:val="2"/>
            <w:vAlign w:val="center"/>
          </w:tcPr>
          <w:p w:rsidR="00207FE6" w:rsidRPr="001608C2" w:rsidRDefault="00207FE6" w:rsidP="009877E2">
            <w:pPr>
              <w:jc w:val="center"/>
              <w:rPr>
                <w:rFonts w:ascii="Times New Roman" w:hAnsi="Times New Roman" w:cs="Times New Roman"/>
                <w:b/>
                <w:i/>
                <w:sz w:val="24"/>
                <w:szCs w:val="24"/>
                <w:lang w:val="uk-UA"/>
              </w:rPr>
            </w:pPr>
            <w:r w:rsidRPr="001608C2">
              <w:rPr>
                <w:rFonts w:ascii="Times New Roman" w:hAnsi="Times New Roman" w:cs="Times New Roman"/>
                <w:b/>
                <w:i/>
                <w:sz w:val="24"/>
                <w:szCs w:val="24"/>
                <w:lang w:val="uk-UA"/>
              </w:rPr>
              <w:t>Рік підготовки:</w:t>
            </w:r>
          </w:p>
        </w:tc>
      </w:tr>
      <w:tr w:rsidR="00207FE6" w:rsidRPr="001608C2" w:rsidTr="009877E2">
        <w:trPr>
          <w:trHeight w:val="207"/>
        </w:trPr>
        <w:tc>
          <w:tcPr>
            <w:tcW w:w="2896" w:type="dxa"/>
            <w:vAlign w:val="center"/>
          </w:tcPr>
          <w:p w:rsidR="00207FE6" w:rsidRPr="001608C2" w:rsidRDefault="00207FE6" w:rsidP="009877E2">
            <w:pPr>
              <w:rPr>
                <w:rFonts w:ascii="Times New Roman" w:hAnsi="Times New Roman" w:cs="Times New Roman"/>
                <w:sz w:val="24"/>
                <w:szCs w:val="24"/>
                <w:lang w:val="uk-UA"/>
              </w:rPr>
            </w:pPr>
            <w:r w:rsidRPr="001608C2">
              <w:rPr>
                <w:rFonts w:ascii="Times New Roman" w:hAnsi="Times New Roman" w:cs="Times New Roman"/>
                <w:sz w:val="24"/>
                <w:szCs w:val="24"/>
                <w:lang w:val="uk-UA"/>
              </w:rPr>
              <w:t>Змістових модулів – 3</w:t>
            </w:r>
          </w:p>
        </w:tc>
        <w:tc>
          <w:tcPr>
            <w:tcW w:w="3262" w:type="dxa"/>
            <w:vMerge/>
            <w:vAlign w:val="center"/>
          </w:tcPr>
          <w:p w:rsidR="00207FE6" w:rsidRPr="001608C2" w:rsidRDefault="00207FE6" w:rsidP="009877E2">
            <w:pPr>
              <w:jc w:val="center"/>
              <w:rPr>
                <w:rFonts w:ascii="Times New Roman" w:hAnsi="Times New Roman" w:cs="Times New Roman"/>
                <w:sz w:val="24"/>
                <w:szCs w:val="24"/>
                <w:lang w:val="uk-UA"/>
              </w:rPr>
            </w:pPr>
          </w:p>
        </w:tc>
        <w:tc>
          <w:tcPr>
            <w:tcW w:w="1620" w:type="dxa"/>
            <w:vAlign w:val="center"/>
          </w:tcPr>
          <w:p w:rsidR="00207FE6" w:rsidRPr="001608C2" w:rsidRDefault="00207FE6" w:rsidP="009877E2">
            <w:pPr>
              <w:jc w:val="center"/>
              <w:rPr>
                <w:rFonts w:ascii="Times New Roman" w:hAnsi="Times New Roman" w:cs="Times New Roman"/>
                <w:sz w:val="24"/>
                <w:szCs w:val="24"/>
                <w:lang w:val="uk-UA"/>
              </w:rPr>
            </w:pPr>
            <w:r w:rsidRPr="001608C2">
              <w:rPr>
                <w:rFonts w:ascii="Times New Roman" w:hAnsi="Times New Roman" w:cs="Times New Roman"/>
                <w:sz w:val="24"/>
                <w:szCs w:val="24"/>
                <w:lang w:val="uk-UA"/>
              </w:rPr>
              <w:t xml:space="preserve">4-й </w:t>
            </w:r>
          </w:p>
        </w:tc>
        <w:tc>
          <w:tcPr>
            <w:tcW w:w="1800" w:type="dxa"/>
            <w:vAlign w:val="center"/>
          </w:tcPr>
          <w:p w:rsidR="00207FE6" w:rsidRPr="001608C2" w:rsidRDefault="00207FE6" w:rsidP="009877E2">
            <w:pPr>
              <w:jc w:val="center"/>
              <w:rPr>
                <w:rFonts w:ascii="Times New Roman" w:hAnsi="Times New Roman" w:cs="Times New Roman"/>
                <w:sz w:val="24"/>
                <w:szCs w:val="24"/>
                <w:lang w:val="uk-UA"/>
              </w:rPr>
            </w:pPr>
          </w:p>
        </w:tc>
      </w:tr>
      <w:tr w:rsidR="00207FE6" w:rsidRPr="001608C2" w:rsidTr="009877E2">
        <w:trPr>
          <w:trHeight w:val="232"/>
        </w:trPr>
        <w:tc>
          <w:tcPr>
            <w:tcW w:w="2896" w:type="dxa"/>
            <w:vAlign w:val="center"/>
          </w:tcPr>
          <w:p w:rsidR="00207FE6" w:rsidRPr="001608C2" w:rsidRDefault="00207FE6" w:rsidP="009877E2">
            <w:pPr>
              <w:rPr>
                <w:rFonts w:ascii="Times New Roman" w:hAnsi="Times New Roman" w:cs="Times New Roman"/>
                <w:sz w:val="24"/>
                <w:szCs w:val="24"/>
                <w:lang w:val="uk-UA"/>
              </w:rPr>
            </w:pPr>
            <w:r w:rsidRPr="001608C2">
              <w:rPr>
                <w:rFonts w:ascii="Times New Roman" w:hAnsi="Times New Roman" w:cs="Times New Roman"/>
                <w:sz w:val="24"/>
                <w:szCs w:val="24"/>
                <w:lang w:val="uk-UA"/>
              </w:rPr>
              <w:t xml:space="preserve">Індивідуальне науково-дослідне завдання – </w:t>
            </w:r>
          </w:p>
        </w:tc>
        <w:tc>
          <w:tcPr>
            <w:tcW w:w="3262" w:type="dxa"/>
            <w:vMerge/>
            <w:vAlign w:val="center"/>
          </w:tcPr>
          <w:p w:rsidR="00207FE6" w:rsidRPr="001608C2" w:rsidRDefault="00207FE6" w:rsidP="009877E2">
            <w:pPr>
              <w:jc w:val="center"/>
              <w:rPr>
                <w:rFonts w:ascii="Times New Roman" w:hAnsi="Times New Roman" w:cs="Times New Roman"/>
                <w:sz w:val="24"/>
                <w:szCs w:val="24"/>
                <w:lang w:val="uk-UA"/>
              </w:rPr>
            </w:pPr>
          </w:p>
        </w:tc>
        <w:tc>
          <w:tcPr>
            <w:tcW w:w="3420" w:type="dxa"/>
            <w:gridSpan w:val="2"/>
            <w:vAlign w:val="center"/>
          </w:tcPr>
          <w:p w:rsidR="00207FE6" w:rsidRPr="001608C2" w:rsidRDefault="00207FE6" w:rsidP="009877E2">
            <w:pPr>
              <w:jc w:val="center"/>
              <w:rPr>
                <w:rFonts w:ascii="Times New Roman" w:hAnsi="Times New Roman" w:cs="Times New Roman"/>
                <w:b/>
                <w:i/>
                <w:sz w:val="24"/>
                <w:szCs w:val="24"/>
                <w:lang w:val="uk-UA"/>
              </w:rPr>
            </w:pPr>
            <w:r w:rsidRPr="001608C2">
              <w:rPr>
                <w:rFonts w:ascii="Times New Roman" w:hAnsi="Times New Roman" w:cs="Times New Roman"/>
                <w:b/>
                <w:i/>
                <w:sz w:val="24"/>
                <w:szCs w:val="24"/>
                <w:lang w:val="uk-UA"/>
              </w:rPr>
              <w:t>Семестр</w:t>
            </w:r>
          </w:p>
        </w:tc>
      </w:tr>
      <w:tr w:rsidR="00207FE6" w:rsidRPr="001608C2" w:rsidTr="009877E2">
        <w:trPr>
          <w:trHeight w:val="323"/>
        </w:trPr>
        <w:tc>
          <w:tcPr>
            <w:tcW w:w="2896" w:type="dxa"/>
            <w:vMerge w:val="restart"/>
            <w:vAlign w:val="center"/>
          </w:tcPr>
          <w:p w:rsidR="00207FE6" w:rsidRPr="001608C2" w:rsidRDefault="00207FE6" w:rsidP="009877E2">
            <w:pPr>
              <w:rPr>
                <w:rFonts w:ascii="Times New Roman" w:hAnsi="Times New Roman" w:cs="Times New Roman"/>
                <w:sz w:val="24"/>
                <w:szCs w:val="24"/>
                <w:lang w:val="uk-UA"/>
              </w:rPr>
            </w:pPr>
            <w:r w:rsidRPr="001608C2">
              <w:rPr>
                <w:rFonts w:ascii="Times New Roman" w:hAnsi="Times New Roman" w:cs="Times New Roman"/>
                <w:sz w:val="24"/>
                <w:szCs w:val="24"/>
                <w:lang w:val="uk-UA"/>
              </w:rPr>
              <w:t>Загальна кількість годин  90 год.</w:t>
            </w:r>
          </w:p>
        </w:tc>
        <w:tc>
          <w:tcPr>
            <w:tcW w:w="3262" w:type="dxa"/>
            <w:vMerge/>
            <w:vAlign w:val="center"/>
          </w:tcPr>
          <w:p w:rsidR="00207FE6" w:rsidRPr="001608C2" w:rsidRDefault="00207FE6" w:rsidP="009877E2">
            <w:pPr>
              <w:jc w:val="center"/>
              <w:rPr>
                <w:rFonts w:ascii="Times New Roman" w:hAnsi="Times New Roman" w:cs="Times New Roman"/>
                <w:sz w:val="24"/>
                <w:szCs w:val="24"/>
                <w:lang w:val="uk-UA"/>
              </w:rPr>
            </w:pPr>
          </w:p>
        </w:tc>
        <w:tc>
          <w:tcPr>
            <w:tcW w:w="1620" w:type="dxa"/>
            <w:vAlign w:val="center"/>
          </w:tcPr>
          <w:p w:rsidR="00207FE6" w:rsidRPr="001608C2" w:rsidRDefault="00207FE6" w:rsidP="009877E2">
            <w:pPr>
              <w:jc w:val="center"/>
              <w:rPr>
                <w:rFonts w:ascii="Times New Roman" w:hAnsi="Times New Roman" w:cs="Times New Roman"/>
                <w:sz w:val="24"/>
                <w:szCs w:val="24"/>
                <w:lang w:val="uk-UA"/>
              </w:rPr>
            </w:pPr>
            <w:r w:rsidRPr="001608C2">
              <w:rPr>
                <w:rFonts w:ascii="Times New Roman" w:hAnsi="Times New Roman" w:cs="Times New Roman"/>
                <w:sz w:val="24"/>
                <w:szCs w:val="24"/>
                <w:lang w:val="uk-UA"/>
              </w:rPr>
              <w:t>7-й</w:t>
            </w:r>
          </w:p>
        </w:tc>
        <w:tc>
          <w:tcPr>
            <w:tcW w:w="1800" w:type="dxa"/>
            <w:vAlign w:val="center"/>
          </w:tcPr>
          <w:p w:rsidR="00207FE6" w:rsidRPr="001608C2" w:rsidRDefault="00207FE6" w:rsidP="009877E2">
            <w:pPr>
              <w:jc w:val="center"/>
              <w:rPr>
                <w:rFonts w:ascii="Times New Roman" w:hAnsi="Times New Roman" w:cs="Times New Roman"/>
                <w:sz w:val="24"/>
                <w:szCs w:val="24"/>
                <w:lang w:val="uk-UA"/>
              </w:rPr>
            </w:pPr>
          </w:p>
        </w:tc>
      </w:tr>
      <w:tr w:rsidR="00207FE6" w:rsidRPr="001608C2" w:rsidTr="009877E2">
        <w:trPr>
          <w:trHeight w:val="322"/>
        </w:trPr>
        <w:tc>
          <w:tcPr>
            <w:tcW w:w="2896" w:type="dxa"/>
            <w:vMerge/>
            <w:vAlign w:val="center"/>
          </w:tcPr>
          <w:p w:rsidR="00207FE6" w:rsidRPr="001608C2" w:rsidRDefault="00207FE6" w:rsidP="009877E2">
            <w:pPr>
              <w:rPr>
                <w:rFonts w:ascii="Times New Roman" w:hAnsi="Times New Roman" w:cs="Times New Roman"/>
                <w:sz w:val="24"/>
                <w:szCs w:val="24"/>
                <w:lang w:val="uk-UA"/>
              </w:rPr>
            </w:pPr>
          </w:p>
        </w:tc>
        <w:tc>
          <w:tcPr>
            <w:tcW w:w="3262" w:type="dxa"/>
            <w:vMerge/>
            <w:vAlign w:val="center"/>
          </w:tcPr>
          <w:p w:rsidR="00207FE6" w:rsidRPr="001608C2" w:rsidRDefault="00207FE6" w:rsidP="009877E2">
            <w:pPr>
              <w:jc w:val="center"/>
              <w:rPr>
                <w:rFonts w:ascii="Times New Roman" w:hAnsi="Times New Roman" w:cs="Times New Roman"/>
                <w:sz w:val="24"/>
                <w:szCs w:val="24"/>
                <w:lang w:val="uk-UA"/>
              </w:rPr>
            </w:pPr>
          </w:p>
        </w:tc>
        <w:tc>
          <w:tcPr>
            <w:tcW w:w="3420" w:type="dxa"/>
            <w:gridSpan w:val="2"/>
            <w:vAlign w:val="center"/>
          </w:tcPr>
          <w:p w:rsidR="00207FE6" w:rsidRPr="001608C2" w:rsidRDefault="00207FE6" w:rsidP="009877E2">
            <w:pPr>
              <w:jc w:val="center"/>
              <w:rPr>
                <w:rFonts w:ascii="Times New Roman" w:hAnsi="Times New Roman" w:cs="Times New Roman"/>
                <w:b/>
                <w:i/>
                <w:sz w:val="24"/>
                <w:szCs w:val="24"/>
                <w:lang w:val="uk-UA"/>
              </w:rPr>
            </w:pPr>
            <w:r w:rsidRPr="001608C2">
              <w:rPr>
                <w:rFonts w:ascii="Times New Roman" w:hAnsi="Times New Roman" w:cs="Times New Roman"/>
                <w:b/>
                <w:i/>
                <w:sz w:val="24"/>
                <w:szCs w:val="24"/>
                <w:lang w:val="uk-UA"/>
              </w:rPr>
              <w:t>Лекції</w:t>
            </w:r>
          </w:p>
        </w:tc>
      </w:tr>
      <w:tr w:rsidR="00207FE6" w:rsidRPr="001608C2" w:rsidTr="009877E2">
        <w:trPr>
          <w:trHeight w:val="320"/>
        </w:trPr>
        <w:tc>
          <w:tcPr>
            <w:tcW w:w="2896" w:type="dxa"/>
            <w:vMerge w:val="restart"/>
            <w:vAlign w:val="center"/>
          </w:tcPr>
          <w:p w:rsidR="00207FE6" w:rsidRPr="001608C2" w:rsidRDefault="00207FE6" w:rsidP="009877E2">
            <w:pPr>
              <w:rPr>
                <w:rFonts w:ascii="Times New Roman" w:hAnsi="Times New Roman" w:cs="Times New Roman"/>
                <w:sz w:val="24"/>
                <w:szCs w:val="24"/>
                <w:lang w:val="uk-UA"/>
              </w:rPr>
            </w:pPr>
            <w:r w:rsidRPr="001608C2">
              <w:rPr>
                <w:rFonts w:ascii="Times New Roman" w:hAnsi="Times New Roman" w:cs="Times New Roman"/>
                <w:sz w:val="24"/>
                <w:szCs w:val="24"/>
                <w:lang w:val="uk-UA"/>
              </w:rPr>
              <w:t xml:space="preserve">Тижневих годин для денної форми навчання: </w:t>
            </w:r>
          </w:p>
          <w:p w:rsidR="00207FE6" w:rsidRPr="001608C2" w:rsidRDefault="00207FE6" w:rsidP="009877E2">
            <w:pPr>
              <w:rPr>
                <w:rFonts w:ascii="Times New Roman" w:hAnsi="Times New Roman" w:cs="Times New Roman"/>
                <w:sz w:val="24"/>
                <w:szCs w:val="24"/>
                <w:lang w:val="uk-UA"/>
              </w:rPr>
            </w:pPr>
            <w:r w:rsidRPr="001608C2">
              <w:rPr>
                <w:rFonts w:ascii="Times New Roman" w:hAnsi="Times New Roman" w:cs="Times New Roman"/>
                <w:sz w:val="24"/>
                <w:szCs w:val="24"/>
                <w:lang w:val="uk-UA"/>
              </w:rPr>
              <w:t>аудиторних – 4 год.</w:t>
            </w:r>
          </w:p>
          <w:p w:rsidR="00207FE6" w:rsidRPr="001608C2" w:rsidRDefault="00207FE6" w:rsidP="009877E2">
            <w:pPr>
              <w:rPr>
                <w:rFonts w:ascii="Times New Roman" w:hAnsi="Times New Roman" w:cs="Times New Roman"/>
                <w:sz w:val="24"/>
                <w:szCs w:val="24"/>
                <w:lang w:val="uk-UA"/>
              </w:rPr>
            </w:pPr>
            <w:r w:rsidRPr="001608C2">
              <w:rPr>
                <w:rFonts w:ascii="Times New Roman" w:hAnsi="Times New Roman" w:cs="Times New Roman"/>
                <w:sz w:val="24"/>
                <w:szCs w:val="24"/>
                <w:lang w:val="uk-UA"/>
              </w:rPr>
              <w:t>самостійної роботи студента – 3,5 год.</w:t>
            </w:r>
          </w:p>
        </w:tc>
        <w:tc>
          <w:tcPr>
            <w:tcW w:w="3262" w:type="dxa"/>
            <w:vMerge w:val="restart"/>
            <w:vAlign w:val="center"/>
          </w:tcPr>
          <w:p w:rsidR="00207FE6" w:rsidRPr="001608C2" w:rsidRDefault="00207FE6" w:rsidP="009877E2">
            <w:pPr>
              <w:jc w:val="center"/>
              <w:rPr>
                <w:rFonts w:ascii="Times New Roman" w:hAnsi="Times New Roman" w:cs="Times New Roman"/>
                <w:sz w:val="24"/>
                <w:szCs w:val="24"/>
                <w:lang w:val="uk-UA"/>
              </w:rPr>
            </w:pPr>
            <w:r w:rsidRPr="001608C2">
              <w:rPr>
                <w:rFonts w:ascii="Times New Roman" w:hAnsi="Times New Roman" w:cs="Times New Roman"/>
                <w:sz w:val="24"/>
                <w:szCs w:val="24"/>
                <w:lang w:val="uk-UA"/>
              </w:rPr>
              <w:t>Освітньо-кваліфікаційний рівень:</w:t>
            </w:r>
          </w:p>
          <w:p w:rsidR="00207FE6" w:rsidRPr="001608C2" w:rsidRDefault="00207FE6" w:rsidP="009877E2">
            <w:pPr>
              <w:jc w:val="center"/>
              <w:rPr>
                <w:rFonts w:ascii="Times New Roman" w:hAnsi="Times New Roman" w:cs="Times New Roman"/>
                <w:b/>
                <w:sz w:val="24"/>
                <w:szCs w:val="24"/>
                <w:lang w:val="uk-UA"/>
              </w:rPr>
            </w:pPr>
            <w:r w:rsidRPr="001608C2">
              <w:rPr>
                <w:rFonts w:ascii="Times New Roman" w:hAnsi="Times New Roman" w:cs="Times New Roman"/>
                <w:b/>
                <w:sz w:val="24"/>
                <w:szCs w:val="24"/>
                <w:lang w:val="uk-UA"/>
              </w:rPr>
              <w:t>бакалавр</w:t>
            </w:r>
          </w:p>
        </w:tc>
        <w:tc>
          <w:tcPr>
            <w:tcW w:w="1620" w:type="dxa"/>
            <w:vAlign w:val="center"/>
          </w:tcPr>
          <w:p w:rsidR="00207FE6" w:rsidRPr="001608C2" w:rsidRDefault="00207FE6" w:rsidP="009877E2">
            <w:pPr>
              <w:jc w:val="center"/>
              <w:rPr>
                <w:rFonts w:ascii="Times New Roman" w:hAnsi="Times New Roman" w:cs="Times New Roman"/>
                <w:sz w:val="24"/>
                <w:szCs w:val="24"/>
                <w:lang w:val="uk-UA"/>
              </w:rPr>
            </w:pPr>
            <w:r w:rsidRPr="001608C2">
              <w:rPr>
                <w:rFonts w:ascii="Times New Roman" w:hAnsi="Times New Roman" w:cs="Times New Roman"/>
                <w:sz w:val="24"/>
                <w:szCs w:val="24"/>
                <w:lang w:val="uk-UA"/>
              </w:rPr>
              <w:t>20 год.</w:t>
            </w:r>
          </w:p>
        </w:tc>
        <w:tc>
          <w:tcPr>
            <w:tcW w:w="1800" w:type="dxa"/>
            <w:vAlign w:val="center"/>
          </w:tcPr>
          <w:p w:rsidR="00207FE6" w:rsidRPr="001608C2" w:rsidRDefault="00207FE6" w:rsidP="009877E2">
            <w:pPr>
              <w:jc w:val="center"/>
              <w:rPr>
                <w:rFonts w:ascii="Times New Roman" w:hAnsi="Times New Roman" w:cs="Times New Roman"/>
                <w:sz w:val="24"/>
                <w:szCs w:val="24"/>
                <w:lang w:val="uk-UA"/>
              </w:rPr>
            </w:pPr>
          </w:p>
        </w:tc>
      </w:tr>
      <w:tr w:rsidR="00207FE6" w:rsidRPr="001608C2" w:rsidTr="009877E2">
        <w:trPr>
          <w:trHeight w:val="320"/>
        </w:trPr>
        <w:tc>
          <w:tcPr>
            <w:tcW w:w="2896" w:type="dxa"/>
            <w:vMerge/>
            <w:vAlign w:val="center"/>
          </w:tcPr>
          <w:p w:rsidR="00207FE6" w:rsidRPr="001608C2" w:rsidRDefault="00207FE6" w:rsidP="009877E2">
            <w:pPr>
              <w:rPr>
                <w:rFonts w:ascii="Times New Roman" w:hAnsi="Times New Roman" w:cs="Times New Roman"/>
                <w:sz w:val="24"/>
                <w:szCs w:val="24"/>
                <w:lang w:val="uk-UA"/>
              </w:rPr>
            </w:pPr>
          </w:p>
        </w:tc>
        <w:tc>
          <w:tcPr>
            <w:tcW w:w="3262" w:type="dxa"/>
            <w:vMerge/>
            <w:vAlign w:val="center"/>
          </w:tcPr>
          <w:p w:rsidR="00207FE6" w:rsidRPr="001608C2" w:rsidRDefault="00207FE6" w:rsidP="009877E2">
            <w:pPr>
              <w:jc w:val="center"/>
              <w:rPr>
                <w:rFonts w:ascii="Times New Roman" w:hAnsi="Times New Roman" w:cs="Times New Roman"/>
                <w:sz w:val="24"/>
                <w:szCs w:val="24"/>
                <w:lang w:val="uk-UA"/>
              </w:rPr>
            </w:pPr>
          </w:p>
        </w:tc>
        <w:tc>
          <w:tcPr>
            <w:tcW w:w="3420" w:type="dxa"/>
            <w:gridSpan w:val="2"/>
            <w:vAlign w:val="center"/>
          </w:tcPr>
          <w:p w:rsidR="00207FE6" w:rsidRPr="001608C2" w:rsidRDefault="00207FE6" w:rsidP="009877E2">
            <w:pPr>
              <w:jc w:val="center"/>
              <w:rPr>
                <w:rFonts w:ascii="Times New Roman" w:hAnsi="Times New Roman" w:cs="Times New Roman"/>
                <w:b/>
                <w:i/>
                <w:sz w:val="24"/>
                <w:szCs w:val="24"/>
                <w:lang w:val="uk-UA"/>
              </w:rPr>
            </w:pPr>
            <w:r w:rsidRPr="001608C2">
              <w:rPr>
                <w:rFonts w:ascii="Times New Roman" w:hAnsi="Times New Roman" w:cs="Times New Roman"/>
                <w:b/>
                <w:i/>
                <w:sz w:val="24"/>
                <w:szCs w:val="24"/>
                <w:lang w:val="uk-UA"/>
              </w:rPr>
              <w:t>Практичні, семінарські</w:t>
            </w:r>
          </w:p>
        </w:tc>
      </w:tr>
      <w:tr w:rsidR="00207FE6" w:rsidRPr="001608C2" w:rsidTr="009877E2">
        <w:trPr>
          <w:trHeight w:val="320"/>
        </w:trPr>
        <w:tc>
          <w:tcPr>
            <w:tcW w:w="2896" w:type="dxa"/>
            <w:vMerge/>
            <w:vAlign w:val="center"/>
          </w:tcPr>
          <w:p w:rsidR="00207FE6" w:rsidRPr="001608C2" w:rsidRDefault="00207FE6" w:rsidP="009877E2">
            <w:pPr>
              <w:rPr>
                <w:rFonts w:ascii="Times New Roman" w:hAnsi="Times New Roman" w:cs="Times New Roman"/>
                <w:sz w:val="24"/>
                <w:szCs w:val="24"/>
                <w:lang w:val="uk-UA"/>
              </w:rPr>
            </w:pPr>
          </w:p>
        </w:tc>
        <w:tc>
          <w:tcPr>
            <w:tcW w:w="3262" w:type="dxa"/>
            <w:vMerge/>
            <w:vAlign w:val="center"/>
          </w:tcPr>
          <w:p w:rsidR="00207FE6" w:rsidRPr="001608C2" w:rsidRDefault="00207FE6" w:rsidP="009877E2">
            <w:pPr>
              <w:jc w:val="center"/>
              <w:rPr>
                <w:rFonts w:ascii="Times New Roman" w:hAnsi="Times New Roman" w:cs="Times New Roman"/>
                <w:sz w:val="24"/>
                <w:szCs w:val="24"/>
                <w:lang w:val="uk-UA"/>
              </w:rPr>
            </w:pPr>
          </w:p>
        </w:tc>
        <w:tc>
          <w:tcPr>
            <w:tcW w:w="1620" w:type="dxa"/>
            <w:vAlign w:val="center"/>
          </w:tcPr>
          <w:p w:rsidR="00207FE6" w:rsidRPr="001608C2" w:rsidRDefault="00207FE6" w:rsidP="009877E2">
            <w:pPr>
              <w:jc w:val="center"/>
              <w:rPr>
                <w:rFonts w:ascii="Times New Roman" w:hAnsi="Times New Roman" w:cs="Times New Roman"/>
                <w:sz w:val="24"/>
                <w:szCs w:val="24"/>
                <w:lang w:val="uk-UA"/>
              </w:rPr>
            </w:pPr>
            <w:r w:rsidRPr="001608C2">
              <w:rPr>
                <w:rFonts w:ascii="Times New Roman" w:hAnsi="Times New Roman" w:cs="Times New Roman"/>
                <w:sz w:val="24"/>
                <w:szCs w:val="24"/>
                <w:lang w:val="uk-UA"/>
              </w:rPr>
              <w:t>20 год.</w:t>
            </w:r>
          </w:p>
        </w:tc>
        <w:tc>
          <w:tcPr>
            <w:tcW w:w="1800" w:type="dxa"/>
            <w:vAlign w:val="center"/>
          </w:tcPr>
          <w:p w:rsidR="00207FE6" w:rsidRPr="001608C2" w:rsidRDefault="00207FE6" w:rsidP="009877E2">
            <w:pPr>
              <w:jc w:val="center"/>
              <w:rPr>
                <w:rFonts w:ascii="Times New Roman" w:hAnsi="Times New Roman" w:cs="Times New Roman"/>
                <w:sz w:val="24"/>
                <w:szCs w:val="24"/>
                <w:lang w:val="uk-UA"/>
              </w:rPr>
            </w:pPr>
          </w:p>
        </w:tc>
      </w:tr>
      <w:tr w:rsidR="00207FE6" w:rsidRPr="001608C2" w:rsidTr="009877E2">
        <w:trPr>
          <w:trHeight w:val="138"/>
        </w:trPr>
        <w:tc>
          <w:tcPr>
            <w:tcW w:w="2896" w:type="dxa"/>
            <w:vMerge/>
            <w:vAlign w:val="center"/>
          </w:tcPr>
          <w:p w:rsidR="00207FE6" w:rsidRPr="001608C2" w:rsidRDefault="00207FE6" w:rsidP="009877E2">
            <w:pPr>
              <w:jc w:val="center"/>
              <w:rPr>
                <w:rFonts w:ascii="Times New Roman" w:hAnsi="Times New Roman" w:cs="Times New Roman"/>
                <w:sz w:val="24"/>
                <w:szCs w:val="24"/>
                <w:lang w:val="uk-UA"/>
              </w:rPr>
            </w:pPr>
          </w:p>
        </w:tc>
        <w:tc>
          <w:tcPr>
            <w:tcW w:w="3262" w:type="dxa"/>
            <w:vMerge/>
            <w:vAlign w:val="center"/>
          </w:tcPr>
          <w:p w:rsidR="00207FE6" w:rsidRPr="001608C2" w:rsidRDefault="00207FE6" w:rsidP="009877E2">
            <w:pPr>
              <w:jc w:val="center"/>
              <w:rPr>
                <w:rFonts w:ascii="Times New Roman" w:hAnsi="Times New Roman" w:cs="Times New Roman"/>
                <w:sz w:val="24"/>
                <w:szCs w:val="24"/>
                <w:lang w:val="uk-UA"/>
              </w:rPr>
            </w:pPr>
          </w:p>
        </w:tc>
        <w:tc>
          <w:tcPr>
            <w:tcW w:w="3420" w:type="dxa"/>
            <w:gridSpan w:val="2"/>
            <w:vAlign w:val="center"/>
          </w:tcPr>
          <w:p w:rsidR="00207FE6" w:rsidRPr="001608C2" w:rsidRDefault="00207FE6" w:rsidP="009877E2">
            <w:pPr>
              <w:jc w:val="center"/>
              <w:rPr>
                <w:rFonts w:ascii="Times New Roman" w:hAnsi="Times New Roman" w:cs="Times New Roman"/>
                <w:b/>
                <w:i/>
                <w:sz w:val="24"/>
                <w:szCs w:val="24"/>
                <w:lang w:val="uk-UA"/>
              </w:rPr>
            </w:pPr>
            <w:r w:rsidRPr="001608C2">
              <w:rPr>
                <w:rFonts w:ascii="Times New Roman" w:hAnsi="Times New Roman" w:cs="Times New Roman"/>
                <w:b/>
                <w:i/>
                <w:sz w:val="24"/>
                <w:szCs w:val="24"/>
                <w:lang w:val="uk-UA"/>
              </w:rPr>
              <w:t>Лабораторні</w:t>
            </w:r>
          </w:p>
        </w:tc>
      </w:tr>
      <w:tr w:rsidR="00207FE6" w:rsidRPr="001608C2" w:rsidTr="009877E2">
        <w:trPr>
          <w:trHeight w:val="138"/>
        </w:trPr>
        <w:tc>
          <w:tcPr>
            <w:tcW w:w="2896" w:type="dxa"/>
            <w:vMerge/>
            <w:vAlign w:val="center"/>
          </w:tcPr>
          <w:p w:rsidR="00207FE6" w:rsidRPr="001608C2" w:rsidRDefault="00207FE6" w:rsidP="009877E2">
            <w:pPr>
              <w:jc w:val="center"/>
              <w:rPr>
                <w:rFonts w:ascii="Times New Roman" w:hAnsi="Times New Roman" w:cs="Times New Roman"/>
                <w:sz w:val="24"/>
                <w:szCs w:val="24"/>
                <w:lang w:val="uk-UA"/>
              </w:rPr>
            </w:pPr>
          </w:p>
        </w:tc>
        <w:tc>
          <w:tcPr>
            <w:tcW w:w="3262" w:type="dxa"/>
            <w:vMerge/>
            <w:vAlign w:val="center"/>
          </w:tcPr>
          <w:p w:rsidR="00207FE6" w:rsidRPr="001608C2" w:rsidRDefault="00207FE6" w:rsidP="009877E2">
            <w:pPr>
              <w:jc w:val="center"/>
              <w:rPr>
                <w:rFonts w:ascii="Times New Roman" w:hAnsi="Times New Roman" w:cs="Times New Roman"/>
                <w:sz w:val="24"/>
                <w:szCs w:val="24"/>
                <w:lang w:val="uk-UA"/>
              </w:rPr>
            </w:pPr>
          </w:p>
        </w:tc>
        <w:tc>
          <w:tcPr>
            <w:tcW w:w="1620" w:type="dxa"/>
            <w:vAlign w:val="center"/>
          </w:tcPr>
          <w:p w:rsidR="00207FE6" w:rsidRPr="001608C2" w:rsidRDefault="00207FE6" w:rsidP="009877E2">
            <w:pPr>
              <w:jc w:val="center"/>
              <w:rPr>
                <w:rFonts w:ascii="Times New Roman" w:hAnsi="Times New Roman" w:cs="Times New Roman"/>
                <w:i/>
                <w:sz w:val="24"/>
                <w:szCs w:val="24"/>
                <w:lang w:val="uk-UA"/>
              </w:rPr>
            </w:pPr>
            <w:r w:rsidRPr="001608C2">
              <w:rPr>
                <w:rFonts w:ascii="Times New Roman" w:hAnsi="Times New Roman" w:cs="Times New Roman"/>
                <w:i/>
                <w:sz w:val="24"/>
                <w:szCs w:val="24"/>
                <w:lang w:val="uk-UA"/>
              </w:rPr>
              <w:t>-</w:t>
            </w:r>
          </w:p>
        </w:tc>
        <w:tc>
          <w:tcPr>
            <w:tcW w:w="1800" w:type="dxa"/>
            <w:vAlign w:val="center"/>
          </w:tcPr>
          <w:p w:rsidR="00207FE6" w:rsidRPr="001608C2" w:rsidRDefault="00207FE6" w:rsidP="009877E2">
            <w:pPr>
              <w:jc w:val="center"/>
              <w:rPr>
                <w:rFonts w:ascii="Times New Roman" w:hAnsi="Times New Roman" w:cs="Times New Roman"/>
                <w:i/>
                <w:sz w:val="24"/>
                <w:szCs w:val="24"/>
                <w:lang w:val="uk-UA"/>
              </w:rPr>
            </w:pPr>
            <w:r w:rsidRPr="001608C2">
              <w:rPr>
                <w:rFonts w:ascii="Times New Roman" w:hAnsi="Times New Roman" w:cs="Times New Roman"/>
                <w:i/>
                <w:sz w:val="24"/>
                <w:szCs w:val="24"/>
                <w:lang w:val="uk-UA"/>
              </w:rPr>
              <w:t>-</w:t>
            </w:r>
          </w:p>
        </w:tc>
      </w:tr>
      <w:tr w:rsidR="00207FE6" w:rsidRPr="001608C2" w:rsidTr="009877E2">
        <w:trPr>
          <w:trHeight w:val="138"/>
        </w:trPr>
        <w:tc>
          <w:tcPr>
            <w:tcW w:w="2896" w:type="dxa"/>
            <w:vMerge/>
            <w:vAlign w:val="center"/>
          </w:tcPr>
          <w:p w:rsidR="00207FE6" w:rsidRPr="001608C2" w:rsidRDefault="00207FE6" w:rsidP="009877E2">
            <w:pPr>
              <w:jc w:val="center"/>
              <w:rPr>
                <w:rFonts w:ascii="Times New Roman" w:hAnsi="Times New Roman" w:cs="Times New Roman"/>
                <w:sz w:val="24"/>
                <w:szCs w:val="24"/>
                <w:lang w:val="uk-UA"/>
              </w:rPr>
            </w:pPr>
          </w:p>
        </w:tc>
        <w:tc>
          <w:tcPr>
            <w:tcW w:w="3262" w:type="dxa"/>
            <w:vMerge/>
            <w:vAlign w:val="center"/>
          </w:tcPr>
          <w:p w:rsidR="00207FE6" w:rsidRPr="001608C2" w:rsidRDefault="00207FE6" w:rsidP="009877E2">
            <w:pPr>
              <w:jc w:val="center"/>
              <w:rPr>
                <w:rFonts w:ascii="Times New Roman" w:hAnsi="Times New Roman" w:cs="Times New Roman"/>
                <w:sz w:val="24"/>
                <w:szCs w:val="24"/>
                <w:lang w:val="uk-UA"/>
              </w:rPr>
            </w:pPr>
          </w:p>
        </w:tc>
        <w:tc>
          <w:tcPr>
            <w:tcW w:w="3420" w:type="dxa"/>
            <w:gridSpan w:val="2"/>
            <w:vAlign w:val="center"/>
          </w:tcPr>
          <w:p w:rsidR="00207FE6" w:rsidRPr="001608C2" w:rsidRDefault="00207FE6" w:rsidP="009877E2">
            <w:pPr>
              <w:jc w:val="center"/>
              <w:rPr>
                <w:rFonts w:ascii="Times New Roman" w:hAnsi="Times New Roman" w:cs="Times New Roman"/>
                <w:b/>
                <w:i/>
                <w:sz w:val="24"/>
                <w:szCs w:val="24"/>
                <w:lang w:val="uk-UA"/>
              </w:rPr>
            </w:pPr>
            <w:r w:rsidRPr="001608C2">
              <w:rPr>
                <w:rFonts w:ascii="Times New Roman" w:hAnsi="Times New Roman" w:cs="Times New Roman"/>
                <w:b/>
                <w:i/>
                <w:sz w:val="24"/>
                <w:szCs w:val="24"/>
                <w:lang w:val="uk-UA"/>
              </w:rPr>
              <w:t>Самостійна робота</w:t>
            </w:r>
          </w:p>
        </w:tc>
      </w:tr>
      <w:tr w:rsidR="00207FE6" w:rsidRPr="001608C2" w:rsidTr="009877E2">
        <w:trPr>
          <w:trHeight w:val="138"/>
        </w:trPr>
        <w:tc>
          <w:tcPr>
            <w:tcW w:w="2896" w:type="dxa"/>
            <w:vMerge/>
            <w:vAlign w:val="center"/>
          </w:tcPr>
          <w:p w:rsidR="00207FE6" w:rsidRPr="001608C2" w:rsidRDefault="00207FE6" w:rsidP="009877E2">
            <w:pPr>
              <w:jc w:val="center"/>
              <w:rPr>
                <w:rFonts w:ascii="Times New Roman" w:hAnsi="Times New Roman" w:cs="Times New Roman"/>
                <w:sz w:val="24"/>
                <w:szCs w:val="24"/>
                <w:lang w:val="uk-UA"/>
              </w:rPr>
            </w:pPr>
          </w:p>
        </w:tc>
        <w:tc>
          <w:tcPr>
            <w:tcW w:w="3262" w:type="dxa"/>
            <w:vMerge/>
            <w:vAlign w:val="center"/>
          </w:tcPr>
          <w:p w:rsidR="00207FE6" w:rsidRPr="001608C2" w:rsidRDefault="00207FE6" w:rsidP="009877E2">
            <w:pPr>
              <w:jc w:val="center"/>
              <w:rPr>
                <w:rFonts w:ascii="Times New Roman" w:hAnsi="Times New Roman" w:cs="Times New Roman"/>
                <w:sz w:val="24"/>
                <w:szCs w:val="24"/>
                <w:lang w:val="uk-UA"/>
              </w:rPr>
            </w:pPr>
          </w:p>
        </w:tc>
        <w:tc>
          <w:tcPr>
            <w:tcW w:w="1620" w:type="dxa"/>
            <w:vAlign w:val="center"/>
          </w:tcPr>
          <w:p w:rsidR="00207FE6" w:rsidRPr="001608C2" w:rsidRDefault="00207FE6" w:rsidP="009877E2">
            <w:pPr>
              <w:jc w:val="center"/>
              <w:rPr>
                <w:rFonts w:ascii="Times New Roman" w:hAnsi="Times New Roman" w:cs="Times New Roman"/>
                <w:sz w:val="24"/>
                <w:szCs w:val="24"/>
                <w:lang w:val="uk-UA"/>
              </w:rPr>
            </w:pPr>
            <w:r w:rsidRPr="001608C2">
              <w:rPr>
                <w:rFonts w:ascii="Times New Roman" w:hAnsi="Times New Roman" w:cs="Times New Roman"/>
                <w:sz w:val="24"/>
                <w:szCs w:val="24"/>
                <w:lang w:val="uk-UA"/>
              </w:rPr>
              <w:t>50 год.</w:t>
            </w:r>
          </w:p>
        </w:tc>
        <w:tc>
          <w:tcPr>
            <w:tcW w:w="1800" w:type="dxa"/>
            <w:vAlign w:val="center"/>
          </w:tcPr>
          <w:p w:rsidR="00207FE6" w:rsidRPr="001608C2" w:rsidRDefault="00207FE6" w:rsidP="009877E2">
            <w:pPr>
              <w:jc w:val="center"/>
              <w:rPr>
                <w:rFonts w:ascii="Times New Roman" w:hAnsi="Times New Roman" w:cs="Times New Roman"/>
                <w:sz w:val="24"/>
                <w:szCs w:val="24"/>
                <w:lang w:val="uk-UA"/>
              </w:rPr>
            </w:pPr>
          </w:p>
        </w:tc>
      </w:tr>
      <w:tr w:rsidR="00207FE6" w:rsidRPr="001608C2" w:rsidTr="009877E2">
        <w:trPr>
          <w:trHeight w:val="650"/>
        </w:trPr>
        <w:tc>
          <w:tcPr>
            <w:tcW w:w="2896" w:type="dxa"/>
            <w:vMerge/>
            <w:vAlign w:val="center"/>
          </w:tcPr>
          <w:p w:rsidR="00207FE6" w:rsidRPr="001608C2" w:rsidRDefault="00207FE6" w:rsidP="009877E2">
            <w:pPr>
              <w:jc w:val="center"/>
              <w:rPr>
                <w:rFonts w:ascii="Times New Roman" w:hAnsi="Times New Roman" w:cs="Times New Roman"/>
                <w:sz w:val="24"/>
                <w:szCs w:val="24"/>
                <w:lang w:val="uk-UA"/>
              </w:rPr>
            </w:pPr>
          </w:p>
        </w:tc>
        <w:tc>
          <w:tcPr>
            <w:tcW w:w="3262" w:type="dxa"/>
            <w:vMerge/>
            <w:vAlign w:val="center"/>
          </w:tcPr>
          <w:p w:rsidR="00207FE6" w:rsidRPr="001608C2" w:rsidRDefault="00207FE6" w:rsidP="009877E2">
            <w:pPr>
              <w:jc w:val="center"/>
              <w:rPr>
                <w:rFonts w:ascii="Times New Roman" w:hAnsi="Times New Roman" w:cs="Times New Roman"/>
                <w:sz w:val="24"/>
                <w:szCs w:val="24"/>
                <w:lang w:val="uk-UA"/>
              </w:rPr>
            </w:pPr>
          </w:p>
        </w:tc>
        <w:tc>
          <w:tcPr>
            <w:tcW w:w="3420" w:type="dxa"/>
            <w:gridSpan w:val="2"/>
            <w:vAlign w:val="center"/>
          </w:tcPr>
          <w:p w:rsidR="00207FE6" w:rsidRPr="001608C2" w:rsidRDefault="00207FE6" w:rsidP="009877E2">
            <w:pPr>
              <w:jc w:val="center"/>
              <w:rPr>
                <w:rFonts w:ascii="Times New Roman" w:hAnsi="Times New Roman" w:cs="Times New Roman"/>
                <w:i/>
                <w:sz w:val="24"/>
                <w:szCs w:val="24"/>
                <w:lang w:val="uk-UA"/>
              </w:rPr>
            </w:pPr>
            <w:r w:rsidRPr="001608C2">
              <w:rPr>
                <w:rFonts w:ascii="Times New Roman" w:hAnsi="Times New Roman" w:cs="Times New Roman"/>
                <w:sz w:val="24"/>
                <w:szCs w:val="24"/>
                <w:lang w:val="uk-UA"/>
              </w:rPr>
              <w:t xml:space="preserve">Вид контролю: </w:t>
            </w:r>
            <w:r w:rsidRPr="001608C2">
              <w:rPr>
                <w:rFonts w:ascii="Times New Roman" w:hAnsi="Times New Roman" w:cs="Times New Roman"/>
                <w:b/>
                <w:sz w:val="24"/>
                <w:szCs w:val="24"/>
                <w:lang w:val="uk-UA"/>
              </w:rPr>
              <w:t>іспит</w:t>
            </w:r>
          </w:p>
        </w:tc>
      </w:tr>
    </w:tbl>
    <w:p w:rsidR="00207FE6" w:rsidRPr="001608C2" w:rsidRDefault="00207FE6" w:rsidP="00207FE6">
      <w:pPr>
        <w:pStyle w:val="1"/>
        <w:keepLines w:val="0"/>
        <w:spacing w:before="0"/>
        <w:ind w:left="720"/>
        <w:rPr>
          <w:rFonts w:ascii="Times New Roman" w:hAnsi="Times New Roman" w:cs="Times New Roman"/>
          <w:color w:val="auto"/>
          <w:sz w:val="24"/>
          <w:szCs w:val="24"/>
          <w:lang w:val="uk-UA"/>
        </w:rPr>
      </w:pPr>
    </w:p>
    <w:p w:rsidR="00207FE6" w:rsidRPr="001608C2" w:rsidRDefault="00207FE6" w:rsidP="00207FE6">
      <w:pPr>
        <w:ind w:left="1440" w:hanging="1440"/>
        <w:jc w:val="both"/>
        <w:rPr>
          <w:rFonts w:ascii="Times New Roman" w:hAnsi="Times New Roman" w:cs="Times New Roman"/>
          <w:sz w:val="24"/>
          <w:szCs w:val="24"/>
          <w:lang w:val="uk-UA"/>
        </w:rPr>
      </w:pPr>
      <w:r w:rsidRPr="001608C2">
        <w:rPr>
          <w:rFonts w:ascii="Times New Roman" w:hAnsi="Times New Roman" w:cs="Times New Roman"/>
          <w:b/>
          <w:bCs/>
          <w:sz w:val="24"/>
          <w:szCs w:val="24"/>
          <w:lang w:val="uk-UA"/>
        </w:rPr>
        <w:t>Примітка</w:t>
      </w:r>
      <w:r w:rsidRPr="001608C2">
        <w:rPr>
          <w:rFonts w:ascii="Times New Roman" w:hAnsi="Times New Roman" w:cs="Times New Roman"/>
          <w:sz w:val="24"/>
          <w:szCs w:val="24"/>
          <w:lang w:val="uk-UA"/>
        </w:rPr>
        <w:t>.</w:t>
      </w:r>
    </w:p>
    <w:p w:rsidR="00207FE6" w:rsidRPr="001608C2" w:rsidRDefault="00207FE6" w:rsidP="00207FE6">
      <w:pPr>
        <w:ind w:firstLine="360"/>
        <w:jc w:val="both"/>
        <w:rPr>
          <w:rFonts w:ascii="Times New Roman" w:hAnsi="Times New Roman" w:cs="Times New Roman"/>
          <w:b/>
          <w:sz w:val="24"/>
          <w:szCs w:val="24"/>
          <w:lang w:val="uk-UA"/>
        </w:rPr>
      </w:pPr>
      <w:r w:rsidRPr="001608C2">
        <w:rPr>
          <w:rFonts w:ascii="Times New Roman" w:hAnsi="Times New Roman" w:cs="Times New Roman"/>
          <w:sz w:val="24"/>
          <w:szCs w:val="24"/>
          <w:lang w:val="uk-UA"/>
        </w:rPr>
        <w:t xml:space="preserve">Співвідношення кількості годин аудиторних занять до самостійної та індивідуальної роботи становить: для денної форми навчання – </w:t>
      </w:r>
      <w:r w:rsidRPr="001608C2">
        <w:rPr>
          <w:rFonts w:ascii="Times New Roman" w:hAnsi="Times New Roman" w:cs="Times New Roman"/>
          <w:sz w:val="24"/>
          <w:szCs w:val="24"/>
          <w:u w:val="single"/>
          <w:lang w:val="uk-UA"/>
        </w:rPr>
        <w:t>_1</w:t>
      </w:r>
      <w:r w:rsidRPr="001608C2">
        <w:rPr>
          <w:rFonts w:ascii="Times New Roman" w:hAnsi="Times New Roman" w:cs="Times New Roman"/>
          <w:sz w:val="24"/>
          <w:szCs w:val="24"/>
          <w:lang w:val="uk-UA"/>
        </w:rPr>
        <w:t xml:space="preserve">_ год.: </w:t>
      </w:r>
      <w:r w:rsidRPr="001608C2">
        <w:rPr>
          <w:rFonts w:ascii="Times New Roman" w:hAnsi="Times New Roman" w:cs="Times New Roman"/>
          <w:sz w:val="24"/>
          <w:szCs w:val="24"/>
          <w:u w:val="single"/>
          <w:lang w:val="uk-UA"/>
        </w:rPr>
        <w:t>_1_</w:t>
      </w:r>
      <w:r w:rsidRPr="001608C2">
        <w:rPr>
          <w:rFonts w:ascii="Times New Roman" w:hAnsi="Times New Roman" w:cs="Times New Roman"/>
          <w:sz w:val="24"/>
          <w:szCs w:val="24"/>
          <w:lang w:val="uk-UA"/>
        </w:rPr>
        <w:t xml:space="preserve"> год. – аудиторні заняття, </w:t>
      </w:r>
      <w:r w:rsidRPr="001608C2">
        <w:rPr>
          <w:rFonts w:ascii="Times New Roman" w:hAnsi="Times New Roman" w:cs="Times New Roman"/>
          <w:sz w:val="24"/>
          <w:szCs w:val="24"/>
          <w:u w:val="single"/>
          <w:lang w:val="uk-UA"/>
        </w:rPr>
        <w:t>_0,875_</w:t>
      </w:r>
      <w:r w:rsidRPr="001608C2">
        <w:rPr>
          <w:rFonts w:ascii="Times New Roman" w:hAnsi="Times New Roman" w:cs="Times New Roman"/>
          <w:sz w:val="24"/>
          <w:szCs w:val="24"/>
          <w:lang w:val="uk-UA"/>
        </w:rPr>
        <w:t>год. – самостійна робота.</w:t>
      </w:r>
    </w:p>
    <w:p w:rsidR="00207FE6" w:rsidRPr="001608C2" w:rsidRDefault="00207FE6" w:rsidP="00207FE6">
      <w:pPr>
        <w:rPr>
          <w:szCs w:val="28"/>
          <w:lang w:val="uk-UA"/>
        </w:rPr>
      </w:pPr>
    </w:p>
    <w:p w:rsidR="00207FE6" w:rsidRPr="001608C2" w:rsidRDefault="00207FE6" w:rsidP="003D6B58">
      <w:pPr>
        <w:pStyle w:val="a5"/>
        <w:numPr>
          <w:ilvl w:val="0"/>
          <w:numId w:val="7"/>
        </w:numPr>
        <w:jc w:val="center"/>
        <w:rPr>
          <w:b/>
        </w:rPr>
      </w:pPr>
      <w:r w:rsidRPr="001608C2">
        <w:rPr>
          <w:b/>
        </w:rPr>
        <w:t>Мета та завдання навчальної дисципліни</w:t>
      </w:r>
    </w:p>
    <w:p w:rsidR="00207FE6" w:rsidRPr="001608C2" w:rsidRDefault="00207FE6" w:rsidP="003D6B58">
      <w:pPr>
        <w:spacing w:after="0" w:line="240" w:lineRule="auto"/>
        <w:ind w:firstLine="851"/>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 xml:space="preserve">Метою навчальної дисципліни є розкриття наукового значення геополітичного підходу в дослідженні проблем міжнародних відносин та світової політики, з’ясування основних геополітичних концепцій та традицій, засад формування геостратегії держав світу, визначення ролі і місця України у сучасному геополітичному просторі. </w:t>
      </w:r>
    </w:p>
    <w:p w:rsidR="00207FE6" w:rsidRPr="001608C2" w:rsidRDefault="00207FE6" w:rsidP="003D6B58">
      <w:pPr>
        <w:shd w:val="clear" w:color="auto" w:fill="FFFFFF"/>
        <w:tabs>
          <w:tab w:val="left" w:pos="2376"/>
        </w:tabs>
        <w:spacing w:after="0" w:line="240" w:lineRule="auto"/>
        <w:ind w:firstLine="567"/>
        <w:jc w:val="both"/>
        <w:rPr>
          <w:rFonts w:ascii="Times New Roman" w:hAnsi="Times New Roman" w:cs="Times New Roman"/>
          <w:sz w:val="24"/>
          <w:szCs w:val="24"/>
          <w:lang w:val="uk-UA" w:eastAsia="uk-UA"/>
        </w:rPr>
      </w:pPr>
      <w:r w:rsidRPr="001608C2">
        <w:rPr>
          <w:rFonts w:ascii="Times New Roman" w:hAnsi="Times New Roman" w:cs="Times New Roman"/>
          <w:sz w:val="24"/>
          <w:szCs w:val="24"/>
          <w:lang w:val="uk-UA" w:eastAsia="uk-UA"/>
        </w:rPr>
        <w:t>Навички з геополітики набуваються в процесі вивчення основних теоретичних аспектів геополітики як науки і дослідження особливостей міжнародних відносин і зовнішньої політики держав світу. Структура курсу побудована з метою стимулювання у студентів логічного мислення і вироблення інтуїтивного відчуття міжнародної геополітичної ситуації та її зміни. Теоретичний матеріал безпосередньо переноситься у практичну площину в межах індивідуальних самостійних досліджень, запропонованих студентам.</w:t>
      </w:r>
    </w:p>
    <w:p w:rsidR="00207FE6" w:rsidRPr="001608C2" w:rsidRDefault="00207FE6" w:rsidP="003D6B58">
      <w:pPr>
        <w:spacing w:after="0" w:line="240" w:lineRule="auto"/>
        <w:ind w:firstLine="900"/>
        <w:jc w:val="both"/>
        <w:rPr>
          <w:rFonts w:ascii="Times New Roman" w:hAnsi="Times New Roman" w:cs="Times New Roman"/>
          <w:sz w:val="24"/>
          <w:szCs w:val="24"/>
        </w:rPr>
      </w:pPr>
      <w:r w:rsidRPr="001608C2">
        <w:rPr>
          <w:rFonts w:ascii="Times New Roman" w:hAnsi="Times New Roman" w:cs="Times New Roman"/>
          <w:sz w:val="24"/>
          <w:szCs w:val="24"/>
          <w:lang w:val="uk-UA"/>
        </w:rPr>
        <w:t xml:space="preserve"> </w:t>
      </w:r>
      <w:r w:rsidRPr="001608C2">
        <w:rPr>
          <w:rFonts w:ascii="Times New Roman" w:hAnsi="Times New Roman" w:cs="Times New Roman"/>
          <w:sz w:val="24"/>
          <w:szCs w:val="24"/>
        </w:rPr>
        <w:t xml:space="preserve">Серед </w:t>
      </w:r>
      <w:r w:rsidRPr="001608C2">
        <w:rPr>
          <w:rFonts w:ascii="Times New Roman" w:hAnsi="Times New Roman" w:cs="Times New Roman"/>
          <w:b/>
          <w:sz w:val="24"/>
          <w:szCs w:val="24"/>
        </w:rPr>
        <w:t xml:space="preserve">завдань </w:t>
      </w:r>
      <w:r w:rsidRPr="001608C2">
        <w:rPr>
          <w:rFonts w:ascii="Times New Roman" w:hAnsi="Times New Roman" w:cs="Times New Roman"/>
          <w:sz w:val="24"/>
          <w:szCs w:val="24"/>
        </w:rPr>
        <w:t>курсу можна визначити:</w:t>
      </w:r>
    </w:p>
    <w:p w:rsidR="00207FE6" w:rsidRPr="001608C2" w:rsidRDefault="00207FE6" w:rsidP="003D6B58">
      <w:pPr>
        <w:numPr>
          <w:ilvl w:val="0"/>
          <w:numId w:val="3"/>
        </w:numPr>
        <w:tabs>
          <w:tab w:val="clear" w:pos="1620"/>
          <w:tab w:val="num" w:pos="0"/>
        </w:tabs>
        <w:spacing w:after="0" w:line="240" w:lineRule="auto"/>
        <w:ind w:left="0" w:firstLine="902"/>
        <w:jc w:val="both"/>
        <w:rPr>
          <w:rFonts w:ascii="Times New Roman" w:hAnsi="Times New Roman" w:cs="Times New Roman"/>
          <w:sz w:val="24"/>
          <w:szCs w:val="24"/>
        </w:rPr>
      </w:pPr>
      <w:r w:rsidRPr="001608C2">
        <w:rPr>
          <w:rFonts w:ascii="Times New Roman" w:hAnsi="Times New Roman" w:cs="Times New Roman"/>
          <w:sz w:val="24"/>
          <w:szCs w:val="24"/>
        </w:rPr>
        <w:t xml:space="preserve">ознайомлення студентів з теоретичними положеннями класичної й модерної геополітики та їх практичними висновками й наслідками; </w:t>
      </w:r>
    </w:p>
    <w:p w:rsidR="00207FE6" w:rsidRPr="001608C2" w:rsidRDefault="00207FE6" w:rsidP="003D6B58">
      <w:pPr>
        <w:numPr>
          <w:ilvl w:val="0"/>
          <w:numId w:val="3"/>
        </w:numPr>
        <w:tabs>
          <w:tab w:val="clear" w:pos="1620"/>
          <w:tab w:val="num" w:pos="0"/>
        </w:tabs>
        <w:spacing w:after="0" w:line="240" w:lineRule="auto"/>
        <w:ind w:left="0" w:firstLine="902"/>
        <w:jc w:val="both"/>
        <w:rPr>
          <w:rFonts w:ascii="Times New Roman" w:hAnsi="Times New Roman" w:cs="Times New Roman"/>
          <w:sz w:val="24"/>
          <w:szCs w:val="24"/>
        </w:rPr>
      </w:pPr>
      <w:r w:rsidRPr="001608C2">
        <w:rPr>
          <w:rFonts w:ascii="Times New Roman" w:hAnsi="Times New Roman" w:cs="Times New Roman"/>
          <w:sz w:val="24"/>
          <w:szCs w:val="24"/>
        </w:rPr>
        <w:t xml:space="preserve">розкриття засад сучасної геополітики; </w:t>
      </w:r>
    </w:p>
    <w:p w:rsidR="00207FE6" w:rsidRPr="001608C2" w:rsidRDefault="00207FE6" w:rsidP="003D6B58">
      <w:pPr>
        <w:numPr>
          <w:ilvl w:val="0"/>
          <w:numId w:val="3"/>
        </w:numPr>
        <w:tabs>
          <w:tab w:val="clear" w:pos="1620"/>
          <w:tab w:val="num" w:pos="0"/>
        </w:tabs>
        <w:spacing w:after="0" w:line="240" w:lineRule="auto"/>
        <w:ind w:left="0" w:firstLine="902"/>
        <w:jc w:val="both"/>
        <w:rPr>
          <w:rFonts w:ascii="Times New Roman" w:hAnsi="Times New Roman" w:cs="Times New Roman"/>
          <w:sz w:val="24"/>
          <w:szCs w:val="24"/>
        </w:rPr>
      </w:pPr>
      <w:r w:rsidRPr="001608C2">
        <w:rPr>
          <w:rFonts w:ascii="Times New Roman" w:hAnsi="Times New Roman" w:cs="Times New Roman"/>
          <w:sz w:val="24"/>
          <w:szCs w:val="24"/>
        </w:rPr>
        <w:t xml:space="preserve">аналіз геополітичних аспектів становлення  України та головних напрямів української геостратегії; </w:t>
      </w:r>
    </w:p>
    <w:p w:rsidR="00207FE6" w:rsidRPr="001608C2" w:rsidRDefault="00207FE6" w:rsidP="003D6B58">
      <w:pPr>
        <w:numPr>
          <w:ilvl w:val="0"/>
          <w:numId w:val="3"/>
        </w:numPr>
        <w:tabs>
          <w:tab w:val="clear" w:pos="1620"/>
          <w:tab w:val="num" w:pos="0"/>
        </w:tabs>
        <w:spacing w:after="0" w:line="240" w:lineRule="auto"/>
        <w:ind w:left="0" w:firstLine="902"/>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формування у студентів вміння аналізувати сучасні міжнародно-політичні реалії постбіполярного світу з огляду на геополітичні теорії, а також  особливості геополітичної ситуації, що складається навколо України в умовах здійснення проти неї  збройної агресії з боку Росії.</w:t>
      </w:r>
    </w:p>
    <w:p w:rsidR="00207FE6" w:rsidRPr="001608C2" w:rsidRDefault="00207FE6" w:rsidP="003D6B58">
      <w:pPr>
        <w:spacing w:after="0" w:line="240" w:lineRule="auto"/>
        <w:ind w:firstLine="709"/>
        <w:jc w:val="both"/>
        <w:rPr>
          <w:rFonts w:ascii="Times New Roman" w:hAnsi="Times New Roman" w:cs="Times New Roman"/>
          <w:sz w:val="24"/>
          <w:szCs w:val="24"/>
          <w:lang w:val="uk-UA"/>
        </w:rPr>
      </w:pPr>
      <w:r w:rsidRPr="001608C2">
        <w:rPr>
          <w:rFonts w:ascii="Times New Roman" w:hAnsi="Times New Roman" w:cs="Times New Roman"/>
          <w:b/>
          <w:i/>
          <w:sz w:val="24"/>
          <w:szCs w:val="24"/>
          <w:u w:val="single"/>
          <w:lang w:val="uk-UA"/>
        </w:rPr>
        <w:t>У результаті вивчення курсу студент оволодіває такими компетентностями</w:t>
      </w:r>
      <w:r w:rsidRPr="001608C2">
        <w:rPr>
          <w:rFonts w:ascii="Times New Roman" w:hAnsi="Times New Roman" w:cs="Times New Roman"/>
          <w:sz w:val="24"/>
          <w:szCs w:val="24"/>
          <w:lang w:val="uk-UA"/>
        </w:rPr>
        <w:t xml:space="preserve">: </w:t>
      </w:r>
    </w:p>
    <w:p w:rsidR="00207FE6" w:rsidRPr="001608C2" w:rsidRDefault="00207FE6" w:rsidP="003D6B58">
      <w:pPr>
        <w:pStyle w:val="a5"/>
        <w:numPr>
          <w:ilvl w:val="0"/>
          <w:numId w:val="3"/>
        </w:numPr>
        <w:tabs>
          <w:tab w:val="clear" w:pos="1620"/>
          <w:tab w:val="num" w:pos="1276"/>
        </w:tabs>
        <w:ind w:hanging="769"/>
        <w:jc w:val="both"/>
        <w:rPr>
          <w:b/>
          <w:bCs/>
        </w:rPr>
      </w:pPr>
      <w:r w:rsidRPr="001608C2">
        <w:rPr>
          <w:b/>
          <w:bCs/>
        </w:rPr>
        <w:t xml:space="preserve">І. Загальнопредметні: </w:t>
      </w:r>
    </w:p>
    <w:p w:rsidR="00207FE6" w:rsidRPr="001608C2" w:rsidRDefault="00207FE6" w:rsidP="003D6B58">
      <w:pPr>
        <w:numPr>
          <w:ilvl w:val="0"/>
          <w:numId w:val="4"/>
        </w:numPr>
        <w:tabs>
          <w:tab w:val="clear" w:pos="1620"/>
          <w:tab w:val="num" w:pos="900"/>
        </w:tabs>
        <w:spacing w:after="0" w:line="240" w:lineRule="auto"/>
        <w:ind w:left="0" w:firstLine="902"/>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класичні геополітичні концепції та поняття, що вироблені в їх межах;</w:t>
      </w:r>
    </w:p>
    <w:p w:rsidR="00207FE6" w:rsidRPr="001608C2" w:rsidRDefault="00207FE6" w:rsidP="003D6B58">
      <w:pPr>
        <w:numPr>
          <w:ilvl w:val="0"/>
          <w:numId w:val="4"/>
        </w:numPr>
        <w:tabs>
          <w:tab w:val="clear" w:pos="1620"/>
          <w:tab w:val="num" w:pos="900"/>
        </w:tabs>
        <w:spacing w:after="0" w:line="240" w:lineRule="auto"/>
        <w:ind w:left="0" w:firstLine="902"/>
        <w:jc w:val="both"/>
        <w:rPr>
          <w:rFonts w:ascii="Times New Roman" w:hAnsi="Times New Roman" w:cs="Times New Roman"/>
          <w:sz w:val="24"/>
          <w:szCs w:val="24"/>
        </w:rPr>
      </w:pPr>
      <w:r w:rsidRPr="001608C2">
        <w:rPr>
          <w:rFonts w:ascii="Times New Roman" w:hAnsi="Times New Roman" w:cs="Times New Roman"/>
          <w:sz w:val="24"/>
          <w:szCs w:val="24"/>
        </w:rPr>
        <w:t>специфіку геополітичного аналізу міжнародних відносин;</w:t>
      </w:r>
    </w:p>
    <w:p w:rsidR="00207FE6" w:rsidRPr="001608C2" w:rsidRDefault="00207FE6" w:rsidP="003D6B58">
      <w:pPr>
        <w:numPr>
          <w:ilvl w:val="0"/>
          <w:numId w:val="4"/>
        </w:numPr>
        <w:tabs>
          <w:tab w:val="clear" w:pos="1620"/>
          <w:tab w:val="num" w:pos="900"/>
        </w:tabs>
        <w:spacing w:after="0" w:line="240" w:lineRule="auto"/>
        <w:ind w:left="0" w:firstLine="902"/>
        <w:jc w:val="both"/>
        <w:rPr>
          <w:rFonts w:ascii="Times New Roman" w:hAnsi="Times New Roman" w:cs="Times New Roman"/>
          <w:sz w:val="24"/>
          <w:szCs w:val="24"/>
        </w:rPr>
      </w:pPr>
      <w:r w:rsidRPr="001608C2">
        <w:rPr>
          <w:rFonts w:ascii="Times New Roman" w:hAnsi="Times New Roman" w:cs="Times New Roman"/>
          <w:sz w:val="24"/>
          <w:szCs w:val="24"/>
        </w:rPr>
        <w:t>тенденції й особливості геополітичної думки постбіполярного світу;</w:t>
      </w:r>
    </w:p>
    <w:p w:rsidR="00207FE6" w:rsidRPr="001608C2" w:rsidRDefault="00207FE6" w:rsidP="003D6B58">
      <w:pPr>
        <w:pStyle w:val="a5"/>
        <w:numPr>
          <w:ilvl w:val="0"/>
          <w:numId w:val="3"/>
        </w:numPr>
        <w:ind w:left="0" w:firstLine="902"/>
        <w:jc w:val="both"/>
        <w:rPr>
          <w:b/>
          <w:bCs/>
        </w:rPr>
      </w:pPr>
      <w:r w:rsidRPr="001608C2">
        <w:t>проблеми та завдання геополітики й геостратегії України на сучасному етапі.</w:t>
      </w:r>
    </w:p>
    <w:p w:rsidR="00207FE6" w:rsidRPr="001608C2" w:rsidRDefault="00207FE6" w:rsidP="003D6B58">
      <w:pPr>
        <w:pStyle w:val="a5"/>
        <w:numPr>
          <w:ilvl w:val="0"/>
          <w:numId w:val="3"/>
        </w:numPr>
        <w:jc w:val="both"/>
        <w:rPr>
          <w:b/>
        </w:rPr>
      </w:pPr>
      <w:r w:rsidRPr="001608C2">
        <w:rPr>
          <w:b/>
        </w:rPr>
        <w:t xml:space="preserve">ІІ. Фахові: </w:t>
      </w:r>
    </w:p>
    <w:p w:rsidR="00207FE6" w:rsidRPr="001608C2" w:rsidRDefault="00207FE6" w:rsidP="003D6B58">
      <w:pPr>
        <w:numPr>
          <w:ilvl w:val="0"/>
          <w:numId w:val="5"/>
        </w:numPr>
        <w:tabs>
          <w:tab w:val="clear" w:pos="1620"/>
          <w:tab w:val="num" w:pos="1440"/>
        </w:tabs>
        <w:spacing w:after="0" w:line="240" w:lineRule="auto"/>
        <w:ind w:left="1440" w:hanging="540"/>
        <w:jc w:val="both"/>
        <w:rPr>
          <w:rFonts w:ascii="Times New Roman" w:hAnsi="Times New Roman" w:cs="Times New Roman"/>
          <w:sz w:val="24"/>
          <w:szCs w:val="24"/>
        </w:rPr>
      </w:pPr>
      <w:r w:rsidRPr="001608C2">
        <w:rPr>
          <w:rFonts w:ascii="Times New Roman" w:hAnsi="Times New Roman" w:cs="Times New Roman"/>
          <w:sz w:val="24"/>
          <w:szCs w:val="24"/>
        </w:rPr>
        <w:t>розрізняти специфіку геополітичних категорій;</w:t>
      </w:r>
    </w:p>
    <w:p w:rsidR="00207FE6" w:rsidRPr="001608C2" w:rsidRDefault="00207FE6" w:rsidP="003D6B58">
      <w:pPr>
        <w:numPr>
          <w:ilvl w:val="0"/>
          <w:numId w:val="5"/>
        </w:numPr>
        <w:tabs>
          <w:tab w:val="clear" w:pos="1620"/>
          <w:tab w:val="num" w:pos="1440"/>
        </w:tabs>
        <w:spacing w:after="0" w:line="240" w:lineRule="auto"/>
        <w:ind w:left="1440" w:hanging="540"/>
        <w:jc w:val="both"/>
        <w:rPr>
          <w:rFonts w:ascii="Times New Roman" w:hAnsi="Times New Roman" w:cs="Times New Roman"/>
          <w:sz w:val="24"/>
          <w:szCs w:val="24"/>
        </w:rPr>
      </w:pPr>
      <w:r w:rsidRPr="001608C2">
        <w:rPr>
          <w:rFonts w:ascii="Times New Roman" w:hAnsi="Times New Roman" w:cs="Times New Roman"/>
          <w:sz w:val="24"/>
          <w:szCs w:val="24"/>
        </w:rPr>
        <w:t>характеризувати основні геополітичні концепції;</w:t>
      </w:r>
    </w:p>
    <w:p w:rsidR="00207FE6" w:rsidRPr="001608C2" w:rsidRDefault="00207FE6" w:rsidP="003D6B58">
      <w:pPr>
        <w:numPr>
          <w:ilvl w:val="0"/>
          <w:numId w:val="5"/>
        </w:numPr>
        <w:tabs>
          <w:tab w:val="clear" w:pos="1620"/>
          <w:tab w:val="num" w:pos="900"/>
        </w:tabs>
        <w:spacing w:after="0" w:line="240" w:lineRule="auto"/>
        <w:ind w:left="0" w:firstLine="900"/>
        <w:jc w:val="both"/>
        <w:rPr>
          <w:rFonts w:ascii="Times New Roman" w:hAnsi="Times New Roman" w:cs="Times New Roman"/>
          <w:sz w:val="24"/>
          <w:szCs w:val="24"/>
        </w:rPr>
      </w:pPr>
      <w:r w:rsidRPr="001608C2">
        <w:rPr>
          <w:rFonts w:ascii="Times New Roman" w:hAnsi="Times New Roman" w:cs="Times New Roman"/>
          <w:sz w:val="24"/>
          <w:szCs w:val="24"/>
        </w:rPr>
        <w:t>орієнтуватися у геополітичних проблемах й тенденціях постбіполярного світу та аналізувати відповідні їм геополітичні теорії;</w:t>
      </w:r>
    </w:p>
    <w:p w:rsidR="00207FE6" w:rsidRPr="001608C2" w:rsidRDefault="00207FE6" w:rsidP="003D6B58">
      <w:pPr>
        <w:numPr>
          <w:ilvl w:val="0"/>
          <w:numId w:val="5"/>
        </w:numPr>
        <w:tabs>
          <w:tab w:val="clear" w:pos="1620"/>
          <w:tab w:val="num" w:pos="900"/>
        </w:tabs>
        <w:spacing w:after="0" w:line="240" w:lineRule="auto"/>
        <w:ind w:left="0" w:firstLine="900"/>
        <w:jc w:val="both"/>
        <w:rPr>
          <w:rFonts w:ascii="Times New Roman" w:hAnsi="Times New Roman" w:cs="Times New Roman"/>
          <w:sz w:val="24"/>
          <w:szCs w:val="24"/>
        </w:rPr>
      </w:pPr>
      <w:r w:rsidRPr="001608C2">
        <w:rPr>
          <w:rFonts w:ascii="Times New Roman" w:hAnsi="Times New Roman" w:cs="Times New Roman"/>
          <w:sz w:val="24"/>
          <w:szCs w:val="24"/>
        </w:rPr>
        <w:t>аналізувати композиційні аспекти геополітичного становища України, структуру її геополітичних інтересів;</w:t>
      </w:r>
    </w:p>
    <w:p w:rsidR="00207FE6" w:rsidRPr="001608C2" w:rsidRDefault="00207FE6" w:rsidP="003D6B58">
      <w:pPr>
        <w:numPr>
          <w:ilvl w:val="0"/>
          <w:numId w:val="5"/>
        </w:numPr>
        <w:tabs>
          <w:tab w:val="clear" w:pos="1620"/>
          <w:tab w:val="num" w:pos="900"/>
        </w:tabs>
        <w:spacing w:after="0" w:line="240" w:lineRule="auto"/>
        <w:ind w:left="0" w:firstLine="900"/>
        <w:jc w:val="both"/>
        <w:rPr>
          <w:rFonts w:ascii="Times New Roman" w:hAnsi="Times New Roman" w:cs="Times New Roman"/>
          <w:sz w:val="24"/>
          <w:szCs w:val="24"/>
        </w:rPr>
      </w:pPr>
      <w:r w:rsidRPr="001608C2">
        <w:rPr>
          <w:rFonts w:ascii="Times New Roman" w:hAnsi="Times New Roman" w:cs="Times New Roman"/>
          <w:sz w:val="24"/>
          <w:szCs w:val="24"/>
        </w:rPr>
        <w:t>виділяти геополітичні аспекти забезпечення національної безпеки України в сучасному світі</w:t>
      </w:r>
      <w:r w:rsidRPr="001608C2">
        <w:rPr>
          <w:rFonts w:ascii="Times New Roman" w:hAnsi="Times New Roman" w:cs="Times New Roman"/>
          <w:sz w:val="24"/>
          <w:szCs w:val="24"/>
          <w:lang w:val="uk-UA"/>
        </w:rPr>
        <w:t>;</w:t>
      </w:r>
    </w:p>
    <w:p w:rsidR="00207FE6" w:rsidRPr="001608C2" w:rsidRDefault="00207FE6" w:rsidP="003D6B58">
      <w:pPr>
        <w:numPr>
          <w:ilvl w:val="0"/>
          <w:numId w:val="5"/>
        </w:numPr>
        <w:tabs>
          <w:tab w:val="clear" w:pos="1620"/>
          <w:tab w:val="num" w:pos="900"/>
        </w:tabs>
        <w:spacing w:after="0" w:line="240" w:lineRule="auto"/>
        <w:ind w:left="0" w:firstLine="900"/>
        <w:jc w:val="both"/>
        <w:rPr>
          <w:rFonts w:ascii="Times New Roman" w:hAnsi="Times New Roman" w:cs="Times New Roman"/>
          <w:sz w:val="24"/>
          <w:szCs w:val="24"/>
        </w:rPr>
      </w:pPr>
      <w:r w:rsidRPr="001608C2">
        <w:rPr>
          <w:rFonts w:ascii="Times New Roman" w:hAnsi="Times New Roman" w:cs="Times New Roman"/>
          <w:sz w:val="24"/>
          <w:szCs w:val="24"/>
          <w:lang w:val="uk-UA"/>
        </w:rPr>
        <w:t>аналізувати і виробляти  рішення у галузі державного управління на загальнодержавному, територіальному і галузевому рівнях з урахуванням методології геополітики.</w:t>
      </w:r>
    </w:p>
    <w:p w:rsidR="00207FE6" w:rsidRPr="001608C2" w:rsidRDefault="00207FE6" w:rsidP="003D6B58">
      <w:pPr>
        <w:spacing w:after="0" w:line="240" w:lineRule="auto"/>
        <w:ind w:left="900"/>
        <w:jc w:val="both"/>
        <w:rPr>
          <w:rFonts w:ascii="Times New Roman" w:hAnsi="Times New Roman" w:cs="Times New Roman"/>
          <w:sz w:val="24"/>
          <w:szCs w:val="24"/>
          <w:lang w:val="uk-UA"/>
        </w:rPr>
      </w:pPr>
    </w:p>
    <w:p w:rsidR="00207FE6" w:rsidRPr="001608C2" w:rsidRDefault="00207FE6" w:rsidP="003D6B58">
      <w:pPr>
        <w:spacing w:after="0" w:line="240" w:lineRule="auto"/>
        <w:ind w:left="900"/>
        <w:jc w:val="both"/>
        <w:rPr>
          <w:rFonts w:ascii="Times New Roman" w:hAnsi="Times New Roman" w:cs="Times New Roman"/>
          <w:sz w:val="24"/>
          <w:szCs w:val="24"/>
          <w:lang w:val="uk-UA"/>
        </w:rPr>
      </w:pPr>
    </w:p>
    <w:p w:rsidR="00207FE6" w:rsidRPr="001608C2" w:rsidRDefault="00207FE6" w:rsidP="003D6B58">
      <w:pPr>
        <w:spacing w:after="0" w:line="240" w:lineRule="auto"/>
        <w:ind w:left="900"/>
        <w:jc w:val="both"/>
        <w:rPr>
          <w:rFonts w:ascii="Times New Roman" w:hAnsi="Times New Roman" w:cs="Times New Roman"/>
          <w:sz w:val="24"/>
          <w:szCs w:val="24"/>
          <w:lang w:val="uk-UA"/>
        </w:rPr>
      </w:pPr>
    </w:p>
    <w:p w:rsidR="00207FE6" w:rsidRPr="001608C2" w:rsidRDefault="00207FE6" w:rsidP="003D6B58">
      <w:pPr>
        <w:spacing w:after="0" w:line="240" w:lineRule="auto"/>
        <w:ind w:left="900"/>
        <w:jc w:val="both"/>
        <w:rPr>
          <w:rFonts w:ascii="Times New Roman" w:hAnsi="Times New Roman" w:cs="Times New Roman"/>
          <w:sz w:val="24"/>
          <w:szCs w:val="24"/>
          <w:lang w:val="uk-UA"/>
        </w:rPr>
      </w:pPr>
    </w:p>
    <w:p w:rsidR="00207FE6" w:rsidRPr="001608C2" w:rsidRDefault="00207FE6" w:rsidP="003D6B58">
      <w:pPr>
        <w:spacing w:after="0" w:line="240" w:lineRule="auto"/>
        <w:ind w:left="900"/>
        <w:jc w:val="both"/>
        <w:rPr>
          <w:rFonts w:ascii="Times New Roman" w:hAnsi="Times New Roman" w:cs="Times New Roman"/>
          <w:sz w:val="24"/>
          <w:szCs w:val="24"/>
          <w:lang w:val="uk-UA"/>
        </w:rPr>
      </w:pPr>
    </w:p>
    <w:p w:rsidR="00207FE6" w:rsidRPr="001608C2" w:rsidRDefault="00207FE6" w:rsidP="003D6B58">
      <w:pPr>
        <w:spacing w:after="0" w:line="240" w:lineRule="auto"/>
        <w:ind w:left="900"/>
        <w:jc w:val="both"/>
        <w:rPr>
          <w:rFonts w:ascii="Times New Roman" w:hAnsi="Times New Roman" w:cs="Times New Roman"/>
          <w:sz w:val="24"/>
          <w:szCs w:val="24"/>
          <w:lang w:val="uk-UA"/>
        </w:rPr>
      </w:pPr>
    </w:p>
    <w:p w:rsidR="00207FE6" w:rsidRPr="001608C2" w:rsidRDefault="00207FE6" w:rsidP="003D6B58">
      <w:pPr>
        <w:spacing w:after="0" w:line="240" w:lineRule="auto"/>
        <w:ind w:left="900"/>
        <w:jc w:val="both"/>
        <w:rPr>
          <w:rFonts w:ascii="Times New Roman" w:hAnsi="Times New Roman" w:cs="Times New Roman"/>
          <w:sz w:val="24"/>
          <w:szCs w:val="24"/>
          <w:lang w:val="uk-UA"/>
        </w:rPr>
      </w:pPr>
    </w:p>
    <w:p w:rsidR="00207FE6" w:rsidRPr="001608C2" w:rsidRDefault="00207FE6" w:rsidP="003D6B58">
      <w:pPr>
        <w:spacing w:after="0" w:line="240" w:lineRule="auto"/>
        <w:ind w:left="900"/>
        <w:jc w:val="both"/>
        <w:rPr>
          <w:rFonts w:ascii="Times New Roman" w:hAnsi="Times New Roman" w:cs="Times New Roman"/>
          <w:sz w:val="24"/>
          <w:szCs w:val="24"/>
          <w:lang w:val="uk-UA"/>
        </w:rPr>
      </w:pPr>
    </w:p>
    <w:p w:rsidR="00207FE6" w:rsidRPr="001608C2" w:rsidRDefault="00207FE6" w:rsidP="003D6B58">
      <w:pPr>
        <w:spacing w:after="0" w:line="240" w:lineRule="auto"/>
        <w:ind w:left="900"/>
        <w:jc w:val="both"/>
        <w:rPr>
          <w:rFonts w:ascii="Times New Roman" w:hAnsi="Times New Roman" w:cs="Times New Roman"/>
          <w:sz w:val="24"/>
          <w:szCs w:val="24"/>
          <w:lang w:val="uk-UA"/>
        </w:rPr>
      </w:pPr>
    </w:p>
    <w:p w:rsidR="00207FE6" w:rsidRPr="001608C2" w:rsidRDefault="00207FE6" w:rsidP="003D6B58">
      <w:pPr>
        <w:spacing w:after="0" w:line="240" w:lineRule="auto"/>
        <w:ind w:left="900"/>
        <w:jc w:val="both"/>
        <w:rPr>
          <w:rFonts w:ascii="Times New Roman" w:hAnsi="Times New Roman" w:cs="Times New Roman"/>
          <w:sz w:val="24"/>
          <w:szCs w:val="24"/>
          <w:lang w:val="uk-UA"/>
        </w:rPr>
      </w:pPr>
    </w:p>
    <w:p w:rsidR="00207FE6" w:rsidRPr="001608C2" w:rsidRDefault="00207FE6" w:rsidP="003D6B58">
      <w:pPr>
        <w:pStyle w:val="a5"/>
        <w:numPr>
          <w:ilvl w:val="0"/>
          <w:numId w:val="8"/>
        </w:numPr>
        <w:tabs>
          <w:tab w:val="left" w:pos="284"/>
          <w:tab w:val="left" w:pos="567"/>
        </w:tabs>
        <w:jc w:val="center"/>
        <w:rPr>
          <w:b/>
        </w:rPr>
      </w:pPr>
      <w:r w:rsidRPr="001608C2">
        <w:rPr>
          <w:b/>
        </w:rPr>
        <w:t>Програма навчальної дисципліни</w:t>
      </w:r>
    </w:p>
    <w:p w:rsidR="00207FE6" w:rsidRPr="001608C2" w:rsidRDefault="00207FE6" w:rsidP="003D6B58">
      <w:pPr>
        <w:spacing w:after="0" w:line="240" w:lineRule="auto"/>
        <w:ind w:firstLine="720"/>
        <w:jc w:val="center"/>
        <w:rPr>
          <w:rFonts w:ascii="Times New Roman" w:hAnsi="Times New Roman" w:cs="Times New Roman"/>
          <w:b/>
          <w:sz w:val="24"/>
          <w:szCs w:val="24"/>
          <w:lang w:val="uk-UA"/>
        </w:rPr>
      </w:pPr>
      <w:r w:rsidRPr="001608C2">
        <w:rPr>
          <w:rFonts w:ascii="Times New Roman" w:hAnsi="Times New Roman" w:cs="Times New Roman"/>
          <w:b/>
          <w:sz w:val="24"/>
          <w:szCs w:val="24"/>
          <w:lang w:val="uk-UA"/>
        </w:rPr>
        <w:t>Модуль І.</w:t>
      </w:r>
    </w:p>
    <w:p w:rsidR="00207FE6" w:rsidRPr="001608C2" w:rsidRDefault="00207FE6" w:rsidP="003D6B58">
      <w:pPr>
        <w:pStyle w:val="a5"/>
        <w:ind w:left="0" w:firstLine="709"/>
        <w:jc w:val="center"/>
        <w:rPr>
          <w:b/>
          <w:i/>
        </w:rPr>
      </w:pPr>
      <w:r w:rsidRPr="001608C2">
        <w:rPr>
          <w:b/>
          <w:bCs/>
          <w:i/>
        </w:rPr>
        <w:t xml:space="preserve">Змістовний модуль І. </w:t>
      </w:r>
      <w:r w:rsidRPr="001608C2">
        <w:rPr>
          <w:b/>
          <w:i/>
        </w:rPr>
        <w:t>Теоретичні підвалини геополітики та основні етапи її становлення</w:t>
      </w:r>
    </w:p>
    <w:p w:rsidR="00207FE6" w:rsidRPr="001608C2" w:rsidRDefault="00207FE6" w:rsidP="003D6B58">
      <w:pPr>
        <w:spacing w:after="0" w:line="240" w:lineRule="auto"/>
        <w:ind w:firstLine="709"/>
        <w:jc w:val="both"/>
        <w:rPr>
          <w:rFonts w:ascii="Times New Roman" w:hAnsi="Times New Roman" w:cs="Times New Roman"/>
          <w:b/>
          <w:sz w:val="24"/>
          <w:szCs w:val="24"/>
        </w:rPr>
      </w:pPr>
      <w:r w:rsidRPr="001608C2">
        <w:rPr>
          <w:rFonts w:ascii="Times New Roman" w:hAnsi="Times New Roman" w:cs="Times New Roman"/>
          <w:b/>
          <w:sz w:val="24"/>
          <w:szCs w:val="24"/>
        </w:rPr>
        <w:t xml:space="preserve">Тема 1. Геополітика як наука. Об’єкт та предмет дослідження </w:t>
      </w:r>
      <w:r w:rsidRPr="001608C2">
        <w:rPr>
          <w:rFonts w:ascii="Times New Roman" w:hAnsi="Times New Roman" w:cs="Times New Roman"/>
          <w:b/>
          <w:sz w:val="24"/>
          <w:szCs w:val="24"/>
          <w:lang w:val="uk-UA" w:eastAsia="uk-UA"/>
        </w:rPr>
        <w:t>(2 години)</w:t>
      </w:r>
    </w:p>
    <w:p w:rsidR="00207FE6" w:rsidRPr="001608C2" w:rsidRDefault="00207FE6" w:rsidP="003D6B58">
      <w:pPr>
        <w:spacing w:after="0" w:line="240" w:lineRule="auto"/>
        <w:ind w:firstLine="709"/>
        <w:jc w:val="both"/>
        <w:rPr>
          <w:rFonts w:ascii="Times New Roman" w:hAnsi="Times New Roman" w:cs="Times New Roman"/>
          <w:sz w:val="24"/>
          <w:szCs w:val="24"/>
        </w:rPr>
      </w:pPr>
      <w:r w:rsidRPr="001608C2">
        <w:rPr>
          <w:rFonts w:ascii="Times New Roman" w:hAnsi="Times New Roman" w:cs="Times New Roman"/>
          <w:sz w:val="24"/>
          <w:szCs w:val="24"/>
        </w:rPr>
        <w:t xml:space="preserve">Поняття геополітики, основні підходи до його визначення та конкретно-історична зумовленість їх розрізнення. Об’єкт та предмет геополітики. Функції геополітики. Закони геополітики. </w:t>
      </w:r>
    </w:p>
    <w:p w:rsidR="00207FE6" w:rsidRPr="001608C2" w:rsidRDefault="00207FE6" w:rsidP="003D6B58">
      <w:pPr>
        <w:spacing w:after="0" w:line="240" w:lineRule="auto"/>
        <w:ind w:firstLine="709"/>
        <w:jc w:val="both"/>
        <w:rPr>
          <w:rFonts w:ascii="Times New Roman" w:hAnsi="Times New Roman" w:cs="Times New Roman"/>
          <w:sz w:val="24"/>
          <w:szCs w:val="24"/>
        </w:rPr>
      </w:pPr>
      <w:r w:rsidRPr="001608C2">
        <w:rPr>
          <w:rFonts w:ascii="Times New Roman" w:hAnsi="Times New Roman" w:cs="Times New Roman"/>
          <w:sz w:val="24"/>
          <w:szCs w:val="24"/>
        </w:rPr>
        <w:t>Основні напрями становлення геополітичної думки. Класична геополітика та сучасна геополітика: критерії розмежування. Доктринально-нормативна геополітика. Оціночно-концептуальна геополітика.</w:t>
      </w:r>
    </w:p>
    <w:p w:rsidR="00207FE6" w:rsidRPr="001608C2" w:rsidRDefault="00207FE6" w:rsidP="003D6B58">
      <w:pPr>
        <w:spacing w:after="0" w:line="240" w:lineRule="auto"/>
        <w:ind w:firstLine="709"/>
        <w:jc w:val="both"/>
        <w:rPr>
          <w:rFonts w:ascii="Times New Roman" w:hAnsi="Times New Roman" w:cs="Times New Roman"/>
          <w:sz w:val="24"/>
          <w:szCs w:val="24"/>
        </w:rPr>
      </w:pPr>
      <w:r w:rsidRPr="001608C2">
        <w:rPr>
          <w:rFonts w:ascii="Times New Roman" w:hAnsi="Times New Roman" w:cs="Times New Roman"/>
          <w:sz w:val="24"/>
          <w:szCs w:val="24"/>
        </w:rPr>
        <w:t xml:space="preserve">Політична географія та геополітика: спільне й відмінне. Головні парадигми політичної географії. </w:t>
      </w:r>
    </w:p>
    <w:p w:rsidR="00207FE6" w:rsidRPr="001608C2" w:rsidRDefault="00207FE6" w:rsidP="003D6B58">
      <w:pPr>
        <w:spacing w:after="0" w:line="240" w:lineRule="auto"/>
        <w:ind w:firstLine="709"/>
        <w:jc w:val="both"/>
        <w:rPr>
          <w:rFonts w:ascii="Times New Roman" w:hAnsi="Times New Roman" w:cs="Times New Roman"/>
          <w:sz w:val="24"/>
          <w:szCs w:val="24"/>
        </w:rPr>
      </w:pPr>
      <w:r w:rsidRPr="001608C2">
        <w:rPr>
          <w:rFonts w:ascii="Times New Roman" w:hAnsi="Times New Roman" w:cs="Times New Roman"/>
          <w:sz w:val="24"/>
          <w:szCs w:val="24"/>
        </w:rPr>
        <w:t xml:space="preserve">Основні категорії геополітики. Простір, територія та контроль над ними. Політичний простір та геополітичне поле. Типологія геополітичних полей. Кордон: визначення, функції, різновиди та проблема якості. Теорія стратегічних кордонів: зміст та представники. Буферна держава: визначення, характерні ознаки. Номос. Таласократія, телурократія. Геостратегія. Геостратегічний/геополітичний регіон. Фронтальна лінія. Фронтальне суперництво. </w:t>
      </w:r>
    </w:p>
    <w:p w:rsidR="00207FE6" w:rsidRPr="001608C2" w:rsidRDefault="00207FE6" w:rsidP="003D6B58">
      <w:pPr>
        <w:spacing w:after="0" w:line="240" w:lineRule="auto"/>
        <w:ind w:firstLine="709"/>
        <w:jc w:val="both"/>
        <w:rPr>
          <w:rFonts w:ascii="Times New Roman" w:hAnsi="Times New Roman" w:cs="Times New Roman"/>
          <w:sz w:val="24"/>
          <w:szCs w:val="24"/>
        </w:rPr>
      </w:pPr>
      <w:r w:rsidRPr="001608C2">
        <w:rPr>
          <w:rFonts w:ascii="Times New Roman" w:hAnsi="Times New Roman" w:cs="Times New Roman"/>
          <w:sz w:val="24"/>
          <w:szCs w:val="24"/>
        </w:rPr>
        <w:t xml:space="preserve"> Національний інтерес. Його різновиди. Геополітична складова національного інтересу. </w:t>
      </w:r>
    </w:p>
    <w:p w:rsidR="00207FE6" w:rsidRPr="001608C2" w:rsidRDefault="00207FE6" w:rsidP="003D6B58">
      <w:pPr>
        <w:spacing w:after="0" w:line="240" w:lineRule="auto"/>
        <w:ind w:firstLine="709"/>
        <w:jc w:val="both"/>
        <w:rPr>
          <w:rFonts w:ascii="Times New Roman" w:hAnsi="Times New Roman" w:cs="Times New Roman"/>
          <w:sz w:val="24"/>
          <w:szCs w:val="24"/>
        </w:rPr>
      </w:pPr>
      <w:r w:rsidRPr="001608C2">
        <w:rPr>
          <w:rFonts w:ascii="Times New Roman" w:hAnsi="Times New Roman" w:cs="Times New Roman"/>
          <w:sz w:val="24"/>
          <w:szCs w:val="24"/>
        </w:rPr>
        <w:t>Національна безпека та її геополітичні виміри. Складові безпеки території. Територіальні суперечки та територіальні претензії: спільне й відмінне.</w:t>
      </w:r>
    </w:p>
    <w:p w:rsidR="00207FE6" w:rsidRPr="001608C2" w:rsidRDefault="00207FE6" w:rsidP="003D6B58">
      <w:pPr>
        <w:spacing w:after="0" w:line="240" w:lineRule="auto"/>
        <w:ind w:firstLine="709"/>
        <w:jc w:val="both"/>
        <w:rPr>
          <w:rFonts w:ascii="Times New Roman" w:hAnsi="Times New Roman" w:cs="Times New Roman"/>
          <w:sz w:val="24"/>
          <w:szCs w:val="24"/>
        </w:rPr>
      </w:pPr>
      <w:r w:rsidRPr="001608C2">
        <w:rPr>
          <w:rFonts w:ascii="Times New Roman" w:hAnsi="Times New Roman" w:cs="Times New Roman"/>
          <w:sz w:val="24"/>
          <w:szCs w:val="24"/>
        </w:rPr>
        <w:t xml:space="preserve">Баланс сил як поняття геополітики. Політика рівноваги та її різновиди. </w:t>
      </w:r>
    </w:p>
    <w:p w:rsidR="00207FE6" w:rsidRPr="001608C2" w:rsidRDefault="00207FE6" w:rsidP="003D6B58">
      <w:pPr>
        <w:pStyle w:val="a5"/>
        <w:ind w:left="0" w:firstLine="709"/>
        <w:jc w:val="both"/>
      </w:pPr>
      <w:r w:rsidRPr="001608C2">
        <w:t>Геополітичне положення держави: композиційні аспекти.</w:t>
      </w:r>
    </w:p>
    <w:p w:rsidR="00207FE6" w:rsidRPr="001608C2" w:rsidRDefault="00207FE6" w:rsidP="003D6B58">
      <w:pPr>
        <w:pStyle w:val="a5"/>
        <w:ind w:left="0" w:firstLine="709"/>
        <w:jc w:val="both"/>
      </w:pPr>
    </w:p>
    <w:p w:rsidR="00207FE6" w:rsidRPr="001608C2" w:rsidRDefault="00207FE6" w:rsidP="003D6B58">
      <w:pPr>
        <w:spacing w:after="0" w:line="240" w:lineRule="auto"/>
        <w:ind w:firstLine="900"/>
        <w:jc w:val="both"/>
        <w:rPr>
          <w:rFonts w:ascii="Times New Roman" w:hAnsi="Times New Roman" w:cs="Times New Roman"/>
          <w:b/>
          <w:sz w:val="24"/>
          <w:szCs w:val="24"/>
          <w:lang w:val="uk-UA" w:eastAsia="uk-UA"/>
        </w:rPr>
      </w:pPr>
      <w:r w:rsidRPr="001608C2">
        <w:rPr>
          <w:rFonts w:ascii="Times New Roman" w:hAnsi="Times New Roman" w:cs="Times New Roman"/>
          <w:b/>
          <w:sz w:val="24"/>
          <w:szCs w:val="24"/>
        </w:rPr>
        <w:t xml:space="preserve">Тема 2. Становлення та теоретичні засади класичної геополітики </w:t>
      </w:r>
      <w:r w:rsidRPr="001608C2">
        <w:rPr>
          <w:rFonts w:ascii="Times New Roman" w:hAnsi="Times New Roman" w:cs="Times New Roman"/>
          <w:b/>
          <w:sz w:val="24"/>
          <w:szCs w:val="24"/>
          <w:lang w:val="uk-UA" w:eastAsia="uk-UA"/>
        </w:rPr>
        <w:t>(2 години)</w:t>
      </w:r>
    </w:p>
    <w:p w:rsidR="00207FE6" w:rsidRPr="001608C2" w:rsidRDefault="00207FE6" w:rsidP="003D6B58">
      <w:pPr>
        <w:spacing w:after="0" w:line="240" w:lineRule="auto"/>
        <w:ind w:firstLine="900"/>
        <w:jc w:val="both"/>
        <w:rPr>
          <w:rFonts w:ascii="Times New Roman" w:hAnsi="Times New Roman" w:cs="Times New Roman"/>
          <w:sz w:val="24"/>
          <w:szCs w:val="24"/>
        </w:rPr>
      </w:pPr>
      <w:r w:rsidRPr="001608C2">
        <w:rPr>
          <w:rFonts w:ascii="Times New Roman" w:hAnsi="Times New Roman" w:cs="Times New Roman"/>
          <w:sz w:val="24"/>
          <w:szCs w:val="24"/>
        </w:rPr>
        <w:t>Історичні передумови виникнення класичної геополітики. Військово-стратегічні концепції як теоретична передумова класичної геополітичної думки. К. Клаузевіц, “Про війну”. Поняття ключа країни у К. Клаузевіца та його геополітичне обґрунтування. Д.А. Мілютін, “Критичне дослідження значення воєнної географії та воєнної статистики”. Концепції геграфічного детермінізму: Ж. Боден, Ш.Л. Монтеск’є, І. Гердер, О. Гумбольт та К. Ріттер. Л.І. Мечников, “Цивілізація та великі історичні річки”. Л. І. Мечников про річку та її історичне значення.</w:t>
      </w:r>
    </w:p>
    <w:p w:rsidR="00207FE6" w:rsidRPr="001608C2" w:rsidRDefault="00207FE6" w:rsidP="003D6B58">
      <w:pPr>
        <w:spacing w:after="0" w:line="240" w:lineRule="auto"/>
        <w:ind w:firstLine="709"/>
        <w:jc w:val="both"/>
        <w:rPr>
          <w:rFonts w:ascii="Times New Roman" w:hAnsi="Times New Roman" w:cs="Times New Roman"/>
          <w:sz w:val="24"/>
          <w:szCs w:val="24"/>
        </w:rPr>
      </w:pPr>
      <w:r w:rsidRPr="001608C2">
        <w:rPr>
          <w:rFonts w:ascii="Times New Roman" w:hAnsi="Times New Roman" w:cs="Times New Roman"/>
          <w:sz w:val="24"/>
          <w:szCs w:val="24"/>
        </w:rPr>
        <w:t>Теоретичні засади класичної геополітики.</w:t>
      </w:r>
    </w:p>
    <w:p w:rsidR="00207FE6" w:rsidRPr="001608C2" w:rsidRDefault="00207FE6" w:rsidP="003D6B58">
      <w:pPr>
        <w:spacing w:after="0" w:line="240" w:lineRule="auto"/>
        <w:ind w:firstLine="709"/>
        <w:jc w:val="both"/>
        <w:rPr>
          <w:rFonts w:ascii="Times New Roman" w:hAnsi="Times New Roman" w:cs="Times New Roman"/>
          <w:sz w:val="24"/>
          <w:szCs w:val="24"/>
        </w:rPr>
      </w:pPr>
      <w:r w:rsidRPr="001608C2">
        <w:rPr>
          <w:rFonts w:ascii="Times New Roman" w:hAnsi="Times New Roman" w:cs="Times New Roman"/>
          <w:sz w:val="24"/>
          <w:szCs w:val="24"/>
        </w:rPr>
        <w:t>“Органічна школа” Ф. Ратцеля. Поняття життєвого простору та закон розширення життєвого простору. Ф. Ратцель про реальний кордон держави.</w:t>
      </w:r>
    </w:p>
    <w:p w:rsidR="00207FE6" w:rsidRPr="001608C2" w:rsidRDefault="00207FE6" w:rsidP="003D6B58">
      <w:pPr>
        <w:spacing w:after="0" w:line="240" w:lineRule="auto"/>
        <w:ind w:firstLine="709"/>
        <w:jc w:val="both"/>
        <w:rPr>
          <w:rFonts w:ascii="Times New Roman" w:hAnsi="Times New Roman" w:cs="Times New Roman"/>
          <w:sz w:val="24"/>
          <w:szCs w:val="24"/>
        </w:rPr>
      </w:pPr>
      <w:r w:rsidRPr="001608C2">
        <w:rPr>
          <w:rFonts w:ascii="Times New Roman" w:hAnsi="Times New Roman" w:cs="Times New Roman"/>
          <w:sz w:val="24"/>
          <w:szCs w:val="24"/>
        </w:rPr>
        <w:t>Геополітичні погляди Р. Челлена. Визначення геополітики</w:t>
      </w:r>
      <w:r w:rsidRPr="001608C2">
        <w:rPr>
          <w:rFonts w:ascii="Times New Roman" w:hAnsi="Times New Roman" w:cs="Times New Roman"/>
          <w:sz w:val="24"/>
          <w:szCs w:val="24"/>
        </w:rPr>
        <w:br/>
        <w:t>Р. Челленом. Сила держави та її складові. Боротьба за простір та закон автаркії.  Р. Челлен про роль України в першій світовій війні.</w:t>
      </w:r>
    </w:p>
    <w:p w:rsidR="00207FE6" w:rsidRPr="001608C2" w:rsidRDefault="00207FE6" w:rsidP="003D6B58">
      <w:pPr>
        <w:spacing w:after="0" w:line="240" w:lineRule="auto"/>
        <w:ind w:firstLine="709"/>
        <w:jc w:val="both"/>
        <w:rPr>
          <w:rFonts w:ascii="Times New Roman" w:hAnsi="Times New Roman" w:cs="Times New Roman"/>
          <w:sz w:val="24"/>
          <w:szCs w:val="24"/>
        </w:rPr>
      </w:pPr>
      <w:r w:rsidRPr="001608C2">
        <w:rPr>
          <w:rFonts w:ascii="Times New Roman" w:hAnsi="Times New Roman" w:cs="Times New Roman"/>
          <w:sz w:val="24"/>
          <w:szCs w:val="24"/>
        </w:rPr>
        <w:t>Теорія морської могутності А. Мехена. А. Мехен про відмінність морської стратегії від сухопутної. Умови морської сили нації та їх геополітичне обґрунтування. Формула морської могутності А. Мехена. Поняття морської бази та приморської нації.</w:t>
      </w:r>
    </w:p>
    <w:p w:rsidR="00207FE6" w:rsidRPr="001608C2" w:rsidRDefault="00207FE6" w:rsidP="003D6B58">
      <w:pPr>
        <w:spacing w:after="0" w:line="240" w:lineRule="auto"/>
        <w:ind w:firstLine="709"/>
        <w:jc w:val="both"/>
        <w:rPr>
          <w:rFonts w:ascii="Times New Roman" w:hAnsi="Times New Roman" w:cs="Times New Roman"/>
          <w:sz w:val="24"/>
          <w:szCs w:val="24"/>
        </w:rPr>
      </w:pPr>
      <w:r w:rsidRPr="001608C2">
        <w:rPr>
          <w:rFonts w:ascii="Times New Roman" w:hAnsi="Times New Roman" w:cs="Times New Roman"/>
          <w:sz w:val="24"/>
          <w:szCs w:val="24"/>
        </w:rPr>
        <w:t>“Географічна вісь історії” Х. Макіндера. Поняття хартленду. Географічні особливості Євразії як “серединної землі”. Тези світового панування Х. Макіндера та їх геополітичний сенс. “Друга геополітична концепція” Х. Макіндера. Поняття Середземного океану та Ленленду.  Україна в концепції Х. Макіндера.</w:t>
      </w:r>
    </w:p>
    <w:p w:rsidR="00207FE6" w:rsidRPr="001608C2" w:rsidRDefault="00207FE6" w:rsidP="003D6B58">
      <w:pPr>
        <w:pStyle w:val="a5"/>
        <w:ind w:left="0" w:firstLine="709"/>
        <w:jc w:val="both"/>
      </w:pPr>
      <w:r w:rsidRPr="001608C2">
        <w:t>Концепція “посібілізму” В. де ла Бланша.</w:t>
      </w:r>
    </w:p>
    <w:p w:rsidR="00207FE6" w:rsidRPr="001608C2" w:rsidRDefault="00207FE6" w:rsidP="003D6B58">
      <w:pPr>
        <w:pStyle w:val="a5"/>
        <w:ind w:left="0" w:firstLine="709"/>
        <w:jc w:val="both"/>
      </w:pPr>
    </w:p>
    <w:p w:rsidR="00207FE6" w:rsidRPr="001608C2" w:rsidRDefault="00207FE6" w:rsidP="003D6B58">
      <w:pPr>
        <w:pStyle w:val="a5"/>
        <w:ind w:left="0" w:firstLine="709"/>
        <w:jc w:val="both"/>
        <w:rPr>
          <w:b/>
        </w:rPr>
      </w:pPr>
      <w:r w:rsidRPr="001608C2">
        <w:rPr>
          <w:b/>
        </w:rPr>
        <w:t xml:space="preserve">Тема 3. Німецька геополітична школа </w:t>
      </w:r>
      <w:r w:rsidRPr="001608C2">
        <w:rPr>
          <w:b/>
          <w:lang w:eastAsia="uk-UA"/>
        </w:rPr>
        <w:t>(2 години)</w:t>
      </w:r>
    </w:p>
    <w:p w:rsidR="00207FE6" w:rsidRPr="001608C2" w:rsidRDefault="00207FE6" w:rsidP="003D6B58">
      <w:pPr>
        <w:spacing w:after="0" w:line="240" w:lineRule="auto"/>
        <w:ind w:firstLine="720"/>
        <w:jc w:val="both"/>
        <w:rPr>
          <w:rFonts w:ascii="Times New Roman" w:hAnsi="Times New Roman" w:cs="Times New Roman"/>
          <w:b/>
          <w:sz w:val="24"/>
          <w:szCs w:val="24"/>
        </w:rPr>
      </w:pPr>
      <w:r w:rsidRPr="001608C2">
        <w:rPr>
          <w:rFonts w:ascii="Times New Roman" w:hAnsi="Times New Roman" w:cs="Times New Roman"/>
          <w:sz w:val="24"/>
          <w:szCs w:val="24"/>
          <w:lang w:val="uk-UA"/>
        </w:rPr>
        <w:lastRenderedPageBreak/>
        <w:t xml:space="preserve">Особливості та історичні передумови формування німецької геополітичної школи. Концепція “Серединної Європи” Ф. Наумана, Й.Парча. Геополітичний сенс поняття Серединної Європи та геополітичні засади її могутності. </w:t>
      </w:r>
      <w:r w:rsidRPr="001608C2">
        <w:rPr>
          <w:rFonts w:ascii="Times New Roman" w:hAnsi="Times New Roman" w:cs="Times New Roman"/>
          <w:sz w:val="24"/>
          <w:szCs w:val="24"/>
        </w:rPr>
        <w:t>“Серединна Європа” та Україна.</w:t>
      </w:r>
    </w:p>
    <w:p w:rsidR="00207FE6" w:rsidRPr="001608C2" w:rsidRDefault="00207FE6" w:rsidP="003D6B58">
      <w:pPr>
        <w:spacing w:after="0" w:line="240" w:lineRule="auto"/>
        <w:ind w:firstLine="720"/>
        <w:jc w:val="both"/>
        <w:rPr>
          <w:rFonts w:ascii="Times New Roman" w:hAnsi="Times New Roman" w:cs="Times New Roman"/>
          <w:sz w:val="24"/>
          <w:szCs w:val="24"/>
        </w:rPr>
      </w:pPr>
      <w:r w:rsidRPr="001608C2">
        <w:rPr>
          <w:rFonts w:ascii="Times New Roman" w:hAnsi="Times New Roman" w:cs="Times New Roman"/>
          <w:sz w:val="24"/>
          <w:szCs w:val="24"/>
        </w:rPr>
        <w:t>К. Хаусхофер про геополітичне положення Німеччини. Політика анаконди та політика потрійної запряжки. Концепція “великого простору” К. Хаусхофера. Експансія по паралелях та експансія по меридіанах. К. Хаусхофер про вирішальне значення Південної Азії для геополітичного майбутнього світу.</w:t>
      </w:r>
    </w:p>
    <w:p w:rsidR="00207FE6" w:rsidRPr="001608C2" w:rsidRDefault="00207FE6" w:rsidP="003D6B58">
      <w:pPr>
        <w:pStyle w:val="a5"/>
        <w:ind w:left="0" w:firstLine="709"/>
        <w:jc w:val="both"/>
      </w:pPr>
      <w:r w:rsidRPr="001608C2">
        <w:t>Німецька геополітика після ІІ Світової війни. Теорія життєвого простору Г. Грімма та Г. Зандена. Концепції географічного “роздвоєння світу” Карла Шмітта та Е. Ван Лоена. Поняття Номосу у Карла Шмітта та його геополітичне навантаження. Теорія “Великого Простору” (Г. Шмітхеннер, Е. Обст, Ф. Фрід). Біологічна теорія держави або теорія організму Р. Хеннінга та її геополітичні висновки. Теорія геополітичного вакууму Г. Флейча.</w:t>
      </w:r>
    </w:p>
    <w:p w:rsidR="00207FE6" w:rsidRPr="001608C2" w:rsidRDefault="00207FE6" w:rsidP="003D6B58">
      <w:pPr>
        <w:pStyle w:val="a5"/>
        <w:ind w:left="0" w:firstLine="709"/>
        <w:jc w:val="both"/>
      </w:pPr>
    </w:p>
    <w:p w:rsidR="00207FE6" w:rsidRPr="001608C2" w:rsidRDefault="00207FE6" w:rsidP="003D6B58">
      <w:pPr>
        <w:pStyle w:val="a5"/>
        <w:ind w:left="0" w:firstLine="709"/>
        <w:jc w:val="both"/>
        <w:rPr>
          <w:b/>
          <w:bCs/>
        </w:rPr>
      </w:pPr>
      <w:r w:rsidRPr="001608C2">
        <w:rPr>
          <w:b/>
        </w:rPr>
        <w:t xml:space="preserve">Тема 4. </w:t>
      </w:r>
      <w:r w:rsidRPr="001608C2">
        <w:rPr>
          <w:b/>
          <w:bCs/>
        </w:rPr>
        <w:t xml:space="preserve">Геополітичні концепція євразійства </w:t>
      </w:r>
      <w:r w:rsidRPr="001608C2">
        <w:rPr>
          <w:b/>
          <w:lang w:eastAsia="uk-UA"/>
        </w:rPr>
        <w:t>(2 години)</w:t>
      </w:r>
    </w:p>
    <w:p w:rsidR="00207FE6" w:rsidRPr="001608C2" w:rsidRDefault="00207FE6" w:rsidP="003D6B58">
      <w:pPr>
        <w:spacing w:after="0" w:line="240" w:lineRule="auto"/>
        <w:ind w:firstLine="709"/>
        <w:jc w:val="both"/>
        <w:rPr>
          <w:rFonts w:ascii="Times New Roman" w:hAnsi="Times New Roman" w:cs="Times New Roman"/>
          <w:sz w:val="24"/>
          <w:szCs w:val="24"/>
        </w:rPr>
      </w:pPr>
      <w:r w:rsidRPr="001608C2">
        <w:rPr>
          <w:rFonts w:ascii="Times New Roman" w:hAnsi="Times New Roman" w:cs="Times New Roman"/>
          <w:sz w:val="24"/>
          <w:szCs w:val="24"/>
          <w:lang w:val="uk-UA"/>
        </w:rPr>
        <w:t xml:space="preserve">Євразійство як концепція сухопутної могутності. </w:t>
      </w:r>
      <w:r w:rsidRPr="001608C2">
        <w:rPr>
          <w:rFonts w:ascii="Times New Roman" w:hAnsi="Times New Roman" w:cs="Times New Roman"/>
          <w:sz w:val="24"/>
          <w:szCs w:val="24"/>
        </w:rPr>
        <w:t xml:space="preserve">Автори російської ідеї про своєрідність серединного положення Росії. Поєднання Заходу й Сходу як велике історичне завдання Росії. Слов’янофільство та євразійство: критерії розмежування. Поняття Євразії в російській політичній географії. Витоки євразійства у працях М.Я.Данилевського. В.П. Семенов-Тян-Шанський про необхідність географічної розбудови Росії-Євразії та її географічні обриси. В. Ламанський про Росію як Середній світ та його географічні ознаки. Росія як організм природи та духу в геополітичних поглядах І.О. Ільїна. І.О. Ільїн про географічну визначеність органічної єдності Росії. </w:t>
      </w:r>
    </w:p>
    <w:p w:rsidR="00207FE6" w:rsidRPr="001608C2" w:rsidRDefault="00207FE6" w:rsidP="003D6B58">
      <w:pPr>
        <w:spacing w:after="0" w:line="240" w:lineRule="auto"/>
        <w:jc w:val="both"/>
        <w:rPr>
          <w:rFonts w:ascii="Times New Roman" w:hAnsi="Times New Roman" w:cs="Times New Roman"/>
          <w:sz w:val="24"/>
          <w:szCs w:val="24"/>
        </w:rPr>
      </w:pPr>
      <w:r w:rsidRPr="001608C2">
        <w:rPr>
          <w:rFonts w:ascii="Times New Roman" w:hAnsi="Times New Roman" w:cs="Times New Roman"/>
          <w:sz w:val="24"/>
          <w:szCs w:val="24"/>
        </w:rPr>
        <w:t>Основні  положення євразійства як геополітичної концепції.</w:t>
      </w:r>
      <w:r w:rsidRPr="001608C2">
        <w:rPr>
          <w:rFonts w:ascii="Times New Roman" w:hAnsi="Times New Roman" w:cs="Times New Roman"/>
          <w:sz w:val="24"/>
          <w:szCs w:val="24"/>
        </w:rPr>
        <w:br/>
        <w:t xml:space="preserve">П. Савицький про серединний континент Євразію як географічне й культурно-історичне ціле. Географічні характеристики Євразії та їх геополітичні наслідки. Боротьба Лісу та Степу як визначальна для розуміння феномену Євразії. Поняття місця розвитку та Росії-Євразії в П. Савицького. Росія-Євразія як континент-океан. </w:t>
      </w:r>
    </w:p>
    <w:p w:rsidR="00207FE6" w:rsidRPr="001608C2" w:rsidRDefault="00207FE6" w:rsidP="003D6B58">
      <w:pPr>
        <w:spacing w:after="0" w:line="240" w:lineRule="auto"/>
        <w:ind w:firstLine="709"/>
        <w:jc w:val="both"/>
        <w:rPr>
          <w:rFonts w:ascii="Times New Roman" w:hAnsi="Times New Roman" w:cs="Times New Roman"/>
          <w:sz w:val="24"/>
          <w:szCs w:val="24"/>
        </w:rPr>
      </w:pPr>
      <w:r w:rsidRPr="001608C2">
        <w:rPr>
          <w:rFonts w:ascii="Times New Roman" w:hAnsi="Times New Roman" w:cs="Times New Roman"/>
          <w:sz w:val="24"/>
          <w:szCs w:val="24"/>
        </w:rPr>
        <w:t>Євразійські погляди М. Трубецького. М. Трубецькой, “Ми та інші”. М.Р. Тубецькой про політичні принципи євразійства. “Українська проблема” в євразійській концепції М. Трубецького. Полеміка між М. Трубецьким та</w:t>
      </w:r>
      <w:r w:rsidRPr="001608C2">
        <w:rPr>
          <w:rFonts w:ascii="Times New Roman" w:hAnsi="Times New Roman" w:cs="Times New Roman"/>
          <w:sz w:val="24"/>
          <w:szCs w:val="24"/>
        </w:rPr>
        <w:br/>
        <w:t xml:space="preserve">Д. Дорошенком з приводу “української проблеми”. </w:t>
      </w:r>
    </w:p>
    <w:p w:rsidR="00207FE6" w:rsidRPr="001608C2" w:rsidRDefault="00207FE6" w:rsidP="003D6B58">
      <w:pPr>
        <w:pStyle w:val="a5"/>
        <w:ind w:left="0" w:firstLine="709"/>
        <w:jc w:val="both"/>
      </w:pPr>
      <w:r w:rsidRPr="001608C2">
        <w:t>Л. Гумільов – останній євразієць. Теорія “пасіонарності” Л.Гумільова.</w:t>
      </w:r>
    </w:p>
    <w:p w:rsidR="00207FE6" w:rsidRPr="001608C2" w:rsidRDefault="00207FE6" w:rsidP="003D6B58">
      <w:pPr>
        <w:pStyle w:val="a5"/>
        <w:ind w:left="0" w:firstLine="709"/>
        <w:jc w:val="both"/>
      </w:pPr>
    </w:p>
    <w:p w:rsidR="00207FE6" w:rsidRPr="001608C2" w:rsidRDefault="00207FE6" w:rsidP="003D6B58">
      <w:pPr>
        <w:spacing w:after="0" w:line="240" w:lineRule="auto"/>
        <w:ind w:firstLine="720"/>
        <w:jc w:val="both"/>
        <w:rPr>
          <w:rFonts w:ascii="Times New Roman" w:hAnsi="Times New Roman" w:cs="Times New Roman"/>
          <w:b/>
          <w:sz w:val="24"/>
          <w:szCs w:val="24"/>
        </w:rPr>
      </w:pPr>
      <w:r w:rsidRPr="001608C2">
        <w:rPr>
          <w:rFonts w:ascii="Times New Roman" w:hAnsi="Times New Roman" w:cs="Times New Roman"/>
          <w:b/>
          <w:sz w:val="24"/>
          <w:szCs w:val="24"/>
        </w:rPr>
        <w:t xml:space="preserve">Тема 5. Неоєвразійство та сучасна геостратегія Росії </w:t>
      </w:r>
      <w:r w:rsidRPr="001608C2">
        <w:rPr>
          <w:rFonts w:ascii="Times New Roman" w:hAnsi="Times New Roman" w:cs="Times New Roman"/>
          <w:b/>
          <w:sz w:val="24"/>
          <w:szCs w:val="24"/>
          <w:lang w:val="uk-UA" w:eastAsia="uk-UA"/>
        </w:rPr>
        <w:t>(2 години)</w:t>
      </w:r>
    </w:p>
    <w:p w:rsidR="00207FE6" w:rsidRPr="001608C2" w:rsidRDefault="00207FE6" w:rsidP="003D6B58">
      <w:pPr>
        <w:spacing w:after="0" w:line="240" w:lineRule="auto"/>
        <w:ind w:firstLine="709"/>
        <w:jc w:val="both"/>
        <w:rPr>
          <w:rFonts w:ascii="Times New Roman" w:hAnsi="Times New Roman" w:cs="Times New Roman"/>
          <w:sz w:val="24"/>
          <w:szCs w:val="24"/>
        </w:rPr>
      </w:pPr>
      <w:r w:rsidRPr="001608C2">
        <w:rPr>
          <w:rFonts w:ascii="Times New Roman" w:hAnsi="Times New Roman" w:cs="Times New Roman"/>
          <w:sz w:val="24"/>
          <w:szCs w:val="24"/>
        </w:rPr>
        <w:t>Ренесанс євразійства в сучасній російській геополітиці: причини та аспекти. А. Панарін про конкурс євразійських проектів. Цивілізаційний та геополітичний виміри сучасного євразійства. Євразійство та російська імперська великодержавність: взаємообумовленість понять.</w:t>
      </w:r>
    </w:p>
    <w:p w:rsidR="00207FE6" w:rsidRPr="001608C2" w:rsidRDefault="00207FE6" w:rsidP="003D6B58">
      <w:pPr>
        <w:pStyle w:val="31"/>
        <w:spacing w:after="0"/>
        <w:ind w:left="0" w:firstLine="720"/>
        <w:jc w:val="both"/>
        <w:rPr>
          <w:sz w:val="24"/>
          <w:szCs w:val="24"/>
          <w:lang w:val="uk-UA"/>
        </w:rPr>
      </w:pPr>
      <w:r w:rsidRPr="001608C2">
        <w:rPr>
          <w:sz w:val="24"/>
          <w:szCs w:val="24"/>
        </w:rPr>
        <w:t xml:space="preserve">Особливості геополітичного положення сучасної Росії. Прагматизм як альтернатива євразійству. </w:t>
      </w:r>
      <w:r w:rsidRPr="001608C2">
        <w:rPr>
          <w:sz w:val="24"/>
          <w:szCs w:val="24"/>
          <w:lang w:val="uk-UA"/>
        </w:rPr>
        <w:t>К</w:t>
      </w:r>
      <w:r w:rsidRPr="001608C2">
        <w:rPr>
          <w:sz w:val="24"/>
          <w:szCs w:val="24"/>
        </w:rPr>
        <w:t xml:space="preserve">. Сорокін про принципи прагматичної моделі російської геополітики. Концепція геополітичної ідентичності Росії В.Л. Цимбурського. “Острів Росія” та його геополітичні пріоритети. А. Дубнов про Урал, Сибір та Далекий Схід як опорні точки російської </w:t>
      </w:r>
      <w:r w:rsidRPr="001608C2">
        <w:rPr>
          <w:sz w:val="24"/>
          <w:szCs w:val="24"/>
          <w:lang w:val="uk-UA"/>
        </w:rPr>
        <w:t xml:space="preserve">геополітичної </w:t>
      </w:r>
      <w:r w:rsidRPr="001608C2">
        <w:rPr>
          <w:sz w:val="24"/>
          <w:szCs w:val="24"/>
        </w:rPr>
        <w:t xml:space="preserve">могутності. Прагматизм та регіоналізм. К. Гаджієв про недостатність регіоналізму для геополітичного самовизначення сучасної Росії. Теорія концентричних кіл зовнішньополітичних орієнтирів Росії та її геополітичні підстави. </w:t>
      </w:r>
    </w:p>
    <w:p w:rsidR="00207FE6" w:rsidRPr="001608C2" w:rsidRDefault="00207FE6" w:rsidP="003D6B58">
      <w:pPr>
        <w:pStyle w:val="31"/>
        <w:spacing w:after="0"/>
        <w:ind w:left="0" w:firstLine="720"/>
        <w:jc w:val="both"/>
        <w:rPr>
          <w:sz w:val="24"/>
          <w:szCs w:val="24"/>
          <w:lang w:val="uk-UA"/>
        </w:rPr>
      </w:pPr>
      <w:r w:rsidRPr="001608C2">
        <w:rPr>
          <w:sz w:val="24"/>
          <w:szCs w:val="24"/>
          <w:lang w:val="uk-UA"/>
        </w:rPr>
        <w:t xml:space="preserve">Альтернативні сценарії геополітичного розвитку Росії (Е. Поздняков, К. Плешаков, А. Дугін, В. Колосов, А. Уткін). </w:t>
      </w:r>
      <w:r w:rsidRPr="001608C2">
        <w:rPr>
          <w:sz w:val="24"/>
          <w:szCs w:val="24"/>
        </w:rPr>
        <w:t>Геополітичні чинники нестабільності</w:t>
      </w:r>
      <w:r w:rsidRPr="001608C2">
        <w:rPr>
          <w:sz w:val="24"/>
          <w:szCs w:val="24"/>
          <w:lang w:val="uk-UA"/>
        </w:rPr>
        <w:t xml:space="preserve"> зв’язків</w:t>
      </w:r>
      <w:r w:rsidRPr="001608C2">
        <w:rPr>
          <w:sz w:val="24"/>
          <w:szCs w:val="24"/>
        </w:rPr>
        <w:t xml:space="preserve"> </w:t>
      </w:r>
      <w:r w:rsidRPr="001608C2">
        <w:rPr>
          <w:sz w:val="24"/>
          <w:szCs w:val="24"/>
          <w:lang w:val="uk-UA"/>
        </w:rPr>
        <w:t xml:space="preserve">і ворожості у </w:t>
      </w:r>
      <w:r w:rsidRPr="001608C2">
        <w:rPr>
          <w:sz w:val="24"/>
          <w:szCs w:val="24"/>
        </w:rPr>
        <w:t>відносин</w:t>
      </w:r>
      <w:r w:rsidRPr="001608C2">
        <w:rPr>
          <w:sz w:val="24"/>
          <w:szCs w:val="24"/>
          <w:lang w:val="uk-UA"/>
        </w:rPr>
        <w:t>ах</w:t>
      </w:r>
      <w:r w:rsidRPr="001608C2">
        <w:rPr>
          <w:sz w:val="24"/>
          <w:szCs w:val="24"/>
        </w:rPr>
        <w:t xml:space="preserve"> Росії та Заходу. </w:t>
      </w:r>
    </w:p>
    <w:p w:rsidR="00207FE6" w:rsidRPr="001608C2" w:rsidRDefault="00207FE6" w:rsidP="003D6B58">
      <w:pPr>
        <w:pStyle w:val="a5"/>
        <w:ind w:left="0" w:firstLine="709"/>
        <w:jc w:val="both"/>
      </w:pPr>
      <w:r w:rsidRPr="001608C2">
        <w:t>Західні вчені про характер та спрямованість російської імперської геостратегії. Геополітичне обґрунтування російськими науковцями збройної агресії Росії проти України.</w:t>
      </w:r>
    </w:p>
    <w:p w:rsidR="00207FE6" w:rsidRPr="001608C2" w:rsidRDefault="00207FE6" w:rsidP="003D6B58">
      <w:pPr>
        <w:pStyle w:val="a5"/>
        <w:ind w:left="0" w:firstLine="709"/>
        <w:jc w:val="both"/>
      </w:pPr>
    </w:p>
    <w:p w:rsidR="00207FE6" w:rsidRPr="001608C2" w:rsidRDefault="00207FE6" w:rsidP="003D6B58">
      <w:pPr>
        <w:pStyle w:val="9"/>
        <w:spacing w:before="0"/>
        <w:ind w:firstLine="540"/>
        <w:rPr>
          <w:rFonts w:ascii="Times New Roman" w:hAnsi="Times New Roman" w:cs="Times New Roman"/>
          <w:b/>
          <w:i w:val="0"/>
          <w:color w:val="auto"/>
          <w:sz w:val="24"/>
          <w:szCs w:val="24"/>
        </w:rPr>
      </w:pPr>
      <w:r w:rsidRPr="001608C2">
        <w:rPr>
          <w:rFonts w:ascii="Times New Roman" w:hAnsi="Times New Roman" w:cs="Times New Roman"/>
          <w:b/>
          <w:bCs/>
          <w:i w:val="0"/>
          <w:color w:val="auto"/>
          <w:sz w:val="24"/>
          <w:szCs w:val="24"/>
        </w:rPr>
        <w:t>Тема 6. Геополітичні концепції атлантизму</w:t>
      </w:r>
      <w:r w:rsidRPr="001608C2">
        <w:rPr>
          <w:rFonts w:ascii="Times New Roman" w:hAnsi="Times New Roman" w:cs="Times New Roman"/>
          <w:b/>
          <w:i w:val="0"/>
          <w:color w:val="auto"/>
          <w:sz w:val="24"/>
          <w:szCs w:val="24"/>
        </w:rPr>
        <w:t xml:space="preserve"> та неоатлантизму </w:t>
      </w:r>
      <w:r w:rsidRPr="001608C2">
        <w:rPr>
          <w:rFonts w:ascii="Times New Roman" w:hAnsi="Times New Roman" w:cs="Times New Roman"/>
          <w:b/>
          <w:i w:val="0"/>
          <w:color w:val="auto"/>
          <w:sz w:val="24"/>
          <w:szCs w:val="24"/>
          <w:lang w:eastAsia="uk-UA"/>
        </w:rPr>
        <w:t>(2 години)</w:t>
      </w:r>
    </w:p>
    <w:p w:rsidR="00207FE6" w:rsidRPr="001608C2" w:rsidRDefault="00207FE6" w:rsidP="003D6B58">
      <w:pPr>
        <w:spacing w:after="0" w:line="240" w:lineRule="auto"/>
        <w:ind w:firstLine="709"/>
        <w:jc w:val="both"/>
        <w:rPr>
          <w:rFonts w:ascii="Times New Roman" w:hAnsi="Times New Roman" w:cs="Times New Roman"/>
          <w:sz w:val="24"/>
          <w:szCs w:val="24"/>
        </w:rPr>
      </w:pPr>
      <w:r w:rsidRPr="001608C2">
        <w:rPr>
          <w:rFonts w:ascii="Times New Roman" w:hAnsi="Times New Roman" w:cs="Times New Roman"/>
          <w:sz w:val="24"/>
          <w:szCs w:val="24"/>
        </w:rPr>
        <w:t>Атлантизм про принцип морської могутності. Атлантизм як підґрунтя американської геополітичної думки. Доктрина Монро як перший політичний маніфест атлантизму. Теоретичне обґрунтування атлантизму Н. Спайкменом. Н. Спайкмен про геополітичне положення США та можливі напрямки американської зовнішньої політики. Поняття римленду та Серединного океану в Н. Спайкмена. Н. Спайкмен про зміст політики “анаконди”. У. Ліппман про основні орієнтири атлантизму. Основні поняття та положення післявоєнного атлантизму. Атлантизм про геополітичний поділ світу. Культурно-функціональний аналіз геополітичних регіонів Д. Мейнига. С. Коен про геостратегічні та геополітичні типи регіонів. Принципи аерократії та ефірократії в концепції атлантизму.</w:t>
      </w:r>
    </w:p>
    <w:p w:rsidR="00207FE6" w:rsidRPr="001608C2" w:rsidRDefault="00207FE6" w:rsidP="003D6B58">
      <w:pPr>
        <w:spacing w:after="0" w:line="240" w:lineRule="auto"/>
        <w:ind w:firstLine="709"/>
        <w:jc w:val="both"/>
        <w:rPr>
          <w:rFonts w:ascii="Times New Roman" w:hAnsi="Times New Roman" w:cs="Times New Roman"/>
          <w:sz w:val="24"/>
          <w:szCs w:val="24"/>
        </w:rPr>
      </w:pPr>
      <w:r w:rsidRPr="001608C2">
        <w:rPr>
          <w:rFonts w:ascii="Times New Roman" w:hAnsi="Times New Roman" w:cs="Times New Roman"/>
          <w:sz w:val="24"/>
          <w:szCs w:val="24"/>
        </w:rPr>
        <w:t xml:space="preserve">Г. Кіссінджер, “Ядерна зброя та зовнішня політика”. Епоха ядерної зброї та її наслідки для воєнної стратегії. “Геополітика ядерної ери” Коліна С. Грея. Політика стримування та її недоцільність в ядерну епоху. Обмежена війна як єдино прийнятний засіб політики в атомну епоху. Кінцева мета, характеристики та різновиди обмеженої війни. Передумови ефективності політики обмеженої війни. Г. Кіссінджер про зону найбільш вірогідного виникнення обмежених війн. Обмежена та гібридна війна як інструменти політики у постбіполярному світі. Е. Шопрад, “Велика гра”. Американські учені про найбільш імовірні “гарячі точки” у сучасному світі. </w:t>
      </w:r>
    </w:p>
    <w:p w:rsidR="00207FE6" w:rsidRPr="001608C2" w:rsidRDefault="00207FE6" w:rsidP="003D6B58">
      <w:pPr>
        <w:spacing w:after="0" w:line="240" w:lineRule="auto"/>
        <w:ind w:firstLine="709"/>
        <w:jc w:val="both"/>
        <w:rPr>
          <w:rFonts w:ascii="Times New Roman" w:hAnsi="Times New Roman" w:cs="Times New Roman"/>
          <w:sz w:val="24"/>
          <w:szCs w:val="24"/>
        </w:rPr>
      </w:pPr>
      <w:r w:rsidRPr="001608C2">
        <w:rPr>
          <w:rFonts w:ascii="Times New Roman" w:hAnsi="Times New Roman" w:cs="Times New Roman"/>
          <w:sz w:val="24"/>
          <w:szCs w:val="24"/>
        </w:rPr>
        <w:t>Взаємовідповідність дуги обмеженої війни Г. Кіссінджера та сучасних зон воєнних конфліктів. М. Вернер про дугу напруженості в сучасному світі.</w:t>
      </w:r>
    </w:p>
    <w:p w:rsidR="00207FE6" w:rsidRPr="001608C2" w:rsidRDefault="00207FE6" w:rsidP="003D6B58">
      <w:pPr>
        <w:spacing w:after="0" w:line="240" w:lineRule="auto"/>
        <w:ind w:firstLine="709"/>
        <w:jc w:val="both"/>
        <w:rPr>
          <w:rFonts w:ascii="Times New Roman" w:hAnsi="Times New Roman" w:cs="Times New Roman"/>
          <w:sz w:val="24"/>
          <w:szCs w:val="24"/>
        </w:rPr>
      </w:pPr>
      <w:r w:rsidRPr="001608C2">
        <w:rPr>
          <w:rFonts w:ascii="Times New Roman" w:hAnsi="Times New Roman" w:cs="Times New Roman"/>
          <w:sz w:val="24"/>
          <w:szCs w:val="24"/>
        </w:rPr>
        <w:t>Цивілізаційна основа неоатлантизму С. Хантінгтона.</w:t>
      </w:r>
    </w:p>
    <w:p w:rsidR="00207FE6" w:rsidRPr="001608C2" w:rsidRDefault="00207FE6" w:rsidP="003D6B58">
      <w:pPr>
        <w:spacing w:after="0" w:line="240" w:lineRule="auto"/>
        <w:ind w:firstLine="709"/>
        <w:jc w:val="both"/>
        <w:rPr>
          <w:rFonts w:ascii="Times New Roman" w:hAnsi="Times New Roman" w:cs="Times New Roman"/>
          <w:sz w:val="24"/>
          <w:szCs w:val="24"/>
        </w:rPr>
      </w:pPr>
      <w:r w:rsidRPr="001608C2">
        <w:rPr>
          <w:rFonts w:ascii="Times New Roman" w:hAnsi="Times New Roman" w:cs="Times New Roman"/>
          <w:sz w:val="24"/>
          <w:szCs w:val="24"/>
        </w:rPr>
        <w:t xml:space="preserve">З. Бжезинський про мету та основні завдання сучасного атлантизму. Євразія як головний геостратегічний регіон у зовнішній політиці США. Євразія та поняття Великої Шахівниці. Геостратегічні гравці та геополітика віссі. Основні поняття євразійської геостратегії атлантизму: “чорна дірка”, “зона нестабільності” та “Євразійські балкани”. Геополітичне значення та обґрунтування доцільності розширення НАТО на Схід для національної безпеки України. Основні положення стратегічної концепції Північноатлантичного Альянсу.      </w:t>
      </w:r>
    </w:p>
    <w:p w:rsidR="00207FE6" w:rsidRPr="001608C2" w:rsidRDefault="00207FE6" w:rsidP="003D6B58">
      <w:pPr>
        <w:pStyle w:val="a5"/>
        <w:ind w:left="0" w:firstLine="709"/>
        <w:jc w:val="both"/>
      </w:pPr>
      <w:r w:rsidRPr="001608C2">
        <w:t>Абсолютизація технологічного фактора, посилення ролі засобів масової комунікації у відносинах геостратегічної конкуренції (Дедні, Бакхольт).</w:t>
      </w:r>
    </w:p>
    <w:p w:rsidR="00207FE6" w:rsidRPr="001608C2" w:rsidRDefault="00207FE6" w:rsidP="003D6B58">
      <w:pPr>
        <w:pStyle w:val="a5"/>
        <w:ind w:left="0" w:firstLine="709"/>
        <w:jc w:val="both"/>
      </w:pPr>
    </w:p>
    <w:p w:rsidR="00207FE6" w:rsidRPr="001608C2" w:rsidRDefault="00207FE6" w:rsidP="003D6B58">
      <w:pPr>
        <w:pStyle w:val="9"/>
        <w:spacing w:before="0"/>
        <w:ind w:firstLine="540"/>
        <w:rPr>
          <w:rFonts w:ascii="Times New Roman" w:hAnsi="Times New Roman" w:cs="Times New Roman"/>
          <w:b/>
          <w:i w:val="0"/>
          <w:color w:val="auto"/>
          <w:sz w:val="24"/>
          <w:szCs w:val="24"/>
        </w:rPr>
      </w:pPr>
      <w:r w:rsidRPr="001608C2">
        <w:rPr>
          <w:rFonts w:ascii="Times New Roman" w:hAnsi="Times New Roman" w:cs="Times New Roman"/>
          <w:b/>
          <w:bCs/>
          <w:i w:val="0"/>
          <w:color w:val="auto"/>
          <w:sz w:val="24"/>
          <w:szCs w:val="24"/>
        </w:rPr>
        <w:t xml:space="preserve">Тема 7. Європа в концепціях євразійства та атлантизму </w:t>
      </w:r>
      <w:r w:rsidRPr="001608C2">
        <w:rPr>
          <w:rFonts w:ascii="Times New Roman" w:hAnsi="Times New Roman" w:cs="Times New Roman"/>
          <w:b/>
          <w:i w:val="0"/>
          <w:color w:val="auto"/>
          <w:sz w:val="24"/>
          <w:szCs w:val="24"/>
          <w:lang w:eastAsia="uk-UA"/>
        </w:rPr>
        <w:t>(2 години)</w:t>
      </w:r>
    </w:p>
    <w:p w:rsidR="00207FE6" w:rsidRPr="001608C2" w:rsidRDefault="00207FE6" w:rsidP="003D6B58">
      <w:pPr>
        <w:pStyle w:val="31"/>
        <w:spacing w:after="0"/>
        <w:ind w:left="0" w:firstLine="720"/>
        <w:jc w:val="both"/>
        <w:rPr>
          <w:sz w:val="24"/>
          <w:szCs w:val="24"/>
        </w:rPr>
      </w:pPr>
      <w:r w:rsidRPr="001608C2">
        <w:rPr>
          <w:sz w:val="24"/>
          <w:szCs w:val="24"/>
        </w:rPr>
        <w:t xml:space="preserve">П. Савицький про </w:t>
      </w:r>
      <w:r w:rsidRPr="001608C2">
        <w:rPr>
          <w:sz w:val="24"/>
          <w:szCs w:val="24"/>
          <w:lang w:val="uk-UA"/>
        </w:rPr>
        <w:t>суперечливість</w:t>
      </w:r>
      <w:r w:rsidRPr="001608C2">
        <w:rPr>
          <w:sz w:val="24"/>
          <w:szCs w:val="24"/>
        </w:rPr>
        <w:t xml:space="preserve"> геополітичної позиції Європи. Проект “Пан-Європи” Куденхове-Каллергі. “Бріанівська Європа”. Велика  Європа та її складові. Єдина Європа та її моделі. Офіційний Ватикан про Єдину Європу. М. Фуше про геополітичні та географічні контури Європейської республіки. Феномен парадоксальної інтеграції в сучасній Європі. </w:t>
      </w:r>
      <w:r w:rsidRPr="001608C2">
        <w:rPr>
          <w:sz w:val="24"/>
          <w:szCs w:val="24"/>
          <w:lang w:val="uk-UA"/>
        </w:rPr>
        <w:t>Німецький</w:t>
      </w:r>
      <w:r w:rsidRPr="001608C2">
        <w:rPr>
          <w:sz w:val="24"/>
          <w:szCs w:val="24"/>
        </w:rPr>
        <w:t xml:space="preserve"> та французький проекти майбутнього Європи: спільне й відмінне.  М. Фуше про </w:t>
      </w:r>
      <w:r w:rsidRPr="001608C2">
        <w:rPr>
          <w:sz w:val="24"/>
          <w:szCs w:val="24"/>
          <w:lang w:val="uk-UA"/>
        </w:rPr>
        <w:t>головні</w:t>
      </w:r>
      <w:r w:rsidRPr="001608C2">
        <w:rPr>
          <w:sz w:val="24"/>
          <w:szCs w:val="24"/>
        </w:rPr>
        <w:t xml:space="preserve"> мотиви </w:t>
      </w:r>
      <w:r w:rsidRPr="001608C2">
        <w:rPr>
          <w:sz w:val="24"/>
          <w:szCs w:val="24"/>
          <w:lang w:val="uk-UA"/>
        </w:rPr>
        <w:t>розбудови сучасної об’єднаної Європи</w:t>
      </w:r>
      <w:r w:rsidRPr="001608C2">
        <w:rPr>
          <w:sz w:val="24"/>
          <w:szCs w:val="24"/>
        </w:rPr>
        <w:t xml:space="preserve">. </w:t>
      </w:r>
    </w:p>
    <w:p w:rsidR="00207FE6" w:rsidRPr="001608C2" w:rsidRDefault="00207FE6" w:rsidP="003D6B58">
      <w:pPr>
        <w:spacing w:after="0" w:line="240" w:lineRule="auto"/>
        <w:ind w:firstLine="720"/>
        <w:jc w:val="both"/>
        <w:rPr>
          <w:rFonts w:ascii="Times New Roman" w:hAnsi="Times New Roman" w:cs="Times New Roman"/>
          <w:sz w:val="24"/>
          <w:szCs w:val="24"/>
        </w:rPr>
      </w:pPr>
      <w:r w:rsidRPr="001608C2">
        <w:rPr>
          <w:rFonts w:ascii="Times New Roman" w:hAnsi="Times New Roman" w:cs="Times New Roman"/>
          <w:sz w:val="24"/>
          <w:szCs w:val="24"/>
        </w:rPr>
        <w:t>“Європейський континенталізм” Ш. де Голля. “Європа від Атлантики до Уралу”. Ж. Тіріар про необхідність створення єдиної Європи “від Владивостока до Дубліна” та фактори, що її зумовлюють. Ж. Тіріар про вирішальну роль Німеччини в створенні єдиної Європи та її геополітичні підстави. Європа у доктрині “нових правих” (А. Де Бенуа). Ж. Парвулеско про геополітичні підстави подолання на користь Європи її протистояння США. Ж. Парвулеско про об’єднуючу місію Франції. Г. Йордіс Лохаузен про війну у Перській затоці як геополітичну конкуренцію США та об’єднаної Європи.</w:t>
      </w:r>
    </w:p>
    <w:p w:rsidR="00207FE6" w:rsidRPr="001608C2" w:rsidRDefault="00207FE6" w:rsidP="003D6B58">
      <w:pPr>
        <w:spacing w:after="0" w:line="240" w:lineRule="auto"/>
        <w:ind w:firstLine="720"/>
        <w:jc w:val="both"/>
        <w:rPr>
          <w:rFonts w:ascii="Times New Roman" w:hAnsi="Times New Roman" w:cs="Times New Roman"/>
          <w:sz w:val="24"/>
          <w:szCs w:val="24"/>
        </w:rPr>
      </w:pPr>
      <w:r w:rsidRPr="001608C2">
        <w:rPr>
          <w:rFonts w:ascii="Times New Roman" w:hAnsi="Times New Roman" w:cs="Times New Roman"/>
          <w:sz w:val="24"/>
          <w:szCs w:val="24"/>
        </w:rPr>
        <w:t>Геополітична ситуація в сучасній Європі. Західні учені про головні загрози Європі. Сценарії майбутнього Європи: “відкрита Європа”, “Європа-фортеця” та “Європа на головних ролях”. П. Кеннеді про “порядок денний” для сучасної Європи. П. Аснер про головні виклики Європі.</w:t>
      </w:r>
    </w:p>
    <w:p w:rsidR="00207FE6" w:rsidRPr="001608C2" w:rsidRDefault="00207FE6" w:rsidP="003D6B58">
      <w:pPr>
        <w:spacing w:after="0" w:line="240" w:lineRule="auto"/>
        <w:ind w:firstLine="709"/>
        <w:jc w:val="both"/>
        <w:rPr>
          <w:rFonts w:ascii="Times New Roman" w:hAnsi="Times New Roman" w:cs="Times New Roman"/>
          <w:sz w:val="24"/>
          <w:szCs w:val="24"/>
        </w:rPr>
      </w:pPr>
      <w:r w:rsidRPr="001608C2">
        <w:rPr>
          <w:rFonts w:ascii="Times New Roman" w:hAnsi="Times New Roman" w:cs="Times New Roman"/>
          <w:sz w:val="24"/>
          <w:szCs w:val="24"/>
        </w:rPr>
        <w:lastRenderedPageBreak/>
        <w:t xml:space="preserve">Тенденції та перспективи розвитку Європейського Союзу. Стратегічне значення Східної Європи. Цілі та орієнтири політики США у Східній Європі. П. Глоц про умови побудови сучасних Сполучених Штатів Європи. </w:t>
      </w:r>
    </w:p>
    <w:p w:rsidR="00207FE6" w:rsidRPr="001608C2" w:rsidRDefault="00207FE6" w:rsidP="003D6B58">
      <w:pPr>
        <w:spacing w:after="0" w:line="240" w:lineRule="auto"/>
        <w:ind w:firstLine="709"/>
        <w:jc w:val="both"/>
        <w:rPr>
          <w:rFonts w:ascii="Times New Roman" w:hAnsi="Times New Roman" w:cs="Times New Roman"/>
          <w:sz w:val="24"/>
          <w:szCs w:val="24"/>
        </w:rPr>
      </w:pPr>
      <w:r w:rsidRPr="001608C2">
        <w:rPr>
          <w:rFonts w:ascii="Times New Roman" w:hAnsi="Times New Roman" w:cs="Times New Roman"/>
          <w:sz w:val="24"/>
          <w:szCs w:val="24"/>
        </w:rPr>
        <w:t>Східні партнери Європейського Союзу. М. Фуше про Україну як східного партнера ЄС. Європейська перспектива для України.</w:t>
      </w:r>
    </w:p>
    <w:p w:rsidR="00207FE6" w:rsidRPr="001608C2" w:rsidRDefault="00207FE6" w:rsidP="003D6B58">
      <w:pPr>
        <w:spacing w:after="0" w:line="240" w:lineRule="auto"/>
        <w:ind w:firstLine="709"/>
        <w:jc w:val="both"/>
        <w:rPr>
          <w:rFonts w:ascii="Times New Roman" w:hAnsi="Times New Roman" w:cs="Times New Roman"/>
          <w:sz w:val="24"/>
          <w:szCs w:val="24"/>
        </w:rPr>
      </w:pPr>
      <w:r w:rsidRPr="001608C2">
        <w:rPr>
          <w:rFonts w:ascii="Times New Roman" w:hAnsi="Times New Roman" w:cs="Times New Roman"/>
          <w:sz w:val="24"/>
          <w:szCs w:val="24"/>
        </w:rPr>
        <w:t>Європа та США: проблеми та перспективи співпраці. Основні сфери американських інтересів у Європі. Рассел Ф. Фарнен про невизначеність майбутньої співпраці США та Європейського Союзу.</w:t>
      </w:r>
    </w:p>
    <w:p w:rsidR="00207FE6" w:rsidRPr="001608C2" w:rsidRDefault="00207FE6" w:rsidP="003D6B58">
      <w:pPr>
        <w:spacing w:after="0" w:line="240" w:lineRule="auto"/>
        <w:ind w:firstLine="709"/>
        <w:jc w:val="both"/>
        <w:rPr>
          <w:rFonts w:ascii="Times New Roman" w:hAnsi="Times New Roman" w:cs="Times New Roman"/>
          <w:sz w:val="24"/>
          <w:szCs w:val="24"/>
        </w:rPr>
      </w:pPr>
      <w:r w:rsidRPr="001608C2">
        <w:rPr>
          <w:rFonts w:ascii="Times New Roman" w:hAnsi="Times New Roman" w:cs="Times New Roman"/>
          <w:sz w:val="24"/>
          <w:szCs w:val="24"/>
        </w:rPr>
        <w:t>Європа у геостратегії Г.Кіссінджера. Майбутнє європейської інтеграції. Г.Кіссінджер про два можливі сценарії розвитку об’єднаної Європи.</w:t>
      </w:r>
    </w:p>
    <w:p w:rsidR="00207FE6" w:rsidRPr="001608C2" w:rsidRDefault="00207FE6" w:rsidP="003D6B58">
      <w:pPr>
        <w:pStyle w:val="a5"/>
        <w:ind w:left="0" w:firstLine="709"/>
        <w:jc w:val="both"/>
      </w:pPr>
      <w:r w:rsidRPr="001608C2">
        <w:t>З. Бжезинський про Європу як важливий геополітичний плацдарм США на євразійському континенті. Головна дилема та основне завдання США стосовно розбудови єдиної Європи. Франція та Німеччина як головні архітектори нової Європи. З. Бжезинський про три висновки США відносно створення єдиної Європи.</w:t>
      </w:r>
    </w:p>
    <w:p w:rsidR="00207FE6" w:rsidRPr="001608C2" w:rsidRDefault="00207FE6" w:rsidP="003D6B58">
      <w:pPr>
        <w:pStyle w:val="a5"/>
        <w:ind w:left="0" w:firstLine="709"/>
        <w:jc w:val="both"/>
      </w:pPr>
    </w:p>
    <w:p w:rsidR="00207FE6" w:rsidRPr="001608C2" w:rsidRDefault="00207FE6" w:rsidP="003D6B58">
      <w:pPr>
        <w:pStyle w:val="a5"/>
        <w:ind w:left="0" w:firstLine="709"/>
        <w:jc w:val="center"/>
        <w:rPr>
          <w:b/>
          <w:i/>
        </w:rPr>
      </w:pPr>
      <w:r w:rsidRPr="001608C2">
        <w:rPr>
          <w:b/>
          <w:i/>
        </w:rPr>
        <w:t>Змістовний модуль ІІ. Формування нової геополітичної моделі світу</w:t>
      </w:r>
    </w:p>
    <w:p w:rsidR="00207FE6" w:rsidRPr="001608C2" w:rsidRDefault="00207FE6" w:rsidP="003D6B58">
      <w:pPr>
        <w:pStyle w:val="9"/>
        <w:spacing w:before="0"/>
        <w:ind w:firstLine="709"/>
        <w:jc w:val="both"/>
        <w:rPr>
          <w:rFonts w:ascii="Times New Roman" w:hAnsi="Times New Roman" w:cs="Times New Roman"/>
          <w:b/>
          <w:i w:val="0"/>
          <w:color w:val="auto"/>
          <w:sz w:val="24"/>
          <w:szCs w:val="24"/>
        </w:rPr>
      </w:pPr>
      <w:r w:rsidRPr="001608C2">
        <w:rPr>
          <w:rFonts w:ascii="Times New Roman" w:hAnsi="Times New Roman" w:cs="Times New Roman"/>
          <w:b/>
          <w:bCs/>
          <w:i w:val="0"/>
          <w:color w:val="auto"/>
          <w:sz w:val="24"/>
          <w:szCs w:val="24"/>
        </w:rPr>
        <w:t xml:space="preserve">Тема 8. Геополітичні моделі світового порядку </w:t>
      </w:r>
      <w:r w:rsidRPr="001608C2">
        <w:rPr>
          <w:rFonts w:ascii="Times New Roman" w:hAnsi="Times New Roman" w:cs="Times New Roman"/>
          <w:b/>
          <w:i w:val="0"/>
          <w:color w:val="auto"/>
          <w:sz w:val="24"/>
          <w:szCs w:val="24"/>
          <w:lang w:eastAsia="uk-UA"/>
        </w:rPr>
        <w:t>(2 години)</w:t>
      </w:r>
    </w:p>
    <w:p w:rsidR="00207FE6" w:rsidRPr="001608C2" w:rsidRDefault="00207FE6" w:rsidP="003D6B58">
      <w:pPr>
        <w:spacing w:after="0" w:line="240" w:lineRule="auto"/>
        <w:ind w:firstLine="709"/>
        <w:jc w:val="both"/>
        <w:rPr>
          <w:rFonts w:ascii="Times New Roman" w:hAnsi="Times New Roman" w:cs="Times New Roman"/>
          <w:sz w:val="24"/>
          <w:szCs w:val="24"/>
        </w:rPr>
      </w:pPr>
      <w:r w:rsidRPr="001608C2">
        <w:rPr>
          <w:rFonts w:ascii="Times New Roman" w:hAnsi="Times New Roman" w:cs="Times New Roman"/>
          <w:sz w:val="24"/>
          <w:szCs w:val="24"/>
        </w:rPr>
        <w:t>Поняття світового порядку. Визначення світового порядку за К. Ясперсом. Складові світового порядку. Е. Тоффлер про особливості сучасного світового порядку та їх геополітичну детермінованість. Ж. Бодуен про фактори, що зумовлюють необхідність створення нового світового порядку. Три підходи до створення сучасного світового порядку. Світовий уряд та неможливість його створення у постбіполярному світі. Р. Арон про світову федерацію та світову імперію. Концепція мондалізму  та її варіанти. Ж. Атталі, “Лінії горизонту”. Велика держави та її типи. С. Кононенко, “Логіка великодержавності”. Концепція нового світового порядку Римського клубу.</w:t>
      </w:r>
    </w:p>
    <w:p w:rsidR="00207FE6" w:rsidRPr="001608C2" w:rsidRDefault="00207FE6" w:rsidP="003D6B58">
      <w:pPr>
        <w:spacing w:after="0" w:line="240" w:lineRule="auto"/>
        <w:ind w:firstLine="709"/>
        <w:jc w:val="both"/>
        <w:rPr>
          <w:rFonts w:ascii="Times New Roman" w:hAnsi="Times New Roman" w:cs="Times New Roman"/>
          <w:sz w:val="24"/>
          <w:szCs w:val="24"/>
        </w:rPr>
      </w:pPr>
      <w:r w:rsidRPr="001608C2">
        <w:rPr>
          <w:rFonts w:ascii="Times New Roman" w:hAnsi="Times New Roman" w:cs="Times New Roman"/>
          <w:sz w:val="24"/>
          <w:szCs w:val="24"/>
        </w:rPr>
        <w:t xml:space="preserve">Сценарії розвитку нового світового порядку. Геополітична модель світового порядку З. Бжезинського. Транс-євразійська система безпеки як основа нового світового порядку. </w:t>
      </w:r>
    </w:p>
    <w:p w:rsidR="00207FE6" w:rsidRPr="001608C2" w:rsidRDefault="00207FE6" w:rsidP="003D6B58">
      <w:pPr>
        <w:pStyle w:val="a5"/>
        <w:ind w:left="0" w:firstLine="709"/>
        <w:jc w:val="both"/>
      </w:pPr>
      <w:r w:rsidRPr="001608C2">
        <w:t>Концепція нового світового порядку Г. Кіссінджера. Г. Кіссінджер, “Дипломатія”. Баланс сил як підґрунтя нового світового порядку. Цивілізаційна модель нового світового порядку.  А. Тойнбі та С. Хантінгтон про феномен зіткнення цивілізацій.</w:t>
      </w:r>
    </w:p>
    <w:p w:rsidR="00207FE6" w:rsidRPr="001608C2" w:rsidRDefault="00207FE6" w:rsidP="003D6B58">
      <w:pPr>
        <w:pStyle w:val="a5"/>
        <w:ind w:left="0" w:firstLine="709"/>
        <w:jc w:val="both"/>
      </w:pPr>
      <w:r w:rsidRPr="001608C2">
        <w:rPr>
          <w:bCs/>
        </w:rPr>
        <w:t xml:space="preserve">Глобальні виклики сучасності як чинник формування нової геополітичної моделі світу. </w:t>
      </w:r>
      <w:r w:rsidRPr="001608C2">
        <w:t>Інформаційні війни: поняття, аспекти та закономірності. І. Рамоне, “Геополітика хаосу”. Проблема соцієтальної безпеки та шляхи її розв’язання. Геополітика та геоекономіка. Посилення конкурентної боротьби за енергоресурси у сучасному світі.</w:t>
      </w:r>
    </w:p>
    <w:p w:rsidR="00207FE6" w:rsidRPr="001608C2" w:rsidRDefault="00207FE6" w:rsidP="003D6B58">
      <w:pPr>
        <w:pStyle w:val="a5"/>
        <w:ind w:left="0" w:firstLine="709"/>
        <w:jc w:val="both"/>
      </w:pPr>
    </w:p>
    <w:p w:rsidR="00207FE6" w:rsidRPr="001608C2" w:rsidRDefault="00207FE6" w:rsidP="003D6B58">
      <w:pPr>
        <w:pStyle w:val="a5"/>
        <w:ind w:left="0" w:firstLine="709"/>
        <w:jc w:val="both"/>
        <w:rPr>
          <w:b/>
          <w:i/>
        </w:rPr>
      </w:pPr>
      <w:r w:rsidRPr="001608C2">
        <w:rPr>
          <w:b/>
          <w:i/>
        </w:rPr>
        <w:t>Змістовний модуль  ІІІ. Україна в системі геополітичних досліджень</w:t>
      </w:r>
    </w:p>
    <w:p w:rsidR="00207FE6" w:rsidRPr="001608C2" w:rsidRDefault="00207FE6" w:rsidP="003D6B58">
      <w:pPr>
        <w:pStyle w:val="a5"/>
        <w:ind w:left="0" w:firstLine="709"/>
        <w:jc w:val="both"/>
        <w:rPr>
          <w:b/>
          <w:bCs/>
        </w:rPr>
      </w:pPr>
      <w:r w:rsidRPr="001608C2">
        <w:rPr>
          <w:b/>
          <w:bCs/>
        </w:rPr>
        <w:t xml:space="preserve">Тема 9. Україна в геополітичній стратегії держав світу </w:t>
      </w:r>
      <w:r w:rsidRPr="001608C2">
        <w:rPr>
          <w:b/>
          <w:lang w:eastAsia="uk-UA"/>
        </w:rPr>
        <w:t>(2 години)</w:t>
      </w:r>
    </w:p>
    <w:p w:rsidR="00207FE6" w:rsidRPr="001608C2" w:rsidRDefault="00207FE6" w:rsidP="003D6B58">
      <w:pPr>
        <w:pStyle w:val="a5"/>
        <w:ind w:left="0" w:firstLine="709"/>
        <w:jc w:val="both"/>
      </w:pPr>
      <w:r w:rsidRPr="001608C2">
        <w:t>Геополітичні аспекти становлення незалежної України. Нормативно-правова база сучасної української геостратегії. Особливості геополітичного статусу України та необхідність їх урахування в українській геополітичній науці. Головні геополітичні центри, що детермінують українську геостратегію: США, ЄС та Росія. Російська збройна агресія та нова геополітична ситуація в Європі та світі.</w:t>
      </w:r>
    </w:p>
    <w:p w:rsidR="00207FE6" w:rsidRPr="001608C2" w:rsidRDefault="00207FE6" w:rsidP="003D6B58">
      <w:pPr>
        <w:pStyle w:val="a5"/>
        <w:ind w:left="0" w:firstLine="709"/>
        <w:jc w:val="both"/>
      </w:pPr>
      <w:r w:rsidRPr="001608C2">
        <w:t>З. Бжезинський про українську державу як геополітичну вісь. С.Хантінгтон про цивілізаційну роздвоєність України. Г. Кіссінджер про місце та роль України в новій системі глобального балансу сил.</w:t>
      </w:r>
    </w:p>
    <w:p w:rsidR="00207FE6" w:rsidRPr="001608C2" w:rsidRDefault="00207FE6" w:rsidP="003D6B58">
      <w:pPr>
        <w:pStyle w:val="a5"/>
        <w:ind w:left="0" w:firstLine="709"/>
        <w:jc w:val="both"/>
      </w:pPr>
    </w:p>
    <w:p w:rsidR="00207FE6" w:rsidRPr="001608C2" w:rsidRDefault="00207FE6" w:rsidP="003D6B58">
      <w:pPr>
        <w:pStyle w:val="9"/>
        <w:spacing w:before="0"/>
        <w:ind w:firstLine="540"/>
        <w:jc w:val="both"/>
        <w:rPr>
          <w:rFonts w:ascii="Times New Roman" w:hAnsi="Times New Roman" w:cs="Times New Roman"/>
          <w:b/>
          <w:i w:val="0"/>
          <w:color w:val="auto"/>
          <w:sz w:val="24"/>
          <w:szCs w:val="24"/>
        </w:rPr>
      </w:pPr>
      <w:r w:rsidRPr="001608C2">
        <w:rPr>
          <w:rFonts w:ascii="Times New Roman" w:hAnsi="Times New Roman" w:cs="Times New Roman"/>
          <w:b/>
          <w:bCs/>
          <w:i w:val="0"/>
          <w:color w:val="auto"/>
          <w:sz w:val="24"/>
          <w:szCs w:val="24"/>
        </w:rPr>
        <w:t xml:space="preserve">Тема 10. Геостратегія та національна безпека України </w:t>
      </w:r>
      <w:r w:rsidRPr="001608C2">
        <w:rPr>
          <w:rFonts w:ascii="Times New Roman" w:hAnsi="Times New Roman" w:cs="Times New Roman"/>
          <w:b/>
          <w:i w:val="0"/>
          <w:color w:val="auto"/>
          <w:sz w:val="24"/>
          <w:szCs w:val="24"/>
          <w:lang w:eastAsia="uk-UA"/>
        </w:rPr>
        <w:t>(2 години)</w:t>
      </w:r>
    </w:p>
    <w:p w:rsidR="00207FE6" w:rsidRPr="001608C2" w:rsidRDefault="00207FE6" w:rsidP="003D6B58">
      <w:pPr>
        <w:pStyle w:val="31"/>
        <w:spacing w:after="0"/>
        <w:ind w:left="0" w:firstLine="709"/>
        <w:jc w:val="both"/>
        <w:rPr>
          <w:sz w:val="24"/>
          <w:szCs w:val="24"/>
          <w:lang w:val="uk-UA"/>
        </w:rPr>
      </w:pPr>
      <w:r w:rsidRPr="001608C2">
        <w:rPr>
          <w:sz w:val="24"/>
          <w:szCs w:val="24"/>
          <w:lang w:val="uk-UA"/>
        </w:rPr>
        <w:t xml:space="preserve">Національні інтереси сучасної України та їх геополітичні аспекти. Проблема “убезпечнення” західного та євразійського векторів української геостратегії. Можливі наслідки інтеграції України до Євразійського та Євроатлантичного простору. </w:t>
      </w:r>
    </w:p>
    <w:p w:rsidR="00207FE6" w:rsidRPr="001608C2" w:rsidRDefault="00207FE6" w:rsidP="003D6B58">
      <w:pPr>
        <w:pStyle w:val="31"/>
        <w:spacing w:after="0"/>
        <w:ind w:left="0" w:firstLine="709"/>
        <w:jc w:val="both"/>
        <w:rPr>
          <w:sz w:val="24"/>
          <w:szCs w:val="24"/>
        </w:rPr>
      </w:pPr>
      <w:r w:rsidRPr="001608C2">
        <w:rPr>
          <w:sz w:val="24"/>
          <w:szCs w:val="24"/>
        </w:rPr>
        <w:lastRenderedPageBreak/>
        <w:t xml:space="preserve">Південно-східний вектор української геостратегії в структурі українських геополітичних інтересів. </w:t>
      </w:r>
    </w:p>
    <w:p w:rsidR="00207FE6" w:rsidRPr="001608C2" w:rsidRDefault="00207FE6" w:rsidP="003D6B58">
      <w:pPr>
        <w:pStyle w:val="9"/>
        <w:spacing w:before="0"/>
        <w:ind w:firstLine="709"/>
        <w:jc w:val="both"/>
        <w:rPr>
          <w:rFonts w:ascii="Times New Roman" w:hAnsi="Times New Roman" w:cs="Times New Roman"/>
          <w:i w:val="0"/>
          <w:color w:val="auto"/>
          <w:sz w:val="24"/>
          <w:szCs w:val="24"/>
        </w:rPr>
      </w:pPr>
      <w:r w:rsidRPr="001608C2">
        <w:rPr>
          <w:rFonts w:ascii="Times New Roman" w:hAnsi="Times New Roman" w:cs="Times New Roman"/>
          <w:i w:val="0"/>
          <w:color w:val="auto"/>
          <w:sz w:val="24"/>
          <w:szCs w:val="24"/>
        </w:rPr>
        <w:t xml:space="preserve">Національна безпека України та її геополітичні складові. Геостратегія як практичне впровадження геополітичних концепцій. Механізми формування геостратегії держави. </w:t>
      </w:r>
    </w:p>
    <w:p w:rsidR="00207FE6" w:rsidRPr="001608C2" w:rsidRDefault="00207FE6" w:rsidP="003D6B58">
      <w:pPr>
        <w:pStyle w:val="9"/>
        <w:spacing w:before="0"/>
        <w:ind w:firstLine="709"/>
        <w:jc w:val="both"/>
        <w:rPr>
          <w:rFonts w:ascii="Times New Roman" w:hAnsi="Times New Roman" w:cs="Times New Roman"/>
          <w:i w:val="0"/>
          <w:color w:val="auto"/>
          <w:sz w:val="24"/>
          <w:szCs w:val="24"/>
        </w:rPr>
      </w:pPr>
      <w:r w:rsidRPr="001608C2">
        <w:rPr>
          <w:rFonts w:ascii="Times New Roman" w:hAnsi="Times New Roman" w:cs="Times New Roman"/>
          <w:i w:val="0"/>
          <w:color w:val="auto"/>
          <w:sz w:val="24"/>
          <w:szCs w:val="24"/>
        </w:rPr>
        <w:t>Українські вчені про шляхи забезпечення національної безпеки України в умовах здійснення проти неї російської збройної агресії. Глобалізаційні процеси та проблема національної безпеки України.</w:t>
      </w:r>
    </w:p>
    <w:p w:rsidR="00207FE6" w:rsidRPr="001608C2" w:rsidRDefault="00207FE6" w:rsidP="003D6B58">
      <w:pPr>
        <w:spacing w:after="0" w:line="240" w:lineRule="auto"/>
        <w:ind w:firstLine="709"/>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Інформаційна складова національної безпеки України в умовах ведення проти неї гібридної війни з боку РФ.</w:t>
      </w:r>
    </w:p>
    <w:p w:rsidR="00207FE6" w:rsidRPr="001608C2" w:rsidRDefault="00207FE6" w:rsidP="003D6B58">
      <w:pPr>
        <w:spacing w:after="0" w:line="240" w:lineRule="auto"/>
        <w:ind w:firstLine="709"/>
        <w:jc w:val="both"/>
        <w:rPr>
          <w:rFonts w:ascii="Times New Roman" w:hAnsi="Times New Roman" w:cs="Times New Roman"/>
          <w:sz w:val="24"/>
          <w:szCs w:val="24"/>
          <w:lang w:val="uk-UA"/>
        </w:rPr>
      </w:pPr>
    </w:p>
    <w:p w:rsidR="00207FE6" w:rsidRPr="001608C2" w:rsidRDefault="00207FE6" w:rsidP="00207FE6">
      <w:pPr>
        <w:ind w:firstLine="708"/>
        <w:jc w:val="center"/>
        <w:rPr>
          <w:rFonts w:ascii="Times New Roman" w:hAnsi="Times New Roman" w:cs="Times New Roman"/>
          <w:b/>
          <w:bCs/>
          <w:sz w:val="24"/>
          <w:szCs w:val="24"/>
          <w:lang w:val="uk-UA"/>
        </w:rPr>
      </w:pPr>
      <w:r w:rsidRPr="001608C2">
        <w:rPr>
          <w:rFonts w:ascii="Times New Roman" w:hAnsi="Times New Roman" w:cs="Times New Roman"/>
          <w:b/>
          <w:bCs/>
          <w:sz w:val="24"/>
          <w:szCs w:val="24"/>
          <w:lang w:val="uk-UA"/>
        </w:rPr>
        <w:t>4. Структура навчальної дисципліни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63"/>
        <w:gridCol w:w="891"/>
        <w:gridCol w:w="456"/>
        <w:gridCol w:w="456"/>
        <w:gridCol w:w="565"/>
        <w:gridCol w:w="534"/>
        <w:gridCol w:w="456"/>
      </w:tblGrid>
      <w:tr w:rsidR="00207FE6" w:rsidRPr="001608C2" w:rsidTr="009877E2">
        <w:trPr>
          <w:cantSplit/>
        </w:trPr>
        <w:tc>
          <w:tcPr>
            <w:tcW w:w="0" w:type="auto"/>
            <w:vMerge w:val="restart"/>
          </w:tcPr>
          <w:p w:rsidR="00207FE6" w:rsidRPr="001608C2" w:rsidRDefault="00207FE6" w:rsidP="009877E2">
            <w:pPr>
              <w:jc w:val="center"/>
              <w:rPr>
                <w:rFonts w:ascii="Times New Roman" w:hAnsi="Times New Roman" w:cs="Times New Roman"/>
                <w:sz w:val="24"/>
                <w:szCs w:val="24"/>
                <w:lang w:val="uk-UA"/>
              </w:rPr>
            </w:pPr>
            <w:r w:rsidRPr="001608C2">
              <w:rPr>
                <w:rFonts w:ascii="Times New Roman" w:hAnsi="Times New Roman" w:cs="Times New Roman"/>
                <w:sz w:val="24"/>
                <w:szCs w:val="24"/>
                <w:lang w:val="uk-UA"/>
              </w:rPr>
              <w:t>Назви змістових модулів і тем</w:t>
            </w:r>
          </w:p>
        </w:tc>
        <w:tc>
          <w:tcPr>
            <w:tcW w:w="0" w:type="auto"/>
            <w:gridSpan w:val="6"/>
          </w:tcPr>
          <w:p w:rsidR="00207FE6" w:rsidRPr="001608C2" w:rsidRDefault="00207FE6" w:rsidP="009877E2">
            <w:pPr>
              <w:jc w:val="center"/>
              <w:rPr>
                <w:rFonts w:ascii="Times New Roman" w:hAnsi="Times New Roman" w:cs="Times New Roman"/>
                <w:sz w:val="24"/>
                <w:szCs w:val="24"/>
                <w:lang w:val="uk-UA"/>
              </w:rPr>
            </w:pPr>
            <w:r w:rsidRPr="001608C2">
              <w:rPr>
                <w:rFonts w:ascii="Times New Roman" w:hAnsi="Times New Roman" w:cs="Times New Roman"/>
                <w:sz w:val="24"/>
                <w:szCs w:val="24"/>
                <w:lang w:val="uk-UA"/>
              </w:rPr>
              <w:t>Кількість годин</w:t>
            </w:r>
          </w:p>
        </w:tc>
      </w:tr>
      <w:tr w:rsidR="00207FE6" w:rsidRPr="001608C2" w:rsidTr="009877E2">
        <w:trPr>
          <w:cantSplit/>
          <w:trHeight w:val="158"/>
        </w:trPr>
        <w:tc>
          <w:tcPr>
            <w:tcW w:w="0" w:type="auto"/>
            <w:vMerge/>
          </w:tcPr>
          <w:p w:rsidR="00207FE6" w:rsidRPr="001608C2" w:rsidRDefault="00207FE6" w:rsidP="009877E2">
            <w:pPr>
              <w:jc w:val="center"/>
              <w:rPr>
                <w:rFonts w:ascii="Times New Roman" w:hAnsi="Times New Roman" w:cs="Times New Roman"/>
                <w:sz w:val="24"/>
                <w:szCs w:val="24"/>
                <w:lang w:val="uk-UA"/>
              </w:rPr>
            </w:pPr>
          </w:p>
        </w:tc>
        <w:tc>
          <w:tcPr>
            <w:tcW w:w="0" w:type="auto"/>
            <w:vMerge w:val="restart"/>
            <w:shd w:val="clear" w:color="auto" w:fill="auto"/>
          </w:tcPr>
          <w:p w:rsidR="00207FE6" w:rsidRPr="001608C2" w:rsidRDefault="00207FE6" w:rsidP="009877E2">
            <w:pPr>
              <w:jc w:val="center"/>
              <w:rPr>
                <w:rFonts w:ascii="Times New Roman" w:hAnsi="Times New Roman" w:cs="Times New Roman"/>
                <w:sz w:val="24"/>
                <w:szCs w:val="24"/>
                <w:lang w:val="uk-UA"/>
              </w:rPr>
            </w:pPr>
            <w:r w:rsidRPr="001608C2">
              <w:rPr>
                <w:rFonts w:ascii="Times New Roman" w:hAnsi="Times New Roman" w:cs="Times New Roman"/>
                <w:sz w:val="24"/>
                <w:szCs w:val="24"/>
                <w:lang w:val="uk-UA"/>
              </w:rPr>
              <w:t>усього</w:t>
            </w:r>
          </w:p>
        </w:tc>
        <w:tc>
          <w:tcPr>
            <w:tcW w:w="0" w:type="auto"/>
            <w:gridSpan w:val="5"/>
            <w:shd w:val="clear" w:color="auto" w:fill="auto"/>
          </w:tcPr>
          <w:p w:rsidR="00207FE6" w:rsidRPr="001608C2" w:rsidRDefault="00207FE6" w:rsidP="009877E2">
            <w:pPr>
              <w:jc w:val="center"/>
              <w:rPr>
                <w:rFonts w:ascii="Times New Roman" w:hAnsi="Times New Roman" w:cs="Times New Roman"/>
                <w:sz w:val="24"/>
                <w:szCs w:val="24"/>
                <w:lang w:val="uk-UA"/>
              </w:rPr>
            </w:pPr>
            <w:r w:rsidRPr="001608C2">
              <w:rPr>
                <w:rFonts w:ascii="Times New Roman" w:hAnsi="Times New Roman" w:cs="Times New Roman"/>
                <w:sz w:val="24"/>
                <w:szCs w:val="24"/>
                <w:lang w:val="uk-UA"/>
              </w:rPr>
              <w:t>у тому числі</w:t>
            </w:r>
          </w:p>
        </w:tc>
      </w:tr>
      <w:tr w:rsidR="00207FE6" w:rsidRPr="001608C2" w:rsidTr="009877E2">
        <w:trPr>
          <w:cantSplit/>
          <w:trHeight w:val="157"/>
        </w:trPr>
        <w:tc>
          <w:tcPr>
            <w:tcW w:w="0" w:type="auto"/>
            <w:vMerge/>
            <w:tcBorders>
              <w:bottom w:val="single" w:sz="4" w:space="0" w:color="auto"/>
            </w:tcBorders>
          </w:tcPr>
          <w:p w:rsidR="00207FE6" w:rsidRPr="001608C2" w:rsidRDefault="00207FE6" w:rsidP="009877E2">
            <w:pPr>
              <w:jc w:val="center"/>
              <w:rPr>
                <w:rFonts w:ascii="Times New Roman" w:hAnsi="Times New Roman" w:cs="Times New Roman"/>
                <w:sz w:val="24"/>
                <w:szCs w:val="24"/>
                <w:lang w:val="uk-UA"/>
              </w:rPr>
            </w:pPr>
          </w:p>
        </w:tc>
        <w:tc>
          <w:tcPr>
            <w:tcW w:w="0" w:type="auto"/>
            <w:vMerge/>
            <w:shd w:val="clear" w:color="auto" w:fill="auto"/>
          </w:tcPr>
          <w:p w:rsidR="00207FE6" w:rsidRPr="001608C2" w:rsidRDefault="00207FE6" w:rsidP="009877E2">
            <w:pPr>
              <w:jc w:val="center"/>
              <w:rPr>
                <w:rFonts w:ascii="Times New Roman" w:hAnsi="Times New Roman" w:cs="Times New Roman"/>
                <w:sz w:val="24"/>
                <w:szCs w:val="24"/>
                <w:lang w:val="uk-UA"/>
              </w:rPr>
            </w:pPr>
          </w:p>
        </w:tc>
        <w:tc>
          <w:tcPr>
            <w:tcW w:w="0" w:type="auto"/>
            <w:shd w:val="clear" w:color="auto" w:fill="auto"/>
          </w:tcPr>
          <w:p w:rsidR="00207FE6" w:rsidRPr="001608C2" w:rsidRDefault="00207FE6" w:rsidP="009877E2">
            <w:pPr>
              <w:jc w:val="center"/>
              <w:rPr>
                <w:rFonts w:ascii="Times New Roman" w:hAnsi="Times New Roman" w:cs="Times New Roman"/>
                <w:bCs/>
                <w:sz w:val="24"/>
                <w:szCs w:val="24"/>
                <w:lang w:val="uk-UA"/>
              </w:rPr>
            </w:pPr>
            <w:r w:rsidRPr="001608C2">
              <w:rPr>
                <w:rFonts w:ascii="Times New Roman" w:hAnsi="Times New Roman" w:cs="Times New Roman"/>
                <w:bCs/>
                <w:sz w:val="24"/>
                <w:szCs w:val="24"/>
                <w:lang w:val="uk-UA"/>
              </w:rPr>
              <w:t>л</w:t>
            </w:r>
          </w:p>
        </w:tc>
        <w:tc>
          <w:tcPr>
            <w:tcW w:w="0" w:type="auto"/>
            <w:shd w:val="clear" w:color="auto" w:fill="auto"/>
          </w:tcPr>
          <w:p w:rsidR="00207FE6" w:rsidRPr="001608C2" w:rsidRDefault="00207FE6" w:rsidP="009877E2">
            <w:pPr>
              <w:jc w:val="center"/>
              <w:rPr>
                <w:rFonts w:ascii="Times New Roman" w:hAnsi="Times New Roman" w:cs="Times New Roman"/>
                <w:bCs/>
                <w:sz w:val="24"/>
                <w:szCs w:val="24"/>
                <w:lang w:val="uk-UA"/>
              </w:rPr>
            </w:pPr>
            <w:r w:rsidRPr="001608C2">
              <w:rPr>
                <w:rFonts w:ascii="Times New Roman" w:hAnsi="Times New Roman" w:cs="Times New Roman"/>
                <w:bCs/>
                <w:sz w:val="24"/>
                <w:szCs w:val="24"/>
                <w:lang w:val="uk-UA"/>
              </w:rPr>
              <w:t>п</w:t>
            </w:r>
          </w:p>
        </w:tc>
        <w:tc>
          <w:tcPr>
            <w:tcW w:w="0" w:type="auto"/>
            <w:shd w:val="clear" w:color="auto" w:fill="auto"/>
          </w:tcPr>
          <w:p w:rsidR="00207FE6" w:rsidRPr="001608C2" w:rsidRDefault="00207FE6" w:rsidP="009877E2">
            <w:pPr>
              <w:jc w:val="center"/>
              <w:rPr>
                <w:rFonts w:ascii="Times New Roman" w:hAnsi="Times New Roman" w:cs="Times New Roman"/>
                <w:bCs/>
                <w:sz w:val="24"/>
                <w:szCs w:val="24"/>
                <w:lang w:val="uk-UA"/>
              </w:rPr>
            </w:pPr>
            <w:r w:rsidRPr="001608C2">
              <w:rPr>
                <w:rFonts w:ascii="Times New Roman" w:hAnsi="Times New Roman" w:cs="Times New Roman"/>
                <w:bCs/>
                <w:sz w:val="24"/>
                <w:szCs w:val="24"/>
                <w:lang w:val="uk-UA"/>
              </w:rPr>
              <w:t>лаб</w:t>
            </w:r>
          </w:p>
        </w:tc>
        <w:tc>
          <w:tcPr>
            <w:tcW w:w="0" w:type="auto"/>
            <w:shd w:val="clear" w:color="auto" w:fill="auto"/>
          </w:tcPr>
          <w:p w:rsidR="00207FE6" w:rsidRPr="001608C2" w:rsidRDefault="00207FE6" w:rsidP="009877E2">
            <w:pPr>
              <w:jc w:val="center"/>
              <w:rPr>
                <w:rFonts w:ascii="Times New Roman" w:hAnsi="Times New Roman" w:cs="Times New Roman"/>
                <w:bCs/>
                <w:sz w:val="24"/>
                <w:szCs w:val="24"/>
                <w:lang w:val="uk-UA"/>
              </w:rPr>
            </w:pPr>
            <w:r w:rsidRPr="001608C2">
              <w:rPr>
                <w:rFonts w:ascii="Times New Roman" w:hAnsi="Times New Roman" w:cs="Times New Roman"/>
                <w:bCs/>
                <w:sz w:val="24"/>
                <w:szCs w:val="24"/>
                <w:lang w:val="uk-UA"/>
              </w:rPr>
              <w:t>інд</w:t>
            </w:r>
          </w:p>
        </w:tc>
        <w:tc>
          <w:tcPr>
            <w:tcW w:w="0" w:type="auto"/>
            <w:shd w:val="clear" w:color="auto" w:fill="auto"/>
          </w:tcPr>
          <w:p w:rsidR="00207FE6" w:rsidRPr="001608C2" w:rsidRDefault="00207FE6" w:rsidP="009877E2">
            <w:pPr>
              <w:jc w:val="center"/>
              <w:rPr>
                <w:rFonts w:ascii="Times New Roman" w:hAnsi="Times New Roman" w:cs="Times New Roman"/>
                <w:sz w:val="24"/>
                <w:szCs w:val="24"/>
                <w:lang w:val="uk-UA"/>
              </w:rPr>
            </w:pPr>
            <w:r w:rsidRPr="001608C2">
              <w:rPr>
                <w:rFonts w:ascii="Times New Roman" w:hAnsi="Times New Roman" w:cs="Times New Roman"/>
                <w:sz w:val="24"/>
                <w:szCs w:val="24"/>
                <w:lang w:val="uk-UA"/>
              </w:rPr>
              <w:t>ср</w:t>
            </w:r>
          </w:p>
        </w:tc>
      </w:tr>
      <w:tr w:rsidR="00207FE6" w:rsidRPr="001608C2" w:rsidTr="009877E2">
        <w:tc>
          <w:tcPr>
            <w:tcW w:w="0" w:type="auto"/>
          </w:tcPr>
          <w:p w:rsidR="00207FE6" w:rsidRPr="001608C2" w:rsidRDefault="00207FE6" w:rsidP="009877E2">
            <w:pPr>
              <w:jc w:val="center"/>
              <w:rPr>
                <w:rFonts w:ascii="Times New Roman" w:hAnsi="Times New Roman" w:cs="Times New Roman"/>
                <w:bCs/>
                <w:sz w:val="24"/>
                <w:szCs w:val="24"/>
                <w:lang w:val="uk-UA"/>
              </w:rPr>
            </w:pPr>
            <w:r w:rsidRPr="001608C2">
              <w:rPr>
                <w:rFonts w:ascii="Times New Roman" w:hAnsi="Times New Roman" w:cs="Times New Roman"/>
                <w:bCs/>
                <w:sz w:val="24"/>
                <w:szCs w:val="24"/>
                <w:lang w:val="uk-UA"/>
              </w:rPr>
              <w:t>1</w:t>
            </w:r>
          </w:p>
        </w:tc>
        <w:tc>
          <w:tcPr>
            <w:tcW w:w="0" w:type="auto"/>
            <w:shd w:val="clear" w:color="auto" w:fill="auto"/>
          </w:tcPr>
          <w:p w:rsidR="00207FE6" w:rsidRPr="001608C2" w:rsidRDefault="00207FE6" w:rsidP="009877E2">
            <w:pPr>
              <w:jc w:val="center"/>
              <w:rPr>
                <w:rFonts w:ascii="Times New Roman" w:hAnsi="Times New Roman" w:cs="Times New Roman"/>
                <w:bCs/>
                <w:sz w:val="24"/>
                <w:szCs w:val="24"/>
                <w:lang w:val="uk-UA"/>
              </w:rPr>
            </w:pPr>
            <w:r w:rsidRPr="001608C2">
              <w:rPr>
                <w:rFonts w:ascii="Times New Roman" w:hAnsi="Times New Roman" w:cs="Times New Roman"/>
                <w:bCs/>
                <w:sz w:val="24"/>
                <w:szCs w:val="24"/>
                <w:lang w:val="uk-UA"/>
              </w:rPr>
              <w:t>2</w:t>
            </w:r>
          </w:p>
        </w:tc>
        <w:tc>
          <w:tcPr>
            <w:tcW w:w="0" w:type="auto"/>
            <w:shd w:val="clear" w:color="auto" w:fill="auto"/>
          </w:tcPr>
          <w:p w:rsidR="00207FE6" w:rsidRPr="001608C2" w:rsidRDefault="00207FE6" w:rsidP="009877E2">
            <w:pPr>
              <w:jc w:val="center"/>
              <w:rPr>
                <w:rFonts w:ascii="Times New Roman" w:hAnsi="Times New Roman" w:cs="Times New Roman"/>
                <w:bCs/>
                <w:sz w:val="24"/>
                <w:szCs w:val="24"/>
                <w:lang w:val="uk-UA"/>
              </w:rPr>
            </w:pPr>
            <w:r w:rsidRPr="001608C2">
              <w:rPr>
                <w:rFonts w:ascii="Times New Roman" w:hAnsi="Times New Roman" w:cs="Times New Roman"/>
                <w:bCs/>
                <w:sz w:val="24"/>
                <w:szCs w:val="24"/>
                <w:lang w:val="uk-UA"/>
              </w:rPr>
              <w:t>3</w:t>
            </w:r>
          </w:p>
        </w:tc>
        <w:tc>
          <w:tcPr>
            <w:tcW w:w="0" w:type="auto"/>
            <w:shd w:val="clear" w:color="auto" w:fill="auto"/>
          </w:tcPr>
          <w:p w:rsidR="00207FE6" w:rsidRPr="001608C2" w:rsidRDefault="00207FE6" w:rsidP="009877E2">
            <w:pPr>
              <w:jc w:val="center"/>
              <w:rPr>
                <w:rFonts w:ascii="Times New Roman" w:hAnsi="Times New Roman" w:cs="Times New Roman"/>
                <w:bCs/>
                <w:sz w:val="24"/>
                <w:szCs w:val="24"/>
                <w:lang w:val="uk-UA"/>
              </w:rPr>
            </w:pPr>
            <w:r w:rsidRPr="001608C2">
              <w:rPr>
                <w:rFonts w:ascii="Times New Roman" w:hAnsi="Times New Roman" w:cs="Times New Roman"/>
                <w:bCs/>
                <w:sz w:val="24"/>
                <w:szCs w:val="24"/>
                <w:lang w:val="uk-UA"/>
              </w:rPr>
              <w:t>4</w:t>
            </w:r>
          </w:p>
        </w:tc>
        <w:tc>
          <w:tcPr>
            <w:tcW w:w="0" w:type="auto"/>
            <w:shd w:val="clear" w:color="auto" w:fill="auto"/>
          </w:tcPr>
          <w:p w:rsidR="00207FE6" w:rsidRPr="001608C2" w:rsidRDefault="00207FE6" w:rsidP="009877E2">
            <w:pPr>
              <w:jc w:val="center"/>
              <w:rPr>
                <w:rFonts w:ascii="Times New Roman" w:hAnsi="Times New Roman" w:cs="Times New Roman"/>
                <w:bCs/>
                <w:sz w:val="24"/>
                <w:szCs w:val="24"/>
                <w:lang w:val="uk-UA"/>
              </w:rPr>
            </w:pPr>
            <w:r w:rsidRPr="001608C2">
              <w:rPr>
                <w:rFonts w:ascii="Times New Roman" w:hAnsi="Times New Roman" w:cs="Times New Roman"/>
                <w:bCs/>
                <w:sz w:val="24"/>
                <w:szCs w:val="24"/>
                <w:lang w:val="uk-UA"/>
              </w:rPr>
              <w:t>5</w:t>
            </w:r>
          </w:p>
        </w:tc>
        <w:tc>
          <w:tcPr>
            <w:tcW w:w="0" w:type="auto"/>
            <w:shd w:val="clear" w:color="auto" w:fill="auto"/>
          </w:tcPr>
          <w:p w:rsidR="00207FE6" w:rsidRPr="001608C2" w:rsidRDefault="00207FE6" w:rsidP="009877E2">
            <w:pPr>
              <w:jc w:val="center"/>
              <w:rPr>
                <w:rFonts w:ascii="Times New Roman" w:hAnsi="Times New Roman" w:cs="Times New Roman"/>
                <w:bCs/>
                <w:sz w:val="24"/>
                <w:szCs w:val="24"/>
                <w:lang w:val="uk-UA"/>
              </w:rPr>
            </w:pPr>
            <w:r w:rsidRPr="001608C2">
              <w:rPr>
                <w:rFonts w:ascii="Times New Roman" w:hAnsi="Times New Roman" w:cs="Times New Roman"/>
                <w:bCs/>
                <w:sz w:val="24"/>
                <w:szCs w:val="24"/>
                <w:lang w:val="uk-UA"/>
              </w:rPr>
              <w:t>6</w:t>
            </w:r>
          </w:p>
        </w:tc>
        <w:tc>
          <w:tcPr>
            <w:tcW w:w="0" w:type="auto"/>
            <w:shd w:val="clear" w:color="auto" w:fill="auto"/>
          </w:tcPr>
          <w:p w:rsidR="00207FE6" w:rsidRPr="001608C2" w:rsidRDefault="00207FE6" w:rsidP="009877E2">
            <w:pPr>
              <w:jc w:val="center"/>
              <w:rPr>
                <w:rFonts w:ascii="Times New Roman" w:hAnsi="Times New Roman" w:cs="Times New Roman"/>
                <w:bCs/>
                <w:sz w:val="24"/>
                <w:szCs w:val="24"/>
                <w:lang w:val="uk-UA"/>
              </w:rPr>
            </w:pPr>
            <w:r w:rsidRPr="001608C2">
              <w:rPr>
                <w:rFonts w:ascii="Times New Roman" w:hAnsi="Times New Roman" w:cs="Times New Roman"/>
                <w:bCs/>
                <w:sz w:val="24"/>
                <w:szCs w:val="24"/>
                <w:lang w:val="uk-UA"/>
              </w:rPr>
              <w:t>7</w:t>
            </w:r>
          </w:p>
        </w:tc>
      </w:tr>
      <w:tr w:rsidR="00207FE6" w:rsidRPr="001608C2" w:rsidTr="009877E2">
        <w:tc>
          <w:tcPr>
            <w:tcW w:w="0" w:type="auto"/>
            <w:gridSpan w:val="7"/>
          </w:tcPr>
          <w:p w:rsidR="00207FE6" w:rsidRPr="001608C2" w:rsidRDefault="00207FE6" w:rsidP="009877E2">
            <w:pPr>
              <w:jc w:val="center"/>
              <w:rPr>
                <w:rFonts w:ascii="Times New Roman" w:hAnsi="Times New Roman" w:cs="Times New Roman"/>
                <w:b/>
                <w:bCs/>
                <w:sz w:val="24"/>
                <w:szCs w:val="24"/>
                <w:lang w:val="uk-UA"/>
              </w:rPr>
            </w:pPr>
            <w:r w:rsidRPr="001608C2">
              <w:rPr>
                <w:rFonts w:ascii="Times New Roman" w:hAnsi="Times New Roman" w:cs="Times New Roman"/>
                <w:b/>
                <w:bCs/>
                <w:sz w:val="24"/>
                <w:szCs w:val="24"/>
                <w:lang w:val="uk-UA"/>
              </w:rPr>
              <w:t>Модуль І</w:t>
            </w:r>
          </w:p>
        </w:tc>
      </w:tr>
      <w:tr w:rsidR="00207FE6" w:rsidRPr="001608C2" w:rsidTr="009877E2">
        <w:trPr>
          <w:cantSplit/>
        </w:trPr>
        <w:tc>
          <w:tcPr>
            <w:tcW w:w="0" w:type="auto"/>
            <w:gridSpan w:val="7"/>
          </w:tcPr>
          <w:p w:rsidR="00207FE6" w:rsidRPr="001608C2" w:rsidRDefault="00207FE6" w:rsidP="009877E2">
            <w:pPr>
              <w:ind w:firstLine="720"/>
              <w:jc w:val="center"/>
              <w:rPr>
                <w:rFonts w:ascii="Times New Roman" w:hAnsi="Times New Roman" w:cs="Times New Roman"/>
                <w:sz w:val="24"/>
                <w:szCs w:val="24"/>
                <w:lang w:val="uk-UA"/>
              </w:rPr>
            </w:pPr>
            <w:r w:rsidRPr="001608C2">
              <w:rPr>
                <w:rFonts w:ascii="Times New Roman" w:hAnsi="Times New Roman" w:cs="Times New Roman"/>
                <w:b/>
                <w:bCs/>
                <w:sz w:val="24"/>
                <w:szCs w:val="24"/>
                <w:lang w:val="uk-UA"/>
              </w:rPr>
              <w:t>Змістовний модуль І</w:t>
            </w:r>
            <w:r w:rsidRPr="001608C2">
              <w:rPr>
                <w:rFonts w:ascii="Times New Roman" w:hAnsi="Times New Roman" w:cs="Times New Roman"/>
                <w:sz w:val="24"/>
                <w:szCs w:val="24"/>
                <w:lang w:val="uk-UA"/>
              </w:rPr>
              <w:t xml:space="preserve">. </w:t>
            </w:r>
            <w:r w:rsidRPr="001608C2">
              <w:rPr>
                <w:rFonts w:ascii="Times New Roman" w:hAnsi="Times New Roman" w:cs="Times New Roman"/>
                <w:b/>
                <w:sz w:val="24"/>
                <w:szCs w:val="24"/>
              </w:rPr>
              <w:t>Теоретичні підвалини геополітики та основні етапи її становлення</w:t>
            </w:r>
          </w:p>
        </w:tc>
      </w:tr>
      <w:tr w:rsidR="00207FE6" w:rsidRPr="001608C2" w:rsidTr="009877E2">
        <w:tc>
          <w:tcPr>
            <w:tcW w:w="0" w:type="auto"/>
          </w:tcPr>
          <w:p w:rsidR="00207FE6" w:rsidRPr="001608C2" w:rsidRDefault="00207FE6" w:rsidP="009877E2">
            <w:pPr>
              <w:jc w:val="both"/>
              <w:rPr>
                <w:rFonts w:ascii="Times New Roman" w:hAnsi="Times New Roman" w:cs="Times New Roman"/>
                <w:b/>
                <w:sz w:val="24"/>
                <w:szCs w:val="24"/>
                <w:lang w:val="uk-UA"/>
              </w:rPr>
            </w:pPr>
            <w:r w:rsidRPr="001608C2">
              <w:rPr>
                <w:rFonts w:ascii="Times New Roman" w:hAnsi="Times New Roman" w:cs="Times New Roman"/>
                <w:b/>
                <w:sz w:val="24"/>
                <w:szCs w:val="24"/>
                <w:lang w:val="uk-UA"/>
              </w:rPr>
              <w:t>Тема 1</w:t>
            </w:r>
            <w:r w:rsidRPr="001608C2">
              <w:rPr>
                <w:rFonts w:ascii="Times New Roman" w:hAnsi="Times New Roman" w:cs="Times New Roman"/>
                <w:sz w:val="24"/>
                <w:szCs w:val="24"/>
                <w:lang w:val="uk-UA"/>
              </w:rPr>
              <w:t xml:space="preserve">. </w:t>
            </w:r>
            <w:r w:rsidRPr="001608C2">
              <w:rPr>
                <w:rFonts w:ascii="Times New Roman" w:hAnsi="Times New Roman" w:cs="Times New Roman"/>
                <w:b/>
                <w:sz w:val="24"/>
                <w:szCs w:val="24"/>
              </w:rPr>
              <w:t>Геополітика як наука. Об’єкт та предмет дослідження</w:t>
            </w:r>
          </w:p>
        </w:tc>
        <w:tc>
          <w:tcPr>
            <w:tcW w:w="0" w:type="auto"/>
            <w:shd w:val="clear" w:color="auto" w:fill="auto"/>
          </w:tcPr>
          <w:p w:rsidR="00207FE6" w:rsidRPr="001608C2" w:rsidRDefault="00207FE6" w:rsidP="009877E2">
            <w:pPr>
              <w:jc w:val="center"/>
              <w:rPr>
                <w:rFonts w:ascii="Times New Roman" w:hAnsi="Times New Roman" w:cs="Times New Roman"/>
                <w:sz w:val="24"/>
                <w:szCs w:val="24"/>
                <w:lang w:val="uk-UA"/>
              </w:rPr>
            </w:pPr>
            <w:r w:rsidRPr="001608C2">
              <w:rPr>
                <w:rFonts w:ascii="Times New Roman" w:hAnsi="Times New Roman" w:cs="Times New Roman"/>
                <w:sz w:val="24"/>
                <w:szCs w:val="24"/>
                <w:lang w:val="uk-UA"/>
              </w:rPr>
              <w:t>11</w:t>
            </w:r>
          </w:p>
        </w:tc>
        <w:tc>
          <w:tcPr>
            <w:tcW w:w="0" w:type="auto"/>
            <w:shd w:val="clear" w:color="auto" w:fill="auto"/>
          </w:tcPr>
          <w:p w:rsidR="00207FE6" w:rsidRPr="001608C2" w:rsidRDefault="00207FE6" w:rsidP="009877E2">
            <w:pPr>
              <w:jc w:val="center"/>
              <w:rPr>
                <w:rFonts w:ascii="Times New Roman" w:hAnsi="Times New Roman" w:cs="Times New Roman"/>
                <w:sz w:val="24"/>
                <w:szCs w:val="24"/>
                <w:lang w:val="uk-UA"/>
              </w:rPr>
            </w:pPr>
            <w:r w:rsidRPr="001608C2">
              <w:rPr>
                <w:rFonts w:ascii="Times New Roman" w:hAnsi="Times New Roman" w:cs="Times New Roman"/>
                <w:sz w:val="24"/>
                <w:szCs w:val="24"/>
                <w:lang w:val="uk-UA"/>
              </w:rPr>
              <w:t>2</w:t>
            </w:r>
          </w:p>
        </w:tc>
        <w:tc>
          <w:tcPr>
            <w:tcW w:w="0" w:type="auto"/>
          </w:tcPr>
          <w:p w:rsidR="00207FE6" w:rsidRPr="001608C2" w:rsidRDefault="00207FE6" w:rsidP="009877E2">
            <w:pPr>
              <w:jc w:val="center"/>
              <w:rPr>
                <w:rFonts w:ascii="Times New Roman" w:hAnsi="Times New Roman" w:cs="Times New Roman"/>
                <w:sz w:val="24"/>
                <w:szCs w:val="24"/>
                <w:lang w:val="uk-UA"/>
              </w:rPr>
            </w:pPr>
            <w:r w:rsidRPr="001608C2">
              <w:rPr>
                <w:rFonts w:ascii="Times New Roman" w:hAnsi="Times New Roman" w:cs="Times New Roman"/>
                <w:sz w:val="24"/>
                <w:szCs w:val="24"/>
                <w:lang w:val="uk-UA"/>
              </w:rPr>
              <w:t>2</w:t>
            </w:r>
          </w:p>
        </w:tc>
        <w:tc>
          <w:tcPr>
            <w:tcW w:w="0" w:type="auto"/>
          </w:tcPr>
          <w:p w:rsidR="00207FE6" w:rsidRPr="001608C2" w:rsidRDefault="00207FE6" w:rsidP="009877E2">
            <w:pPr>
              <w:jc w:val="center"/>
              <w:rPr>
                <w:rFonts w:ascii="Times New Roman" w:hAnsi="Times New Roman" w:cs="Times New Roman"/>
                <w:sz w:val="24"/>
                <w:szCs w:val="24"/>
                <w:lang w:val="uk-UA"/>
              </w:rPr>
            </w:pPr>
          </w:p>
        </w:tc>
        <w:tc>
          <w:tcPr>
            <w:tcW w:w="0" w:type="auto"/>
          </w:tcPr>
          <w:p w:rsidR="00207FE6" w:rsidRPr="001608C2" w:rsidRDefault="00207FE6" w:rsidP="009877E2">
            <w:pPr>
              <w:jc w:val="center"/>
              <w:rPr>
                <w:rFonts w:ascii="Times New Roman" w:hAnsi="Times New Roman" w:cs="Times New Roman"/>
                <w:sz w:val="24"/>
                <w:szCs w:val="24"/>
                <w:lang w:val="uk-UA"/>
              </w:rPr>
            </w:pPr>
          </w:p>
        </w:tc>
        <w:tc>
          <w:tcPr>
            <w:tcW w:w="0" w:type="auto"/>
          </w:tcPr>
          <w:p w:rsidR="00207FE6" w:rsidRPr="001608C2" w:rsidRDefault="00207FE6" w:rsidP="009877E2">
            <w:pPr>
              <w:jc w:val="center"/>
              <w:rPr>
                <w:rFonts w:ascii="Times New Roman" w:hAnsi="Times New Roman" w:cs="Times New Roman"/>
                <w:sz w:val="24"/>
                <w:szCs w:val="24"/>
                <w:lang w:val="uk-UA"/>
              </w:rPr>
            </w:pPr>
            <w:r w:rsidRPr="001608C2">
              <w:rPr>
                <w:rFonts w:ascii="Times New Roman" w:hAnsi="Times New Roman" w:cs="Times New Roman"/>
                <w:sz w:val="24"/>
                <w:szCs w:val="24"/>
                <w:lang w:val="uk-UA"/>
              </w:rPr>
              <w:t>7</w:t>
            </w:r>
          </w:p>
        </w:tc>
      </w:tr>
      <w:tr w:rsidR="00207FE6" w:rsidRPr="001608C2" w:rsidTr="009877E2">
        <w:tc>
          <w:tcPr>
            <w:tcW w:w="0" w:type="auto"/>
          </w:tcPr>
          <w:p w:rsidR="00207FE6" w:rsidRPr="001608C2" w:rsidRDefault="00207FE6" w:rsidP="009877E2">
            <w:pPr>
              <w:jc w:val="both"/>
              <w:rPr>
                <w:rFonts w:ascii="Times New Roman" w:hAnsi="Times New Roman" w:cs="Times New Roman"/>
                <w:b/>
                <w:bCs/>
                <w:sz w:val="24"/>
                <w:szCs w:val="24"/>
                <w:lang w:val="uk-UA"/>
              </w:rPr>
            </w:pPr>
            <w:r w:rsidRPr="001608C2">
              <w:rPr>
                <w:rFonts w:ascii="Times New Roman" w:hAnsi="Times New Roman" w:cs="Times New Roman"/>
                <w:b/>
                <w:sz w:val="24"/>
                <w:szCs w:val="24"/>
                <w:lang w:val="uk-UA"/>
              </w:rPr>
              <w:t>Тема 2.</w:t>
            </w:r>
            <w:r w:rsidRPr="001608C2">
              <w:rPr>
                <w:rFonts w:ascii="Times New Roman" w:hAnsi="Times New Roman" w:cs="Times New Roman"/>
                <w:sz w:val="24"/>
                <w:szCs w:val="24"/>
                <w:lang w:val="uk-UA"/>
              </w:rPr>
              <w:t xml:space="preserve"> </w:t>
            </w:r>
            <w:r w:rsidRPr="001608C2">
              <w:rPr>
                <w:rFonts w:ascii="Times New Roman" w:hAnsi="Times New Roman" w:cs="Times New Roman"/>
                <w:b/>
                <w:sz w:val="24"/>
                <w:szCs w:val="24"/>
              </w:rPr>
              <w:t>Становлення та теоретичні засади класичної геополітики</w:t>
            </w:r>
          </w:p>
        </w:tc>
        <w:tc>
          <w:tcPr>
            <w:tcW w:w="0" w:type="auto"/>
            <w:shd w:val="clear" w:color="auto" w:fill="auto"/>
          </w:tcPr>
          <w:p w:rsidR="00207FE6" w:rsidRPr="001608C2" w:rsidRDefault="00207FE6" w:rsidP="009877E2">
            <w:pPr>
              <w:jc w:val="center"/>
              <w:rPr>
                <w:rFonts w:ascii="Times New Roman" w:hAnsi="Times New Roman" w:cs="Times New Roman"/>
                <w:sz w:val="24"/>
                <w:szCs w:val="24"/>
                <w:lang w:val="uk-UA"/>
              </w:rPr>
            </w:pPr>
            <w:r w:rsidRPr="001608C2">
              <w:rPr>
                <w:rFonts w:ascii="Times New Roman" w:hAnsi="Times New Roman" w:cs="Times New Roman"/>
                <w:sz w:val="24"/>
                <w:szCs w:val="24"/>
                <w:lang w:val="uk-UA"/>
              </w:rPr>
              <w:t>11</w:t>
            </w:r>
          </w:p>
        </w:tc>
        <w:tc>
          <w:tcPr>
            <w:tcW w:w="0" w:type="auto"/>
            <w:shd w:val="clear" w:color="auto" w:fill="auto"/>
          </w:tcPr>
          <w:p w:rsidR="00207FE6" w:rsidRPr="001608C2" w:rsidRDefault="00207FE6" w:rsidP="009877E2">
            <w:pPr>
              <w:jc w:val="center"/>
              <w:rPr>
                <w:rFonts w:ascii="Times New Roman" w:hAnsi="Times New Roman" w:cs="Times New Roman"/>
                <w:sz w:val="24"/>
                <w:szCs w:val="24"/>
                <w:lang w:val="uk-UA"/>
              </w:rPr>
            </w:pPr>
            <w:r w:rsidRPr="001608C2">
              <w:rPr>
                <w:rFonts w:ascii="Times New Roman" w:hAnsi="Times New Roman" w:cs="Times New Roman"/>
                <w:sz w:val="24"/>
                <w:szCs w:val="24"/>
                <w:lang w:val="uk-UA"/>
              </w:rPr>
              <w:t>2</w:t>
            </w:r>
          </w:p>
        </w:tc>
        <w:tc>
          <w:tcPr>
            <w:tcW w:w="0" w:type="auto"/>
          </w:tcPr>
          <w:p w:rsidR="00207FE6" w:rsidRPr="001608C2" w:rsidRDefault="00207FE6" w:rsidP="009877E2">
            <w:pPr>
              <w:jc w:val="center"/>
              <w:rPr>
                <w:rFonts w:ascii="Times New Roman" w:hAnsi="Times New Roman" w:cs="Times New Roman"/>
                <w:sz w:val="24"/>
                <w:szCs w:val="24"/>
                <w:lang w:val="uk-UA"/>
              </w:rPr>
            </w:pPr>
            <w:r w:rsidRPr="001608C2">
              <w:rPr>
                <w:rFonts w:ascii="Times New Roman" w:hAnsi="Times New Roman" w:cs="Times New Roman"/>
                <w:sz w:val="24"/>
                <w:szCs w:val="24"/>
                <w:lang w:val="uk-UA"/>
              </w:rPr>
              <w:t>2</w:t>
            </w:r>
          </w:p>
        </w:tc>
        <w:tc>
          <w:tcPr>
            <w:tcW w:w="0" w:type="auto"/>
          </w:tcPr>
          <w:p w:rsidR="00207FE6" w:rsidRPr="001608C2" w:rsidRDefault="00207FE6" w:rsidP="009877E2">
            <w:pPr>
              <w:jc w:val="center"/>
              <w:rPr>
                <w:rFonts w:ascii="Times New Roman" w:hAnsi="Times New Roman" w:cs="Times New Roman"/>
                <w:sz w:val="24"/>
                <w:szCs w:val="24"/>
                <w:lang w:val="uk-UA"/>
              </w:rPr>
            </w:pPr>
          </w:p>
        </w:tc>
        <w:tc>
          <w:tcPr>
            <w:tcW w:w="0" w:type="auto"/>
          </w:tcPr>
          <w:p w:rsidR="00207FE6" w:rsidRPr="001608C2" w:rsidRDefault="00207FE6" w:rsidP="009877E2">
            <w:pPr>
              <w:jc w:val="center"/>
              <w:rPr>
                <w:rFonts w:ascii="Times New Roman" w:hAnsi="Times New Roman" w:cs="Times New Roman"/>
                <w:sz w:val="24"/>
                <w:szCs w:val="24"/>
                <w:lang w:val="uk-UA"/>
              </w:rPr>
            </w:pPr>
          </w:p>
        </w:tc>
        <w:tc>
          <w:tcPr>
            <w:tcW w:w="0" w:type="auto"/>
          </w:tcPr>
          <w:p w:rsidR="00207FE6" w:rsidRPr="001608C2" w:rsidRDefault="00207FE6" w:rsidP="009877E2">
            <w:pPr>
              <w:jc w:val="center"/>
              <w:rPr>
                <w:rFonts w:ascii="Times New Roman" w:hAnsi="Times New Roman" w:cs="Times New Roman"/>
                <w:sz w:val="24"/>
                <w:szCs w:val="24"/>
                <w:lang w:val="uk-UA"/>
              </w:rPr>
            </w:pPr>
            <w:r w:rsidRPr="001608C2">
              <w:rPr>
                <w:rFonts w:ascii="Times New Roman" w:hAnsi="Times New Roman" w:cs="Times New Roman"/>
                <w:sz w:val="24"/>
                <w:szCs w:val="24"/>
                <w:lang w:val="uk-UA"/>
              </w:rPr>
              <w:t>7</w:t>
            </w:r>
          </w:p>
        </w:tc>
      </w:tr>
      <w:tr w:rsidR="00207FE6" w:rsidRPr="001608C2" w:rsidTr="009877E2">
        <w:tc>
          <w:tcPr>
            <w:tcW w:w="0" w:type="auto"/>
          </w:tcPr>
          <w:p w:rsidR="00207FE6" w:rsidRPr="001608C2" w:rsidRDefault="00207FE6" w:rsidP="009877E2">
            <w:pPr>
              <w:jc w:val="both"/>
              <w:rPr>
                <w:rFonts w:ascii="Times New Roman" w:hAnsi="Times New Roman" w:cs="Times New Roman"/>
                <w:b/>
                <w:sz w:val="24"/>
                <w:szCs w:val="24"/>
                <w:lang w:val="uk-UA"/>
              </w:rPr>
            </w:pPr>
            <w:r w:rsidRPr="001608C2">
              <w:rPr>
                <w:rFonts w:ascii="Times New Roman" w:hAnsi="Times New Roman" w:cs="Times New Roman"/>
                <w:b/>
                <w:sz w:val="24"/>
                <w:szCs w:val="24"/>
                <w:lang w:val="uk-UA"/>
              </w:rPr>
              <w:t xml:space="preserve">Тема 3. </w:t>
            </w:r>
            <w:r w:rsidRPr="001608C2">
              <w:rPr>
                <w:rFonts w:ascii="Times New Roman" w:hAnsi="Times New Roman" w:cs="Times New Roman"/>
                <w:b/>
                <w:sz w:val="24"/>
                <w:szCs w:val="24"/>
              </w:rPr>
              <w:t>Німецька геополітична школа</w:t>
            </w:r>
          </w:p>
        </w:tc>
        <w:tc>
          <w:tcPr>
            <w:tcW w:w="0" w:type="auto"/>
            <w:shd w:val="clear" w:color="auto" w:fill="auto"/>
          </w:tcPr>
          <w:p w:rsidR="00207FE6" w:rsidRPr="001608C2" w:rsidRDefault="00207FE6" w:rsidP="009877E2">
            <w:pPr>
              <w:jc w:val="center"/>
              <w:rPr>
                <w:rFonts w:ascii="Times New Roman" w:hAnsi="Times New Roman" w:cs="Times New Roman"/>
                <w:sz w:val="24"/>
                <w:szCs w:val="24"/>
                <w:lang w:val="uk-UA"/>
              </w:rPr>
            </w:pPr>
            <w:r w:rsidRPr="001608C2">
              <w:rPr>
                <w:rFonts w:ascii="Times New Roman" w:hAnsi="Times New Roman" w:cs="Times New Roman"/>
                <w:sz w:val="24"/>
                <w:szCs w:val="24"/>
                <w:lang w:val="uk-UA"/>
              </w:rPr>
              <w:t>11</w:t>
            </w:r>
          </w:p>
        </w:tc>
        <w:tc>
          <w:tcPr>
            <w:tcW w:w="0" w:type="auto"/>
            <w:shd w:val="clear" w:color="auto" w:fill="auto"/>
          </w:tcPr>
          <w:p w:rsidR="00207FE6" w:rsidRPr="001608C2" w:rsidRDefault="00207FE6" w:rsidP="009877E2">
            <w:pPr>
              <w:jc w:val="center"/>
              <w:rPr>
                <w:rFonts w:ascii="Times New Roman" w:hAnsi="Times New Roman" w:cs="Times New Roman"/>
                <w:sz w:val="24"/>
                <w:szCs w:val="24"/>
                <w:lang w:val="uk-UA"/>
              </w:rPr>
            </w:pPr>
            <w:r w:rsidRPr="001608C2">
              <w:rPr>
                <w:rFonts w:ascii="Times New Roman" w:hAnsi="Times New Roman" w:cs="Times New Roman"/>
                <w:sz w:val="24"/>
                <w:szCs w:val="24"/>
                <w:lang w:val="uk-UA"/>
              </w:rPr>
              <w:t>2</w:t>
            </w:r>
          </w:p>
        </w:tc>
        <w:tc>
          <w:tcPr>
            <w:tcW w:w="0" w:type="auto"/>
          </w:tcPr>
          <w:p w:rsidR="00207FE6" w:rsidRPr="001608C2" w:rsidRDefault="00207FE6" w:rsidP="009877E2">
            <w:pPr>
              <w:jc w:val="center"/>
              <w:rPr>
                <w:rFonts w:ascii="Times New Roman" w:hAnsi="Times New Roman" w:cs="Times New Roman"/>
                <w:sz w:val="24"/>
                <w:szCs w:val="24"/>
                <w:lang w:val="uk-UA"/>
              </w:rPr>
            </w:pPr>
            <w:r w:rsidRPr="001608C2">
              <w:rPr>
                <w:rFonts w:ascii="Times New Roman" w:hAnsi="Times New Roman" w:cs="Times New Roman"/>
                <w:sz w:val="24"/>
                <w:szCs w:val="24"/>
                <w:lang w:val="uk-UA"/>
              </w:rPr>
              <w:t>2</w:t>
            </w:r>
          </w:p>
        </w:tc>
        <w:tc>
          <w:tcPr>
            <w:tcW w:w="0" w:type="auto"/>
          </w:tcPr>
          <w:p w:rsidR="00207FE6" w:rsidRPr="001608C2" w:rsidRDefault="00207FE6" w:rsidP="009877E2">
            <w:pPr>
              <w:jc w:val="center"/>
              <w:rPr>
                <w:rFonts w:ascii="Times New Roman" w:hAnsi="Times New Roman" w:cs="Times New Roman"/>
                <w:sz w:val="24"/>
                <w:szCs w:val="24"/>
                <w:lang w:val="uk-UA"/>
              </w:rPr>
            </w:pPr>
          </w:p>
        </w:tc>
        <w:tc>
          <w:tcPr>
            <w:tcW w:w="0" w:type="auto"/>
          </w:tcPr>
          <w:p w:rsidR="00207FE6" w:rsidRPr="001608C2" w:rsidRDefault="00207FE6" w:rsidP="009877E2">
            <w:pPr>
              <w:jc w:val="center"/>
              <w:rPr>
                <w:rFonts w:ascii="Times New Roman" w:hAnsi="Times New Roman" w:cs="Times New Roman"/>
                <w:sz w:val="24"/>
                <w:szCs w:val="24"/>
                <w:lang w:val="uk-UA"/>
              </w:rPr>
            </w:pPr>
          </w:p>
        </w:tc>
        <w:tc>
          <w:tcPr>
            <w:tcW w:w="0" w:type="auto"/>
          </w:tcPr>
          <w:p w:rsidR="00207FE6" w:rsidRPr="001608C2" w:rsidRDefault="00207FE6" w:rsidP="009877E2">
            <w:pPr>
              <w:jc w:val="center"/>
              <w:rPr>
                <w:rFonts w:ascii="Times New Roman" w:hAnsi="Times New Roman" w:cs="Times New Roman"/>
                <w:sz w:val="24"/>
                <w:szCs w:val="24"/>
                <w:lang w:val="uk-UA"/>
              </w:rPr>
            </w:pPr>
            <w:r w:rsidRPr="001608C2">
              <w:rPr>
                <w:rFonts w:ascii="Times New Roman" w:hAnsi="Times New Roman" w:cs="Times New Roman"/>
                <w:sz w:val="24"/>
                <w:szCs w:val="24"/>
                <w:lang w:val="uk-UA"/>
              </w:rPr>
              <w:t>7</w:t>
            </w:r>
          </w:p>
        </w:tc>
      </w:tr>
      <w:tr w:rsidR="00207FE6" w:rsidRPr="001608C2" w:rsidTr="009877E2">
        <w:tc>
          <w:tcPr>
            <w:tcW w:w="0" w:type="auto"/>
          </w:tcPr>
          <w:p w:rsidR="00207FE6" w:rsidRPr="001608C2" w:rsidRDefault="00207FE6" w:rsidP="009877E2">
            <w:pPr>
              <w:pStyle w:val="a5"/>
              <w:spacing w:line="360" w:lineRule="auto"/>
              <w:ind w:left="0"/>
              <w:jc w:val="both"/>
              <w:rPr>
                <w:b/>
              </w:rPr>
            </w:pPr>
            <w:r w:rsidRPr="001608C2">
              <w:rPr>
                <w:b/>
              </w:rPr>
              <w:t xml:space="preserve">Тема 4. </w:t>
            </w:r>
            <w:r w:rsidRPr="001608C2">
              <w:rPr>
                <w:b/>
                <w:bCs/>
              </w:rPr>
              <w:t>Геополітичні концепції євразійства</w:t>
            </w:r>
          </w:p>
        </w:tc>
        <w:tc>
          <w:tcPr>
            <w:tcW w:w="0" w:type="auto"/>
            <w:shd w:val="clear" w:color="auto" w:fill="auto"/>
          </w:tcPr>
          <w:p w:rsidR="00207FE6" w:rsidRPr="001608C2" w:rsidRDefault="00207FE6" w:rsidP="009877E2">
            <w:pPr>
              <w:jc w:val="center"/>
              <w:rPr>
                <w:rFonts w:ascii="Times New Roman" w:hAnsi="Times New Roman" w:cs="Times New Roman"/>
                <w:sz w:val="24"/>
                <w:szCs w:val="24"/>
                <w:lang w:val="uk-UA"/>
              </w:rPr>
            </w:pPr>
            <w:r w:rsidRPr="001608C2">
              <w:rPr>
                <w:rFonts w:ascii="Times New Roman" w:hAnsi="Times New Roman" w:cs="Times New Roman"/>
                <w:sz w:val="24"/>
                <w:szCs w:val="24"/>
                <w:lang w:val="uk-UA"/>
              </w:rPr>
              <w:t>4</w:t>
            </w:r>
          </w:p>
        </w:tc>
        <w:tc>
          <w:tcPr>
            <w:tcW w:w="0" w:type="auto"/>
            <w:shd w:val="clear" w:color="auto" w:fill="auto"/>
          </w:tcPr>
          <w:p w:rsidR="00207FE6" w:rsidRPr="001608C2" w:rsidRDefault="00207FE6" w:rsidP="009877E2">
            <w:pPr>
              <w:jc w:val="center"/>
              <w:rPr>
                <w:rFonts w:ascii="Times New Roman" w:hAnsi="Times New Roman" w:cs="Times New Roman"/>
                <w:sz w:val="24"/>
                <w:szCs w:val="24"/>
                <w:lang w:val="uk-UA"/>
              </w:rPr>
            </w:pPr>
            <w:r w:rsidRPr="001608C2">
              <w:rPr>
                <w:rFonts w:ascii="Times New Roman" w:hAnsi="Times New Roman" w:cs="Times New Roman"/>
                <w:sz w:val="24"/>
                <w:szCs w:val="24"/>
                <w:lang w:val="uk-UA"/>
              </w:rPr>
              <w:t>2</w:t>
            </w:r>
          </w:p>
        </w:tc>
        <w:tc>
          <w:tcPr>
            <w:tcW w:w="0" w:type="auto"/>
          </w:tcPr>
          <w:p w:rsidR="00207FE6" w:rsidRPr="001608C2" w:rsidRDefault="00207FE6" w:rsidP="009877E2">
            <w:pPr>
              <w:jc w:val="center"/>
              <w:rPr>
                <w:rFonts w:ascii="Times New Roman" w:hAnsi="Times New Roman" w:cs="Times New Roman"/>
                <w:sz w:val="24"/>
                <w:szCs w:val="24"/>
                <w:lang w:val="uk-UA"/>
              </w:rPr>
            </w:pPr>
            <w:r w:rsidRPr="001608C2">
              <w:rPr>
                <w:rFonts w:ascii="Times New Roman" w:hAnsi="Times New Roman" w:cs="Times New Roman"/>
                <w:sz w:val="24"/>
                <w:szCs w:val="24"/>
                <w:lang w:val="uk-UA"/>
              </w:rPr>
              <w:t>2</w:t>
            </w:r>
          </w:p>
        </w:tc>
        <w:tc>
          <w:tcPr>
            <w:tcW w:w="0" w:type="auto"/>
          </w:tcPr>
          <w:p w:rsidR="00207FE6" w:rsidRPr="001608C2" w:rsidRDefault="00207FE6" w:rsidP="009877E2">
            <w:pPr>
              <w:jc w:val="center"/>
              <w:rPr>
                <w:rFonts w:ascii="Times New Roman" w:hAnsi="Times New Roman" w:cs="Times New Roman"/>
                <w:sz w:val="24"/>
                <w:szCs w:val="24"/>
                <w:lang w:val="uk-UA"/>
              </w:rPr>
            </w:pPr>
          </w:p>
        </w:tc>
        <w:tc>
          <w:tcPr>
            <w:tcW w:w="0" w:type="auto"/>
          </w:tcPr>
          <w:p w:rsidR="00207FE6" w:rsidRPr="001608C2" w:rsidRDefault="00207FE6" w:rsidP="009877E2">
            <w:pPr>
              <w:jc w:val="center"/>
              <w:rPr>
                <w:rFonts w:ascii="Times New Roman" w:hAnsi="Times New Roman" w:cs="Times New Roman"/>
                <w:sz w:val="24"/>
                <w:szCs w:val="24"/>
                <w:lang w:val="uk-UA"/>
              </w:rPr>
            </w:pPr>
          </w:p>
        </w:tc>
        <w:tc>
          <w:tcPr>
            <w:tcW w:w="0" w:type="auto"/>
          </w:tcPr>
          <w:p w:rsidR="00207FE6" w:rsidRPr="001608C2" w:rsidRDefault="00207FE6" w:rsidP="009877E2">
            <w:pPr>
              <w:jc w:val="center"/>
              <w:rPr>
                <w:rFonts w:ascii="Times New Roman" w:hAnsi="Times New Roman" w:cs="Times New Roman"/>
                <w:sz w:val="24"/>
                <w:szCs w:val="24"/>
                <w:lang w:val="uk-UA"/>
              </w:rPr>
            </w:pPr>
          </w:p>
        </w:tc>
      </w:tr>
      <w:tr w:rsidR="00207FE6" w:rsidRPr="001608C2" w:rsidTr="009877E2">
        <w:tc>
          <w:tcPr>
            <w:tcW w:w="0" w:type="auto"/>
          </w:tcPr>
          <w:p w:rsidR="00207FE6" w:rsidRPr="001608C2" w:rsidRDefault="00207FE6" w:rsidP="009877E2">
            <w:pPr>
              <w:jc w:val="both"/>
              <w:rPr>
                <w:rFonts w:ascii="Times New Roman" w:hAnsi="Times New Roman" w:cs="Times New Roman"/>
                <w:b/>
                <w:sz w:val="24"/>
                <w:szCs w:val="24"/>
                <w:lang w:val="uk-UA"/>
              </w:rPr>
            </w:pPr>
            <w:r w:rsidRPr="001608C2">
              <w:rPr>
                <w:rFonts w:ascii="Times New Roman" w:hAnsi="Times New Roman" w:cs="Times New Roman"/>
                <w:b/>
                <w:sz w:val="24"/>
                <w:szCs w:val="24"/>
                <w:lang w:val="uk-UA"/>
              </w:rPr>
              <w:t>Тема 5.</w:t>
            </w:r>
            <w:r w:rsidRPr="001608C2">
              <w:rPr>
                <w:rFonts w:ascii="Times New Roman" w:hAnsi="Times New Roman" w:cs="Times New Roman"/>
                <w:sz w:val="24"/>
                <w:szCs w:val="24"/>
                <w:lang w:val="uk-UA"/>
              </w:rPr>
              <w:t xml:space="preserve"> </w:t>
            </w:r>
            <w:r w:rsidRPr="001608C2">
              <w:rPr>
                <w:rFonts w:ascii="Times New Roman" w:hAnsi="Times New Roman" w:cs="Times New Roman"/>
                <w:b/>
                <w:sz w:val="24"/>
                <w:szCs w:val="24"/>
              </w:rPr>
              <w:t>Неоєвразійство та сучасна геостратегія Росії</w:t>
            </w:r>
          </w:p>
        </w:tc>
        <w:tc>
          <w:tcPr>
            <w:tcW w:w="0" w:type="auto"/>
            <w:shd w:val="clear" w:color="auto" w:fill="auto"/>
          </w:tcPr>
          <w:p w:rsidR="00207FE6" w:rsidRPr="001608C2" w:rsidRDefault="00207FE6" w:rsidP="009877E2">
            <w:pPr>
              <w:jc w:val="center"/>
              <w:rPr>
                <w:rFonts w:ascii="Times New Roman" w:hAnsi="Times New Roman" w:cs="Times New Roman"/>
                <w:sz w:val="24"/>
                <w:szCs w:val="24"/>
                <w:lang w:val="uk-UA"/>
              </w:rPr>
            </w:pPr>
            <w:r w:rsidRPr="001608C2">
              <w:rPr>
                <w:rFonts w:ascii="Times New Roman" w:hAnsi="Times New Roman" w:cs="Times New Roman"/>
                <w:sz w:val="24"/>
                <w:szCs w:val="24"/>
                <w:lang w:val="uk-UA"/>
              </w:rPr>
              <w:t>2</w:t>
            </w:r>
          </w:p>
        </w:tc>
        <w:tc>
          <w:tcPr>
            <w:tcW w:w="0" w:type="auto"/>
            <w:shd w:val="clear" w:color="auto" w:fill="auto"/>
          </w:tcPr>
          <w:p w:rsidR="00207FE6" w:rsidRPr="001608C2" w:rsidRDefault="00207FE6" w:rsidP="009877E2">
            <w:pPr>
              <w:jc w:val="center"/>
              <w:rPr>
                <w:rFonts w:ascii="Times New Roman" w:hAnsi="Times New Roman" w:cs="Times New Roman"/>
                <w:sz w:val="24"/>
                <w:szCs w:val="24"/>
                <w:lang w:val="uk-UA"/>
              </w:rPr>
            </w:pPr>
            <w:r w:rsidRPr="001608C2">
              <w:rPr>
                <w:rFonts w:ascii="Times New Roman" w:hAnsi="Times New Roman" w:cs="Times New Roman"/>
                <w:sz w:val="24"/>
                <w:szCs w:val="24"/>
                <w:lang w:val="uk-UA"/>
              </w:rPr>
              <w:t>2</w:t>
            </w:r>
          </w:p>
        </w:tc>
        <w:tc>
          <w:tcPr>
            <w:tcW w:w="0" w:type="auto"/>
          </w:tcPr>
          <w:p w:rsidR="00207FE6" w:rsidRPr="001608C2" w:rsidRDefault="00207FE6" w:rsidP="009877E2">
            <w:pPr>
              <w:jc w:val="center"/>
              <w:rPr>
                <w:rFonts w:ascii="Times New Roman" w:hAnsi="Times New Roman" w:cs="Times New Roman"/>
                <w:sz w:val="24"/>
                <w:szCs w:val="24"/>
                <w:lang w:val="uk-UA"/>
              </w:rPr>
            </w:pPr>
          </w:p>
        </w:tc>
        <w:tc>
          <w:tcPr>
            <w:tcW w:w="0" w:type="auto"/>
          </w:tcPr>
          <w:p w:rsidR="00207FE6" w:rsidRPr="001608C2" w:rsidRDefault="00207FE6" w:rsidP="009877E2">
            <w:pPr>
              <w:jc w:val="center"/>
              <w:rPr>
                <w:rFonts w:ascii="Times New Roman" w:hAnsi="Times New Roman" w:cs="Times New Roman"/>
                <w:sz w:val="24"/>
                <w:szCs w:val="24"/>
                <w:lang w:val="uk-UA"/>
              </w:rPr>
            </w:pPr>
          </w:p>
        </w:tc>
        <w:tc>
          <w:tcPr>
            <w:tcW w:w="0" w:type="auto"/>
          </w:tcPr>
          <w:p w:rsidR="00207FE6" w:rsidRPr="001608C2" w:rsidRDefault="00207FE6" w:rsidP="009877E2">
            <w:pPr>
              <w:jc w:val="center"/>
              <w:rPr>
                <w:rFonts w:ascii="Times New Roman" w:hAnsi="Times New Roman" w:cs="Times New Roman"/>
                <w:sz w:val="24"/>
                <w:szCs w:val="24"/>
                <w:lang w:val="uk-UA"/>
              </w:rPr>
            </w:pPr>
          </w:p>
        </w:tc>
        <w:tc>
          <w:tcPr>
            <w:tcW w:w="0" w:type="auto"/>
          </w:tcPr>
          <w:p w:rsidR="00207FE6" w:rsidRPr="001608C2" w:rsidRDefault="00207FE6" w:rsidP="009877E2">
            <w:pPr>
              <w:jc w:val="center"/>
              <w:rPr>
                <w:rFonts w:ascii="Times New Roman" w:hAnsi="Times New Roman" w:cs="Times New Roman"/>
                <w:sz w:val="24"/>
                <w:szCs w:val="24"/>
                <w:lang w:val="uk-UA"/>
              </w:rPr>
            </w:pPr>
          </w:p>
        </w:tc>
      </w:tr>
      <w:tr w:rsidR="00207FE6" w:rsidRPr="001608C2" w:rsidTr="009877E2">
        <w:tc>
          <w:tcPr>
            <w:tcW w:w="0" w:type="auto"/>
          </w:tcPr>
          <w:p w:rsidR="00207FE6" w:rsidRPr="001608C2" w:rsidRDefault="00207FE6" w:rsidP="009877E2">
            <w:pPr>
              <w:jc w:val="both"/>
              <w:rPr>
                <w:rFonts w:ascii="Times New Roman" w:hAnsi="Times New Roman" w:cs="Times New Roman"/>
                <w:b/>
                <w:sz w:val="24"/>
                <w:szCs w:val="24"/>
                <w:lang w:val="uk-UA"/>
              </w:rPr>
            </w:pPr>
            <w:r w:rsidRPr="001608C2">
              <w:rPr>
                <w:rFonts w:ascii="Times New Roman" w:hAnsi="Times New Roman" w:cs="Times New Roman"/>
                <w:b/>
                <w:bCs/>
                <w:sz w:val="24"/>
                <w:szCs w:val="24"/>
              </w:rPr>
              <w:t>Тема 6. Геополітичні концепції атлантизму</w:t>
            </w:r>
            <w:r w:rsidRPr="001608C2">
              <w:rPr>
                <w:rFonts w:ascii="Times New Roman" w:hAnsi="Times New Roman" w:cs="Times New Roman"/>
                <w:b/>
                <w:sz w:val="24"/>
                <w:szCs w:val="24"/>
              </w:rPr>
              <w:t xml:space="preserve"> та неоатлантизму</w:t>
            </w:r>
          </w:p>
        </w:tc>
        <w:tc>
          <w:tcPr>
            <w:tcW w:w="0" w:type="auto"/>
            <w:shd w:val="clear" w:color="auto" w:fill="auto"/>
          </w:tcPr>
          <w:p w:rsidR="00207FE6" w:rsidRPr="001608C2" w:rsidRDefault="00207FE6" w:rsidP="009877E2">
            <w:pPr>
              <w:jc w:val="center"/>
              <w:rPr>
                <w:rFonts w:ascii="Times New Roman" w:hAnsi="Times New Roman" w:cs="Times New Roman"/>
                <w:sz w:val="24"/>
                <w:szCs w:val="24"/>
                <w:lang w:val="uk-UA"/>
              </w:rPr>
            </w:pPr>
            <w:r w:rsidRPr="001608C2">
              <w:rPr>
                <w:rFonts w:ascii="Times New Roman" w:hAnsi="Times New Roman" w:cs="Times New Roman"/>
                <w:sz w:val="24"/>
                <w:szCs w:val="24"/>
                <w:lang w:val="uk-UA"/>
              </w:rPr>
              <w:t>11</w:t>
            </w:r>
          </w:p>
        </w:tc>
        <w:tc>
          <w:tcPr>
            <w:tcW w:w="0" w:type="auto"/>
            <w:shd w:val="clear" w:color="auto" w:fill="auto"/>
          </w:tcPr>
          <w:p w:rsidR="00207FE6" w:rsidRPr="001608C2" w:rsidRDefault="00207FE6" w:rsidP="009877E2">
            <w:pPr>
              <w:jc w:val="center"/>
              <w:rPr>
                <w:rFonts w:ascii="Times New Roman" w:hAnsi="Times New Roman" w:cs="Times New Roman"/>
                <w:sz w:val="24"/>
                <w:szCs w:val="24"/>
                <w:lang w:val="uk-UA"/>
              </w:rPr>
            </w:pPr>
            <w:r w:rsidRPr="001608C2">
              <w:rPr>
                <w:rFonts w:ascii="Times New Roman" w:hAnsi="Times New Roman" w:cs="Times New Roman"/>
                <w:sz w:val="24"/>
                <w:szCs w:val="24"/>
                <w:lang w:val="uk-UA"/>
              </w:rPr>
              <w:t>2</w:t>
            </w:r>
          </w:p>
        </w:tc>
        <w:tc>
          <w:tcPr>
            <w:tcW w:w="0" w:type="auto"/>
          </w:tcPr>
          <w:p w:rsidR="00207FE6" w:rsidRPr="001608C2" w:rsidRDefault="00207FE6" w:rsidP="009877E2">
            <w:pPr>
              <w:jc w:val="center"/>
              <w:rPr>
                <w:rFonts w:ascii="Times New Roman" w:hAnsi="Times New Roman" w:cs="Times New Roman"/>
                <w:sz w:val="24"/>
                <w:szCs w:val="24"/>
                <w:lang w:val="uk-UA"/>
              </w:rPr>
            </w:pPr>
            <w:r w:rsidRPr="001608C2">
              <w:rPr>
                <w:rFonts w:ascii="Times New Roman" w:hAnsi="Times New Roman" w:cs="Times New Roman"/>
                <w:sz w:val="24"/>
                <w:szCs w:val="24"/>
                <w:lang w:val="uk-UA"/>
              </w:rPr>
              <w:t>2</w:t>
            </w:r>
          </w:p>
        </w:tc>
        <w:tc>
          <w:tcPr>
            <w:tcW w:w="0" w:type="auto"/>
          </w:tcPr>
          <w:p w:rsidR="00207FE6" w:rsidRPr="001608C2" w:rsidRDefault="00207FE6" w:rsidP="009877E2">
            <w:pPr>
              <w:jc w:val="center"/>
              <w:rPr>
                <w:rFonts w:ascii="Times New Roman" w:hAnsi="Times New Roman" w:cs="Times New Roman"/>
                <w:sz w:val="24"/>
                <w:szCs w:val="24"/>
                <w:lang w:val="uk-UA"/>
              </w:rPr>
            </w:pPr>
          </w:p>
        </w:tc>
        <w:tc>
          <w:tcPr>
            <w:tcW w:w="0" w:type="auto"/>
          </w:tcPr>
          <w:p w:rsidR="00207FE6" w:rsidRPr="001608C2" w:rsidRDefault="00207FE6" w:rsidP="009877E2">
            <w:pPr>
              <w:jc w:val="center"/>
              <w:rPr>
                <w:rFonts w:ascii="Times New Roman" w:hAnsi="Times New Roman" w:cs="Times New Roman"/>
                <w:sz w:val="24"/>
                <w:szCs w:val="24"/>
                <w:lang w:val="uk-UA"/>
              </w:rPr>
            </w:pPr>
          </w:p>
        </w:tc>
        <w:tc>
          <w:tcPr>
            <w:tcW w:w="0" w:type="auto"/>
          </w:tcPr>
          <w:p w:rsidR="00207FE6" w:rsidRPr="001608C2" w:rsidRDefault="00207FE6" w:rsidP="009877E2">
            <w:pPr>
              <w:jc w:val="center"/>
              <w:rPr>
                <w:rFonts w:ascii="Times New Roman" w:hAnsi="Times New Roman" w:cs="Times New Roman"/>
                <w:sz w:val="24"/>
                <w:szCs w:val="24"/>
                <w:lang w:val="uk-UA"/>
              </w:rPr>
            </w:pPr>
            <w:r w:rsidRPr="001608C2">
              <w:rPr>
                <w:rFonts w:ascii="Times New Roman" w:hAnsi="Times New Roman" w:cs="Times New Roman"/>
                <w:sz w:val="24"/>
                <w:szCs w:val="24"/>
                <w:lang w:val="uk-UA"/>
              </w:rPr>
              <w:t>7</w:t>
            </w:r>
          </w:p>
        </w:tc>
      </w:tr>
      <w:tr w:rsidR="00207FE6" w:rsidRPr="001608C2" w:rsidTr="009877E2">
        <w:tc>
          <w:tcPr>
            <w:tcW w:w="0" w:type="auto"/>
          </w:tcPr>
          <w:p w:rsidR="00207FE6" w:rsidRPr="001608C2" w:rsidRDefault="00207FE6" w:rsidP="009877E2">
            <w:pPr>
              <w:pStyle w:val="9"/>
              <w:spacing w:before="0"/>
              <w:rPr>
                <w:rFonts w:ascii="Times New Roman" w:hAnsi="Times New Roman" w:cs="Times New Roman"/>
                <w:b/>
                <w:color w:val="auto"/>
                <w:sz w:val="24"/>
                <w:szCs w:val="24"/>
              </w:rPr>
            </w:pPr>
            <w:r w:rsidRPr="001608C2">
              <w:rPr>
                <w:rFonts w:ascii="Times New Roman" w:hAnsi="Times New Roman" w:cs="Times New Roman"/>
                <w:b/>
                <w:bCs/>
                <w:i w:val="0"/>
                <w:color w:val="auto"/>
                <w:sz w:val="24"/>
                <w:szCs w:val="24"/>
              </w:rPr>
              <w:t>Тема 7. Європа в концепціях євразійства та атлантизму</w:t>
            </w:r>
          </w:p>
        </w:tc>
        <w:tc>
          <w:tcPr>
            <w:tcW w:w="0" w:type="auto"/>
            <w:shd w:val="clear" w:color="auto" w:fill="auto"/>
          </w:tcPr>
          <w:p w:rsidR="00207FE6" w:rsidRPr="001608C2" w:rsidRDefault="00207FE6" w:rsidP="009877E2">
            <w:pPr>
              <w:jc w:val="center"/>
              <w:rPr>
                <w:rFonts w:ascii="Times New Roman" w:hAnsi="Times New Roman" w:cs="Times New Roman"/>
                <w:sz w:val="24"/>
                <w:szCs w:val="24"/>
                <w:lang w:val="uk-UA"/>
              </w:rPr>
            </w:pPr>
            <w:r w:rsidRPr="001608C2">
              <w:rPr>
                <w:rFonts w:ascii="Times New Roman" w:hAnsi="Times New Roman" w:cs="Times New Roman"/>
                <w:sz w:val="24"/>
                <w:szCs w:val="24"/>
                <w:lang w:val="uk-UA"/>
              </w:rPr>
              <w:t>4</w:t>
            </w:r>
          </w:p>
        </w:tc>
        <w:tc>
          <w:tcPr>
            <w:tcW w:w="0" w:type="auto"/>
            <w:shd w:val="clear" w:color="auto" w:fill="auto"/>
          </w:tcPr>
          <w:p w:rsidR="00207FE6" w:rsidRPr="001608C2" w:rsidRDefault="00207FE6" w:rsidP="009877E2">
            <w:pPr>
              <w:jc w:val="center"/>
              <w:rPr>
                <w:rFonts w:ascii="Times New Roman" w:hAnsi="Times New Roman" w:cs="Times New Roman"/>
                <w:sz w:val="24"/>
                <w:szCs w:val="24"/>
                <w:lang w:val="uk-UA"/>
              </w:rPr>
            </w:pPr>
            <w:r w:rsidRPr="001608C2">
              <w:rPr>
                <w:rFonts w:ascii="Times New Roman" w:hAnsi="Times New Roman" w:cs="Times New Roman"/>
                <w:sz w:val="24"/>
                <w:szCs w:val="24"/>
                <w:lang w:val="uk-UA"/>
              </w:rPr>
              <w:t>2</w:t>
            </w:r>
          </w:p>
        </w:tc>
        <w:tc>
          <w:tcPr>
            <w:tcW w:w="0" w:type="auto"/>
          </w:tcPr>
          <w:p w:rsidR="00207FE6" w:rsidRPr="001608C2" w:rsidRDefault="00207FE6" w:rsidP="009877E2">
            <w:pPr>
              <w:jc w:val="center"/>
              <w:rPr>
                <w:rFonts w:ascii="Times New Roman" w:hAnsi="Times New Roman" w:cs="Times New Roman"/>
                <w:sz w:val="24"/>
                <w:szCs w:val="24"/>
                <w:lang w:val="uk-UA"/>
              </w:rPr>
            </w:pPr>
            <w:r w:rsidRPr="001608C2">
              <w:rPr>
                <w:rFonts w:ascii="Times New Roman" w:hAnsi="Times New Roman" w:cs="Times New Roman"/>
                <w:sz w:val="24"/>
                <w:szCs w:val="24"/>
                <w:lang w:val="uk-UA"/>
              </w:rPr>
              <w:t>2</w:t>
            </w:r>
          </w:p>
        </w:tc>
        <w:tc>
          <w:tcPr>
            <w:tcW w:w="0" w:type="auto"/>
          </w:tcPr>
          <w:p w:rsidR="00207FE6" w:rsidRPr="001608C2" w:rsidRDefault="00207FE6" w:rsidP="009877E2">
            <w:pPr>
              <w:jc w:val="center"/>
              <w:rPr>
                <w:rFonts w:ascii="Times New Roman" w:hAnsi="Times New Roman" w:cs="Times New Roman"/>
                <w:sz w:val="24"/>
                <w:szCs w:val="24"/>
                <w:lang w:val="uk-UA"/>
              </w:rPr>
            </w:pPr>
          </w:p>
        </w:tc>
        <w:tc>
          <w:tcPr>
            <w:tcW w:w="0" w:type="auto"/>
          </w:tcPr>
          <w:p w:rsidR="00207FE6" w:rsidRPr="001608C2" w:rsidRDefault="00207FE6" w:rsidP="009877E2">
            <w:pPr>
              <w:jc w:val="center"/>
              <w:rPr>
                <w:rFonts w:ascii="Times New Roman" w:hAnsi="Times New Roman" w:cs="Times New Roman"/>
                <w:sz w:val="24"/>
                <w:szCs w:val="24"/>
                <w:lang w:val="uk-UA"/>
              </w:rPr>
            </w:pPr>
          </w:p>
        </w:tc>
        <w:tc>
          <w:tcPr>
            <w:tcW w:w="0" w:type="auto"/>
          </w:tcPr>
          <w:p w:rsidR="00207FE6" w:rsidRPr="001608C2" w:rsidRDefault="00207FE6" w:rsidP="009877E2">
            <w:pPr>
              <w:jc w:val="center"/>
              <w:rPr>
                <w:rFonts w:ascii="Times New Roman" w:hAnsi="Times New Roman" w:cs="Times New Roman"/>
                <w:sz w:val="24"/>
                <w:szCs w:val="24"/>
                <w:lang w:val="uk-UA"/>
              </w:rPr>
            </w:pPr>
          </w:p>
        </w:tc>
      </w:tr>
      <w:tr w:rsidR="00207FE6" w:rsidRPr="001608C2" w:rsidTr="009877E2">
        <w:tc>
          <w:tcPr>
            <w:tcW w:w="0" w:type="auto"/>
            <w:gridSpan w:val="7"/>
          </w:tcPr>
          <w:p w:rsidR="00207FE6" w:rsidRPr="001608C2" w:rsidRDefault="00207FE6" w:rsidP="009877E2">
            <w:pPr>
              <w:jc w:val="center"/>
              <w:rPr>
                <w:rFonts w:ascii="Times New Roman" w:hAnsi="Times New Roman" w:cs="Times New Roman"/>
                <w:sz w:val="24"/>
                <w:szCs w:val="24"/>
                <w:lang w:val="uk-UA"/>
              </w:rPr>
            </w:pPr>
            <w:r w:rsidRPr="001608C2">
              <w:rPr>
                <w:rFonts w:ascii="Times New Roman" w:hAnsi="Times New Roman" w:cs="Times New Roman"/>
                <w:b/>
                <w:bCs/>
                <w:sz w:val="24"/>
                <w:szCs w:val="24"/>
                <w:lang w:val="uk-UA"/>
              </w:rPr>
              <w:t>Модуль ІІ</w:t>
            </w:r>
          </w:p>
        </w:tc>
      </w:tr>
      <w:tr w:rsidR="00207FE6" w:rsidRPr="001608C2" w:rsidTr="009877E2">
        <w:tc>
          <w:tcPr>
            <w:tcW w:w="0" w:type="auto"/>
            <w:gridSpan w:val="7"/>
          </w:tcPr>
          <w:p w:rsidR="00207FE6" w:rsidRPr="001608C2" w:rsidRDefault="00207FE6" w:rsidP="009877E2">
            <w:pPr>
              <w:pStyle w:val="a5"/>
              <w:spacing w:line="360" w:lineRule="auto"/>
              <w:ind w:left="0"/>
            </w:pPr>
            <w:r w:rsidRPr="001608C2">
              <w:rPr>
                <w:b/>
                <w:bCs/>
              </w:rPr>
              <w:t>Змістовний модуль</w:t>
            </w:r>
            <w:r w:rsidRPr="001608C2">
              <w:rPr>
                <w:b/>
              </w:rPr>
              <w:t xml:space="preserve"> ІІ. Формування нової геополітичної моделі світу</w:t>
            </w:r>
          </w:p>
        </w:tc>
      </w:tr>
      <w:tr w:rsidR="00207FE6" w:rsidRPr="001608C2" w:rsidTr="009877E2">
        <w:tc>
          <w:tcPr>
            <w:tcW w:w="0" w:type="auto"/>
          </w:tcPr>
          <w:p w:rsidR="00207FE6" w:rsidRPr="001608C2" w:rsidRDefault="00207FE6" w:rsidP="009877E2">
            <w:pPr>
              <w:jc w:val="both"/>
              <w:rPr>
                <w:rFonts w:ascii="Times New Roman" w:hAnsi="Times New Roman" w:cs="Times New Roman"/>
                <w:b/>
                <w:sz w:val="24"/>
                <w:szCs w:val="24"/>
                <w:lang w:val="uk-UA"/>
              </w:rPr>
            </w:pPr>
            <w:r w:rsidRPr="001608C2">
              <w:rPr>
                <w:rFonts w:ascii="Times New Roman" w:hAnsi="Times New Roman" w:cs="Times New Roman"/>
                <w:b/>
                <w:bCs/>
                <w:sz w:val="24"/>
                <w:szCs w:val="24"/>
              </w:rPr>
              <w:t>Тема 8. Геополітичні моделі світового порядку</w:t>
            </w:r>
          </w:p>
        </w:tc>
        <w:tc>
          <w:tcPr>
            <w:tcW w:w="0" w:type="auto"/>
            <w:shd w:val="clear" w:color="auto" w:fill="auto"/>
          </w:tcPr>
          <w:p w:rsidR="00207FE6" w:rsidRPr="001608C2" w:rsidRDefault="00207FE6" w:rsidP="009877E2">
            <w:pPr>
              <w:jc w:val="center"/>
              <w:rPr>
                <w:rFonts w:ascii="Times New Roman" w:hAnsi="Times New Roman" w:cs="Times New Roman"/>
                <w:sz w:val="24"/>
                <w:szCs w:val="24"/>
                <w:lang w:val="uk-UA"/>
              </w:rPr>
            </w:pPr>
            <w:r w:rsidRPr="001608C2">
              <w:rPr>
                <w:rFonts w:ascii="Times New Roman" w:hAnsi="Times New Roman" w:cs="Times New Roman"/>
                <w:sz w:val="24"/>
                <w:szCs w:val="24"/>
                <w:lang w:val="uk-UA"/>
              </w:rPr>
              <w:t>13</w:t>
            </w:r>
          </w:p>
        </w:tc>
        <w:tc>
          <w:tcPr>
            <w:tcW w:w="0" w:type="auto"/>
            <w:shd w:val="clear" w:color="auto" w:fill="auto"/>
          </w:tcPr>
          <w:p w:rsidR="00207FE6" w:rsidRPr="001608C2" w:rsidRDefault="00207FE6" w:rsidP="009877E2">
            <w:pPr>
              <w:jc w:val="center"/>
              <w:rPr>
                <w:rFonts w:ascii="Times New Roman" w:hAnsi="Times New Roman" w:cs="Times New Roman"/>
                <w:sz w:val="24"/>
                <w:szCs w:val="24"/>
                <w:lang w:val="uk-UA"/>
              </w:rPr>
            </w:pPr>
            <w:r w:rsidRPr="001608C2">
              <w:rPr>
                <w:rFonts w:ascii="Times New Roman" w:hAnsi="Times New Roman" w:cs="Times New Roman"/>
                <w:sz w:val="24"/>
                <w:szCs w:val="24"/>
                <w:lang w:val="uk-UA"/>
              </w:rPr>
              <w:t>2</w:t>
            </w:r>
          </w:p>
        </w:tc>
        <w:tc>
          <w:tcPr>
            <w:tcW w:w="0" w:type="auto"/>
          </w:tcPr>
          <w:p w:rsidR="00207FE6" w:rsidRPr="001608C2" w:rsidRDefault="00207FE6" w:rsidP="009877E2">
            <w:pPr>
              <w:jc w:val="center"/>
              <w:rPr>
                <w:rFonts w:ascii="Times New Roman" w:hAnsi="Times New Roman" w:cs="Times New Roman"/>
                <w:sz w:val="24"/>
                <w:szCs w:val="24"/>
                <w:lang w:val="uk-UA"/>
              </w:rPr>
            </w:pPr>
            <w:r w:rsidRPr="001608C2">
              <w:rPr>
                <w:rFonts w:ascii="Times New Roman" w:hAnsi="Times New Roman" w:cs="Times New Roman"/>
                <w:sz w:val="24"/>
                <w:szCs w:val="24"/>
                <w:lang w:val="uk-UA"/>
              </w:rPr>
              <w:t>4</w:t>
            </w:r>
          </w:p>
        </w:tc>
        <w:tc>
          <w:tcPr>
            <w:tcW w:w="0" w:type="auto"/>
          </w:tcPr>
          <w:p w:rsidR="00207FE6" w:rsidRPr="001608C2" w:rsidRDefault="00207FE6" w:rsidP="009877E2">
            <w:pPr>
              <w:jc w:val="center"/>
              <w:rPr>
                <w:rFonts w:ascii="Times New Roman" w:hAnsi="Times New Roman" w:cs="Times New Roman"/>
                <w:sz w:val="24"/>
                <w:szCs w:val="24"/>
                <w:lang w:val="uk-UA"/>
              </w:rPr>
            </w:pPr>
          </w:p>
        </w:tc>
        <w:tc>
          <w:tcPr>
            <w:tcW w:w="0" w:type="auto"/>
          </w:tcPr>
          <w:p w:rsidR="00207FE6" w:rsidRPr="001608C2" w:rsidRDefault="00207FE6" w:rsidP="009877E2">
            <w:pPr>
              <w:jc w:val="center"/>
              <w:rPr>
                <w:rFonts w:ascii="Times New Roman" w:hAnsi="Times New Roman" w:cs="Times New Roman"/>
                <w:sz w:val="24"/>
                <w:szCs w:val="24"/>
                <w:lang w:val="uk-UA"/>
              </w:rPr>
            </w:pPr>
          </w:p>
        </w:tc>
        <w:tc>
          <w:tcPr>
            <w:tcW w:w="0" w:type="auto"/>
          </w:tcPr>
          <w:p w:rsidR="00207FE6" w:rsidRPr="001608C2" w:rsidRDefault="00207FE6" w:rsidP="009877E2">
            <w:pPr>
              <w:jc w:val="center"/>
              <w:rPr>
                <w:rFonts w:ascii="Times New Roman" w:hAnsi="Times New Roman" w:cs="Times New Roman"/>
                <w:sz w:val="24"/>
                <w:szCs w:val="24"/>
                <w:lang w:val="uk-UA"/>
              </w:rPr>
            </w:pPr>
            <w:r w:rsidRPr="001608C2">
              <w:rPr>
                <w:rFonts w:ascii="Times New Roman" w:hAnsi="Times New Roman" w:cs="Times New Roman"/>
                <w:sz w:val="24"/>
                <w:szCs w:val="24"/>
                <w:lang w:val="uk-UA"/>
              </w:rPr>
              <w:t>7</w:t>
            </w:r>
          </w:p>
        </w:tc>
      </w:tr>
      <w:tr w:rsidR="00207FE6" w:rsidRPr="001608C2" w:rsidTr="009877E2">
        <w:tc>
          <w:tcPr>
            <w:tcW w:w="0" w:type="auto"/>
            <w:gridSpan w:val="7"/>
          </w:tcPr>
          <w:p w:rsidR="00207FE6" w:rsidRPr="001608C2" w:rsidRDefault="00207FE6" w:rsidP="009877E2">
            <w:pPr>
              <w:jc w:val="center"/>
              <w:rPr>
                <w:rFonts w:ascii="Times New Roman" w:hAnsi="Times New Roman" w:cs="Times New Roman"/>
                <w:sz w:val="24"/>
                <w:szCs w:val="24"/>
                <w:lang w:val="uk-UA"/>
              </w:rPr>
            </w:pPr>
            <w:r w:rsidRPr="001608C2">
              <w:rPr>
                <w:rFonts w:ascii="Times New Roman" w:hAnsi="Times New Roman" w:cs="Times New Roman"/>
                <w:b/>
                <w:bCs/>
                <w:sz w:val="24"/>
                <w:szCs w:val="24"/>
                <w:lang w:val="uk-UA"/>
              </w:rPr>
              <w:t>Модуль ІІІ</w:t>
            </w:r>
          </w:p>
        </w:tc>
      </w:tr>
      <w:tr w:rsidR="00207FE6" w:rsidRPr="001608C2" w:rsidTr="009877E2">
        <w:tc>
          <w:tcPr>
            <w:tcW w:w="0" w:type="auto"/>
            <w:gridSpan w:val="7"/>
          </w:tcPr>
          <w:p w:rsidR="00207FE6" w:rsidRPr="001608C2" w:rsidRDefault="00207FE6" w:rsidP="009877E2">
            <w:pPr>
              <w:pStyle w:val="a5"/>
              <w:spacing w:line="360" w:lineRule="auto"/>
              <w:ind w:left="0" w:firstLine="709"/>
              <w:jc w:val="both"/>
            </w:pPr>
            <w:r w:rsidRPr="001608C2">
              <w:rPr>
                <w:b/>
              </w:rPr>
              <w:t>Модуль ІІІ. Україна в системі геополітичних досліджень</w:t>
            </w:r>
          </w:p>
        </w:tc>
      </w:tr>
      <w:tr w:rsidR="00207FE6" w:rsidRPr="001608C2" w:rsidTr="009877E2">
        <w:trPr>
          <w:trHeight w:val="779"/>
        </w:trPr>
        <w:tc>
          <w:tcPr>
            <w:tcW w:w="0" w:type="auto"/>
          </w:tcPr>
          <w:p w:rsidR="00207FE6" w:rsidRPr="001608C2" w:rsidRDefault="00207FE6" w:rsidP="009877E2">
            <w:pPr>
              <w:pStyle w:val="a5"/>
              <w:spacing w:line="360" w:lineRule="auto"/>
              <w:ind w:left="0"/>
              <w:jc w:val="both"/>
            </w:pPr>
            <w:r w:rsidRPr="001608C2">
              <w:rPr>
                <w:b/>
                <w:bCs/>
              </w:rPr>
              <w:lastRenderedPageBreak/>
              <w:t>Тема 9. Україна в геополітичній стратегії держав світу</w:t>
            </w:r>
          </w:p>
        </w:tc>
        <w:tc>
          <w:tcPr>
            <w:tcW w:w="0" w:type="auto"/>
            <w:shd w:val="clear" w:color="auto" w:fill="auto"/>
          </w:tcPr>
          <w:p w:rsidR="00207FE6" w:rsidRPr="001608C2" w:rsidRDefault="00207FE6" w:rsidP="009877E2">
            <w:pPr>
              <w:jc w:val="center"/>
              <w:rPr>
                <w:rFonts w:ascii="Times New Roman" w:hAnsi="Times New Roman" w:cs="Times New Roman"/>
                <w:sz w:val="24"/>
                <w:szCs w:val="24"/>
                <w:lang w:val="uk-UA"/>
              </w:rPr>
            </w:pPr>
            <w:r w:rsidRPr="001608C2">
              <w:rPr>
                <w:rFonts w:ascii="Times New Roman" w:hAnsi="Times New Roman" w:cs="Times New Roman"/>
                <w:sz w:val="24"/>
                <w:szCs w:val="24"/>
                <w:lang w:val="uk-UA"/>
              </w:rPr>
              <w:t>11</w:t>
            </w:r>
          </w:p>
        </w:tc>
        <w:tc>
          <w:tcPr>
            <w:tcW w:w="0" w:type="auto"/>
            <w:shd w:val="clear" w:color="auto" w:fill="auto"/>
          </w:tcPr>
          <w:p w:rsidR="00207FE6" w:rsidRPr="001608C2" w:rsidRDefault="00207FE6" w:rsidP="009877E2">
            <w:pPr>
              <w:jc w:val="center"/>
              <w:rPr>
                <w:rFonts w:ascii="Times New Roman" w:hAnsi="Times New Roman" w:cs="Times New Roman"/>
                <w:sz w:val="24"/>
                <w:szCs w:val="24"/>
                <w:lang w:val="uk-UA"/>
              </w:rPr>
            </w:pPr>
            <w:r w:rsidRPr="001608C2">
              <w:rPr>
                <w:rFonts w:ascii="Times New Roman" w:hAnsi="Times New Roman" w:cs="Times New Roman"/>
                <w:sz w:val="24"/>
                <w:szCs w:val="24"/>
                <w:lang w:val="uk-UA"/>
              </w:rPr>
              <w:t>2</w:t>
            </w:r>
          </w:p>
        </w:tc>
        <w:tc>
          <w:tcPr>
            <w:tcW w:w="0" w:type="auto"/>
          </w:tcPr>
          <w:p w:rsidR="00207FE6" w:rsidRPr="001608C2" w:rsidRDefault="00207FE6" w:rsidP="009877E2">
            <w:pPr>
              <w:jc w:val="center"/>
              <w:rPr>
                <w:rFonts w:ascii="Times New Roman" w:hAnsi="Times New Roman" w:cs="Times New Roman"/>
                <w:sz w:val="24"/>
                <w:szCs w:val="24"/>
                <w:lang w:val="uk-UA"/>
              </w:rPr>
            </w:pPr>
            <w:r w:rsidRPr="001608C2">
              <w:rPr>
                <w:rFonts w:ascii="Times New Roman" w:hAnsi="Times New Roman" w:cs="Times New Roman"/>
                <w:sz w:val="24"/>
                <w:szCs w:val="24"/>
                <w:lang w:val="uk-UA"/>
              </w:rPr>
              <w:t>2</w:t>
            </w:r>
          </w:p>
        </w:tc>
        <w:tc>
          <w:tcPr>
            <w:tcW w:w="0" w:type="auto"/>
          </w:tcPr>
          <w:p w:rsidR="00207FE6" w:rsidRPr="001608C2" w:rsidRDefault="00207FE6" w:rsidP="009877E2">
            <w:pPr>
              <w:jc w:val="center"/>
              <w:rPr>
                <w:rFonts w:ascii="Times New Roman" w:hAnsi="Times New Roman" w:cs="Times New Roman"/>
                <w:sz w:val="24"/>
                <w:szCs w:val="24"/>
                <w:lang w:val="uk-UA"/>
              </w:rPr>
            </w:pPr>
          </w:p>
        </w:tc>
        <w:tc>
          <w:tcPr>
            <w:tcW w:w="0" w:type="auto"/>
          </w:tcPr>
          <w:p w:rsidR="00207FE6" w:rsidRPr="001608C2" w:rsidRDefault="00207FE6" w:rsidP="009877E2">
            <w:pPr>
              <w:jc w:val="center"/>
              <w:rPr>
                <w:rFonts w:ascii="Times New Roman" w:hAnsi="Times New Roman" w:cs="Times New Roman"/>
                <w:sz w:val="24"/>
                <w:szCs w:val="24"/>
                <w:lang w:val="uk-UA"/>
              </w:rPr>
            </w:pPr>
          </w:p>
        </w:tc>
        <w:tc>
          <w:tcPr>
            <w:tcW w:w="0" w:type="auto"/>
          </w:tcPr>
          <w:p w:rsidR="00207FE6" w:rsidRPr="001608C2" w:rsidRDefault="00207FE6" w:rsidP="009877E2">
            <w:pPr>
              <w:jc w:val="center"/>
              <w:rPr>
                <w:rFonts w:ascii="Times New Roman" w:hAnsi="Times New Roman" w:cs="Times New Roman"/>
                <w:sz w:val="24"/>
                <w:szCs w:val="24"/>
                <w:lang w:val="uk-UA"/>
              </w:rPr>
            </w:pPr>
            <w:r w:rsidRPr="001608C2">
              <w:rPr>
                <w:rFonts w:ascii="Times New Roman" w:hAnsi="Times New Roman" w:cs="Times New Roman"/>
                <w:sz w:val="24"/>
                <w:szCs w:val="24"/>
                <w:lang w:val="uk-UA"/>
              </w:rPr>
              <w:t>7</w:t>
            </w:r>
          </w:p>
        </w:tc>
      </w:tr>
      <w:tr w:rsidR="00207FE6" w:rsidRPr="001608C2" w:rsidTr="009877E2">
        <w:tc>
          <w:tcPr>
            <w:tcW w:w="0" w:type="auto"/>
          </w:tcPr>
          <w:p w:rsidR="00207FE6" w:rsidRPr="001608C2" w:rsidRDefault="00207FE6" w:rsidP="009877E2">
            <w:pPr>
              <w:pStyle w:val="4"/>
              <w:rPr>
                <w:rFonts w:ascii="Times New Roman" w:hAnsi="Times New Roman" w:cs="Times New Roman"/>
                <w:i w:val="0"/>
                <w:color w:val="auto"/>
                <w:sz w:val="24"/>
                <w:lang w:val="uk-UA"/>
              </w:rPr>
            </w:pPr>
            <w:r w:rsidRPr="001608C2">
              <w:rPr>
                <w:rFonts w:ascii="Times New Roman" w:hAnsi="Times New Roman" w:cs="Times New Roman"/>
                <w:i w:val="0"/>
                <w:color w:val="auto"/>
                <w:sz w:val="24"/>
              </w:rPr>
              <w:t>Тема 10. Геостратегія та національна безпека України</w:t>
            </w:r>
          </w:p>
        </w:tc>
        <w:tc>
          <w:tcPr>
            <w:tcW w:w="0" w:type="auto"/>
            <w:shd w:val="clear" w:color="auto" w:fill="auto"/>
          </w:tcPr>
          <w:p w:rsidR="00207FE6" w:rsidRPr="001608C2" w:rsidRDefault="00207FE6" w:rsidP="009877E2">
            <w:pPr>
              <w:jc w:val="center"/>
              <w:rPr>
                <w:rFonts w:ascii="Times New Roman" w:hAnsi="Times New Roman" w:cs="Times New Roman"/>
                <w:sz w:val="24"/>
                <w:szCs w:val="24"/>
                <w:lang w:val="uk-UA"/>
              </w:rPr>
            </w:pPr>
            <w:r w:rsidRPr="001608C2">
              <w:rPr>
                <w:rFonts w:ascii="Times New Roman" w:hAnsi="Times New Roman" w:cs="Times New Roman"/>
                <w:sz w:val="24"/>
                <w:szCs w:val="24"/>
                <w:lang w:val="uk-UA"/>
              </w:rPr>
              <w:t>12</w:t>
            </w:r>
          </w:p>
        </w:tc>
        <w:tc>
          <w:tcPr>
            <w:tcW w:w="0" w:type="auto"/>
            <w:shd w:val="clear" w:color="auto" w:fill="auto"/>
          </w:tcPr>
          <w:p w:rsidR="00207FE6" w:rsidRPr="001608C2" w:rsidRDefault="00207FE6" w:rsidP="009877E2">
            <w:pPr>
              <w:jc w:val="center"/>
              <w:rPr>
                <w:rFonts w:ascii="Times New Roman" w:hAnsi="Times New Roman" w:cs="Times New Roman"/>
                <w:sz w:val="24"/>
                <w:szCs w:val="24"/>
                <w:lang w:val="uk-UA"/>
              </w:rPr>
            </w:pPr>
            <w:r w:rsidRPr="001608C2">
              <w:rPr>
                <w:rFonts w:ascii="Times New Roman" w:hAnsi="Times New Roman" w:cs="Times New Roman"/>
                <w:sz w:val="24"/>
                <w:szCs w:val="24"/>
                <w:lang w:val="uk-UA"/>
              </w:rPr>
              <w:t>2</w:t>
            </w:r>
          </w:p>
        </w:tc>
        <w:tc>
          <w:tcPr>
            <w:tcW w:w="0" w:type="auto"/>
          </w:tcPr>
          <w:p w:rsidR="00207FE6" w:rsidRPr="001608C2" w:rsidRDefault="00207FE6" w:rsidP="009877E2">
            <w:pPr>
              <w:jc w:val="center"/>
              <w:rPr>
                <w:rFonts w:ascii="Times New Roman" w:hAnsi="Times New Roman" w:cs="Times New Roman"/>
                <w:sz w:val="24"/>
                <w:szCs w:val="24"/>
                <w:lang w:val="uk-UA"/>
              </w:rPr>
            </w:pPr>
            <w:r w:rsidRPr="001608C2">
              <w:rPr>
                <w:rFonts w:ascii="Times New Roman" w:hAnsi="Times New Roman" w:cs="Times New Roman"/>
                <w:sz w:val="24"/>
                <w:szCs w:val="24"/>
                <w:lang w:val="uk-UA"/>
              </w:rPr>
              <w:t>2</w:t>
            </w:r>
          </w:p>
        </w:tc>
        <w:tc>
          <w:tcPr>
            <w:tcW w:w="0" w:type="auto"/>
          </w:tcPr>
          <w:p w:rsidR="00207FE6" w:rsidRPr="001608C2" w:rsidRDefault="00207FE6" w:rsidP="009877E2">
            <w:pPr>
              <w:jc w:val="center"/>
              <w:rPr>
                <w:rFonts w:ascii="Times New Roman" w:hAnsi="Times New Roman" w:cs="Times New Roman"/>
                <w:sz w:val="24"/>
                <w:szCs w:val="24"/>
                <w:lang w:val="uk-UA"/>
              </w:rPr>
            </w:pPr>
          </w:p>
        </w:tc>
        <w:tc>
          <w:tcPr>
            <w:tcW w:w="0" w:type="auto"/>
          </w:tcPr>
          <w:p w:rsidR="00207FE6" w:rsidRPr="001608C2" w:rsidRDefault="00207FE6" w:rsidP="009877E2">
            <w:pPr>
              <w:jc w:val="center"/>
              <w:rPr>
                <w:rFonts w:ascii="Times New Roman" w:hAnsi="Times New Roman" w:cs="Times New Roman"/>
                <w:sz w:val="24"/>
                <w:szCs w:val="24"/>
                <w:lang w:val="uk-UA"/>
              </w:rPr>
            </w:pPr>
          </w:p>
        </w:tc>
        <w:tc>
          <w:tcPr>
            <w:tcW w:w="0" w:type="auto"/>
          </w:tcPr>
          <w:p w:rsidR="00207FE6" w:rsidRPr="001608C2" w:rsidRDefault="00207FE6" w:rsidP="009877E2">
            <w:pPr>
              <w:jc w:val="center"/>
              <w:rPr>
                <w:rFonts w:ascii="Times New Roman" w:hAnsi="Times New Roman" w:cs="Times New Roman"/>
                <w:sz w:val="24"/>
                <w:szCs w:val="24"/>
                <w:lang w:val="uk-UA"/>
              </w:rPr>
            </w:pPr>
            <w:r w:rsidRPr="001608C2">
              <w:rPr>
                <w:rFonts w:ascii="Times New Roman" w:hAnsi="Times New Roman" w:cs="Times New Roman"/>
                <w:sz w:val="24"/>
                <w:szCs w:val="24"/>
                <w:lang w:val="uk-UA"/>
              </w:rPr>
              <w:t>8</w:t>
            </w:r>
          </w:p>
        </w:tc>
      </w:tr>
      <w:tr w:rsidR="00207FE6" w:rsidRPr="001608C2" w:rsidTr="009877E2">
        <w:tc>
          <w:tcPr>
            <w:tcW w:w="0" w:type="auto"/>
          </w:tcPr>
          <w:p w:rsidR="00207FE6" w:rsidRPr="001608C2" w:rsidRDefault="00207FE6" w:rsidP="009877E2">
            <w:pPr>
              <w:pStyle w:val="4"/>
              <w:jc w:val="right"/>
              <w:rPr>
                <w:rFonts w:ascii="Times New Roman" w:hAnsi="Times New Roman" w:cs="Times New Roman"/>
                <w:color w:val="auto"/>
                <w:sz w:val="24"/>
              </w:rPr>
            </w:pPr>
            <w:r w:rsidRPr="001608C2">
              <w:rPr>
                <w:rFonts w:ascii="Times New Roman" w:hAnsi="Times New Roman" w:cs="Times New Roman"/>
                <w:color w:val="auto"/>
                <w:sz w:val="24"/>
              </w:rPr>
              <w:t>Усього годин:</w:t>
            </w:r>
          </w:p>
        </w:tc>
        <w:tc>
          <w:tcPr>
            <w:tcW w:w="0" w:type="auto"/>
            <w:shd w:val="clear" w:color="auto" w:fill="auto"/>
          </w:tcPr>
          <w:p w:rsidR="00207FE6" w:rsidRPr="001608C2" w:rsidRDefault="00207FE6" w:rsidP="009877E2">
            <w:pPr>
              <w:jc w:val="center"/>
              <w:rPr>
                <w:rFonts w:ascii="Times New Roman" w:hAnsi="Times New Roman" w:cs="Times New Roman"/>
                <w:b/>
                <w:sz w:val="24"/>
                <w:szCs w:val="24"/>
                <w:lang w:val="uk-UA"/>
              </w:rPr>
            </w:pPr>
            <w:r w:rsidRPr="001608C2">
              <w:rPr>
                <w:rFonts w:ascii="Times New Roman" w:hAnsi="Times New Roman" w:cs="Times New Roman"/>
                <w:b/>
                <w:sz w:val="24"/>
                <w:szCs w:val="24"/>
                <w:lang w:val="uk-UA"/>
              </w:rPr>
              <w:t>90</w:t>
            </w:r>
          </w:p>
        </w:tc>
        <w:tc>
          <w:tcPr>
            <w:tcW w:w="0" w:type="auto"/>
            <w:shd w:val="clear" w:color="auto" w:fill="auto"/>
          </w:tcPr>
          <w:p w:rsidR="00207FE6" w:rsidRPr="001608C2" w:rsidRDefault="00207FE6" w:rsidP="009877E2">
            <w:pPr>
              <w:jc w:val="center"/>
              <w:rPr>
                <w:rFonts w:ascii="Times New Roman" w:hAnsi="Times New Roman" w:cs="Times New Roman"/>
                <w:b/>
                <w:sz w:val="24"/>
                <w:szCs w:val="24"/>
                <w:lang w:val="uk-UA"/>
              </w:rPr>
            </w:pPr>
            <w:r w:rsidRPr="001608C2">
              <w:rPr>
                <w:rFonts w:ascii="Times New Roman" w:hAnsi="Times New Roman" w:cs="Times New Roman"/>
                <w:b/>
                <w:sz w:val="24"/>
                <w:szCs w:val="24"/>
                <w:lang w:val="uk-UA"/>
              </w:rPr>
              <w:t>20</w:t>
            </w:r>
          </w:p>
        </w:tc>
        <w:tc>
          <w:tcPr>
            <w:tcW w:w="0" w:type="auto"/>
          </w:tcPr>
          <w:p w:rsidR="00207FE6" w:rsidRPr="001608C2" w:rsidRDefault="00207FE6" w:rsidP="009877E2">
            <w:pPr>
              <w:jc w:val="center"/>
              <w:rPr>
                <w:rFonts w:ascii="Times New Roman" w:hAnsi="Times New Roman" w:cs="Times New Roman"/>
                <w:b/>
                <w:sz w:val="24"/>
                <w:szCs w:val="24"/>
                <w:lang w:val="uk-UA"/>
              </w:rPr>
            </w:pPr>
            <w:r w:rsidRPr="001608C2">
              <w:rPr>
                <w:rFonts w:ascii="Times New Roman" w:hAnsi="Times New Roman" w:cs="Times New Roman"/>
                <w:b/>
                <w:sz w:val="24"/>
                <w:szCs w:val="24"/>
                <w:lang w:val="uk-UA"/>
              </w:rPr>
              <w:t>20</w:t>
            </w:r>
          </w:p>
        </w:tc>
        <w:tc>
          <w:tcPr>
            <w:tcW w:w="0" w:type="auto"/>
          </w:tcPr>
          <w:p w:rsidR="00207FE6" w:rsidRPr="001608C2" w:rsidRDefault="00207FE6" w:rsidP="009877E2">
            <w:pPr>
              <w:jc w:val="center"/>
              <w:rPr>
                <w:rFonts w:ascii="Times New Roman" w:hAnsi="Times New Roman" w:cs="Times New Roman"/>
                <w:b/>
                <w:sz w:val="24"/>
                <w:szCs w:val="24"/>
                <w:lang w:val="uk-UA"/>
              </w:rPr>
            </w:pPr>
          </w:p>
        </w:tc>
        <w:tc>
          <w:tcPr>
            <w:tcW w:w="0" w:type="auto"/>
          </w:tcPr>
          <w:p w:rsidR="00207FE6" w:rsidRPr="001608C2" w:rsidRDefault="00207FE6" w:rsidP="009877E2">
            <w:pPr>
              <w:jc w:val="center"/>
              <w:rPr>
                <w:rFonts w:ascii="Times New Roman" w:hAnsi="Times New Roman" w:cs="Times New Roman"/>
                <w:b/>
                <w:sz w:val="24"/>
                <w:szCs w:val="24"/>
                <w:lang w:val="uk-UA"/>
              </w:rPr>
            </w:pPr>
          </w:p>
        </w:tc>
        <w:tc>
          <w:tcPr>
            <w:tcW w:w="0" w:type="auto"/>
          </w:tcPr>
          <w:p w:rsidR="00207FE6" w:rsidRPr="001608C2" w:rsidRDefault="00207FE6" w:rsidP="009877E2">
            <w:pPr>
              <w:jc w:val="center"/>
              <w:rPr>
                <w:rFonts w:ascii="Times New Roman" w:hAnsi="Times New Roman" w:cs="Times New Roman"/>
                <w:b/>
                <w:sz w:val="24"/>
                <w:szCs w:val="24"/>
                <w:lang w:val="uk-UA"/>
              </w:rPr>
            </w:pPr>
            <w:r w:rsidRPr="001608C2">
              <w:rPr>
                <w:rFonts w:ascii="Times New Roman" w:hAnsi="Times New Roman" w:cs="Times New Roman"/>
                <w:b/>
                <w:sz w:val="24"/>
                <w:szCs w:val="24"/>
                <w:lang w:val="uk-UA"/>
              </w:rPr>
              <w:t>50</w:t>
            </w:r>
          </w:p>
        </w:tc>
      </w:tr>
    </w:tbl>
    <w:p w:rsidR="00207FE6" w:rsidRPr="001608C2" w:rsidRDefault="00207FE6" w:rsidP="00207FE6">
      <w:pPr>
        <w:ind w:left="7513" w:hanging="6946"/>
        <w:jc w:val="center"/>
        <w:rPr>
          <w:rFonts w:ascii="Times New Roman" w:hAnsi="Times New Roman" w:cs="Times New Roman"/>
          <w:b/>
          <w:sz w:val="24"/>
          <w:szCs w:val="24"/>
          <w:lang w:val="uk-UA"/>
        </w:rPr>
      </w:pPr>
      <w:r w:rsidRPr="001608C2">
        <w:rPr>
          <w:rFonts w:ascii="Times New Roman" w:hAnsi="Times New Roman" w:cs="Times New Roman"/>
          <w:b/>
          <w:sz w:val="24"/>
          <w:szCs w:val="24"/>
          <w:lang w:val="uk-UA"/>
        </w:rPr>
        <w:t>5. Теми практичних  занять</w:t>
      </w:r>
    </w:p>
    <w:tbl>
      <w:tblPr>
        <w:tblW w:w="92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249"/>
        <w:gridCol w:w="1337"/>
      </w:tblGrid>
      <w:tr w:rsidR="00207FE6" w:rsidRPr="001608C2" w:rsidTr="009877E2">
        <w:tc>
          <w:tcPr>
            <w:tcW w:w="709" w:type="dxa"/>
            <w:shd w:val="clear" w:color="auto" w:fill="auto"/>
          </w:tcPr>
          <w:p w:rsidR="00207FE6" w:rsidRPr="001608C2" w:rsidRDefault="00207FE6" w:rsidP="009877E2">
            <w:pPr>
              <w:ind w:left="142" w:hanging="142"/>
              <w:jc w:val="center"/>
              <w:rPr>
                <w:rFonts w:ascii="Times New Roman" w:hAnsi="Times New Roman" w:cs="Times New Roman"/>
                <w:sz w:val="24"/>
                <w:szCs w:val="24"/>
                <w:lang w:val="uk-UA"/>
              </w:rPr>
            </w:pPr>
            <w:r w:rsidRPr="001608C2">
              <w:rPr>
                <w:rFonts w:ascii="Times New Roman" w:hAnsi="Times New Roman" w:cs="Times New Roman"/>
                <w:sz w:val="24"/>
                <w:szCs w:val="24"/>
                <w:lang w:val="uk-UA"/>
              </w:rPr>
              <w:t>№</w:t>
            </w:r>
          </w:p>
          <w:p w:rsidR="00207FE6" w:rsidRPr="001608C2" w:rsidRDefault="00207FE6" w:rsidP="009877E2">
            <w:pPr>
              <w:ind w:left="142" w:hanging="142"/>
              <w:jc w:val="center"/>
              <w:rPr>
                <w:rFonts w:ascii="Times New Roman" w:hAnsi="Times New Roman" w:cs="Times New Roman"/>
                <w:sz w:val="24"/>
                <w:szCs w:val="24"/>
                <w:lang w:val="uk-UA"/>
              </w:rPr>
            </w:pPr>
            <w:r w:rsidRPr="001608C2">
              <w:rPr>
                <w:rFonts w:ascii="Times New Roman" w:hAnsi="Times New Roman" w:cs="Times New Roman"/>
                <w:sz w:val="24"/>
                <w:szCs w:val="24"/>
                <w:lang w:val="uk-UA"/>
              </w:rPr>
              <w:t>з/п</w:t>
            </w:r>
          </w:p>
        </w:tc>
        <w:tc>
          <w:tcPr>
            <w:tcW w:w="7249" w:type="dxa"/>
            <w:shd w:val="clear" w:color="auto" w:fill="auto"/>
          </w:tcPr>
          <w:p w:rsidR="00207FE6" w:rsidRPr="001608C2" w:rsidRDefault="00207FE6" w:rsidP="009877E2">
            <w:pPr>
              <w:jc w:val="center"/>
              <w:rPr>
                <w:rFonts w:ascii="Times New Roman" w:hAnsi="Times New Roman" w:cs="Times New Roman"/>
                <w:sz w:val="24"/>
                <w:szCs w:val="24"/>
                <w:lang w:val="uk-UA"/>
              </w:rPr>
            </w:pPr>
            <w:r w:rsidRPr="001608C2">
              <w:rPr>
                <w:rFonts w:ascii="Times New Roman" w:hAnsi="Times New Roman" w:cs="Times New Roman"/>
                <w:sz w:val="24"/>
                <w:szCs w:val="24"/>
                <w:lang w:val="uk-UA"/>
              </w:rPr>
              <w:t>Назва теми</w:t>
            </w:r>
          </w:p>
        </w:tc>
        <w:tc>
          <w:tcPr>
            <w:tcW w:w="1337" w:type="dxa"/>
            <w:shd w:val="clear" w:color="auto" w:fill="auto"/>
          </w:tcPr>
          <w:p w:rsidR="00207FE6" w:rsidRPr="001608C2" w:rsidRDefault="00207FE6" w:rsidP="009877E2">
            <w:pPr>
              <w:jc w:val="center"/>
              <w:rPr>
                <w:rFonts w:ascii="Times New Roman" w:hAnsi="Times New Roman" w:cs="Times New Roman"/>
                <w:sz w:val="24"/>
                <w:szCs w:val="24"/>
                <w:lang w:val="uk-UA"/>
              </w:rPr>
            </w:pPr>
            <w:r w:rsidRPr="001608C2">
              <w:rPr>
                <w:rFonts w:ascii="Times New Roman" w:hAnsi="Times New Roman" w:cs="Times New Roman"/>
                <w:sz w:val="24"/>
                <w:szCs w:val="24"/>
                <w:lang w:val="uk-UA"/>
              </w:rPr>
              <w:t>Кількість</w:t>
            </w:r>
          </w:p>
          <w:p w:rsidR="00207FE6" w:rsidRPr="001608C2" w:rsidRDefault="00207FE6" w:rsidP="009877E2">
            <w:pPr>
              <w:jc w:val="center"/>
              <w:rPr>
                <w:rFonts w:ascii="Times New Roman" w:hAnsi="Times New Roman" w:cs="Times New Roman"/>
                <w:sz w:val="24"/>
                <w:szCs w:val="24"/>
                <w:lang w:val="uk-UA"/>
              </w:rPr>
            </w:pPr>
            <w:r w:rsidRPr="001608C2">
              <w:rPr>
                <w:rFonts w:ascii="Times New Roman" w:hAnsi="Times New Roman" w:cs="Times New Roman"/>
                <w:sz w:val="24"/>
                <w:szCs w:val="24"/>
                <w:lang w:val="uk-UA"/>
              </w:rPr>
              <w:t>годин</w:t>
            </w:r>
          </w:p>
        </w:tc>
      </w:tr>
      <w:tr w:rsidR="00207FE6" w:rsidRPr="001608C2" w:rsidTr="009877E2">
        <w:tc>
          <w:tcPr>
            <w:tcW w:w="709" w:type="dxa"/>
            <w:shd w:val="clear" w:color="auto" w:fill="auto"/>
          </w:tcPr>
          <w:p w:rsidR="00207FE6" w:rsidRPr="001608C2" w:rsidRDefault="00207FE6" w:rsidP="009877E2">
            <w:pPr>
              <w:jc w:val="center"/>
              <w:rPr>
                <w:rFonts w:ascii="Times New Roman" w:hAnsi="Times New Roman" w:cs="Times New Roman"/>
                <w:sz w:val="24"/>
                <w:szCs w:val="24"/>
                <w:lang w:val="uk-UA"/>
              </w:rPr>
            </w:pPr>
            <w:r w:rsidRPr="001608C2">
              <w:rPr>
                <w:rFonts w:ascii="Times New Roman" w:hAnsi="Times New Roman" w:cs="Times New Roman"/>
                <w:sz w:val="24"/>
                <w:szCs w:val="24"/>
                <w:lang w:val="uk-UA"/>
              </w:rPr>
              <w:t>1.</w:t>
            </w:r>
          </w:p>
        </w:tc>
        <w:tc>
          <w:tcPr>
            <w:tcW w:w="7249" w:type="dxa"/>
            <w:shd w:val="clear" w:color="auto" w:fill="auto"/>
          </w:tcPr>
          <w:p w:rsidR="00207FE6" w:rsidRPr="001608C2" w:rsidRDefault="00207FE6" w:rsidP="009877E2">
            <w:pPr>
              <w:jc w:val="both"/>
              <w:rPr>
                <w:rFonts w:ascii="Times New Roman" w:hAnsi="Times New Roman" w:cs="Times New Roman"/>
                <w:sz w:val="24"/>
                <w:szCs w:val="24"/>
                <w:lang w:val="uk-UA"/>
              </w:rPr>
            </w:pPr>
            <w:r w:rsidRPr="001608C2">
              <w:rPr>
                <w:rFonts w:ascii="Times New Roman" w:hAnsi="Times New Roman" w:cs="Times New Roman"/>
                <w:sz w:val="24"/>
                <w:szCs w:val="24"/>
              </w:rPr>
              <w:t>Геополітика як наука. Об’єкт та предмет дослідження</w:t>
            </w:r>
          </w:p>
        </w:tc>
        <w:tc>
          <w:tcPr>
            <w:tcW w:w="1337" w:type="dxa"/>
            <w:shd w:val="clear" w:color="auto" w:fill="auto"/>
          </w:tcPr>
          <w:p w:rsidR="00207FE6" w:rsidRPr="001608C2" w:rsidRDefault="00207FE6" w:rsidP="009877E2">
            <w:pPr>
              <w:jc w:val="center"/>
              <w:rPr>
                <w:rFonts w:ascii="Times New Roman" w:hAnsi="Times New Roman" w:cs="Times New Roman"/>
                <w:sz w:val="24"/>
                <w:szCs w:val="24"/>
                <w:lang w:val="uk-UA"/>
              </w:rPr>
            </w:pPr>
            <w:r w:rsidRPr="001608C2">
              <w:rPr>
                <w:rFonts w:ascii="Times New Roman" w:hAnsi="Times New Roman" w:cs="Times New Roman"/>
                <w:sz w:val="24"/>
                <w:szCs w:val="24"/>
                <w:lang w:val="uk-UA"/>
              </w:rPr>
              <w:t>2</w:t>
            </w:r>
          </w:p>
        </w:tc>
      </w:tr>
      <w:tr w:rsidR="00207FE6" w:rsidRPr="001608C2" w:rsidTr="009877E2">
        <w:tc>
          <w:tcPr>
            <w:tcW w:w="709" w:type="dxa"/>
            <w:shd w:val="clear" w:color="auto" w:fill="auto"/>
          </w:tcPr>
          <w:p w:rsidR="00207FE6" w:rsidRPr="001608C2" w:rsidRDefault="00207FE6" w:rsidP="009877E2">
            <w:pPr>
              <w:jc w:val="center"/>
              <w:rPr>
                <w:rFonts w:ascii="Times New Roman" w:hAnsi="Times New Roman" w:cs="Times New Roman"/>
                <w:sz w:val="24"/>
                <w:szCs w:val="24"/>
                <w:lang w:val="uk-UA"/>
              </w:rPr>
            </w:pPr>
            <w:r w:rsidRPr="001608C2">
              <w:rPr>
                <w:rFonts w:ascii="Times New Roman" w:hAnsi="Times New Roman" w:cs="Times New Roman"/>
                <w:sz w:val="24"/>
                <w:szCs w:val="24"/>
                <w:lang w:val="uk-UA"/>
              </w:rPr>
              <w:t>2.</w:t>
            </w:r>
          </w:p>
        </w:tc>
        <w:tc>
          <w:tcPr>
            <w:tcW w:w="7249" w:type="dxa"/>
            <w:shd w:val="clear" w:color="auto" w:fill="auto"/>
          </w:tcPr>
          <w:p w:rsidR="00207FE6" w:rsidRPr="001608C2" w:rsidRDefault="00207FE6" w:rsidP="009877E2">
            <w:pPr>
              <w:jc w:val="both"/>
              <w:rPr>
                <w:rFonts w:ascii="Times New Roman" w:hAnsi="Times New Roman" w:cs="Times New Roman"/>
                <w:sz w:val="24"/>
                <w:szCs w:val="24"/>
                <w:lang w:val="uk-UA"/>
              </w:rPr>
            </w:pPr>
            <w:r w:rsidRPr="001608C2">
              <w:rPr>
                <w:rFonts w:ascii="Times New Roman" w:hAnsi="Times New Roman" w:cs="Times New Roman"/>
                <w:sz w:val="24"/>
                <w:szCs w:val="24"/>
              </w:rPr>
              <w:t>Становлення та теоретичні засади класичної геополітики</w:t>
            </w:r>
          </w:p>
        </w:tc>
        <w:tc>
          <w:tcPr>
            <w:tcW w:w="1337" w:type="dxa"/>
            <w:shd w:val="clear" w:color="auto" w:fill="auto"/>
          </w:tcPr>
          <w:p w:rsidR="00207FE6" w:rsidRPr="001608C2" w:rsidRDefault="00207FE6" w:rsidP="009877E2">
            <w:pPr>
              <w:jc w:val="center"/>
              <w:rPr>
                <w:rFonts w:ascii="Times New Roman" w:hAnsi="Times New Roman" w:cs="Times New Roman"/>
                <w:sz w:val="24"/>
                <w:szCs w:val="24"/>
                <w:lang w:val="uk-UA"/>
              </w:rPr>
            </w:pPr>
            <w:r w:rsidRPr="001608C2">
              <w:rPr>
                <w:rFonts w:ascii="Times New Roman" w:hAnsi="Times New Roman" w:cs="Times New Roman"/>
                <w:sz w:val="24"/>
                <w:szCs w:val="24"/>
                <w:lang w:val="uk-UA"/>
              </w:rPr>
              <w:t>2</w:t>
            </w:r>
          </w:p>
        </w:tc>
      </w:tr>
      <w:tr w:rsidR="00207FE6" w:rsidRPr="001608C2" w:rsidTr="009877E2">
        <w:tc>
          <w:tcPr>
            <w:tcW w:w="709" w:type="dxa"/>
            <w:shd w:val="clear" w:color="auto" w:fill="auto"/>
          </w:tcPr>
          <w:p w:rsidR="00207FE6" w:rsidRPr="001608C2" w:rsidRDefault="00207FE6" w:rsidP="009877E2">
            <w:pPr>
              <w:jc w:val="center"/>
              <w:rPr>
                <w:rFonts w:ascii="Times New Roman" w:hAnsi="Times New Roman" w:cs="Times New Roman"/>
                <w:sz w:val="24"/>
                <w:szCs w:val="24"/>
                <w:lang w:val="uk-UA"/>
              </w:rPr>
            </w:pPr>
            <w:r w:rsidRPr="001608C2">
              <w:rPr>
                <w:rFonts w:ascii="Times New Roman" w:hAnsi="Times New Roman" w:cs="Times New Roman"/>
                <w:sz w:val="24"/>
                <w:szCs w:val="24"/>
                <w:lang w:val="uk-UA"/>
              </w:rPr>
              <w:t>3.</w:t>
            </w:r>
          </w:p>
        </w:tc>
        <w:tc>
          <w:tcPr>
            <w:tcW w:w="7249" w:type="dxa"/>
            <w:shd w:val="clear" w:color="auto" w:fill="auto"/>
          </w:tcPr>
          <w:p w:rsidR="00207FE6" w:rsidRPr="001608C2" w:rsidRDefault="00207FE6" w:rsidP="009877E2">
            <w:pPr>
              <w:jc w:val="both"/>
              <w:rPr>
                <w:rFonts w:ascii="Times New Roman" w:hAnsi="Times New Roman" w:cs="Times New Roman"/>
                <w:sz w:val="24"/>
                <w:szCs w:val="24"/>
                <w:lang w:val="uk-UA"/>
              </w:rPr>
            </w:pPr>
            <w:r w:rsidRPr="001608C2">
              <w:rPr>
                <w:rFonts w:ascii="Times New Roman" w:hAnsi="Times New Roman" w:cs="Times New Roman"/>
                <w:sz w:val="24"/>
                <w:szCs w:val="24"/>
              </w:rPr>
              <w:t>Німецька геополітична школа</w:t>
            </w:r>
          </w:p>
        </w:tc>
        <w:tc>
          <w:tcPr>
            <w:tcW w:w="1337" w:type="dxa"/>
            <w:shd w:val="clear" w:color="auto" w:fill="auto"/>
          </w:tcPr>
          <w:p w:rsidR="00207FE6" w:rsidRPr="001608C2" w:rsidRDefault="00207FE6" w:rsidP="009877E2">
            <w:pPr>
              <w:jc w:val="center"/>
              <w:rPr>
                <w:rFonts w:ascii="Times New Roman" w:hAnsi="Times New Roman" w:cs="Times New Roman"/>
                <w:sz w:val="24"/>
                <w:szCs w:val="24"/>
                <w:lang w:val="uk-UA"/>
              </w:rPr>
            </w:pPr>
            <w:r w:rsidRPr="001608C2">
              <w:rPr>
                <w:rFonts w:ascii="Times New Roman" w:hAnsi="Times New Roman" w:cs="Times New Roman"/>
                <w:sz w:val="24"/>
                <w:szCs w:val="24"/>
                <w:lang w:val="uk-UA"/>
              </w:rPr>
              <w:t>2</w:t>
            </w:r>
          </w:p>
        </w:tc>
      </w:tr>
      <w:tr w:rsidR="00207FE6" w:rsidRPr="001608C2" w:rsidTr="009877E2">
        <w:tc>
          <w:tcPr>
            <w:tcW w:w="709" w:type="dxa"/>
            <w:shd w:val="clear" w:color="auto" w:fill="auto"/>
          </w:tcPr>
          <w:p w:rsidR="00207FE6" w:rsidRPr="001608C2" w:rsidRDefault="00207FE6" w:rsidP="009877E2">
            <w:pPr>
              <w:jc w:val="center"/>
              <w:rPr>
                <w:rFonts w:ascii="Times New Roman" w:hAnsi="Times New Roman" w:cs="Times New Roman"/>
                <w:sz w:val="24"/>
                <w:szCs w:val="24"/>
                <w:lang w:val="uk-UA"/>
              </w:rPr>
            </w:pPr>
            <w:r w:rsidRPr="001608C2">
              <w:rPr>
                <w:rFonts w:ascii="Times New Roman" w:hAnsi="Times New Roman" w:cs="Times New Roman"/>
                <w:sz w:val="24"/>
                <w:szCs w:val="24"/>
                <w:lang w:val="uk-UA"/>
              </w:rPr>
              <w:t>4.</w:t>
            </w:r>
          </w:p>
        </w:tc>
        <w:tc>
          <w:tcPr>
            <w:tcW w:w="7249" w:type="dxa"/>
            <w:shd w:val="clear" w:color="auto" w:fill="auto"/>
          </w:tcPr>
          <w:p w:rsidR="00207FE6" w:rsidRPr="001608C2" w:rsidRDefault="00207FE6" w:rsidP="009877E2">
            <w:pPr>
              <w:jc w:val="both"/>
              <w:rPr>
                <w:rFonts w:ascii="Times New Roman" w:hAnsi="Times New Roman" w:cs="Times New Roman"/>
                <w:sz w:val="24"/>
                <w:szCs w:val="24"/>
                <w:lang w:val="uk-UA"/>
              </w:rPr>
            </w:pPr>
            <w:r w:rsidRPr="001608C2">
              <w:rPr>
                <w:rFonts w:ascii="Times New Roman" w:hAnsi="Times New Roman" w:cs="Times New Roman"/>
                <w:bCs/>
                <w:sz w:val="24"/>
                <w:szCs w:val="24"/>
              </w:rPr>
              <w:t>Геополітичні концепці</w:t>
            </w:r>
            <w:r w:rsidRPr="001608C2">
              <w:rPr>
                <w:rFonts w:ascii="Times New Roman" w:hAnsi="Times New Roman" w:cs="Times New Roman"/>
                <w:bCs/>
                <w:sz w:val="24"/>
                <w:szCs w:val="24"/>
                <w:lang w:val="uk-UA"/>
              </w:rPr>
              <w:t>ї</w:t>
            </w:r>
            <w:r w:rsidRPr="001608C2">
              <w:rPr>
                <w:rFonts w:ascii="Times New Roman" w:hAnsi="Times New Roman" w:cs="Times New Roman"/>
                <w:bCs/>
                <w:sz w:val="24"/>
                <w:szCs w:val="24"/>
              </w:rPr>
              <w:t xml:space="preserve"> євразійства</w:t>
            </w:r>
          </w:p>
        </w:tc>
        <w:tc>
          <w:tcPr>
            <w:tcW w:w="1337" w:type="dxa"/>
            <w:shd w:val="clear" w:color="auto" w:fill="auto"/>
          </w:tcPr>
          <w:p w:rsidR="00207FE6" w:rsidRPr="001608C2" w:rsidRDefault="00207FE6" w:rsidP="009877E2">
            <w:pPr>
              <w:jc w:val="center"/>
              <w:rPr>
                <w:rFonts w:ascii="Times New Roman" w:hAnsi="Times New Roman" w:cs="Times New Roman"/>
                <w:sz w:val="24"/>
                <w:szCs w:val="24"/>
                <w:lang w:val="uk-UA"/>
              </w:rPr>
            </w:pPr>
            <w:r w:rsidRPr="001608C2">
              <w:rPr>
                <w:rFonts w:ascii="Times New Roman" w:hAnsi="Times New Roman" w:cs="Times New Roman"/>
                <w:sz w:val="24"/>
                <w:szCs w:val="24"/>
                <w:lang w:val="uk-UA"/>
              </w:rPr>
              <w:t>2</w:t>
            </w:r>
          </w:p>
        </w:tc>
      </w:tr>
      <w:tr w:rsidR="00207FE6" w:rsidRPr="001608C2" w:rsidTr="009877E2">
        <w:tc>
          <w:tcPr>
            <w:tcW w:w="709" w:type="dxa"/>
            <w:shd w:val="clear" w:color="auto" w:fill="auto"/>
          </w:tcPr>
          <w:p w:rsidR="00207FE6" w:rsidRPr="001608C2" w:rsidRDefault="00207FE6" w:rsidP="009877E2">
            <w:pPr>
              <w:jc w:val="center"/>
              <w:rPr>
                <w:rFonts w:ascii="Times New Roman" w:hAnsi="Times New Roman" w:cs="Times New Roman"/>
                <w:sz w:val="24"/>
                <w:szCs w:val="24"/>
                <w:lang w:val="uk-UA"/>
              </w:rPr>
            </w:pPr>
            <w:r w:rsidRPr="001608C2">
              <w:rPr>
                <w:rFonts w:ascii="Times New Roman" w:hAnsi="Times New Roman" w:cs="Times New Roman"/>
                <w:sz w:val="24"/>
                <w:szCs w:val="24"/>
                <w:lang w:val="uk-UA"/>
              </w:rPr>
              <w:t>5.</w:t>
            </w:r>
          </w:p>
        </w:tc>
        <w:tc>
          <w:tcPr>
            <w:tcW w:w="7249" w:type="dxa"/>
            <w:shd w:val="clear" w:color="auto" w:fill="auto"/>
          </w:tcPr>
          <w:p w:rsidR="00207FE6" w:rsidRPr="001608C2" w:rsidRDefault="00207FE6" w:rsidP="009877E2">
            <w:pPr>
              <w:jc w:val="both"/>
              <w:rPr>
                <w:rFonts w:ascii="Times New Roman" w:hAnsi="Times New Roman" w:cs="Times New Roman"/>
                <w:sz w:val="24"/>
                <w:szCs w:val="24"/>
                <w:lang w:val="uk-UA"/>
              </w:rPr>
            </w:pPr>
            <w:r w:rsidRPr="001608C2">
              <w:rPr>
                <w:rFonts w:ascii="Times New Roman" w:hAnsi="Times New Roman" w:cs="Times New Roman"/>
                <w:bCs/>
                <w:sz w:val="24"/>
                <w:szCs w:val="24"/>
              </w:rPr>
              <w:t>Геополітичні концепції атлантизму</w:t>
            </w:r>
            <w:r w:rsidRPr="001608C2">
              <w:rPr>
                <w:rFonts w:ascii="Times New Roman" w:hAnsi="Times New Roman" w:cs="Times New Roman"/>
                <w:sz w:val="24"/>
                <w:szCs w:val="24"/>
              </w:rPr>
              <w:t xml:space="preserve"> та неоатлантизму</w:t>
            </w:r>
          </w:p>
        </w:tc>
        <w:tc>
          <w:tcPr>
            <w:tcW w:w="1337" w:type="dxa"/>
            <w:shd w:val="clear" w:color="auto" w:fill="auto"/>
          </w:tcPr>
          <w:p w:rsidR="00207FE6" w:rsidRPr="001608C2" w:rsidRDefault="00207FE6" w:rsidP="009877E2">
            <w:pPr>
              <w:jc w:val="center"/>
              <w:rPr>
                <w:rFonts w:ascii="Times New Roman" w:hAnsi="Times New Roman" w:cs="Times New Roman"/>
                <w:sz w:val="24"/>
                <w:szCs w:val="24"/>
                <w:lang w:val="uk-UA"/>
              </w:rPr>
            </w:pPr>
            <w:r w:rsidRPr="001608C2">
              <w:rPr>
                <w:rFonts w:ascii="Times New Roman" w:hAnsi="Times New Roman" w:cs="Times New Roman"/>
                <w:sz w:val="24"/>
                <w:szCs w:val="24"/>
                <w:lang w:val="uk-UA"/>
              </w:rPr>
              <w:t>2</w:t>
            </w:r>
          </w:p>
        </w:tc>
      </w:tr>
      <w:tr w:rsidR="00207FE6" w:rsidRPr="001608C2" w:rsidTr="009877E2">
        <w:tc>
          <w:tcPr>
            <w:tcW w:w="709" w:type="dxa"/>
            <w:shd w:val="clear" w:color="auto" w:fill="auto"/>
          </w:tcPr>
          <w:p w:rsidR="00207FE6" w:rsidRPr="001608C2" w:rsidRDefault="00207FE6" w:rsidP="009877E2">
            <w:pPr>
              <w:jc w:val="center"/>
              <w:rPr>
                <w:rFonts w:ascii="Times New Roman" w:hAnsi="Times New Roman" w:cs="Times New Roman"/>
                <w:sz w:val="24"/>
                <w:szCs w:val="24"/>
                <w:lang w:val="uk-UA"/>
              </w:rPr>
            </w:pPr>
            <w:r w:rsidRPr="001608C2">
              <w:rPr>
                <w:rFonts w:ascii="Times New Roman" w:hAnsi="Times New Roman" w:cs="Times New Roman"/>
                <w:sz w:val="24"/>
                <w:szCs w:val="24"/>
                <w:lang w:val="uk-UA"/>
              </w:rPr>
              <w:t>6.</w:t>
            </w:r>
          </w:p>
        </w:tc>
        <w:tc>
          <w:tcPr>
            <w:tcW w:w="7249" w:type="dxa"/>
            <w:shd w:val="clear" w:color="auto" w:fill="auto"/>
          </w:tcPr>
          <w:p w:rsidR="00207FE6" w:rsidRPr="001608C2" w:rsidRDefault="00207FE6" w:rsidP="009877E2">
            <w:pPr>
              <w:jc w:val="both"/>
              <w:rPr>
                <w:rFonts w:ascii="Times New Roman" w:hAnsi="Times New Roman" w:cs="Times New Roman"/>
                <w:sz w:val="24"/>
                <w:szCs w:val="24"/>
                <w:lang w:val="uk-UA"/>
              </w:rPr>
            </w:pPr>
            <w:r w:rsidRPr="001608C2">
              <w:rPr>
                <w:rFonts w:ascii="Times New Roman" w:hAnsi="Times New Roman" w:cs="Times New Roman"/>
                <w:bCs/>
                <w:sz w:val="24"/>
                <w:szCs w:val="24"/>
              </w:rPr>
              <w:t>Європа в концепціях євразійства та атлантизму</w:t>
            </w:r>
          </w:p>
        </w:tc>
        <w:tc>
          <w:tcPr>
            <w:tcW w:w="1337" w:type="dxa"/>
            <w:shd w:val="clear" w:color="auto" w:fill="auto"/>
          </w:tcPr>
          <w:p w:rsidR="00207FE6" w:rsidRPr="001608C2" w:rsidRDefault="00207FE6" w:rsidP="009877E2">
            <w:pPr>
              <w:jc w:val="center"/>
              <w:rPr>
                <w:rFonts w:ascii="Times New Roman" w:hAnsi="Times New Roman" w:cs="Times New Roman"/>
                <w:sz w:val="24"/>
                <w:szCs w:val="24"/>
                <w:lang w:val="uk-UA"/>
              </w:rPr>
            </w:pPr>
            <w:r w:rsidRPr="001608C2">
              <w:rPr>
                <w:rFonts w:ascii="Times New Roman" w:hAnsi="Times New Roman" w:cs="Times New Roman"/>
                <w:sz w:val="24"/>
                <w:szCs w:val="24"/>
                <w:lang w:val="uk-UA"/>
              </w:rPr>
              <w:t>2</w:t>
            </w:r>
          </w:p>
        </w:tc>
      </w:tr>
      <w:tr w:rsidR="00207FE6" w:rsidRPr="001608C2" w:rsidTr="009877E2">
        <w:tc>
          <w:tcPr>
            <w:tcW w:w="709" w:type="dxa"/>
            <w:shd w:val="clear" w:color="auto" w:fill="auto"/>
          </w:tcPr>
          <w:p w:rsidR="00207FE6" w:rsidRPr="001608C2" w:rsidRDefault="00207FE6" w:rsidP="009877E2">
            <w:pPr>
              <w:jc w:val="center"/>
              <w:rPr>
                <w:rFonts w:ascii="Times New Roman" w:hAnsi="Times New Roman" w:cs="Times New Roman"/>
                <w:sz w:val="24"/>
                <w:szCs w:val="24"/>
                <w:lang w:val="uk-UA"/>
              </w:rPr>
            </w:pPr>
            <w:r w:rsidRPr="001608C2">
              <w:rPr>
                <w:rFonts w:ascii="Times New Roman" w:hAnsi="Times New Roman" w:cs="Times New Roman"/>
                <w:sz w:val="24"/>
                <w:szCs w:val="24"/>
                <w:lang w:val="uk-UA"/>
              </w:rPr>
              <w:t>7.</w:t>
            </w:r>
          </w:p>
        </w:tc>
        <w:tc>
          <w:tcPr>
            <w:tcW w:w="7249" w:type="dxa"/>
            <w:shd w:val="clear" w:color="auto" w:fill="auto"/>
          </w:tcPr>
          <w:p w:rsidR="00207FE6" w:rsidRPr="001608C2" w:rsidRDefault="00207FE6" w:rsidP="009877E2">
            <w:pPr>
              <w:jc w:val="both"/>
              <w:rPr>
                <w:rFonts w:ascii="Times New Roman" w:hAnsi="Times New Roman" w:cs="Times New Roman"/>
                <w:sz w:val="24"/>
                <w:szCs w:val="24"/>
                <w:lang w:val="uk-UA"/>
              </w:rPr>
            </w:pPr>
            <w:r w:rsidRPr="001608C2">
              <w:rPr>
                <w:rFonts w:ascii="Times New Roman" w:hAnsi="Times New Roman" w:cs="Times New Roman"/>
                <w:bCs/>
                <w:sz w:val="24"/>
                <w:szCs w:val="24"/>
              </w:rPr>
              <w:t>Геополітичні моделі світового порядку</w:t>
            </w:r>
          </w:p>
        </w:tc>
        <w:tc>
          <w:tcPr>
            <w:tcW w:w="1337" w:type="dxa"/>
            <w:shd w:val="clear" w:color="auto" w:fill="auto"/>
          </w:tcPr>
          <w:p w:rsidR="00207FE6" w:rsidRPr="001608C2" w:rsidRDefault="00207FE6" w:rsidP="009877E2">
            <w:pPr>
              <w:jc w:val="center"/>
              <w:rPr>
                <w:rFonts w:ascii="Times New Roman" w:hAnsi="Times New Roman" w:cs="Times New Roman"/>
                <w:sz w:val="24"/>
                <w:szCs w:val="24"/>
                <w:lang w:val="uk-UA"/>
              </w:rPr>
            </w:pPr>
            <w:r w:rsidRPr="001608C2">
              <w:rPr>
                <w:rFonts w:ascii="Times New Roman" w:hAnsi="Times New Roman" w:cs="Times New Roman"/>
                <w:sz w:val="24"/>
                <w:szCs w:val="24"/>
                <w:lang w:val="uk-UA"/>
              </w:rPr>
              <w:t>4</w:t>
            </w:r>
          </w:p>
        </w:tc>
      </w:tr>
      <w:tr w:rsidR="00207FE6" w:rsidRPr="001608C2" w:rsidTr="009877E2">
        <w:tc>
          <w:tcPr>
            <w:tcW w:w="709" w:type="dxa"/>
            <w:shd w:val="clear" w:color="auto" w:fill="auto"/>
          </w:tcPr>
          <w:p w:rsidR="00207FE6" w:rsidRPr="001608C2" w:rsidRDefault="00207FE6" w:rsidP="009877E2">
            <w:pPr>
              <w:jc w:val="center"/>
              <w:rPr>
                <w:rFonts w:ascii="Times New Roman" w:hAnsi="Times New Roman" w:cs="Times New Roman"/>
                <w:sz w:val="24"/>
                <w:szCs w:val="24"/>
                <w:lang w:val="uk-UA"/>
              </w:rPr>
            </w:pPr>
            <w:r w:rsidRPr="001608C2">
              <w:rPr>
                <w:rFonts w:ascii="Times New Roman" w:hAnsi="Times New Roman" w:cs="Times New Roman"/>
                <w:sz w:val="24"/>
                <w:szCs w:val="24"/>
                <w:lang w:val="uk-UA"/>
              </w:rPr>
              <w:t>8.</w:t>
            </w:r>
          </w:p>
        </w:tc>
        <w:tc>
          <w:tcPr>
            <w:tcW w:w="7249" w:type="dxa"/>
            <w:shd w:val="clear" w:color="auto" w:fill="auto"/>
          </w:tcPr>
          <w:p w:rsidR="00207FE6" w:rsidRPr="001608C2" w:rsidRDefault="00207FE6" w:rsidP="009877E2">
            <w:pPr>
              <w:jc w:val="both"/>
              <w:rPr>
                <w:rFonts w:ascii="Times New Roman" w:hAnsi="Times New Roman" w:cs="Times New Roman"/>
                <w:sz w:val="24"/>
                <w:szCs w:val="24"/>
                <w:lang w:val="uk-UA"/>
              </w:rPr>
            </w:pPr>
            <w:r w:rsidRPr="001608C2">
              <w:rPr>
                <w:rFonts w:ascii="Times New Roman" w:hAnsi="Times New Roman" w:cs="Times New Roman"/>
                <w:bCs/>
                <w:sz w:val="24"/>
                <w:szCs w:val="24"/>
              </w:rPr>
              <w:t>Україна в геополітичній стратегії держав світу</w:t>
            </w:r>
          </w:p>
        </w:tc>
        <w:tc>
          <w:tcPr>
            <w:tcW w:w="1337" w:type="dxa"/>
            <w:shd w:val="clear" w:color="auto" w:fill="auto"/>
          </w:tcPr>
          <w:p w:rsidR="00207FE6" w:rsidRPr="001608C2" w:rsidRDefault="00207FE6" w:rsidP="009877E2">
            <w:pPr>
              <w:jc w:val="center"/>
              <w:rPr>
                <w:rFonts w:ascii="Times New Roman" w:hAnsi="Times New Roman" w:cs="Times New Roman"/>
                <w:sz w:val="24"/>
                <w:szCs w:val="24"/>
                <w:lang w:val="uk-UA"/>
              </w:rPr>
            </w:pPr>
            <w:r w:rsidRPr="001608C2">
              <w:rPr>
                <w:rFonts w:ascii="Times New Roman" w:hAnsi="Times New Roman" w:cs="Times New Roman"/>
                <w:sz w:val="24"/>
                <w:szCs w:val="24"/>
                <w:lang w:val="uk-UA"/>
              </w:rPr>
              <w:t>2</w:t>
            </w:r>
          </w:p>
        </w:tc>
      </w:tr>
      <w:tr w:rsidR="00207FE6" w:rsidRPr="001608C2" w:rsidTr="009877E2">
        <w:tc>
          <w:tcPr>
            <w:tcW w:w="709" w:type="dxa"/>
            <w:shd w:val="clear" w:color="auto" w:fill="auto"/>
          </w:tcPr>
          <w:p w:rsidR="00207FE6" w:rsidRPr="001608C2" w:rsidRDefault="00207FE6" w:rsidP="009877E2">
            <w:pPr>
              <w:jc w:val="center"/>
              <w:rPr>
                <w:rFonts w:ascii="Times New Roman" w:hAnsi="Times New Roman" w:cs="Times New Roman"/>
                <w:sz w:val="24"/>
                <w:szCs w:val="24"/>
                <w:lang w:val="uk-UA"/>
              </w:rPr>
            </w:pPr>
            <w:r w:rsidRPr="001608C2">
              <w:rPr>
                <w:rFonts w:ascii="Times New Roman" w:hAnsi="Times New Roman" w:cs="Times New Roman"/>
                <w:sz w:val="24"/>
                <w:szCs w:val="24"/>
                <w:lang w:val="uk-UA"/>
              </w:rPr>
              <w:t>9.</w:t>
            </w:r>
          </w:p>
        </w:tc>
        <w:tc>
          <w:tcPr>
            <w:tcW w:w="7249" w:type="dxa"/>
            <w:shd w:val="clear" w:color="auto" w:fill="auto"/>
          </w:tcPr>
          <w:p w:rsidR="00207FE6" w:rsidRPr="001608C2" w:rsidRDefault="00207FE6" w:rsidP="009877E2">
            <w:pPr>
              <w:jc w:val="both"/>
              <w:rPr>
                <w:rFonts w:ascii="Times New Roman" w:hAnsi="Times New Roman" w:cs="Times New Roman"/>
                <w:sz w:val="24"/>
                <w:szCs w:val="24"/>
                <w:lang w:val="uk-UA"/>
              </w:rPr>
            </w:pPr>
            <w:r w:rsidRPr="001608C2">
              <w:rPr>
                <w:rFonts w:ascii="Times New Roman" w:hAnsi="Times New Roman" w:cs="Times New Roman"/>
                <w:bCs/>
                <w:sz w:val="24"/>
                <w:szCs w:val="24"/>
              </w:rPr>
              <w:t>Геостратегія та національна безпека України</w:t>
            </w:r>
          </w:p>
        </w:tc>
        <w:tc>
          <w:tcPr>
            <w:tcW w:w="1337" w:type="dxa"/>
            <w:shd w:val="clear" w:color="auto" w:fill="auto"/>
          </w:tcPr>
          <w:p w:rsidR="00207FE6" w:rsidRPr="001608C2" w:rsidRDefault="00207FE6" w:rsidP="009877E2">
            <w:pPr>
              <w:jc w:val="center"/>
              <w:rPr>
                <w:rFonts w:ascii="Times New Roman" w:hAnsi="Times New Roman" w:cs="Times New Roman"/>
                <w:sz w:val="24"/>
                <w:szCs w:val="24"/>
                <w:lang w:val="uk-UA"/>
              </w:rPr>
            </w:pPr>
            <w:r w:rsidRPr="001608C2">
              <w:rPr>
                <w:rFonts w:ascii="Times New Roman" w:hAnsi="Times New Roman" w:cs="Times New Roman"/>
                <w:sz w:val="24"/>
                <w:szCs w:val="24"/>
                <w:lang w:val="uk-UA"/>
              </w:rPr>
              <w:t>2</w:t>
            </w:r>
          </w:p>
        </w:tc>
      </w:tr>
      <w:tr w:rsidR="00207FE6" w:rsidRPr="001608C2" w:rsidTr="009877E2">
        <w:tc>
          <w:tcPr>
            <w:tcW w:w="7958" w:type="dxa"/>
            <w:gridSpan w:val="2"/>
            <w:shd w:val="clear" w:color="auto" w:fill="auto"/>
          </w:tcPr>
          <w:p w:rsidR="00207FE6" w:rsidRPr="001608C2" w:rsidRDefault="00207FE6" w:rsidP="009877E2">
            <w:pPr>
              <w:jc w:val="right"/>
              <w:rPr>
                <w:rFonts w:ascii="Times New Roman" w:hAnsi="Times New Roman" w:cs="Times New Roman"/>
                <w:b/>
                <w:sz w:val="24"/>
                <w:szCs w:val="24"/>
                <w:lang w:val="uk-UA"/>
              </w:rPr>
            </w:pPr>
            <w:r w:rsidRPr="001608C2">
              <w:rPr>
                <w:rFonts w:ascii="Times New Roman" w:hAnsi="Times New Roman" w:cs="Times New Roman"/>
                <w:b/>
                <w:sz w:val="24"/>
                <w:szCs w:val="24"/>
                <w:lang w:val="uk-UA"/>
              </w:rPr>
              <w:t>Разом:</w:t>
            </w:r>
          </w:p>
        </w:tc>
        <w:tc>
          <w:tcPr>
            <w:tcW w:w="1337" w:type="dxa"/>
            <w:shd w:val="clear" w:color="auto" w:fill="auto"/>
          </w:tcPr>
          <w:p w:rsidR="00207FE6" w:rsidRPr="001608C2" w:rsidRDefault="00207FE6" w:rsidP="009877E2">
            <w:pPr>
              <w:jc w:val="center"/>
              <w:rPr>
                <w:rFonts w:ascii="Times New Roman" w:hAnsi="Times New Roman" w:cs="Times New Roman"/>
                <w:b/>
                <w:sz w:val="24"/>
                <w:szCs w:val="24"/>
                <w:lang w:val="uk-UA"/>
              </w:rPr>
            </w:pPr>
            <w:r w:rsidRPr="001608C2">
              <w:rPr>
                <w:rFonts w:ascii="Times New Roman" w:hAnsi="Times New Roman" w:cs="Times New Roman"/>
                <w:b/>
                <w:sz w:val="24"/>
                <w:szCs w:val="24"/>
                <w:lang w:val="uk-UA"/>
              </w:rPr>
              <w:t>20</w:t>
            </w:r>
          </w:p>
        </w:tc>
      </w:tr>
    </w:tbl>
    <w:p w:rsidR="00207FE6" w:rsidRPr="001608C2" w:rsidRDefault="00207FE6" w:rsidP="00207FE6">
      <w:pPr>
        <w:spacing w:line="360" w:lineRule="auto"/>
        <w:ind w:firstLine="709"/>
        <w:jc w:val="both"/>
        <w:rPr>
          <w:rFonts w:ascii="Times New Roman" w:hAnsi="Times New Roman" w:cs="Times New Roman"/>
          <w:sz w:val="24"/>
          <w:szCs w:val="24"/>
          <w:lang w:val="uk-UA"/>
        </w:rPr>
      </w:pPr>
    </w:p>
    <w:p w:rsidR="00207FE6" w:rsidRPr="001608C2" w:rsidRDefault="00207FE6" w:rsidP="00207FE6">
      <w:pPr>
        <w:ind w:left="7513" w:hanging="7513"/>
        <w:jc w:val="center"/>
        <w:rPr>
          <w:rFonts w:ascii="Times New Roman" w:hAnsi="Times New Roman" w:cs="Times New Roman"/>
          <w:b/>
          <w:sz w:val="24"/>
          <w:szCs w:val="24"/>
          <w:lang w:val="uk-UA"/>
        </w:rPr>
      </w:pPr>
      <w:r w:rsidRPr="001608C2">
        <w:rPr>
          <w:rFonts w:ascii="Times New Roman" w:hAnsi="Times New Roman" w:cs="Times New Roman"/>
          <w:b/>
          <w:sz w:val="24"/>
          <w:szCs w:val="24"/>
          <w:lang w:val="uk-UA"/>
        </w:rPr>
        <w:t>6. Самостійна робота</w:t>
      </w:r>
    </w:p>
    <w:tbl>
      <w:tblPr>
        <w:tblW w:w="92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249"/>
        <w:gridCol w:w="1337"/>
      </w:tblGrid>
      <w:tr w:rsidR="00207FE6" w:rsidRPr="001608C2" w:rsidTr="009877E2">
        <w:tc>
          <w:tcPr>
            <w:tcW w:w="709" w:type="dxa"/>
            <w:shd w:val="clear" w:color="auto" w:fill="auto"/>
          </w:tcPr>
          <w:p w:rsidR="00207FE6" w:rsidRPr="001608C2" w:rsidRDefault="00207FE6" w:rsidP="009877E2">
            <w:pPr>
              <w:ind w:left="142" w:hanging="142"/>
              <w:jc w:val="center"/>
              <w:rPr>
                <w:rFonts w:ascii="Times New Roman" w:hAnsi="Times New Roman" w:cs="Times New Roman"/>
                <w:sz w:val="24"/>
                <w:szCs w:val="24"/>
                <w:lang w:val="uk-UA"/>
              </w:rPr>
            </w:pPr>
            <w:r w:rsidRPr="001608C2">
              <w:rPr>
                <w:rFonts w:ascii="Times New Roman" w:hAnsi="Times New Roman" w:cs="Times New Roman"/>
                <w:sz w:val="24"/>
                <w:szCs w:val="24"/>
                <w:lang w:val="uk-UA"/>
              </w:rPr>
              <w:t>№</w:t>
            </w:r>
          </w:p>
          <w:p w:rsidR="00207FE6" w:rsidRPr="001608C2" w:rsidRDefault="00207FE6" w:rsidP="009877E2">
            <w:pPr>
              <w:ind w:left="142" w:hanging="142"/>
              <w:jc w:val="center"/>
              <w:rPr>
                <w:rFonts w:ascii="Times New Roman" w:hAnsi="Times New Roman" w:cs="Times New Roman"/>
                <w:sz w:val="24"/>
                <w:szCs w:val="24"/>
                <w:lang w:val="uk-UA"/>
              </w:rPr>
            </w:pPr>
            <w:r w:rsidRPr="001608C2">
              <w:rPr>
                <w:rFonts w:ascii="Times New Roman" w:hAnsi="Times New Roman" w:cs="Times New Roman"/>
                <w:sz w:val="24"/>
                <w:szCs w:val="24"/>
                <w:lang w:val="uk-UA"/>
              </w:rPr>
              <w:t>з/п</w:t>
            </w:r>
          </w:p>
        </w:tc>
        <w:tc>
          <w:tcPr>
            <w:tcW w:w="7249" w:type="dxa"/>
            <w:shd w:val="clear" w:color="auto" w:fill="auto"/>
          </w:tcPr>
          <w:p w:rsidR="00207FE6" w:rsidRPr="001608C2" w:rsidRDefault="00207FE6" w:rsidP="009877E2">
            <w:pPr>
              <w:jc w:val="center"/>
              <w:rPr>
                <w:rFonts w:ascii="Times New Roman" w:hAnsi="Times New Roman" w:cs="Times New Roman"/>
                <w:sz w:val="24"/>
                <w:szCs w:val="24"/>
                <w:lang w:val="uk-UA"/>
              </w:rPr>
            </w:pPr>
            <w:r w:rsidRPr="001608C2">
              <w:rPr>
                <w:rFonts w:ascii="Times New Roman" w:hAnsi="Times New Roman" w:cs="Times New Roman"/>
                <w:sz w:val="24"/>
                <w:szCs w:val="24"/>
                <w:lang w:val="uk-UA"/>
              </w:rPr>
              <w:t>Назва теми</w:t>
            </w:r>
          </w:p>
        </w:tc>
        <w:tc>
          <w:tcPr>
            <w:tcW w:w="1337" w:type="dxa"/>
            <w:shd w:val="clear" w:color="auto" w:fill="auto"/>
          </w:tcPr>
          <w:p w:rsidR="00207FE6" w:rsidRPr="001608C2" w:rsidRDefault="00207FE6" w:rsidP="009877E2">
            <w:pPr>
              <w:jc w:val="center"/>
              <w:rPr>
                <w:rFonts w:ascii="Times New Roman" w:hAnsi="Times New Roman" w:cs="Times New Roman"/>
                <w:sz w:val="24"/>
                <w:szCs w:val="24"/>
                <w:lang w:val="uk-UA"/>
              </w:rPr>
            </w:pPr>
            <w:r w:rsidRPr="001608C2">
              <w:rPr>
                <w:rFonts w:ascii="Times New Roman" w:hAnsi="Times New Roman" w:cs="Times New Roman"/>
                <w:sz w:val="24"/>
                <w:szCs w:val="24"/>
                <w:lang w:val="uk-UA"/>
              </w:rPr>
              <w:t>Кількість</w:t>
            </w:r>
          </w:p>
          <w:p w:rsidR="00207FE6" w:rsidRPr="001608C2" w:rsidRDefault="00207FE6" w:rsidP="009877E2">
            <w:pPr>
              <w:jc w:val="center"/>
              <w:rPr>
                <w:rFonts w:ascii="Times New Roman" w:hAnsi="Times New Roman" w:cs="Times New Roman"/>
                <w:sz w:val="24"/>
                <w:szCs w:val="24"/>
                <w:lang w:val="uk-UA"/>
              </w:rPr>
            </w:pPr>
            <w:r w:rsidRPr="001608C2">
              <w:rPr>
                <w:rFonts w:ascii="Times New Roman" w:hAnsi="Times New Roman" w:cs="Times New Roman"/>
                <w:sz w:val="24"/>
                <w:szCs w:val="24"/>
                <w:lang w:val="uk-UA"/>
              </w:rPr>
              <w:t>годин</w:t>
            </w:r>
          </w:p>
        </w:tc>
      </w:tr>
      <w:tr w:rsidR="00207FE6" w:rsidRPr="001608C2" w:rsidTr="009877E2">
        <w:tc>
          <w:tcPr>
            <w:tcW w:w="709" w:type="dxa"/>
            <w:shd w:val="clear" w:color="auto" w:fill="auto"/>
          </w:tcPr>
          <w:p w:rsidR="00207FE6" w:rsidRPr="001608C2" w:rsidRDefault="00207FE6" w:rsidP="009877E2">
            <w:pPr>
              <w:jc w:val="center"/>
              <w:rPr>
                <w:rFonts w:ascii="Times New Roman" w:hAnsi="Times New Roman" w:cs="Times New Roman"/>
                <w:sz w:val="24"/>
                <w:szCs w:val="24"/>
                <w:lang w:val="uk-UA"/>
              </w:rPr>
            </w:pPr>
            <w:r w:rsidRPr="001608C2">
              <w:rPr>
                <w:rFonts w:ascii="Times New Roman" w:hAnsi="Times New Roman" w:cs="Times New Roman"/>
                <w:sz w:val="24"/>
                <w:szCs w:val="24"/>
                <w:lang w:val="uk-UA"/>
              </w:rPr>
              <w:t>1.</w:t>
            </w:r>
          </w:p>
        </w:tc>
        <w:tc>
          <w:tcPr>
            <w:tcW w:w="7249" w:type="dxa"/>
            <w:shd w:val="clear" w:color="auto" w:fill="auto"/>
          </w:tcPr>
          <w:p w:rsidR="00207FE6" w:rsidRPr="001608C2" w:rsidRDefault="00207FE6" w:rsidP="009877E2">
            <w:pPr>
              <w:jc w:val="both"/>
              <w:rPr>
                <w:rFonts w:ascii="Times New Roman" w:hAnsi="Times New Roman" w:cs="Times New Roman"/>
                <w:sz w:val="24"/>
                <w:szCs w:val="24"/>
                <w:lang w:val="uk-UA"/>
              </w:rPr>
            </w:pPr>
            <w:r w:rsidRPr="001608C2">
              <w:rPr>
                <w:rFonts w:ascii="Times New Roman" w:hAnsi="Times New Roman" w:cs="Times New Roman"/>
                <w:sz w:val="24"/>
                <w:szCs w:val="24"/>
              </w:rPr>
              <w:t>Геополітика як наука. Об’єкт та предмет дослідження</w:t>
            </w:r>
          </w:p>
        </w:tc>
        <w:tc>
          <w:tcPr>
            <w:tcW w:w="1337" w:type="dxa"/>
            <w:shd w:val="clear" w:color="auto" w:fill="auto"/>
          </w:tcPr>
          <w:p w:rsidR="00207FE6" w:rsidRPr="001608C2" w:rsidRDefault="00207FE6" w:rsidP="009877E2">
            <w:pPr>
              <w:jc w:val="center"/>
              <w:rPr>
                <w:rFonts w:ascii="Times New Roman" w:hAnsi="Times New Roman" w:cs="Times New Roman"/>
                <w:sz w:val="24"/>
                <w:szCs w:val="24"/>
                <w:lang w:val="uk-UA"/>
              </w:rPr>
            </w:pPr>
            <w:r w:rsidRPr="001608C2">
              <w:rPr>
                <w:rFonts w:ascii="Times New Roman" w:hAnsi="Times New Roman" w:cs="Times New Roman"/>
                <w:sz w:val="24"/>
                <w:szCs w:val="24"/>
                <w:lang w:val="uk-UA"/>
              </w:rPr>
              <w:t>7</w:t>
            </w:r>
          </w:p>
        </w:tc>
      </w:tr>
      <w:tr w:rsidR="00207FE6" w:rsidRPr="001608C2" w:rsidTr="009877E2">
        <w:tc>
          <w:tcPr>
            <w:tcW w:w="709" w:type="dxa"/>
            <w:shd w:val="clear" w:color="auto" w:fill="auto"/>
          </w:tcPr>
          <w:p w:rsidR="00207FE6" w:rsidRPr="001608C2" w:rsidRDefault="00207FE6" w:rsidP="009877E2">
            <w:pPr>
              <w:jc w:val="center"/>
              <w:rPr>
                <w:rFonts w:ascii="Times New Roman" w:hAnsi="Times New Roman" w:cs="Times New Roman"/>
                <w:sz w:val="24"/>
                <w:szCs w:val="24"/>
                <w:lang w:val="uk-UA"/>
              </w:rPr>
            </w:pPr>
            <w:r w:rsidRPr="001608C2">
              <w:rPr>
                <w:rFonts w:ascii="Times New Roman" w:hAnsi="Times New Roman" w:cs="Times New Roman"/>
                <w:sz w:val="24"/>
                <w:szCs w:val="24"/>
                <w:lang w:val="uk-UA"/>
              </w:rPr>
              <w:t>2.</w:t>
            </w:r>
          </w:p>
        </w:tc>
        <w:tc>
          <w:tcPr>
            <w:tcW w:w="7249" w:type="dxa"/>
            <w:shd w:val="clear" w:color="auto" w:fill="auto"/>
          </w:tcPr>
          <w:p w:rsidR="00207FE6" w:rsidRPr="001608C2" w:rsidRDefault="00207FE6" w:rsidP="009877E2">
            <w:pPr>
              <w:jc w:val="both"/>
              <w:rPr>
                <w:rFonts w:ascii="Times New Roman" w:hAnsi="Times New Roman" w:cs="Times New Roman"/>
                <w:sz w:val="24"/>
                <w:szCs w:val="24"/>
                <w:lang w:val="uk-UA"/>
              </w:rPr>
            </w:pPr>
            <w:r w:rsidRPr="001608C2">
              <w:rPr>
                <w:rFonts w:ascii="Times New Roman" w:hAnsi="Times New Roman" w:cs="Times New Roman"/>
                <w:sz w:val="24"/>
                <w:szCs w:val="24"/>
              </w:rPr>
              <w:t>Становлення та теоретичні засади класичної геополітики</w:t>
            </w:r>
          </w:p>
        </w:tc>
        <w:tc>
          <w:tcPr>
            <w:tcW w:w="1337" w:type="dxa"/>
            <w:shd w:val="clear" w:color="auto" w:fill="auto"/>
          </w:tcPr>
          <w:p w:rsidR="00207FE6" w:rsidRPr="001608C2" w:rsidRDefault="00207FE6" w:rsidP="009877E2">
            <w:pPr>
              <w:jc w:val="center"/>
              <w:rPr>
                <w:rFonts w:ascii="Times New Roman" w:hAnsi="Times New Roman" w:cs="Times New Roman"/>
                <w:sz w:val="24"/>
                <w:szCs w:val="24"/>
                <w:lang w:val="uk-UA"/>
              </w:rPr>
            </w:pPr>
            <w:r w:rsidRPr="001608C2">
              <w:rPr>
                <w:rFonts w:ascii="Times New Roman" w:hAnsi="Times New Roman" w:cs="Times New Roman"/>
                <w:sz w:val="24"/>
                <w:szCs w:val="24"/>
                <w:lang w:val="uk-UA"/>
              </w:rPr>
              <w:t>7</w:t>
            </w:r>
          </w:p>
        </w:tc>
      </w:tr>
      <w:tr w:rsidR="00207FE6" w:rsidRPr="001608C2" w:rsidTr="009877E2">
        <w:tc>
          <w:tcPr>
            <w:tcW w:w="709" w:type="dxa"/>
            <w:shd w:val="clear" w:color="auto" w:fill="auto"/>
          </w:tcPr>
          <w:p w:rsidR="00207FE6" w:rsidRPr="001608C2" w:rsidRDefault="00207FE6" w:rsidP="009877E2">
            <w:pPr>
              <w:jc w:val="center"/>
              <w:rPr>
                <w:rFonts w:ascii="Times New Roman" w:hAnsi="Times New Roman" w:cs="Times New Roman"/>
                <w:sz w:val="24"/>
                <w:szCs w:val="24"/>
                <w:lang w:val="uk-UA"/>
              </w:rPr>
            </w:pPr>
            <w:r w:rsidRPr="001608C2">
              <w:rPr>
                <w:rFonts w:ascii="Times New Roman" w:hAnsi="Times New Roman" w:cs="Times New Roman"/>
                <w:sz w:val="24"/>
                <w:szCs w:val="24"/>
                <w:lang w:val="uk-UA"/>
              </w:rPr>
              <w:t>3.</w:t>
            </w:r>
          </w:p>
        </w:tc>
        <w:tc>
          <w:tcPr>
            <w:tcW w:w="7249" w:type="dxa"/>
            <w:shd w:val="clear" w:color="auto" w:fill="auto"/>
          </w:tcPr>
          <w:p w:rsidR="00207FE6" w:rsidRPr="001608C2" w:rsidRDefault="00207FE6" w:rsidP="009877E2">
            <w:pPr>
              <w:jc w:val="both"/>
              <w:rPr>
                <w:rFonts w:ascii="Times New Roman" w:hAnsi="Times New Roman" w:cs="Times New Roman"/>
                <w:sz w:val="24"/>
                <w:szCs w:val="24"/>
                <w:lang w:val="uk-UA"/>
              </w:rPr>
            </w:pPr>
            <w:r w:rsidRPr="001608C2">
              <w:rPr>
                <w:rFonts w:ascii="Times New Roman" w:hAnsi="Times New Roman" w:cs="Times New Roman"/>
                <w:sz w:val="24"/>
                <w:szCs w:val="24"/>
              </w:rPr>
              <w:t>Німецька геополітична школа</w:t>
            </w:r>
          </w:p>
        </w:tc>
        <w:tc>
          <w:tcPr>
            <w:tcW w:w="1337" w:type="dxa"/>
            <w:shd w:val="clear" w:color="auto" w:fill="auto"/>
          </w:tcPr>
          <w:p w:rsidR="00207FE6" w:rsidRPr="001608C2" w:rsidRDefault="00207FE6" w:rsidP="009877E2">
            <w:pPr>
              <w:jc w:val="center"/>
              <w:rPr>
                <w:rFonts w:ascii="Times New Roman" w:hAnsi="Times New Roman" w:cs="Times New Roman"/>
                <w:sz w:val="24"/>
                <w:szCs w:val="24"/>
                <w:lang w:val="uk-UA"/>
              </w:rPr>
            </w:pPr>
            <w:r w:rsidRPr="001608C2">
              <w:rPr>
                <w:rFonts w:ascii="Times New Roman" w:hAnsi="Times New Roman" w:cs="Times New Roman"/>
                <w:sz w:val="24"/>
                <w:szCs w:val="24"/>
                <w:lang w:val="uk-UA"/>
              </w:rPr>
              <w:t>7</w:t>
            </w:r>
          </w:p>
        </w:tc>
      </w:tr>
      <w:tr w:rsidR="00207FE6" w:rsidRPr="001608C2" w:rsidTr="009877E2">
        <w:tc>
          <w:tcPr>
            <w:tcW w:w="709" w:type="dxa"/>
            <w:shd w:val="clear" w:color="auto" w:fill="auto"/>
          </w:tcPr>
          <w:p w:rsidR="00207FE6" w:rsidRPr="001608C2" w:rsidRDefault="00207FE6" w:rsidP="009877E2">
            <w:pPr>
              <w:jc w:val="center"/>
              <w:rPr>
                <w:rFonts w:ascii="Times New Roman" w:hAnsi="Times New Roman" w:cs="Times New Roman"/>
                <w:sz w:val="24"/>
                <w:szCs w:val="24"/>
                <w:lang w:val="uk-UA"/>
              </w:rPr>
            </w:pPr>
            <w:r w:rsidRPr="001608C2">
              <w:rPr>
                <w:rFonts w:ascii="Times New Roman" w:hAnsi="Times New Roman" w:cs="Times New Roman"/>
                <w:sz w:val="24"/>
                <w:szCs w:val="24"/>
                <w:lang w:val="uk-UA"/>
              </w:rPr>
              <w:t>4.</w:t>
            </w:r>
          </w:p>
        </w:tc>
        <w:tc>
          <w:tcPr>
            <w:tcW w:w="7249" w:type="dxa"/>
            <w:shd w:val="clear" w:color="auto" w:fill="auto"/>
          </w:tcPr>
          <w:p w:rsidR="00207FE6" w:rsidRPr="001608C2" w:rsidRDefault="00207FE6" w:rsidP="009877E2">
            <w:pPr>
              <w:jc w:val="both"/>
              <w:rPr>
                <w:rFonts w:ascii="Times New Roman" w:hAnsi="Times New Roman" w:cs="Times New Roman"/>
                <w:sz w:val="24"/>
                <w:szCs w:val="24"/>
                <w:lang w:val="uk-UA"/>
              </w:rPr>
            </w:pPr>
            <w:r w:rsidRPr="001608C2">
              <w:rPr>
                <w:rFonts w:ascii="Times New Roman" w:hAnsi="Times New Roman" w:cs="Times New Roman"/>
                <w:bCs/>
                <w:sz w:val="24"/>
                <w:szCs w:val="24"/>
              </w:rPr>
              <w:t>Геополітичні концепції атлантизму</w:t>
            </w:r>
            <w:r w:rsidRPr="001608C2">
              <w:rPr>
                <w:rFonts w:ascii="Times New Roman" w:hAnsi="Times New Roman" w:cs="Times New Roman"/>
                <w:sz w:val="24"/>
                <w:szCs w:val="24"/>
              </w:rPr>
              <w:t xml:space="preserve"> та неоатлантизму</w:t>
            </w:r>
          </w:p>
        </w:tc>
        <w:tc>
          <w:tcPr>
            <w:tcW w:w="1337" w:type="dxa"/>
            <w:shd w:val="clear" w:color="auto" w:fill="auto"/>
          </w:tcPr>
          <w:p w:rsidR="00207FE6" w:rsidRPr="001608C2" w:rsidRDefault="00207FE6" w:rsidP="009877E2">
            <w:pPr>
              <w:jc w:val="center"/>
              <w:rPr>
                <w:rFonts w:ascii="Times New Roman" w:hAnsi="Times New Roman" w:cs="Times New Roman"/>
                <w:sz w:val="24"/>
                <w:szCs w:val="24"/>
                <w:lang w:val="uk-UA"/>
              </w:rPr>
            </w:pPr>
            <w:r w:rsidRPr="001608C2">
              <w:rPr>
                <w:rFonts w:ascii="Times New Roman" w:hAnsi="Times New Roman" w:cs="Times New Roman"/>
                <w:sz w:val="24"/>
                <w:szCs w:val="24"/>
                <w:lang w:val="uk-UA"/>
              </w:rPr>
              <w:t>7</w:t>
            </w:r>
          </w:p>
        </w:tc>
      </w:tr>
      <w:tr w:rsidR="00207FE6" w:rsidRPr="001608C2" w:rsidTr="009877E2">
        <w:tc>
          <w:tcPr>
            <w:tcW w:w="709" w:type="dxa"/>
            <w:shd w:val="clear" w:color="auto" w:fill="auto"/>
          </w:tcPr>
          <w:p w:rsidR="00207FE6" w:rsidRPr="001608C2" w:rsidRDefault="00207FE6" w:rsidP="009877E2">
            <w:pPr>
              <w:jc w:val="center"/>
              <w:rPr>
                <w:rFonts w:ascii="Times New Roman" w:hAnsi="Times New Roman" w:cs="Times New Roman"/>
                <w:sz w:val="24"/>
                <w:szCs w:val="24"/>
                <w:lang w:val="uk-UA"/>
              </w:rPr>
            </w:pPr>
            <w:r w:rsidRPr="001608C2">
              <w:rPr>
                <w:rFonts w:ascii="Times New Roman" w:hAnsi="Times New Roman" w:cs="Times New Roman"/>
                <w:sz w:val="24"/>
                <w:szCs w:val="24"/>
                <w:lang w:val="uk-UA"/>
              </w:rPr>
              <w:t xml:space="preserve">5. </w:t>
            </w:r>
          </w:p>
        </w:tc>
        <w:tc>
          <w:tcPr>
            <w:tcW w:w="7249" w:type="dxa"/>
            <w:shd w:val="clear" w:color="auto" w:fill="auto"/>
          </w:tcPr>
          <w:p w:rsidR="00207FE6" w:rsidRPr="001608C2" w:rsidRDefault="00207FE6" w:rsidP="009877E2">
            <w:pPr>
              <w:jc w:val="both"/>
              <w:rPr>
                <w:rFonts w:ascii="Times New Roman" w:hAnsi="Times New Roman" w:cs="Times New Roman"/>
                <w:sz w:val="24"/>
                <w:szCs w:val="24"/>
                <w:lang w:val="uk-UA"/>
              </w:rPr>
            </w:pPr>
            <w:r w:rsidRPr="001608C2">
              <w:rPr>
                <w:rFonts w:ascii="Times New Roman" w:hAnsi="Times New Roman" w:cs="Times New Roman"/>
                <w:bCs/>
                <w:sz w:val="24"/>
                <w:szCs w:val="24"/>
              </w:rPr>
              <w:t>Геополітичні моделі світового порядку</w:t>
            </w:r>
          </w:p>
        </w:tc>
        <w:tc>
          <w:tcPr>
            <w:tcW w:w="1337" w:type="dxa"/>
            <w:shd w:val="clear" w:color="auto" w:fill="auto"/>
          </w:tcPr>
          <w:p w:rsidR="00207FE6" w:rsidRPr="001608C2" w:rsidRDefault="00207FE6" w:rsidP="009877E2">
            <w:pPr>
              <w:jc w:val="center"/>
              <w:rPr>
                <w:rFonts w:ascii="Times New Roman" w:hAnsi="Times New Roman" w:cs="Times New Roman"/>
                <w:sz w:val="24"/>
                <w:szCs w:val="24"/>
                <w:lang w:val="uk-UA"/>
              </w:rPr>
            </w:pPr>
            <w:r w:rsidRPr="001608C2">
              <w:rPr>
                <w:rFonts w:ascii="Times New Roman" w:hAnsi="Times New Roman" w:cs="Times New Roman"/>
                <w:sz w:val="24"/>
                <w:szCs w:val="24"/>
                <w:lang w:val="uk-UA"/>
              </w:rPr>
              <w:t>7</w:t>
            </w:r>
          </w:p>
        </w:tc>
      </w:tr>
      <w:tr w:rsidR="00207FE6" w:rsidRPr="001608C2" w:rsidTr="009877E2">
        <w:tc>
          <w:tcPr>
            <w:tcW w:w="709" w:type="dxa"/>
            <w:shd w:val="clear" w:color="auto" w:fill="auto"/>
          </w:tcPr>
          <w:p w:rsidR="00207FE6" w:rsidRPr="001608C2" w:rsidRDefault="00207FE6" w:rsidP="009877E2">
            <w:pPr>
              <w:jc w:val="center"/>
              <w:rPr>
                <w:rFonts w:ascii="Times New Roman" w:hAnsi="Times New Roman" w:cs="Times New Roman"/>
                <w:sz w:val="24"/>
                <w:szCs w:val="24"/>
                <w:lang w:val="uk-UA"/>
              </w:rPr>
            </w:pPr>
            <w:r w:rsidRPr="001608C2">
              <w:rPr>
                <w:rFonts w:ascii="Times New Roman" w:hAnsi="Times New Roman" w:cs="Times New Roman"/>
                <w:sz w:val="24"/>
                <w:szCs w:val="24"/>
                <w:lang w:val="uk-UA"/>
              </w:rPr>
              <w:t>6.</w:t>
            </w:r>
          </w:p>
        </w:tc>
        <w:tc>
          <w:tcPr>
            <w:tcW w:w="7249" w:type="dxa"/>
            <w:shd w:val="clear" w:color="auto" w:fill="auto"/>
          </w:tcPr>
          <w:p w:rsidR="00207FE6" w:rsidRPr="001608C2" w:rsidRDefault="00207FE6" w:rsidP="009877E2">
            <w:pPr>
              <w:jc w:val="both"/>
              <w:rPr>
                <w:rFonts w:ascii="Times New Roman" w:hAnsi="Times New Roman" w:cs="Times New Roman"/>
                <w:sz w:val="24"/>
                <w:szCs w:val="24"/>
                <w:lang w:val="uk-UA"/>
              </w:rPr>
            </w:pPr>
            <w:r w:rsidRPr="001608C2">
              <w:rPr>
                <w:rFonts w:ascii="Times New Roman" w:hAnsi="Times New Roman" w:cs="Times New Roman"/>
                <w:bCs/>
                <w:sz w:val="24"/>
                <w:szCs w:val="24"/>
              </w:rPr>
              <w:t>Україна в геополітичній стратегії держав світу</w:t>
            </w:r>
          </w:p>
        </w:tc>
        <w:tc>
          <w:tcPr>
            <w:tcW w:w="1337" w:type="dxa"/>
            <w:shd w:val="clear" w:color="auto" w:fill="auto"/>
          </w:tcPr>
          <w:p w:rsidR="00207FE6" w:rsidRPr="001608C2" w:rsidRDefault="00207FE6" w:rsidP="009877E2">
            <w:pPr>
              <w:jc w:val="center"/>
              <w:rPr>
                <w:rFonts w:ascii="Times New Roman" w:hAnsi="Times New Roman" w:cs="Times New Roman"/>
                <w:sz w:val="24"/>
                <w:szCs w:val="24"/>
                <w:lang w:val="uk-UA"/>
              </w:rPr>
            </w:pPr>
            <w:r w:rsidRPr="001608C2">
              <w:rPr>
                <w:rFonts w:ascii="Times New Roman" w:hAnsi="Times New Roman" w:cs="Times New Roman"/>
                <w:sz w:val="24"/>
                <w:szCs w:val="24"/>
                <w:lang w:val="uk-UA"/>
              </w:rPr>
              <w:t>7</w:t>
            </w:r>
          </w:p>
        </w:tc>
      </w:tr>
      <w:tr w:rsidR="00207FE6" w:rsidRPr="001608C2" w:rsidTr="009877E2">
        <w:tc>
          <w:tcPr>
            <w:tcW w:w="709" w:type="dxa"/>
            <w:shd w:val="clear" w:color="auto" w:fill="auto"/>
          </w:tcPr>
          <w:p w:rsidR="00207FE6" w:rsidRPr="001608C2" w:rsidRDefault="00207FE6" w:rsidP="009877E2">
            <w:pPr>
              <w:jc w:val="center"/>
              <w:rPr>
                <w:rFonts w:ascii="Times New Roman" w:hAnsi="Times New Roman" w:cs="Times New Roman"/>
                <w:sz w:val="24"/>
                <w:szCs w:val="24"/>
                <w:lang w:val="uk-UA"/>
              </w:rPr>
            </w:pPr>
            <w:r w:rsidRPr="001608C2">
              <w:rPr>
                <w:rFonts w:ascii="Times New Roman" w:hAnsi="Times New Roman" w:cs="Times New Roman"/>
                <w:sz w:val="24"/>
                <w:szCs w:val="24"/>
                <w:lang w:val="uk-UA"/>
              </w:rPr>
              <w:lastRenderedPageBreak/>
              <w:t>7.</w:t>
            </w:r>
          </w:p>
        </w:tc>
        <w:tc>
          <w:tcPr>
            <w:tcW w:w="7249" w:type="dxa"/>
            <w:shd w:val="clear" w:color="auto" w:fill="auto"/>
          </w:tcPr>
          <w:p w:rsidR="00207FE6" w:rsidRPr="001608C2" w:rsidRDefault="00207FE6" w:rsidP="009877E2">
            <w:pPr>
              <w:jc w:val="both"/>
              <w:rPr>
                <w:rFonts w:ascii="Times New Roman" w:hAnsi="Times New Roman" w:cs="Times New Roman"/>
                <w:sz w:val="24"/>
                <w:szCs w:val="24"/>
                <w:lang w:val="uk-UA"/>
              </w:rPr>
            </w:pPr>
            <w:r w:rsidRPr="001608C2">
              <w:rPr>
                <w:rFonts w:ascii="Times New Roman" w:hAnsi="Times New Roman" w:cs="Times New Roman"/>
                <w:bCs/>
                <w:sz w:val="24"/>
                <w:szCs w:val="24"/>
              </w:rPr>
              <w:t>Геостратегія та національна безпека України</w:t>
            </w:r>
          </w:p>
        </w:tc>
        <w:tc>
          <w:tcPr>
            <w:tcW w:w="1337" w:type="dxa"/>
            <w:shd w:val="clear" w:color="auto" w:fill="auto"/>
          </w:tcPr>
          <w:p w:rsidR="00207FE6" w:rsidRPr="001608C2" w:rsidRDefault="00207FE6" w:rsidP="009877E2">
            <w:pPr>
              <w:jc w:val="center"/>
              <w:rPr>
                <w:rFonts w:ascii="Times New Roman" w:hAnsi="Times New Roman" w:cs="Times New Roman"/>
                <w:sz w:val="24"/>
                <w:szCs w:val="24"/>
                <w:lang w:val="uk-UA"/>
              </w:rPr>
            </w:pPr>
            <w:r w:rsidRPr="001608C2">
              <w:rPr>
                <w:rFonts w:ascii="Times New Roman" w:hAnsi="Times New Roman" w:cs="Times New Roman"/>
                <w:sz w:val="24"/>
                <w:szCs w:val="24"/>
                <w:lang w:val="uk-UA"/>
              </w:rPr>
              <w:t>8</w:t>
            </w:r>
          </w:p>
        </w:tc>
      </w:tr>
      <w:tr w:rsidR="00207FE6" w:rsidRPr="001608C2" w:rsidTr="009877E2">
        <w:tc>
          <w:tcPr>
            <w:tcW w:w="7958" w:type="dxa"/>
            <w:gridSpan w:val="2"/>
            <w:shd w:val="clear" w:color="auto" w:fill="auto"/>
          </w:tcPr>
          <w:p w:rsidR="00207FE6" w:rsidRPr="001608C2" w:rsidRDefault="00207FE6" w:rsidP="009877E2">
            <w:pPr>
              <w:jc w:val="right"/>
              <w:rPr>
                <w:rFonts w:ascii="Times New Roman" w:hAnsi="Times New Roman" w:cs="Times New Roman"/>
                <w:b/>
                <w:sz w:val="24"/>
                <w:szCs w:val="24"/>
                <w:lang w:val="uk-UA"/>
              </w:rPr>
            </w:pPr>
            <w:r w:rsidRPr="001608C2">
              <w:rPr>
                <w:rFonts w:ascii="Times New Roman" w:hAnsi="Times New Roman" w:cs="Times New Roman"/>
                <w:b/>
                <w:sz w:val="24"/>
                <w:szCs w:val="24"/>
                <w:lang w:val="uk-UA"/>
              </w:rPr>
              <w:t xml:space="preserve">Разом: </w:t>
            </w:r>
          </w:p>
        </w:tc>
        <w:tc>
          <w:tcPr>
            <w:tcW w:w="1337" w:type="dxa"/>
            <w:shd w:val="clear" w:color="auto" w:fill="auto"/>
          </w:tcPr>
          <w:p w:rsidR="00207FE6" w:rsidRPr="001608C2" w:rsidRDefault="00207FE6" w:rsidP="009877E2">
            <w:pPr>
              <w:jc w:val="center"/>
              <w:rPr>
                <w:rFonts w:ascii="Times New Roman" w:hAnsi="Times New Roman" w:cs="Times New Roman"/>
                <w:b/>
                <w:sz w:val="24"/>
                <w:szCs w:val="24"/>
                <w:lang w:val="uk-UA"/>
              </w:rPr>
            </w:pPr>
            <w:r w:rsidRPr="001608C2">
              <w:rPr>
                <w:rFonts w:ascii="Times New Roman" w:hAnsi="Times New Roman" w:cs="Times New Roman"/>
                <w:b/>
                <w:sz w:val="24"/>
                <w:szCs w:val="24"/>
                <w:lang w:val="uk-UA"/>
              </w:rPr>
              <w:t>50</w:t>
            </w:r>
          </w:p>
        </w:tc>
      </w:tr>
    </w:tbl>
    <w:p w:rsidR="00D24AC1" w:rsidRPr="001608C2" w:rsidRDefault="00D24AC1" w:rsidP="00D24AC1">
      <w:pPr>
        <w:spacing w:after="0" w:line="240" w:lineRule="auto"/>
        <w:ind w:firstLine="851"/>
        <w:jc w:val="both"/>
        <w:rPr>
          <w:rFonts w:ascii="Times New Roman" w:hAnsi="Times New Roman" w:cs="Times New Roman"/>
          <w:b/>
          <w:sz w:val="24"/>
          <w:szCs w:val="24"/>
          <w:lang w:val="uk-UA"/>
        </w:rPr>
      </w:pPr>
      <w:r w:rsidRPr="001608C2">
        <w:rPr>
          <w:rFonts w:ascii="Times New Roman" w:hAnsi="Times New Roman" w:cs="Times New Roman"/>
          <w:b/>
          <w:sz w:val="24"/>
          <w:szCs w:val="24"/>
          <w:lang w:val="uk-UA"/>
        </w:rPr>
        <w:t>Методи навчання</w:t>
      </w:r>
    </w:p>
    <w:p w:rsidR="00D24AC1" w:rsidRPr="001608C2" w:rsidRDefault="00D24AC1" w:rsidP="00D24AC1">
      <w:pPr>
        <w:spacing w:after="0" w:line="240" w:lineRule="auto"/>
        <w:ind w:firstLine="851"/>
        <w:jc w:val="both"/>
        <w:rPr>
          <w:rFonts w:ascii="Times New Roman" w:hAnsi="Times New Roman" w:cs="Times New Roman"/>
          <w:sz w:val="24"/>
          <w:szCs w:val="24"/>
          <w:lang w:val="uk-UA"/>
        </w:rPr>
      </w:pPr>
      <w:r w:rsidRPr="001608C2">
        <w:rPr>
          <w:rFonts w:ascii="Times New Roman" w:hAnsi="Times New Roman" w:cs="Times New Roman"/>
          <w:b/>
          <w:bCs/>
          <w:i/>
          <w:iCs/>
          <w:sz w:val="24"/>
          <w:szCs w:val="24"/>
          <w:lang w:val="uk-UA"/>
        </w:rPr>
        <w:t>Метод навчання</w:t>
      </w:r>
      <w:r w:rsidRPr="001608C2">
        <w:rPr>
          <w:rFonts w:ascii="Times New Roman" w:hAnsi="Times New Roman" w:cs="Times New Roman"/>
          <w:sz w:val="24"/>
          <w:szCs w:val="24"/>
          <w:lang w:val="uk-UA"/>
        </w:rPr>
        <w:t xml:space="preserve"> – спосіб подання (представлення) інформації студентові у ході його пізнавальної діяльності, реалізований через дії, які зв’язують педагога та студента.</w:t>
      </w:r>
    </w:p>
    <w:p w:rsidR="00D24AC1" w:rsidRPr="001608C2" w:rsidRDefault="00D24AC1" w:rsidP="00D24AC1">
      <w:pPr>
        <w:spacing w:after="0" w:line="240" w:lineRule="auto"/>
        <w:ind w:firstLine="851"/>
        <w:jc w:val="both"/>
        <w:rPr>
          <w:rFonts w:ascii="Times New Roman" w:hAnsi="Times New Roman" w:cs="Times New Roman"/>
          <w:sz w:val="24"/>
          <w:szCs w:val="24"/>
          <w:lang w:val="uk-UA"/>
        </w:rPr>
      </w:pPr>
      <w:r w:rsidRPr="001608C2">
        <w:rPr>
          <w:rFonts w:ascii="Times New Roman" w:hAnsi="Times New Roman" w:cs="Times New Roman"/>
          <w:i/>
          <w:sz w:val="24"/>
          <w:szCs w:val="24"/>
          <w:lang w:val="uk-UA"/>
        </w:rPr>
        <w:t>Основними методами</w:t>
      </w:r>
      <w:r w:rsidRPr="001608C2">
        <w:rPr>
          <w:rFonts w:ascii="Times New Roman" w:hAnsi="Times New Roman" w:cs="Times New Roman"/>
          <w:sz w:val="24"/>
          <w:szCs w:val="24"/>
          <w:lang w:val="uk-UA"/>
        </w:rPr>
        <w:t>, які використовуються у навчальному процесі при вивченні предмету «Геополітика», є:</w:t>
      </w:r>
    </w:p>
    <w:p w:rsidR="00D24AC1" w:rsidRPr="001608C2" w:rsidRDefault="00D24AC1" w:rsidP="00D24AC1">
      <w:pPr>
        <w:spacing w:after="0" w:line="240" w:lineRule="auto"/>
        <w:ind w:firstLine="851"/>
        <w:jc w:val="both"/>
        <w:rPr>
          <w:rFonts w:ascii="Times New Roman" w:hAnsi="Times New Roman" w:cs="Times New Roman"/>
          <w:sz w:val="24"/>
          <w:szCs w:val="24"/>
          <w:lang w:val="uk-UA"/>
        </w:rPr>
      </w:pPr>
      <w:r w:rsidRPr="001608C2">
        <w:rPr>
          <w:rFonts w:ascii="Times New Roman" w:hAnsi="Times New Roman" w:cs="Times New Roman"/>
          <w:b/>
          <w:bCs/>
          <w:i/>
          <w:iCs/>
          <w:sz w:val="24"/>
          <w:szCs w:val="24"/>
          <w:lang w:val="uk-UA"/>
        </w:rPr>
        <w:t xml:space="preserve">1. Пояснювально-ілюстративний метод або інформаційно-рецептивний. </w:t>
      </w:r>
      <w:r w:rsidRPr="001608C2">
        <w:rPr>
          <w:rFonts w:ascii="Times New Roman" w:hAnsi="Times New Roman" w:cs="Times New Roman"/>
          <w:sz w:val="24"/>
          <w:szCs w:val="24"/>
          <w:lang w:val="uk-UA"/>
        </w:rPr>
        <w:t>Даний метод знаходить широке застосування для передачі великого масиву інформації на лекції, з навчальної або методичної літератури, через екранний посібник у «готовому» виді. Студенти сприймають і осмислюють факти, оцінки, висновки і залишаються у рамках репродуктивного (відтворюючого) мислення.</w:t>
      </w:r>
    </w:p>
    <w:p w:rsidR="00D24AC1" w:rsidRPr="001608C2" w:rsidRDefault="00D24AC1" w:rsidP="00D24AC1">
      <w:pPr>
        <w:spacing w:after="0" w:line="240" w:lineRule="auto"/>
        <w:ind w:firstLine="851"/>
        <w:jc w:val="both"/>
        <w:rPr>
          <w:rFonts w:ascii="Times New Roman" w:hAnsi="Times New Roman" w:cs="Times New Roman"/>
          <w:sz w:val="24"/>
          <w:szCs w:val="24"/>
          <w:lang w:val="uk-UA"/>
        </w:rPr>
      </w:pPr>
      <w:r w:rsidRPr="001608C2">
        <w:rPr>
          <w:rFonts w:ascii="Times New Roman" w:hAnsi="Times New Roman" w:cs="Times New Roman"/>
          <w:b/>
          <w:bCs/>
          <w:i/>
          <w:iCs/>
          <w:sz w:val="24"/>
          <w:szCs w:val="24"/>
          <w:lang w:val="uk-UA"/>
        </w:rPr>
        <w:t xml:space="preserve">2. Репродуктивний метод (репродукція – відтворення). </w:t>
      </w:r>
      <w:r w:rsidRPr="001608C2">
        <w:rPr>
          <w:rFonts w:ascii="Times New Roman" w:hAnsi="Times New Roman" w:cs="Times New Roman"/>
          <w:bCs/>
          <w:iCs/>
          <w:sz w:val="24"/>
          <w:szCs w:val="24"/>
          <w:lang w:val="uk-UA"/>
        </w:rPr>
        <w:t xml:space="preserve">Використовується переважно на семінарських заняттях, коли </w:t>
      </w:r>
      <w:r w:rsidRPr="001608C2">
        <w:rPr>
          <w:rFonts w:ascii="Times New Roman" w:hAnsi="Times New Roman" w:cs="Times New Roman"/>
          <w:sz w:val="24"/>
          <w:szCs w:val="24"/>
          <w:lang w:val="uk-UA"/>
        </w:rPr>
        <w:t>діяльність студентів організовується за кількаразовим відтворенням засвоюваних знань. Для цього використовуються різноманітні роботи і різні форми самоконтролю.</w:t>
      </w:r>
    </w:p>
    <w:p w:rsidR="00D24AC1" w:rsidRPr="001608C2" w:rsidRDefault="00D24AC1" w:rsidP="00D24AC1">
      <w:pPr>
        <w:spacing w:after="0" w:line="240" w:lineRule="auto"/>
        <w:ind w:firstLine="851"/>
        <w:jc w:val="both"/>
        <w:rPr>
          <w:rFonts w:ascii="Times New Roman" w:hAnsi="Times New Roman" w:cs="Times New Roman"/>
          <w:sz w:val="24"/>
          <w:szCs w:val="24"/>
          <w:lang w:val="uk-UA"/>
        </w:rPr>
      </w:pPr>
      <w:r w:rsidRPr="001608C2">
        <w:rPr>
          <w:rFonts w:ascii="Times New Roman" w:hAnsi="Times New Roman" w:cs="Times New Roman"/>
          <w:b/>
          <w:bCs/>
          <w:i/>
          <w:iCs/>
          <w:sz w:val="24"/>
          <w:szCs w:val="24"/>
          <w:lang w:val="uk-UA"/>
        </w:rPr>
        <w:t xml:space="preserve">3. Метод проблемного викладу, </w:t>
      </w:r>
      <w:r w:rsidRPr="001608C2">
        <w:rPr>
          <w:rFonts w:ascii="Times New Roman" w:hAnsi="Times New Roman" w:cs="Times New Roman"/>
          <w:bCs/>
          <w:iCs/>
          <w:sz w:val="24"/>
          <w:szCs w:val="24"/>
          <w:lang w:val="uk-UA"/>
        </w:rPr>
        <w:t xml:space="preserve">використовується у побудові змістовної частини курсу (теми лекцій і семінарів). Важливою складовою даного методу є розкриття пошуків різних підходів у вирішенні тієї чи іншої проблеми. При цьому викладач реалізує </w:t>
      </w:r>
      <w:r w:rsidRPr="001608C2">
        <w:rPr>
          <w:rFonts w:ascii="Times New Roman" w:hAnsi="Times New Roman" w:cs="Times New Roman"/>
          <w:sz w:val="24"/>
          <w:szCs w:val="24"/>
          <w:lang w:val="uk-UA"/>
        </w:rPr>
        <w:t>розкриття системи доказів, порівняння точок зору, різних підходів. Студенти не тільки сприймають, усвідомлюють і запам’ятовують готову інформацію, але й стежать за логікою доказів, за рухом думки викладача.</w:t>
      </w:r>
    </w:p>
    <w:p w:rsidR="00D24AC1" w:rsidRPr="001608C2" w:rsidRDefault="00D24AC1" w:rsidP="00D24AC1">
      <w:pPr>
        <w:spacing w:after="0" w:line="240" w:lineRule="auto"/>
        <w:ind w:firstLine="851"/>
        <w:jc w:val="both"/>
        <w:rPr>
          <w:rFonts w:ascii="Times New Roman" w:hAnsi="Times New Roman" w:cs="Times New Roman"/>
          <w:sz w:val="24"/>
          <w:szCs w:val="24"/>
          <w:lang w:val="uk-UA"/>
        </w:rPr>
      </w:pPr>
      <w:r w:rsidRPr="001608C2">
        <w:rPr>
          <w:rFonts w:ascii="Times New Roman" w:hAnsi="Times New Roman" w:cs="Times New Roman"/>
          <w:b/>
          <w:bCs/>
          <w:i/>
          <w:iCs/>
          <w:sz w:val="24"/>
          <w:szCs w:val="24"/>
          <w:lang w:val="uk-UA"/>
        </w:rPr>
        <w:t xml:space="preserve">4. Частково-пошуковий, або евристичний, метод, </w:t>
      </w:r>
      <w:r w:rsidRPr="001608C2">
        <w:rPr>
          <w:rFonts w:ascii="Times New Roman" w:hAnsi="Times New Roman" w:cs="Times New Roman"/>
          <w:bCs/>
          <w:iCs/>
          <w:sz w:val="24"/>
          <w:szCs w:val="24"/>
          <w:lang w:val="uk-UA"/>
        </w:rPr>
        <w:t xml:space="preserve">який полягає </w:t>
      </w:r>
      <w:r w:rsidRPr="001608C2">
        <w:rPr>
          <w:rFonts w:ascii="Times New Roman" w:hAnsi="Times New Roman" w:cs="Times New Roman"/>
          <w:sz w:val="24"/>
          <w:szCs w:val="24"/>
          <w:lang w:val="uk-UA"/>
        </w:rPr>
        <w:t>в організації активного пошуку рішення висунутих у навчанні (або сформульованих самостійно) пізнавальних завдань. Метод дозволяє активізувати мислення, викликати зацікавленість до пізнання на семінарах.</w:t>
      </w:r>
    </w:p>
    <w:p w:rsidR="00D24AC1" w:rsidRPr="001608C2" w:rsidRDefault="00D24AC1" w:rsidP="00D24AC1">
      <w:pPr>
        <w:spacing w:after="0" w:line="240" w:lineRule="auto"/>
        <w:ind w:firstLine="851"/>
        <w:jc w:val="both"/>
        <w:rPr>
          <w:rFonts w:ascii="Times New Roman" w:hAnsi="Times New Roman" w:cs="Times New Roman"/>
          <w:b/>
          <w:sz w:val="24"/>
          <w:szCs w:val="24"/>
          <w:lang w:val="uk-UA"/>
        </w:rPr>
      </w:pPr>
      <w:r w:rsidRPr="001608C2">
        <w:rPr>
          <w:rFonts w:ascii="Times New Roman" w:hAnsi="Times New Roman" w:cs="Times New Roman"/>
          <w:b/>
          <w:sz w:val="24"/>
          <w:szCs w:val="24"/>
          <w:lang w:val="uk-UA"/>
        </w:rPr>
        <w:t>Методи контролю</w:t>
      </w:r>
    </w:p>
    <w:p w:rsidR="00D24AC1" w:rsidRPr="001608C2" w:rsidRDefault="00D24AC1" w:rsidP="00D24AC1">
      <w:pPr>
        <w:shd w:val="clear" w:color="auto" w:fill="FFFFFF"/>
        <w:spacing w:after="0" w:line="240" w:lineRule="auto"/>
        <w:ind w:firstLine="851"/>
        <w:jc w:val="both"/>
        <w:rPr>
          <w:rFonts w:ascii="Times New Roman" w:hAnsi="Times New Roman" w:cs="Times New Roman"/>
          <w:sz w:val="24"/>
          <w:szCs w:val="24"/>
          <w:lang w:val="uk-UA" w:eastAsia="en-GB"/>
        </w:rPr>
      </w:pPr>
      <w:r w:rsidRPr="001608C2">
        <w:rPr>
          <w:rFonts w:ascii="Times New Roman" w:hAnsi="Times New Roman" w:cs="Times New Roman"/>
          <w:sz w:val="24"/>
          <w:szCs w:val="24"/>
          <w:lang w:val="uk-UA" w:eastAsia="en-GB"/>
        </w:rPr>
        <w:t>Контроль та оцінювання навчальних досягнень студентів є важливою складовою навчально-виховного процесу у вищому навчальному закладі.</w:t>
      </w:r>
    </w:p>
    <w:p w:rsidR="00D24AC1" w:rsidRPr="001608C2" w:rsidRDefault="00D24AC1" w:rsidP="00D24AC1">
      <w:pPr>
        <w:shd w:val="clear" w:color="auto" w:fill="FFFFFF"/>
        <w:spacing w:after="0" w:line="240" w:lineRule="auto"/>
        <w:ind w:firstLine="851"/>
        <w:jc w:val="both"/>
        <w:rPr>
          <w:rFonts w:ascii="Times New Roman" w:hAnsi="Times New Roman" w:cs="Times New Roman"/>
          <w:sz w:val="24"/>
          <w:szCs w:val="24"/>
          <w:lang w:val="uk-UA" w:eastAsia="en-GB"/>
        </w:rPr>
      </w:pPr>
      <w:r w:rsidRPr="001608C2">
        <w:rPr>
          <w:rFonts w:ascii="Times New Roman" w:hAnsi="Times New Roman" w:cs="Times New Roman"/>
          <w:sz w:val="24"/>
          <w:szCs w:val="24"/>
          <w:lang w:val="uk-UA" w:eastAsia="en-GB"/>
        </w:rPr>
        <w:t>Процес контролю передбачає декілька етапів:</w:t>
      </w:r>
    </w:p>
    <w:p w:rsidR="00D24AC1" w:rsidRPr="001608C2" w:rsidRDefault="00D24AC1" w:rsidP="00D24AC1">
      <w:pPr>
        <w:shd w:val="clear" w:color="auto" w:fill="FFFFFF"/>
        <w:spacing w:after="0" w:line="240" w:lineRule="auto"/>
        <w:ind w:firstLine="851"/>
        <w:jc w:val="both"/>
        <w:rPr>
          <w:rFonts w:ascii="Times New Roman" w:hAnsi="Times New Roman" w:cs="Times New Roman"/>
          <w:sz w:val="24"/>
          <w:szCs w:val="24"/>
          <w:lang w:val="uk-UA" w:eastAsia="en-GB"/>
        </w:rPr>
      </w:pPr>
      <w:r w:rsidRPr="001608C2">
        <w:rPr>
          <w:rFonts w:ascii="Times New Roman" w:hAnsi="Times New Roman" w:cs="Times New Roman"/>
          <w:sz w:val="24"/>
          <w:szCs w:val="24"/>
          <w:lang w:val="uk-UA" w:eastAsia="en-GB"/>
        </w:rPr>
        <w:t>1) перевірку (виявлення рівня отриманих студентами знань, умінь і навичок);</w:t>
      </w:r>
    </w:p>
    <w:p w:rsidR="00D24AC1" w:rsidRPr="001608C2" w:rsidRDefault="00D24AC1" w:rsidP="00D24AC1">
      <w:pPr>
        <w:shd w:val="clear" w:color="auto" w:fill="FFFFFF"/>
        <w:spacing w:after="0" w:line="240" w:lineRule="auto"/>
        <w:ind w:firstLine="851"/>
        <w:jc w:val="both"/>
        <w:rPr>
          <w:rFonts w:ascii="Times New Roman" w:hAnsi="Times New Roman" w:cs="Times New Roman"/>
          <w:sz w:val="24"/>
          <w:szCs w:val="24"/>
          <w:lang w:val="uk-UA" w:eastAsia="en-GB"/>
        </w:rPr>
      </w:pPr>
      <w:r w:rsidRPr="001608C2">
        <w:rPr>
          <w:rFonts w:ascii="Times New Roman" w:hAnsi="Times New Roman" w:cs="Times New Roman"/>
          <w:sz w:val="24"/>
          <w:szCs w:val="24"/>
          <w:lang w:val="uk-UA" w:eastAsia="en-GB"/>
        </w:rPr>
        <w:t>2) оцінювання (вимірювання рівня знань, умінь і навичок і порівняння їх з певними стандартами, окресленими вимогами навчальної програми);</w:t>
      </w:r>
    </w:p>
    <w:p w:rsidR="00D24AC1" w:rsidRPr="001608C2" w:rsidRDefault="00D24AC1" w:rsidP="00D24AC1">
      <w:pPr>
        <w:shd w:val="clear" w:color="auto" w:fill="FFFFFF"/>
        <w:spacing w:after="0" w:line="240" w:lineRule="auto"/>
        <w:ind w:firstLine="851"/>
        <w:jc w:val="both"/>
        <w:rPr>
          <w:rFonts w:ascii="Times New Roman" w:hAnsi="Times New Roman" w:cs="Times New Roman"/>
          <w:sz w:val="24"/>
          <w:szCs w:val="24"/>
          <w:lang w:val="uk-UA" w:eastAsia="en-GB"/>
        </w:rPr>
      </w:pPr>
      <w:r w:rsidRPr="001608C2">
        <w:rPr>
          <w:rFonts w:ascii="Times New Roman" w:hAnsi="Times New Roman" w:cs="Times New Roman"/>
          <w:sz w:val="24"/>
          <w:szCs w:val="24"/>
          <w:lang w:val="uk-UA" w:eastAsia="en-GB"/>
        </w:rPr>
        <w:t>3) облік (фіксація результатів у вигляді оцінок, балів, рейтингу у журналі, заліковій книжці, залікових чи екзаменаційних відомостях).</w:t>
      </w:r>
    </w:p>
    <w:p w:rsidR="00D24AC1" w:rsidRPr="001608C2" w:rsidRDefault="00D24AC1" w:rsidP="00D24AC1">
      <w:pPr>
        <w:shd w:val="clear" w:color="auto" w:fill="FFFFFF"/>
        <w:spacing w:after="0" w:line="240" w:lineRule="auto"/>
        <w:ind w:firstLine="851"/>
        <w:jc w:val="both"/>
        <w:rPr>
          <w:rFonts w:ascii="Times New Roman" w:hAnsi="Times New Roman" w:cs="Times New Roman"/>
          <w:sz w:val="24"/>
          <w:szCs w:val="24"/>
          <w:lang w:val="uk-UA" w:eastAsia="en-GB"/>
        </w:rPr>
      </w:pPr>
      <w:r w:rsidRPr="001608C2">
        <w:rPr>
          <w:rFonts w:ascii="Times New Roman" w:hAnsi="Times New Roman" w:cs="Times New Roman"/>
          <w:sz w:val="24"/>
          <w:szCs w:val="24"/>
          <w:lang w:val="uk-UA" w:eastAsia="en-GB"/>
        </w:rPr>
        <w:t>У перевірці знань з предмету «</w:t>
      </w:r>
      <w:r w:rsidR="00F92CC6" w:rsidRPr="001608C2">
        <w:rPr>
          <w:rFonts w:ascii="Times New Roman" w:hAnsi="Times New Roman" w:cs="Times New Roman"/>
          <w:sz w:val="24"/>
          <w:szCs w:val="24"/>
          <w:lang w:val="uk-UA" w:eastAsia="en-GB"/>
        </w:rPr>
        <w:t>Геополітика</w:t>
      </w:r>
      <w:r w:rsidRPr="001608C2">
        <w:rPr>
          <w:rFonts w:ascii="Times New Roman" w:hAnsi="Times New Roman" w:cs="Times New Roman"/>
          <w:sz w:val="24"/>
          <w:szCs w:val="24"/>
          <w:lang w:val="uk-UA" w:eastAsia="en-GB"/>
        </w:rPr>
        <w:t xml:space="preserve">» передбачаються такі </w:t>
      </w:r>
      <w:r w:rsidRPr="001608C2">
        <w:rPr>
          <w:rFonts w:ascii="Times New Roman" w:hAnsi="Times New Roman" w:cs="Times New Roman"/>
          <w:b/>
          <w:sz w:val="24"/>
          <w:szCs w:val="24"/>
          <w:lang w:val="uk-UA" w:eastAsia="en-GB"/>
        </w:rPr>
        <w:t>види контролю</w:t>
      </w:r>
      <w:r w:rsidRPr="001608C2">
        <w:rPr>
          <w:rFonts w:ascii="Times New Roman" w:hAnsi="Times New Roman" w:cs="Times New Roman"/>
          <w:sz w:val="24"/>
          <w:szCs w:val="24"/>
          <w:lang w:val="uk-UA" w:eastAsia="en-GB"/>
        </w:rPr>
        <w:t xml:space="preserve">: </w:t>
      </w:r>
    </w:p>
    <w:p w:rsidR="00D24AC1" w:rsidRPr="001608C2" w:rsidRDefault="00D24AC1" w:rsidP="00D24AC1">
      <w:pPr>
        <w:shd w:val="clear" w:color="auto" w:fill="FFFFFF"/>
        <w:spacing w:after="0" w:line="240" w:lineRule="auto"/>
        <w:ind w:firstLine="851"/>
        <w:jc w:val="both"/>
        <w:rPr>
          <w:rFonts w:ascii="Times New Roman" w:hAnsi="Times New Roman" w:cs="Times New Roman"/>
          <w:sz w:val="24"/>
          <w:szCs w:val="24"/>
          <w:lang w:val="uk-UA" w:eastAsia="en-GB"/>
        </w:rPr>
      </w:pPr>
      <w:r w:rsidRPr="001608C2">
        <w:rPr>
          <w:rFonts w:ascii="Times New Roman" w:hAnsi="Times New Roman" w:cs="Times New Roman"/>
          <w:b/>
          <w:sz w:val="24"/>
          <w:szCs w:val="24"/>
          <w:lang w:val="uk-UA" w:eastAsia="en-GB"/>
        </w:rPr>
        <w:t>поточний</w:t>
      </w:r>
      <w:r w:rsidRPr="001608C2">
        <w:rPr>
          <w:rFonts w:ascii="Times New Roman" w:hAnsi="Times New Roman" w:cs="Times New Roman"/>
          <w:sz w:val="24"/>
          <w:szCs w:val="24"/>
          <w:lang w:val="uk-UA" w:eastAsia="en-GB"/>
        </w:rPr>
        <w:t xml:space="preserve"> (відповіді на семінарах), </w:t>
      </w:r>
    </w:p>
    <w:p w:rsidR="00D24AC1" w:rsidRPr="001608C2" w:rsidRDefault="00D24AC1" w:rsidP="00D24AC1">
      <w:pPr>
        <w:shd w:val="clear" w:color="auto" w:fill="FFFFFF"/>
        <w:spacing w:after="0" w:line="240" w:lineRule="auto"/>
        <w:ind w:firstLine="851"/>
        <w:jc w:val="both"/>
        <w:rPr>
          <w:rFonts w:ascii="Times New Roman" w:hAnsi="Times New Roman" w:cs="Times New Roman"/>
          <w:sz w:val="24"/>
          <w:szCs w:val="24"/>
          <w:lang w:val="uk-UA" w:eastAsia="en-GB"/>
        </w:rPr>
      </w:pPr>
      <w:r w:rsidRPr="001608C2">
        <w:rPr>
          <w:rFonts w:ascii="Times New Roman" w:hAnsi="Times New Roman" w:cs="Times New Roman"/>
          <w:b/>
          <w:sz w:val="24"/>
          <w:szCs w:val="24"/>
          <w:lang w:val="uk-UA" w:eastAsia="en-GB"/>
        </w:rPr>
        <w:t>тематичний</w:t>
      </w:r>
      <w:r w:rsidRPr="001608C2">
        <w:rPr>
          <w:rFonts w:ascii="Times New Roman" w:hAnsi="Times New Roman" w:cs="Times New Roman"/>
          <w:sz w:val="24"/>
          <w:szCs w:val="24"/>
          <w:lang w:val="uk-UA" w:eastAsia="en-GB"/>
        </w:rPr>
        <w:t xml:space="preserve"> (підготовка доповіді чи виступу з обраної студентом теми), </w:t>
      </w:r>
    </w:p>
    <w:p w:rsidR="00D24AC1" w:rsidRPr="001608C2" w:rsidRDefault="00D24AC1" w:rsidP="00D24AC1">
      <w:pPr>
        <w:shd w:val="clear" w:color="auto" w:fill="FFFFFF"/>
        <w:spacing w:after="0" w:line="240" w:lineRule="auto"/>
        <w:ind w:firstLine="851"/>
        <w:jc w:val="both"/>
        <w:rPr>
          <w:rFonts w:ascii="Times New Roman" w:hAnsi="Times New Roman" w:cs="Times New Roman"/>
          <w:sz w:val="24"/>
          <w:szCs w:val="24"/>
          <w:lang w:val="uk-UA" w:eastAsia="en-GB"/>
        </w:rPr>
      </w:pPr>
      <w:r w:rsidRPr="001608C2">
        <w:rPr>
          <w:rFonts w:ascii="Times New Roman" w:hAnsi="Times New Roman" w:cs="Times New Roman"/>
          <w:b/>
          <w:sz w:val="24"/>
          <w:szCs w:val="24"/>
          <w:lang w:val="uk-UA" w:eastAsia="en-GB"/>
        </w:rPr>
        <w:t>підсумковий</w:t>
      </w:r>
      <w:r w:rsidRPr="001608C2">
        <w:rPr>
          <w:rFonts w:ascii="Times New Roman" w:hAnsi="Times New Roman" w:cs="Times New Roman"/>
          <w:sz w:val="24"/>
          <w:szCs w:val="24"/>
          <w:lang w:val="uk-UA" w:eastAsia="en-GB"/>
        </w:rPr>
        <w:t xml:space="preserve"> (підсумкове </w:t>
      </w:r>
      <w:r w:rsidRPr="001608C2">
        <w:rPr>
          <w:rFonts w:ascii="Times New Roman" w:hAnsi="Times New Roman" w:cs="Times New Roman"/>
          <w:i/>
          <w:sz w:val="24"/>
          <w:szCs w:val="24"/>
          <w:lang w:val="uk-UA" w:eastAsia="en-GB"/>
        </w:rPr>
        <w:t>тестування</w:t>
      </w:r>
      <w:r w:rsidRPr="001608C2">
        <w:rPr>
          <w:rFonts w:ascii="Times New Roman" w:hAnsi="Times New Roman" w:cs="Times New Roman"/>
          <w:sz w:val="24"/>
          <w:szCs w:val="24"/>
          <w:lang w:val="uk-UA" w:eastAsia="en-GB"/>
        </w:rPr>
        <w:t xml:space="preserve"> й </w:t>
      </w:r>
      <w:r w:rsidR="009802D9" w:rsidRPr="001608C2">
        <w:rPr>
          <w:rFonts w:ascii="Times New Roman" w:hAnsi="Times New Roman" w:cs="Times New Roman"/>
          <w:i/>
          <w:sz w:val="24"/>
          <w:szCs w:val="24"/>
          <w:lang w:val="uk-UA" w:eastAsia="en-GB"/>
        </w:rPr>
        <w:t>іспит</w:t>
      </w:r>
      <w:r w:rsidRPr="001608C2">
        <w:rPr>
          <w:rFonts w:ascii="Times New Roman" w:hAnsi="Times New Roman" w:cs="Times New Roman"/>
          <w:sz w:val="24"/>
          <w:szCs w:val="24"/>
          <w:lang w:val="uk-UA" w:eastAsia="en-GB"/>
        </w:rPr>
        <w:t>).</w:t>
      </w:r>
    </w:p>
    <w:p w:rsidR="00D24AC1" w:rsidRPr="001608C2" w:rsidRDefault="00D24AC1" w:rsidP="00D24AC1">
      <w:pPr>
        <w:shd w:val="clear" w:color="auto" w:fill="FFFFFF"/>
        <w:spacing w:after="0" w:line="240" w:lineRule="auto"/>
        <w:ind w:firstLine="851"/>
        <w:jc w:val="both"/>
        <w:rPr>
          <w:rFonts w:ascii="Times New Roman" w:hAnsi="Times New Roman" w:cs="Times New Roman"/>
          <w:sz w:val="24"/>
          <w:szCs w:val="24"/>
          <w:lang w:val="uk-UA" w:eastAsia="en-GB"/>
        </w:rPr>
      </w:pPr>
      <w:r w:rsidRPr="001608C2">
        <w:rPr>
          <w:rFonts w:ascii="Times New Roman" w:hAnsi="Times New Roman" w:cs="Times New Roman"/>
          <w:sz w:val="24"/>
          <w:szCs w:val="24"/>
          <w:lang w:val="uk-UA" w:eastAsia="en-GB"/>
        </w:rPr>
        <w:t xml:space="preserve">Семестровий контроль проводиться у формі </w:t>
      </w:r>
      <w:r w:rsidR="009802D9" w:rsidRPr="001608C2">
        <w:rPr>
          <w:rFonts w:ascii="Times New Roman" w:hAnsi="Times New Roman" w:cs="Times New Roman"/>
          <w:sz w:val="24"/>
          <w:szCs w:val="24"/>
          <w:lang w:val="uk-UA" w:eastAsia="en-GB"/>
        </w:rPr>
        <w:t>іспиту</w:t>
      </w:r>
      <w:r w:rsidRPr="001608C2">
        <w:rPr>
          <w:rFonts w:ascii="Times New Roman" w:hAnsi="Times New Roman" w:cs="Times New Roman"/>
          <w:sz w:val="24"/>
          <w:szCs w:val="24"/>
          <w:lang w:val="uk-UA" w:eastAsia="en-GB"/>
        </w:rPr>
        <w:t xml:space="preserve">. </w:t>
      </w:r>
      <w:r w:rsidRPr="001608C2">
        <w:rPr>
          <w:rFonts w:ascii="Times New Roman" w:hAnsi="Times New Roman" w:cs="Times New Roman"/>
          <w:b/>
          <w:i/>
          <w:sz w:val="24"/>
          <w:szCs w:val="24"/>
          <w:lang w:val="uk-UA" w:eastAsia="en-GB"/>
        </w:rPr>
        <w:t>Семестровий</w:t>
      </w:r>
      <w:r w:rsidRPr="001608C2">
        <w:rPr>
          <w:rFonts w:ascii="Times New Roman" w:hAnsi="Times New Roman" w:cs="Times New Roman"/>
          <w:b/>
          <w:bCs/>
          <w:i/>
          <w:iCs/>
          <w:sz w:val="24"/>
          <w:szCs w:val="24"/>
          <w:lang w:val="uk-UA" w:eastAsia="en-GB"/>
        </w:rPr>
        <w:t xml:space="preserve"> </w:t>
      </w:r>
      <w:r w:rsidR="009802D9" w:rsidRPr="001608C2">
        <w:rPr>
          <w:rFonts w:ascii="Times New Roman" w:hAnsi="Times New Roman" w:cs="Times New Roman"/>
          <w:b/>
          <w:bCs/>
          <w:i/>
          <w:iCs/>
          <w:sz w:val="24"/>
          <w:szCs w:val="24"/>
          <w:lang w:val="uk-UA" w:eastAsia="en-GB"/>
        </w:rPr>
        <w:t>іспит</w:t>
      </w:r>
      <w:r w:rsidRPr="001608C2">
        <w:rPr>
          <w:rFonts w:ascii="Times New Roman" w:hAnsi="Times New Roman" w:cs="Times New Roman"/>
          <w:b/>
          <w:bCs/>
          <w:i/>
          <w:iCs/>
          <w:sz w:val="24"/>
          <w:szCs w:val="24"/>
          <w:lang w:val="uk-UA" w:eastAsia="en-GB"/>
        </w:rPr>
        <w:t xml:space="preserve"> </w:t>
      </w:r>
      <w:r w:rsidRPr="001608C2">
        <w:rPr>
          <w:rFonts w:ascii="Times New Roman" w:hAnsi="Times New Roman" w:cs="Times New Roman"/>
          <w:sz w:val="24"/>
          <w:szCs w:val="24"/>
          <w:lang w:val="uk-UA" w:eastAsia="en-GB"/>
        </w:rPr>
        <w:t>– форма підсумкового контролю з окремої навчальної дисципліни за семестр, що спрямована на перевірку засвоєння теоретичного та практичного матеріалу.</w:t>
      </w:r>
    </w:p>
    <w:p w:rsidR="00D24AC1" w:rsidRPr="001608C2" w:rsidRDefault="00D24AC1" w:rsidP="00D24AC1">
      <w:pPr>
        <w:spacing w:after="0" w:line="240" w:lineRule="auto"/>
        <w:ind w:firstLine="851"/>
        <w:jc w:val="both"/>
        <w:rPr>
          <w:rFonts w:ascii="Times New Roman" w:hAnsi="Times New Roman" w:cs="Times New Roman"/>
          <w:b/>
          <w:sz w:val="24"/>
          <w:szCs w:val="24"/>
          <w:lang w:val="uk-UA"/>
        </w:rPr>
      </w:pPr>
      <w:r w:rsidRPr="001608C2">
        <w:rPr>
          <w:rFonts w:ascii="Times New Roman" w:hAnsi="Times New Roman" w:cs="Times New Roman"/>
          <w:sz w:val="24"/>
          <w:szCs w:val="24"/>
          <w:lang w:val="uk-UA" w:eastAsia="en-GB"/>
        </w:rPr>
        <w:t>Студента допускають до семестрового контролю за умови виконання ним усіх видів робіт, передбачених навчальним планом на семестр з цієї дисципліни. Відповідно до принципів кредитно-модульної системи, якщо підсумкова (загальна) оцінка з навчальної дисципліни (сума оцінок в балах за окремі оцінювані форми навчальної діяльності) є достатньою для продовження навчання (наприклад, 50 Е), то студент має право не складати семестровий іспит.</w:t>
      </w:r>
    </w:p>
    <w:p w:rsidR="00207FE6" w:rsidRPr="001608C2" w:rsidRDefault="00207FE6" w:rsidP="00207FE6">
      <w:pPr>
        <w:spacing w:line="360" w:lineRule="auto"/>
        <w:ind w:firstLine="709"/>
        <w:jc w:val="both"/>
        <w:rPr>
          <w:rFonts w:ascii="Times New Roman" w:hAnsi="Times New Roman" w:cs="Times New Roman"/>
          <w:sz w:val="24"/>
          <w:szCs w:val="24"/>
          <w:lang w:val="uk-UA"/>
        </w:rPr>
      </w:pPr>
    </w:p>
    <w:p w:rsidR="00223A00" w:rsidRPr="001608C2" w:rsidRDefault="00223A00" w:rsidP="00F25C41">
      <w:pPr>
        <w:tabs>
          <w:tab w:val="left" w:pos="1134"/>
        </w:tabs>
        <w:spacing w:after="0" w:line="240" w:lineRule="auto"/>
        <w:jc w:val="center"/>
        <w:rPr>
          <w:rFonts w:ascii="Times New Roman" w:hAnsi="Times New Roman" w:cs="Times New Roman"/>
          <w:b/>
          <w:sz w:val="24"/>
          <w:szCs w:val="24"/>
          <w:lang w:val="uk-UA"/>
        </w:rPr>
      </w:pPr>
      <w:r w:rsidRPr="001608C2">
        <w:rPr>
          <w:rFonts w:ascii="Times New Roman" w:hAnsi="Times New Roman" w:cs="Times New Roman"/>
          <w:b/>
          <w:sz w:val="24"/>
          <w:szCs w:val="24"/>
          <w:lang w:val="uk-UA"/>
        </w:rPr>
        <w:lastRenderedPageBreak/>
        <w:t>7. ПЛАНИ-КОНСПЕКТИ ЛЕКЦІЙНИХ ЗАНЯТЬ</w:t>
      </w:r>
    </w:p>
    <w:p w:rsidR="00207FE6" w:rsidRPr="001608C2" w:rsidRDefault="00E804C1" w:rsidP="00F25C41">
      <w:pPr>
        <w:tabs>
          <w:tab w:val="left" w:pos="1134"/>
        </w:tabs>
        <w:spacing w:after="0" w:line="240" w:lineRule="auto"/>
        <w:ind w:firstLine="709"/>
        <w:jc w:val="center"/>
        <w:rPr>
          <w:rFonts w:ascii="Times New Roman" w:hAnsi="Times New Roman" w:cs="Times New Roman"/>
          <w:b/>
          <w:sz w:val="24"/>
          <w:szCs w:val="24"/>
          <w:lang w:val="uk-UA"/>
        </w:rPr>
      </w:pPr>
      <w:r w:rsidRPr="001608C2">
        <w:rPr>
          <w:rFonts w:ascii="Times New Roman" w:hAnsi="Times New Roman" w:cs="Times New Roman"/>
          <w:b/>
          <w:sz w:val="24"/>
          <w:szCs w:val="24"/>
        </w:rPr>
        <w:t>Тема 1. Геополітика як наука. Об’єкт та предмет дослідження</w:t>
      </w:r>
    </w:p>
    <w:p w:rsidR="00E804C1" w:rsidRPr="001608C2" w:rsidRDefault="00E804C1" w:rsidP="00F25C41">
      <w:pPr>
        <w:tabs>
          <w:tab w:val="left" w:pos="1134"/>
        </w:tabs>
        <w:spacing w:after="0" w:line="240" w:lineRule="auto"/>
        <w:ind w:firstLine="709"/>
        <w:jc w:val="center"/>
        <w:rPr>
          <w:rFonts w:ascii="Times New Roman" w:hAnsi="Times New Roman" w:cs="Times New Roman"/>
          <w:b/>
          <w:sz w:val="24"/>
          <w:szCs w:val="24"/>
          <w:lang w:val="uk-UA"/>
        </w:rPr>
      </w:pPr>
      <w:r w:rsidRPr="001608C2">
        <w:rPr>
          <w:rFonts w:ascii="Times New Roman" w:hAnsi="Times New Roman" w:cs="Times New Roman"/>
          <w:b/>
          <w:sz w:val="24"/>
          <w:szCs w:val="24"/>
          <w:lang w:val="uk-UA"/>
        </w:rPr>
        <w:t>План</w:t>
      </w:r>
    </w:p>
    <w:p w:rsidR="00F25C41" w:rsidRPr="001608C2" w:rsidRDefault="00E804C1" w:rsidP="00F25C41">
      <w:pPr>
        <w:pStyle w:val="a5"/>
        <w:numPr>
          <w:ilvl w:val="0"/>
          <w:numId w:val="9"/>
        </w:numPr>
        <w:tabs>
          <w:tab w:val="left" w:pos="1134"/>
        </w:tabs>
        <w:ind w:left="0" w:firstLine="851"/>
        <w:jc w:val="both"/>
      </w:pPr>
      <w:r w:rsidRPr="001608C2">
        <w:rPr>
          <w:spacing w:val="-1"/>
        </w:rPr>
        <w:t>Сутність, об’єкт та завдання геополітики.</w:t>
      </w:r>
    </w:p>
    <w:p w:rsidR="00F25C41" w:rsidRPr="001608C2" w:rsidRDefault="00F25C41" w:rsidP="00F25C41">
      <w:pPr>
        <w:pStyle w:val="a5"/>
        <w:numPr>
          <w:ilvl w:val="0"/>
          <w:numId w:val="9"/>
        </w:numPr>
        <w:tabs>
          <w:tab w:val="left" w:pos="1134"/>
        </w:tabs>
        <w:ind w:left="0" w:firstLine="851"/>
        <w:jc w:val="both"/>
      </w:pPr>
      <w:r w:rsidRPr="001608C2">
        <w:rPr>
          <w:spacing w:val="-1"/>
        </w:rPr>
        <w:t>Основні поняття і категорії геополітики.</w:t>
      </w:r>
    </w:p>
    <w:p w:rsidR="00E804C1" w:rsidRPr="001608C2" w:rsidRDefault="00F25C41" w:rsidP="00F25C41">
      <w:pPr>
        <w:pStyle w:val="a5"/>
        <w:numPr>
          <w:ilvl w:val="0"/>
          <w:numId w:val="9"/>
        </w:numPr>
        <w:tabs>
          <w:tab w:val="left" w:pos="1134"/>
        </w:tabs>
        <w:ind w:left="0" w:firstLine="851"/>
        <w:jc w:val="both"/>
      </w:pPr>
      <w:r w:rsidRPr="001608C2">
        <w:rPr>
          <w:bCs/>
        </w:rPr>
        <w:t>Парадигми геополітики.</w:t>
      </w:r>
    </w:p>
    <w:p w:rsidR="00D8681C" w:rsidRPr="001608C2" w:rsidRDefault="00D8681C" w:rsidP="00D8681C">
      <w:pPr>
        <w:widowControl w:val="0"/>
        <w:shd w:val="clear" w:color="auto" w:fill="FFFFFF"/>
        <w:spacing w:after="0" w:line="240" w:lineRule="auto"/>
        <w:ind w:firstLine="560"/>
        <w:jc w:val="both"/>
        <w:rPr>
          <w:rFonts w:ascii="Times New Roman" w:hAnsi="Times New Roman" w:cs="Times New Roman"/>
          <w:sz w:val="24"/>
          <w:szCs w:val="24"/>
          <w:lang w:val="uk-UA"/>
        </w:rPr>
      </w:pPr>
      <w:r w:rsidRPr="001608C2">
        <w:rPr>
          <w:rFonts w:ascii="Times New Roman" w:hAnsi="Times New Roman" w:cs="Times New Roman"/>
          <w:b/>
          <w:sz w:val="24"/>
          <w:szCs w:val="24"/>
          <w:lang w:val="uk-UA"/>
        </w:rPr>
        <w:t>1.</w:t>
      </w:r>
      <w:r w:rsidRPr="001608C2">
        <w:rPr>
          <w:szCs w:val="28"/>
          <w:lang w:val="uk-UA"/>
        </w:rPr>
        <w:t xml:space="preserve"> </w:t>
      </w:r>
      <w:r w:rsidRPr="001608C2">
        <w:rPr>
          <w:rFonts w:ascii="Times New Roman" w:hAnsi="Times New Roman" w:cs="Times New Roman"/>
          <w:sz w:val="24"/>
          <w:szCs w:val="24"/>
          <w:lang w:val="uk-UA"/>
        </w:rPr>
        <w:t xml:space="preserve">Підходи до визначення геополітики надзвичайно різноманітні: від ототожнення її з мистецтвом управління загальносвітовим процесом, державою чи іншою спільнотою, через твердження, що геополітика є цілісною самостійною наукою, до визнання її світоглядною концепцією майбутнього. </w:t>
      </w:r>
    </w:p>
    <w:p w:rsidR="00D8681C" w:rsidRPr="001608C2" w:rsidRDefault="00D8681C" w:rsidP="00D8681C">
      <w:pPr>
        <w:widowControl w:val="0"/>
        <w:shd w:val="clear" w:color="auto" w:fill="FFFFFF"/>
        <w:spacing w:after="0" w:line="240" w:lineRule="auto"/>
        <w:ind w:firstLine="560"/>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Процес формування цілісного уявлення про геополітику як науку та вироблення єдиного поняттєво-термінологічного апарату ускладнює, однак водночас сприяє її методологічному збагаченню і розширенню сфери практичного застосування те, що серед геополітиків багато представників географічних, політичних, історичних та інших наук.</w:t>
      </w:r>
    </w:p>
    <w:p w:rsidR="00D8681C" w:rsidRPr="001608C2" w:rsidRDefault="00D8681C" w:rsidP="00D8681C">
      <w:pPr>
        <w:widowControl w:val="0"/>
        <w:shd w:val="clear" w:color="auto" w:fill="FFFFFF"/>
        <w:spacing w:after="0" w:line="240" w:lineRule="auto"/>
        <w:ind w:firstLine="560"/>
        <w:jc w:val="both"/>
        <w:rPr>
          <w:rFonts w:ascii="Times New Roman" w:hAnsi="Times New Roman" w:cs="Times New Roman"/>
          <w:sz w:val="24"/>
          <w:szCs w:val="24"/>
        </w:rPr>
      </w:pPr>
      <w:r w:rsidRPr="001608C2">
        <w:rPr>
          <w:rFonts w:ascii="Times New Roman" w:hAnsi="Times New Roman" w:cs="Times New Roman"/>
          <w:spacing w:val="-1"/>
          <w:sz w:val="24"/>
          <w:szCs w:val="24"/>
          <w:lang w:val="uk-UA"/>
        </w:rPr>
        <w:t xml:space="preserve">Термін </w:t>
      </w:r>
      <w:r w:rsidRPr="001608C2">
        <w:rPr>
          <w:rFonts w:ascii="Times New Roman" w:hAnsi="Times New Roman" w:cs="Times New Roman"/>
          <w:i/>
          <w:iCs/>
          <w:spacing w:val="-1"/>
          <w:sz w:val="24"/>
          <w:szCs w:val="24"/>
          <w:lang w:val="uk-UA"/>
        </w:rPr>
        <w:t>«геополіти</w:t>
      </w:r>
      <w:r w:rsidRPr="001608C2">
        <w:rPr>
          <w:rFonts w:ascii="Times New Roman" w:hAnsi="Times New Roman" w:cs="Times New Roman"/>
          <w:i/>
          <w:iCs/>
          <w:sz w:val="24"/>
          <w:szCs w:val="24"/>
          <w:lang w:val="uk-UA"/>
        </w:rPr>
        <w:t xml:space="preserve">ка» </w:t>
      </w:r>
      <w:r w:rsidRPr="001608C2">
        <w:rPr>
          <w:rFonts w:ascii="Times New Roman" w:hAnsi="Times New Roman" w:cs="Times New Roman"/>
          <w:sz w:val="24"/>
          <w:szCs w:val="24"/>
          <w:lang w:val="uk-UA"/>
        </w:rPr>
        <w:t xml:space="preserve">етимологічно складається з двох грецьких слів: </w:t>
      </w:r>
      <w:r w:rsidRPr="001608C2">
        <w:rPr>
          <w:rFonts w:ascii="Times New Roman" w:hAnsi="Times New Roman" w:cs="Times New Roman"/>
          <w:sz w:val="24"/>
          <w:szCs w:val="24"/>
        </w:rPr>
        <w:t>geo</w:t>
      </w:r>
      <w:r w:rsidRPr="001608C2">
        <w:rPr>
          <w:rFonts w:ascii="Times New Roman" w:hAnsi="Times New Roman" w:cs="Times New Roman"/>
          <w:i/>
          <w:sz w:val="24"/>
          <w:szCs w:val="24"/>
          <w:lang w:val="uk-UA"/>
        </w:rPr>
        <w:t xml:space="preserve"> </w:t>
      </w:r>
      <w:r w:rsidRPr="001608C2">
        <w:rPr>
          <w:rFonts w:ascii="Times New Roman" w:hAnsi="Times New Roman" w:cs="Times New Roman"/>
          <w:sz w:val="24"/>
          <w:szCs w:val="24"/>
          <w:lang w:val="uk-UA"/>
        </w:rPr>
        <w:t xml:space="preserve">– земля, </w:t>
      </w:r>
      <w:r w:rsidRPr="001608C2">
        <w:rPr>
          <w:rFonts w:ascii="Times New Roman" w:hAnsi="Times New Roman" w:cs="Times New Roman"/>
          <w:i/>
          <w:sz w:val="24"/>
          <w:szCs w:val="24"/>
        </w:rPr>
        <w:t>politicos</w:t>
      </w:r>
      <w:r w:rsidRPr="001608C2">
        <w:rPr>
          <w:rFonts w:ascii="Times New Roman" w:hAnsi="Times New Roman" w:cs="Times New Roman"/>
          <w:i/>
          <w:iCs/>
          <w:sz w:val="24"/>
          <w:szCs w:val="24"/>
          <w:lang w:val="uk-UA"/>
        </w:rPr>
        <w:t xml:space="preserve"> </w:t>
      </w:r>
      <w:r w:rsidRPr="001608C2">
        <w:rPr>
          <w:rFonts w:ascii="Times New Roman" w:hAnsi="Times New Roman" w:cs="Times New Roman"/>
          <w:sz w:val="24"/>
          <w:szCs w:val="24"/>
          <w:lang w:val="uk-UA"/>
        </w:rPr>
        <w:t xml:space="preserve">- держава, громадянин та все, що пов'язане з містом. На відміну від політичної географії, чіткого і всеохопного визначення геополітики немає. </w:t>
      </w:r>
      <w:r w:rsidRPr="001608C2">
        <w:rPr>
          <w:rFonts w:ascii="Times New Roman" w:hAnsi="Times New Roman" w:cs="Times New Roman"/>
          <w:sz w:val="24"/>
          <w:szCs w:val="24"/>
        </w:rPr>
        <w:t xml:space="preserve">Геополітику нерідко розуміють як науку, що вивчає глобальну політику, тобто стратегічний напрям політичних відносин, в основному сучасних. Поняття використовується для оцінки міжнародно-політичних позицій держави, її місця в системі міжнародних досліджень, умов її участі у військово-політичних союзах. </w:t>
      </w:r>
    </w:p>
    <w:p w:rsidR="00D8681C" w:rsidRPr="001608C2" w:rsidRDefault="00D8681C" w:rsidP="00D8681C">
      <w:pPr>
        <w:widowControl w:val="0"/>
        <w:shd w:val="clear" w:color="auto" w:fill="FFFFFF"/>
        <w:spacing w:after="0" w:line="240" w:lineRule="auto"/>
        <w:ind w:firstLine="560"/>
        <w:jc w:val="both"/>
        <w:rPr>
          <w:rFonts w:ascii="Times New Roman" w:hAnsi="Times New Roman" w:cs="Times New Roman"/>
          <w:sz w:val="24"/>
          <w:szCs w:val="24"/>
        </w:rPr>
      </w:pPr>
      <w:r w:rsidRPr="001608C2">
        <w:rPr>
          <w:rFonts w:ascii="Times New Roman" w:hAnsi="Times New Roman" w:cs="Times New Roman"/>
          <w:b/>
          <w:i/>
          <w:sz w:val="24"/>
          <w:szCs w:val="24"/>
          <w:u w:val="single"/>
        </w:rPr>
        <w:t>Кілька поширених визначень геополітики</w:t>
      </w:r>
      <w:r w:rsidRPr="001608C2">
        <w:rPr>
          <w:rFonts w:ascii="Times New Roman" w:hAnsi="Times New Roman" w:cs="Times New Roman"/>
          <w:sz w:val="24"/>
          <w:szCs w:val="24"/>
        </w:rPr>
        <w:t>:</w:t>
      </w:r>
    </w:p>
    <w:p w:rsidR="00D8681C" w:rsidRPr="001608C2" w:rsidRDefault="00D8681C" w:rsidP="001B5643">
      <w:pPr>
        <w:widowControl w:val="0"/>
        <w:numPr>
          <w:ilvl w:val="0"/>
          <w:numId w:val="10"/>
        </w:numPr>
        <w:shd w:val="clear" w:color="auto" w:fill="FFFFFF"/>
        <w:tabs>
          <w:tab w:val="left" w:pos="586"/>
        </w:tabs>
        <w:autoSpaceDE w:val="0"/>
        <w:autoSpaceDN w:val="0"/>
        <w:adjustRightInd w:val="0"/>
        <w:spacing w:after="0" w:line="240" w:lineRule="auto"/>
        <w:ind w:firstLine="560"/>
        <w:jc w:val="both"/>
        <w:rPr>
          <w:rFonts w:ascii="Times New Roman" w:hAnsi="Times New Roman" w:cs="Times New Roman"/>
          <w:sz w:val="24"/>
          <w:szCs w:val="24"/>
        </w:rPr>
      </w:pPr>
      <w:r w:rsidRPr="001608C2">
        <w:rPr>
          <w:rFonts w:ascii="Times New Roman" w:hAnsi="Times New Roman" w:cs="Times New Roman"/>
          <w:sz w:val="24"/>
          <w:szCs w:val="24"/>
        </w:rPr>
        <w:t>«Геополітика служить визначенню національної політики з урахуванням факторів впливу на неї природного середовища» (Енциклопедія «Вritaniса», 1994).</w:t>
      </w:r>
    </w:p>
    <w:p w:rsidR="00D8681C" w:rsidRPr="001608C2" w:rsidRDefault="00D8681C" w:rsidP="001B5643">
      <w:pPr>
        <w:widowControl w:val="0"/>
        <w:numPr>
          <w:ilvl w:val="0"/>
          <w:numId w:val="10"/>
        </w:numPr>
        <w:shd w:val="clear" w:color="auto" w:fill="FFFFFF"/>
        <w:tabs>
          <w:tab w:val="left" w:pos="586"/>
        </w:tabs>
        <w:autoSpaceDE w:val="0"/>
        <w:autoSpaceDN w:val="0"/>
        <w:adjustRightInd w:val="0"/>
        <w:spacing w:after="0" w:line="240" w:lineRule="auto"/>
        <w:ind w:firstLine="560"/>
        <w:jc w:val="both"/>
        <w:rPr>
          <w:rFonts w:ascii="Times New Roman" w:hAnsi="Times New Roman" w:cs="Times New Roman"/>
          <w:sz w:val="24"/>
          <w:szCs w:val="24"/>
        </w:rPr>
      </w:pPr>
      <w:r w:rsidRPr="001608C2">
        <w:rPr>
          <w:rFonts w:ascii="Times New Roman" w:hAnsi="Times New Roman" w:cs="Times New Roman"/>
          <w:sz w:val="24"/>
          <w:szCs w:val="24"/>
        </w:rPr>
        <w:t>«Це наука, яка вивчає і аналізує в єдності географічні, істо</w:t>
      </w:r>
      <w:r w:rsidRPr="001608C2">
        <w:rPr>
          <w:rFonts w:ascii="Times New Roman" w:hAnsi="Times New Roman" w:cs="Times New Roman"/>
          <w:sz w:val="24"/>
          <w:szCs w:val="24"/>
        </w:rPr>
        <w:softHyphen/>
        <w:t>ричні, політичні та інші взаємопов'язані фактори, які впливають на стратегічний потенціал держави» («Тhе Еnсусlореdіа Аmегісаnа», 1973).</w:t>
      </w:r>
    </w:p>
    <w:p w:rsidR="00D8681C" w:rsidRPr="001608C2" w:rsidRDefault="00D8681C" w:rsidP="001B5643">
      <w:pPr>
        <w:widowControl w:val="0"/>
        <w:numPr>
          <w:ilvl w:val="0"/>
          <w:numId w:val="10"/>
        </w:numPr>
        <w:shd w:val="clear" w:color="auto" w:fill="FFFFFF"/>
        <w:tabs>
          <w:tab w:val="left" w:pos="586"/>
        </w:tabs>
        <w:autoSpaceDE w:val="0"/>
        <w:autoSpaceDN w:val="0"/>
        <w:adjustRightInd w:val="0"/>
        <w:spacing w:after="0" w:line="240" w:lineRule="auto"/>
        <w:ind w:firstLine="560"/>
        <w:jc w:val="both"/>
        <w:rPr>
          <w:rFonts w:ascii="Times New Roman" w:hAnsi="Times New Roman" w:cs="Times New Roman"/>
          <w:sz w:val="24"/>
          <w:szCs w:val="24"/>
        </w:rPr>
      </w:pPr>
      <w:r w:rsidRPr="001608C2">
        <w:rPr>
          <w:rFonts w:ascii="Times New Roman" w:hAnsi="Times New Roman" w:cs="Times New Roman"/>
          <w:sz w:val="24"/>
          <w:szCs w:val="24"/>
        </w:rPr>
        <w:t xml:space="preserve">«Геополітика </w:t>
      </w:r>
      <w:r w:rsidRPr="001608C2">
        <w:rPr>
          <w:rFonts w:ascii="Times New Roman" w:hAnsi="Times New Roman" w:cs="Times New Roman"/>
          <w:sz w:val="24"/>
          <w:szCs w:val="24"/>
          <w:lang w:val="uk-UA"/>
        </w:rPr>
        <w:t>-</w:t>
      </w:r>
      <w:r w:rsidRPr="001608C2">
        <w:rPr>
          <w:rFonts w:ascii="Times New Roman" w:hAnsi="Times New Roman" w:cs="Times New Roman"/>
          <w:sz w:val="24"/>
          <w:szCs w:val="24"/>
        </w:rPr>
        <w:t xml:space="preserve"> це поєднання географічних і політичних факторів, що визначають положення держави чи регіону з ухилом на вплив географії на політику».</w:t>
      </w:r>
    </w:p>
    <w:p w:rsidR="00D8681C" w:rsidRPr="001608C2" w:rsidRDefault="00D8681C" w:rsidP="001B5643">
      <w:pPr>
        <w:widowControl w:val="0"/>
        <w:numPr>
          <w:ilvl w:val="0"/>
          <w:numId w:val="10"/>
        </w:numPr>
        <w:shd w:val="clear" w:color="auto" w:fill="FFFFFF"/>
        <w:tabs>
          <w:tab w:val="left" w:pos="586"/>
        </w:tabs>
        <w:autoSpaceDE w:val="0"/>
        <w:autoSpaceDN w:val="0"/>
        <w:adjustRightInd w:val="0"/>
        <w:spacing w:after="0" w:line="240" w:lineRule="auto"/>
        <w:ind w:firstLine="560"/>
        <w:jc w:val="both"/>
        <w:rPr>
          <w:rFonts w:ascii="Times New Roman" w:hAnsi="Times New Roman" w:cs="Times New Roman"/>
          <w:sz w:val="24"/>
          <w:szCs w:val="24"/>
        </w:rPr>
      </w:pPr>
      <w:r w:rsidRPr="001608C2">
        <w:rPr>
          <w:rFonts w:ascii="Times New Roman" w:hAnsi="Times New Roman" w:cs="Times New Roman"/>
          <w:sz w:val="24"/>
          <w:szCs w:val="24"/>
        </w:rPr>
        <w:t>«Наука про вивчення відносин між владною політикою в міжнародному плані й тими географічними рамками, в яких вона проводиться».</w:t>
      </w:r>
    </w:p>
    <w:p w:rsidR="00D8681C" w:rsidRPr="001608C2" w:rsidRDefault="00D8681C" w:rsidP="001B5643">
      <w:pPr>
        <w:widowControl w:val="0"/>
        <w:numPr>
          <w:ilvl w:val="0"/>
          <w:numId w:val="10"/>
        </w:numPr>
        <w:shd w:val="clear" w:color="auto" w:fill="FFFFFF"/>
        <w:tabs>
          <w:tab w:val="left" w:pos="586"/>
        </w:tabs>
        <w:autoSpaceDE w:val="0"/>
        <w:autoSpaceDN w:val="0"/>
        <w:adjustRightInd w:val="0"/>
        <w:spacing w:after="0" w:line="240" w:lineRule="auto"/>
        <w:ind w:firstLine="560"/>
        <w:jc w:val="both"/>
        <w:rPr>
          <w:rFonts w:ascii="Times New Roman" w:hAnsi="Times New Roman" w:cs="Times New Roman"/>
          <w:sz w:val="24"/>
          <w:szCs w:val="24"/>
        </w:rPr>
      </w:pPr>
      <w:r w:rsidRPr="001608C2">
        <w:rPr>
          <w:rFonts w:ascii="Times New Roman" w:hAnsi="Times New Roman" w:cs="Times New Roman"/>
          <w:spacing w:val="-3"/>
          <w:sz w:val="24"/>
          <w:szCs w:val="24"/>
        </w:rPr>
        <w:t>«Геополітика — це наука про контроль над простором»</w:t>
      </w:r>
      <w:r w:rsidRPr="001608C2">
        <w:rPr>
          <w:rFonts w:ascii="Times New Roman" w:hAnsi="Times New Roman" w:cs="Times New Roman"/>
          <w:sz w:val="24"/>
          <w:szCs w:val="24"/>
        </w:rPr>
        <w:t>.</w:t>
      </w:r>
    </w:p>
    <w:p w:rsidR="00D8681C" w:rsidRPr="001608C2" w:rsidRDefault="00D8681C" w:rsidP="00D8681C">
      <w:pPr>
        <w:widowControl w:val="0"/>
        <w:shd w:val="clear" w:color="auto" w:fill="FFFFFF"/>
        <w:spacing w:after="0" w:line="240" w:lineRule="auto"/>
        <w:ind w:firstLine="560"/>
        <w:jc w:val="both"/>
        <w:rPr>
          <w:rFonts w:ascii="Times New Roman" w:hAnsi="Times New Roman" w:cs="Times New Roman"/>
          <w:sz w:val="24"/>
          <w:szCs w:val="24"/>
        </w:rPr>
      </w:pPr>
      <w:r w:rsidRPr="001608C2">
        <w:rPr>
          <w:rFonts w:ascii="Times New Roman" w:hAnsi="Times New Roman" w:cs="Times New Roman"/>
          <w:sz w:val="24"/>
          <w:szCs w:val="24"/>
        </w:rPr>
        <w:t xml:space="preserve">Отже, по-перше, </w:t>
      </w:r>
      <w:r w:rsidRPr="001608C2">
        <w:rPr>
          <w:rFonts w:ascii="Times New Roman" w:hAnsi="Times New Roman" w:cs="Times New Roman"/>
          <w:i/>
          <w:sz w:val="24"/>
          <w:szCs w:val="24"/>
        </w:rPr>
        <w:t>стрижнем геополітики залишається гео</w:t>
      </w:r>
      <w:r w:rsidRPr="001608C2">
        <w:rPr>
          <w:rFonts w:ascii="Times New Roman" w:hAnsi="Times New Roman" w:cs="Times New Roman"/>
          <w:i/>
          <w:sz w:val="24"/>
          <w:szCs w:val="24"/>
        </w:rPr>
        <w:softHyphen/>
        <w:t xml:space="preserve">графія </w:t>
      </w:r>
      <w:r w:rsidRPr="001608C2">
        <w:rPr>
          <w:rFonts w:ascii="Times New Roman" w:hAnsi="Times New Roman" w:cs="Times New Roman"/>
          <w:sz w:val="24"/>
          <w:szCs w:val="24"/>
        </w:rPr>
        <w:t xml:space="preserve">як динамічна система суспільно-природничих наук, що дає підстави більшості дослідників визначати її як географічну дисципліну. Супротивники даного підходу переважно політологи. </w:t>
      </w:r>
    </w:p>
    <w:p w:rsidR="00D8681C" w:rsidRPr="001608C2" w:rsidRDefault="00D8681C" w:rsidP="00D8681C">
      <w:pPr>
        <w:widowControl w:val="0"/>
        <w:shd w:val="clear" w:color="auto" w:fill="FFFFFF"/>
        <w:spacing w:after="0" w:line="240" w:lineRule="auto"/>
        <w:ind w:firstLine="560"/>
        <w:jc w:val="both"/>
        <w:rPr>
          <w:rFonts w:ascii="Times New Roman" w:hAnsi="Times New Roman" w:cs="Times New Roman"/>
          <w:sz w:val="24"/>
          <w:szCs w:val="24"/>
        </w:rPr>
      </w:pPr>
      <w:r w:rsidRPr="001608C2">
        <w:rPr>
          <w:rFonts w:ascii="Times New Roman" w:hAnsi="Times New Roman" w:cs="Times New Roman"/>
          <w:sz w:val="24"/>
          <w:szCs w:val="24"/>
        </w:rPr>
        <w:t>По-друге, геополітика пов'язує в одне ціле політичні процеси і земні простори. Раніше вважалося, що ця наука, на противагу політичній географії, досліджує лише глобальний простір, проте з'являється дедалі більше праць, присвячених політичній стратегії на мезо- та мікрорівні (регіональна геополітика, атомістична геополітика тощо).</w:t>
      </w:r>
    </w:p>
    <w:p w:rsidR="00D8681C" w:rsidRPr="001608C2" w:rsidRDefault="00D8681C" w:rsidP="00D8681C">
      <w:pPr>
        <w:widowControl w:val="0"/>
        <w:shd w:val="clear" w:color="auto" w:fill="FFFFFF"/>
        <w:tabs>
          <w:tab w:val="left" w:pos="6466"/>
        </w:tabs>
        <w:spacing w:after="0" w:line="240" w:lineRule="auto"/>
        <w:ind w:firstLine="560"/>
        <w:jc w:val="both"/>
        <w:rPr>
          <w:rFonts w:ascii="Times New Roman" w:hAnsi="Times New Roman" w:cs="Times New Roman"/>
          <w:i/>
          <w:sz w:val="24"/>
          <w:szCs w:val="24"/>
        </w:rPr>
      </w:pPr>
      <w:r w:rsidRPr="001608C2">
        <w:rPr>
          <w:rFonts w:ascii="Times New Roman" w:hAnsi="Times New Roman" w:cs="Times New Roman"/>
          <w:b/>
          <w:i/>
          <w:sz w:val="24"/>
          <w:szCs w:val="24"/>
        </w:rPr>
        <w:t>Геополітика</w:t>
      </w:r>
      <w:r w:rsidRPr="001608C2">
        <w:rPr>
          <w:rFonts w:ascii="Times New Roman" w:hAnsi="Times New Roman" w:cs="Times New Roman"/>
          <w:i/>
          <w:sz w:val="24"/>
          <w:szCs w:val="24"/>
        </w:rPr>
        <w:t xml:space="preserve"> — це наука про багатогранну політику держав та інших суб'єктів, спрямована на вивчення можливостей активного використання даностей геопростору в інтересах військово-політичної, культурно-інформаційної, еко</w:t>
      </w:r>
      <w:r w:rsidRPr="001608C2">
        <w:rPr>
          <w:rFonts w:ascii="Times New Roman" w:hAnsi="Times New Roman" w:cs="Times New Roman"/>
          <w:i/>
          <w:sz w:val="24"/>
          <w:szCs w:val="24"/>
        </w:rPr>
        <w:softHyphen/>
        <w:t>номічної та екологічної безпеки в межах відповідних полів взаємодії.</w:t>
      </w:r>
      <w:r w:rsidRPr="001608C2">
        <w:rPr>
          <w:rFonts w:ascii="Times New Roman" w:hAnsi="Times New Roman" w:cs="Times New Roman"/>
          <w:i/>
          <w:sz w:val="24"/>
          <w:szCs w:val="24"/>
        </w:rPr>
        <w:tab/>
      </w:r>
    </w:p>
    <w:p w:rsidR="00D8681C" w:rsidRPr="001608C2" w:rsidRDefault="00D8681C" w:rsidP="00D8681C">
      <w:pPr>
        <w:widowControl w:val="0"/>
        <w:shd w:val="clear" w:color="auto" w:fill="FFFFFF"/>
        <w:spacing w:after="0" w:line="240" w:lineRule="auto"/>
        <w:ind w:firstLine="560"/>
        <w:jc w:val="both"/>
        <w:rPr>
          <w:rFonts w:ascii="Times New Roman" w:hAnsi="Times New Roman" w:cs="Times New Roman"/>
          <w:spacing w:val="-5"/>
          <w:sz w:val="24"/>
          <w:szCs w:val="24"/>
        </w:rPr>
      </w:pPr>
      <w:r w:rsidRPr="001608C2">
        <w:rPr>
          <w:rFonts w:ascii="Times New Roman" w:hAnsi="Times New Roman" w:cs="Times New Roman"/>
          <w:spacing w:val="-4"/>
          <w:sz w:val="24"/>
          <w:szCs w:val="24"/>
        </w:rPr>
        <w:t xml:space="preserve">Супротивники визнання за </w:t>
      </w:r>
      <w:r w:rsidRPr="001608C2">
        <w:rPr>
          <w:rFonts w:ascii="Times New Roman" w:hAnsi="Times New Roman" w:cs="Times New Roman"/>
          <w:spacing w:val="-1"/>
          <w:sz w:val="24"/>
          <w:szCs w:val="24"/>
        </w:rPr>
        <w:t>геополітикою статусу науки небезпідставно закидають їй суб'єк</w:t>
      </w:r>
      <w:r w:rsidRPr="001608C2">
        <w:rPr>
          <w:rFonts w:ascii="Times New Roman" w:hAnsi="Times New Roman" w:cs="Times New Roman"/>
          <w:spacing w:val="-4"/>
          <w:sz w:val="24"/>
          <w:szCs w:val="24"/>
        </w:rPr>
        <w:t xml:space="preserve">тивність суджень, філософування, мрійництво. На це справді хибує </w:t>
      </w:r>
      <w:r w:rsidRPr="001608C2">
        <w:rPr>
          <w:rFonts w:ascii="Times New Roman" w:hAnsi="Times New Roman" w:cs="Times New Roman"/>
          <w:i/>
          <w:iCs/>
          <w:spacing w:val="-3"/>
          <w:sz w:val="24"/>
          <w:szCs w:val="24"/>
        </w:rPr>
        <w:t xml:space="preserve">прикладна геополітика, </w:t>
      </w:r>
      <w:r w:rsidRPr="001608C2">
        <w:rPr>
          <w:rFonts w:ascii="Times New Roman" w:hAnsi="Times New Roman" w:cs="Times New Roman"/>
          <w:spacing w:val="-3"/>
          <w:sz w:val="24"/>
          <w:szCs w:val="24"/>
        </w:rPr>
        <w:t xml:space="preserve">яка виходить з інтересів конкретного суб'єкта </w:t>
      </w:r>
      <w:r w:rsidRPr="001608C2">
        <w:rPr>
          <w:rFonts w:ascii="Times New Roman" w:hAnsi="Times New Roman" w:cs="Times New Roman"/>
          <w:spacing w:val="-5"/>
          <w:sz w:val="24"/>
          <w:szCs w:val="24"/>
        </w:rPr>
        <w:t xml:space="preserve">і є «теорією позиційної боротьби на світовій шахівниці». </w:t>
      </w:r>
    </w:p>
    <w:p w:rsidR="00D8681C" w:rsidRPr="001608C2" w:rsidRDefault="00D8681C" w:rsidP="00D8681C">
      <w:pPr>
        <w:widowControl w:val="0"/>
        <w:shd w:val="clear" w:color="auto" w:fill="FFFFFF"/>
        <w:spacing w:after="0" w:line="240" w:lineRule="auto"/>
        <w:ind w:firstLine="560"/>
        <w:jc w:val="both"/>
        <w:rPr>
          <w:rFonts w:ascii="Times New Roman" w:hAnsi="Times New Roman" w:cs="Times New Roman"/>
          <w:spacing w:val="-5"/>
          <w:sz w:val="24"/>
          <w:szCs w:val="24"/>
        </w:rPr>
      </w:pPr>
      <w:r w:rsidRPr="001608C2">
        <w:rPr>
          <w:rFonts w:ascii="Times New Roman" w:hAnsi="Times New Roman" w:cs="Times New Roman"/>
          <w:spacing w:val="-5"/>
          <w:sz w:val="24"/>
          <w:szCs w:val="24"/>
        </w:rPr>
        <w:t xml:space="preserve">Натомість </w:t>
      </w:r>
      <w:r w:rsidRPr="001608C2">
        <w:rPr>
          <w:rFonts w:ascii="Times New Roman" w:hAnsi="Times New Roman" w:cs="Times New Roman"/>
          <w:i/>
          <w:iCs/>
          <w:spacing w:val="-7"/>
          <w:sz w:val="24"/>
          <w:szCs w:val="24"/>
        </w:rPr>
        <w:t xml:space="preserve">академічна геополітика </w:t>
      </w:r>
      <w:r w:rsidRPr="001608C2">
        <w:rPr>
          <w:rFonts w:ascii="Times New Roman" w:hAnsi="Times New Roman" w:cs="Times New Roman"/>
          <w:spacing w:val="-7"/>
          <w:sz w:val="24"/>
          <w:szCs w:val="24"/>
        </w:rPr>
        <w:t xml:space="preserve">позбавлена національної заангажованості та </w:t>
      </w:r>
      <w:r w:rsidRPr="001608C2">
        <w:rPr>
          <w:rFonts w:ascii="Times New Roman" w:hAnsi="Times New Roman" w:cs="Times New Roman"/>
          <w:spacing w:val="-4"/>
          <w:sz w:val="24"/>
          <w:szCs w:val="24"/>
        </w:rPr>
        <w:t>авторського суб’єктивізму. За М. Мироненком, вона «повинна виок</w:t>
      </w:r>
      <w:r w:rsidRPr="001608C2">
        <w:rPr>
          <w:rFonts w:ascii="Times New Roman" w:hAnsi="Times New Roman" w:cs="Times New Roman"/>
          <w:spacing w:val="-7"/>
          <w:sz w:val="24"/>
          <w:szCs w:val="24"/>
        </w:rPr>
        <w:t>ремити розумне з минулого і подати геополітичну аргументацію у виг</w:t>
      </w:r>
      <w:r w:rsidRPr="001608C2">
        <w:rPr>
          <w:rFonts w:ascii="Times New Roman" w:hAnsi="Times New Roman" w:cs="Times New Roman"/>
          <w:spacing w:val="-4"/>
          <w:sz w:val="24"/>
          <w:szCs w:val="24"/>
        </w:rPr>
        <w:t>ляді загальних закономірностей і тенденцій геополітичних відносин»</w:t>
      </w:r>
      <w:r w:rsidRPr="001608C2">
        <w:rPr>
          <w:rFonts w:ascii="Times New Roman" w:hAnsi="Times New Roman" w:cs="Times New Roman"/>
          <w:spacing w:val="-5"/>
          <w:sz w:val="24"/>
          <w:szCs w:val="24"/>
        </w:rPr>
        <w:t xml:space="preserve">. </w:t>
      </w:r>
    </w:p>
    <w:p w:rsidR="00D8681C" w:rsidRPr="001608C2" w:rsidRDefault="00D8681C" w:rsidP="00D8681C">
      <w:pPr>
        <w:widowControl w:val="0"/>
        <w:shd w:val="clear" w:color="auto" w:fill="FFFFFF"/>
        <w:spacing w:after="0" w:line="240" w:lineRule="auto"/>
        <w:ind w:firstLine="560"/>
        <w:jc w:val="both"/>
        <w:rPr>
          <w:rFonts w:ascii="Times New Roman" w:hAnsi="Times New Roman" w:cs="Times New Roman"/>
          <w:spacing w:val="-3"/>
          <w:sz w:val="24"/>
          <w:szCs w:val="24"/>
        </w:rPr>
      </w:pPr>
      <w:r w:rsidRPr="001608C2">
        <w:rPr>
          <w:rFonts w:ascii="Times New Roman" w:hAnsi="Times New Roman" w:cs="Times New Roman"/>
          <w:spacing w:val="-1"/>
          <w:sz w:val="24"/>
          <w:szCs w:val="24"/>
        </w:rPr>
        <w:t xml:space="preserve">Основним </w:t>
      </w:r>
      <w:r w:rsidRPr="001608C2">
        <w:rPr>
          <w:rFonts w:ascii="Times New Roman" w:hAnsi="Times New Roman" w:cs="Times New Roman"/>
          <w:b/>
          <w:i/>
          <w:iCs/>
          <w:spacing w:val="-1"/>
          <w:sz w:val="24"/>
          <w:szCs w:val="24"/>
        </w:rPr>
        <w:t>об'єктом</w:t>
      </w:r>
      <w:r w:rsidRPr="001608C2">
        <w:rPr>
          <w:rFonts w:ascii="Times New Roman" w:hAnsi="Times New Roman" w:cs="Times New Roman"/>
          <w:i/>
          <w:iCs/>
          <w:spacing w:val="-1"/>
          <w:sz w:val="24"/>
          <w:szCs w:val="24"/>
        </w:rPr>
        <w:t xml:space="preserve"> </w:t>
      </w:r>
      <w:r w:rsidRPr="001608C2">
        <w:rPr>
          <w:rFonts w:ascii="Times New Roman" w:hAnsi="Times New Roman" w:cs="Times New Roman"/>
          <w:spacing w:val="-1"/>
          <w:sz w:val="24"/>
          <w:szCs w:val="24"/>
        </w:rPr>
        <w:t xml:space="preserve">дослідження геополітики є </w:t>
      </w:r>
      <w:r w:rsidRPr="001608C2">
        <w:rPr>
          <w:rFonts w:ascii="Times New Roman" w:hAnsi="Times New Roman" w:cs="Times New Roman"/>
          <w:i/>
          <w:iCs/>
          <w:spacing w:val="-1"/>
          <w:sz w:val="24"/>
          <w:szCs w:val="24"/>
        </w:rPr>
        <w:t xml:space="preserve">геополітична </w:t>
      </w:r>
      <w:r w:rsidRPr="001608C2">
        <w:rPr>
          <w:rFonts w:ascii="Times New Roman" w:hAnsi="Times New Roman" w:cs="Times New Roman"/>
          <w:i/>
          <w:iCs/>
          <w:sz w:val="24"/>
          <w:szCs w:val="24"/>
        </w:rPr>
        <w:t xml:space="preserve">структура світу </w:t>
      </w:r>
      <w:r w:rsidRPr="001608C2">
        <w:rPr>
          <w:rFonts w:ascii="Times New Roman" w:hAnsi="Times New Roman" w:cs="Times New Roman"/>
          <w:sz w:val="24"/>
          <w:szCs w:val="24"/>
        </w:rPr>
        <w:t xml:space="preserve">в усій </w:t>
      </w:r>
      <w:r w:rsidRPr="001608C2">
        <w:rPr>
          <w:rFonts w:ascii="Times New Roman" w:hAnsi="Times New Roman" w:cs="Times New Roman"/>
          <w:sz w:val="24"/>
          <w:szCs w:val="24"/>
        </w:rPr>
        <w:lastRenderedPageBreak/>
        <w:t>її різноманітності. Нині вона представле</w:t>
      </w:r>
      <w:r w:rsidRPr="001608C2">
        <w:rPr>
          <w:rFonts w:ascii="Times New Roman" w:hAnsi="Times New Roman" w:cs="Times New Roman"/>
          <w:spacing w:val="-3"/>
          <w:sz w:val="24"/>
          <w:szCs w:val="24"/>
        </w:rPr>
        <w:t xml:space="preserve">на багатьма просторовими моделями. </w:t>
      </w:r>
    </w:p>
    <w:p w:rsidR="00D8681C" w:rsidRPr="001608C2" w:rsidRDefault="00D8681C" w:rsidP="00D8681C">
      <w:pPr>
        <w:widowControl w:val="0"/>
        <w:shd w:val="clear" w:color="auto" w:fill="FFFFFF"/>
        <w:spacing w:after="0" w:line="240" w:lineRule="auto"/>
        <w:ind w:firstLine="560"/>
        <w:jc w:val="both"/>
        <w:rPr>
          <w:rFonts w:ascii="Times New Roman" w:hAnsi="Times New Roman" w:cs="Times New Roman"/>
          <w:sz w:val="24"/>
          <w:szCs w:val="24"/>
        </w:rPr>
      </w:pPr>
      <w:r w:rsidRPr="001608C2">
        <w:rPr>
          <w:rFonts w:ascii="Times New Roman" w:hAnsi="Times New Roman" w:cs="Times New Roman"/>
          <w:b/>
          <w:i/>
          <w:sz w:val="24"/>
          <w:szCs w:val="24"/>
        </w:rPr>
        <w:t>Предметом</w:t>
      </w:r>
      <w:r w:rsidRPr="001608C2">
        <w:rPr>
          <w:rFonts w:ascii="Times New Roman" w:hAnsi="Times New Roman" w:cs="Times New Roman"/>
          <w:sz w:val="24"/>
          <w:szCs w:val="24"/>
        </w:rPr>
        <w:t xml:space="preserve"> дослідження геополітики є </w:t>
      </w:r>
      <w:r w:rsidRPr="001608C2">
        <w:rPr>
          <w:rFonts w:ascii="Times New Roman" w:hAnsi="Times New Roman" w:cs="Times New Roman"/>
          <w:i/>
          <w:sz w:val="24"/>
          <w:szCs w:val="24"/>
        </w:rPr>
        <w:t>поля взаємодії</w:t>
      </w:r>
      <w:r w:rsidRPr="001608C2">
        <w:rPr>
          <w:rFonts w:ascii="Times New Roman" w:hAnsi="Times New Roman" w:cs="Times New Roman"/>
          <w:sz w:val="24"/>
          <w:szCs w:val="24"/>
        </w:rPr>
        <w:t xml:space="preserve"> (</w:t>
      </w:r>
      <w:r w:rsidRPr="001608C2">
        <w:rPr>
          <w:rFonts w:ascii="Times New Roman" w:hAnsi="Times New Roman" w:cs="Times New Roman"/>
          <w:i/>
          <w:sz w:val="24"/>
          <w:szCs w:val="24"/>
        </w:rPr>
        <w:t>«силові поля»</w:t>
      </w:r>
      <w:r w:rsidRPr="001608C2">
        <w:rPr>
          <w:rFonts w:ascii="Times New Roman" w:hAnsi="Times New Roman" w:cs="Times New Roman"/>
          <w:sz w:val="24"/>
          <w:szCs w:val="24"/>
        </w:rPr>
        <w:t>) – виокремлені сегменти суспільної діяльності, які взаємодіють з певним географічним простором.</w:t>
      </w:r>
    </w:p>
    <w:p w:rsidR="00D8681C" w:rsidRPr="001608C2" w:rsidRDefault="00D8681C" w:rsidP="00D8681C">
      <w:pPr>
        <w:widowControl w:val="0"/>
        <w:shd w:val="clear" w:color="auto" w:fill="FFFFFF"/>
        <w:spacing w:after="0" w:line="240" w:lineRule="auto"/>
        <w:ind w:firstLine="560"/>
        <w:jc w:val="both"/>
        <w:rPr>
          <w:rFonts w:ascii="Times New Roman" w:hAnsi="Times New Roman" w:cs="Times New Roman"/>
          <w:sz w:val="24"/>
          <w:szCs w:val="24"/>
        </w:rPr>
      </w:pPr>
      <w:r w:rsidRPr="001608C2">
        <w:rPr>
          <w:rFonts w:ascii="Times New Roman" w:hAnsi="Times New Roman" w:cs="Times New Roman"/>
          <w:sz w:val="24"/>
          <w:szCs w:val="24"/>
        </w:rPr>
        <w:t>Оскільки геополітика є суспільною наукою, то об'єкт і пред</w:t>
      </w:r>
      <w:r w:rsidRPr="001608C2">
        <w:rPr>
          <w:rFonts w:ascii="Times New Roman" w:hAnsi="Times New Roman" w:cs="Times New Roman"/>
          <w:spacing w:val="-1"/>
          <w:sz w:val="24"/>
          <w:szCs w:val="24"/>
        </w:rPr>
        <w:t>мет її дослідження перебувають у постійній динаміці, відобража</w:t>
      </w:r>
      <w:r w:rsidRPr="001608C2">
        <w:rPr>
          <w:rFonts w:ascii="Times New Roman" w:hAnsi="Times New Roman" w:cs="Times New Roman"/>
          <w:sz w:val="24"/>
          <w:szCs w:val="24"/>
        </w:rPr>
        <w:t>ючи мінливу реальність.</w:t>
      </w:r>
    </w:p>
    <w:p w:rsidR="00D8681C" w:rsidRPr="001608C2" w:rsidRDefault="00D8681C" w:rsidP="00D8681C">
      <w:pPr>
        <w:widowControl w:val="0"/>
        <w:shd w:val="clear" w:color="auto" w:fill="FFFFFF"/>
        <w:tabs>
          <w:tab w:val="left" w:pos="6470"/>
        </w:tabs>
        <w:spacing w:after="0" w:line="240" w:lineRule="auto"/>
        <w:ind w:firstLine="560"/>
        <w:jc w:val="both"/>
        <w:rPr>
          <w:rFonts w:ascii="Times New Roman" w:hAnsi="Times New Roman" w:cs="Times New Roman"/>
          <w:sz w:val="24"/>
          <w:szCs w:val="24"/>
        </w:rPr>
      </w:pPr>
      <w:r w:rsidRPr="001608C2">
        <w:rPr>
          <w:rFonts w:ascii="Times New Roman" w:hAnsi="Times New Roman" w:cs="Times New Roman"/>
          <w:sz w:val="24"/>
          <w:szCs w:val="24"/>
        </w:rPr>
        <w:t xml:space="preserve">Головним </w:t>
      </w:r>
      <w:r w:rsidRPr="001608C2">
        <w:rPr>
          <w:rFonts w:ascii="Times New Roman" w:hAnsi="Times New Roman" w:cs="Times New Roman"/>
          <w:b/>
          <w:i/>
          <w:iCs/>
          <w:sz w:val="24"/>
          <w:szCs w:val="24"/>
        </w:rPr>
        <w:t>завданням</w:t>
      </w:r>
      <w:r w:rsidRPr="001608C2">
        <w:rPr>
          <w:rFonts w:ascii="Times New Roman" w:hAnsi="Times New Roman" w:cs="Times New Roman"/>
          <w:i/>
          <w:iCs/>
          <w:sz w:val="24"/>
          <w:szCs w:val="24"/>
        </w:rPr>
        <w:t xml:space="preserve"> </w:t>
      </w:r>
      <w:r w:rsidRPr="001608C2">
        <w:rPr>
          <w:rFonts w:ascii="Times New Roman" w:hAnsi="Times New Roman" w:cs="Times New Roman"/>
          <w:sz w:val="24"/>
          <w:szCs w:val="24"/>
        </w:rPr>
        <w:t>геополітики є фіксація і прогноз меж полів взаємодії, динамічна мозаїка яких формує геополітичну структуру світу.</w:t>
      </w:r>
    </w:p>
    <w:p w:rsidR="00D8681C" w:rsidRPr="001608C2" w:rsidRDefault="00D8681C" w:rsidP="00D8681C">
      <w:pPr>
        <w:widowControl w:val="0"/>
        <w:shd w:val="clear" w:color="auto" w:fill="FFFFFF"/>
        <w:tabs>
          <w:tab w:val="left" w:pos="6470"/>
        </w:tabs>
        <w:spacing w:after="0" w:line="240" w:lineRule="auto"/>
        <w:ind w:firstLine="560"/>
        <w:jc w:val="both"/>
        <w:rPr>
          <w:rFonts w:ascii="Times New Roman" w:hAnsi="Times New Roman" w:cs="Times New Roman"/>
          <w:i/>
          <w:sz w:val="24"/>
          <w:szCs w:val="24"/>
        </w:rPr>
      </w:pPr>
      <w:r w:rsidRPr="001608C2">
        <w:rPr>
          <w:rFonts w:ascii="Times New Roman" w:hAnsi="Times New Roman" w:cs="Times New Roman"/>
          <w:i/>
          <w:sz w:val="24"/>
          <w:szCs w:val="24"/>
        </w:rPr>
        <w:t xml:space="preserve">Інші завдання: </w:t>
      </w:r>
    </w:p>
    <w:p w:rsidR="00D8681C" w:rsidRPr="001608C2" w:rsidRDefault="00D8681C" w:rsidP="00D8681C">
      <w:pPr>
        <w:widowControl w:val="0"/>
        <w:shd w:val="clear" w:color="auto" w:fill="FFFFFF"/>
        <w:tabs>
          <w:tab w:val="left" w:pos="6470"/>
        </w:tabs>
        <w:spacing w:after="0" w:line="240" w:lineRule="auto"/>
        <w:ind w:firstLine="560"/>
        <w:jc w:val="both"/>
        <w:rPr>
          <w:rFonts w:ascii="Times New Roman" w:hAnsi="Times New Roman" w:cs="Times New Roman"/>
          <w:sz w:val="24"/>
          <w:szCs w:val="24"/>
        </w:rPr>
      </w:pPr>
      <w:r w:rsidRPr="001608C2">
        <w:rPr>
          <w:rFonts w:ascii="Times New Roman" w:hAnsi="Times New Roman" w:cs="Times New Roman"/>
          <w:sz w:val="24"/>
          <w:szCs w:val="24"/>
        </w:rPr>
        <w:t xml:space="preserve">– дослідження механізмів і форм контролю над геопростором; </w:t>
      </w:r>
    </w:p>
    <w:p w:rsidR="00D8681C" w:rsidRPr="001608C2" w:rsidRDefault="00D8681C" w:rsidP="00D8681C">
      <w:pPr>
        <w:widowControl w:val="0"/>
        <w:shd w:val="clear" w:color="auto" w:fill="FFFFFF"/>
        <w:tabs>
          <w:tab w:val="left" w:pos="6470"/>
        </w:tabs>
        <w:spacing w:after="0" w:line="240" w:lineRule="auto"/>
        <w:ind w:firstLine="560"/>
        <w:jc w:val="both"/>
        <w:rPr>
          <w:rFonts w:ascii="Times New Roman" w:hAnsi="Times New Roman" w:cs="Times New Roman"/>
          <w:sz w:val="24"/>
          <w:szCs w:val="24"/>
        </w:rPr>
      </w:pPr>
      <w:r w:rsidRPr="001608C2">
        <w:rPr>
          <w:rFonts w:ascii="Times New Roman" w:hAnsi="Times New Roman" w:cs="Times New Roman"/>
          <w:sz w:val="24"/>
          <w:szCs w:val="24"/>
        </w:rPr>
        <w:t xml:space="preserve">– геополітичне районування планети на основі розмежування геополітичних полів провідних акторів; </w:t>
      </w:r>
    </w:p>
    <w:p w:rsidR="00D8681C" w:rsidRPr="001608C2" w:rsidRDefault="00D8681C" w:rsidP="00D8681C">
      <w:pPr>
        <w:widowControl w:val="0"/>
        <w:shd w:val="clear" w:color="auto" w:fill="FFFFFF"/>
        <w:tabs>
          <w:tab w:val="left" w:pos="6470"/>
        </w:tabs>
        <w:spacing w:after="0" w:line="240" w:lineRule="auto"/>
        <w:ind w:firstLine="560"/>
        <w:jc w:val="both"/>
        <w:rPr>
          <w:rFonts w:ascii="Times New Roman" w:hAnsi="Times New Roman" w:cs="Times New Roman"/>
          <w:sz w:val="24"/>
          <w:szCs w:val="24"/>
        </w:rPr>
      </w:pPr>
      <w:r w:rsidRPr="001608C2">
        <w:rPr>
          <w:rFonts w:ascii="Times New Roman" w:hAnsi="Times New Roman" w:cs="Times New Roman"/>
          <w:sz w:val="24"/>
          <w:szCs w:val="24"/>
        </w:rPr>
        <w:t xml:space="preserve">– виявлення об'єктивно існуючих просторових політичних одиниць, геостратегічних зон та геополітичних регіонів; </w:t>
      </w:r>
    </w:p>
    <w:p w:rsidR="00D8681C" w:rsidRPr="001608C2" w:rsidRDefault="00D8681C" w:rsidP="00D8681C">
      <w:pPr>
        <w:widowControl w:val="0"/>
        <w:shd w:val="clear" w:color="auto" w:fill="FFFFFF"/>
        <w:tabs>
          <w:tab w:val="left" w:pos="6470"/>
        </w:tabs>
        <w:spacing w:after="0" w:line="240" w:lineRule="auto"/>
        <w:ind w:firstLine="560"/>
        <w:jc w:val="both"/>
        <w:rPr>
          <w:rFonts w:ascii="Times New Roman" w:hAnsi="Times New Roman" w:cs="Times New Roman"/>
          <w:sz w:val="24"/>
          <w:szCs w:val="24"/>
          <w:lang w:val="uk-UA"/>
        </w:rPr>
      </w:pPr>
      <w:r w:rsidRPr="001608C2">
        <w:rPr>
          <w:rFonts w:ascii="Times New Roman" w:hAnsi="Times New Roman" w:cs="Times New Roman"/>
          <w:sz w:val="24"/>
          <w:szCs w:val="24"/>
        </w:rPr>
        <w:t xml:space="preserve">– подолання конфронтаційної логіки в міжнародних відносинах; </w:t>
      </w:r>
    </w:p>
    <w:p w:rsidR="00837516" w:rsidRPr="001608C2" w:rsidRDefault="00D8681C" w:rsidP="001B5643">
      <w:pPr>
        <w:pStyle w:val="a5"/>
        <w:widowControl w:val="0"/>
        <w:numPr>
          <w:ilvl w:val="0"/>
          <w:numId w:val="11"/>
        </w:numPr>
        <w:shd w:val="clear" w:color="auto" w:fill="FFFFFF"/>
        <w:tabs>
          <w:tab w:val="left" w:pos="6470"/>
        </w:tabs>
        <w:jc w:val="both"/>
      </w:pPr>
      <w:r w:rsidRPr="001608C2">
        <w:t>розробка геополітичних кодів для суб'єктів геополітики тощо.</w:t>
      </w:r>
    </w:p>
    <w:p w:rsidR="009304C3" w:rsidRPr="001608C2" w:rsidRDefault="00D409FE" w:rsidP="009304C3">
      <w:pPr>
        <w:widowControl w:val="0"/>
        <w:shd w:val="clear" w:color="auto" w:fill="FFFFFF"/>
        <w:spacing w:after="0" w:line="240" w:lineRule="auto"/>
        <w:ind w:firstLine="560"/>
        <w:jc w:val="both"/>
        <w:rPr>
          <w:rFonts w:ascii="Times New Roman" w:hAnsi="Times New Roman" w:cs="Times New Roman"/>
          <w:sz w:val="24"/>
          <w:szCs w:val="24"/>
          <w:lang w:val="uk-UA"/>
        </w:rPr>
      </w:pPr>
      <w:r w:rsidRPr="001608C2">
        <w:rPr>
          <w:rFonts w:ascii="Times New Roman" w:hAnsi="Times New Roman" w:cs="Times New Roman"/>
          <w:b/>
          <w:sz w:val="24"/>
          <w:szCs w:val="24"/>
          <w:lang w:val="uk-UA"/>
        </w:rPr>
        <w:t>2</w:t>
      </w:r>
      <w:r w:rsidRPr="001608C2">
        <w:rPr>
          <w:b/>
          <w:lang w:val="uk-UA"/>
        </w:rPr>
        <w:t xml:space="preserve">. </w:t>
      </w:r>
      <w:r w:rsidR="009304C3" w:rsidRPr="001608C2">
        <w:rPr>
          <w:rFonts w:ascii="Times New Roman" w:hAnsi="Times New Roman" w:cs="Times New Roman"/>
          <w:sz w:val="24"/>
          <w:szCs w:val="24"/>
          <w:lang w:val="uk-UA"/>
        </w:rPr>
        <w:t>Про рівень сформованості будь-якої науки свідчить ступінь розробки її поняттєво-термінологічного апарату. Геополітична термінологія дедалі глибше проникає в усі сфери життя. Формування теорії геополітики та її поняттєво-</w:t>
      </w:r>
      <w:r w:rsidR="009304C3" w:rsidRPr="001608C2">
        <w:rPr>
          <w:rFonts w:ascii="Times New Roman" w:hAnsi="Times New Roman" w:cs="Times New Roman"/>
          <w:spacing w:val="-1"/>
          <w:sz w:val="24"/>
          <w:szCs w:val="24"/>
          <w:lang w:val="uk-UA"/>
        </w:rPr>
        <w:t xml:space="preserve">термінологічного апарату можливе в руслі розвитку </w:t>
      </w:r>
      <w:r w:rsidR="009304C3" w:rsidRPr="001608C2">
        <w:rPr>
          <w:rFonts w:ascii="Times New Roman" w:hAnsi="Times New Roman" w:cs="Times New Roman"/>
          <w:i/>
          <w:iCs/>
          <w:spacing w:val="-1"/>
          <w:sz w:val="24"/>
          <w:szCs w:val="24"/>
          <w:lang w:val="uk-UA"/>
        </w:rPr>
        <w:t xml:space="preserve">академічної </w:t>
      </w:r>
      <w:r w:rsidR="009304C3" w:rsidRPr="001608C2">
        <w:rPr>
          <w:rFonts w:ascii="Times New Roman" w:hAnsi="Times New Roman" w:cs="Times New Roman"/>
          <w:i/>
          <w:iCs/>
          <w:sz w:val="24"/>
          <w:szCs w:val="24"/>
          <w:lang w:val="uk-UA"/>
        </w:rPr>
        <w:t xml:space="preserve">геополітики. </w:t>
      </w:r>
    </w:p>
    <w:p w:rsidR="009304C3" w:rsidRPr="001608C2" w:rsidRDefault="009304C3" w:rsidP="009304C3">
      <w:pPr>
        <w:widowControl w:val="0"/>
        <w:shd w:val="clear" w:color="auto" w:fill="FFFFFF"/>
        <w:spacing w:after="0" w:line="240" w:lineRule="auto"/>
        <w:ind w:firstLine="560"/>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 xml:space="preserve">Після компрометації геополітики представниками німецької </w:t>
      </w:r>
      <w:r w:rsidRPr="001608C2">
        <w:rPr>
          <w:rFonts w:ascii="Times New Roman" w:hAnsi="Times New Roman" w:cs="Times New Roman"/>
          <w:spacing w:val="-2"/>
          <w:sz w:val="24"/>
          <w:szCs w:val="24"/>
          <w:lang w:val="uk-UA"/>
        </w:rPr>
        <w:t xml:space="preserve">школи у 30-40-х роках </w:t>
      </w:r>
      <w:r w:rsidRPr="001608C2">
        <w:rPr>
          <w:rFonts w:ascii="Times New Roman" w:hAnsi="Times New Roman" w:cs="Times New Roman"/>
          <w:spacing w:val="-2"/>
          <w:sz w:val="24"/>
          <w:szCs w:val="24"/>
        </w:rPr>
        <w:t>XX</w:t>
      </w:r>
      <w:r w:rsidRPr="001608C2">
        <w:rPr>
          <w:rFonts w:ascii="Times New Roman" w:hAnsi="Times New Roman" w:cs="Times New Roman"/>
          <w:spacing w:val="-2"/>
          <w:sz w:val="24"/>
          <w:szCs w:val="24"/>
          <w:lang w:val="uk-UA"/>
        </w:rPr>
        <w:t xml:space="preserve"> ст. західні вчені відкинули сам термін </w:t>
      </w:r>
      <w:r w:rsidRPr="001608C2">
        <w:rPr>
          <w:rFonts w:ascii="Times New Roman" w:hAnsi="Times New Roman" w:cs="Times New Roman"/>
          <w:sz w:val="24"/>
          <w:szCs w:val="24"/>
          <w:lang w:val="uk-UA"/>
        </w:rPr>
        <w:t xml:space="preserve">«геополітика» і стали розвивати майже ті самі концепції в рамках </w:t>
      </w:r>
      <w:r w:rsidRPr="001608C2">
        <w:rPr>
          <w:rFonts w:ascii="Times New Roman" w:hAnsi="Times New Roman" w:cs="Times New Roman"/>
          <w:i/>
          <w:sz w:val="24"/>
          <w:szCs w:val="24"/>
          <w:lang w:val="uk-UA"/>
        </w:rPr>
        <w:t>геостратегії.</w:t>
      </w:r>
      <w:r w:rsidRPr="001608C2">
        <w:rPr>
          <w:rFonts w:ascii="Times New Roman" w:hAnsi="Times New Roman" w:cs="Times New Roman"/>
          <w:sz w:val="24"/>
          <w:szCs w:val="24"/>
          <w:lang w:val="uk-UA"/>
        </w:rPr>
        <w:t xml:space="preserve"> Нині </w:t>
      </w:r>
      <w:r w:rsidRPr="001608C2">
        <w:rPr>
          <w:rFonts w:ascii="Times New Roman" w:hAnsi="Times New Roman" w:cs="Times New Roman"/>
          <w:i/>
          <w:iCs/>
          <w:sz w:val="24"/>
          <w:szCs w:val="24"/>
          <w:lang w:val="uk-UA"/>
        </w:rPr>
        <w:t xml:space="preserve">геостратегія </w:t>
      </w:r>
      <w:r w:rsidRPr="001608C2">
        <w:rPr>
          <w:rFonts w:ascii="Times New Roman" w:hAnsi="Times New Roman" w:cs="Times New Roman"/>
          <w:sz w:val="24"/>
          <w:szCs w:val="24"/>
          <w:lang w:val="uk-UA"/>
        </w:rPr>
        <w:t xml:space="preserve">- провідне поняття геополітики, </w:t>
      </w:r>
      <w:r w:rsidRPr="001608C2">
        <w:rPr>
          <w:rFonts w:ascii="Times New Roman" w:hAnsi="Times New Roman" w:cs="Times New Roman"/>
          <w:spacing w:val="-2"/>
          <w:sz w:val="24"/>
          <w:szCs w:val="24"/>
          <w:lang w:val="uk-UA"/>
        </w:rPr>
        <w:t xml:space="preserve">в основі якого лежить зумовленість напряму зовнішньополітичних </w:t>
      </w:r>
      <w:r w:rsidRPr="001608C2">
        <w:rPr>
          <w:rFonts w:ascii="Times New Roman" w:hAnsi="Times New Roman" w:cs="Times New Roman"/>
          <w:sz w:val="24"/>
          <w:szCs w:val="24"/>
          <w:lang w:val="uk-UA"/>
        </w:rPr>
        <w:t xml:space="preserve">та зовнішньоекономічних дій суб'єкта географічними, передусім природно-географічними, чинниками та його геоположенням. </w:t>
      </w:r>
      <w:r w:rsidRPr="001608C2">
        <w:rPr>
          <w:rFonts w:ascii="Times New Roman" w:hAnsi="Times New Roman" w:cs="Times New Roman"/>
          <w:spacing w:val="-2"/>
          <w:sz w:val="24"/>
          <w:szCs w:val="24"/>
          <w:lang w:val="uk-UA"/>
        </w:rPr>
        <w:t xml:space="preserve">Завданням геополітичної стратегії є аналіз позиції досліджуваного </w:t>
      </w:r>
      <w:r w:rsidRPr="001608C2">
        <w:rPr>
          <w:rFonts w:ascii="Times New Roman" w:hAnsi="Times New Roman" w:cs="Times New Roman"/>
          <w:sz w:val="24"/>
          <w:szCs w:val="24"/>
          <w:lang w:val="uk-UA"/>
        </w:rPr>
        <w:t>суб'єкта і визначення можливостей її трансформації в бажаному напрямі. В широкому розумінні геостратегія є мистецтвом реалізації політичної або іншої діяльності суб'єктами геополітики в умовах геопростору.</w:t>
      </w:r>
    </w:p>
    <w:p w:rsidR="009304C3" w:rsidRPr="001608C2" w:rsidRDefault="009304C3" w:rsidP="009304C3">
      <w:pPr>
        <w:widowControl w:val="0"/>
        <w:shd w:val="clear" w:color="auto" w:fill="FFFFFF"/>
        <w:spacing w:after="0" w:line="240" w:lineRule="auto"/>
        <w:ind w:firstLine="560"/>
        <w:jc w:val="both"/>
        <w:rPr>
          <w:rFonts w:ascii="Times New Roman" w:hAnsi="Times New Roman" w:cs="Times New Roman"/>
          <w:sz w:val="24"/>
          <w:szCs w:val="24"/>
        </w:rPr>
      </w:pPr>
      <w:r w:rsidRPr="001608C2">
        <w:rPr>
          <w:rFonts w:ascii="Times New Roman" w:hAnsi="Times New Roman" w:cs="Times New Roman"/>
          <w:sz w:val="24"/>
          <w:szCs w:val="24"/>
          <w:lang w:val="uk-UA"/>
        </w:rPr>
        <w:t xml:space="preserve">Хоч якими б чинниками - природничими чи суспільними - </w:t>
      </w:r>
      <w:r w:rsidRPr="001608C2">
        <w:rPr>
          <w:rFonts w:ascii="Times New Roman" w:hAnsi="Times New Roman" w:cs="Times New Roman"/>
          <w:spacing w:val="-1"/>
          <w:sz w:val="24"/>
          <w:szCs w:val="24"/>
          <w:lang w:val="uk-UA"/>
        </w:rPr>
        <w:t>зумовлювалася позиція держави у світовій ієрархії, важливим мо</w:t>
      </w:r>
      <w:r w:rsidRPr="001608C2">
        <w:rPr>
          <w:rFonts w:ascii="Times New Roman" w:hAnsi="Times New Roman" w:cs="Times New Roman"/>
          <w:sz w:val="24"/>
          <w:szCs w:val="24"/>
          <w:lang w:val="uk-UA"/>
        </w:rPr>
        <w:t>ментом її існування є геополітичне положення державної тери</w:t>
      </w:r>
      <w:r w:rsidRPr="001608C2">
        <w:rPr>
          <w:rFonts w:ascii="Times New Roman" w:hAnsi="Times New Roman" w:cs="Times New Roman"/>
          <w:sz w:val="24"/>
          <w:szCs w:val="24"/>
          <w:lang w:val="uk-UA"/>
        </w:rPr>
        <w:softHyphen/>
        <w:t xml:space="preserve">торії. </w:t>
      </w:r>
      <w:r w:rsidRPr="001608C2">
        <w:rPr>
          <w:rFonts w:ascii="Times New Roman" w:hAnsi="Times New Roman" w:cs="Times New Roman"/>
          <w:sz w:val="24"/>
          <w:szCs w:val="24"/>
        </w:rPr>
        <w:t xml:space="preserve">Щодо позиціювання держави у відносинах з іншими акторами вживають термін </w:t>
      </w:r>
      <w:r w:rsidRPr="001608C2">
        <w:rPr>
          <w:rFonts w:ascii="Times New Roman" w:hAnsi="Times New Roman" w:cs="Times New Roman"/>
          <w:i/>
          <w:iCs/>
          <w:sz w:val="24"/>
          <w:szCs w:val="24"/>
        </w:rPr>
        <w:t>геополітичне становище.</w:t>
      </w:r>
    </w:p>
    <w:p w:rsidR="009304C3" w:rsidRPr="001608C2" w:rsidRDefault="009304C3" w:rsidP="009304C3">
      <w:pPr>
        <w:widowControl w:val="0"/>
        <w:shd w:val="clear" w:color="auto" w:fill="FFFFFF"/>
        <w:spacing w:after="0" w:line="240" w:lineRule="auto"/>
        <w:ind w:firstLine="560"/>
        <w:jc w:val="both"/>
        <w:rPr>
          <w:rFonts w:ascii="Times New Roman" w:hAnsi="Times New Roman" w:cs="Times New Roman"/>
          <w:sz w:val="24"/>
          <w:szCs w:val="24"/>
        </w:rPr>
      </w:pPr>
      <w:r w:rsidRPr="001608C2">
        <w:rPr>
          <w:rFonts w:ascii="Times New Roman" w:hAnsi="Times New Roman" w:cs="Times New Roman"/>
          <w:sz w:val="24"/>
          <w:szCs w:val="24"/>
        </w:rPr>
        <w:t xml:space="preserve">Ключовим поняттям геополітики є поняття геополітичної концепції (доктрини). </w:t>
      </w:r>
      <w:r w:rsidRPr="001608C2">
        <w:rPr>
          <w:rFonts w:ascii="Times New Roman" w:hAnsi="Times New Roman" w:cs="Times New Roman"/>
          <w:i/>
          <w:iCs/>
          <w:sz w:val="24"/>
          <w:szCs w:val="24"/>
        </w:rPr>
        <w:t xml:space="preserve">Геополітична доктрина </w:t>
      </w:r>
      <w:r w:rsidR="00351F0C" w:rsidRPr="001608C2">
        <w:rPr>
          <w:rFonts w:ascii="Times New Roman" w:hAnsi="Times New Roman" w:cs="Times New Roman"/>
          <w:i/>
          <w:iCs/>
          <w:sz w:val="24"/>
          <w:szCs w:val="24"/>
          <w:lang w:val="uk-UA"/>
        </w:rPr>
        <w:t>-</w:t>
      </w:r>
      <w:r w:rsidRPr="001608C2">
        <w:rPr>
          <w:rFonts w:ascii="Times New Roman" w:hAnsi="Times New Roman" w:cs="Times New Roman"/>
          <w:i/>
          <w:iCs/>
          <w:sz w:val="24"/>
          <w:szCs w:val="24"/>
        </w:rPr>
        <w:t xml:space="preserve"> </w:t>
      </w:r>
      <w:r w:rsidRPr="001608C2">
        <w:rPr>
          <w:rFonts w:ascii="Times New Roman" w:hAnsi="Times New Roman" w:cs="Times New Roman"/>
          <w:sz w:val="24"/>
          <w:szCs w:val="24"/>
        </w:rPr>
        <w:t xml:space="preserve">це модель розуміння чинників структури територіально-політичного світоустрою та напрямів політичної діяльності й аналізу, що спираються на географічні реалії. Поряд із науковим характером слід відзначити суб'єктивність, ідеологічну заангажованість та навіть містичність, властиві геополітичним доктринам, які є методологічною базою прикладних розробок. </w:t>
      </w:r>
    </w:p>
    <w:p w:rsidR="009304C3" w:rsidRPr="001608C2" w:rsidRDefault="009304C3" w:rsidP="009304C3">
      <w:pPr>
        <w:widowControl w:val="0"/>
        <w:shd w:val="clear" w:color="auto" w:fill="FFFFFF"/>
        <w:spacing w:after="0" w:line="240" w:lineRule="auto"/>
        <w:ind w:firstLine="560"/>
        <w:jc w:val="both"/>
        <w:rPr>
          <w:rFonts w:ascii="Times New Roman" w:hAnsi="Times New Roman" w:cs="Times New Roman"/>
          <w:sz w:val="24"/>
          <w:szCs w:val="24"/>
        </w:rPr>
      </w:pPr>
      <w:r w:rsidRPr="001608C2">
        <w:rPr>
          <w:rFonts w:ascii="Times New Roman" w:hAnsi="Times New Roman" w:cs="Times New Roman"/>
          <w:spacing w:val="-1"/>
          <w:sz w:val="24"/>
          <w:szCs w:val="24"/>
        </w:rPr>
        <w:t xml:space="preserve">Більшість геополітичних доктрин є втіленням </w:t>
      </w:r>
      <w:r w:rsidRPr="001608C2">
        <w:rPr>
          <w:rFonts w:ascii="Times New Roman" w:hAnsi="Times New Roman" w:cs="Times New Roman"/>
          <w:i/>
          <w:iCs/>
          <w:spacing w:val="-1"/>
          <w:sz w:val="24"/>
          <w:szCs w:val="24"/>
        </w:rPr>
        <w:t xml:space="preserve">інтересів: </w:t>
      </w:r>
      <w:r w:rsidRPr="001608C2">
        <w:rPr>
          <w:rFonts w:ascii="Times New Roman" w:hAnsi="Times New Roman" w:cs="Times New Roman"/>
          <w:spacing w:val="-1"/>
          <w:sz w:val="24"/>
          <w:szCs w:val="24"/>
        </w:rPr>
        <w:t>націо</w:t>
      </w:r>
      <w:r w:rsidRPr="001608C2">
        <w:rPr>
          <w:rFonts w:ascii="Times New Roman" w:hAnsi="Times New Roman" w:cs="Times New Roman"/>
          <w:sz w:val="24"/>
          <w:szCs w:val="24"/>
        </w:rPr>
        <w:t>нальних, державних, коаліційних, приватних. Усі вони різнопланові, однак зазвичай лежать у площині збереження незалежності й цілісності держав, забезпечення виживання націй та процвітання громадян, розширення політичного та економічного впливу, досяг</w:t>
      </w:r>
      <w:r w:rsidRPr="001608C2">
        <w:rPr>
          <w:rFonts w:ascii="Times New Roman" w:hAnsi="Times New Roman" w:cs="Times New Roman"/>
          <w:spacing w:val="-1"/>
          <w:sz w:val="24"/>
          <w:szCs w:val="24"/>
        </w:rPr>
        <w:t xml:space="preserve">нення певної приватної мети. Головне завдання їхнього втілення </w:t>
      </w:r>
      <w:r w:rsidRPr="001608C2">
        <w:rPr>
          <w:rFonts w:ascii="Times New Roman" w:hAnsi="Times New Roman" w:cs="Times New Roman"/>
          <w:spacing w:val="-1"/>
          <w:sz w:val="24"/>
          <w:szCs w:val="24"/>
          <w:lang w:val="uk-UA"/>
        </w:rPr>
        <w:t>-</w:t>
      </w:r>
      <w:r w:rsidRPr="001608C2">
        <w:rPr>
          <w:rFonts w:ascii="Times New Roman" w:hAnsi="Times New Roman" w:cs="Times New Roman"/>
          <w:spacing w:val="-1"/>
          <w:sz w:val="24"/>
          <w:szCs w:val="24"/>
        </w:rPr>
        <w:t xml:space="preserve"> </w:t>
      </w:r>
      <w:r w:rsidRPr="001608C2">
        <w:rPr>
          <w:rFonts w:ascii="Times New Roman" w:hAnsi="Times New Roman" w:cs="Times New Roman"/>
          <w:sz w:val="24"/>
          <w:szCs w:val="24"/>
        </w:rPr>
        <w:t>цілеспрямоване зміцнення геополітичного становища та геоекономічної потужності акторів. Ще півтори сотні років тому прем'єр-міністр Великобританії, лорд Г. Пальмерстон (1784</w:t>
      </w:r>
      <w:r w:rsidRPr="001608C2">
        <w:rPr>
          <w:rFonts w:ascii="Times New Roman" w:hAnsi="Times New Roman" w:cs="Times New Roman"/>
          <w:sz w:val="24"/>
          <w:szCs w:val="24"/>
          <w:lang w:val="uk-UA"/>
        </w:rPr>
        <w:t>-</w:t>
      </w:r>
      <w:r w:rsidRPr="001608C2">
        <w:rPr>
          <w:rFonts w:ascii="Times New Roman" w:hAnsi="Times New Roman" w:cs="Times New Roman"/>
          <w:sz w:val="24"/>
          <w:szCs w:val="24"/>
        </w:rPr>
        <w:t>1865) наголошував: «</w:t>
      </w:r>
      <w:r w:rsidRPr="001608C2">
        <w:rPr>
          <w:rFonts w:ascii="Times New Roman" w:hAnsi="Times New Roman" w:cs="Times New Roman"/>
          <w:i/>
          <w:sz w:val="24"/>
          <w:szCs w:val="24"/>
        </w:rPr>
        <w:t>у держави немає ні постійних друзів, ні постійних ворогів, у неї є лише постійні інтереси</w:t>
      </w:r>
      <w:r w:rsidRPr="001608C2">
        <w:rPr>
          <w:rFonts w:ascii="Times New Roman" w:hAnsi="Times New Roman" w:cs="Times New Roman"/>
          <w:sz w:val="24"/>
          <w:szCs w:val="24"/>
        </w:rPr>
        <w:t>».</w:t>
      </w:r>
    </w:p>
    <w:p w:rsidR="009304C3" w:rsidRPr="001608C2" w:rsidRDefault="009304C3" w:rsidP="009304C3">
      <w:pPr>
        <w:widowControl w:val="0"/>
        <w:shd w:val="clear" w:color="auto" w:fill="FFFFFF"/>
        <w:spacing w:after="0" w:line="240" w:lineRule="auto"/>
        <w:ind w:firstLine="560"/>
        <w:jc w:val="both"/>
        <w:rPr>
          <w:rFonts w:ascii="Times New Roman" w:hAnsi="Times New Roman" w:cs="Times New Roman"/>
          <w:sz w:val="24"/>
          <w:szCs w:val="24"/>
        </w:rPr>
      </w:pPr>
      <w:r w:rsidRPr="001608C2">
        <w:rPr>
          <w:rFonts w:ascii="Times New Roman" w:hAnsi="Times New Roman" w:cs="Times New Roman"/>
          <w:sz w:val="24"/>
          <w:szCs w:val="24"/>
        </w:rPr>
        <w:t xml:space="preserve">Національні та державні інтереси цілком збігаються лише за умови існування реального громадянського суспільства в однонаціональній державі. Лише в такому разі справедливим буде твердження, що «національний інтерес </w:t>
      </w:r>
      <w:r w:rsidRPr="001608C2">
        <w:rPr>
          <w:rFonts w:ascii="Times New Roman" w:hAnsi="Times New Roman" w:cs="Times New Roman"/>
          <w:sz w:val="24"/>
          <w:szCs w:val="24"/>
          <w:lang w:val="uk-UA"/>
        </w:rPr>
        <w:t>-</w:t>
      </w:r>
      <w:r w:rsidRPr="001608C2">
        <w:rPr>
          <w:rFonts w:ascii="Times New Roman" w:hAnsi="Times New Roman" w:cs="Times New Roman"/>
          <w:sz w:val="24"/>
          <w:szCs w:val="24"/>
        </w:rPr>
        <w:t xml:space="preserve"> це </w:t>
      </w:r>
      <w:r w:rsidRPr="001608C2">
        <w:rPr>
          <w:rFonts w:ascii="Times New Roman" w:hAnsi="Times New Roman" w:cs="Times New Roman"/>
          <w:spacing w:val="-1"/>
          <w:sz w:val="24"/>
          <w:szCs w:val="24"/>
        </w:rPr>
        <w:t>інтегральний вираз інтересів усіх</w:t>
      </w:r>
      <w:r w:rsidR="00351F0C" w:rsidRPr="001608C2">
        <w:rPr>
          <w:rFonts w:ascii="Times New Roman" w:hAnsi="Times New Roman" w:cs="Times New Roman"/>
          <w:spacing w:val="-1"/>
          <w:sz w:val="24"/>
          <w:szCs w:val="24"/>
        </w:rPr>
        <w:t xml:space="preserve"> членів суспільства, що реалізу</w:t>
      </w:r>
      <w:r w:rsidRPr="001608C2">
        <w:rPr>
          <w:rFonts w:ascii="Times New Roman" w:hAnsi="Times New Roman" w:cs="Times New Roman"/>
          <w:spacing w:val="-1"/>
          <w:sz w:val="24"/>
          <w:szCs w:val="24"/>
        </w:rPr>
        <w:t>ються через політичну систему, він поєднує інтереси кожної лю</w:t>
      </w:r>
      <w:r w:rsidRPr="001608C2">
        <w:rPr>
          <w:rFonts w:ascii="Times New Roman" w:hAnsi="Times New Roman" w:cs="Times New Roman"/>
          <w:sz w:val="24"/>
          <w:szCs w:val="24"/>
        </w:rPr>
        <w:t xml:space="preserve">дини, інтереси національних, соціальних, політичних груп та інтереси </w:t>
      </w:r>
      <w:r w:rsidRPr="001608C2">
        <w:rPr>
          <w:rFonts w:ascii="Times New Roman" w:hAnsi="Times New Roman" w:cs="Times New Roman"/>
          <w:sz w:val="24"/>
          <w:szCs w:val="24"/>
        </w:rPr>
        <w:lastRenderedPageBreak/>
        <w:t>держави».</w:t>
      </w:r>
    </w:p>
    <w:p w:rsidR="009304C3" w:rsidRPr="001608C2" w:rsidRDefault="009304C3" w:rsidP="009304C3">
      <w:pPr>
        <w:widowControl w:val="0"/>
        <w:shd w:val="clear" w:color="auto" w:fill="FFFFFF"/>
        <w:spacing w:after="0" w:line="240" w:lineRule="auto"/>
        <w:ind w:firstLine="560"/>
        <w:jc w:val="both"/>
        <w:rPr>
          <w:rFonts w:ascii="Times New Roman" w:hAnsi="Times New Roman" w:cs="Times New Roman"/>
          <w:sz w:val="24"/>
          <w:szCs w:val="24"/>
        </w:rPr>
      </w:pPr>
      <w:r w:rsidRPr="001608C2">
        <w:rPr>
          <w:rFonts w:ascii="Times New Roman" w:hAnsi="Times New Roman" w:cs="Times New Roman"/>
          <w:sz w:val="24"/>
          <w:szCs w:val="24"/>
        </w:rPr>
        <w:t>Саме категорії «</w:t>
      </w:r>
      <w:r w:rsidRPr="001608C2">
        <w:rPr>
          <w:rFonts w:ascii="Times New Roman" w:hAnsi="Times New Roman" w:cs="Times New Roman"/>
          <w:i/>
          <w:sz w:val="24"/>
          <w:szCs w:val="24"/>
        </w:rPr>
        <w:t>геополітична концепція»</w:t>
      </w:r>
      <w:r w:rsidRPr="001608C2">
        <w:rPr>
          <w:rFonts w:ascii="Times New Roman" w:hAnsi="Times New Roman" w:cs="Times New Roman"/>
          <w:sz w:val="24"/>
          <w:szCs w:val="24"/>
        </w:rPr>
        <w:t xml:space="preserve"> та «</w:t>
      </w:r>
      <w:r w:rsidRPr="001608C2">
        <w:rPr>
          <w:rFonts w:ascii="Times New Roman" w:hAnsi="Times New Roman" w:cs="Times New Roman"/>
          <w:i/>
          <w:sz w:val="24"/>
          <w:szCs w:val="24"/>
        </w:rPr>
        <w:t>геополітичні інтереси»</w:t>
      </w:r>
      <w:r w:rsidRPr="001608C2">
        <w:rPr>
          <w:rFonts w:ascii="Times New Roman" w:hAnsi="Times New Roman" w:cs="Times New Roman"/>
          <w:sz w:val="24"/>
          <w:szCs w:val="24"/>
        </w:rPr>
        <w:t xml:space="preserve"> через заангажованість дослідників додають геополітиці суб'єктивності, трансформуючи її у світоглядну концепцію.</w:t>
      </w:r>
    </w:p>
    <w:p w:rsidR="009304C3" w:rsidRPr="001608C2" w:rsidRDefault="009304C3" w:rsidP="009304C3">
      <w:pPr>
        <w:widowControl w:val="0"/>
        <w:shd w:val="clear" w:color="auto" w:fill="FFFFFF"/>
        <w:spacing w:after="0" w:line="240" w:lineRule="auto"/>
        <w:ind w:firstLine="560"/>
        <w:jc w:val="both"/>
        <w:rPr>
          <w:rFonts w:ascii="Times New Roman" w:hAnsi="Times New Roman" w:cs="Times New Roman"/>
          <w:sz w:val="24"/>
          <w:szCs w:val="24"/>
        </w:rPr>
      </w:pPr>
      <w:r w:rsidRPr="001608C2">
        <w:rPr>
          <w:rFonts w:ascii="Times New Roman" w:hAnsi="Times New Roman" w:cs="Times New Roman"/>
          <w:spacing w:val="-4"/>
          <w:sz w:val="24"/>
          <w:szCs w:val="24"/>
        </w:rPr>
        <w:t>Формування напряму зовнішньої стратегії держави має узгоджу</w:t>
      </w:r>
      <w:r w:rsidRPr="001608C2">
        <w:rPr>
          <w:rFonts w:ascii="Times New Roman" w:hAnsi="Times New Roman" w:cs="Times New Roman"/>
          <w:spacing w:val="-2"/>
          <w:sz w:val="24"/>
          <w:szCs w:val="24"/>
        </w:rPr>
        <w:t xml:space="preserve">ватися з її геополітичним кодексом. </w:t>
      </w:r>
      <w:r w:rsidRPr="001608C2">
        <w:rPr>
          <w:rFonts w:ascii="Times New Roman" w:hAnsi="Times New Roman" w:cs="Times New Roman"/>
          <w:i/>
          <w:iCs/>
          <w:spacing w:val="-2"/>
          <w:sz w:val="24"/>
          <w:szCs w:val="24"/>
        </w:rPr>
        <w:t xml:space="preserve">Геополітичний код (кодекс) </w:t>
      </w:r>
      <w:r w:rsidR="00763EBB" w:rsidRPr="001608C2">
        <w:rPr>
          <w:rFonts w:ascii="Times New Roman" w:hAnsi="Times New Roman" w:cs="Times New Roman"/>
          <w:i/>
          <w:iCs/>
          <w:spacing w:val="-2"/>
          <w:sz w:val="24"/>
          <w:szCs w:val="24"/>
          <w:lang w:val="uk-UA"/>
        </w:rPr>
        <w:t>-</w:t>
      </w:r>
      <w:r w:rsidRPr="001608C2">
        <w:rPr>
          <w:rFonts w:ascii="Times New Roman" w:hAnsi="Times New Roman" w:cs="Times New Roman"/>
          <w:i/>
          <w:iCs/>
          <w:spacing w:val="-2"/>
          <w:sz w:val="24"/>
          <w:szCs w:val="24"/>
        </w:rPr>
        <w:t xml:space="preserve"> </w:t>
      </w:r>
      <w:r w:rsidRPr="001608C2">
        <w:rPr>
          <w:rFonts w:ascii="Times New Roman" w:hAnsi="Times New Roman" w:cs="Times New Roman"/>
          <w:sz w:val="24"/>
          <w:szCs w:val="24"/>
        </w:rPr>
        <w:t>«це сукупність стратегічних уявлень, які формує уряд (країна)</w:t>
      </w:r>
      <w:r w:rsidRPr="001608C2">
        <w:rPr>
          <w:rFonts w:ascii="Times New Roman" w:hAnsi="Times New Roman" w:cs="Times New Roman"/>
          <w:i/>
          <w:iCs/>
          <w:sz w:val="24"/>
          <w:szCs w:val="24"/>
        </w:rPr>
        <w:t xml:space="preserve"> </w:t>
      </w:r>
      <w:r w:rsidRPr="001608C2">
        <w:rPr>
          <w:rFonts w:ascii="Times New Roman" w:hAnsi="Times New Roman" w:cs="Times New Roman"/>
          <w:sz w:val="24"/>
          <w:szCs w:val="24"/>
        </w:rPr>
        <w:t>про інші держави при розробці своєї зовнішньої політики».</w:t>
      </w:r>
    </w:p>
    <w:p w:rsidR="009304C3" w:rsidRPr="001608C2" w:rsidRDefault="009304C3" w:rsidP="009304C3">
      <w:pPr>
        <w:widowControl w:val="0"/>
        <w:shd w:val="clear" w:color="auto" w:fill="FFFFFF"/>
        <w:spacing w:after="0" w:line="240" w:lineRule="auto"/>
        <w:ind w:firstLine="560"/>
        <w:jc w:val="both"/>
        <w:rPr>
          <w:rFonts w:ascii="Times New Roman" w:hAnsi="Times New Roman" w:cs="Times New Roman"/>
          <w:sz w:val="24"/>
          <w:szCs w:val="24"/>
        </w:rPr>
      </w:pPr>
      <w:r w:rsidRPr="001608C2">
        <w:rPr>
          <w:rFonts w:ascii="Times New Roman" w:hAnsi="Times New Roman" w:cs="Times New Roman"/>
          <w:spacing w:val="-1"/>
          <w:sz w:val="24"/>
          <w:szCs w:val="24"/>
        </w:rPr>
        <w:t xml:space="preserve">Геополітичні коди </w:t>
      </w:r>
      <w:r w:rsidRPr="001608C2">
        <w:rPr>
          <w:rFonts w:ascii="Times New Roman" w:hAnsi="Times New Roman" w:cs="Times New Roman"/>
          <w:sz w:val="24"/>
          <w:szCs w:val="24"/>
        </w:rPr>
        <w:t>містять: визначення державних інтересів, ідентифікацію зов</w:t>
      </w:r>
      <w:r w:rsidRPr="001608C2">
        <w:rPr>
          <w:rFonts w:ascii="Times New Roman" w:hAnsi="Times New Roman" w:cs="Times New Roman"/>
          <w:sz w:val="24"/>
          <w:szCs w:val="24"/>
        </w:rPr>
        <w:softHyphen/>
      </w:r>
      <w:r w:rsidRPr="001608C2">
        <w:rPr>
          <w:rFonts w:ascii="Times New Roman" w:hAnsi="Times New Roman" w:cs="Times New Roman"/>
          <w:spacing w:val="-1"/>
          <w:sz w:val="24"/>
          <w:szCs w:val="24"/>
        </w:rPr>
        <w:t xml:space="preserve">нішніх загроз цим інтересам, можливі варіанти реагування та їх обгрунтування. Незважаючи на те, що кожна держава вибудовує </w:t>
      </w:r>
      <w:r w:rsidRPr="001608C2">
        <w:rPr>
          <w:rFonts w:ascii="Times New Roman" w:hAnsi="Times New Roman" w:cs="Times New Roman"/>
          <w:sz w:val="24"/>
          <w:szCs w:val="24"/>
        </w:rPr>
        <w:t xml:space="preserve">власний код, вони можуть перекликатися, взаємодіяти і </w:t>
      </w:r>
      <w:r w:rsidRPr="001608C2">
        <w:rPr>
          <w:rFonts w:ascii="Times New Roman" w:hAnsi="Times New Roman" w:cs="Times New Roman"/>
          <w:spacing w:val="-1"/>
          <w:sz w:val="24"/>
          <w:szCs w:val="24"/>
        </w:rPr>
        <w:t>заходити в суперечку один з одним. Залежно від гео</w:t>
      </w:r>
      <w:r w:rsidRPr="001608C2">
        <w:rPr>
          <w:rFonts w:ascii="Times New Roman" w:hAnsi="Times New Roman" w:cs="Times New Roman"/>
          <w:sz w:val="24"/>
          <w:szCs w:val="24"/>
        </w:rPr>
        <w:t>політичного становища держав</w:t>
      </w:r>
      <w:r w:rsidR="00763EBB" w:rsidRPr="001608C2">
        <w:rPr>
          <w:rFonts w:ascii="Times New Roman" w:hAnsi="Times New Roman" w:cs="Times New Roman"/>
          <w:sz w:val="24"/>
          <w:szCs w:val="24"/>
        </w:rPr>
        <w:t>а може мати місцевий, регіональ</w:t>
      </w:r>
      <w:r w:rsidRPr="001608C2">
        <w:rPr>
          <w:rFonts w:ascii="Times New Roman" w:hAnsi="Times New Roman" w:cs="Times New Roman"/>
          <w:sz w:val="24"/>
          <w:szCs w:val="24"/>
        </w:rPr>
        <w:t>ний, глобальний геополітичний кодекс або їх поєднання.</w:t>
      </w:r>
    </w:p>
    <w:p w:rsidR="009304C3" w:rsidRPr="001608C2" w:rsidRDefault="009304C3" w:rsidP="009304C3">
      <w:pPr>
        <w:widowControl w:val="0"/>
        <w:shd w:val="clear" w:color="auto" w:fill="FFFFFF"/>
        <w:spacing w:after="0" w:line="240" w:lineRule="auto"/>
        <w:ind w:firstLine="560"/>
        <w:jc w:val="both"/>
        <w:rPr>
          <w:rFonts w:ascii="Times New Roman" w:hAnsi="Times New Roman" w:cs="Times New Roman"/>
          <w:sz w:val="24"/>
          <w:szCs w:val="24"/>
        </w:rPr>
      </w:pPr>
      <w:r w:rsidRPr="001608C2">
        <w:rPr>
          <w:rFonts w:ascii="Times New Roman" w:hAnsi="Times New Roman" w:cs="Times New Roman"/>
          <w:sz w:val="24"/>
          <w:szCs w:val="24"/>
        </w:rPr>
        <w:t>Одна із сутнісних категорій геополітики, що тісно переплі</w:t>
      </w:r>
      <w:r w:rsidRPr="001608C2">
        <w:rPr>
          <w:rFonts w:ascii="Times New Roman" w:hAnsi="Times New Roman" w:cs="Times New Roman"/>
          <w:spacing w:val="-2"/>
          <w:sz w:val="24"/>
          <w:szCs w:val="24"/>
        </w:rPr>
        <w:t xml:space="preserve">тається з державними інтересами, </w:t>
      </w:r>
      <w:r w:rsidRPr="001608C2">
        <w:rPr>
          <w:rFonts w:ascii="Times New Roman" w:hAnsi="Times New Roman" w:cs="Times New Roman"/>
          <w:spacing w:val="-2"/>
          <w:sz w:val="24"/>
          <w:szCs w:val="24"/>
          <w:lang w:val="uk-UA"/>
        </w:rPr>
        <w:t>-</w:t>
      </w:r>
      <w:r w:rsidRPr="001608C2">
        <w:rPr>
          <w:rFonts w:ascii="Times New Roman" w:hAnsi="Times New Roman" w:cs="Times New Roman"/>
          <w:spacing w:val="-2"/>
          <w:sz w:val="24"/>
          <w:szCs w:val="24"/>
        </w:rPr>
        <w:t xml:space="preserve"> це категорія </w:t>
      </w:r>
      <w:r w:rsidRPr="001608C2">
        <w:rPr>
          <w:rFonts w:ascii="Times New Roman" w:hAnsi="Times New Roman" w:cs="Times New Roman"/>
          <w:i/>
          <w:iCs/>
          <w:spacing w:val="-2"/>
          <w:sz w:val="24"/>
          <w:szCs w:val="24"/>
        </w:rPr>
        <w:t xml:space="preserve">експансії. </w:t>
      </w:r>
      <w:r w:rsidRPr="001608C2">
        <w:rPr>
          <w:rFonts w:ascii="Times New Roman" w:hAnsi="Times New Roman" w:cs="Times New Roman"/>
          <w:spacing w:val="-2"/>
          <w:sz w:val="24"/>
          <w:szCs w:val="24"/>
        </w:rPr>
        <w:t xml:space="preserve">Оскільки геополітика має слугувати національним інтересам держави, то </w:t>
      </w:r>
      <w:r w:rsidRPr="001608C2">
        <w:rPr>
          <w:rFonts w:ascii="Times New Roman" w:hAnsi="Times New Roman" w:cs="Times New Roman"/>
          <w:sz w:val="24"/>
          <w:szCs w:val="24"/>
        </w:rPr>
        <w:t xml:space="preserve">геополітичні концепції покликані виправдовувати її експансію. </w:t>
      </w:r>
    </w:p>
    <w:p w:rsidR="009304C3" w:rsidRPr="001608C2" w:rsidRDefault="009304C3" w:rsidP="009304C3">
      <w:pPr>
        <w:widowControl w:val="0"/>
        <w:shd w:val="clear" w:color="auto" w:fill="FFFFFF"/>
        <w:tabs>
          <w:tab w:val="left" w:pos="6480"/>
        </w:tabs>
        <w:spacing w:after="0" w:line="240" w:lineRule="auto"/>
        <w:ind w:firstLine="560"/>
        <w:jc w:val="both"/>
        <w:rPr>
          <w:rFonts w:ascii="Times New Roman" w:hAnsi="Times New Roman" w:cs="Times New Roman"/>
          <w:sz w:val="24"/>
          <w:szCs w:val="24"/>
        </w:rPr>
      </w:pPr>
      <w:r w:rsidRPr="001608C2">
        <w:rPr>
          <w:rFonts w:ascii="Times New Roman" w:hAnsi="Times New Roman" w:cs="Times New Roman"/>
          <w:spacing w:val="-1"/>
          <w:sz w:val="24"/>
          <w:szCs w:val="24"/>
        </w:rPr>
        <w:t xml:space="preserve">Геополітичні концепції останніх років </w:t>
      </w:r>
      <w:r w:rsidRPr="001608C2">
        <w:rPr>
          <w:rFonts w:ascii="Times New Roman" w:hAnsi="Times New Roman" w:cs="Times New Roman"/>
          <w:spacing w:val="-7"/>
          <w:sz w:val="24"/>
          <w:szCs w:val="24"/>
        </w:rPr>
        <w:t>наголо</w:t>
      </w:r>
      <w:r w:rsidRPr="001608C2">
        <w:rPr>
          <w:rFonts w:ascii="Times New Roman" w:hAnsi="Times New Roman" w:cs="Times New Roman"/>
          <w:sz w:val="24"/>
          <w:szCs w:val="24"/>
        </w:rPr>
        <w:t xml:space="preserve">шують, що гегемонія (лідерство) базується на економічному </w:t>
      </w:r>
      <w:r w:rsidRPr="001608C2">
        <w:rPr>
          <w:rFonts w:ascii="Times New Roman" w:hAnsi="Times New Roman" w:cs="Times New Roman"/>
          <w:spacing w:val="-1"/>
          <w:sz w:val="24"/>
          <w:szCs w:val="24"/>
        </w:rPr>
        <w:t xml:space="preserve">верховенстві. У зв'язку з цим основним видом експансії нині є </w:t>
      </w:r>
      <w:r w:rsidRPr="001608C2">
        <w:rPr>
          <w:rFonts w:ascii="Times New Roman" w:hAnsi="Times New Roman" w:cs="Times New Roman"/>
          <w:i/>
          <w:spacing w:val="-1"/>
          <w:sz w:val="24"/>
          <w:szCs w:val="24"/>
        </w:rPr>
        <w:t>еко</w:t>
      </w:r>
      <w:r w:rsidRPr="001608C2">
        <w:rPr>
          <w:rFonts w:ascii="Times New Roman" w:hAnsi="Times New Roman" w:cs="Times New Roman"/>
          <w:i/>
          <w:sz w:val="24"/>
          <w:szCs w:val="24"/>
        </w:rPr>
        <w:t>номічна</w:t>
      </w:r>
      <w:r w:rsidRPr="001608C2">
        <w:rPr>
          <w:rFonts w:ascii="Times New Roman" w:hAnsi="Times New Roman" w:cs="Times New Roman"/>
          <w:sz w:val="24"/>
          <w:szCs w:val="24"/>
        </w:rPr>
        <w:t xml:space="preserve">, яка доповнюється і посилюється інформаційною, культурно-цивілізаційною, релігійною, політичною, відсуваючи на другий план військову. Концепція суцільного контролю змінилася концепцією контролю над «лініями» </w:t>
      </w:r>
      <w:r w:rsidRPr="001608C2">
        <w:rPr>
          <w:rFonts w:ascii="Times New Roman" w:hAnsi="Times New Roman" w:cs="Times New Roman"/>
          <w:sz w:val="24"/>
          <w:szCs w:val="24"/>
          <w:lang w:val="uk-UA"/>
        </w:rPr>
        <w:t>-</w:t>
      </w:r>
      <w:r w:rsidRPr="001608C2">
        <w:rPr>
          <w:rFonts w:ascii="Times New Roman" w:hAnsi="Times New Roman" w:cs="Times New Roman"/>
          <w:sz w:val="24"/>
          <w:szCs w:val="24"/>
        </w:rPr>
        <w:t xml:space="preserve"> комунікаціями, матеріально-речовими й інформаційними потоками та над геополітичними базами.</w:t>
      </w:r>
      <w:r w:rsidRPr="001608C2">
        <w:rPr>
          <w:rFonts w:ascii="Times New Roman" w:hAnsi="Times New Roman" w:cs="Times New Roman"/>
          <w:sz w:val="24"/>
          <w:szCs w:val="24"/>
        </w:rPr>
        <w:tab/>
      </w:r>
    </w:p>
    <w:p w:rsidR="009304C3" w:rsidRPr="001608C2" w:rsidRDefault="009304C3" w:rsidP="009304C3">
      <w:pPr>
        <w:widowControl w:val="0"/>
        <w:shd w:val="clear" w:color="auto" w:fill="FFFFFF"/>
        <w:spacing w:after="0" w:line="240" w:lineRule="auto"/>
        <w:ind w:firstLine="560"/>
        <w:jc w:val="both"/>
        <w:rPr>
          <w:rFonts w:ascii="Times New Roman" w:hAnsi="Times New Roman" w:cs="Times New Roman"/>
          <w:sz w:val="24"/>
          <w:szCs w:val="24"/>
        </w:rPr>
      </w:pPr>
      <w:r w:rsidRPr="001608C2">
        <w:rPr>
          <w:rFonts w:ascii="Times New Roman" w:hAnsi="Times New Roman" w:cs="Times New Roman"/>
          <w:spacing w:val="-3"/>
          <w:sz w:val="24"/>
          <w:szCs w:val="24"/>
        </w:rPr>
        <w:t>В результаті поєднання геополітичних полів ключових гео</w:t>
      </w:r>
      <w:r w:rsidRPr="001608C2">
        <w:rPr>
          <w:rFonts w:ascii="Times New Roman" w:hAnsi="Times New Roman" w:cs="Times New Roman"/>
          <w:sz w:val="24"/>
          <w:szCs w:val="24"/>
        </w:rPr>
        <w:t xml:space="preserve">політичних акторів формується </w:t>
      </w:r>
      <w:r w:rsidRPr="001608C2">
        <w:rPr>
          <w:rFonts w:ascii="Times New Roman" w:hAnsi="Times New Roman" w:cs="Times New Roman"/>
          <w:i/>
          <w:iCs/>
          <w:sz w:val="24"/>
          <w:szCs w:val="24"/>
        </w:rPr>
        <w:t xml:space="preserve">баланс сил </w:t>
      </w:r>
      <w:r w:rsidRPr="001608C2">
        <w:rPr>
          <w:rFonts w:ascii="Times New Roman" w:hAnsi="Times New Roman" w:cs="Times New Roman"/>
          <w:sz w:val="24"/>
          <w:szCs w:val="24"/>
        </w:rPr>
        <w:t xml:space="preserve">як іманентна характеристика певного історичного </w:t>
      </w:r>
      <w:r w:rsidR="00763EBB" w:rsidRPr="001608C2">
        <w:rPr>
          <w:rFonts w:ascii="Times New Roman" w:hAnsi="Times New Roman" w:cs="Times New Roman"/>
          <w:sz w:val="24"/>
          <w:szCs w:val="24"/>
        </w:rPr>
        <w:t>етапу розвитку. Механізми форму</w:t>
      </w:r>
      <w:r w:rsidRPr="001608C2">
        <w:rPr>
          <w:rFonts w:ascii="Times New Roman" w:hAnsi="Times New Roman" w:cs="Times New Roman"/>
          <w:sz w:val="24"/>
          <w:szCs w:val="24"/>
        </w:rPr>
        <w:t>вання балансу сил залежать від волі геостратегічних гравців і ти</w:t>
      </w:r>
      <w:r w:rsidRPr="001608C2">
        <w:rPr>
          <w:rFonts w:ascii="Times New Roman" w:hAnsi="Times New Roman" w:cs="Times New Roman"/>
          <w:spacing w:val="-1"/>
          <w:sz w:val="24"/>
          <w:szCs w:val="24"/>
        </w:rPr>
        <w:t xml:space="preserve">пу міжнародної системи. І хоч після Віденського конгресу (1815) </w:t>
      </w:r>
      <w:r w:rsidRPr="001608C2">
        <w:rPr>
          <w:rFonts w:ascii="Times New Roman" w:hAnsi="Times New Roman" w:cs="Times New Roman"/>
          <w:sz w:val="24"/>
          <w:szCs w:val="24"/>
        </w:rPr>
        <w:t>почалися пошуки моральних та юридичних норм і принципів розбудови міжнародних відносин, усе ж головним чинником у формуванні світової ієрархії залишається військова могутність.</w:t>
      </w:r>
    </w:p>
    <w:p w:rsidR="009304C3" w:rsidRPr="001608C2" w:rsidRDefault="009304C3" w:rsidP="009304C3">
      <w:pPr>
        <w:widowControl w:val="0"/>
        <w:shd w:val="clear" w:color="auto" w:fill="FFFFFF"/>
        <w:spacing w:after="0" w:line="240" w:lineRule="auto"/>
        <w:ind w:firstLine="560"/>
        <w:jc w:val="both"/>
        <w:rPr>
          <w:rFonts w:ascii="Times New Roman" w:hAnsi="Times New Roman" w:cs="Times New Roman"/>
          <w:sz w:val="24"/>
          <w:szCs w:val="24"/>
        </w:rPr>
      </w:pPr>
      <w:r w:rsidRPr="001608C2">
        <w:rPr>
          <w:rFonts w:ascii="Times New Roman" w:hAnsi="Times New Roman" w:cs="Times New Roman"/>
          <w:spacing w:val="-3"/>
          <w:sz w:val="24"/>
          <w:szCs w:val="24"/>
        </w:rPr>
        <w:t>Стабільна гео</w:t>
      </w:r>
      <w:r w:rsidRPr="001608C2">
        <w:rPr>
          <w:rFonts w:ascii="Times New Roman" w:hAnsi="Times New Roman" w:cs="Times New Roman"/>
          <w:sz w:val="24"/>
          <w:szCs w:val="24"/>
        </w:rPr>
        <w:t>політична структура світу, як</w:t>
      </w:r>
      <w:r w:rsidR="00763EBB" w:rsidRPr="001608C2">
        <w:rPr>
          <w:rFonts w:ascii="Times New Roman" w:hAnsi="Times New Roman" w:cs="Times New Roman"/>
          <w:sz w:val="24"/>
          <w:szCs w:val="24"/>
        </w:rPr>
        <w:t>а відображає баланс сили на пев</w:t>
      </w:r>
      <w:r w:rsidRPr="001608C2">
        <w:rPr>
          <w:rFonts w:ascii="Times New Roman" w:hAnsi="Times New Roman" w:cs="Times New Roman"/>
          <w:sz w:val="24"/>
          <w:szCs w:val="24"/>
        </w:rPr>
        <w:t xml:space="preserve">ному історичному етапі, дістала назву </w:t>
      </w:r>
      <w:r w:rsidRPr="001608C2">
        <w:rPr>
          <w:rFonts w:ascii="Times New Roman" w:hAnsi="Times New Roman" w:cs="Times New Roman"/>
          <w:i/>
          <w:iCs/>
          <w:sz w:val="24"/>
          <w:szCs w:val="24"/>
        </w:rPr>
        <w:t>світосистеми.</w:t>
      </w:r>
    </w:p>
    <w:p w:rsidR="009304C3" w:rsidRPr="001608C2" w:rsidRDefault="00763EBB" w:rsidP="009304C3">
      <w:pPr>
        <w:widowControl w:val="0"/>
        <w:shd w:val="clear" w:color="auto" w:fill="FFFFFF"/>
        <w:spacing w:after="0" w:line="240" w:lineRule="auto"/>
        <w:ind w:firstLine="560"/>
        <w:jc w:val="both"/>
        <w:rPr>
          <w:rFonts w:ascii="Times New Roman" w:hAnsi="Times New Roman" w:cs="Times New Roman"/>
          <w:sz w:val="24"/>
          <w:szCs w:val="24"/>
        </w:rPr>
      </w:pPr>
      <w:r w:rsidRPr="001608C2">
        <w:rPr>
          <w:rFonts w:ascii="Times New Roman" w:hAnsi="Times New Roman" w:cs="Times New Roman"/>
          <w:sz w:val="24"/>
          <w:szCs w:val="24"/>
        </w:rPr>
        <w:t>Гео</w:t>
      </w:r>
      <w:r w:rsidR="009304C3" w:rsidRPr="001608C2">
        <w:rPr>
          <w:rFonts w:ascii="Times New Roman" w:hAnsi="Times New Roman" w:cs="Times New Roman"/>
          <w:sz w:val="24"/>
          <w:szCs w:val="24"/>
        </w:rPr>
        <w:t xml:space="preserve">політика як наука суспільна широко використовує категорії </w:t>
      </w:r>
      <w:r w:rsidR="009304C3" w:rsidRPr="001608C2">
        <w:rPr>
          <w:rFonts w:ascii="Times New Roman" w:hAnsi="Times New Roman" w:cs="Times New Roman"/>
          <w:spacing w:val="-1"/>
          <w:sz w:val="24"/>
          <w:szCs w:val="24"/>
        </w:rPr>
        <w:t>соціології, політології, культурології, демографії (</w:t>
      </w:r>
      <w:r w:rsidR="009304C3" w:rsidRPr="001608C2">
        <w:rPr>
          <w:rFonts w:ascii="Times New Roman" w:hAnsi="Times New Roman" w:cs="Times New Roman"/>
          <w:i/>
          <w:spacing w:val="-1"/>
          <w:sz w:val="24"/>
          <w:szCs w:val="24"/>
        </w:rPr>
        <w:t xml:space="preserve">етнос, нація, </w:t>
      </w:r>
      <w:r w:rsidR="009304C3" w:rsidRPr="001608C2">
        <w:rPr>
          <w:rFonts w:ascii="Times New Roman" w:hAnsi="Times New Roman" w:cs="Times New Roman"/>
          <w:i/>
          <w:sz w:val="24"/>
          <w:szCs w:val="24"/>
        </w:rPr>
        <w:t>цивілізація, ідентичність тощо</w:t>
      </w:r>
      <w:r w:rsidR="009304C3" w:rsidRPr="001608C2">
        <w:rPr>
          <w:rFonts w:ascii="Times New Roman" w:hAnsi="Times New Roman" w:cs="Times New Roman"/>
          <w:sz w:val="24"/>
          <w:szCs w:val="24"/>
        </w:rPr>
        <w:t>), адаптуючи їх до потреб геополітичного дослідження.</w:t>
      </w:r>
    </w:p>
    <w:p w:rsidR="009304C3" w:rsidRPr="001608C2" w:rsidRDefault="009304C3" w:rsidP="009304C3">
      <w:pPr>
        <w:widowControl w:val="0"/>
        <w:shd w:val="clear" w:color="auto" w:fill="FFFFFF"/>
        <w:spacing w:after="0" w:line="240" w:lineRule="auto"/>
        <w:ind w:firstLine="560"/>
        <w:jc w:val="both"/>
        <w:rPr>
          <w:rFonts w:ascii="Times New Roman" w:hAnsi="Times New Roman" w:cs="Times New Roman"/>
          <w:sz w:val="24"/>
          <w:szCs w:val="24"/>
        </w:rPr>
      </w:pPr>
      <w:r w:rsidRPr="001608C2">
        <w:rPr>
          <w:rFonts w:ascii="Times New Roman" w:hAnsi="Times New Roman" w:cs="Times New Roman"/>
          <w:spacing w:val="-1"/>
          <w:sz w:val="24"/>
          <w:szCs w:val="24"/>
        </w:rPr>
        <w:t xml:space="preserve">Генераторами стабілізації або зміни геополітичної структури </w:t>
      </w:r>
      <w:r w:rsidRPr="001608C2">
        <w:rPr>
          <w:rFonts w:ascii="Times New Roman" w:hAnsi="Times New Roman" w:cs="Times New Roman"/>
          <w:spacing w:val="-3"/>
          <w:sz w:val="24"/>
          <w:szCs w:val="24"/>
        </w:rPr>
        <w:t xml:space="preserve">світу є </w:t>
      </w:r>
      <w:r w:rsidRPr="001608C2">
        <w:rPr>
          <w:rFonts w:ascii="Times New Roman" w:hAnsi="Times New Roman" w:cs="Times New Roman"/>
          <w:i/>
          <w:iCs/>
          <w:spacing w:val="-3"/>
          <w:sz w:val="24"/>
          <w:szCs w:val="24"/>
        </w:rPr>
        <w:t xml:space="preserve">суб'єкти </w:t>
      </w:r>
      <w:r w:rsidRPr="001608C2">
        <w:rPr>
          <w:rFonts w:ascii="Times New Roman" w:hAnsi="Times New Roman" w:cs="Times New Roman"/>
          <w:spacing w:val="-3"/>
          <w:sz w:val="24"/>
          <w:szCs w:val="24"/>
        </w:rPr>
        <w:t xml:space="preserve">геополітичного планування. Незаперечні й головні </w:t>
      </w:r>
      <w:r w:rsidRPr="001608C2">
        <w:rPr>
          <w:rFonts w:ascii="Times New Roman" w:hAnsi="Times New Roman" w:cs="Times New Roman"/>
          <w:spacing w:val="-2"/>
          <w:sz w:val="24"/>
          <w:szCs w:val="24"/>
        </w:rPr>
        <w:t xml:space="preserve">суб'єкти геополітики </w:t>
      </w:r>
      <w:r w:rsidRPr="001608C2">
        <w:rPr>
          <w:rFonts w:ascii="Times New Roman" w:hAnsi="Times New Roman" w:cs="Times New Roman"/>
          <w:spacing w:val="-2"/>
          <w:sz w:val="24"/>
          <w:szCs w:val="24"/>
          <w:lang w:val="uk-UA"/>
        </w:rPr>
        <w:t>-</w:t>
      </w:r>
      <w:r w:rsidRPr="001608C2">
        <w:rPr>
          <w:rFonts w:ascii="Times New Roman" w:hAnsi="Times New Roman" w:cs="Times New Roman"/>
          <w:spacing w:val="-2"/>
          <w:sz w:val="24"/>
          <w:szCs w:val="24"/>
        </w:rPr>
        <w:t xml:space="preserve"> </w:t>
      </w:r>
      <w:r w:rsidRPr="001608C2">
        <w:rPr>
          <w:rFonts w:ascii="Times New Roman" w:hAnsi="Times New Roman" w:cs="Times New Roman"/>
          <w:i/>
          <w:iCs/>
          <w:spacing w:val="-2"/>
          <w:sz w:val="24"/>
          <w:szCs w:val="24"/>
        </w:rPr>
        <w:t xml:space="preserve">держави </w:t>
      </w:r>
      <w:r w:rsidRPr="001608C2">
        <w:rPr>
          <w:rFonts w:ascii="Times New Roman" w:hAnsi="Times New Roman" w:cs="Times New Roman"/>
          <w:spacing w:val="-2"/>
          <w:sz w:val="24"/>
          <w:szCs w:val="24"/>
        </w:rPr>
        <w:t xml:space="preserve">(імперії). З ними пов'язані такі </w:t>
      </w:r>
      <w:r w:rsidRPr="001608C2">
        <w:rPr>
          <w:rFonts w:ascii="Times New Roman" w:hAnsi="Times New Roman" w:cs="Times New Roman"/>
          <w:sz w:val="24"/>
          <w:szCs w:val="24"/>
        </w:rPr>
        <w:t>ключові поняття геополітики, як геостратегічні гравці та гео</w:t>
      </w:r>
      <w:r w:rsidRPr="001608C2">
        <w:rPr>
          <w:rFonts w:ascii="Times New Roman" w:hAnsi="Times New Roman" w:cs="Times New Roman"/>
          <w:sz w:val="24"/>
          <w:szCs w:val="24"/>
        </w:rPr>
        <w:softHyphen/>
        <w:t>політичні осі.</w:t>
      </w:r>
    </w:p>
    <w:p w:rsidR="009304C3" w:rsidRPr="001608C2" w:rsidRDefault="009304C3" w:rsidP="009304C3">
      <w:pPr>
        <w:widowControl w:val="0"/>
        <w:shd w:val="clear" w:color="auto" w:fill="FFFFFF"/>
        <w:spacing w:after="0" w:line="240" w:lineRule="auto"/>
        <w:ind w:firstLine="560"/>
        <w:jc w:val="both"/>
        <w:rPr>
          <w:rFonts w:ascii="Times New Roman" w:hAnsi="Times New Roman" w:cs="Times New Roman"/>
          <w:sz w:val="24"/>
          <w:szCs w:val="24"/>
        </w:rPr>
      </w:pPr>
      <w:r w:rsidRPr="001608C2">
        <w:rPr>
          <w:rFonts w:ascii="Times New Roman" w:hAnsi="Times New Roman" w:cs="Times New Roman"/>
          <w:i/>
          <w:iCs/>
          <w:spacing w:val="-3"/>
          <w:sz w:val="24"/>
          <w:szCs w:val="24"/>
        </w:rPr>
        <w:t xml:space="preserve">Геостратегічні гравці, </w:t>
      </w:r>
      <w:r w:rsidRPr="001608C2">
        <w:rPr>
          <w:rFonts w:ascii="Times New Roman" w:hAnsi="Times New Roman" w:cs="Times New Roman"/>
          <w:spacing w:val="-3"/>
          <w:sz w:val="24"/>
          <w:szCs w:val="24"/>
        </w:rPr>
        <w:t xml:space="preserve">за З. Бжезінським, </w:t>
      </w:r>
      <w:r w:rsidRPr="001608C2">
        <w:rPr>
          <w:rFonts w:ascii="Times New Roman" w:hAnsi="Times New Roman" w:cs="Times New Roman"/>
          <w:spacing w:val="-3"/>
          <w:sz w:val="24"/>
          <w:szCs w:val="24"/>
          <w:lang w:val="uk-UA"/>
        </w:rPr>
        <w:t>-</w:t>
      </w:r>
      <w:r w:rsidRPr="001608C2">
        <w:rPr>
          <w:rFonts w:ascii="Times New Roman" w:hAnsi="Times New Roman" w:cs="Times New Roman"/>
          <w:spacing w:val="-3"/>
          <w:sz w:val="24"/>
          <w:szCs w:val="24"/>
        </w:rPr>
        <w:t xml:space="preserve"> «це держави, шо </w:t>
      </w:r>
      <w:r w:rsidRPr="001608C2">
        <w:rPr>
          <w:rFonts w:ascii="Times New Roman" w:hAnsi="Times New Roman" w:cs="Times New Roman"/>
          <w:sz w:val="24"/>
          <w:szCs w:val="24"/>
        </w:rPr>
        <w:t xml:space="preserve">мають спроможність і національну волю застосовувати силу чи </w:t>
      </w:r>
      <w:r w:rsidRPr="001608C2">
        <w:rPr>
          <w:rFonts w:ascii="Times New Roman" w:hAnsi="Times New Roman" w:cs="Times New Roman"/>
          <w:spacing w:val="-1"/>
          <w:sz w:val="24"/>
          <w:szCs w:val="24"/>
        </w:rPr>
        <w:t>вплив поза своїми кордонами для того, щоб змінити наявний гео</w:t>
      </w:r>
      <w:r w:rsidRPr="001608C2">
        <w:rPr>
          <w:rFonts w:ascii="Times New Roman" w:hAnsi="Times New Roman" w:cs="Times New Roman"/>
          <w:sz w:val="24"/>
          <w:szCs w:val="24"/>
        </w:rPr>
        <w:t xml:space="preserve">політичний стан справ», а </w:t>
      </w:r>
      <w:r w:rsidRPr="001608C2">
        <w:rPr>
          <w:rFonts w:ascii="Times New Roman" w:hAnsi="Times New Roman" w:cs="Times New Roman"/>
          <w:i/>
          <w:iCs/>
          <w:sz w:val="24"/>
          <w:szCs w:val="24"/>
        </w:rPr>
        <w:t xml:space="preserve">геополітичні осі </w:t>
      </w:r>
      <w:r w:rsidR="00763EBB" w:rsidRPr="001608C2">
        <w:rPr>
          <w:rFonts w:ascii="Times New Roman" w:hAnsi="Times New Roman" w:cs="Times New Roman"/>
          <w:sz w:val="24"/>
          <w:szCs w:val="24"/>
          <w:lang w:val="uk-UA"/>
        </w:rPr>
        <w:t>-</w:t>
      </w:r>
      <w:r w:rsidRPr="001608C2">
        <w:rPr>
          <w:rFonts w:ascii="Times New Roman" w:hAnsi="Times New Roman" w:cs="Times New Roman"/>
          <w:sz w:val="24"/>
          <w:szCs w:val="24"/>
        </w:rPr>
        <w:t xml:space="preserve"> «це держави, чия вага походить не з їхньої сили і</w:t>
      </w:r>
      <w:r w:rsidR="00763EBB" w:rsidRPr="001608C2">
        <w:rPr>
          <w:rFonts w:ascii="Times New Roman" w:hAnsi="Times New Roman" w:cs="Times New Roman"/>
          <w:sz w:val="24"/>
          <w:szCs w:val="24"/>
        </w:rPr>
        <w:t xml:space="preserve"> мотивації, а радше з вад розта</w:t>
      </w:r>
      <w:r w:rsidRPr="001608C2">
        <w:rPr>
          <w:rFonts w:ascii="Times New Roman" w:hAnsi="Times New Roman" w:cs="Times New Roman"/>
          <w:sz w:val="24"/>
          <w:szCs w:val="24"/>
        </w:rPr>
        <w:t>шування та з наслідків їхніх п</w:t>
      </w:r>
      <w:r w:rsidR="00763EBB" w:rsidRPr="001608C2">
        <w:rPr>
          <w:rFonts w:ascii="Times New Roman" w:hAnsi="Times New Roman" w:cs="Times New Roman"/>
          <w:sz w:val="24"/>
          <w:szCs w:val="24"/>
        </w:rPr>
        <w:t>отенційно вразливих умов для по</w:t>
      </w:r>
      <w:r w:rsidRPr="001608C2">
        <w:rPr>
          <w:rFonts w:ascii="Times New Roman" w:hAnsi="Times New Roman" w:cs="Times New Roman"/>
          <w:sz w:val="24"/>
          <w:szCs w:val="24"/>
        </w:rPr>
        <w:t>ведінки геостратегічних гравців».</w:t>
      </w:r>
    </w:p>
    <w:p w:rsidR="009304C3" w:rsidRPr="001608C2" w:rsidRDefault="009304C3" w:rsidP="009304C3">
      <w:pPr>
        <w:widowControl w:val="0"/>
        <w:shd w:val="clear" w:color="auto" w:fill="FFFFFF"/>
        <w:spacing w:after="0" w:line="240" w:lineRule="auto"/>
        <w:ind w:firstLine="560"/>
        <w:jc w:val="both"/>
        <w:rPr>
          <w:rFonts w:ascii="Times New Roman" w:hAnsi="Times New Roman" w:cs="Times New Roman"/>
          <w:sz w:val="24"/>
          <w:szCs w:val="24"/>
        </w:rPr>
      </w:pPr>
      <w:r w:rsidRPr="001608C2">
        <w:rPr>
          <w:rFonts w:ascii="Times New Roman" w:hAnsi="Times New Roman" w:cs="Times New Roman"/>
          <w:sz w:val="24"/>
          <w:szCs w:val="24"/>
        </w:rPr>
        <w:t>Держави як суб'єкти міжнародного права можуть виступати ініціаторами створення регіональних або міжнародних організацій, на які також поширюється геополітична суб'єктність.</w:t>
      </w:r>
    </w:p>
    <w:p w:rsidR="009304C3" w:rsidRPr="001608C2" w:rsidRDefault="009304C3" w:rsidP="009304C3">
      <w:pPr>
        <w:widowControl w:val="0"/>
        <w:shd w:val="clear" w:color="auto" w:fill="FFFFFF"/>
        <w:spacing w:after="0" w:line="240" w:lineRule="auto"/>
        <w:ind w:firstLine="560"/>
        <w:jc w:val="both"/>
        <w:rPr>
          <w:rFonts w:ascii="Times New Roman" w:hAnsi="Times New Roman" w:cs="Times New Roman"/>
          <w:i/>
          <w:iCs/>
          <w:sz w:val="24"/>
          <w:szCs w:val="24"/>
        </w:rPr>
      </w:pPr>
      <w:r w:rsidRPr="001608C2">
        <w:rPr>
          <w:rFonts w:ascii="Times New Roman" w:hAnsi="Times New Roman" w:cs="Times New Roman"/>
          <w:sz w:val="24"/>
          <w:szCs w:val="24"/>
        </w:rPr>
        <w:t>На рубежі XX</w:t>
      </w:r>
      <w:r w:rsidRPr="001608C2">
        <w:rPr>
          <w:rFonts w:ascii="Times New Roman" w:hAnsi="Times New Roman" w:cs="Times New Roman"/>
          <w:sz w:val="24"/>
          <w:szCs w:val="24"/>
          <w:lang w:val="uk-UA"/>
        </w:rPr>
        <w:t>-</w:t>
      </w:r>
      <w:r w:rsidRPr="001608C2">
        <w:rPr>
          <w:rFonts w:ascii="Times New Roman" w:hAnsi="Times New Roman" w:cs="Times New Roman"/>
          <w:sz w:val="24"/>
          <w:szCs w:val="24"/>
        </w:rPr>
        <w:t>XXI ст. поряд із державами новими і цілком самостійними суб'єктами геополітичної структу</w:t>
      </w:r>
      <w:r w:rsidRPr="001608C2">
        <w:rPr>
          <w:rFonts w:ascii="Times New Roman" w:hAnsi="Times New Roman" w:cs="Times New Roman"/>
          <w:spacing w:val="-1"/>
          <w:sz w:val="24"/>
          <w:szCs w:val="24"/>
        </w:rPr>
        <w:t xml:space="preserve">ри світу стали </w:t>
      </w:r>
      <w:r w:rsidRPr="001608C2">
        <w:rPr>
          <w:rFonts w:ascii="Times New Roman" w:hAnsi="Times New Roman" w:cs="Times New Roman"/>
          <w:i/>
          <w:iCs/>
          <w:spacing w:val="-1"/>
          <w:sz w:val="24"/>
          <w:szCs w:val="24"/>
        </w:rPr>
        <w:t xml:space="preserve">транснаціональні компанії </w:t>
      </w:r>
      <w:r w:rsidRPr="001608C2">
        <w:rPr>
          <w:rFonts w:ascii="Times New Roman" w:hAnsi="Times New Roman" w:cs="Times New Roman"/>
          <w:spacing w:val="-1"/>
          <w:sz w:val="24"/>
          <w:szCs w:val="24"/>
        </w:rPr>
        <w:t xml:space="preserve">(ТНК), а їх протистояння </w:t>
      </w:r>
      <w:r w:rsidRPr="001608C2">
        <w:rPr>
          <w:rFonts w:ascii="Times New Roman" w:hAnsi="Times New Roman" w:cs="Times New Roman"/>
          <w:sz w:val="24"/>
          <w:szCs w:val="24"/>
        </w:rPr>
        <w:t xml:space="preserve">та економічна експансія вже визначають співвідношення сил на регіональному і глобальному рівнях. Геополітична структура світу дедалі більшою мірою реагує на інтереси </w:t>
      </w:r>
      <w:r w:rsidRPr="001608C2">
        <w:rPr>
          <w:rFonts w:ascii="Times New Roman" w:hAnsi="Times New Roman" w:cs="Times New Roman"/>
          <w:i/>
          <w:iCs/>
          <w:sz w:val="24"/>
          <w:szCs w:val="24"/>
        </w:rPr>
        <w:t xml:space="preserve">недержавних суб'єктів: </w:t>
      </w:r>
      <w:r w:rsidRPr="001608C2">
        <w:rPr>
          <w:rFonts w:ascii="Times New Roman" w:hAnsi="Times New Roman" w:cs="Times New Roman"/>
          <w:i/>
          <w:iCs/>
          <w:spacing w:val="-6"/>
          <w:sz w:val="24"/>
          <w:szCs w:val="24"/>
        </w:rPr>
        <w:t xml:space="preserve">ТНК, різноманітних об'єднань громадян (політичні рухи й організації, </w:t>
      </w:r>
      <w:r w:rsidRPr="001608C2">
        <w:rPr>
          <w:rFonts w:ascii="Times New Roman" w:hAnsi="Times New Roman" w:cs="Times New Roman"/>
          <w:i/>
          <w:iCs/>
          <w:spacing w:val="-2"/>
          <w:sz w:val="24"/>
          <w:szCs w:val="24"/>
        </w:rPr>
        <w:t xml:space="preserve">антиглобалістські рухи тощо), терористичних груп  та  окремих </w:t>
      </w:r>
      <w:r w:rsidRPr="001608C2">
        <w:rPr>
          <w:rFonts w:ascii="Times New Roman" w:hAnsi="Times New Roman" w:cs="Times New Roman"/>
          <w:i/>
          <w:iCs/>
          <w:sz w:val="24"/>
          <w:szCs w:val="24"/>
        </w:rPr>
        <w:t xml:space="preserve">лідерів. </w:t>
      </w:r>
    </w:p>
    <w:p w:rsidR="009304C3" w:rsidRPr="001608C2" w:rsidRDefault="009304C3" w:rsidP="009304C3">
      <w:pPr>
        <w:widowControl w:val="0"/>
        <w:shd w:val="clear" w:color="auto" w:fill="FFFFFF"/>
        <w:spacing w:after="0" w:line="240" w:lineRule="auto"/>
        <w:ind w:firstLine="560"/>
        <w:jc w:val="both"/>
        <w:rPr>
          <w:rFonts w:ascii="Times New Roman" w:hAnsi="Times New Roman" w:cs="Times New Roman"/>
          <w:sz w:val="24"/>
          <w:szCs w:val="24"/>
        </w:rPr>
      </w:pPr>
      <w:r w:rsidRPr="001608C2">
        <w:rPr>
          <w:rFonts w:ascii="Times New Roman" w:hAnsi="Times New Roman" w:cs="Times New Roman"/>
          <w:sz w:val="24"/>
          <w:szCs w:val="24"/>
        </w:rPr>
        <w:lastRenderedPageBreak/>
        <w:t>Усіх учасників міжнародного політичного процесу неза</w:t>
      </w:r>
      <w:r w:rsidRPr="001608C2">
        <w:rPr>
          <w:rFonts w:ascii="Times New Roman" w:hAnsi="Times New Roman" w:cs="Times New Roman"/>
          <w:spacing w:val="-1"/>
          <w:sz w:val="24"/>
          <w:szCs w:val="24"/>
        </w:rPr>
        <w:t>лежно від поширення на них міжнародного права в системі міжна</w:t>
      </w:r>
      <w:r w:rsidRPr="001608C2">
        <w:rPr>
          <w:rFonts w:ascii="Times New Roman" w:hAnsi="Times New Roman" w:cs="Times New Roman"/>
          <w:sz w:val="24"/>
          <w:szCs w:val="24"/>
        </w:rPr>
        <w:t xml:space="preserve">родних відносин називають </w:t>
      </w:r>
      <w:r w:rsidRPr="001608C2">
        <w:rPr>
          <w:rFonts w:ascii="Times New Roman" w:hAnsi="Times New Roman" w:cs="Times New Roman"/>
          <w:i/>
          <w:iCs/>
          <w:sz w:val="24"/>
          <w:szCs w:val="24"/>
        </w:rPr>
        <w:t>акторами.</w:t>
      </w:r>
    </w:p>
    <w:p w:rsidR="009304C3" w:rsidRPr="001608C2" w:rsidRDefault="009304C3" w:rsidP="009304C3">
      <w:pPr>
        <w:widowControl w:val="0"/>
        <w:shd w:val="clear" w:color="auto" w:fill="FFFFFF"/>
        <w:spacing w:after="0" w:line="240" w:lineRule="auto"/>
        <w:ind w:firstLine="560"/>
        <w:jc w:val="both"/>
        <w:rPr>
          <w:rFonts w:ascii="Times New Roman" w:hAnsi="Times New Roman" w:cs="Times New Roman"/>
          <w:spacing w:val="-5"/>
          <w:sz w:val="24"/>
          <w:szCs w:val="24"/>
        </w:rPr>
      </w:pPr>
      <w:r w:rsidRPr="001608C2">
        <w:rPr>
          <w:rFonts w:ascii="Times New Roman" w:hAnsi="Times New Roman" w:cs="Times New Roman"/>
          <w:sz w:val="24"/>
          <w:szCs w:val="24"/>
        </w:rPr>
        <w:t xml:space="preserve">З розвитком регіональної геополітики її суб'єктами стають </w:t>
      </w:r>
      <w:r w:rsidRPr="001608C2">
        <w:rPr>
          <w:rFonts w:ascii="Times New Roman" w:hAnsi="Times New Roman" w:cs="Times New Roman"/>
          <w:i/>
          <w:iCs/>
          <w:spacing w:val="-3"/>
          <w:sz w:val="24"/>
          <w:szCs w:val="24"/>
        </w:rPr>
        <w:t>політико-територіальні складові окремих держав.</w:t>
      </w:r>
    </w:p>
    <w:p w:rsidR="009304C3" w:rsidRPr="001608C2" w:rsidRDefault="009304C3" w:rsidP="009304C3">
      <w:pPr>
        <w:widowControl w:val="0"/>
        <w:shd w:val="clear" w:color="auto" w:fill="FFFFFF"/>
        <w:spacing w:after="0" w:line="240" w:lineRule="auto"/>
        <w:ind w:firstLine="560"/>
        <w:jc w:val="both"/>
        <w:rPr>
          <w:rFonts w:ascii="Times New Roman" w:hAnsi="Times New Roman" w:cs="Times New Roman"/>
          <w:spacing w:val="-4"/>
          <w:sz w:val="24"/>
          <w:szCs w:val="24"/>
        </w:rPr>
      </w:pPr>
      <w:r w:rsidRPr="001608C2">
        <w:rPr>
          <w:rFonts w:ascii="Times New Roman" w:hAnsi="Times New Roman" w:cs="Times New Roman"/>
          <w:spacing w:val="-3"/>
          <w:sz w:val="24"/>
          <w:szCs w:val="24"/>
        </w:rPr>
        <w:t xml:space="preserve">Завдяки іманентним кожному суб'єктові геополітики інтересам </w:t>
      </w:r>
      <w:r w:rsidRPr="001608C2">
        <w:rPr>
          <w:rFonts w:ascii="Times New Roman" w:hAnsi="Times New Roman" w:cs="Times New Roman"/>
          <w:spacing w:val="-4"/>
          <w:sz w:val="24"/>
          <w:szCs w:val="24"/>
        </w:rPr>
        <w:t>(національна ідея, економічна і політично-військова безпека держа</w:t>
      </w:r>
      <w:r w:rsidRPr="001608C2">
        <w:rPr>
          <w:rFonts w:ascii="Times New Roman" w:hAnsi="Times New Roman" w:cs="Times New Roman"/>
          <w:spacing w:val="-2"/>
          <w:sz w:val="24"/>
          <w:szCs w:val="24"/>
        </w:rPr>
        <w:t xml:space="preserve">ви, імперські зазіхання, економічне панування, збереження самобутності, особисті амбіції тощо) формуються певні обшири, в яких </w:t>
      </w:r>
      <w:r w:rsidRPr="001608C2">
        <w:rPr>
          <w:rFonts w:ascii="Times New Roman" w:hAnsi="Times New Roman" w:cs="Times New Roman"/>
          <w:spacing w:val="-4"/>
          <w:sz w:val="24"/>
          <w:szCs w:val="24"/>
        </w:rPr>
        <w:t xml:space="preserve">ці інтереси накладаються, протистоять або взаємодіють. </w:t>
      </w:r>
    </w:p>
    <w:p w:rsidR="009304C3" w:rsidRPr="001608C2" w:rsidRDefault="009304C3" w:rsidP="009304C3">
      <w:pPr>
        <w:widowControl w:val="0"/>
        <w:shd w:val="clear" w:color="auto" w:fill="FFFFFF"/>
        <w:spacing w:after="0" w:line="240" w:lineRule="auto"/>
        <w:ind w:firstLine="560"/>
        <w:jc w:val="both"/>
        <w:rPr>
          <w:rFonts w:ascii="Times New Roman" w:hAnsi="Times New Roman" w:cs="Times New Roman"/>
          <w:sz w:val="24"/>
          <w:szCs w:val="24"/>
        </w:rPr>
      </w:pPr>
      <w:r w:rsidRPr="001608C2">
        <w:rPr>
          <w:rFonts w:ascii="Times New Roman" w:hAnsi="Times New Roman" w:cs="Times New Roman"/>
          <w:spacing w:val="-1"/>
          <w:sz w:val="24"/>
          <w:szCs w:val="24"/>
        </w:rPr>
        <w:t>Поширені в літературі терміни «життєвий простір»</w:t>
      </w:r>
      <w:r w:rsidRPr="001608C2">
        <w:rPr>
          <w:rFonts w:ascii="Times New Roman" w:hAnsi="Times New Roman" w:cs="Times New Roman"/>
          <w:sz w:val="24"/>
          <w:szCs w:val="24"/>
        </w:rPr>
        <w:t>, «полюс зростання», «полюс сили»</w:t>
      </w:r>
      <w:r w:rsidRPr="001608C2">
        <w:rPr>
          <w:rFonts w:ascii="Times New Roman" w:hAnsi="Times New Roman" w:cs="Times New Roman"/>
          <w:smallCaps/>
          <w:sz w:val="24"/>
          <w:szCs w:val="24"/>
        </w:rPr>
        <w:t>, «</w:t>
      </w:r>
      <w:r w:rsidRPr="001608C2">
        <w:rPr>
          <w:rFonts w:ascii="Times New Roman" w:hAnsi="Times New Roman" w:cs="Times New Roman"/>
          <w:sz w:val="24"/>
          <w:szCs w:val="24"/>
        </w:rPr>
        <w:t xml:space="preserve">геополітичне поле», «центр зростання» та ін. можуть бути застосовані для однобічного висвітлення суто військово-політичних, економічних, ідеологічних тощо аспектів світовлаштування. </w:t>
      </w:r>
    </w:p>
    <w:p w:rsidR="009304C3" w:rsidRPr="001608C2" w:rsidRDefault="009304C3" w:rsidP="009304C3">
      <w:pPr>
        <w:widowControl w:val="0"/>
        <w:shd w:val="clear" w:color="auto" w:fill="FFFFFF"/>
        <w:spacing w:after="0" w:line="240" w:lineRule="auto"/>
        <w:ind w:firstLine="560"/>
        <w:jc w:val="both"/>
        <w:rPr>
          <w:rFonts w:ascii="Times New Roman" w:hAnsi="Times New Roman" w:cs="Times New Roman"/>
          <w:sz w:val="24"/>
          <w:szCs w:val="24"/>
        </w:rPr>
      </w:pPr>
      <w:r w:rsidRPr="001608C2">
        <w:rPr>
          <w:rFonts w:ascii="Times New Roman" w:hAnsi="Times New Roman" w:cs="Times New Roman"/>
          <w:i/>
          <w:iCs/>
          <w:sz w:val="24"/>
          <w:szCs w:val="24"/>
        </w:rPr>
        <w:t xml:space="preserve">Поле взаємодії </w:t>
      </w:r>
      <w:r w:rsidRPr="001608C2">
        <w:rPr>
          <w:rFonts w:ascii="Times New Roman" w:hAnsi="Times New Roman" w:cs="Times New Roman"/>
          <w:sz w:val="24"/>
          <w:szCs w:val="24"/>
        </w:rPr>
        <w:t>— це виокремлений на основі поєднання (накладання) геостратегій заінтересованих акторів сегмент суспільної діяльності, який взаємодіє з певним географічним простором.</w:t>
      </w:r>
    </w:p>
    <w:p w:rsidR="009304C3" w:rsidRPr="001608C2" w:rsidRDefault="009304C3" w:rsidP="009304C3">
      <w:pPr>
        <w:widowControl w:val="0"/>
        <w:shd w:val="clear" w:color="auto" w:fill="FFFFFF"/>
        <w:spacing w:after="0" w:line="240" w:lineRule="auto"/>
        <w:ind w:firstLine="560"/>
        <w:jc w:val="both"/>
        <w:rPr>
          <w:rFonts w:ascii="Times New Roman" w:hAnsi="Times New Roman" w:cs="Times New Roman"/>
          <w:sz w:val="24"/>
          <w:szCs w:val="24"/>
        </w:rPr>
      </w:pPr>
      <w:r w:rsidRPr="001608C2">
        <w:rPr>
          <w:rFonts w:ascii="Times New Roman" w:hAnsi="Times New Roman" w:cs="Times New Roman"/>
          <w:spacing w:val="-1"/>
          <w:sz w:val="24"/>
          <w:szCs w:val="24"/>
        </w:rPr>
        <w:t>Поля взаємодії за провідною функцією можуть бути еконо</w:t>
      </w:r>
      <w:r w:rsidRPr="001608C2">
        <w:rPr>
          <w:rFonts w:ascii="Times New Roman" w:hAnsi="Times New Roman" w:cs="Times New Roman"/>
          <w:sz w:val="24"/>
          <w:szCs w:val="24"/>
        </w:rPr>
        <w:t>мічними, політичними, військовими, ідеологічними, цивілізаційними, екологічними тощо або інтегральними.</w:t>
      </w:r>
    </w:p>
    <w:p w:rsidR="009304C3" w:rsidRPr="001608C2" w:rsidRDefault="009304C3" w:rsidP="009304C3">
      <w:pPr>
        <w:widowControl w:val="0"/>
        <w:shd w:val="clear" w:color="auto" w:fill="FFFFFF"/>
        <w:autoSpaceDE w:val="0"/>
        <w:autoSpaceDN w:val="0"/>
        <w:adjustRightInd w:val="0"/>
        <w:spacing w:after="0" w:line="240" w:lineRule="auto"/>
        <w:ind w:left="1080"/>
        <w:jc w:val="both"/>
        <w:rPr>
          <w:rFonts w:ascii="Times New Roman" w:hAnsi="Times New Roman" w:cs="Times New Roman"/>
          <w:b/>
          <w:bCs/>
          <w:sz w:val="24"/>
          <w:szCs w:val="24"/>
        </w:rPr>
      </w:pPr>
      <w:r w:rsidRPr="001608C2">
        <w:rPr>
          <w:rFonts w:ascii="Times New Roman" w:hAnsi="Times New Roman" w:cs="Times New Roman"/>
          <w:b/>
          <w:bCs/>
          <w:sz w:val="24"/>
          <w:szCs w:val="24"/>
          <w:lang w:val="uk-UA"/>
        </w:rPr>
        <w:t>3.</w:t>
      </w:r>
      <w:r w:rsidRPr="001608C2">
        <w:rPr>
          <w:rFonts w:ascii="Times New Roman" w:hAnsi="Times New Roman" w:cs="Times New Roman"/>
          <w:b/>
          <w:bCs/>
          <w:sz w:val="24"/>
          <w:szCs w:val="24"/>
        </w:rPr>
        <w:t>Парадигми геополітики</w:t>
      </w:r>
    </w:p>
    <w:p w:rsidR="009304C3" w:rsidRPr="001608C2" w:rsidRDefault="009304C3" w:rsidP="009304C3">
      <w:pPr>
        <w:widowControl w:val="0"/>
        <w:shd w:val="clear" w:color="auto" w:fill="FFFFFF"/>
        <w:tabs>
          <w:tab w:val="left" w:pos="346"/>
        </w:tabs>
        <w:spacing w:after="0" w:line="240" w:lineRule="auto"/>
        <w:ind w:firstLine="560"/>
        <w:jc w:val="both"/>
        <w:rPr>
          <w:rFonts w:ascii="Times New Roman" w:hAnsi="Times New Roman" w:cs="Times New Roman"/>
          <w:sz w:val="24"/>
          <w:szCs w:val="24"/>
        </w:rPr>
      </w:pPr>
      <w:r w:rsidRPr="001608C2">
        <w:rPr>
          <w:rFonts w:ascii="Times New Roman" w:hAnsi="Times New Roman" w:cs="Times New Roman"/>
          <w:sz w:val="24"/>
          <w:szCs w:val="24"/>
        </w:rPr>
        <w:t>Методологічним стрижнем науки є моделювання взаємозв'язків між властивостями геопростору та балансом геополітичних полів на різних ієрархічних рівнях. Модерне геополітичне дослідження обов'язково містить системний аналіз чинників. Геополітики, як правило, працюють у руслі певної парадигми, тому детерміновані у виборі принципів і методів дослідження.</w:t>
      </w:r>
    </w:p>
    <w:p w:rsidR="009304C3" w:rsidRPr="001608C2" w:rsidRDefault="009304C3" w:rsidP="009304C3">
      <w:pPr>
        <w:widowControl w:val="0"/>
        <w:shd w:val="clear" w:color="auto" w:fill="FFFFFF"/>
        <w:spacing w:after="0" w:line="240" w:lineRule="auto"/>
        <w:ind w:firstLine="560"/>
        <w:jc w:val="both"/>
        <w:rPr>
          <w:rFonts w:ascii="Times New Roman" w:hAnsi="Times New Roman" w:cs="Times New Roman"/>
          <w:bCs/>
          <w:i/>
          <w:spacing w:val="-3"/>
          <w:sz w:val="24"/>
          <w:szCs w:val="24"/>
        </w:rPr>
      </w:pPr>
      <w:r w:rsidRPr="001608C2">
        <w:rPr>
          <w:rFonts w:ascii="Times New Roman" w:hAnsi="Times New Roman" w:cs="Times New Roman"/>
          <w:sz w:val="24"/>
          <w:szCs w:val="24"/>
        </w:rPr>
        <w:t xml:space="preserve">З моменту появи геополітики і до сьогодні важливою парадигмою науки залишається </w:t>
      </w:r>
      <w:r w:rsidRPr="001608C2">
        <w:rPr>
          <w:rFonts w:ascii="Times New Roman" w:hAnsi="Times New Roman" w:cs="Times New Roman"/>
          <w:b/>
          <w:i/>
          <w:iCs/>
          <w:sz w:val="24"/>
          <w:szCs w:val="24"/>
        </w:rPr>
        <w:t>дуалістична</w:t>
      </w:r>
      <w:r w:rsidRPr="001608C2">
        <w:rPr>
          <w:rFonts w:ascii="Times New Roman" w:hAnsi="Times New Roman" w:cs="Times New Roman"/>
          <w:i/>
          <w:iCs/>
          <w:sz w:val="24"/>
          <w:szCs w:val="24"/>
        </w:rPr>
        <w:t xml:space="preserve">. </w:t>
      </w:r>
      <w:r w:rsidRPr="001608C2">
        <w:rPr>
          <w:rFonts w:ascii="Times New Roman" w:hAnsi="Times New Roman" w:cs="Times New Roman"/>
          <w:sz w:val="24"/>
          <w:szCs w:val="24"/>
        </w:rPr>
        <w:t>Оригінальними моделями світовлаштування, вибудуваними в дусі протистояння двох сил, центрів, ідео</w:t>
      </w:r>
      <w:r w:rsidRPr="001608C2">
        <w:rPr>
          <w:rFonts w:ascii="Times New Roman" w:hAnsi="Times New Roman" w:cs="Times New Roman"/>
          <w:sz w:val="24"/>
          <w:szCs w:val="24"/>
        </w:rPr>
        <w:softHyphen/>
      </w:r>
      <w:r w:rsidRPr="001608C2">
        <w:rPr>
          <w:rFonts w:ascii="Times New Roman" w:hAnsi="Times New Roman" w:cs="Times New Roman"/>
          <w:spacing w:val="-1"/>
          <w:sz w:val="24"/>
          <w:szCs w:val="24"/>
        </w:rPr>
        <w:t xml:space="preserve">логій, наддержав тощо, є геополітичні доктрини </w:t>
      </w:r>
      <w:r w:rsidRPr="001608C2">
        <w:rPr>
          <w:rFonts w:ascii="Times New Roman" w:hAnsi="Times New Roman" w:cs="Times New Roman"/>
          <w:bCs/>
          <w:i/>
          <w:spacing w:val="-1"/>
          <w:sz w:val="24"/>
          <w:szCs w:val="24"/>
        </w:rPr>
        <w:t xml:space="preserve">А. Мехена, </w:t>
      </w:r>
      <w:r w:rsidRPr="001608C2">
        <w:rPr>
          <w:rFonts w:ascii="Times New Roman" w:hAnsi="Times New Roman" w:cs="Times New Roman"/>
          <w:bCs/>
          <w:i/>
          <w:sz w:val="24"/>
          <w:szCs w:val="24"/>
        </w:rPr>
        <w:t xml:space="preserve">Г. Маккіндера, К. Хаусхофера, Н. Спікмена, Д. Майнінґа, </w:t>
      </w:r>
      <w:r w:rsidRPr="001608C2">
        <w:rPr>
          <w:rFonts w:ascii="Times New Roman" w:hAnsi="Times New Roman" w:cs="Times New Roman"/>
          <w:bCs/>
          <w:i/>
          <w:spacing w:val="-3"/>
          <w:sz w:val="24"/>
          <w:szCs w:val="24"/>
        </w:rPr>
        <w:t xml:space="preserve">Дж. Кеннана, С. Коєна, П. Савицького, А. Саворскі, М. Ільїна. </w:t>
      </w:r>
    </w:p>
    <w:p w:rsidR="009304C3" w:rsidRPr="001608C2" w:rsidRDefault="009304C3" w:rsidP="009304C3">
      <w:pPr>
        <w:widowControl w:val="0"/>
        <w:shd w:val="clear" w:color="auto" w:fill="FFFFFF"/>
        <w:spacing w:after="0" w:line="240" w:lineRule="auto"/>
        <w:ind w:firstLine="560"/>
        <w:jc w:val="both"/>
        <w:rPr>
          <w:rFonts w:ascii="Times New Roman" w:hAnsi="Times New Roman" w:cs="Times New Roman"/>
          <w:sz w:val="24"/>
          <w:szCs w:val="24"/>
        </w:rPr>
      </w:pPr>
      <w:r w:rsidRPr="001608C2">
        <w:rPr>
          <w:rFonts w:ascii="Times New Roman" w:hAnsi="Times New Roman" w:cs="Times New Roman"/>
          <w:spacing w:val="-3"/>
          <w:sz w:val="24"/>
          <w:szCs w:val="24"/>
        </w:rPr>
        <w:t>Мето</w:t>
      </w:r>
      <w:r w:rsidRPr="001608C2">
        <w:rPr>
          <w:rFonts w:ascii="Times New Roman" w:hAnsi="Times New Roman" w:cs="Times New Roman"/>
          <w:sz w:val="24"/>
          <w:szCs w:val="24"/>
        </w:rPr>
        <w:t xml:space="preserve">дологічним ядром визнавалася інтерпретація теорії </w:t>
      </w:r>
      <w:r w:rsidRPr="001608C2">
        <w:rPr>
          <w:rFonts w:ascii="Times New Roman" w:hAnsi="Times New Roman" w:cs="Times New Roman"/>
          <w:i/>
          <w:sz w:val="24"/>
          <w:szCs w:val="24"/>
        </w:rPr>
        <w:t>життєвого простору</w:t>
      </w:r>
      <w:r w:rsidRPr="001608C2">
        <w:rPr>
          <w:rFonts w:ascii="Times New Roman" w:hAnsi="Times New Roman" w:cs="Times New Roman"/>
          <w:sz w:val="24"/>
          <w:szCs w:val="24"/>
        </w:rPr>
        <w:t xml:space="preserve"> (Lebensraum), оскільки могутність держав ставилася у </w:t>
      </w:r>
      <w:r w:rsidRPr="001608C2">
        <w:rPr>
          <w:rFonts w:ascii="Times New Roman" w:hAnsi="Times New Roman" w:cs="Times New Roman"/>
          <w:spacing w:val="-1"/>
          <w:sz w:val="24"/>
          <w:szCs w:val="24"/>
        </w:rPr>
        <w:t>пряму залежність від розмірів державної території. Звідси обґрунт</w:t>
      </w:r>
      <w:r w:rsidRPr="001608C2">
        <w:rPr>
          <w:rFonts w:ascii="Times New Roman" w:hAnsi="Times New Roman" w:cs="Times New Roman"/>
          <w:sz w:val="24"/>
          <w:szCs w:val="24"/>
        </w:rPr>
        <w:t>ування територіальної експансії та ігнорування інтересів і прав недержавних етносів на тлі перебільшення ролі природно-географічного середовища для функціонування держав (імперій). Саме в перебільшенні впливу одних географічних чинників і недооцінці інших криється методо</w:t>
      </w:r>
      <w:r w:rsidRPr="001608C2">
        <w:rPr>
          <w:rFonts w:ascii="Times New Roman" w:hAnsi="Times New Roman" w:cs="Times New Roman"/>
          <w:sz w:val="24"/>
          <w:szCs w:val="24"/>
        </w:rPr>
        <w:softHyphen/>
      </w:r>
      <w:r w:rsidRPr="001608C2">
        <w:rPr>
          <w:rFonts w:ascii="Times New Roman" w:hAnsi="Times New Roman" w:cs="Times New Roman"/>
          <w:spacing w:val="-2"/>
          <w:sz w:val="24"/>
          <w:szCs w:val="24"/>
        </w:rPr>
        <w:t xml:space="preserve">логічна слабкість таких доктрин. Однак їх методологічне значення </w:t>
      </w:r>
      <w:r w:rsidRPr="001608C2">
        <w:rPr>
          <w:rFonts w:ascii="Times New Roman" w:hAnsi="Times New Roman" w:cs="Times New Roman"/>
          <w:sz w:val="24"/>
          <w:szCs w:val="24"/>
        </w:rPr>
        <w:t>полягало в тому, що вони сприймалися відповідним політикумом як програма дій.</w:t>
      </w:r>
    </w:p>
    <w:p w:rsidR="009304C3" w:rsidRPr="001608C2" w:rsidRDefault="009304C3" w:rsidP="009304C3">
      <w:pPr>
        <w:widowControl w:val="0"/>
        <w:shd w:val="clear" w:color="auto" w:fill="FFFFFF"/>
        <w:spacing w:after="0" w:line="240" w:lineRule="auto"/>
        <w:ind w:firstLine="560"/>
        <w:jc w:val="both"/>
        <w:rPr>
          <w:rFonts w:ascii="Times New Roman" w:hAnsi="Times New Roman" w:cs="Times New Roman"/>
          <w:sz w:val="24"/>
          <w:szCs w:val="24"/>
        </w:rPr>
      </w:pPr>
      <w:r w:rsidRPr="001608C2">
        <w:rPr>
          <w:rFonts w:ascii="Times New Roman" w:hAnsi="Times New Roman" w:cs="Times New Roman"/>
          <w:sz w:val="24"/>
          <w:szCs w:val="24"/>
        </w:rPr>
        <w:t>Розуміння того, що геополітична структура світу загалом або політика окремих суб'єктів є наслідком дії сукупності суб'єктивних та об'єктивних чинників, а не планетарного дуалізму, зміна політичної кон'юнктури, економічних реалій і зростання ролі суспільних чинників, переміщення експансії в інше русло призвели до появи нових парадигм і методологічних підходів.</w:t>
      </w:r>
    </w:p>
    <w:p w:rsidR="009304C3" w:rsidRPr="001608C2" w:rsidRDefault="009304C3" w:rsidP="009304C3">
      <w:pPr>
        <w:widowControl w:val="0"/>
        <w:shd w:val="clear" w:color="auto" w:fill="FFFFFF"/>
        <w:tabs>
          <w:tab w:val="left" w:pos="6470"/>
        </w:tabs>
        <w:spacing w:after="0" w:line="240" w:lineRule="auto"/>
        <w:ind w:firstLine="560"/>
        <w:jc w:val="both"/>
        <w:rPr>
          <w:rFonts w:ascii="Times New Roman" w:hAnsi="Times New Roman" w:cs="Times New Roman"/>
          <w:sz w:val="24"/>
          <w:szCs w:val="24"/>
        </w:rPr>
      </w:pPr>
      <w:r w:rsidRPr="001608C2">
        <w:rPr>
          <w:rFonts w:ascii="Times New Roman" w:hAnsi="Times New Roman" w:cs="Times New Roman"/>
          <w:sz w:val="24"/>
          <w:szCs w:val="24"/>
        </w:rPr>
        <w:t>Наприкінці XX ст. на базі геополітики почали формуватися численні прикладні дисципліни: регіональна та релігійна гео</w:t>
      </w:r>
      <w:r w:rsidRPr="001608C2">
        <w:rPr>
          <w:rFonts w:ascii="Times New Roman" w:hAnsi="Times New Roman" w:cs="Times New Roman"/>
          <w:sz w:val="24"/>
          <w:szCs w:val="24"/>
        </w:rPr>
        <w:softHyphen/>
        <w:t>політика, геотактика та геопрогнозтика, геоетнополітика та гео</w:t>
      </w:r>
      <w:r w:rsidRPr="001608C2">
        <w:rPr>
          <w:rFonts w:ascii="Times New Roman" w:hAnsi="Times New Roman" w:cs="Times New Roman"/>
          <w:spacing w:val="-1"/>
          <w:sz w:val="24"/>
          <w:szCs w:val="24"/>
        </w:rPr>
        <w:t xml:space="preserve">психологія тощо. Однією з таких дисциплін стала </w:t>
      </w:r>
      <w:r w:rsidRPr="001608C2">
        <w:rPr>
          <w:rFonts w:ascii="Times New Roman" w:hAnsi="Times New Roman" w:cs="Times New Roman"/>
          <w:i/>
          <w:iCs/>
          <w:spacing w:val="-1"/>
          <w:sz w:val="24"/>
          <w:szCs w:val="24"/>
        </w:rPr>
        <w:t xml:space="preserve">геоекономіка. </w:t>
      </w:r>
      <w:r w:rsidRPr="001608C2">
        <w:rPr>
          <w:rFonts w:ascii="Times New Roman" w:hAnsi="Times New Roman" w:cs="Times New Roman"/>
          <w:sz w:val="24"/>
          <w:szCs w:val="24"/>
        </w:rPr>
        <w:t xml:space="preserve">Термін «геополітична економіка» в науковий обіг ввели в 1995 р. </w:t>
      </w:r>
      <w:r w:rsidRPr="001608C2">
        <w:rPr>
          <w:rFonts w:ascii="Times New Roman" w:hAnsi="Times New Roman" w:cs="Times New Roman"/>
          <w:i/>
          <w:sz w:val="24"/>
          <w:szCs w:val="24"/>
        </w:rPr>
        <w:t>Дж. Еґнью та С. Кобрідж</w:t>
      </w:r>
      <w:r w:rsidRPr="001608C2">
        <w:rPr>
          <w:rFonts w:ascii="Times New Roman" w:hAnsi="Times New Roman" w:cs="Times New Roman"/>
          <w:sz w:val="24"/>
          <w:szCs w:val="24"/>
        </w:rPr>
        <w:t>. Нині, претендуючи на самостійне нау</w:t>
      </w:r>
      <w:r w:rsidRPr="001608C2">
        <w:rPr>
          <w:rFonts w:ascii="Times New Roman" w:hAnsi="Times New Roman" w:cs="Times New Roman"/>
          <w:sz w:val="24"/>
          <w:szCs w:val="24"/>
        </w:rPr>
        <w:softHyphen/>
        <w:t xml:space="preserve">кове існування, геоекономіка все ж переважно розглядається як </w:t>
      </w:r>
      <w:r w:rsidRPr="001608C2">
        <w:rPr>
          <w:rFonts w:ascii="Times New Roman" w:hAnsi="Times New Roman" w:cs="Times New Roman"/>
          <w:spacing w:val="-2"/>
          <w:sz w:val="24"/>
          <w:szCs w:val="24"/>
        </w:rPr>
        <w:t xml:space="preserve">«своєрідна версія </w:t>
      </w:r>
      <w:r w:rsidRPr="001608C2">
        <w:rPr>
          <w:rFonts w:ascii="Times New Roman" w:hAnsi="Times New Roman" w:cs="Times New Roman"/>
          <w:i/>
          <w:iCs/>
          <w:spacing w:val="-2"/>
          <w:sz w:val="24"/>
          <w:szCs w:val="24"/>
        </w:rPr>
        <w:t xml:space="preserve">мондіалістської </w:t>
      </w:r>
      <w:r w:rsidRPr="001608C2">
        <w:rPr>
          <w:rFonts w:ascii="Times New Roman" w:hAnsi="Times New Roman" w:cs="Times New Roman"/>
          <w:spacing w:val="-2"/>
          <w:sz w:val="24"/>
          <w:szCs w:val="24"/>
        </w:rPr>
        <w:t xml:space="preserve">або </w:t>
      </w:r>
      <w:r w:rsidRPr="001608C2">
        <w:rPr>
          <w:rFonts w:ascii="Times New Roman" w:hAnsi="Times New Roman" w:cs="Times New Roman"/>
          <w:i/>
          <w:iCs/>
          <w:spacing w:val="-2"/>
          <w:sz w:val="24"/>
          <w:szCs w:val="24"/>
        </w:rPr>
        <w:t xml:space="preserve">глобалістської </w:t>
      </w:r>
      <w:r w:rsidRPr="001608C2">
        <w:rPr>
          <w:rFonts w:ascii="Times New Roman" w:hAnsi="Times New Roman" w:cs="Times New Roman"/>
          <w:spacing w:val="-2"/>
          <w:sz w:val="24"/>
          <w:szCs w:val="24"/>
        </w:rPr>
        <w:t xml:space="preserve">геополітики, </w:t>
      </w:r>
      <w:r w:rsidRPr="001608C2">
        <w:rPr>
          <w:rFonts w:ascii="Times New Roman" w:hAnsi="Times New Roman" w:cs="Times New Roman"/>
          <w:sz w:val="24"/>
          <w:szCs w:val="24"/>
        </w:rPr>
        <w:t>яка першочергово розглядає не географічні, культурні, ідео</w:t>
      </w:r>
      <w:r w:rsidRPr="001608C2">
        <w:rPr>
          <w:rFonts w:ascii="Times New Roman" w:hAnsi="Times New Roman" w:cs="Times New Roman"/>
          <w:sz w:val="24"/>
          <w:szCs w:val="24"/>
        </w:rPr>
        <w:softHyphen/>
        <w:t xml:space="preserve">логічні, етнічні, релігійні та інші фактори, що становлять зміст суто геополітичного підходу, а лише економічну реальність у її відношенні до простору» (Є. Кисельов, 2002). </w:t>
      </w:r>
    </w:p>
    <w:p w:rsidR="009304C3" w:rsidRPr="001608C2" w:rsidRDefault="009304C3" w:rsidP="00225A45">
      <w:pPr>
        <w:widowControl w:val="0"/>
        <w:shd w:val="clear" w:color="auto" w:fill="FFFFFF"/>
        <w:tabs>
          <w:tab w:val="left" w:pos="6470"/>
        </w:tabs>
        <w:spacing w:after="0" w:line="240" w:lineRule="auto"/>
        <w:ind w:firstLine="851"/>
        <w:jc w:val="both"/>
        <w:rPr>
          <w:rFonts w:ascii="Times New Roman" w:hAnsi="Times New Roman" w:cs="Times New Roman"/>
          <w:sz w:val="24"/>
          <w:szCs w:val="24"/>
        </w:rPr>
      </w:pPr>
      <w:r w:rsidRPr="001608C2">
        <w:rPr>
          <w:rFonts w:ascii="Times New Roman" w:hAnsi="Times New Roman" w:cs="Times New Roman"/>
          <w:sz w:val="24"/>
          <w:szCs w:val="24"/>
        </w:rPr>
        <w:t>Геоекономіка в рамках мондіалізму як виключно космополітичної парадигми розглядає світ так, ніби у ньому існує одна держава. Серед най</w:t>
      </w:r>
      <w:r w:rsidRPr="001608C2">
        <w:rPr>
          <w:rFonts w:ascii="Times New Roman" w:hAnsi="Times New Roman" w:cs="Times New Roman"/>
          <w:sz w:val="24"/>
          <w:szCs w:val="24"/>
        </w:rPr>
        <w:softHyphen/>
        <w:t xml:space="preserve">яскравіших представників </w:t>
      </w:r>
      <w:r w:rsidRPr="001608C2">
        <w:rPr>
          <w:rFonts w:ascii="Times New Roman" w:hAnsi="Times New Roman" w:cs="Times New Roman"/>
          <w:sz w:val="24"/>
          <w:szCs w:val="24"/>
        </w:rPr>
        <w:lastRenderedPageBreak/>
        <w:t xml:space="preserve">геоекономіки варто назвати </w:t>
      </w:r>
      <w:r w:rsidRPr="001608C2">
        <w:rPr>
          <w:rFonts w:ascii="Times New Roman" w:hAnsi="Times New Roman" w:cs="Times New Roman"/>
          <w:bCs/>
          <w:i/>
          <w:sz w:val="24"/>
          <w:szCs w:val="24"/>
        </w:rPr>
        <w:t>Ф. Реріґа</w:t>
      </w:r>
      <w:r w:rsidRPr="001608C2">
        <w:rPr>
          <w:rFonts w:ascii="Times New Roman" w:hAnsi="Times New Roman" w:cs="Times New Roman"/>
          <w:bCs/>
          <w:sz w:val="24"/>
          <w:szCs w:val="24"/>
        </w:rPr>
        <w:t xml:space="preserve"> </w:t>
      </w:r>
      <w:r w:rsidRPr="001608C2">
        <w:rPr>
          <w:rFonts w:ascii="Times New Roman" w:hAnsi="Times New Roman" w:cs="Times New Roman"/>
          <w:spacing w:val="-4"/>
          <w:sz w:val="24"/>
          <w:szCs w:val="24"/>
        </w:rPr>
        <w:t xml:space="preserve">(перша геоекономічна конструкція світу), </w:t>
      </w:r>
      <w:r w:rsidRPr="001608C2">
        <w:rPr>
          <w:rFonts w:ascii="Times New Roman" w:hAnsi="Times New Roman" w:cs="Times New Roman"/>
          <w:bCs/>
          <w:i/>
          <w:spacing w:val="-4"/>
          <w:sz w:val="24"/>
          <w:szCs w:val="24"/>
        </w:rPr>
        <w:t xml:space="preserve">Ф. Фукуяму, Ф. Броделя, </w:t>
      </w:r>
      <w:r w:rsidRPr="001608C2">
        <w:rPr>
          <w:rFonts w:ascii="Times New Roman" w:hAnsi="Times New Roman" w:cs="Times New Roman"/>
          <w:bCs/>
          <w:i/>
          <w:spacing w:val="-3"/>
          <w:sz w:val="24"/>
          <w:szCs w:val="24"/>
        </w:rPr>
        <w:t>К. Санторо, Ж. Атталі, О. Венґерова, К. Ґаджієва</w:t>
      </w:r>
      <w:r w:rsidRPr="001608C2">
        <w:rPr>
          <w:rFonts w:ascii="Times New Roman" w:hAnsi="Times New Roman" w:cs="Times New Roman"/>
          <w:bCs/>
          <w:spacing w:val="-3"/>
          <w:sz w:val="24"/>
          <w:szCs w:val="24"/>
        </w:rPr>
        <w:t xml:space="preserve"> </w:t>
      </w:r>
      <w:r w:rsidRPr="001608C2">
        <w:rPr>
          <w:rFonts w:ascii="Times New Roman" w:hAnsi="Times New Roman" w:cs="Times New Roman"/>
          <w:spacing w:val="-3"/>
          <w:sz w:val="24"/>
          <w:szCs w:val="24"/>
        </w:rPr>
        <w:t>та ін.</w:t>
      </w:r>
    </w:p>
    <w:p w:rsidR="009304C3" w:rsidRPr="001608C2" w:rsidRDefault="009304C3" w:rsidP="00225A45">
      <w:pPr>
        <w:widowControl w:val="0"/>
        <w:shd w:val="clear" w:color="auto" w:fill="FFFFFF"/>
        <w:tabs>
          <w:tab w:val="left" w:pos="6475"/>
        </w:tabs>
        <w:spacing w:after="0" w:line="240" w:lineRule="auto"/>
        <w:ind w:firstLine="851"/>
        <w:jc w:val="both"/>
        <w:rPr>
          <w:rFonts w:ascii="Times New Roman" w:hAnsi="Times New Roman" w:cs="Times New Roman"/>
          <w:sz w:val="24"/>
          <w:szCs w:val="24"/>
        </w:rPr>
      </w:pPr>
      <w:r w:rsidRPr="001608C2">
        <w:rPr>
          <w:rFonts w:ascii="Times New Roman" w:hAnsi="Times New Roman" w:cs="Times New Roman"/>
          <w:sz w:val="24"/>
          <w:szCs w:val="24"/>
        </w:rPr>
        <w:t xml:space="preserve">Найважливішими моментами </w:t>
      </w:r>
      <w:r w:rsidRPr="001608C2">
        <w:rPr>
          <w:rFonts w:ascii="Times New Roman" w:hAnsi="Times New Roman" w:cs="Times New Roman"/>
          <w:b/>
          <w:i/>
          <w:sz w:val="24"/>
          <w:szCs w:val="24"/>
        </w:rPr>
        <w:t>геоекономічної парадигми</w:t>
      </w:r>
      <w:r w:rsidRPr="001608C2">
        <w:rPr>
          <w:rFonts w:ascii="Times New Roman" w:hAnsi="Times New Roman" w:cs="Times New Roman"/>
          <w:sz w:val="24"/>
          <w:szCs w:val="24"/>
        </w:rPr>
        <w:t xml:space="preserve"> є:</w:t>
      </w:r>
    </w:p>
    <w:p w:rsidR="009304C3" w:rsidRPr="001608C2" w:rsidRDefault="009304C3" w:rsidP="00E103F5">
      <w:pPr>
        <w:widowControl w:val="0"/>
        <w:shd w:val="clear" w:color="auto" w:fill="FFFFFF"/>
        <w:tabs>
          <w:tab w:val="left" w:pos="6475"/>
        </w:tabs>
        <w:autoSpaceDE w:val="0"/>
        <w:autoSpaceDN w:val="0"/>
        <w:adjustRightInd w:val="0"/>
        <w:spacing w:after="0" w:line="240" w:lineRule="auto"/>
        <w:ind w:firstLine="851"/>
        <w:jc w:val="both"/>
        <w:rPr>
          <w:rFonts w:ascii="Times New Roman" w:hAnsi="Times New Roman" w:cs="Times New Roman"/>
          <w:spacing w:val="-1"/>
          <w:sz w:val="24"/>
          <w:szCs w:val="24"/>
        </w:rPr>
      </w:pPr>
      <w:r w:rsidRPr="001608C2">
        <w:rPr>
          <w:rFonts w:ascii="Times New Roman" w:hAnsi="Times New Roman" w:cs="Times New Roman"/>
          <w:sz w:val="24"/>
          <w:szCs w:val="24"/>
        </w:rPr>
        <w:t>– відкидання геополітичного дуалізму та розуміння світу як ці</w:t>
      </w:r>
      <w:r w:rsidRPr="001608C2">
        <w:rPr>
          <w:rFonts w:ascii="Times New Roman" w:hAnsi="Times New Roman" w:cs="Times New Roman"/>
          <w:spacing w:val="-1"/>
          <w:sz w:val="24"/>
          <w:szCs w:val="24"/>
        </w:rPr>
        <w:t xml:space="preserve">лісності (інколи під гаслами багатополюсності); </w:t>
      </w:r>
    </w:p>
    <w:p w:rsidR="009304C3" w:rsidRPr="001608C2" w:rsidRDefault="009304C3" w:rsidP="00E103F5">
      <w:pPr>
        <w:widowControl w:val="0"/>
        <w:shd w:val="clear" w:color="auto" w:fill="FFFFFF"/>
        <w:tabs>
          <w:tab w:val="left" w:pos="6475"/>
        </w:tabs>
        <w:autoSpaceDE w:val="0"/>
        <w:autoSpaceDN w:val="0"/>
        <w:adjustRightInd w:val="0"/>
        <w:spacing w:after="0" w:line="240" w:lineRule="auto"/>
        <w:ind w:firstLine="851"/>
        <w:jc w:val="both"/>
        <w:rPr>
          <w:rFonts w:ascii="Times New Roman" w:hAnsi="Times New Roman" w:cs="Times New Roman"/>
          <w:sz w:val="24"/>
          <w:szCs w:val="24"/>
        </w:rPr>
      </w:pPr>
      <w:r w:rsidRPr="001608C2">
        <w:rPr>
          <w:rFonts w:ascii="Times New Roman" w:hAnsi="Times New Roman" w:cs="Times New Roman"/>
          <w:sz w:val="24"/>
          <w:szCs w:val="24"/>
        </w:rPr>
        <w:t xml:space="preserve">– </w:t>
      </w:r>
      <w:r w:rsidRPr="001608C2">
        <w:rPr>
          <w:rFonts w:ascii="Times New Roman" w:hAnsi="Times New Roman" w:cs="Times New Roman"/>
          <w:spacing w:val="-1"/>
          <w:sz w:val="24"/>
          <w:szCs w:val="24"/>
        </w:rPr>
        <w:t>ототожнення дер</w:t>
      </w:r>
      <w:r w:rsidRPr="001608C2">
        <w:rPr>
          <w:rFonts w:ascii="Times New Roman" w:hAnsi="Times New Roman" w:cs="Times New Roman"/>
          <w:spacing w:val="-3"/>
          <w:sz w:val="24"/>
          <w:szCs w:val="24"/>
        </w:rPr>
        <w:t>жави і корпорації, більше того, держава вважається філіалом за</w:t>
      </w:r>
      <w:r w:rsidRPr="001608C2">
        <w:rPr>
          <w:rFonts w:ascii="Times New Roman" w:hAnsi="Times New Roman" w:cs="Times New Roman"/>
          <w:spacing w:val="-1"/>
          <w:sz w:val="24"/>
          <w:szCs w:val="24"/>
        </w:rPr>
        <w:t xml:space="preserve">гальнопланетарної корпорації; </w:t>
      </w:r>
    </w:p>
    <w:p w:rsidR="009304C3" w:rsidRPr="001608C2" w:rsidRDefault="009304C3" w:rsidP="00E103F5">
      <w:pPr>
        <w:widowControl w:val="0"/>
        <w:shd w:val="clear" w:color="auto" w:fill="FFFFFF"/>
        <w:tabs>
          <w:tab w:val="left" w:pos="6475"/>
        </w:tabs>
        <w:autoSpaceDE w:val="0"/>
        <w:autoSpaceDN w:val="0"/>
        <w:adjustRightInd w:val="0"/>
        <w:spacing w:after="0" w:line="240" w:lineRule="auto"/>
        <w:ind w:firstLine="851"/>
        <w:jc w:val="both"/>
        <w:rPr>
          <w:rFonts w:ascii="Times New Roman" w:hAnsi="Times New Roman" w:cs="Times New Roman"/>
          <w:sz w:val="24"/>
          <w:szCs w:val="24"/>
        </w:rPr>
      </w:pPr>
      <w:r w:rsidRPr="001608C2">
        <w:rPr>
          <w:rFonts w:ascii="Times New Roman" w:hAnsi="Times New Roman" w:cs="Times New Roman"/>
          <w:sz w:val="24"/>
          <w:szCs w:val="24"/>
        </w:rPr>
        <w:t xml:space="preserve">– </w:t>
      </w:r>
      <w:r w:rsidRPr="001608C2">
        <w:rPr>
          <w:rFonts w:ascii="Times New Roman" w:hAnsi="Times New Roman" w:cs="Times New Roman"/>
          <w:spacing w:val="-1"/>
          <w:sz w:val="24"/>
          <w:szCs w:val="24"/>
        </w:rPr>
        <w:t>надання переваги західним ціннос</w:t>
      </w:r>
      <w:r w:rsidRPr="001608C2">
        <w:rPr>
          <w:rFonts w:ascii="Times New Roman" w:hAnsi="Times New Roman" w:cs="Times New Roman"/>
          <w:spacing w:val="-2"/>
          <w:sz w:val="24"/>
          <w:szCs w:val="24"/>
        </w:rPr>
        <w:t>тям, раціоналізмові, інформаційним технологіям та ін.</w:t>
      </w:r>
    </w:p>
    <w:p w:rsidR="009304C3" w:rsidRPr="001608C2" w:rsidRDefault="009304C3" w:rsidP="00225A45">
      <w:pPr>
        <w:widowControl w:val="0"/>
        <w:shd w:val="clear" w:color="auto" w:fill="FFFFFF"/>
        <w:tabs>
          <w:tab w:val="left" w:pos="6475"/>
        </w:tabs>
        <w:spacing w:after="0" w:line="240" w:lineRule="auto"/>
        <w:ind w:firstLine="851"/>
        <w:jc w:val="both"/>
        <w:rPr>
          <w:rFonts w:ascii="Times New Roman" w:hAnsi="Times New Roman" w:cs="Times New Roman"/>
          <w:sz w:val="24"/>
          <w:szCs w:val="24"/>
        </w:rPr>
      </w:pPr>
      <w:r w:rsidRPr="001608C2">
        <w:rPr>
          <w:rFonts w:ascii="Times New Roman" w:hAnsi="Times New Roman" w:cs="Times New Roman"/>
          <w:spacing w:val="-2"/>
          <w:sz w:val="24"/>
          <w:szCs w:val="24"/>
        </w:rPr>
        <w:t xml:space="preserve">Більшість </w:t>
      </w:r>
      <w:r w:rsidRPr="001608C2">
        <w:rPr>
          <w:rFonts w:ascii="Times New Roman" w:hAnsi="Times New Roman" w:cs="Times New Roman"/>
          <w:spacing w:val="-1"/>
          <w:sz w:val="24"/>
          <w:szCs w:val="24"/>
        </w:rPr>
        <w:t>мислячих людей не приймають ідеалу прихильників даної парадиг</w:t>
      </w:r>
      <w:r w:rsidRPr="001608C2">
        <w:rPr>
          <w:rFonts w:ascii="Times New Roman" w:hAnsi="Times New Roman" w:cs="Times New Roman"/>
          <w:sz w:val="24"/>
          <w:szCs w:val="24"/>
        </w:rPr>
        <w:t xml:space="preserve">ми </w:t>
      </w:r>
      <w:r w:rsidR="00225A45" w:rsidRPr="001608C2">
        <w:rPr>
          <w:rFonts w:ascii="Times New Roman" w:hAnsi="Times New Roman" w:cs="Times New Roman"/>
          <w:sz w:val="24"/>
          <w:szCs w:val="24"/>
          <w:lang w:val="uk-UA"/>
        </w:rPr>
        <w:t>-</w:t>
      </w:r>
      <w:r w:rsidRPr="001608C2">
        <w:rPr>
          <w:rFonts w:ascii="Times New Roman" w:hAnsi="Times New Roman" w:cs="Times New Roman"/>
          <w:sz w:val="24"/>
          <w:szCs w:val="24"/>
        </w:rPr>
        <w:t xml:space="preserve"> однорідного світу. Суттєвим методологічним її недоліком є не лише механічне застосування методів прикладної математики, а </w:t>
      </w:r>
      <w:r w:rsidRPr="001608C2">
        <w:rPr>
          <w:rFonts w:ascii="Times New Roman" w:hAnsi="Times New Roman" w:cs="Times New Roman"/>
          <w:spacing w:val="-3"/>
          <w:sz w:val="24"/>
          <w:szCs w:val="24"/>
        </w:rPr>
        <w:t>й механічна інтерпретація отриманих результатів.</w:t>
      </w:r>
    </w:p>
    <w:p w:rsidR="009304C3" w:rsidRPr="001608C2" w:rsidRDefault="009304C3" w:rsidP="00225A45">
      <w:pPr>
        <w:widowControl w:val="0"/>
        <w:shd w:val="clear" w:color="auto" w:fill="FFFFFF"/>
        <w:tabs>
          <w:tab w:val="left" w:pos="6480"/>
        </w:tabs>
        <w:spacing w:after="0" w:line="240" w:lineRule="auto"/>
        <w:ind w:firstLine="851"/>
        <w:jc w:val="both"/>
        <w:rPr>
          <w:rFonts w:ascii="Times New Roman" w:hAnsi="Times New Roman" w:cs="Times New Roman"/>
          <w:sz w:val="24"/>
          <w:szCs w:val="24"/>
        </w:rPr>
      </w:pPr>
      <w:r w:rsidRPr="001608C2">
        <w:rPr>
          <w:rFonts w:ascii="Times New Roman" w:hAnsi="Times New Roman" w:cs="Times New Roman"/>
          <w:sz w:val="24"/>
          <w:szCs w:val="24"/>
        </w:rPr>
        <w:t xml:space="preserve">Серед позитивних тверджень: </w:t>
      </w:r>
    </w:p>
    <w:p w:rsidR="009304C3" w:rsidRPr="001608C2" w:rsidRDefault="009304C3" w:rsidP="00225A45">
      <w:pPr>
        <w:widowControl w:val="0"/>
        <w:shd w:val="clear" w:color="auto" w:fill="FFFFFF"/>
        <w:tabs>
          <w:tab w:val="left" w:pos="6480"/>
        </w:tabs>
        <w:autoSpaceDE w:val="0"/>
        <w:autoSpaceDN w:val="0"/>
        <w:adjustRightInd w:val="0"/>
        <w:spacing w:after="0" w:line="240" w:lineRule="auto"/>
        <w:ind w:firstLine="851"/>
        <w:jc w:val="both"/>
        <w:rPr>
          <w:rFonts w:ascii="Times New Roman" w:hAnsi="Times New Roman" w:cs="Times New Roman"/>
          <w:spacing w:val="-2"/>
          <w:sz w:val="24"/>
          <w:szCs w:val="24"/>
        </w:rPr>
      </w:pPr>
      <w:r w:rsidRPr="001608C2">
        <w:rPr>
          <w:rFonts w:ascii="Times New Roman" w:hAnsi="Times New Roman" w:cs="Times New Roman"/>
          <w:sz w:val="24"/>
          <w:szCs w:val="24"/>
        </w:rPr>
        <w:t>– розробка концепції триполюс</w:t>
      </w:r>
      <w:r w:rsidRPr="001608C2">
        <w:rPr>
          <w:rFonts w:ascii="Times New Roman" w:hAnsi="Times New Roman" w:cs="Times New Roman"/>
          <w:spacing w:val="-2"/>
          <w:sz w:val="24"/>
          <w:szCs w:val="24"/>
        </w:rPr>
        <w:t xml:space="preserve">ного світу; </w:t>
      </w:r>
    </w:p>
    <w:p w:rsidR="009304C3" w:rsidRPr="001608C2" w:rsidRDefault="009304C3" w:rsidP="00225A45">
      <w:pPr>
        <w:widowControl w:val="0"/>
        <w:shd w:val="clear" w:color="auto" w:fill="FFFFFF"/>
        <w:tabs>
          <w:tab w:val="left" w:pos="6480"/>
        </w:tabs>
        <w:autoSpaceDE w:val="0"/>
        <w:autoSpaceDN w:val="0"/>
        <w:adjustRightInd w:val="0"/>
        <w:spacing w:after="0" w:line="240" w:lineRule="auto"/>
        <w:ind w:firstLine="851"/>
        <w:jc w:val="both"/>
        <w:rPr>
          <w:rFonts w:ascii="Times New Roman" w:hAnsi="Times New Roman" w:cs="Times New Roman"/>
          <w:sz w:val="24"/>
          <w:szCs w:val="24"/>
        </w:rPr>
      </w:pPr>
      <w:r w:rsidRPr="001608C2">
        <w:rPr>
          <w:rFonts w:ascii="Times New Roman" w:hAnsi="Times New Roman" w:cs="Times New Roman"/>
          <w:sz w:val="24"/>
          <w:szCs w:val="24"/>
        </w:rPr>
        <w:t xml:space="preserve">– </w:t>
      </w:r>
      <w:r w:rsidRPr="001608C2">
        <w:rPr>
          <w:rFonts w:ascii="Times New Roman" w:hAnsi="Times New Roman" w:cs="Times New Roman"/>
          <w:spacing w:val="-2"/>
          <w:sz w:val="24"/>
          <w:szCs w:val="24"/>
        </w:rPr>
        <w:t>розуміння глобалізації як злиття геополітичних та гео</w:t>
      </w:r>
      <w:r w:rsidRPr="001608C2">
        <w:rPr>
          <w:rFonts w:ascii="Times New Roman" w:hAnsi="Times New Roman" w:cs="Times New Roman"/>
          <w:sz w:val="24"/>
          <w:szCs w:val="24"/>
        </w:rPr>
        <w:t xml:space="preserve">економічних реалій; </w:t>
      </w:r>
    </w:p>
    <w:p w:rsidR="009304C3" w:rsidRPr="001608C2" w:rsidRDefault="009304C3" w:rsidP="00225A45">
      <w:pPr>
        <w:widowControl w:val="0"/>
        <w:shd w:val="clear" w:color="auto" w:fill="FFFFFF"/>
        <w:tabs>
          <w:tab w:val="left" w:pos="6480"/>
        </w:tabs>
        <w:autoSpaceDE w:val="0"/>
        <w:autoSpaceDN w:val="0"/>
        <w:adjustRightInd w:val="0"/>
        <w:spacing w:after="0" w:line="240" w:lineRule="auto"/>
        <w:ind w:firstLine="851"/>
        <w:jc w:val="both"/>
        <w:rPr>
          <w:rFonts w:ascii="Times New Roman" w:hAnsi="Times New Roman" w:cs="Times New Roman"/>
          <w:sz w:val="24"/>
          <w:szCs w:val="24"/>
        </w:rPr>
      </w:pPr>
      <w:r w:rsidRPr="001608C2">
        <w:rPr>
          <w:rFonts w:ascii="Times New Roman" w:hAnsi="Times New Roman" w:cs="Times New Roman"/>
          <w:sz w:val="24"/>
          <w:szCs w:val="24"/>
        </w:rPr>
        <w:t xml:space="preserve">– обґрунтування думки, що нестача ресурсів є важливим чинником розвитку держави. </w:t>
      </w:r>
    </w:p>
    <w:p w:rsidR="009304C3" w:rsidRPr="001608C2" w:rsidRDefault="009304C3" w:rsidP="00225A45">
      <w:pPr>
        <w:widowControl w:val="0"/>
        <w:shd w:val="clear" w:color="auto" w:fill="FFFFFF"/>
        <w:tabs>
          <w:tab w:val="left" w:pos="6480"/>
        </w:tabs>
        <w:autoSpaceDE w:val="0"/>
        <w:autoSpaceDN w:val="0"/>
        <w:adjustRightInd w:val="0"/>
        <w:spacing w:after="0" w:line="240" w:lineRule="auto"/>
        <w:ind w:firstLine="851"/>
        <w:jc w:val="both"/>
        <w:rPr>
          <w:rFonts w:ascii="Times New Roman" w:hAnsi="Times New Roman" w:cs="Times New Roman"/>
          <w:sz w:val="24"/>
          <w:szCs w:val="24"/>
        </w:rPr>
      </w:pPr>
      <w:r w:rsidRPr="001608C2">
        <w:rPr>
          <w:rFonts w:ascii="Times New Roman" w:hAnsi="Times New Roman" w:cs="Times New Roman"/>
          <w:sz w:val="24"/>
          <w:szCs w:val="24"/>
        </w:rPr>
        <w:t>«Виграє той, хто першим вибудує новий економічний простір і зуміє створити для нього систему дій».</w:t>
      </w:r>
    </w:p>
    <w:p w:rsidR="009304C3" w:rsidRPr="001608C2" w:rsidRDefault="009304C3" w:rsidP="00225A45">
      <w:pPr>
        <w:widowControl w:val="0"/>
        <w:shd w:val="clear" w:color="auto" w:fill="FFFFFF"/>
        <w:spacing w:after="0" w:line="240" w:lineRule="auto"/>
        <w:ind w:firstLine="851"/>
        <w:jc w:val="both"/>
        <w:rPr>
          <w:rFonts w:ascii="Times New Roman" w:hAnsi="Times New Roman" w:cs="Times New Roman"/>
          <w:sz w:val="24"/>
          <w:szCs w:val="24"/>
        </w:rPr>
      </w:pPr>
      <w:r w:rsidRPr="001608C2">
        <w:rPr>
          <w:rFonts w:ascii="Times New Roman" w:hAnsi="Times New Roman" w:cs="Times New Roman"/>
          <w:b/>
          <w:i/>
          <w:iCs/>
          <w:spacing w:val="-1"/>
          <w:sz w:val="24"/>
          <w:szCs w:val="24"/>
        </w:rPr>
        <w:t xml:space="preserve">Циклічна </w:t>
      </w:r>
      <w:r w:rsidRPr="001608C2">
        <w:rPr>
          <w:rFonts w:ascii="Times New Roman" w:hAnsi="Times New Roman" w:cs="Times New Roman"/>
          <w:b/>
          <w:i/>
          <w:spacing w:val="-1"/>
          <w:sz w:val="24"/>
          <w:szCs w:val="24"/>
        </w:rPr>
        <w:t>парадигма</w:t>
      </w:r>
      <w:r w:rsidRPr="001608C2">
        <w:rPr>
          <w:rFonts w:ascii="Times New Roman" w:hAnsi="Times New Roman" w:cs="Times New Roman"/>
          <w:spacing w:val="-1"/>
          <w:sz w:val="24"/>
          <w:szCs w:val="24"/>
        </w:rPr>
        <w:t xml:space="preserve"> в геополітиці базується на довготривалих </w:t>
      </w:r>
      <w:r w:rsidRPr="001608C2">
        <w:rPr>
          <w:rFonts w:ascii="Times New Roman" w:hAnsi="Times New Roman" w:cs="Times New Roman"/>
          <w:spacing w:val="-2"/>
          <w:sz w:val="24"/>
          <w:szCs w:val="24"/>
        </w:rPr>
        <w:t xml:space="preserve">циклах розвитку світового господарства </w:t>
      </w:r>
      <w:r w:rsidRPr="001608C2">
        <w:rPr>
          <w:rFonts w:ascii="Times New Roman" w:hAnsi="Times New Roman" w:cs="Times New Roman"/>
          <w:bCs/>
          <w:i/>
          <w:spacing w:val="-2"/>
          <w:sz w:val="24"/>
          <w:szCs w:val="24"/>
        </w:rPr>
        <w:t xml:space="preserve">М. Кондратьєва. </w:t>
      </w:r>
      <w:r w:rsidRPr="001608C2">
        <w:rPr>
          <w:rFonts w:ascii="Times New Roman" w:hAnsi="Times New Roman" w:cs="Times New Roman"/>
          <w:spacing w:val="-2"/>
          <w:sz w:val="24"/>
          <w:szCs w:val="24"/>
        </w:rPr>
        <w:t>Цик</w:t>
      </w:r>
      <w:r w:rsidRPr="001608C2">
        <w:rPr>
          <w:rFonts w:ascii="Times New Roman" w:hAnsi="Times New Roman" w:cs="Times New Roman"/>
          <w:sz w:val="24"/>
          <w:szCs w:val="24"/>
        </w:rPr>
        <w:t>лічність розвитку природи і суспільства в останні роки досліджу</w:t>
      </w:r>
      <w:r w:rsidRPr="001608C2">
        <w:rPr>
          <w:rFonts w:ascii="Times New Roman" w:hAnsi="Times New Roman" w:cs="Times New Roman"/>
          <w:spacing w:val="-5"/>
          <w:sz w:val="24"/>
          <w:szCs w:val="24"/>
        </w:rPr>
        <w:t>вали</w:t>
      </w:r>
      <w:r w:rsidRPr="001608C2">
        <w:rPr>
          <w:rFonts w:ascii="Times New Roman" w:hAnsi="Times New Roman" w:cs="Times New Roman"/>
          <w:i/>
          <w:spacing w:val="-5"/>
          <w:sz w:val="24"/>
          <w:szCs w:val="24"/>
        </w:rPr>
        <w:t xml:space="preserve"> </w:t>
      </w:r>
      <w:r w:rsidRPr="001608C2">
        <w:rPr>
          <w:rFonts w:ascii="Times New Roman" w:hAnsi="Times New Roman" w:cs="Times New Roman"/>
          <w:bCs/>
          <w:i/>
          <w:spacing w:val="-5"/>
          <w:sz w:val="24"/>
          <w:szCs w:val="24"/>
        </w:rPr>
        <w:t xml:space="preserve">А. Тойнбі, Дж. Ґолдстайн, І. Валлерстайн, В. Цимбурський, </w:t>
      </w:r>
      <w:r w:rsidRPr="001608C2">
        <w:rPr>
          <w:rFonts w:ascii="Times New Roman" w:hAnsi="Times New Roman" w:cs="Times New Roman"/>
          <w:bCs/>
          <w:i/>
          <w:spacing w:val="-6"/>
          <w:sz w:val="24"/>
          <w:szCs w:val="24"/>
        </w:rPr>
        <w:t>Дж. Модельські, В. Томпсон, П. Тейлор</w:t>
      </w:r>
      <w:r w:rsidRPr="001608C2">
        <w:rPr>
          <w:rFonts w:ascii="Times New Roman" w:hAnsi="Times New Roman" w:cs="Times New Roman"/>
          <w:b/>
          <w:bCs/>
          <w:spacing w:val="-6"/>
          <w:sz w:val="24"/>
          <w:szCs w:val="24"/>
        </w:rPr>
        <w:t xml:space="preserve"> </w:t>
      </w:r>
      <w:r w:rsidRPr="001608C2">
        <w:rPr>
          <w:rFonts w:ascii="Times New Roman" w:hAnsi="Times New Roman" w:cs="Times New Roman"/>
          <w:spacing w:val="-6"/>
          <w:sz w:val="24"/>
          <w:szCs w:val="24"/>
        </w:rPr>
        <w:t>та ін. Суть парадигми по</w:t>
      </w:r>
      <w:r w:rsidRPr="001608C2">
        <w:rPr>
          <w:rFonts w:ascii="Times New Roman" w:hAnsi="Times New Roman" w:cs="Times New Roman"/>
          <w:spacing w:val="-6"/>
          <w:sz w:val="24"/>
          <w:szCs w:val="24"/>
        </w:rPr>
        <w:softHyphen/>
      </w:r>
      <w:r w:rsidRPr="001608C2">
        <w:rPr>
          <w:rFonts w:ascii="Times New Roman" w:hAnsi="Times New Roman" w:cs="Times New Roman"/>
          <w:sz w:val="24"/>
          <w:szCs w:val="24"/>
        </w:rPr>
        <w:t>лягає у тому, що геополітична система світу змінюється цик</w:t>
      </w:r>
      <w:r w:rsidRPr="001608C2">
        <w:rPr>
          <w:rFonts w:ascii="Times New Roman" w:hAnsi="Times New Roman" w:cs="Times New Roman"/>
          <w:sz w:val="24"/>
          <w:szCs w:val="24"/>
        </w:rPr>
        <w:softHyphen/>
        <w:t xml:space="preserve">лічно. Зміна циклів — військових, лідерства, гегемонії </w:t>
      </w:r>
      <w:r w:rsidR="00225A45" w:rsidRPr="001608C2">
        <w:rPr>
          <w:rFonts w:ascii="Times New Roman" w:hAnsi="Times New Roman" w:cs="Times New Roman"/>
          <w:sz w:val="24"/>
          <w:szCs w:val="24"/>
          <w:lang w:val="uk-UA"/>
        </w:rPr>
        <w:t>-</w:t>
      </w:r>
      <w:r w:rsidRPr="001608C2">
        <w:rPr>
          <w:rFonts w:ascii="Times New Roman" w:hAnsi="Times New Roman" w:cs="Times New Roman"/>
          <w:sz w:val="24"/>
          <w:szCs w:val="24"/>
        </w:rPr>
        <w:t xml:space="preserve"> зумовлює перегрупування великих держав, зміну їхніх геополітичних полів та інституційне облаштування світу. Дослідження геополітичних циклів потребує системного підходу, особливо при вивченні чинників, які виводять державу (актора) на пік хвилі.</w:t>
      </w:r>
    </w:p>
    <w:p w:rsidR="009304C3" w:rsidRPr="001608C2" w:rsidRDefault="009304C3" w:rsidP="00225A45">
      <w:pPr>
        <w:widowControl w:val="0"/>
        <w:shd w:val="clear" w:color="auto" w:fill="FFFFFF"/>
        <w:spacing w:after="0" w:line="240" w:lineRule="auto"/>
        <w:ind w:firstLine="851"/>
        <w:jc w:val="both"/>
        <w:rPr>
          <w:rFonts w:ascii="Times New Roman" w:hAnsi="Times New Roman" w:cs="Times New Roman"/>
          <w:sz w:val="24"/>
          <w:szCs w:val="24"/>
        </w:rPr>
      </w:pPr>
      <w:bookmarkStart w:id="0" w:name="OLE_LINK1"/>
      <w:bookmarkStart w:id="1" w:name="OLE_LINK2"/>
      <w:r w:rsidRPr="001608C2">
        <w:rPr>
          <w:rFonts w:ascii="Times New Roman" w:hAnsi="Times New Roman" w:cs="Times New Roman"/>
          <w:iCs/>
          <w:spacing w:val="-1"/>
          <w:sz w:val="24"/>
          <w:szCs w:val="24"/>
        </w:rPr>
        <w:t xml:space="preserve">Цивілізаційна </w:t>
      </w:r>
      <w:r w:rsidRPr="001608C2">
        <w:rPr>
          <w:rFonts w:ascii="Times New Roman" w:hAnsi="Times New Roman" w:cs="Times New Roman"/>
          <w:spacing w:val="-1"/>
          <w:sz w:val="24"/>
          <w:szCs w:val="24"/>
        </w:rPr>
        <w:t xml:space="preserve">парадигма в геополітиці розвивається на основі </w:t>
      </w:r>
      <w:r w:rsidRPr="001608C2">
        <w:rPr>
          <w:rFonts w:ascii="Times New Roman" w:hAnsi="Times New Roman" w:cs="Times New Roman"/>
          <w:spacing w:val="-5"/>
          <w:sz w:val="24"/>
          <w:szCs w:val="24"/>
        </w:rPr>
        <w:t xml:space="preserve">праць </w:t>
      </w:r>
      <w:r w:rsidRPr="001608C2">
        <w:rPr>
          <w:rFonts w:ascii="Times New Roman" w:hAnsi="Times New Roman" w:cs="Times New Roman"/>
          <w:bCs/>
          <w:i/>
          <w:spacing w:val="-5"/>
          <w:sz w:val="24"/>
          <w:szCs w:val="24"/>
        </w:rPr>
        <w:t xml:space="preserve">А. Тойнбі </w:t>
      </w:r>
      <w:r w:rsidRPr="001608C2">
        <w:rPr>
          <w:rFonts w:ascii="Times New Roman" w:hAnsi="Times New Roman" w:cs="Times New Roman"/>
          <w:i/>
          <w:spacing w:val="-5"/>
          <w:sz w:val="24"/>
          <w:szCs w:val="24"/>
        </w:rPr>
        <w:t xml:space="preserve">та </w:t>
      </w:r>
      <w:r w:rsidRPr="001608C2">
        <w:rPr>
          <w:rFonts w:ascii="Times New Roman" w:hAnsi="Times New Roman" w:cs="Times New Roman"/>
          <w:bCs/>
          <w:i/>
          <w:spacing w:val="-5"/>
          <w:sz w:val="24"/>
          <w:szCs w:val="24"/>
        </w:rPr>
        <w:t xml:space="preserve">С. Хантінгтона </w:t>
      </w:r>
      <w:r w:rsidRPr="001608C2">
        <w:rPr>
          <w:rFonts w:ascii="Times New Roman" w:hAnsi="Times New Roman" w:cs="Times New Roman"/>
          <w:spacing w:val="-5"/>
          <w:sz w:val="24"/>
          <w:szCs w:val="24"/>
        </w:rPr>
        <w:t xml:space="preserve">й акцентує увагу на посиленні </w:t>
      </w:r>
      <w:r w:rsidRPr="001608C2">
        <w:rPr>
          <w:rFonts w:ascii="Times New Roman" w:hAnsi="Times New Roman" w:cs="Times New Roman"/>
          <w:spacing w:val="-1"/>
          <w:sz w:val="24"/>
          <w:szCs w:val="24"/>
        </w:rPr>
        <w:t xml:space="preserve">міжцивілізаційних суперечностей сучасного світу. </w:t>
      </w:r>
      <w:bookmarkEnd w:id="0"/>
      <w:bookmarkEnd w:id="1"/>
      <w:r w:rsidRPr="001608C2">
        <w:rPr>
          <w:rFonts w:ascii="Times New Roman" w:hAnsi="Times New Roman" w:cs="Times New Roman"/>
          <w:spacing w:val="-1"/>
          <w:sz w:val="24"/>
          <w:szCs w:val="24"/>
        </w:rPr>
        <w:t>Важливе нау</w:t>
      </w:r>
      <w:r w:rsidRPr="001608C2">
        <w:rPr>
          <w:rFonts w:ascii="Times New Roman" w:hAnsi="Times New Roman" w:cs="Times New Roman"/>
          <w:sz w:val="24"/>
          <w:szCs w:val="24"/>
        </w:rPr>
        <w:t>ково-методологічне значення має парадигма для аналізу тен</w:t>
      </w:r>
      <w:r w:rsidRPr="001608C2">
        <w:rPr>
          <w:rFonts w:ascii="Times New Roman" w:hAnsi="Times New Roman" w:cs="Times New Roman"/>
          <w:sz w:val="24"/>
          <w:szCs w:val="24"/>
        </w:rPr>
        <w:softHyphen/>
        <w:t>денцій на глобальному рівні, дослідження чинників виникнення зон напруження у стосунках між окремими учасниками міжна</w:t>
      </w:r>
      <w:r w:rsidRPr="001608C2">
        <w:rPr>
          <w:rFonts w:ascii="Times New Roman" w:hAnsi="Times New Roman" w:cs="Times New Roman"/>
          <w:sz w:val="24"/>
          <w:szCs w:val="24"/>
        </w:rPr>
        <w:softHyphen/>
        <w:t>родних відносин. Водночас методологічною проблемою, що пот</w:t>
      </w:r>
      <w:r w:rsidRPr="001608C2">
        <w:rPr>
          <w:rFonts w:ascii="Times New Roman" w:hAnsi="Times New Roman" w:cs="Times New Roman"/>
          <w:sz w:val="24"/>
          <w:szCs w:val="24"/>
        </w:rPr>
        <w:softHyphen/>
        <w:t>ребує вирішення, є дослідження географічних аспектів існування світових цивілізацій, визначення їх кількості та ролі окремих факторів у їхній диференціації. В контексті розвитку ідей гео</w:t>
      </w:r>
      <w:r w:rsidRPr="001608C2">
        <w:rPr>
          <w:rFonts w:ascii="Times New Roman" w:hAnsi="Times New Roman" w:cs="Times New Roman"/>
          <w:sz w:val="24"/>
          <w:szCs w:val="24"/>
        </w:rPr>
        <w:softHyphen/>
        <w:t>політики взаємодії деструктивною виглядає сама ідея немину</w:t>
      </w:r>
      <w:r w:rsidRPr="001608C2">
        <w:rPr>
          <w:rFonts w:ascii="Times New Roman" w:hAnsi="Times New Roman" w:cs="Times New Roman"/>
          <w:sz w:val="24"/>
          <w:szCs w:val="24"/>
        </w:rPr>
        <w:softHyphen/>
        <w:t>чості зіткнення цивілізацій.</w:t>
      </w:r>
    </w:p>
    <w:p w:rsidR="00D409FE" w:rsidRPr="001608C2" w:rsidRDefault="009304C3" w:rsidP="00225A45">
      <w:pPr>
        <w:pStyle w:val="a5"/>
        <w:widowControl w:val="0"/>
        <w:shd w:val="clear" w:color="auto" w:fill="FFFFFF"/>
        <w:tabs>
          <w:tab w:val="left" w:pos="6470"/>
        </w:tabs>
        <w:ind w:left="0" w:firstLine="851"/>
        <w:jc w:val="both"/>
      </w:pPr>
      <w:r w:rsidRPr="001608C2">
        <w:t>Новітні відкриття в галузі математики, кібернетики, хімії, біології, психології стимулюють появу нових підходів (парадигм) і в геополітиці.</w:t>
      </w:r>
    </w:p>
    <w:p w:rsidR="00225A45" w:rsidRPr="001608C2" w:rsidRDefault="00225A45" w:rsidP="00225A45">
      <w:pPr>
        <w:pStyle w:val="a5"/>
        <w:widowControl w:val="0"/>
        <w:shd w:val="clear" w:color="auto" w:fill="FFFFFF"/>
        <w:tabs>
          <w:tab w:val="left" w:pos="6470"/>
        </w:tabs>
        <w:ind w:left="0" w:firstLine="851"/>
        <w:jc w:val="both"/>
        <w:rPr>
          <w:b/>
        </w:rPr>
      </w:pPr>
    </w:p>
    <w:p w:rsidR="00397AE1" w:rsidRPr="001608C2" w:rsidRDefault="00E103F5" w:rsidP="00225A45">
      <w:pPr>
        <w:pStyle w:val="a5"/>
        <w:widowControl w:val="0"/>
        <w:shd w:val="clear" w:color="auto" w:fill="FFFFFF"/>
        <w:tabs>
          <w:tab w:val="left" w:pos="6470"/>
        </w:tabs>
        <w:ind w:left="0" w:firstLine="851"/>
        <w:jc w:val="both"/>
        <w:rPr>
          <w:b/>
          <w:szCs w:val="28"/>
        </w:rPr>
      </w:pPr>
      <w:r w:rsidRPr="001608C2">
        <w:rPr>
          <w:b/>
          <w:szCs w:val="28"/>
        </w:rPr>
        <w:t>Тема 2. Становлення та теоретичні засади класичної геополітики</w:t>
      </w:r>
    </w:p>
    <w:p w:rsidR="00E103F5" w:rsidRPr="001608C2" w:rsidRDefault="00E103F5" w:rsidP="00E103F5">
      <w:pPr>
        <w:pStyle w:val="a5"/>
        <w:widowControl w:val="0"/>
        <w:shd w:val="clear" w:color="auto" w:fill="FFFFFF"/>
        <w:tabs>
          <w:tab w:val="left" w:pos="6470"/>
        </w:tabs>
        <w:ind w:left="0" w:firstLine="851"/>
        <w:jc w:val="center"/>
        <w:rPr>
          <w:b/>
          <w:szCs w:val="28"/>
        </w:rPr>
      </w:pPr>
      <w:r w:rsidRPr="001608C2">
        <w:rPr>
          <w:b/>
          <w:szCs w:val="28"/>
        </w:rPr>
        <w:t>План</w:t>
      </w:r>
    </w:p>
    <w:p w:rsidR="00361B83" w:rsidRPr="001608C2" w:rsidRDefault="00361B83" w:rsidP="001B5643">
      <w:pPr>
        <w:widowControl w:val="0"/>
        <w:numPr>
          <w:ilvl w:val="0"/>
          <w:numId w:val="12"/>
        </w:numPr>
        <w:shd w:val="clear" w:color="auto" w:fill="FFFFFF"/>
        <w:tabs>
          <w:tab w:val="clear" w:pos="1080"/>
          <w:tab w:val="num" w:pos="840"/>
          <w:tab w:val="left" w:pos="1134"/>
        </w:tabs>
        <w:autoSpaceDE w:val="0"/>
        <w:autoSpaceDN w:val="0"/>
        <w:adjustRightInd w:val="0"/>
        <w:spacing w:after="0" w:line="240" w:lineRule="auto"/>
        <w:ind w:left="0" w:firstLine="851"/>
        <w:jc w:val="both"/>
        <w:rPr>
          <w:rFonts w:ascii="Times New Roman" w:hAnsi="Times New Roman" w:cs="Times New Roman"/>
          <w:spacing w:val="-1"/>
          <w:sz w:val="24"/>
          <w:szCs w:val="24"/>
        </w:rPr>
      </w:pPr>
      <w:r w:rsidRPr="001608C2">
        <w:rPr>
          <w:rFonts w:ascii="Times New Roman" w:hAnsi="Times New Roman" w:cs="Times New Roman"/>
          <w:spacing w:val="-1"/>
          <w:sz w:val="24"/>
          <w:szCs w:val="24"/>
          <w:lang w:val="uk-UA"/>
        </w:rPr>
        <w:t>Етапи</w:t>
      </w:r>
      <w:r w:rsidRPr="001608C2">
        <w:rPr>
          <w:rFonts w:ascii="Times New Roman" w:hAnsi="Times New Roman" w:cs="Times New Roman"/>
          <w:spacing w:val="-1"/>
          <w:sz w:val="24"/>
          <w:szCs w:val="24"/>
        </w:rPr>
        <w:t xml:space="preserve"> розвит</w:t>
      </w:r>
      <w:r w:rsidRPr="001608C2">
        <w:rPr>
          <w:rFonts w:ascii="Times New Roman" w:hAnsi="Times New Roman" w:cs="Times New Roman"/>
          <w:spacing w:val="-1"/>
          <w:sz w:val="24"/>
          <w:szCs w:val="24"/>
          <w:lang w:val="uk-UA"/>
        </w:rPr>
        <w:t>ку</w:t>
      </w:r>
      <w:r w:rsidRPr="001608C2">
        <w:rPr>
          <w:rFonts w:ascii="Times New Roman" w:hAnsi="Times New Roman" w:cs="Times New Roman"/>
          <w:spacing w:val="-1"/>
          <w:sz w:val="24"/>
          <w:szCs w:val="24"/>
        </w:rPr>
        <w:t xml:space="preserve"> геополітики</w:t>
      </w:r>
      <w:r w:rsidRPr="001608C2">
        <w:rPr>
          <w:rFonts w:ascii="Times New Roman" w:hAnsi="Times New Roman" w:cs="Times New Roman"/>
          <w:spacing w:val="-1"/>
          <w:sz w:val="24"/>
          <w:szCs w:val="24"/>
          <w:lang w:val="uk-UA"/>
        </w:rPr>
        <w:t>.</w:t>
      </w:r>
    </w:p>
    <w:p w:rsidR="00111404" w:rsidRPr="001608C2" w:rsidRDefault="00111404" w:rsidP="001B5643">
      <w:pPr>
        <w:widowControl w:val="0"/>
        <w:numPr>
          <w:ilvl w:val="0"/>
          <w:numId w:val="12"/>
        </w:numPr>
        <w:shd w:val="clear" w:color="auto" w:fill="FFFFFF"/>
        <w:tabs>
          <w:tab w:val="clear" w:pos="1080"/>
          <w:tab w:val="num" w:pos="840"/>
          <w:tab w:val="left" w:pos="1134"/>
        </w:tabs>
        <w:autoSpaceDE w:val="0"/>
        <w:autoSpaceDN w:val="0"/>
        <w:adjustRightInd w:val="0"/>
        <w:spacing w:after="0" w:line="240" w:lineRule="auto"/>
        <w:ind w:left="0" w:firstLine="851"/>
        <w:jc w:val="both"/>
        <w:rPr>
          <w:rFonts w:ascii="Times New Roman" w:hAnsi="Times New Roman" w:cs="Times New Roman"/>
          <w:spacing w:val="-1"/>
          <w:sz w:val="24"/>
          <w:szCs w:val="24"/>
        </w:rPr>
      </w:pPr>
      <w:r w:rsidRPr="001608C2">
        <w:rPr>
          <w:rFonts w:ascii="Times New Roman" w:hAnsi="Times New Roman" w:cs="Times New Roman"/>
          <w:sz w:val="24"/>
          <w:szCs w:val="24"/>
        </w:rPr>
        <w:t>Поняття життєвого простору та закон розширення життєвого простору Ф. Ратцел</w:t>
      </w:r>
      <w:r w:rsidRPr="001608C2">
        <w:rPr>
          <w:rFonts w:ascii="Times New Roman" w:hAnsi="Times New Roman" w:cs="Times New Roman"/>
          <w:sz w:val="24"/>
          <w:szCs w:val="24"/>
          <w:lang w:val="uk-UA"/>
        </w:rPr>
        <w:t>я.</w:t>
      </w:r>
    </w:p>
    <w:p w:rsidR="00111404" w:rsidRPr="001608C2" w:rsidRDefault="00111404" w:rsidP="001B5643">
      <w:pPr>
        <w:widowControl w:val="0"/>
        <w:numPr>
          <w:ilvl w:val="0"/>
          <w:numId w:val="12"/>
        </w:numPr>
        <w:shd w:val="clear" w:color="auto" w:fill="FFFFFF"/>
        <w:tabs>
          <w:tab w:val="clear" w:pos="1080"/>
          <w:tab w:val="num" w:pos="840"/>
          <w:tab w:val="left" w:pos="1134"/>
        </w:tabs>
        <w:autoSpaceDE w:val="0"/>
        <w:autoSpaceDN w:val="0"/>
        <w:adjustRightInd w:val="0"/>
        <w:spacing w:after="0" w:line="240" w:lineRule="auto"/>
        <w:ind w:left="0" w:firstLine="851"/>
        <w:jc w:val="both"/>
        <w:rPr>
          <w:rFonts w:ascii="Times New Roman" w:hAnsi="Times New Roman" w:cs="Times New Roman"/>
          <w:spacing w:val="-1"/>
          <w:sz w:val="24"/>
          <w:szCs w:val="24"/>
        </w:rPr>
      </w:pPr>
      <w:r w:rsidRPr="001608C2">
        <w:rPr>
          <w:rFonts w:ascii="Times New Roman" w:hAnsi="Times New Roman" w:cs="Times New Roman"/>
          <w:sz w:val="24"/>
          <w:szCs w:val="24"/>
        </w:rPr>
        <w:t xml:space="preserve"> Геополітичні погляди Р. Челлена</w:t>
      </w:r>
      <w:r w:rsidRPr="001608C2">
        <w:rPr>
          <w:rFonts w:ascii="Times New Roman" w:hAnsi="Times New Roman" w:cs="Times New Roman"/>
          <w:sz w:val="24"/>
          <w:szCs w:val="24"/>
          <w:lang w:val="uk-UA"/>
        </w:rPr>
        <w:t>.</w:t>
      </w:r>
    </w:p>
    <w:p w:rsidR="00361B83" w:rsidRPr="001608C2" w:rsidRDefault="00361B83" w:rsidP="00014B83">
      <w:pPr>
        <w:widowControl w:val="0"/>
        <w:shd w:val="clear" w:color="auto" w:fill="FFFFFF"/>
        <w:spacing w:after="0" w:line="240" w:lineRule="auto"/>
        <w:ind w:firstLine="851"/>
        <w:jc w:val="both"/>
        <w:rPr>
          <w:rFonts w:ascii="Times New Roman" w:hAnsi="Times New Roman" w:cs="Times New Roman"/>
          <w:sz w:val="24"/>
          <w:szCs w:val="24"/>
        </w:rPr>
      </w:pPr>
      <w:r w:rsidRPr="001608C2">
        <w:rPr>
          <w:rFonts w:ascii="Times New Roman" w:hAnsi="Times New Roman" w:cs="Times New Roman"/>
          <w:b/>
          <w:spacing w:val="-1"/>
          <w:sz w:val="24"/>
          <w:szCs w:val="24"/>
          <w:lang w:val="uk-UA"/>
        </w:rPr>
        <w:t>1.</w:t>
      </w:r>
      <w:r w:rsidRPr="001608C2">
        <w:rPr>
          <w:rFonts w:ascii="Times New Roman" w:hAnsi="Times New Roman" w:cs="Times New Roman"/>
          <w:spacing w:val="-1"/>
          <w:sz w:val="24"/>
          <w:szCs w:val="24"/>
          <w:lang w:val="uk-UA"/>
        </w:rPr>
        <w:t xml:space="preserve"> </w:t>
      </w:r>
      <w:r w:rsidRPr="001608C2">
        <w:rPr>
          <w:rFonts w:ascii="Times New Roman" w:hAnsi="Times New Roman" w:cs="Times New Roman"/>
          <w:spacing w:val="-1"/>
          <w:sz w:val="24"/>
          <w:szCs w:val="24"/>
        </w:rPr>
        <w:t>Становлення геополітики, що відбувалося паралельно з роз</w:t>
      </w:r>
      <w:r w:rsidRPr="001608C2">
        <w:rPr>
          <w:rFonts w:ascii="Times New Roman" w:hAnsi="Times New Roman" w:cs="Times New Roman"/>
          <w:sz w:val="24"/>
          <w:szCs w:val="24"/>
        </w:rPr>
        <w:t xml:space="preserve">витком політичної географії, припадає на кінець XIX </w:t>
      </w:r>
      <w:r w:rsidR="00111404" w:rsidRPr="001608C2">
        <w:rPr>
          <w:rFonts w:ascii="Times New Roman" w:hAnsi="Times New Roman" w:cs="Times New Roman"/>
          <w:sz w:val="24"/>
          <w:szCs w:val="24"/>
          <w:lang w:val="uk-UA"/>
        </w:rPr>
        <w:t>-</w:t>
      </w:r>
      <w:r w:rsidRPr="001608C2">
        <w:rPr>
          <w:rFonts w:ascii="Times New Roman" w:hAnsi="Times New Roman" w:cs="Times New Roman"/>
          <w:sz w:val="24"/>
          <w:szCs w:val="24"/>
        </w:rPr>
        <w:t xml:space="preserve"> початок XX ст. і пов'язане з іменем </w:t>
      </w:r>
      <w:r w:rsidRPr="001608C2">
        <w:rPr>
          <w:rFonts w:ascii="Times New Roman" w:hAnsi="Times New Roman" w:cs="Times New Roman"/>
          <w:i/>
          <w:sz w:val="24"/>
          <w:szCs w:val="24"/>
        </w:rPr>
        <w:t>Ф. Ратцеля</w:t>
      </w:r>
      <w:r w:rsidRPr="001608C2">
        <w:rPr>
          <w:rFonts w:ascii="Times New Roman" w:hAnsi="Times New Roman" w:cs="Times New Roman"/>
          <w:sz w:val="24"/>
          <w:szCs w:val="24"/>
        </w:rPr>
        <w:t xml:space="preserve"> (1844 – 1904). Ф. Ратцель, узагальнивши праці попередніх мислителів, пер</w:t>
      </w:r>
      <w:r w:rsidRPr="001608C2">
        <w:rPr>
          <w:rFonts w:ascii="Times New Roman" w:hAnsi="Times New Roman" w:cs="Times New Roman"/>
          <w:spacing w:val="-2"/>
          <w:sz w:val="24"/>
          <w:szCs w:val="24"/>
        </w:rPr>
        <w:t>шим перетворив політичну географію на системну наукову дис</w:t>
      </w:r>
      <w:r w:rsidRPr="001608C2">
        <w:rPr>
          <w:rFonts w:ascii="Times New Roman" w:hAnsi="Times New Roman" w:cs="Times New Roman"/>
          <w:spacing w:val="-1"/>
          <w:sz w:val="24"/>
          <w:szCs w:val="24"/>
        </w:rPr>
        <w:t>ципліну. Це зумовлювалося не лише переходом кількості роз</w:t>
      </w:r>
      <w:r w:rsidRPr="001608C2">
        <w:rPr>
          <w:rFonts w:ascii="Times New Roman" w:hAnsi="Times New Roman" w:cs="Times New Roman"/>
          <w:spacing w:val="-1"/>
          <w:sz w:val="24"/>
          <w:szCs w:val="24"/>
        </w:rPr>
        <w:softHyphen/>
      </w:r>
      <w:r w:rsidRPr="001608C2">
        <w:rPr>
          <w:rFonts w:ascii="Times New Roman" w:hAnsi="Times New Roman" w:cs="Times New Roman"/>
          <w:sz w:val="24"/>
          <w:szCs w:val="24"/>
        </w:rPr>
        <w:t xml:space="preserve">різненого знання в його інтегральну якість, а й глибокими та </w:t>
      </w:r>
      <w:r w:rsidRPr="001608C2">
        <w:rPr>
          <w:rFonts w:ascii="Times New Roman" w:hAnsi="Times New Roman" w:cs="Times New Roman"/>
          <w:sz w:val="24"/>
          <w:szCs w:val="24"/>
        </w:rPr>
        <w:lastRenderedPageBreak/>
        <w:t xml:space="preserve">суттєвими змінами в самому об'єктивному світі, який переходив на зламі двох століть зі стану розрізненості окремих своїх частин і регіонів до єдиного, взаємопов'язаного і взаємозалежного світу </w:t>
      </w:r>
      <w:r w:rsidRPr="001608C2">
        <w:rPr>
          <w:rFonts w:ascii="Times New Roman" w:hAnsi="Times New Roman" w:cs="Times New Roman"/>
          <w:spacing w:val="-1"/>
          <w:sz w:val="24"/>
          <w:szCs w:val="24"/>
        </w:rPr>
        <w:t>в масштабах усієї планети.</w:t>
      </w:r>
    </w:p>
    <w:p w:rsidR="00361B83" w:rsidRPr="001608C2" w:rsidRDefault="00361B83" w:rsidP="00014B83">
      <w:pPr>
        <w:widowControl w:val="0"/>
        <w:shd w:val="clear" w:color="auto" w:fill="FFFFFF"/>
        <w:spacing w:after="0" w:line="240" w:lineRule="auto"/>
        <w:ind w:firstLine="851"/>
        <w:jc w:val="both"/>
        <w:rPr>
          <w:rFonts w:ascii="Times New Roman" w:hAnsi="Times New Roman" w:cs="Times New Roman"/>
          <w:sz w:val="24"/>
          <w:szCs w:val="24"/>
        </w:rPr>
      </w:pPr>
      <w:r w:rsidRPr="001608C2">
        <w:rPr>
          <w:rFonts w:ascii="Times New Roman" w:hAnsi="Times New Roman" w:cs="Times New Roman"/>
          <w:sz w:val="24"/>
          <w:szCs w:val="24"/>
        </w:rPr>
        <w:t xml:space="preserve">Ф. Ратцель вважав, що простір (розмір) держави є найважливішим політико-географічним чинником. Причому простір </w:t>
      </w:r>
      <w:r w:rsidR="00111404" w:rsidRPr="001608C2">
        <w:rPr>
          <w:rFonts w:ascii="Times New Roman" w:hAnsi="Times New Roman" w:cs="Times New Roman"/>
          <w:sz w:val="24"/>
          <w:szCs w:val="24"/>
          <w:lang w:val="uk-UA"/>
        </w:rPr>
        <w:t>-</w:t>
      </w:r>
      <w:r w:rsidRPr="001608C2">
        <w:rPr>
          <w:rFonts w:ascii="Times New Roman" w:hAnsi="Times New Roman" w:cs="Times New Roman"/>
          <w:sz w:val="24"/>
          <w:szCs w:val="24"/>
        </w:rPr>
        <w:t xml:space="preserve"> це не просто територія, яку займає держава і яка є одним з атрибутів її сили, а він сам є політичною силою. Це більше, ніж лише фізико-географічне поняття. Занепад держави становить результат ослабленої просторової концепції й ослаблого просторового почуття. Хоча вчений і змістив акцент із переважно географічного аспекту впливу навколишнього середовища на життєдіяльність держав і народів на політичний аспект ролі і впливу географічного фактора, і передусім ролі простору, він </w:t>
      </w:r>
      <w:r w:rsidRPr="001608C2">
        <w:rPr>
          <w:rFonts w:ascii="Times New Roman" w:hAnsi="Times New Roman" w:cs="Times New Roman"/>
          <w:bCs/>
          <w:sz w:val="24"/>
          <w:szCs w:val="24"/>
        </w:rPr>
        <w:t xml:space="preserve">не </w:t>
      </w:r>
      <w:r w:rsidRPr="001608C2">
        <w:rPr>
          <w:rFonts w:ascii="Times New Roman" w:hAnsi="Times New Roman" w:cs="Times New Roman"/>
          <w:sz w:val="24"/>
          <w:szCs w:val="24"/>
        </w:rPr>
        <w:t xml:space="preserve">став автором терміна «геополітика». </w:t>
      </w:r>
    </w:p>
    <w:p w:rsidR="00361B83" w:rsidRPr="001608C2" w:rsidRDefault="00361B83" w:rsidP="00014B83">
      <w:pPr>
        <w:widowControl w:val="0"/>
        <w:shd w:val="clear" w:color="auto" w:fill="FFFFFF"/>
        <w:spacing w:after="0" w:line="240" w:lineRule="auto"/>
        <w:ind w:firstLine="851"/>
        <w:jc w:val="both"/>
        <w:rPr>
          <w:rFonts w:ascii="Times New Roman" w:hAnsi="Times New Roman" w:cs="Times New Roman"/>
          <w:i/>
          <w:sz w:val="24"/>
          <w:szCs w:val="24"/>
        </w:rPr>
      </w:pPr>
      <w:r w:rsidRPr="001608C2">
        <w:rPr>
          <w:rFonts w:ascii="Times New Roman" w:hAnsi="Times New Roman" w:cs="Times New Roman"/>
          <w:sz w:val="24"/>
          <w:szCs w:val="24"/>
        </w:rPr>
        <w:t xml:space="preserve">Першим термін «геополітика» вжив шведський вчений </w:t>
      </w:r>
      <w:r w:rsidRPr="001608C2">
        <w:rPr>
          <w:rFonts w:ascii="Times New Roman" w:hAnsi="Times New Roman" w:cs="Times New Roman"/>
          <w:bCs/>
          <w:i/>
          <w:sz w:val="24"/>
          <w:szCs w:val="24"/>
        </w:rPr>
        <w:t>Р. Челлен</w:t>
      </w:r>
      <w:r w:rsidRPr="001608C2">
        <w:rPr>
          <w:rFonts w:ascii="Times New Roman" w:hAnsi="Times New Roman" w:cs="Times New Roman"/>
          <w:b/>
          <w:bCs/>
          <w:sz w:val="24"/>
          <w:szCs w:val="24"/>
        </w:rPr>
        <w:t xml:space="preserve"> </w:t>
      </w:r>
      <w:r w:rsidRPr="001608C2">
        <w:rPr>
          <w:rFonts w:ascii="Times New Roman" w:hAnsi="Times New Roman" w:cs="Times New Roman"/>
          <w:sz w:val="24"/>
          <w:szCs w:val="24"/>
        </w:rPr>
        <w:t xml:space="preserve">у праці «Держава як форма життя» (1899). За Р. Челленом, </w:t>
      </w:r>
      <w:r w:rsidRPr="001608C2">
        <w:rPr>
          <w:rFonts w:ascii="Times New Roman" w:hAnsi="Times New Roman" w:cs="Times New Roman"/>
          <w:i/>
          <w:sz w:val="24"/>
          <w:szCs w:val="24"/>
        </w:rPr>
        <w:t xml:space="preserve">геополітика </w:t>
      </w:r>
      <w:r w:rsidR="00111404" w:rsidRPr="001608C2">
        <w:rPr>
          <w:rFonts w:ascii="Times New Roman" w:hAnsi="Times New Roman" w:cs="Times New Roman"/>
          <w:i/>
          <w:sz w:val="24"/>
          <w:szCs w:val="24"/>
          <w:lang w:val="uk-UA"/>
        </w:rPr>
        <w:t>-</w:t>
      </w:r>
      <w:r w:rsidRPr="001608C2">
        <w:rPr>
          <w:rFonts w:ascii="Times New Roman" w:hAnsi="Times New Roman" w:cs="Times New Roman"/>
          <w:i/>
          <w:sz w:val="24"/>
          <w:szCs w:val="24"/>
        </w:rPr>
        <w:t xml:space="preserve"> «це вчення про державу як географічний організм чи явище в просторі: вона, таким чином, є вченням про державу як країну, територію чи область». </w:t>
      </w:r>
    </w:p>
    <w:p w:rsidR="00361B83" w:rsidRPr="001608C2" w:rsidRDefault="00361B83" w:rsidP="00014B83">
      <w:pPr>
        <w:widowControl w:val="0"/>
        <w:shd w:val="clear" w:color="auto" w:fill="FFFFFF"/>
        <w:spacing w:after="0" w:line="240" w:lineRule="auto"/>
        <w:ind w:firstLine="851"/>
        <w:jc w:val="both"/>
        <w:rPr>
          <w:rFonts w:ascii="Times New Roman" w:hAnsi="Times New Roman" w:cs="Times New Roman"/>
          <w:sz w:val="24"/>
          <w:szCs w:val="24"/>
        </w:rPr>
      </w:pPr>
      <w:r w:rsidRPr="001608C2">
        <w:rPr>
          <w:rFonts w:ascii="Times New Roman" w:hAnsi="Times New Roman" w:cs="Times New Roman"/>
          <w:sz w:val="24"/>
          <w:szCs w:val="24"/>
        </w:rPr>
        <w:t xml:space="preserve">Отже, історичне ядро геополітики становить </w:t>
      </w:r>
      <w:r w:rsidRPr="001608C2">
        <w:rPr>
          <w:rFonts w:ascii="Times New Roman" w:hAnsi="Times New Roman" w:cs="Times New Roman"/>
          <w:i/>
          <w:sz w:val="24"/>
          <w:szCs w:val="24"/>
        </w:rPr>
        <w:t>політична географія, завданням якої є дослідження взаємозв'язків між геопростором і балансом сил у світі.</w:t>
      </w:r>
      <w:r w:rsidRPr="001608C2">
        <w:rPr>
          <w:rFonts w:ascii="Times New Roman" w:hAnsi="Times New Roman" w:cs="Times New Roman"/>
          <w:sz w:val="24"/>
          <w:szCs w:val="24"/>
        </w:rPr>
        <w:t xml:space="preserve"> Однак уж</w:t>
      </w:r>
      <w:r w:rsidR="00F9604A" w:rsidRPr="001608C2">
        <w:rPr>
          <w:rFonts w:ascii="Times New Roman" w:hAnsi="Times New Roman" w:cs="Times New Roman"/>
          <w:sz w:val="24"/>
          <w:szCs w:val="24"/>
        </w:rPr>
        <w:t>е на етапі становлення гео</w:t>
      </w:r>
      <w:r w:rsidRPr="001608C2">
        <w:rPr>
          <w:rFonts w:ascii="Times New Roman" w:hAnsi="Times New Roman" w:cs="Times New Roman"/>
          <w:sz w:val="24"/>
          <w:szCs w:val="24"/>
        </w:rPr>
        <w:t xml:space="preserve">політики Р. Челлен заявляв, що «географія не може дати досить широку і глибоку інформацію з </w:t>
      </w:r>
      <w:r w:rsidR="00F9604A" w:rsidRPr="001608C2">
        <w:rPr>
          <w:rFonts w:ascii="Times New Roman" w:hAnsi="Times New Roman" w:cs="Times New Roman"/>
          <w:sz w:val="24"/>
          <w:szCs w:val="24"/>
        </w:rPr>
        <w:t>усіх питань, які стосуються гео</w:t>
      </w:r>
      <w:r w:rsidRPr="001608C2">
        <w:rPr>
          <w:rFonts w:ascii="Times New Roman" w:hAnsi="Times New Roman" w:cs="Times New Roman"/>
          <w:sz w:val="24"/>
          <w:szCs w:val="24"/>
        </w:rPr>
        <w:t>політики».</w:t>
      </w:r>
    </w:p>
    <w:p w:rsidR="00361B83" w:rsidRPr="001608C2" w:rsidRDefault="00361B83" w:rsidP="00014B83">
      <w:pPr>
        <w:widowControl w:val="0"/>
        <w:shd w:val="clear" w:color="auto" w:fill="FFFFFF"/>
        <w:spacing w:after="0" w:line="240" w:lineRule="auto"/>
        <w:ind w:firstLine="851"/>
        <w:jc w:val="both"/>
        <w:rPr>
          <w:rFonts w:ascii="Times New Roman" w:hAnsi="Times New Roman" w:cs="Times New Roman"/>
          <w:sz w:val="24"/>
          <w:szCs w:val="24"/>
        </w:rPr>
      </w:pPr>
      <w:r w:rsidRPr="001608C2">
        <w:rPr>
          <w:rFonts w:ascii="Times New Roman" w:hAnsi="Times New Roman" w:cs="Times New Roman"/>
          <w:spacing w:val="-2"/>
          <w:sz w:val="24"/>
          <w:szCs w:val="24"/>
        </w:rPr>
        <w:t xml:space="preserve">У розвиткові багатьох наук були моменти, коли наукові ідеї </w:t>
      </w:r>
      <w:r w:rsidRPr="001608C2">
        <w:rPr>
          <w:rFonts w:ascii="Times New Roman" w:hAnsi="Times New Roman" w:cs="Times New Roman"/>
          <w:spacing w:val="-1"/>
          <w:sz w:val="24"/>
          <w:szCs w:val="24"/>
        </w:rPr>
        <w:t xml:space="preserve">дискредитувалися на догоду тим чи іншим політичним цілям. Це </w:t>
      </w:r>
      <w:r w:rsidRPr="001608C2">
        <w:rPr>
          <w:rFonts w:ascii="Times New Roman" w:hAnsi="Times New Roman" w:cs="Times New Roman"/>
          <w:sz w:val="24"/>
          <w:szCs w:val="24"/>
        </w:rPr>
        <w:t xml:space="preserve">характеризувало геополітику, особливо німецьку, в 30 – 40-х роках XX ст. Зокрема, </w:t>
      </w:r>
      <w:r w:rsidRPr="001608C2">
        <w:rPr>
          <w:rFonts w:ascii="Times New Roman" w:hAnsi="Times New Roman" w:cs="Times New Roman"/>
          <w:bCs/>
          <w:i/>
          <w:sz w:val="24"/>
          <w:szCs w:val="24"/>
        </w:rPr>
        <w:t xml:space="preserve">К. Хаусхофер </w:t>
      </w:r>
      <w:r w:rsidRPr="001608C2">
        <w:rPr>
          <w:rFonts w:ascii="Times New Roman" w:hAnsi="Times New Roman" w:cs="Times New Roman"/>
          <w:sz w:val="24"/>
          <w:szCs w:val="24"/>
        </w:rPr>
        <w:t>вніс негативний аспект у німецьку геополітику, намагаючись теоретично обгрунтувати нацистські ідеї світового панування, що на тривалий час загальмувало формування геополітики як науки.</w:t>
      </w:r>
    </w:p>
    <w:p w:rsidR="00361B83" w:rsidRPr="001608C2" w:rsidRDefault="00361B83" w:rsidP="00014B83">
      <w:pPr>
        <w:widowControl w:val="0"/>
        <w:shd w:val="clear" w:color="auto" w:fill="FFFFFF"/>
        <w:spacing w:after="0" w:line="240" w:lineRule="auto"/>
        <w:ind w:firstLine="851"/>
        <w:jc w:val="both"/>
        <w:rPr>
          <w:rFonts w:ascii="Times New Roman" w:hAnsi="Times New Roman" w:cs="Times New Roman"/>
          <w:spacing w:val="-3"/>
          <w:sz w:val="24"/>
          <w:szCs w:val="24"/>
        </w:rPr>
      </w:pPr>
      <w:r w:rsidRPr="001608C2">
        <w:rPr>
          <w:rFonts w:ascii="Times New Roman" w:hAnsi="Times New Roman" w:cs="Times New Roman"/>
          <w:sz w:val="24"/>
          <w:szCs w:val="24"/>
        </w:rPr>
        <w:t>Через зв'язок геополітики і фашизму геополітика в США в 40</w:t>
      </w:r>
      <w:r w:rsidR="00111404" w:rsidRPr="001608C2">
        <w:rPr>
          <w:rFonts w:ascii="Times New Roman" w:hAnsi="Times New Roman" w:cs="Times New Roman"/>
          <w:sz w:val="24"/>
          <w:szCs w:val="24"/>
          <w:lang w:val="uk-UA"/>
        </w:rPr>
        <w:t>-</w:t>
      </w:r>
      <w:r w:rsidRPr="001608C2">
        <w:rPr>
          <w:rFonts w:ascii="Times New Roman" w:hAnsi="Times New Roman" w:cs="Times New Roman"/>
          <w:sz w:val="24"/>
          <w:szCs w:val="24"/>
        </w:rPr>
        <w:t xml:space="preserve">50-х роках, а в країнах соціалістичного табору </w:t>
      </w:r>
      <w:r w:rsidR="00111404" w:rsidRPr="001608C2">
        <w:rPr>
          <w:rFonts w:ascii="Times New Roman" w:hAnsi="Times New Roman" w:cs="Times New Roman"/>
          <w:sz w:val="24"/>
          <w:szCs w:val="24"/>
          <w:lang w:val="uk-UA"/>
        </w:rPr>
        <w:t>-</w:t>
      </w:r>
      <w:r w:rsidRPr="001608C2">
        <w:rPr>
          <w:rFonts w:ascii="Times New Roman" w:hAnsi="Times New Roman" w:cs="Times New Roman"/>
          <w:sz w:val="24"/>
          <w:szCs w:val="24"/>
        </w:rPr>
        <w:t xml:space="preserve"> в </w:t>
      </w:r>
      <w:r w:rsidRPr="001608C2">
        <w:rPr>
          <w:rFonts w:ascii="Times New Roman" w:hAnsi="Times New Roman" w:cs="Times New Roman"/>
          <w:spacing w:val="-4"/>
          <w:sz w:val="24"/>
          <w:szCs w:val="24"/>
        </w:rPr>
        <w:t>40</w:t>
      </w:r>
      <w:r w:rsidRPr="001608C2">
        <w:rPr>
          <w:rFonts w:ascii="Times New Roman" w:hAnsi="Times New Roman" w:cs="Times New Roman"/>
          <w:sz w:val="24"/>
          <w:szCs w:val="24"/>
        </w:rPr>
        <w:t>–</w:t>
      </w:r>
      <w:r w:rsidRPr="001608C2">
        <w:rPr>
          <w:rFonts w:ascii="Times New Roman" w:hAnsi="Times New Roman" w:cs="Times New Roman"/>
          <w:spacing w:val="-4"/>
          <w:sz w:val="24"/>
          <w:szCs w:val="24"/>
        </w:rPr>
        <w:t>80-х роках XX ст. вважалася псевдонаукою, реакційною кон</w:t>
      </w:r>
      <w:r w:rsidRPr="001608C2">
        <w:rPr>
          <w:rFonts w:ascii="Times New Roman" w:hAnsi="Times New Roman" w:cs="Times New Roman"/>
          <w:spacing w:val="-3"/>
          <w:sz w:val="24"/>
          <w:szCs w:val="24"/>
        </w:rPr>
        <w:t>цепцією, що пояснює політику держав впливом природних географічних умов, географічним по</w:t>
      </w:r>
      <w:r w:rsidR="00F9604A" w:rsidRPr="001608C2">
        <w:rPr>
          <w:rFonts w:ascii="Times New Roman" w:hAnsi="Times New Roman" w:cs="Times New Roman"/>
          <w:spacing w:val="-3"/>
          <w:sz w:val="24"/>
          <w:szCs w:val="24"/>
        </w:rPr>
        <w:t>ложенням і расовими відмінностя</w:t>
      </w:r>
      <w:r w:rsidRPr="001608C2">
        <w:rPr>
          <w:rFonts w:ascii="Times New Roman" w:hAnsi="Times New Roman" w:cs="Times New Roman"/>
          <w:spacing w:val="-3"/>
          <w:sz w:val="24"/>
          <w:szCs w:val="24"/>
        </w:rPr>
        <w:t xml:space="preserve">ми населення. В СРСР на сам термін було накладено жорстке табу. </w:t>
      </w:r>
    </w:p>
    <w:p w:rsidR="00361B83" w:rsidRPr="001608C2" w:rsidRDefault="00361B83" w:rsidP="00014B83">
      <w:pPr>
        <w:widowControl w:val="0"/>
        <w:shd w:val="clear" w:color="auto" w:fill="FFFFFF"/>
        <w:spacing w:after="0" w:line="240" w:lineRule="auto"/>
        <w:ind w:firstLine="851"/>
        <w:jc w:val="both"/>
        <w:rPr>
          <w:rFonts w:ascii="Times New Roman" w:hAnsi="Times New Roman" w:cs="Times New Roman"/>
          <w:b/>
          <w:bCs/>
          <w:sz w:val="24"/>
          <w:szCs w:val="24"/>
        </w:rPr>
      </w:pPr>
      <w:r w:rsidRPr="001608C2">
        <w:rPr>
          <w:rFonts w:ascii="Times New Roman" w:hAnsi="Times New Roman" w:cs="Times New Roman"/>
          <w:sz w:val="24"/>
          <w:szCs w:val="24"/>
        </w:rPr>
        <w:t xml:space="preserve">Поряд з тим у США з'являються праці </w:t>
      </w:r>
      <w:r w:rsidRPr="001608C2">
        <w:rPr>
          <w:rFonts w:ascii="Times New Roman" w:hAnsi="Times New Roman" w:cs="Times New Roman"/>
          <w:bCs/>
          <w:i/>
          <w:sz w:val="24"/>
          <w:szCs w:val="24"/>
        </w:rPr>
        <w:t>Н. Спікмена</w:t>
      </w:r>
      <w:r w:rsidRPr="001608C2">
        <w:rPr>
          <w:rFonts w:ascii="Times New Roman" w:hAnsi="Times New Roman" w:cs="Times New Roman"/>
          <w:bCs/>
          <w:sz w:val="24"/>
          <w:szCs w:val="24"/>
        </w:rPr>
        <w:t xml:space="preserve"> </w:t>
      </w:r>
      <w:r w:rsidRPr="001608C2">
        <w:rPr>
          <w:rFonts w:ascii="Times New Roman" w:hAnsi="Times New Roman" w:cs="Times New Roman"/>
          <w:sz w:val="24"/>
          <w:szCs w:val="24"/>
        </w:rPr>
        <w:t xml:space="preserve">(1944), </w:t>
      </w:r>
      <w:r w:rsidRPr="001608C2">
        <w:rPr>
          <w:rFonts w:ascii="Times New Roman" w:hAnsi="Times New Roman" w:cs="Times New Roman"/>
          <w:bCs/>
          <w:i/>
          <w:spacing w:val="-4"/>
          <w:sz w:val="24"/>
          <w:szCs w:val="24"/>
        </w:rPr>
        <w:t xml:space="preserve">Р. Страуса-Хюпе </w:t>
      </w:r>
      <w:r w:rsidRPr="001608C2">
        <w:rPr>
          <w:rFonts w:ascii="Times New Roman" w:hAnsi="Times New Roman" w:cs="Times New Roman"/>
          <w:spacing w:val="-4"/>
          <w:sz w:val="24"/>
          <w:szCs w:val="24"/>
        </w:rPr>
        <w:t xml:space="preserve">(1950), </w:t>
      </w:r>
      <w:r w:rsidRPr="001608C2">
        <w:rPr>
          <w:rFonts w:ascii="Times New Roman" w:hAnsi="Times New Roman" w:cs="Times New Roman"/>
          <w:i/>
          <w:spacing w:val="-4"/>
          <w:sz w:val="24"/>
          <w:szCs w:val="24"/>
        </w:rPr>
        <w:t xml:space="preserve">Д. </w:t>
      </w:r>
      <w:r w:rsidRPr="001608C2">
        <w:rPr>
          <w:rFonts w:ascii="Times New Roman" w:hAnsi="Times New Roman" w:cs="Times New Roman"/>
          <w:bCs/>
          <w:i/>
          <w:spacing w:val="-4"/>
          <w:sz w:val="24"/>
          <w:szCs w:val="24"/>
        </w:rPr>
        <w:t xml:space="preserve">Майнінга </w:t>
      </w:r>
      <w:r w:rsidRPr="001608C2">
        <w:rPr>
          <w:rFonts w:ascii="Times New Roman" w:hAnsi="Times New Roman" w:cs="Times New Roman"/>
          <w:spacing w:val="-4"/>
          <w:sz w:val="24"/>
          <w:szCs w:val="24"/>
        </w:rPr>
        <w:t xml:space="preserve">(1956), які нині становлять </w:t>
      </w:r>
      <w:r w:rsidRPr="001608C2">
        <w:rPr>
          <w:rFonts w:ascii="Times New Roman" w:hAnsi="Times New Roman" w:cs="Times New Roman"/>
          <w:sz w:val="24"/>
          <w:szCs w:val="24"/>
        </w:rPr>
        <w:t xml:space="preserve">класику геополітики. З 60-х років відновлюються геополітичні </w:t>
      </w:r>
      <w:r w:rsidRPr="001608C2">
        <w:rPr>
          <w:rFonts w:ascii="Times New Roman" w:hAnsi="Times New Roman" w:cs="Times New Roman"/>
          <w:spacing w:val="-1"/>
          <w:sz w:val="24"/>
          <w:szCs w:val="24"/>
        </w:rPr>
        <w:t xml:space="preserve">дослідження в Європі. Це переважно дослідження в рамках руху </w:t>
      </w:r>
      <w:r w:rsidRPr="001608C2">
        <w:rPr>
          <w:rFonts w:ascii="Times New Roman" w:hAnsi="Times New Roman" w:cs="Times New Roman"/>
          <w:spacing w:val="-6"/>
          <w:sz w:val="24"/>
          <w:szCs w:val="24"/>
        </w:rPr>
        <w:t xml:space="preserve">«нових правих» </w:t>
      </w:r>
      <w:r w:rsidRPr="001608C2">
        <w:rPr>
          <w:rFonts w:ascii="Times New Roman" w:hAnsi="Times New Roman" w:cs="Times New Roman"/>
          <w:bCs/>
          <w:spacing w:val="-6"/>
          <w:sz w:val="24"/>
          <w:szCs w:val="24"/>
        </w:rPr>
        <w:t>(</w:t>
      </w:r>
      <w:r w:rsidRPr="001608C2">
        <w:rPr>
          <w:rFonts w:ascii="Times New Roman" w:hAnsi="Times New Roman" w:cs="Times New Roman"/>
          <w:bCs/>
          <w:i/>
          <w:spacing w:val="-6"/>
          <w:sz w:val="24"/>
          <w:szCs w:val="24"/>
        </w:rPr>
        <w:t xml:space="preserve">А. </w:t>
      </w:r>
      <w:r w:rsidRPr="001608C2">
        <w:rPr>
          <w:rFonts w:ascii="Times New Roman" w:hAnsi="Times New Roman" w:cs="Times New Roman"/>
          <w:i/>
          <w:spacing w:val="-6"/>
          <w:sz w:val="24"/>
          <w:szCs w:val="24"/>
        </w:rPr>
        <w:t xml:space="preserve">де </w:t>
      </w:r>
      <w:r w:rsidRPr="001608C2">
        <w:rPr>
          <w:rFonts w:ascii="Times New Roman" w:hAnsi="Times New Roman" w:cs="Times New Roman"/>
          <w:bCs/>
          <w:i/>
          <w:spacing w:val="-6"/>
          <w:sz w:val="24"/>
          <w:szCs w:val="24"/>
        </w:rPr>
        <w:t>Бенуа, Ж. Тіріар, Р. Стойкерс, Й. фон Ло</w:t>
      </w:r>
      <w:r w:rsidRPr="001608C2">
        <w:rPr>
          <w:rFonts w:ascii="Times New Roman" w:hAnsi="Times New Roman" w:cs="Times New Roman"/>
          <w:bCs/>
          <w:i/>
          <w:spacing w:val="-3"/>
          <w:sz w:val="24"/>
          <w:szCs w:val="24"/>
        </w:rPr>
        <w:t>гаузен, М. Таркі</w:t>
      </w:r>
      <w:r w:rsidRPr="001608C2">
        <w:rPr>
          <w:rFonts w:ascii="Times New Roman" w:hAnsi="Times New Roman" w:cs="Times New Roman"/>
          <w:b/>
          <w:bCs/>
          <w:i/>
          <w:spacing w:val="-3"/>
          <w:sz w:val="24"/>
          <w:szCs w:val="24"/>
        </w:rPr>
        <w:t xml:space="preserve"> </w:t>
      </w:r>
      <w:r w:rsidRPr="001608C2">
        <w:rPr>
          <w:rFonts w:ascii="Times New Roman" w:hAnsi="Times New Roman" w:cs="Times New Roman"/>
          <w:spacing w:val="-3"/>
          <w:sz w:val="24"/>
          <w:szCs w:val="24"/>
        </w:rPr>
        <w:t>та ін.); створення на основі ідей анархізму гео</w:t>
      </w:r>
      <w:r w:rsidRPr="001608C2">
        <w:rPr>
          <w:rFonts w:ascii="Times New Roman" w:hAnsi="Times New Roman" w:cs="Times New Roman"/>
          <w:sz w:val="24"/>
          <w:szCs w:val="24"/>
        </w:rPr>
        <w:t xml:space="preserve">політичної школи часопису «Геродот» </w:t>
      </w:r>
      <w:r w:rsidRPr="001608C2">
        <w:rPr>
          <w:rFonts w:ascii="Times New Roman" w:hAnsi="Times New Roman" w:cs="Times New Roman"/>
          <w:bCs/>
          <w:sz w:val="24"/>
          <w:szCs w:val="24"/>
        </w:rPr>
        <w:t>(</w:t>
      </w:r>
      <w:r w:rsidRPr="001608C2">
        <w:rPr>
          <w:rFonts w:ascii="Times New Roman" w:hAnsi="Times New Roman" w:cs="Times New Roman"/>
          <w:bCs/>
          <w:i/>
          <w:sz w:val="24"/>
          <w:szCs w:val="24"/>
        </w:rPr>
        <w:t xml:space="preserve">І. Лакост, М. Фуше, </w:t>
      </w:r>
      <w:r w:rsidRPr="001608C2">
        <w:rPr>
          <w:rFonts w:ascii="Times New Roman" w:hAnsi="Times New Roman" w:cs="Times New Roman"/>
          <w:bCs/>
          <w:i/>
          <w:spacing w:val="-2"/>
          <w:sz w:val="24"/>
          <w:szCs w:val="24"/>
        </w:rPr>
        <w:t>К. Раффестейн</w:t>
      </w:r>
      <w:r w:rsidRPr="001608C2">
        <w:rPr>
          <w:rFonts w:ascii="Times New Roman" w:hAnsi="Times New Roman" w:cs="Times New Roman"/>
          <w:b/>
          <w:bCs/>
          <w:spacing w:val="-2"/>
          <w:sz w:val="24"/>
          <w:szCs w:val="24"/>
        </w:rPr>
        <w:t xml:space="preserve"> </w:t>
      </w:r>
      <w:r w:rsidRPr="001608C2">
        <w:rPr>
          <w:rFonts w:ascii="Times New Roman" w:hAnsi="Times New Roman" w:cs="Times New Roman"/>
          <w:spacing w:val="-2"/>
          <w:sz w:val="24"/>
          <w:szCs w:val="24"/>
        </w:rPr>
        <w:t xml:space="preserve">та ін.); розвиток ідеї про іконографію </w:t>
      </w:r>
      <w:r w:rsidRPr="001608C2">
        <w:rPr>
          <w:rFonts w:ascii="Times New Roman" w:hAnsi="Times New Roman" w:cs="Times New Roman"/>
          <w:bCs/>
          <w:i/>
          <w:spacing w:val="-2"/>
          <w:sz w:val="24"/>
          <w:szCs w:val="24"/>
        </w:rPr>
        <w:t>Ж. Ґоттман</w:t>
      </w:r>
      <w:r w:rsidRPr="001608C2">
        <w:rPr>
          <w:rFonts w:ascii="Times New Roman" w:hAnsi="Times New Roman" w:cs="Times New Roman"/>
          <w:bCs/>
          <w:i/>
          <w:sz w:val="24"/>
          <w:szCs w:val="24"/>
        </w:rPr>
        <w:t>ном</w:t>
      </w:r>
      <w:r w:rsidRPr="001608C2">
        <w:rPr>
          <w:rFonts w:ascii="Times New Roman" w:hAnsi="Times New Roman" w:cs="Times New Roman"/>
          <w:b/>
          <w:bCs/>
          <w:sz w:val="24"/>
          <w:szCs w:val="24"/>
        </w:rPr>
        <w:t xml:space="preserve"> </w:t>
      </w:r>
      <w:r w:rsidRPr="001608C2">
        <w:rPr>
          <w:rFonts w:ascii="Times New Roman" w:hAnsi="Times New Roman" w:cs="Times New Roman"/>
          <w:sz w:val="24"/>
          <w:szCs w:val="24"/>
        </w:rPr>
        <w:t xml:space="preserve">та перші паростки геополітики неконфронтаційного типу в працях </w:t>
      </w:r>
      <w:r w:rsidRPr="001608C2">
        <w:rPr>
          <w:rFonts w:ascii="Times New Roman" w:hAnsi="Times New Roman" w:cs="Times New Roman"/>
          <w:bCs/>
          <w:i/>
          <w:sz w:val="24"/>
          <w:szCs w:val="24"/>
        </w:rPr>
        <w:t>П. Галлуа.</w:t>
      </w:r>
      <w:r w:rsidRPr="001608C2">
        <w:rPr>
          <w:rFonts w:ascii="Times New Roman" w:hAnsi="Times New Roman" w:cs="Times New Roman"/>
          <w:b/>
          <w:bCs/>
          <w:sz w:val="24"/>
          <w:szCs w:val="24"/>
        </w:rPr>
        <w:t xml:space="preserve"> </w:t>
      </w:r>
    </w:p>
    <w:p w:rsidR="00361B83" w:rsidRPr="001608C2" w:rsidRDefault="00361B83" w:rsidP="00014B83">
      <w:pPr>
        <w:widowControl w:val="0"/>
        <w:shd w:val="clear" w:color="auto" w:fill="FFFFFF"/>
        <w:spacing w:after="0" w:line="240" w:lineRule="auto"/>
        <w:ind w:firstLine="851"/>
        <w:jc w:val="both"/>
        <w:rPr>
          <w:rFonts w:ascii="Times New Roman" w:hAnsi="Times New Roman" w:cs="Times New Roman"/>
          <w:sz w:val="24"/>
          <w:szCs w:val="24"/>
        </w:rPr>
      </w:pPr>
      <w:r w:rsidRPr="001608C2">
        <w:rPr>
          <w:rFonts w:ascii="Times New Roman" w:hAnsi="Times New Roman" w:cs="Times New Roman"/>
          <w:sz w:val="24"/>
          <w:szCs w:val="24"/>
        </w:rPr>
        <w:t>Звісно, що в умовах біполярного світу геополітичні теорії розвивалися переважно в конфронтаційному руслі.</w:t>
      </w:r>
    </w:p>
    <w:p w:rsidR="00361B83" w:rsidRPr="001608C2" w:rsidRDefault="00361B83" w:rsidP="00014B83">
      <w:pPr>
        <w:widowControl w:val="0"/>
        <w:shd w:val="clear" w:color="auto" w:fill="FFFFFF"/>
        <w:tabs>
          <w:tab w:val="left" w:pos="6446"/>
        </w:tabs>
        <w:spacing w:after="0" w:line="240" w:lineRule="auto"/>
        <w:ind w:firstLine="851"/>
        <w:jc w:val="both"/>
        <w:rPr>
          <w:rFonts w:ascii="Times New Roman" w:hAnsi="Times New Roman" w:cs="Times New Roman"/>
          <w:sz w:val="24"/>
          <w:szCs w:val="24"/>
        </w:rPr>
      </w:pPr>
      <w:r w:rsidRPr="001608C2">
        <w:rPr>
          <w:rFonts w:ascii="Times New Roman" w:hAnsi="Times New Roman" w:cs="Times New Roman"/>
          <w:sz w:val="24"/>
          <w:szCs w:val="24"/>
        </w:rPr>
        <w:t xml:space="preserve">У повоєнні роки перевагу щодо формування теоретико-методологічних основ геополітики мали представники німецької та японської, пізніше </w:t>
      </w:r>
      <w:r w:rsidR="00111404" w:rsidRPr="001608C2">
        <w:rPr>
          <w:rFonts w:ascii="Times New Roman" w:hAnsi="Times New Roman" w:cs="Times New Roman"/>
          <w:sz w:val="24"/>
          <w:szCs w:val="24"/>
          <w:lang w:val="uk-UA"/>
        </w:rPr>
        <w:t>-</w:t>
      </w:r>
      <w:r w:rsidRPr="001608C2">
        <w:rPr>
          <w:rFonts w:ascii="Times New Roman" w:hAnsi="Times New Roman" w:cs="Times New Roman"/>
          <w:sz w:val="24"/>
          <w:szCs w:val="24"/>
        </w:rPr>
        <w:t xml:space="preserve"> американської, французької та британської </w:t>
      </w:r>
      <w:r w:rsidRPr="001608C2">
        <w:rPr>
          <w:rFonts w:ascii="Times New Roman" w:hAnsi="Times New Roman" w:cs="Times New Roman"/>
          <w:spacing w:val="-13"/>
          <w:sz w:val="24"/>
          <w:szCs w:val="24"/>
        </w:rPr>
        <w:t>шкіл.</w:t>
      </w:r>
    </w:p>
    <w:p w:rsidR="00361B83" w:rsidRPr="001608C2" w:rsidRDefault="00361B83" w:rsidP="00014B83">
      <w:pPr>
        <w:widowControl w:val="0"/>
        <w:shd w:val="clear" w:color="auto" w:fill="FFFFFF"/>
        <w:spacing w:after="0" w:line="240" w:lineRule="auto"/>
        <w:ind w:firstLine="851"/>
        <w:jc w:val="both"/>
        <w:rPr>
          <w:rFonts w:ascii="Times New Roman" w:hAnsi="Times New Roman" w:cs="Times New Roman"/>
          <w:sz w:val="24"/>
          <w:szCs w:val="24"/>
        </w:rPr>
      </w:pPr>
      <w:r w:rsidRPr="001608C2">
        <w:rPr>
          <w:rFonts w:ascii="Times New Roman" w:hAnsi="Times New Roman" w:cs="Times New Roman"/>
          <w:sz w:val="24"/>
          <w:szCs w:val="24"/>
        </w:rPr>
        <w:t xml:space="preserve">З кінця 80-х років XX ст. геополітика входить у новітній етап розвитку. Її відродження аж ніяк не означає сліпого повернення до старих концепцій, багато з яких скомпрометували себе або втратили актуальність за нових реалій. Увага до історіографії ідей класичної геополітики поєднується з пошуком </w:t>
      </w:r>
      <w:r w:rsidRPr="001608C2">
        <w:rPr>
          <w:rFonts w:ascii="Times New Roman" w:hAnsi="Times New Roman" w:cs="Times New Roman"/>
          <w:spacing w:val="-1"/>
          <w:sz w:val="24"/>
          <w:szCs w:val="24"/>
        </w:rPr>
        <w:t>нових підходів і намаганнями побудувати теоретичну основу гео</w:t>
      </w:r>
      <w:r w:rsidRPr="001608C2">
        <w:rPr>
          <w:rFonts w:ascii="Times New Roman" w:hAnsi="Times New Roman" w:cs="Times New Roman"/>
          <w:sz w:val="24"/>
          <w:szCs w:val="24"/>
        </w:rPr>
        <w:t xml:space="preserve">політики, яка б відповідала на </w:t>
      </w:r>
      <w:r w:rsidRPr="001608C2">
        <w:rPr>
          <w:rFonts w:ascii="Times New Roman" w:hAnsi="Times New Roman" w:cs="Times New Roman"/>
          <w:i/>
          <w:sz w:val="24"/>
          <w:szCs w:val="24"/>
        </w:rPr>
        <w:t>виклики сучасності</w:t>
      </w:r>
      <w:r w:rsidRPr="001608C2">
        <w:rPr>
          <w:rFonts w:ascii="Times New Roman" w:hAnsi="Times New Roman" w:cs="Times New Roman"/>
          <w:sz w:val="24"/>
          <w:szCs w:val="24"/>
        </w:rPr>
        <w:t>, серед яких:</w:t>
      </w:r>
    </w:p>
    <w:p w:rsidR="00361B83" w:rsidRPr="001608C2" w:rsidRDefault="00361B83" w:rsidP="001B5643">
      <w:pPr>
        <w:widowControl w:val="0"/>
        <w:numPr>
          <w:ilvl w:val="0"/>
          <w:numId w:val="13"/>
        </w:numPr>
        <w:shd w:val="clear" w:color="auto" w:fill="FFFFFF"/>
        <w:tabs>
          <w:tab w:val="left" w:pos="341"/>
        </w:tabs>
        <w:autoSpaceDE w:val="0"/>
        <w:autoSpaceDN w:val="0"/>
        <w:adjustRightInd w:val="0"/>
        <w:spacing w:after="0" w:line="240" w:lineRule="auto"/>
        <w:ind w:firstLine="851"/>
        <w:jc w:val="both"/>
        <w:rPr>
          <w:rFonts w:ascii="Times New Roman" w:hAnsi="Times New Roman" w:cs="Times New Roman"/>
          <w:sz w:val="24"/>
          <w:szCs w:val="24"/>
        </w:rPr>
      </w:pPr>
      <w:r w:rsidRPr="001608C2">
        <w:rPr>
          <w:rFonts w:ascii="Times New Roman" w:hAnsi="Times New Roman" w:cs="Times New Roman"/>
          <w:sz w:val="24"/>
          <w:szCs w:val="24"/>
        </w:rPr>
        <w:t>поява поряд із державами нових, більш агресивних геополітичних гравців у особі регіональних та інтеграційних угруповань, ТНК, терористичних організацій тощо;</w:t>
      </w:r>
    </w:p>
    <w:p w:rsidR="00361B83" w:rsidRPr="001608C2" w:rsidRDefault="00361B83" w:rsidP="001B5643">
      <w:pPr>
        <w:widowControl w:val="0"/>
        <w:numPr>
          <w:ilvl w:val="0"/>
          <w:numId w:val="13"/>
        </w:numPr>
        <w:shd w:val="clear" w:color="auto" w:fill="FFFFFF"/>
        <w:tabs>
          <w:tab w:val="left" w:pos="341"/>
        </w:tabs>
        <w:autoSpaceDE w:val="0"/>
        <w:autoSpaceDN w:val="0"/>
        <w:adjustRightInd w:val="0"/>
        <w:spacing w:after="0" w:line="240" w:lineRule="auto"/>
        <w:ind w:firstLine="851"/>
        <w:jc w:val="both"/>
        <w:rPr>
          <w:rFonts w:ascii="Times New Roman" w:hAnsi="Times New Roman" w:cs="Times New Roman"/>
          <w:sz w:val="24"/>
          <w:szCs w:val="24"/>
        </w:rPr>
      </w:pPr>
      <w:r w:rsidRPr="001608C2">
        <w:rPr>
          <w:rFonts w:ascii="Times New Roman" w:hAnsi="Times New Roman" w:cs="Times New Roman"/>
          <w:spacing w:val="-2"/>
          <w:sz w:val="24"/>
          <w:szCs w:val="24"/>
        </w:rPr>
        <w:t xml:space="preserve">глобалізація світового господарства і як наслідок </w:t>
      </w:r>
      <w:r w:rsidR="00111404" w:rsidRPr="001608C2">
        <w:rPr>
          <w:rFonts w:ascii="Times New Roman" w:hAnsi="Times New Roman" w:cs="Times New Roman"/>
          <w:spacing w:val="-2"/>
          <w:sz w:val="24"/>
          <w:szCs w:val="24"/>
          <w:lang w:val="uk-UA"/>
        </w:rPr>
        <w:t>-</w:t>
      </w:r>
      <w:r w:rsidRPr="001608C2">
        <w:rPr>
          <w:rFonts w:ascii="Times New Roman" w:hAnsi="Times New Roman" w:cs="Times New Roman"/>
          <w:spacing w:val="-2"/>
          <w:sz w:val="24"/>
          <w:szCs w:val="24"/>
        </w:rPr>
        <w:t xml:space="preserve"> поступове </w:t>
      </w:r>
      <w:r w:rsidRPr="001608C2">
        <w:rPr>
          <w:rFonts w:ascii="Times New Roman" w:hAnsi="Times New Roman" w:cs="Times New Roman"/>
          <w:sz w:val="24"/>
          <w:szCs w:val="24"/>
        </w:rPr>
        <w:t>зміщення акценту з політики на економіку;</w:t>
      </w:r>
    </w:p>
    <w:p w:rsidR="00361B83" w:rsidRPr="001608C2" w:rsidRDefault="00361B83" w:rsidP="001B5643">
      <w:pPr>
        <w:widowControl w:val="0"/>
        <w:numPr>
          <w:ilvl w:val="0"/>
          <w:numId w:val="13"/>
        </w:numPr>
        <w:shd w:val="clear" w:color="auto" w:fill="FFFFFF"/>
        <w:tabs>
          <w:tab w:val="left" w:pos="341"/>
        </w:tabs>
        <w:autoSpaceDE w:val="0"/>
        <w:autoSpaceDN w:val="0"/>
        <w:adjustRightInd w:val="0"/>
        <w:spacing w:after="0" w:line="240" w:lineRule="auto"/>
        <w:ind w:firstLine="851"/>
        <w:jc w:val="both"/>
        <w:rPr>
          <w:rFonts w:ascii="Times New Roman" w:hAnsi="Times New Roman" w:cs="Times New Roman"/>
          <w:sz w:val="24"/>
          <w:szCs w:val="24"/>
        </w:rPr>
      </w:pPr>
      <w:r w:rsidRPr="001608C2">
        <w:rPr>
          <w:rFonts w:ascii="Times New Roman" w:hAnsi="Times New Roman" w:cs="Times New Roman"/>
          <w:sz w:val="24"/>
          <w:szCs w:val="24"/>
        </w:rPr>
        <w:t xml:space="preserve">збільшення розриву між бідними і багатими (державами та верствами </w:t>
      </w:r>
      <w:r w:rsidRPr="001608C2">
        <w:rPr>
          <w:rFonts w:ascii="Times New Roman" w:hAnsi="Times New Roman" w:cs="Times New Roman"/>
          <w:sz w:val="24"/>
          <w:szCs w:val="24"/>
        </w:rPr>
        <w:lastRenderedPageBreak/>
        <w:t>населення), загострення екологічних проблем, поширення тероризму тощо;</w:t>
      </w:r>
    </w:p>
    <w:p w:rsidR="00361B83" w:rsidRPr="001608C2" w:rsidRDefault="00361B83" w:rsidP="001B5643">
      <w:pPr>
        <w:widowControl w:val="0"/>
        <w:numPr>
          <w:ilvl w:val="0"/>
          <w:numId w:val="13"/>
        </w:numPr>
        <w:shd w:val="clear" w:color="auto" w:fill="FFFFFF"/>
        <w:tabs>
          <w:tab w:val="left" w:pos="341"/>
        </w:tabs>
        <w:autoSpaceDE w:val="0"/>
        <w:autoSpaceDN w:val="0"/>
        <w:adjustRightInd w:val="0"/>
        <w:spacing w:after="0" w:line="240" w:lineRule="auto"/>
        <w:ind w:firstLine="851"/>
        <w:jc w:val="both"/>
        <w:rPr>
          <w:rFonts w:ascii="Times New Roman" w:hAnsi="Times New Roman" w:cs="Times New Roman"/>
          <w:sz w:val="24"/>
          <w:szCs w:val="24"/>
        </w:rPr>
      </w:pPr>
      <w:r w:rsidRPr="001608C2">
        <w:rPr>
          <w:rFonts w:ascii="Times New Roman" w:hAnsi="Times New Roman" w:cs="Times New Roman"/>
          <w:sz w:val="24"/>
          <w:szCs w:val="24"/>
        </w:rPr>
        <w:t xml:space="preserve">з одного боку, уніфікація культурно-ідеологічної сфери, її космополітизація, з іншого </w:t>
      </w:r>
      <w:r w:rsidRPr="001608C2">
        <w:rPr>
          <w:rFonts w:ascii="Times New Roman" w:hAnsi="Times New Roman" w:cs="Times New Roman"/>
          <w:sz w:val="24"/>
          <w:szCs w:val="24"/>
          <w:lang w:val="uk-UA"/>
        </w:rPr>
        <w:t>-</w:t>
      </w:r>
      <w:r w:rsidR="00F9604A" w:rsidRPr="001608C2">
        <w:rPr>
          <w:rFonts w:ascii="Times New Roman" w:hAnsi="Times New Roman" w:cs="Times New Roman"/>
          <w:sz w:val="24"/>
          <w:szCs w:val="24"/>
        </w:rPr>
        <w:t xml:space="preserve"> вибух патріотизму, національ</w:t>
      </w:r>
      <w:r w:rsidRPr="001608C2">
        <w:rPr>
          <w:rFonts w:ascii="Times New Roman" w:hAnsi="Times New Roman" w:cs="Times New Roman"/>
          <w:sz w:val="24"/>
          <w:szCs w:val="24"/>
        </w:rPr>
        <w:t>но-визвольних рухів;</w:t>
      </w:r>
    </w:p>
    <w:p w:rsidR="00361B83" w:rsidRPr="001608C2" w:rsidRDefault="00361B83" w:rsidP="001B5643">
      <w:pPr>
        <w:widowControl w:val="0"/>
        <w:numPr>
          <w:ilvl w:val="0"/>
          <w:numId w:val="13"/>
        </w:numPr>
        <w:shd w:val="clear" w:color="auto" w:fill="FFFFFF"/>
        <w:tabs>
          <w:tab w:val="left" w:pos="341"/>
        </w:tabs>
        <w:autoSpaceDE w:val="0"/>
        <w:autoSpaceDN w:val="0"/>
        <w:adjustRightInd w:val="0"/>
        <w:spacing w:after="0" w:line="240" w:lineRule="auto"/>
        <w:ind w:firstLine="851"/>
        <w:jc w:val="both"/>
        <w:rPr>
          <w:rFonts w:ascii="Times New Roman" w:hAnsi="Times New Roman" w:cs="Times New Roman"/>
          <w:sz w:val="24"/>
          <w:szCs w:val="24"/>
        </w:rPr>
      </w:pPr>
      <w:r w:rsidRPr="001608C2">
        <w:rPr>
          <w:rFonts w:ascii="Times New Roman" w:hAnsi="Times New Roman" w:cs="Times New Roman"/>
          <w:sz w:val="24"/>
          <w:szCs w:val="24"/>
        </w:rPr>
        <w:t>пошук геополітичними акторами взаємовигідних шляхів розвитку геополітичної ситуації в постбіполярному світі та ін.</w:t>
      </w:r>
    </w:p>
    <w:p w:rsidR="00361B83" w:rsidRPr="001608C2" w:rsidRDefault="00361B83" w:rsidP="00014B83">
      <w:pPr>
        <w:widowControl w:val="0"/>
        <w:shd w:val="clear" w:color="auto" w:fill="FFFFFF"/>
        <w:spacing w:after="0" w:line="240" w:lineRule="auto"/>
        <w:ind w:firstLine="851"/>
        <w:jc w:val="both"/>
        <w:rPr>
          <w:rFonts w:ascii="Times New Roman" w:hAnsi="Times New Roman" w:cs="Times New Roman"/>
          <w:sz w:val="24"/>
          <w:szCs w:val="24"/>
        </w:rPr>
      </w:pPr>
      <w:r w:rsidRPr="001608C2">
        <w:rPr>
          <w:rFonts w:ascii="Times New Roman" w:hAnsi="Times New Roman" w:cs="Times New Roman"/>
          <w:sz w:val="24"/>
          <w:szCs w:val="24"/>
        </w:rPr>
        <w:t xml:space="preserve">Отже, основні передумови появи геополітики як самостійної науки наприкінці XIX ст. та її відродження наприкінці XX ст. полягають у такому: </w:t>
      </w:r>
    </w:p>
    <w:p w:rsidR="00361B83" w:rsidRPr="001608C2" w:rsidRDefault="00361B83" w:rsidP="00014B83">
      <w:pPr>
        <w:widowControl w:val="0"/>
        <w:shd w:val="clear" w:color="auto" w:fill="FFFFFF"/>
        <w:autoSpaceDE w:val="0"/>
        <w:autoSpaceDN w:val="0"/>
        <w:adjustRightInd w:val="0"/>
        <w:spacing w:after="0" w:line="240" w:lineRule="auto"/>
        <w:ind w:firstLine="851"/>
        <w:jc w:val="both"/>
        <w:rPr>
          <w:rFonts w:ascii="Times New Roman" w:hAnsi="Times New Roman" w:cs="Times New Roman"/>
          <w:spacing w:val="-1"/>
          <w:sz w:val="24"/>
          <w:szCs w:val="24"/>
        </w:rPr>
      </w:pPr>
      <w:r w:rsidRPr="001608C2">
        <w:rPr>
          <w:rFonts w:ascii="Times New Roman" w:hAnsi="Times New Roman" w:cs="Times New Roman"/>
          <w:sz w:val="24"/>
          <w:szCs w:val="24"/>
        </w:rPr>
        <w:t>– «ущільнення» геопростору, яке стало наслідком розвитку комунікацій, відкриттів та вина</w:t>
      </w:r>
      <w:r w:rsidRPr="001608C2">
        <w:rPr>
          <w:rFonts w:ascii="Times New Roman" w:hAnsi="Times New Roman" w:cs="Times New Roman"/>
          <w:spacing w:val="-1"/>
          <w:sz w:val="24"/>
          <w:szCs w:val="24"/>
        </w:rPr>
        <w:t xml:space="preserve">ходів кінця XIX ст. і всього XX ст.; </w:t>
      </w:r>
    </w:p>
    <w:p w:rsidR="00361B83" w:rsidRPr="001608C2" w:rsidRDefault="00361B83" w:rsidP="00014B83">
      <w:pPr>
        <w:widowControl w:val="0"/>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1608C2">
        <w:rPr>
          <w:rFonts w:ascii="Times New Roman" w:hAnsi="Times New Roman" w:cs="Times New Roman"/>
          <w:sz w:val="24"/>
          <w:szCs w:val="24"/>
        </w:rPr>
        <w:t xml:space="preserve">– </w:t>
      </w:r>
      <w:r w:rsidRPr="001608C2">
        <w:rPr>
          <w:rFonts w:ascii="Times New Roman" w:hAnsi="Times New Roman" w:cs="Times New Roman"/>
          <w:spacing w:val="-1"/>
          <w:sz w:val="24"/>
          <w:szCs w:val="24"/>
        </w:rPr>
        <w:t xml:space="preserve">небачене в історії зростання </w:t>
      </w:r>
      <w:r w:rsidRPr="001608C2">
        <w:rPr>
          <w:rFonts w:ascii="Times New Roman" w:hAnsi="Times New Roman" w:cs="Times New Roman"/>
          <w:sz w:val="24"/>
          <w:szCs w:val="24"/>
        </w:rPr>
        <w:t xml:space="preserve">могутності військової техніки і поява зброї масового винищення; </w:t>
      </w:r>
    </w:p>
    <w:p w:rsidR="00361B83" w:rsidRPr="001608C2" w:rsidRDefault="00361B83" w:rsidP="00014B83">
      <w:pPr>
        <w:widowControl w:val="0"/>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1608C2">
        <w:rPr>
          <w:rFonts w:ascii="Times New Roman" w:hAnsi="Times New Roman" w:cs="Times New Roman"/>
          <w:sz w:val="24"/>
          <w:szCs w:val="24"/>
        </w:rPr>
        <w:t xml:space="preserve">– відсутність вільних територій для територіальної експансії держав; </w:t>
      </w:r>
    </w:p>
    <w:p w:rsidR="00361B83" w:rsidRPr="001608C2" w:rsidRDefault="00361B83" w:rsidP="00014B83">
      <w:pPr>
        <w:widowControl w:val="0"/>
        <w:shd w:val="clear" w:color="auto" w:fill="FFFFFF"/>
        <w:autoSpaceDE w:val="0"/>
        <w:autoSpaceDN w:val="0"/>
        <w:adjustRightInd w:val="0"/>
        <w:spacing w:after="0" w:line="240" w:lineRule="auto"/>
        <w:ind w:firstLine="851"/>
        <w:jc w:val="both"/>
        <w:rPr>
          <w:b/>
          <w:spacing w:val="-1"/>
          <w:szCs w:val="28"/>
          <w:lang w:val="uk-UA"/>
        </w:rPr>
      </w:pPr>
      <w:r w:rsidRPr="001608C2">
        <w:rPr>
          <w:rFonts w:ascii="Times New Roman" w:hAnsi="Times New Roman" w:cs="Times New Roman"/>
          <w:sz w:val="24"/>
          <w:szCs w:val="24"/>
        </w:rPr>
        <w:t>– розуміння взаємозалежності і вразливості людства та переосмислення ролі війни</w:t>
      </w:r>
      <w:r w:rsidRPr="001608C2">
        <w:rPr>
          <w:rFonts w:ascii="Times New Roman" w:hAnsi="Times New Roman" w:cs="Times New Roman"/>
          <w:sz w:val="24"/>
          <w:szCs w:val="24"/>
          <w:lang w:val="uk-UA"/>
        </w:rPr>
        <w:t>.</w:t>
      </w:r>
    </w:p>
    <w:p w:rsidR="00334573" w:rsidRPr="001608C2" w:rsidRDefault="00E71AD7" w:rsidP="00334573">
      <w:pPr>
        <w:widowControl w:val="0"/>
        <w:shd w:val="clear" w:color="auto" w:fill="FFFFFF"/>
        <w:spacing w:after="0" w:line="240" w:lineRule="auto"/>
        <w:ind w:firstLine="851"/>
        <w:jc w:val="both"/>
        <w:rPr>
          <w:rFonts w:ascii="Times New Roman" w:hAnsi="Times New Roman" w:cs="Times New Roman"/>
          <w:sz w:val="24"/>
          <w:szCs w:val="24"/>
        </w:rPr>
      </w:pPr>
      <w:r w:rsidRPr="001608C2">
        <w:rPr>
          <w:rFonts w:ascii="Times New Roman" w:hAnsi="Times New Roman" w:cs="Times New Roman"/>
          <w:b/>
          <w:sz w:val="24"/>
          <w:szCs w:val="24"/>
        </w:rPr>
        <w:t>2.</w:t>
      </w:r>
      <w:r w:rsidRPr="001608C2">
        <w:rPr>
          <w:b/>
        </w:rPr>
        <w:t xml:space="preserve"> </w:t>
      </w:r>
      <w:r w:rsidR="00334573" w:rsidRPr="001608C2">
        <w:rPr>
          <w:rFonts w:ascii="Times New Roman" w:hAnsi="Times New Roman" w:cs="Times New Roman"/>
          <w:sz w:val="24"/>
          <w:szCs w:val="24"/>
        </w:rPr>
        <w:t>Представники цієї школи зробили вагомий внесок у становлення і розвиток геополітики, адже саме завдяки ним геополітика наприкінці XIX ст. виокре</w:t>
      </w:r>
      <w:r w:rsidR="00334573" w:rsidRPr="001608C2">
        <w:rPr>
          <w:rFonts w:ascii="Times New Roman" w:hAnsi="Times New Roman" w:cs="Times New Roman"/>
          <w:spacing w:val="-2"/>
          <w:sz w:val="24"/>
          <w:szCs w:val="24"/>
        </w:rPr>
        <w:t>милася в самостійну науку. Водночас саме вони перетворили гео</w:t>
      </w:r>
      <w:r w:rsidR="00334573" w:rsidRPr="001608C2">
        <w:rPr>
          <w:rFonts w:ascii="Times New Roman" w:hAnsi="Times New Roman" w:cs="Times New Roman"/>
          <w:sz w:val="24"/>
          <w:szCs w:val="24"/>
        </w:rPr>
        <w:t>політику на «інструмент обгрунту</w:t>
      </w:r>
      <w:r w:rsidR="00F9604A" w:rsidRPr="001608C2">
        <w:rPr>
          <w:rFonts w:ascii="Times New Roman" w:hAnsi="Times New Roman" w:cs="Times New Roman"/>
          <w:sz w:val="24"/>
          <w:szCs w:val="24"/>
        </w:rPr>
        <w:t>вання воєнної агресії» і дискре</w:t>
      </w:r>
      <w:r w:rsidR="00334573" w:rsidRPr="001608C2">
        <w:rPr>
          <w:rFonts w:ascii="Times New Roman" w:hAnsi="Times New Roman" w:cs="Times New Roman"/>
          <w:sz w:val="24"/>
          <w:szCs w:val="24"/>
        </w:rPr>
        <w:t>дитували її як науку в середині XX ст.</w:t>
      </w:r>
    </w:p>
    <w:p w:rsidR="00334573" w:rsidRPr="001608C2" w:rsidRDefault="00334573" w:rsidP="00334573">
      <w:pPr>
        <w:widowControl w:val="0"/>
        <w:shd w:val="clear" w:color="auto" w:fill="FFFFFF"/>
        <w:spacing w:after="0" w:line="240" w:lineRule="auto"/>
        <w:ind w:firstLine="851"/>
        <w:jc w:val="both"/>
        <w:rPr>
          <w:rFonts w:ascii="Times New Roman" w:hAnsi="Times New Roman" w:cs="Times New Roman"/>
          <w:sz w:val="24"/>
          <w:szCs w:val="24"/>
        </w:rPr>
      </w:pPr>
      <w:r w:rsidRPr="001608C2">
        <w:rPr>
          <w:rFonts w:ascii="Times New Roman" w:hAnsi="Times New Roman" w:cs="Times New Roman"/>
          <w:sz w:val="24"/>
          <w:szCs w:val="24"/>
        </w:rPr>
        <w:t xml:space="preserve">Засновником геополітики вважається географ </w:t>
      </w:r>
      <w:r w:rsidRPr="001608C2">
        <w:rPr>
          <w:rFonts w:ascii="Times New Roman" w:hAnsi="Times New Roman" w:cs="Times New Roman"/>
          <w:b/>
          <w:bCs/>
          <w:i/>
          <w:sz w:val="24"/>
          <w:szCs w:val="24"/>
        </w:rPr>
        <w:t>Фрідріх Рат</w:t>
      </w:r>
      <w:r w:rsidRPr="001608C2">
        <w:rPr>
          <w:rFonts w:ascii="Times New Roman" w:hAnsi="Times New Roman" w:cs="Times New Roman"/>
          <w:b/>
          <w:bCs/>
          <w:i/>
          <w:spacing w:val="-2"/>
          <w:sz w:val="24"/>
          <w:szCs w:val="24"/>
        </w:rPr>
        <w:t>цель</w:t>
      </w:r>
      <w:r w:rsidRPr="001608C2">
        <w:rPr>
          <w:rFonts w:ascii="Times New Roman" w:hAnsi="Times New Roman" w:cs="Times New Roman"/>
          <w:b/>
          <w:bCs/>
          <w:spacing w:val="-2"/>
          <w:sz w:val="24"/>
          <w:szCs w:val="24"/>
        </w:rPr>
        <w:t xml:space="preserve"> </w:t>
      </w:r>
      <w:r w:rsidRPr="001608C2">
        <w:rPr>
          <w:rFonts w:ascii="Times New Roman" w:hAnsi="Times New Roman" w:cs="Times New Roman"/>
          <w:spacing w:val="-2"/>
          <w:sz w:val="24"/>
          <w:szCs w:val="24"/>
        </w:rPr>
        <w:t>(1844</w:t>
      </w:r>
      <w:r w:rsidRPr="001608C2">
        <w:rPr>
          <w:rFonts w:ascii="Times New Roman" w:hAnsi="Times New Roman" w:cs="Times New Roman"/>
          <w:spacing w:val="-2"/>
          <w:sz w:val="24"/>
          <w:szCs w:val="24"/>
          <w:lang w:val="uk-UA"/>
        </w:rPr>
        <w:t>-</w:t>
      </w:r>
      <w:r w:rsidRPr="001608C2">
        <w:rPr>
          <w:rFonts w:ascii="Times New Roman" w:hAnsi="Times New Roman" w:cs="Times New Roman"/>
          <w:spacing w:val="-2"/>
          <w:sz w:val="24"/>
          <w:szCs w:val="24"/>
        </w:rPr>
        <w:t xml:space="preserve">1904). У </w:t>
      </w:r>
      <w:r w:rsidRPr="001608C2">
        <w:rPr>
          <w:rFonts w:ascii="Times New Roman" w:hAnsi="Times New Roman" w:cs="Times New Roman"/>
          <w:sz w:val="24"/>
          <w:szCs w:val="24"/>
        </w:rPr>
        <w:t>його працях з політичної географії вперше було сформульовано всі головні тези майбутніх геополітичних досліджень. Позитивістська геополітика (реальна політика) виходить із твердження про невідворотність зіткнення інтересів держав на міжнародній арені.</w:t>
      </w:r>
    </w:p>
    <w:p w:rsidR="00334573" w:rsidRPr="001608C2" w:rsidRDefault="00334573" w:rsidP="00334573">
      <w:pPr>
        <w:widowControl w:val="0"/>
        <w:shd w:val="clear" w:color="auto" w:fill="FFFFFF"/>
        <w:spacing w:after="0" w:line="240" w:lineRule="auto"/>
        <w:ind w:firstLine="851"/>
        <w:jc w:val="both"/>
        <w:rPr>
          <w:rFonts w:ascii="Times New Roman" w:hAnsi="Times New Roman" w:cs="Times New Roman"/>
          <w:sz w:val="24"/>
          <w:szCs w:val="24"/>
        </w:rPr>
      </w:pPr>
      <w:r w:rsidRPr="001608C2">
        <w:rPr>
          <w:rFonts w:ascii="Times New Roman" w:hAnsi="Times New Roman" w:cs="Times New Roman"/>
          <w:sz w:val="24"/>
          <w:szCs w:val="24"/>
        </w:rPr>
        <w:t>Основні праці вченого: «Антропогеографія» (1882), «Про закони просторового зростання держав» (1896), «Політична географія» (1897), «Море як джерело могутності народів» (1900).</w:t>
      </w:r>
    </w:p>
    <w:p w:rsidR="00334573" w:rsidRPr="001608C2" w:rsidRDefault="00334573" w:rsidP="00334573">
      <w:pPr>
        <w:widowControl w:val="0"/>
        <w:shd w:val="clear" w:color="auto" w:fill="FFFFFF"/>
        <w:spacing w:after="0" w:line="240" w:lineRule="auto"/>
        <w:ind w:firstLine="851"/>
        <w:jc w:val="both"/>
        <w:rPr>
          <w:rFonts w:ascii="Times New Roman" w:hAnsi="Times New Roman" w:cs="Times New Roman"/>
          <w:i/>
          <w:sz w:val="24"/>
          <w:szCs w:val="24"/>
        </w:rPr>
      </w:pPr>
      <w:r w:rsidRPr="001608C2">
        <w:rPr>
          <w:rFonts w:ascii="Times New Roman" w:hAnsi="Times New Roman" w:cs="Times New Roman"/>
          <w:sz w:val="24"/>
          <w:szCs w:val="24"/>
        </w:rPr>
        <w:t xml:space="preserve">З позицій дарвінізму Ф. Ратцель стверджує, що держава є «живою істотою, вкоріненою в грунті», тому будь-яка зовнішня експансія становить природний процес розвитку біологічного організму. Класикою геополітики є </w:t>
      </w:r>
      <w:r w:rsidRPr="001608C2">
        <w:rPr>
          <w:rFonts w:ascii="Times New Roman" w:hAnsi="Times New Roman" w:cs="Times New Roman"/>
          <w:i/>
          <w:sz w:val="24"/>
          <w:szCs w:val="24"/>
        </w:rPr>
        <w:t>7 Ратцелевих законів експансії:</w:t>
      </w:r>
    </w:p>
    <w:p w:rsidR="00334573" w:rsidRPr="001608C2" w:rsidRDefault="00334573" w:rsidP="00334573">
      <w:pPr>
        <w:widowControl w:val="0"/>
        <w:shd w:val="clear" w:color="auto" w:fill="FFFFFF"/>
        <w:spacing w:after="0" w:line="240" w:lineRule="auto"/>
        <w:ind w:firstLine="851"/>
        <w:jc w:val="both"/>
        <w:rPr>
          <w:rFonts w:ascii="Times New Roman" w:hAnsi="Times New Roman" w:cs="Times New Roman"/>
          <w:sz w:val="24"/>
          <w:szCs w:val="24"/>
        </w:rPr>
      </w:pPr>
      <w:r w:rsidRPr="001608C2">
        <w:rPr>
          <w:rFonts w:ascii="Times New Roman" w:hAnsi="Times New Roman" w:cs="Times New Roman"/>
          <w:sz w:val="24"/>
          <w:szCs w:val="24"/>
        </w:rPr>
        <w:t xml:space="preserve">1) розмір держави збільшується з розвитком культури нації; </w:t>
      </w:r>
    </w:p>
    <w:p w:rsidR="00334573" w:rsidRPr="001608C2" w:rsidRDefault="00334573" w:rsidP="00334573">
      <w:pPr>
        <w:widowControl w:val="0"/>
        <w:shd w:val="clear" w:color="auto" w:fill="FFFFFF"/>
        <w:spacing w:after="0" w:line="240" w:lineRule="auto"/>
        <w:ind w:firstLine="851"/>
        <w:jc w:val="both"/>
        <w:rPr>
          <w:rFonts w:ascii="Times New Roman" w:hAnsi="Times New Roman" w:cs="Times New Roman"/>
          <w:sz w:val="24"/>
          <w:szCs w:val="24"/>
        </w:rPr>
      </w:pPr>
      <w:r w:rsidRPr="001608C2">
        <w:rPr>
          <w:rFonts w:ascii="Times New Roman" w:hAnsi="Times New Roman" w:cs="Times New Roman"/>
          <w:sz w:val="24"/>
          <w:szCs w:val="24"/>
        </w:rPr>
        <w:t xml:space="preserve">2) зростання держави супроводжується такими аспектами розвитку, як ідеї, торгівля, місіонерство, активність; </w:t>
      </w:r>
    </w:p>
    <w:p w:rsidR="00334573" w:rsidRPr="001608C2" w:rsidRDefault="00334573" w:rsidP="00334573">
      <w:pPr>
        <w:widowControl w:val="0"/>
        <w:shd w:val="clear" w:color="auto" w:fill="FFFFFF"/>
        <w:spacing w:after="0" w:line="240" w:lineRule="auto"/>
        <w:ind w:firstLine="851"/>
        <w:jc w:val="both"/>
        <w:rPr>
          <w:rFonts w:ascii="Times New Roman" w:hAnsi="Times New Roman" w:cs="Times New Roman"/>
          <w:sz w:val="24"/>
          <w:szCs w:val="24"/>
        </w:rPr>
      </w:pPr>
      <w:r w:rsidRPr="001608C2">
        <w:rPr>
          <w:rFonts w:ascii="Times New Roman" w:hAnsi="Times New Roman" w:cs="Times New Roman"/>
          <w:sz w:val="24"/>
          <w:szCs w:val="24"/>
        </w:rPr>
        <w:t xml:space="preserve">3) держава розширюється, приєднуючи та поглинаючи політичні </w:t>
      </w:r>
      <w:r w:rsidRPr="001608C2">
        <w:rPr>
          <w:rFonts w:ascii="Times New Roman" w:hAnsi="Times New Roman" w:cs="Times New Roman"/>
          <w:sz w:val="24"/>
          <w:szCs w:val="24"/>
          <w:lang w:val="uk-UA"/>
        </w:rPr>
        <w:t>-</w:t>
      </w:r>
      <w:r w:rsidRPr="001608C2">
        <w:rPr>
          <w:rFonts w:ascii="Times New Roman" w:hAnsi="Times New Roman" w:cs="Times New Roman"/>
          <w:sz w:val="24"/>
          <w:szCs w:val="24"/>
        </w:rPr>
        <w:t xml:space="preserve"> одиниці меншого значення;</w:t>
      </w:r>
    </w:p>
    <w:p w:rsidR="00334573" w:rsidRPr="001608C2" w:rsidRDefault="00334573" w:rsidP="00334573">
      <w:pPr>
        <w:widowControl w:val="0"/>
        <w:shd w:val="clear" w:color="auto" w:fill="FFFFFF"/>
        <w:spacing w:after="0" w:line="240" w:lineRule="auto"/>
        <w:ind w:firstLine="851"/>
        <w:jc w:val="both"/>
        <w:rPr>
          <w:rFonts w:ascii="Times New Roman" w:hAnsi="Times New Roman" w:cs="Times New Roman"/>
          <w:sz w:val="24"/>
          <w:szCs w:val="24"/>
        </w:rPr>
      </w:pPr>
      <w:r w:rsidRPr="001608C2">
        <w:rPr>
          <w:rFonts w:ascii="Times New Roman" w:hAnsi="Times New Roman" w:cs="Times New Roman"/>
          <w:sz w:val="24"/>
          <w:szCs w:val="24"/>
        </w:rPr>
        <w:t xml:space="preserve">4) кордон </w:t>
      </w:r>
      <w:r w:rsidRPr="001608C2">
        <w:rPr>
          <w:rFonts w:ascii="Times New Roman" w:hAnsi="Times New Roman" w:cs="Times New Roman"/>
          <w:sz w:val="24"/>
          <w:szCs w:val="24"/>
          <w:lang w:val="uk-UA"/>
        </w:rPr>
        <w:t>-</w:t>
      </w:r>
      <w:r w:rsidRPr="001608C2">
        <w:rPr>
          <w:rFonts w:ascii="Times New Roman" w:hAnsi="Times New Roman" w:cs="Times New Roman"/>
          <w:sz w:val="24"/>
          <w:szCs w:val="24"/>
        </w:rPr>
        <w:t xml:space="preserve"> це периферійний орган держави, через який проявляється її зростання, сила або слабкість та всі зміни в організмі держави. Сильною є та держава, яка здатна підтримувати тісні у зв'язки між власним прикорд</w:t>
      </w:r>
      <w:r w:rsidR="00F9604A" w:rsidRPr="001608C2">
        <w:rPr>
          <w:rFonts w:ascii="Times New Roman" w:hAnsi="Times New Roman" w:cs="Times New Roman"/>
          <w:sz w:val="24"/>
          <w:szCs w:val="24"/>
        </w:rPr>
        <w:t>онням та серцевиною, не допуска</w:t>
      </w:r>
      <w:r w:rsidRPr="001608C2">
        <w:rPr>
          <w:rFonts w:ascii="Times New Roman" w:hAnsi="Times New Roman" w:cs="Times New Roman"/>
          <w:sz w:val="24"/>
          <w:szCs w:val="24"/>
        </w:rPr>
        <w:t>ючи сепаратизму;</w:t>
      </w:r>
    </w:p>
    <w:p w:rsidR="00334573" w:rsidRPr="001608C2" w:rsidRDefault="00334573" w:rsidP="001B5643">
      <w:pPr>
        <w:widowControl w:val="0"/>
        <w:numPr>
          <w:ilvl w:val="0"/>
          <w:numId w:val="15"/>
        </w:numPr>
        <w:shd w:val="clear" w:color="auto" w:fill="FFFFFF"/>
        <w:tabs>
          <w:tab w:val="left" w:pos="480"/>
        </w:tabs>
        <w:autoSpaceDE w:val="0"/>
        <w:autoSpaceDN w:val="0"/>
        <w:adjustRightInd w:val="0"/>
        <w:spacing w:after="0" w:line="240" w:lineRule="auto"/>
        <w:ind w:firstLine="851"/>
        <w:jc w:val="both"/>
        <w:rPr>
          <w:rFonts w:ascii="Times New Roman" w:hAnsi="Times New Roman" w:cs="Times New Roman"/>
          <w:spacing w:val="-3"/>
          <w:sz w:val="24"/>
          <w:szCs w:val="24"/>
        </w:rPr>
      </w:pPr>
      <w:r w:rsidRPr="001608C2">
        <w:rPr>
          <w:rFonts w:ascii="Times New Roman" w:hAnsi="Times New Roman" w:cs="Times New Roman"/>
          <w:sz w:val="24"/>
          <w:szCs w:val="24"/>
        </w:rPr>
        <w:t xml:space="preserve"> експансія держави полягає у першочерговому загарбанні найважливіших для її розвитку регіонів;</w:t>
      </w:r>
    </w:p>
    <w:p w:rsidR="00334573" w:rsidRPr="001608C2" w:rsidRDefault="00334573" w:rsidP="001B5643">
      <w:pPr>
        <w:widowControl w:val="0"/>
        <w:numPr>
          <w:ilvl w:val="0"/>
          <w:numId w:val="15"/>
        </w:numPr>
        <w:shd w:val="clear" w:color="auto" w:fill="FFFFFF"/>
        <w:tabs>
          <w:tab w:val="left" w:pos="480"/>
        </w:tabs>
        <w:autoSpaceDE w:val="0"/>
        <w:autoSpaceDN w:val="0"/>
        <w:adjustRightInd w:val="0"/>
        <w:spacing w:after="0" w:line="240" w:lineRule="auto"/>
        <w:ind w:firstLine="851"/>
        <w:jc w:val="both"/>
        <w:rPr>
          <w:rFonts w:ascii="Times New Roman" w:hAnsi="Times New Roman" w:cs="Times New Roman"/>
          <w:spacing w:val="-5"/>
          <w:sz w:val="24"/>
          <w:szCs w:val="24"/>
        </w:rPr>
      </w:pPr>
      <w:r w:rsidRPr="001608C2">
        <w:rPr>
          <w:rFonts w:ascii="Times New Roman" w:hAnsi="Times New Roman" w:cs="Times New Roman"/>
          <w:sz w:val="24"/>
          <w:szCs w:val="24"/>
        </w:rPr>
        <w:t xml:space="preserve"> первісний імпульс експансії надходить до примітивних держав від більш розвинутих цивілізацій;</w:t>
      </w:r>
    </w:p>
    <w:p w:rsidR="00334573" w:rsidRPr="001608C2" w:rsidRDefault="00334573" w:rsidP="001B5643">
      <w:pPr>
        <w:widowControl w:val="0"/>
        <w:numPr>
          <w:ilvl w:val="0"/>
          <w:numId w:val="15"/>
        </w:numPr>
        <w:shd w:val="clear" w:color="auto" w:fill="FFFFFF"/>
        <w:tabs>
          <w:tab w:val="left" w:pos="480"/>
        </w:tabs>
        <w:autoSpaceDE w:val="0"/>
        <w:autoSpaceDN w:val="0"/>
        <w:adjustRightInd w:val="0"/>
        <w:spacing w:after="0" w:line="240" w:lineRule="auto"/>
        <w:ind w:firstLine="851"/>
        <w:jc w:val="both"/>
        <w:rPr>
          <w:rFonts w:ascii="Times New Roman" w:hAnsi="Times New Roman" w:cs="Times New Roman"/>
          <w:spacing w:val="-8"/>
          <w:sz w:val="24"/>
          <w:szCs w:val="24"/>
        </w:rPr>
      </w:pPr>
      <w:r w:rsidRPr="001608C2">
        <w:rPr>
          <w:rFonts w:ascii="Times New Roman" w:hAnsi="Times New Roman" w:cs="Times New Roman"/>
          <w:spacing w:val="-1"/>
          <w:sz w:val="24"/>
          <w:szCs w:val="24"/>
        </w:rPr>
        <w:t xml:space="preserve"> загальна тенденція до асиміляції слабших націй спонукає до по</w:t>
      </w:r>
      <w:r w:rsidRPr="001608C2">
        <w:rPr>
          <w:rFonts w:ascii="Times New Roman" w:hAnsi="Times New Roman" w:cs="Times New Roman"/>
          <w:sz w:val="24"/>
          <w:szCs w:val="24"/>
        </w:rPr>
        <w:t>дальшого збільшення території в русі, який підживлює сам себе.</w:t>
      </w:r>
    </w:p>
    <w:p w:rsidR="00334573" w:rsidRPr="001608C2" w:rsidRDefault="00334573" w:rsidP="00334573">
      <w:pPr>
        <w:widowControl w:val="0"/>
        <w:shd w:val="clear" w:color="auto" w:fill="FFFFFF"/>
        <w:spacing w:after="0" w:line="240" w:lineRule="auto"/>
        <w:ind w:firstLine="851"/>
        <w:jc w:val="both"/>
        <w:rPr>
          <w:rFonts w:ascii="Times New Roman" w:hAnsi="Times New Roman" w:cs="Times New Roman"/>
          <w:sz w:val="24"/>
          <w:szCs w:val="24"/>
        </w:rPr>
      </w:pPr>
      <w:r w:rsidRPr="001608C2">
        <w:rPr>
          <w:rFonts w:ascii="Times New Roman" w:hAnsi="Times New Roman" w:cs="Times New Roman"/>
          <w:sz w:val="24"/>
          <w:szCs w:val="24"/>
        </w:rPr>
        <w:t>«Нормальною» є така держава, яка найорганічніше поєднує географічні, демографічні та етнокультурні параметри нації. У працях Ф. Ратцеля простір перестає бути суто кількісною категорією і набуває якості, п</w:t>
      </w:r>
      <w:r w:rsidR="00F9604A" w:rsidRPr="001608C2">
        <w:rPr>
          <w:rFonts w:ascii="Times New Roman" w:hAnsi="Times New Roman" w:cs="Times New Roman"/>
          <w:sz w:val="24"/>
          <w:szCs w:val="24"/>
        </w:rPr>
        <w:t>еретворюючись на «життєвий прос</w:t>
      </w:r>
      <w:r w:rsidRPr="001608C2">
        <w:rPr>
          <w:rFonts w:ascii="Times New Roman" w:hAnsi="Times New Roman" w:cs="Times New Roman"/>
          <w:sz w:val="24"/>
          <w:szCs w:val="24"/>
        </w:rPr>
        <w:t xml:space="preserve">тір» (Lebensraum), певну «геобіосферу», безперервне життєве тіло етносу, що займає цей простір. Простір </w:t>
      </w:r>
      <w:r w:rsidR="00F9604A" w:rsidRPr="001608C2">
        <w:rPr>
          <w:rFonts w:ascii="Times New Roman" w:hAnsi="Times New Roman" w:cs="Times New Roman"/>
          <w:sz w:val="24"/>
          <w:szCs w:val="24"/>
          <w:lang w:val="uk-UA"/>
        </w:rPr>
        <w:t>-</w:t>
      </w:r>
      <w:r w:rsidR="00F9604A" w:rsidRPr="001608C2">
        <w:rPr>
          <w:rFonts w:ascii="Times New Roman" w:hAnsi="Times New Roman" w:cs="Times New Roman"/>
          <w:sz w:val="24"/>
          <w:szCs w:val="24"/>
        </w:rPr>
        <w:t xml:space="preserve"> це не просто тери</w:t>
      </w:r>
      <w:r w:rsidRPr="001608C2">
        <w:rPr>
          <w:rFonts w:ascii="Times New Roman" w:hAnsi="Times New Roman" w:cs="Times New Roman"/>
          <w:sz w:val="24"/>
          <w:szCs w:val="24"/>
        </w:rPr>
        <w:t>торія, яку займає держава, він сам є політичною силою. Жоден</w:t>
      </w:r>
      <w:r w:rsidR="00F9604A" w:rsidRPr="001608C2">
        <w:rPr>
          <w:rFonts w:ascii="Times New Roman" w:hAnsi="Times New Roman" w:cs="Times New Roman"/>
          <w:sz w:val="24"/>
          <w:szCs w:val="24"/>
        </w:rPr>
        <w:t xml:space="preserve"> із примітивних народів не ство</w:t>
      </w:r>
      <w:r w:rsidRPr="001608C2">
        <w:rPr>
          <w:rFonts w:ascii="Times New Roman" w:hAnsi="Times New Roman" w:cs="Times New Roman"/>
          <w:sz w:val="24"/>
          <w:szCs w:val="24"/>
        </w:rPr>
        <w:t xml:space="preserve">рив великої за розмірами держави. Для тривалого існування держава має забезпечити себе достатнім життєвим простором. З поняттям Lebensraum пов'язані також терміни </w:t>
      </w:r>
      <w:r w:rsidRPr="001608C2">
        <w:rPr>
          <w:rFonts w:ascii="Times New Roman" w:hAnsi="Times New Roman" w:cs="Times New Roman"/>
          <w:i/>
          <w:sz w:val="24"/>
          <w:szCs w:val="24"/>
        </w:rPr>
        <w:t>просторовий сенс</w:t>
      </w:r>
      <w:r w:rsidRPr="001608C2">
        <w:rPr>
          <w:rFonts w:ascii="Times New Roman" w:hAnsi="Times New Roman" w:cs="Times New Roman"/>
          <w:sz w:val="24"/>
          <w:szCs w:val="24"/>
        </w:rPr>
        <w:t xml:space="preserve"> та </w:t>
      </w:r>
      <w:r w:rsidRPr="001608C2">
        <w:rPr>
          <w:rFonts w:ascii="Times New Roman" w:hAnsi="Times New Roman" w:cs="Times New Roman"/>
          <w:i/>
          <w:sz w:val="24"/>
          <w:szCs w:val="24"/>
        </w:rPr>
        <w:t>життєва енергія</w:t>
      </w:r>
      <w:r w:rsidR="00F9604A" w:rsidRPr="001608C2">
        <w:rPr>
          <w:rFonts w:ascii="Times New Roman" w:hAnsi="Times New Roman" w:cs="Times New Roman"/>
          <w:sz w:val="24"/>
          <w:szCs w:val="24"/>
        </w:rPr>
        <w:t>. Занепад держави є результа</w:t>
      </w:r>
      <w:r w:rsidRPr="001608C2">
        <w:rPr>
          <w:rFonts w:ascii="Times New Roman" w:hAnsi="Times New Roman" w:cs="Times New Roman"/>
          <w:sz w:val="24"/>
          <w:szCs w:val="24"/>
        </w:rPr>
        <w:t>том ослаблої просторової концепції.</w:t>
      </w:r>
    </w:p>
    <w:p w:rsidR="00334573" w:rsidRPr="001608C2" w:rsidRDefault="00334573" w:rsidP="00334573">
      <w:pPr>
        <w:widowControl w:val="0"/>
        <w:shd w:val="clear" w:color="auto" w:fill="FFFFFF"/>
        <w:spacing w:after="0" w:line="240" w:lineRule="auto"/>
        <w:ind w:firstLine="851"/>
        <w:jc w:val="both"/>
        <w:rPr>
          <w:rFonts w:ascii="Times New Roman" w:hAnsi="Times New Roman" w:cs="Times New Roman"/>
          <w:sz w:val="24"/>
          <w:szCs w:val="24"/>
        </w:rPr>
      </w:pPr>
      <w:r w:rsidRPr="001608C2">
        <w:rPr>
          <w:rFonts w:ascii="Times New Roman" w:hAnsi="Times New Roman" w:cs="Times New Roman"/>
          <w:sz w:val="24"/>
          <w:szCs w:val="24"/>
        </w:rPr>
        <w:lastRenderedPageBreak/>
        <w:t xml:space="preserve">Ф. Ратцелю належить авторство </w:t>
      </w:r>
      <w:r w:rsidRPr="001608C2">
        <w:rPr>
          <w:rFonts w:ascii="Times New Roman" w:hAnsi="Times New Roman" w:cs="Times New Roman"/>
          <w:i/>
          <w:sz w:val="24"/>
          <w:szCs w:val="24"/>
        </w:rPr>
        <w:t>концепції «світової держави», або Weltmacht</w:t>
      </w:r>
      <w:r w:rsidRPr="001608C2">
        <w:rPr>
          <w:rFonts w:ascii="Times New Roman" w:hAnsi="Times New Roman" w:cs="Times New Roman"/>
          <w:sz w:val="24"/>
          <w:szCs w:val="24"/>
        </w:rPr>
        <w:t>. На основі особистого знайомства зі США та узагальнень історії європейських держав він доводив, що властива державам макси</w:t>
      </w:r>
      <w:r w:rsidRPr="001608C2">
        <w:rPr>
          <w:rFonts w:ascii="Times New Roman" w:hAnsi="Times New Roman" w:cs="Times New Roman"/>
          <w:spacing w:val="-1"/>
          <w:sz w:val="24"/>
          <w:szCs w:val="24"/>
        </w:rPr>
        <w:t xml:space="preserve">мальна географічна експансія зрештою має привести до збігу меж </w:t>
      </w:r>
      <w:r w:rsidRPr="001608C2">
        <w:rPr>
          <w:rFonts w:ascii="Times New Roman" w:hAnsi="Times New Roman" w:cs="Times New Roman"/>
          <w:sz w:val="24"/>
          <w:szCs w:val="24"/>
        </w:rPr>
        <w:t>континентів і державних кордонів. Будучи націоналістом, долю континентальної держави він пророкував Німеччині.</w:t>
      </w:r>
    </w:p>
    <w:p w:rsidR="00334573" w:rsidRPr="001608C2" w:rsidRDefault="00334573" w:rsidP="00334573">
      <w:pPr>
        <w:widowControl w:val="0"/>
        <w:shd w:val="clear" w:color="auto" w:fill="FFFFFF"/>
        <w:spacing w:after="0" w:line="240" w:lineRule="auto"/>
        <w:ind w:firstLine="851"/>
        <w:jc w:val="both"/>
        <w:rPr>
          <w:rFonts w:ascii="Times New Roman" w:hAnsi="Times New Roman" w:cs="Times New Roman"/>
          <w:sz w:val="24"/>
          <w:szCs w:val="24"/>
        </w:rPr>
      </w:pPr>
      <w:r w:rsidRPr="001608C2">
        <w:rPr>
          <w:rFonts w:ascii="Times New Roman" w:hAnsi="Times New Roman" w:cs="Times New Roman"/>
          <w:spacing w:val="-1"/>
          <w:sz w:val="24"/>
          <w:szCs w:val="24"/>
        </w:rPr>
        <w:t>Необхідною умовою набуття статусу світової держави Ф. Рат</w:t>
      </w:r>
      <w:r w:rsidRPr="001608C2">
        <w:rPr>
          <w:rFonts w:ascii="Times New Roman" w:hAnsi="Times New Roman" w:cs="Times New Roman"/>
          <w:sz w:val="24"/>
          <w:szCs w:val="24"/>
        </w:rPr>
        <w:t xml:space="preserve">цель вважав розвиток військово-морських сил і панування на морі. Цим самим він започаткував ще одну важливу для геополітики тему: </w:t>
      </w:r>
      <w:r w:rsidRPr="001608C2">
        <w:rPr>
          <w:rFonts w:ascii="Times New Roman" w:hAnsi="Times New Roman" w:cs="Times New Roman"/>
          <w:i/>
          <w:sz w:val="24"/>
          <w:szCs w:val="24"/>
        </w:rPr>
        <w:t>значення моря для розвитку людської цивілізації та протистояння морських і континентальних світових центрів</w:t>
      </w:r>
      <w:r w:rsidRPr="001608C2">
        <w:rPr>
          <w:rFonts w:ascii="Times New Roman" w:hAnsi="Times New Roman" w:cs="Times New Roman"/>
          <w:sz w:val="24"/>
          <w:szCs w:val="24"/>
        </w:rPr>
        <w:t>. Океаном майбутнього вчений вважав Тихий океан, де у фінальному  для людства протистоянні зійдуться Велика Британія, США, Росія, Китай та Японія.</w:t>
      </w:r>
    </w:p>
    <w:p w:rsidR="00E103F5" w:rsidRPr="001608C2" w:rsidRDefault="00334573" w:rsidP="00334573">
      <w:pPr>
        <w:pStyle w:val="a5"/>
        <w:widowControl w:val="0"/>
        <w:shd w:val="clear" w:color="auto" w:fill="FFFFFF"/>
        <w:tabs>
          <w:tab w:val="left" w:pos="6470"/>
        </w:tabs>
        <w:ind w:left="0" w:firstLine="851"/>
        <w:jc w:val="both"/>
        <w:rPr>
          <w:i/>
        </w:rPr>
      </w:pPr>
      <w:r w:rsidRPr="001608C2">
        <w:rPr>
          <w:i/>
        </w:rPr>
        <w:t>Загалом Ф. Ратцель зробив першу серйозну спробу застосування просторового підходу для пояснення змісту політичних подій.</w:t>
      </w:r>
    </w:p>
    <w:p w:rsidR="00B77BA6" w:rsidRPr="001608C2" w:rsidRDefault="00334573" w:rsidP="00B77BA6">
      <w:pPr>
        <w:widowControl w:val="0"/>
        <w:shd w:val="clear" w:color="auto" w:fill="FFFFFF"/>
        <w:tabs>
          <w:tab w:val="left" w:pos="6456"/>
        </w:tabs>
        <w:spacing w:after="0" w:line="240" w:lineRule="auto"/>
        <w:ind w:firstLine="561"/>
        <w:jc w:val="both"/>
        <w:rPr>
          <w:rFonts w:ascii="Times New Roman" w:hAnsi="Times New Roman" w:cs="Times New Roman"/>
          <w:sz w:val="24"/>
          <w:szCs w:val="24"/>
        </w:rPr>
      </w:pPr>
      <w:r w:rsidRPr="001608C2">
        <w:rPr>
          <w:rFonts w:ascii="Times New Roman" w:hAnsi="Times New Roman" w:cs="Times New Roman"/>
          <w:b/>
          <w:sz w:val="24"/>
          <w:szCs w:val="24"/>
        </w:rPr>
        <w:t xml:space="preserve">3. </w:t>
      </w:r>
      <w:r w:rsidR="00B77BA6" w:rsidRPr="001608C2">
        <w:rPr>
          <w:rFonts w:ascii="Times New Roman" w:hAnsi="Times New Roman" w:cs="Times New Roman"/>
          <w:sz w:val="24"/>
          <w:szCs w:val="24"/>
        </w:rPr>
        <w:t xml:space="preserve">Не лише поглибив запропоновані Ф. Ратцелем основи нової науки, а й першим ужив для її означення термін «геополітика» </w:t>
      </w:r>
      <w:r w:rsidR="00B77BA6" w:rsidRPr="001608C2">
        <w:rPr>
          <w:rFonts w:ascii="Times New Roman" w:hAnsi="Times New Roman" w:cs="Times New Roman"/>
          <w:spacing w:val="-4"/>
          <w:sz w:val="24"/>
          <w:szCs w:val="24"/>
        </w:rPr>
        <w:t xml:space="preserve">шведський учений </w:t>
      </w:r>
      <w:r w:rsidR="00B77BA6" w:rsidRPr="001608C2">
        <w:rPr>
          <w:rFonts w:ascii="Times New Roman" w:hAnsi="Times New Roman" w:cs="Times New Roman"/>
          <w:b/>
          <w:bCs/>
          <w:i/>
          <w:spacing w:val="-4"/>
          <w:sz w:val="24"/>
          <w:szCs w:val="24"/>
        </w:rPr>
        <w:t>Рудольф Челлен</w:t>
      </w:r>
      <w:r w:rsidR="00B77BA6" w:rsidRPr="001608C2">
        <w:rPr>
          <w:rFonts w:ascii="Times New Roman" w:hAnsi="Times New Roman" w:cs="Times New Roman"/>
          <w:b/>
          <w:bCs/>
          <w:spacing w:val="-4"/>
          <w:sz w:val="24"/>
          <w:szCs w:val="24"/>
        </w:rPr>
        <w:t xml:space="preserve"> </w:t>
      </w:r>
      <w:r w:rsidR="00B77BA6" w:rsidRPr="001608C2">
        <w:rPr>
          <w:rFonts w:ascii="Times New Roman" w:hAnsi="Times New Roman" w:cs="Times New Roman"/>
          <w:spacing w:val="-4"/>
          <w:sz w:val="24"/>
          <w:szCs w:val="24"/>
        </w:rPr>
        <w:t>(1864</w:t>
      </w:r>
      <w:r w:rsidR="00B77BA6" w:rsidRPr="001608C2">
        <w:rPr>
          <w:rFonts w:ascii="Times New Roman" w:hAnsi="Times New Roman" w:cs="Times New Roman"/>
          <w:spacing w:val="-4"/>
          <w:sz w:val="24"/>
          <w:szCs w:val="24"/>
          <w:lang w:val="uk-UA"/>
        </w:rPr>
        <w:t>-</w:t>
      </w:r>
      <w:r w:rsidR="00B77BA6" w:rsidRPr="001608C2">
        <w:rPr>
          <w:rFonts w:ascii="Times New Roman" w:hAnsi="Times New Roman" w:cs="Times New Roman"/>
          <w:spacing w:val="-4"/>
          <w:sz w:val="24"/>
          <w:szCs w:val="24"/>
        </w:rPr>
        <w:t xml:space="preserve">1922), якого </w:t>
      </w:r>
      <w:r w:rsidR="00B77BA6" w:rsidRPr="001608C2">
        <w:rPr>
          <w:rFonts w:ascii="Times New Roman" w:hAnsi="Times New Roman" w:cs="Times New Roman"/>
          <w:sz w:val="24"/>
          <w:szCs w:val="24"/>
        </w:rPr>
        <w:t xml:space="preserve">можна вважати представником німецької школи. Цей автор започаткував суперечку щодо належності геополітики до сфери географії чи політології (сам він був професором історії та політичних наук). </w:t>
      </w:r>
      <w:r w:rsidR="00B77BA6" w:rsidRPr="001608C2">
        <w:rPr>
          <w:rFonts w:ascii="Times New Roman" w:hAnsi="Times New Roman" w:cs="Times New Roman"/>
          <w:spacing w:val="-1"/>
          <w:sz w:val="24"/>
          <w:szCs w:val="24"/>
        </w:rPr>
        <w:t>Предметом дослідження гео</w:t>
      </w:r>
      <w:r w:rsidR="00B77BA6" w:rsidRPr="001608C2">
        <w:rPr>
          <w:rFonts w:ascii="Times New Roman" w:hAnsi="Times New Roman" w:cs="Times New Roman"/>
          <w:sz w:val="24"/>
          <w:szCs w:val="24"/>
        </w:rPr>
        <w:t>політики вчений визначив великі держави.</w:t>
      </w:r>
    </w:p>
    <w:p w:rsidR="00B77BA6" w:rsidRPr="001608C2" w:rsidRDefault="00B77BA6" w:rsidP="00B77BA6">
      <w:pPr>
        <w:widowControl w:val="0"/>
        <w:shd w:val="clear" w:color="auto" w:fill="FFFFFF"/>
        <w:spacing w:after="0" w:line="240" w:lineRule="auto"/>
        <w:ind w:firstLine="561"/>
        <w:jc w:val="both"/>
        <w:rPr>
          <w:rFonts w:ascii="Times New Roman" w:hAnsi="Times New Roman" w:cs="Times New Roman"/>
          <w:sz w:val="24"/>
          <w:szCs w:val="24"/>
        </w:rPr>
      </w:pPr>
      <w:r w:rsidRPr="001608C2">
        <w:rPr>
          <w:rFonts w:ascii="Times New Roman" w:hAnsi="Times New Roman" w:cs="Times New Roman"/>
          <w:sz w:val="24"/>
          <w:szCs w:val="24"/>
        </w:rPr>
        <w:t xml:space="preserve">Геополітика Р. Челлена </w:t>
      </w:r>
      <w:r w:rsidRPr="001608C2">
        <w:rPr>
          <w:rFonts w:ascii="Times New Roman" w:hAnsi="Times New Roman" w:cs="Times New Roman"/>
          <w:sz w:val="24"/>
          <w:szCs w:val="24"/>
          <w:lang w:val="uk-UA"/>
        </w:rPr>
        <w:t>-</w:t>
      </w:r>
      <w:r w:rsidRPr="001608C2">
        <w:rPr>
          <w:rFonts w:ascii="Times New Roman" w:hAnsi="Times New Roman" w:cs="Times New Roman"/>
          <w:sz w:val="24"/>
          <w:szCs w:val="24"/>
        </w:rPr>
        <w:t xml:space="preserve"> це лише одна з 5 (поряд з економічною політикою, демополітикою, соціополітикою та кратополітикою) складових науки про державу, яка розглядає останню «як живий організм (душею держави вважалася нація), втілений у просторі». Сила держави стави</w:t>
      </w:r>
      <w:r w:rsidRPr="001608C2">
        <w:rPr>
          <w:rFonts w:ascii="Times New Roman" w:hAnsi="Times New Roman" w:cs="Times New Roman"/>
          <w:spacing w:val="-2"/>
          <w:sz w:val="24"/>
          <w:szCs w:val="24"/>
        </w:rPr>
        <w:t>лася в залежність від гармонічного поєднання території, господар</w:t>
      </w:r>
      <w:r w:rsidRPr="001608C2">
        <w:rPr>
          <w:rFonts w:ascii="Times New Roman" w:hAnsi="Times New Roman" w:cs="Times New Roman"/>
          <w:spacing w:val="-1"/>
          <w:sz w:val="24"/>
          <w:szCs w:val="24"/>
        </w:rPr>
        <w:t xml:space="preserve">ства, народу, суспільства та влади. </w:t>
      </w:r>
    </w:p>
    <w:p w:rsidR="00B77BA6" w:rsidRPr="001608C2" w:rsidRDefault="00B77BA6" w:rsidP="00B77BA6">
      <w:pPr>
        <w:widowControl w:val="0"/>
        <w:shd w:val="clear" w:color="auto" w:fill="FFFFFF"/>
        <w:spacing w:after="0" w:line="240" w:lineRule="auto"/>
        <w:ind w:firstLine="561"/>
        <w:jc w:val="both"/>
        <w:rPr>
          <w:rFonts w:ascii="Times New Roman" w:hAnsi="Times New Roman" w:cs="Times New Roman"/>
          <w:sz w:val="24"/>
          <w:szCs w:val="24"/>
        </w:rPr>
      </w:pPr>
      <w:r w:rsidRPr="001608C2">
        <w:rPr>
          <w:rFonts w:ascii="Times New Roman" w:hAnsi="Times New Roman" w:cs="Times New Roman"/>
          <w:sz w:val="24"/>
          <w:szCs w:val="24"/>
        </w:rPr>
        <w:t>У своїх працях «Держава як форма життя» (1899), «Великі держави: нариси зі сфери сучасної великої політики» (1914), «Основи системи політики» (1920) Р. Челлен:</w:t>
      </w:r>
    </w:p>
    <w:p w:rsidR="00B77BA6" w:rsidRPr="001608C2" w:rsidRDefault="00B77BA6" w:rsidP="001B5643">
      <w:pPr>
        <w:widowControl w:val="0"/>
        <w:numPr>
          <w:ilvl w:val="0"/>
          <w:numId w:val="13"/>
        </w:numPr>
        <w:shd w:val="clear" w:color="auto" w:fill="FFFFFF"/>
        <w:tabs>
          <w:tab w:val="left" w:pos="341"/>
        </w:tabs>
        <w:autoSpaceDE w:val="0"/>
        <w:autoSpaceDN w:val="0"/>
        <w:adjustRightInd w:val="0"/>
        <w:spacing w:after="0" w:line="240" w:lineRule="auto"/>
        <w:ind w:firstLine="561"/>
        <w:jc w:val="both"/>
        <w:rPr>
          <w:rFonts w:ascii="Times New Roman" w:hAnsi="Times New Roman" w:cs="Times New Roman"/>
          <w:sz w:val="24"/>
          <w:szCs w:val="24"/>
        </w:rPr>
      </w:pPr>
      <w:r w:rsidRPr="001608C2">
        <w:rPr>
          <w:rFonts w:ascii="Times New Roman" w:hAnsi="Times New Roman" w:cs="Times New Roman"/>
          <w:spacing w:val="-3"/>
          <w:sz w:val="24"/>
          <w:szCs w:val="24"/>
        </w:rPr>
        <w:t xml:space="preserve">довів до логічного кінця концепцію «континентальної держави» </w:t>
      </w:r>
      <w:r w:rsidRPr="001608C2">
        <w:rPr>
          <w:rFonts w:ascii="Times New Roman" w:hAnsi="Times New Roman" w:cs="Times New Roman"/>
          <w:sz w:val="24"/>
          <w:szCs w:val="24"/>
        </w:rPr>
        <w:t>Ф. Ратцеля. Саме Німеччина, інтереси якої протилежні інтересам інших західноєвропей</w:t>
      </w:r>
      <w:r w:rsidR="00F9604A" w:rsidRPr="001608C2">
        <w:rPr>
          <w:rFonts w:ascii="Times New Roman" w:hAnsi="Times New Roman" w:cs="Times New Roman"/>
          <w:sz w:val="24"/>
          <w:szCs w:val="24"/>
        </w:rPr>
        <w:t>ських держав, має об'єднати нав</w:t>
      </w:r>
      <w:r w:rsidRPr="001608C2">
        <w:rPr>
          <w:rFonts w:ascii="Times New Roman" w:hAnsi="Times New Roman" w:cs="Times New Roman"/>
          <w:sz w:val="24"/>
          <w:szCs w:val="24"/>
        </w:rPr>
        <w:t>коло себе європейців, втіливши в життя формулу «Німеччина = Європа» або принаймні теорію «континентального блоку»;</w:t>
      </w:r>
    </w:p>
    <w:p w:rsidR="00B77BA6" w:rsidRPr="001608C2" w:rsidRDefault="00B77BA6" w:rsidP="001B5643">
      <w:pPr>
        <w:widowControl w:val="0"/>
        <w:numPr>
          <w:ilvl w:val="0"/>
          <w:numId w:val="13"/>
        </w:numPr>
        <w:shd w:val="clear" w:color="auto" w:fill="FFFFFF"/>
        <w:tabs>
          <w:tab w:val="left" w:pos="341"/>
        </w:tabs>
        <w:autoSpaceDE w:val="0"/>
        <w:autoSpaceDN w:val="0"/>
        <w:adjustRightInd w:val="0"/>
        <w:spacing w:after="0" w:line="240" w:lineRule="auto"/>
        <w:ind w:firstLine="561"/>
        <w:jc w:val="both"/>
        <w:rPr>
          <w:rFonts w:ascii="Times New Roman" w:hAnsi="Times New Roman" w:cs="Times New Roman"/>
          <w:sz w:val="24"/>
          <w:szCs w:val="24"/>
        </w:rPr>
      </w:pPr>
      <w:r w:rsidRPr="001608C2">
        <w:rPr>
          <w:rFonts w:ascii="Times New Roman" w:hAnsi="Times New Roman" w:cs="Times New Roman"/>
          <w:sz w:val="24"/>
          <w:szCs w:val="24"/>
        </w:rPr>
        <w:t>поглибив ідею Ф. Достоєвського, створивши концепцію «мо</w:t>
      </w:r>
      <w:r w:rsidRPr="001608C2">
        <w:rPr>
          <w:rFonts w:ascii="Times New Roman" w:hAnsi="Times New Roman" w:cs="Times New Roman"/>
          <w:spacing w:val="-1"/>
          <w:sz w:val="24"/>
          <w:szCs w:val="24"/>
        </w:rPr>
        <w:t>лодих і старих народів». Саме «молоді» німці й росіяни за ра</w:t>
      </w:r>
      <w:r w:rsidRPr="001608C2">
        <w:rPr>
          <w:rFonts w:ascii="Times New Roman" w:hAnsi="Times New Roman" w:cs="Times New Roman"/>
          <w:sz w:val="24"/>
          <w:szCs w:val="24"/>
        </w:rPr>
        <w:t>хунок територій, що контролюються «старими» французами та англійцями, повинні витворити континентальні держави. Ідеологічний аспект протистояння вважався Р. Челленом похідним;</w:t>
      </w:r>
    </w:p>
    <w:p w:rsidR="00334573" w:rsidRPr="001608C2" w:rsidRDefault="00B77BA6" w:rsidP="001B5643">
      <w:pPr>
        <w:widowControl w:val="0"/>
        <w:numPr>
          <w:ilvl w:val="0"/>
          <w:numId w:val="13"/>
        </w:numPr>
        <w:shd w:val="clear" w:color="auto" w:fill="FFFFFF"/>
        <w:tabs>
          <w:tab w:val="left" w:pos="341"/>
        </w:tabs>
        <w:autoSpaceDE w:val="0"/>
        <w:autoSpaceDN w:val="0"/>
        <w:adjustRightInd w:val="0"/>
        <w:spacing w:after="0" w:line="240" w:lineRule="auto"/>
        <w:ind w:firstLine="561"/>
        <w:jc w:val="both"/>
        <w:rPr>
          <w:rFonts w:ascii="Times New Roman" w:hAnsi="Times New Roman" w:cs="Times New Roman"/>
          <w:sz w:val="24"/>
          <w:szCs w:val="24"/>
        </w:rPr>
      </w:pPr>
      <w:r w:rsidRPr="001608C2">
        <w:rPr>
          <w:rFonts w:ascii="Times New Roman" w:hAnsi="Times New Roman" w:cs="Times New Roman"/>
          <w:spacing w:val="-2"/>
          <w:sz w:val="24"/>
          <w:szCs w:val="24"/>
        </w:rPr>
        <w:t xml:space="preserve">розкрив поняття «трьох просторових факторів» </w:t>
      </w:r>
      <w:r w:rsidRPr="001608C2">
        <w:rPr>
          <w:rFonts w:ascii="Times New Roman" w:hAnsi="Times New Roman" w:cs="Times New Roman"/>
          <w:spacing w:val="-2"/>
          <w:sz w:val="24"/>
          <w:szCs w:val="24"/>
          <w:lang w:val="uk-UA"/>
        </w:rPr>
        <w:t>-</w:t>
      </w:r>
      <w:r w:rsidRPr="001608C2">
        <w:rPr>
          <w:rFonts w:ascii="Times New Roman" w:hAnsi="Times New Roman" w:cs="Times New Roman"/>
          <w:spacing w:val="-2"/>
          <w:sz w:val="24"/>
          <w:szCs w:val="24"/>
        </w:rPr>
        <w:t xml:space="preserve"> розширення, </w:t>
      </w:r>
      <w:r w:rsidRPr="001608C2">
        <w:rPr>
          <w:rFonts w:ascii="Times New Roman" w:hAnsi="Times New Roman" w:cs="Times New Roman"/>
          <w:sz w:val="24"/>
          <w:szCs w:val="24"/>
        </w:rPr>
        <w:t xml:space="preserve">монолітності території, свободи переміщення населення </w:t>
      </w:r>
      <w:r w:rsidRPr="001608C2">
        <w:rPr>
          <w:rFonts w:ascii="Times New Roman" w:hAnsi="Times New Roman" w:cs="Times New Roman"/>
          <w:sz w:val="24"/>
          <w:szCs w:val="24"/>
          <w:lang w:val="uk-UA"/>
        </w:rPr>
        <w:t>-</w:t>
      </w:r>
      <w:r w:rsidRPr="001608C2">
        <w:rPr>
          <w:rFonts w:ascii="Times New Roman" w:hAnsi="Times New Roman" w:cs="Times New Roman"/>
          <w:sz w:val="24"/>
          <w:szCs w:val="24"/>
        </w:rPr>
        <w:t xml:space="preserve"> в динаміці геополітичних процесів</w:t>
      </w:r>
      <w:r w:rsidRPr="001608C2">
        <w:rPr>
          <w:rFonts w:ascii="Times New Roman" w:hAnsi="Times New Roman" w:cs="Times New Roman"/>
          <w:sz w:val="24"/>
          <w:szCs w:val="24"/>
          <w:lang w:val="uk-UA"/>
        </w:rPr>
        <w:t>.</w:t>
      </w:r>
    </w:p>
    <w:p w:rsidR="001C2877" w:rsidRPr="001608C2" w:rsidRDefault="001C2877" w:rsidP="001C2877">
      <w:pPr>
        <w:widowControl w:val="0"/>
        <w:shd w:val="clear" w:color="auto" w:fill="FFFFFF"/>
        <w:tabs>
          <w:tab w:val="left" w:pos="341"/>
        </w:tabs>
        <w:autoSpaceDE w:val="0"/>
        <w:autoSpaceDN w:val="0"/>
        <w:adjustRightInd w:val="0"/>
        <w:spacing w:after="0" w:line="240" w:lineRule="auto"/>
        <w:ind w:left="561"/>
        <w:jc w:val="both"/>
        <w:rPr>
          <w:rFonts w:ascii="Times New Roman" w:hAnsi="Times New Roman" w:cs="Times New Roman"/>
          <w:sz w:val="24"/>
          <w:szCs w:val="24"/>
          <w:lang w:val="uk-UA"/>
        </w:rPr>
      </w:pPr>
    </w:p>
    <w:p w:rsidR="00B723F1" w:rsidRPr="001608C2" w:rsidRDefault="00B723F1" w:rsidP="00B723F1">
      <w:pPr>
        <w:widowControl w:val="0"/>
        <w:shd w:val="clear" w:color="auto" w:fill="FFFFFF"/>
        <w:tabs>
          <w:tab w:val="left" w:pos="341"/>
          <w:tab w:val="left" w:pos="1134"/>
        </w:tabs>
        <w:autoSpaceDE w:val="0"/>
        <w:autoSpaceDN w:val="0"/>
        <w:adjustRightInd w:val="0"/>
        <w:spacing w:after="0" w:line="240" w:lineRule="auto"/>
        <w:jc w:val="center"/>
        <w:rPr>
          <w:rFonts w:ascii="Times New Roman" w:hAnsi="Times New Roman" w:cs="Times New Roman"/>
          <w:b/>
          <w:sz w:val="24"/>
          <w:szCs w:val="24"/>
          <w:lang w:val="uk-UA"/>
        </w:rPr>
      </w:pPr>
      <w:r w:rsidRPr="001608C2">
        <w:rPr>
          <w:rFonts w:ascii="Times New Roman" w:hAnsi="Times New Roman" w:cs="Times New Roman"/>
          <w:b/>
          <w:sz w:val="24"/>
          <w:szCs w:val="24"/>
        </w:rPr>
        <w:t>Тема 3. Німецька геополітична школа</w:t>
      </w:r>
    </w:p>
    <w:p w:rsidR="00B723F1" w:rsidRPr="001608C2" w:rsidRDefault="00B723F1" w:rsidP="00B723F1">
      <w:pPr>
        <w:widowControl w:val="0"/>
        <w:shd w:val="clear" w:color="auto" w:fill="FFFFFF"/>
        <w:tabs>
          <w:tab w:val="left" w:pos="341"/>
          <w:tab w:val="left" w:pos="1134"/>
        </w:tabs>
        <w:autoSpaceDE w:val="0"/>
        <w:autoSpaceDN w:val="0"/>
        <w:adjustRightInd w:val="0"/>
        <w:spacing w:after="0" w:line="240" w:lineRule="auto"/>
        <w:jc w:val="center"/>
        <w:rPr>
          <w:rFonts w:ascii="Times New Roman" w:hAnsi="Times New Roman" w:cs="Times New Roman"/>
          <w:b/>
          <w:sz w:val="24"/>
          <w:szCs w:val="24"/>
          <w:lang w:val="uk-UA"/>
        </w:rPr>
      </w:pPr>
      <w:r w:rsidRPr="001608C2">
        <w:rPr>
          <w:rFonts w:ascii="Times New Roman" w:hAnsi="Times New Roman" w:cs="Times New Roman"/>
          <w:b/>
          <w:sz w:val="24"/>
          <w:szCs w:val="24"/>
          <w:lang w:val="uk-UA"/>
        </w:rPr>
        <w:t>План</w:t>
      </w:r>
    </w:p>
    <w:p w:rsidR="00B723F1" w:rsidRPr="001608C2" w:rsidRDefault="00D46472" w:rsidP="001B5643">
      <w:pPr>
        <w:pStyle w:val="a5"/>
        <w:widowControl w:val="0"/>
        <w:numPr>
          <w:ilvl w:val="0"/>
          <w:numId w:val="16"/>
        </w:numPr>
        <w:shd w:val="clear" w:color="auto" w:fill="FFFFFF"/>
        <w:tabs>
          <w:tab w:val="left" w:pos="341"/>
          <w:tab w:val="left" w:pos="1134"/>
        </w:tabs>
        <w:autoSpaceDE w:val="0"/>
        <w:autoSpaceDN w:val="0"/>
        <w:adjustRightInd w:val="0"/>
        <w:jc w:val="both"/>
      </w:pPr>
      <w:r w:rsidRPr="001608C2">
        <w:t>Концепція “Серединної Європи” Ф. Наумана, Й.Парча.</w:t>
      </w:r>
    </w:p>
    <w:p w:rsidR="00D46472" w:rsidRPr="001608C2" w:rsidRDefault="00D46472" w:rsidP="001B5643">
      <w:pPr>
        <w:pStyle w:val="a5"/>
        <w:widowControl w:val="0"/>
        <w:numPr>
          <w:ilvl w:val="0"/>
          <w:numId w:val="16"/>
        </w:numPr>
        <w:shd w:val="clear" w:color="auto" w:fill="FFFFFF"/>
        <w:tabs>
          <w:tab w:val="left" w:pos="341"/>
          <w:tab w:val="left" w:pos="1134"/>
        </w:tabs>
        <w:autoSpaceDE w:val="0"/>
        <w:autoSpaceDN w:val="0"/>
        <w:adjustRightInd w:val="0"/>
        <w:jc w:val="both"/>
      </w:pPr>
      <w:r w:rsidRPr="001608C2">
        <w:t>К. Хаусхофер про геополітичне положення Німеччини.</w:t>
      </w:r>
    </w:p>
    <w:p w:rsidR="00D46472" w:rsidRPr="001608C2" w:rsidRDefault="00D46472" w:rsidP="001B5643">
      <w:pPr>
        <w:pStyle w:val="a5"/>
        <w:widowControl w:val="0"/>
        <w:numPr>
          <w:ilvl w:val="0"/>
          <w:numId w:val="16"/>
        </w:numPr>
        <w:shd w:val="clear" w:color="auto" w:fill="FFFFFF"/>
        <w:tabs>
          <w:tab w:val="left" w:pos="341"/>
          <w:tab w:val="left" w:pos="1134"/>
        </w:tabs>
        <w:autoSpaceDE w:val="0"/>
        <w:autoSpaceDN w:val="0"/>
        <w:adjustRightInd w:val="0"/>
        <w:jc w:val="both"/>
      </w:pPr>
      <w:r w:rsidRPr="001608C2">
        <w:t>Геополітичні погляди К. Шмітта.</w:t>
      </w:r>
    </w:p>
    <w:p w:rsidR="00527B9C" w:rsidRPr="001608C2" w:rsidRDefault="00527B9C" w:rsidP="00527B9C">
      <w:pPr>
        <w:widowControl w:val="0"/>
        <w:shd w:val="clear" w:color="auto" w:fill="FFFFFF"/>
        <w:spacing w:after="0" w:line="240" w:lineRule="auto"/>
        <w:ind w:firstLine="851"/>
        <w:jc w:val="both"/>
        <w:rPr>
          <w:rFonts w:ascii="Times New Roman" w:hAnsi="Times New Roman" w:cs="Times New Roman"/>
          <w:sz w:val="24"/>
          <w:szCs w:val="24"/>
        </w:rPr>
      </w:pPr>
      <w:r w:rsidRPr="001608C2">
        <w:rPr>
          <w:rFonts w:ascii="Times New Roman" w:hAnsi="Times New Roman" w:cs="Times New Roman"/>
          <w:b/>
          <w:sz w:val="24"/>
          <w:szCs w:val="24"/>
          <w:lang w:val="uk-UA"/>
        </w:rPr>
        <w:t xml:space="preserve">1. </w:t>
      </w:r>
      <w:r w:rsidRPr="001608C2">
        <w:rPr>
          <w:rFonts w:ascii="Times New Roman" w:hAnsi="Times New Roman" w:cs="Times New Roman"/>
          <w:sz w:val="24"/>
          <w:szCs w:val="24"/>
        </w:rPr>
        <w:t>Своєрідним продовженням ідей означених авторів стала теорія «</w:t>
      </w:r>
      <w:r w:rsidRPr="001608C2">
        <w:rPr>
          <w:rFonts w:ascii="Times New Roman" w:hAnsi="Times New Roman" w:cs="Times New Roman"/>
          <w:i/>
          <w:sz w:val="24"/>
          <w:szCs w:val="24"/>
        </w:rPr>
        <w:t>Серединної Європи</w:t>
      </w:r>
      <w:r w:rsidRPr="001608C2">
        <w:rPr>
          <w:rFonts w:ascii="Times New Roman" w:hAnsi="Times New Roman" w:cs="Times New Roman"/>
          <w:sz w:val="24"/>
          <w:szCs w:val="24"/>
        </w:rPr>
        <w:t xml:space="preserve">», запропонована і розкрита </w:t>
      </w:r>
      <w:r w:rsidRPr="001608C2">
        <w:rPr>
          <w:rFonts w:ascii="Times New Roman" w:hAnsi="Times New Roman" w:cs="Times New Roman"/>
          <w:bCs/>
          <w:i/>
          <w:sz w:val="24"/>
          <w:szCs w:val="24"/>
        </w:rPr>
        <w:t>Ф. Науманном</w:t>
      </w:r>
      <w:r w:rsidRPr="001608C2">
        <w:rPr>
          <w:rFonts w:ascii="Times New Roman" w:hAnsi="Times New Roman" w:cs="Times New Roman"/>
          <w:b/>
          <w:bCs/>
          <w:sz w:val="24"/>
          <w:szCs w:val="24"/>
        </w:rPr>
        <w:t xml:space="preserve"> </w:t>
      </w:r>
      <w:r w:rsidRPr="001608C2">
        <w:rPr>
          <w:rFonts w:ascii="Times New Roman" w:hAnsi="Times New Roman" w:cs="Times New Roman"/>
          <w:sz w:val="24"/>
          <w:szCs w:val="24"/>
        </w:rPr>
        <w:t xml:space="preserve">в однойменній праці (1915). Автор не акцентував головної уваги на етнічній єдності серединно-європейського простору, а призначення його існування вбачав у створенні конкурентних переваг щодо Великої Британії, США та Росії. Такі погляди дістали  широку підтримку слов'янських  народів Центральної Європи, в тому числі українців. </w:t>
      </w:r>
    </w:p>
    <w:p w:rsidR="00D46472" w:rsidRPr="001608C2" w:rsidRDefault="00527B9C" w:rsidP="00527B9C">
      <w:pPr>
        <w:widowControl w:val="0"/>
        <w:shd w:val="clear" w:color="auto" w:fill="FFFFFF"/>
        <w:tabs>
          <w:tab w:val="left" w:pos="0"/>
          <w:tab w:val="left" w:pos="341"/>
        </w:tabs>
        <w:autoSpaceDE w:val="0"/>
        <w:autoSpaceDN w:val="0"/>
        <w:adjustRightInd w:val="0"/>
        <w:spacing w:after="0" w:line="240" w:lineRule="auto"/>
        <w:ind w:firstLine="851"/>
        <w:jc w:val="both"/>
        <w:rPr>
          <w:rFonts w:ascii="Times New Roman" w:hAnsi="Times New Roman" w:cs="Times New Roman"/>
          <w:sz w:val="24"/>
          <w:szCs w:val="24"/>
          <w:lang w:val="uk-UA"/>
        </w:rPr>
      </w:pPr>
      <w:r w:rsidRPr="001608C2">
        <w:rPr>
          <w:rFonts w:ascii="Times New Roman" w:hAnsi="Times New Roman" w:cs="Times New Roman"/>
          <w:b/>
          <w:sz w:val="24"/>
          <w:szCs w:val="24"/>
          <w:lang w:val="uk-UA"/>
        </w:rPr>
        <w:t xml:space="preserve"> </w:t>
      </w:r>
      <w:r w:rsidRPr="001608C2">
        <w:rPr>
          <w:rFonts w:ascii="Times New Roman" w:hAnsi="Times New Roman" w:cs="Times New Roman"/>
          <w:sz w:val="24"/>
          <w:szCs w:val="24"/>
        </w:rPr>
        <w:t>Певним прообразом ідеї ЄС можна вважати й концепцію «</w:t>
      </w:r>
      <w:r w:rsidRPr="001608C2">
        <w:rPr>
          <w:rFonts w:ascii="Times New Roman" w:hAnsi="Times New Roman" w:cs="Times New Roman"/>
          <w:i/>
          <w:sz w:val="24"/>
          <w:szCs w:val="24"/>
        </w:rPr>
        <w:t>конгломерату держав</w:t>
      </w:r>
      <w:r w:rsidRPr="001608C2">
        <w:rPr>
          <w:rFonts w:ascii="Times New Roman" w:hAnsi="Times New Roman" w:cs="Times New Roman"/>
          <w:sz w:val="24"/>
          <w:szCs w:val="24"/>
        </w:rPr>
        <w:t xml:space="preserve">» </w:t>
      </w:r>
      <w:r w:rsidRPr="001608C2">
        <w:rPr>
          <w:rFonts w:ascii="Times New Roman" w:hAnsi="Times New Roman" w:cs="Times New Roman"/>
          <w:bCs/>
          <w:i/>
          <w:sz w:val="24"/>
          <w:szCs w:val="24"/>
        </w:rPr>
        <w:t>Й. Парча.</w:t>
      </w:r>
      <w:r w:rsidRPr="001608C2">
        <w:rPr>
          <w:rFonts w:ascii="Times New Roman" w:hAnsi="Times New Roman" w:cs="Times New Roman"/>
          <w:b/>
          <w:bCs/>
          <w:sz w:val="24"/>
          <w:szCs w:val="24"/>
        </w:rPr>
        <w:t xml:space="preserve"> </w:t>
      </w:r>
      <w:r w:rsidRPr="001608C2">
        <w:rPr>
          <w:rFonts w:ascii="Times New Roman" w:hAnsi="Times New Roman" w:cs="Times New Roman"/>
          <w:sz w:val="24"/>
          <w:szCs w:val="24"/>
        </w:rPr>
        <w:t>Загалом німецькі геополітики вбачали в Серединній Європі од</w:t>
      </w:r>
      <w:r w:rsidRPr="001608C2">
        <w:rPr>
          <w:rFonts w:ascii="Times New Roman" w:hAnsi="Times New Roman" w:cs="Times New Roman"/>
          <w:sz w:val="24"/>
          <w:szCs w:val="24"/>
        </w:rPr>
        <w:softHyphen/>
        <w:t>ночасне втілення і континентальної, і морської сили</w:t>
      </w:r>
      <w:r w:rsidRPr="001608C2">
        <w:rPr>
          <w:rFonts w:ascii="Times New Roman" w:hAnsi="Times New Roman" w:cs="Times New Roman"/>
          <w:sz w:val="24"/>
          <w:szCs w:val="24"/>
          <w:lang w:val="uk-UA"/>
        </w:rPr>
        <w:t>.</w:t>
      </w:r>
    </w:p>
    <w:p w:rsidR="00C16433" w:rsidRPr="001608C2" w:rsidRDefault="00527B9C" w:rsidP="00527B9C">
      <w:pPr>
        <w:pStyle w:val="a5"/>
        <w:widowControl w:val="0"/>
        <w:shd w:val="clear" w:color="auto" w:fill="FFFFFF"/>
        <w:tabs>
          <w:tab w:val="left" w:pos="0"/>
          <w:tab w:val="left" w:pos="341"/>
        </w:tabs>
        <w:autoSpaceDE w:val="0"/>
        <w:autoSpaceDN w:val="0"/>
        <w:adjustRightInd w:val="0"/>
        <w:ind w:left="0" w:firstLine="851"/>
        <w:jc w:val="both"/>
      </w:pPr>
      <w:r w:rsidRPr="001608C2">
        <w:rPr>
          <w:b/>
        </w:rPr>
        <w:t>2.</w:t>
      </w:r>
      <w:r w:rsidRPr="001608C2">
        <w:t xml:space="preserve"> </w:t>
      </w:r>
      <w:r w:rsidR="00E5640E" w:rsidRPr="001608C2">
        <w:t xml:space="preserve">Слідом за Ратцелем й іншими німецькими географами Xаусхофер спробував </w:t>
      </w:r>
      <w:r w:rsidR="00E5640E" w:rsidRPr="001608C2">
        <w:lastRenderedPageBreak/>
        <w:t>сам відпов</w:t>
      </w:r>
      <w:r w:rsidR="00C16433" w:rsidRPr="001608C2">
        <w:t>істи на питання про місце Німеч</w:t>
      </w:r>
      <w:r w:rsidR="00E5640E" w:rsidRPr="001608C2">
        <w:t>чини в цьому світі. У той ча</w:t>
      </w:r>
      <w:r w:rsidR="00C16433" w:rsidRPr="001608C2">
        <w:t>с як Ратцель був під пресом "не</w:t>
      </w:r>
      <w:r w:rsidR="00E5640E" w:rsidRPr="001608C2">
        <w:t>повної", "неостаточної" перем</w:t>
      </w:r>
      <w:r w:rsidR="00C16433" w:rsidRPr="001608C2">
        <w:t>оги 1871 р., Xаусхофер міг буду</w:t>
      </w:r>
      <w:r w:rsidR="00E5640E" w:rsidRPr="001608C2">
        <w:t>вати свої міркування тільки на основі поразки Німеччини в 1918 р. Саме ця драматична п</w:t>
      </w:r>
      <w:r w:rsidR="00C16433" w:rsidRPr="001608C2">
        <w:t>оразка подвигла його на створен</w:t>
      </w:r>
      <w:r w:rsidR="00E5640E" w:rsidRPr="001608C2">
        <w:t>ня нової наукової дисципліни. Xаусхофер розробляв свої дос</w:t>
      </w:r>
      <w:r w:rsidR="00E5640E" w:rsidRPr="001608C2">
        <w:softHyphen/>
        <w:t xml:space="preserve">лідження в трьох напрямах: </w:t>
      </w:r>
    </w:p>
    <w:p w:rsidR="00C16433" w:rsidRPr="001608C2" w:rsidRDefault="00E5640E" w:rsidP="00C16433">
      <w:pPr>
        <w:pStyle w:val="a5"/>
        <w:widowControl w:val="0"/>
        <w:shd w:val="clear" w:color="auto" w:fill="FFFFFF"/>
        <w:tabs>
          <w:tab w:val="left" w:pos="0"/>
          <w:tab w:val="left" w:pos="341"/>
        </w:tabs>
        <w:autoSpaceDE w:val="0"/>
        <w:autoSpaceDN w:val="0"/>
        <w:adjustRightInd w:val="0"/>
        <w:ind w:left="0" w:firstLine="851"/>
        <w:jc w:val="both"/>
      </w:pPr>
      <w:r w:rsidRPr="001608C2">
        <w:t xml:space="preserve">1. Поняття життєвого </w:t>
      </w:r>
      <w:r w:rsidR="00C16433" w:rsidRPr="001608C2">
        <w:t>простору залишається найважливі</w:t>
      </w:r>
      <w:r w:rsidRPr="001608C2">
        <w:t>шим для людини, зважаючи на густоту населення й відкида- ючи несправедливі положення Версальського договору, для людини, що протягом багать</w:t>
      </w:r>
      <w:r w:rsidR="00C16433" w:rsidRPr="001608C2">
        <w:t>ох років вивчає проблеми німець</w:t>
      </w:r>
      <w:r w:rsidRPr="001608C2">
        <w:t>кої меншості в іноземних державах. На глибоке переконання Xаусхофера, слід було відно</w:t>
      </w:r>
      <w:r w:rsidR="00C16433" w:rsidRPr="001608C2">
        <w:t>вити єдність німецького культур</w:t>
      </w:r>
      <w:r w:rsidRPr="001608C2">
        <w:t xml:space="preserve">ного простору; він вважав також, що Центральна Європа є сферою природної експансії Німеччини. </w:t>
      </w:r>
    </w:p>
    <w:p w:rsidR="00A44AD0" w:rsidRPr="001608C2" w:rsidRDefault="00E5640E" w:rsidP="00C16433">
      <w:pPr>
        <w:pStyle w:val="a5"/>
        <w:widowControl w:val="0"/>
        <w:shd w:val="clear" w:color="auto" w:fill="FFFFFF"/>
        <w:tabs>
          <w:tab w:val="left" w:pos="0"/>
          <w:tab w:val="left" w:pos="341"/>
        </w:tabs>
        <w:autoSpaceDE w:val="0"/>
        <w:autoSpaceDN w:val="0"/>
        <w:adjustRightInd w:val="0"/>
        <w:ind w:left="0" w:firstLine="851"/>
        <w:jc w:val="both"/>
      </w:pPr>
      <w:r w:rsidRPr="001608C2">
        <w:t>2. Динаміка виникнення і становлення великих блоків (ідеї "пангерманізму", "панславізму", "паназійства"). У цьому сенсі він є представником двох</w:t>
      </w:r>
      <w:r w:rsidR="00C16433" w:rsidRPr="001608C2">
        <w:t xml:space="preserve"> течій наукової думки своєї епо</w:t>
      </w:r>
      <w:r w:rsidRPr="001608C2">
        <w:t>хи (тобто періоду між двома світовими війнами). Для Xаусхофера проблема ворожого оточення Німеччини, обмеженості її території стала свого роду нав'язливою ідеєю. Він був переконаний, щ</w:t>
      </w:r>
      <w:r w:rsidR="00C16433" w:rsidRPr="001608C2">
        <w:t>о майбутнє належить великим дер</w:t>
      </w:r>
      <w:r w:rsidRPr="001608C2">
        <w:t>жавним утворенням, об'єднаним загальною ідеєю. У цьому він бачив причину континентальних і навіть планетарних масштабів сутичок між силами, що прагнуть об'єднання. У той час як Британська імперія була приречена на руйнацію під впливом панавстралійської і всеіндійської ідеї, для СРСР і США саме ідеї об'єднання є фундаментом їхньої могутності: у Радянському Союзі реалізуються паназійські й євразійські ідеї, а в США - панамерика</w:t>
      </w:r>
      <w:r w:rsidR="00C16433" w:rsidRPr="001608C2">
        <w:t>нські і пантихоокеанські. Ця те</w:t>
      </w:r>
      <w:r w:rsidRPr="001608C2">
        <w:t>матика великих територіальни</w:t>
      </w:r>
      <w:r w:rsidR="00C16433" w:rsidRPr="001608C2">
        <w:t>х утворень (на відміну від уні</w:t>
      </w:r>
      <w:r w:rsidRPr="001608C2">
        <w:t>версалістського лібералізму</w:t>
      </w:r>
      <w:r w:rsidR="00C16433" w:rsidRPr="001608C2">
        <w:t xml:space="preserve"> США) зустрічається в ідеологіч</w:t>
      </w:r>
      <w:r w:rsidRPr="001608C2">
        <w:t>них платформах держав Ос</w:t>
      </w:r>
      <w:r w:rsidR="00C16433" w:rsidRPr="001608C2">
        <w:t>і (Німеччини і Японії), що праг</w:t>
      </w:r>
      <w:r w:rsidRPr="001608C2">
        <w:t>нуть до створення зон само</w:t>
      </w:r>
      <w:r w:rsidR="00C16433" w:rsidRPr="001608C2">
        <w:t>забезпечення сировинними товара</w:t>
      </w:r>
      <w:r w:rsidRPr="001608C2">
        <w:t>ми: напередодні Другої світової війни уряд Японії оголосив про створення навколо своєї країни "азійської зони спільного процвітання", а гітлерівській Німеччині належить авторство проекту створення Європей</w:t>
      </w:r>
      <w:r w:rsidR="00C16433" w:rsidRPr="001608C2">
        <w:t>ського економічного співтоварис</w:t>
      </w:r>
      <w:r w:rsidRPr="001608C2">
        <w:t>тва, природно, під егідою німців. З 1940 до 1944 р. з такими пропозиціями виступили міністр економіки третього Рейху і президент Рейхсбанку Функ і рупор німецьких промислових кіл Xунке. Xаусхофер, який жив під враженням книжок про "занепад західної цивілізації", вважа</w:t>
      </w:r>
      <w:r w:rsidR="00C16433" w:rsidRPr="001608C2">
        <w:t>в, що колонії складають одночас</w:t>
      </w:r>
      <w:r w:rsidRPr="001608C2">
        <w:t>но і силу, і уразливе місце н</w:t>
      </w:r>
      <w:r w:rsidR="00C16433" w:rsidRPr="001608C2">
        <w:t>енависної моделі (Великої Брита</w:t>
      </w:r>
      <w:r w:rsidRPr="001608C2">
        <w:t>нії та її імперії), чого була</w:t>
      </w:r>
      <w:r w:rsidR="00C16433" w:rsidRPr="001608C2">
        <w:t xml:space="preserve"> позбавлена Німеччина. Для німе</w:t>
      </w:r>
      <w:r w:rsidRPr="001608C2">
        <w:t>цьких географів була характерна "ратцелівська солідарність із третім світом", тобто почуття</w:t>
      </w:r>
      <w:r w:rsidR="00C16433" w:rsidRPr="001608C2">
        <w:t xml:space="preserve"> схожості доль між німцями і на</w:t>
      </w:r>
      <w:r w:rsidRPr="001608C2">
        <w:t xml:space="preserve">родами колоніальних країн, однаково роздавлених англо-аме- риканським імперіалізмом, </w:t>
      </w:r>
      <w:r w:rsidR="00C16433" w:rsidRPr="001608C2">
        <w:t>що прагнуть справедливої перебу</w:t>
      </w:r>
      <w:r w:rsidRPr="001608C2">
        <w:t xml:space="preserve">дови світу. Ця мрія про створення єдиного фронту Німеччини і пригноблених народів проти колоніальних держав виявилася в німецькій політиці у вигляді окремих ініціатив (наприклад, 1903 р. була спроба почати </w:t>
      </w:r>
      <w:r w:rsidR="00C16433" w:rsidRPr="001608C2">
        <w:t>будівництво залізниці між Берлі</w:t>
      </w:r>
      <w:r w:rsidRPr="001608C2">
        <w:t>ном і Багдадом через Стамбул для здійснення східної мрії Вільгельма II; 1941 р. Н</w:t>
      </w:r>
      <w:r w:rsidR="00C16433" w:rsidRPr="001608C2">
        <w:t>імеччина підтримала антибритан</w:t>
      </w:r>
      <w:r w:rsidRPr="001608C2">
        <w:t>ський націоналістичний уряд в Іраку; 1942 р. в Берліні зустрічали великого муфтія Єрусалима, борця проти сіонізму, що вважався знаряддям зміцнення англійського панування на Близькому Сході). Німеччина, затиснута своїми сусідами в Єв</w:t>
      </w:r>
      <w:r w:rsidRPr="001608C2">
        <w:softHyphen/>
        <w:t>ропі й остаточно позбавлена</w:t>
      </w:r>
      <w:r w:rsidR="00C16433" w:rsidRPr="001608C2">
        <w:t xml:space="preserve"> можливості брати участь у коло</w:t>
      </w:r>
      <w:r w:rsidRPr="001608C2">
        <w:t>ніальному поділі світу внаслідок поразки в Першій світовій війні, прагнула зламати в</w:t>
      </w:r>
      <w:r w:rsidR="00C16433" w:rsidRPr="001608C2">
        <w:t>ороже оточення, підтримуючи руй</w:t>
      </w:r>
      <w:r w:rsidRPr="001608C2">
        <w:t>націю гігантської колоніальної смуги, що простягнулася від Африки до Південно-Східної Азії.</w:t>
      </w:r>
    </w:p>
    <w:p w:rsidR="00A44AD0" w:rsidRPr="001608C2" w:rsidRDefault="00A44AD0" w:rsidP="00A44AD0">
      <w:pPr>
        <w:widowControl w:val="0"/>
        <w:shd w:val="clear" w:color="auto" w:fill="FFFFFF"/>
        <w:spacing w:after="0" w:line="240" w:lineRule="auto"/>
        <w:ind w:firstLine="560"/>
        <w:jc w:val="both"/>
        <w:rPr>
          <w:rFonts w:ascii="Times New Roman" w:hAnsi="Times New Roman" w:cs="Times New Roman"/>
          <w:sz w:val="24"/>
          <w:szCs w:val="24"/>
          <w:lang w:val="uk-UA"/>
        </w:rPr>
      </w:pPr>
      <w:r w:rsidRPr="001608C2">
        <w:rPr>
          <w:rFonts w:ascii="Times New Roman" w:hAnsi="Times New Roman" w:cs="Times New Roman"/>
          <w:b/>
          <w:sz w:val="24"/>
          <w:szCs w:val="24"/>
          <w:lang w:val="uk-UA"/>
        </w:rPr>
        <w:t>3.</w:t>
      </w:r>
      <w:r w:rsidRPr="001608C2">
        <w:rPr>
          <w:rFonts w:ascii="Times New Roman" w:hAnsi="Times New Roman" w:cs="Times New Roman"/>
          <w:sz w:val="24"/>
          <w:szCs w:val="24"/>
          <w:lang w:val="uk-UA"/>
        </w:rPr>
        <w:t xml:space="preserve"> Збагатив геополітику своїми, певною мірою тенденційними, ідеями, викладеними у працях «П</w:t>
      </w:r>
      <w:r w:rsidR="00C16433" w:rsidRPr="001608C2">
        <w:rPr>
          <w:rFonts w:ascii="Times New Roman" w:hAnsi="Times New Roman" w:cs="Times New Roman"/>
          <w:sz w:val="24"/>
          <w:szCs w:val="24"/>
          <w:lang w:val="uk-UA"/>
        </w:rPr>
        <w:t>олітична теологія» (1922), «Зем</w:t>
      </w:r>
      <w:r w:rsidRPr="001608C2">
        <w:rPr>
          <w:rFonts w:ascii="Times New Roman" w:hAnsi="Times New Roman" w:cs="Times New Roman"/>
          <w:sz w:val="24"/>
          <w:szCs w:val="24"/>
          <w:lang w:val="uk-UA"/>
        </w:rPr>
        <w:t>ля і Море» (1942), «Номос Земл</w:t>
      </w:r>
      <w:r w:rsidR="00C16433" w:rsidRPr="001608C2">
        <w:rPr>
          <w:rFonts w:ascii="Times New Roman" w:hAnsi="Times New Roman" w:cs="Times New Roman"/>
          <w:sz w:val="24"/>
          <w:szCs w:val="24"/>
          <w:lang w:val="uk-UA"/>
        </w:rPr>
        <w:t>і» (1950), «Планетарне протисто</w:t>
      </w:r>
      <w:r w:rsidRPr="001608C2">
        <w:rPr>
          <w:rFonts w:ascii="Times New Roman" w:hAnsi="Times New Roman" w:cs="Times New Roman"/>
          <w:sz w:val="24"/>
          <w:szCs w:val="24"/>
          <w:lang w:val="uk-UA"/>
        </w:rPr>
        <w:t xml:space="preserve">яння між Сходом і Заходом та протистояння Землі і Моря» (1959) </w:t>
      </w:r>
      <w:r w:rsidRPr="001608C2">
        <w:rPr>
          <w:rFonts w:ascii="Times New Roman" w:hAnsi="Times New Roman" w:cs="Times New Roman"/>
          <w:spacing w:val="-1"/>
          <w:sz w:val="24"/>
          <w:szCs w:val="24"/>
          <w:lang w:val="uk-UA"/>
        </w:rPr>
        <w:t xml:space="preserve">та ін., ще один представник німецької школи - </w:t>
      </w:r>
      <w:r w:rsidRPr="001608C2">
        <w:rPr>
          <w:rFonts w:ascii="Times New Roman" w:hAnsi="Times New Roman" w:cs="Times New Roman"/>
          <w:b/>
          <w:bCs/>
          <w:i/>
          <w:spacing w:val="-1"/>
          <w:sz w:val="24"/>
          <w:szCs w:val="24"/>
          <w:lang w:val="uk-UA"/>
        </w:rPr>
        <w:t>Карл Шмітт</w:t>
      </w:r>
      <w:r w:rsidRPr="001608C2">
        <w:rPr>
          <w:rFonts w:ascii="Times New Roman" w:hAnsi="Times New Roman" w:cs="Times New Roman"/>
          <w:b/>
          <w:bCs/>
          <w:spacing w:val="-1"/>
          <w:sz w:val="24"/>
          <w:szCs w:val="24"/>
          <w:lang w:val="uk-UA"/>
        </w:rPr>
        <w:t xml:space="preserve"> </w:t>
      </w:r>
      <w:r w:rsidRPr="001608C2">
        <w:rPr>
          <w:rFonts w:ascii="Times New Roman" w:hAnsi="Times New Roman" w:cs="Times New Roman"/>
          <w:spacing w:val="-1"/>
          <w:sz w:val="24"/>
          <w:szCs w:val="24"/>
          <w:lang w:val="uk-UA"/>
        </w:rPr>
        <w:t>(1887-1985). Головні з його ідей:</w:t>
      </w:r>
    </w:p>
    <w:p w:rsidR="00A44AD0" w:rsidRPr="001608C2" w:rsidRDefault="00A44AD0" w:rsidP="001B5643">
      <w:pPr>
        <w:widowControl w:val="0"/>
        <w:numPr>
          <w:ilvl w:val="0"/>
          <w:numId w:val="14"/>
        </w:numPr>
        <w:shd w:val="clear" w:color="auto" w:fill="FFFFFF"/>
        <w:tabs>
          <w:tab w:val="left" w:pos="341"/>
        </w:tabs>
        <w:autoSpaceDE w:val="0"/>
        <w:autoSpaceDN w:val="0"/>
        <w:adjustRightInd w:val="0"/>
        <w:spacing w:after="0" w:line="240" w:lineRule="auto"/>
        <w:ind w:firstLine="560"/>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теорія «прав народу» - кожен народ має право на культурну незалежність, збереження власної ідентичності та духовності;</w:t>
      </w:r>
    </w:p>
    <w:p w:rsidR="00A44AD0" w:rsidRPr="001608C2" w:rsidRDefault="00A44AD0" w:rsidP="001B5643">
      <w:pPr>
        <w:widowControl w:val="0"/>
        <w:numPr>
          <w:ilvl w:val="0"/>
          <w:numId w:val="14"/>
        </w:numPr>
        <w:shd w:val="clear" w:color="auto" w:fill="FFFFFF"/>
        <w:tabs>
          <w:tab w:val="left" w:pos="341"/>
        </w:tabs>
        <w:autoSpaceDE w:val="0"/>
        <w:autoSpaceDN w:val="0"/>
        <w:adjustRightInd w:val="0"/>
        <w:spacing w:after="0" w:line="240" w:lineRule="auto"/>
        <w:ind w:firstLine="560"/>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lastRenderedPageBreak/>
        <w:t>концепція «номосу». Номос - це така фо</w:t>
      </w:r>
      <w:r w:rsidR="00C16433" w:rsidRPr="001608C2">
        <w:rPr>
          <w:rFonts w:ascii="Times New Roman" w:hAnsi="Times New Roman" w:cs="Times New Roman"/>
          <w:sz w:val="24"/>
          <w:szCs w:val="24"/>
          <w:lang w:val="uk-UA"/>
        </w:rPr>
        <w:t>рма організації буття, яка вста</w:t>
      </w:r>
      <w:r w:rsidRPr="001608C2">
        <w:rPr>
          <w:rFonts w:ascii="Times New Roman" w:hAnsi="Times New Roman" w:cs="Times New Roman"/>
          <w:sz w:val="24"/>
          <w:szCs w:val="24"/>
          <w:lang w:val="uk-UA"/>
        </w:rPr>
        <w:t>новлює найгармонійніше співвідношення між природними та культурними особливост</w:t>
      </w:r>
      <w:r w:rsidR="00C16433" w:rsidRPr="001608C2">
        <w:rPr>
          <w:rFonts w:ascii="Times New Roman" w:hAnsi="Times New Roman" w:cs="Times New Roman"/>
          <w:sz w:val="24"/>
          <w:szCs w:val="24"/>
          <w:lang w:val="uk-UA"/>
        </w:rPr>
        <w:t>ями людського колективу і навко</w:t>
      </w:r>
      <w:r w:rsidRPr="001608C2">
        <w:rPr>
          <w:rFonts w:ascii="Times New Roman" w:hAnsi="Times New Roman" w:cs="Times New Roman"/>
          <w:sz w:val="24"/>
          <w:szCs w:val="24"/>
          <w:lang w:val="uk-UA"/>
        </w:rPr>
        <w:t>лишнім середовищем - як у соціальному ансамблі, так і між окремими складовими;</w:t>
      </w:r>
    </w:p>
    <w:p w:rsidR="00A44AD0" w:rsidRPr="001608C2" w:rsidRDefault="00A44AD0" w:rsidP="001B5643">
      <w:pPr>
        <w:widowControl w:val="0"/>
        <w:numPr>
          <w:ilvl w:val="0"/>
          <w:numId w:val="14"/>
        </w:numPr>
        <w:shd w:val="clear" w:color="auto" w:fill="FFFFFF"/>
        <w:tabs>
          <w:tab w:val="left" w:pos="341"/>
        </w:tabs>
        <w:autoSpaceDE w:val="0"/>
        <w:autoSpaceDN w:val="0"/>
        <w:adjustRightInd w:val="0"/>
        <w:spacing w:after="0" w:line="240" w:lineRule="auto"/>
        <w:ind w:firstLine="560"/>
        <w:jc w:val="both"/>
        <w:rPr>
          <w:rFonts w:ascii="Times New Roman" w:hAnsi="Times New Roman" w:cs="Times New Roman"/>
          <w:sz w:val="24"/>
          <w:szCs w:val="24"/>
          <w:lang w:val="uk-UA"/>
        </w:rPr>
      </w:pPr>
      <w:r w:rsidRPr="001608C2">
        <w:rPr>
          <w:rFonts w:ascii="Times New Roman" w:hAnsi="Times New Roman" w:cs="Times New Roman"/>
          <w:spacing w:val="-1"/>
          <w:sz w:val="24"/>
          <w:szCs w:val="24"/>
          <w:lang w:val="uk-UA"/>
        </w:rPr>
        <w:t xml:space="preserve">на основі вивчення «номосу» Землі </w:t>
      </w:r>
      <w:r w:rsidR="00C16433" w:rsidRPr="001608C2">
        <w:rPr>
          <w:rFonts w:ascii="Times New Roman" w:hAnsi="Times New Roman" w:cs="Times New Roman"/>
          <w:spacing w:val="-1"/>
          <w:sz w:val="24"/>
          <w:szCs w:val="24"/>
          <w:lang w:val="uk-UA"/>
        </w:rPr>
        <w:t>-</w:t>
      </w:r>
      <w:r w:rsidRPr="001608C2">
        <w:rPr>
          <w:rFonts w:ascii="Times New Roman" w:hAnsi="Times New Roman" w:cs="Times New Roman"/>
          <w:spacing w:val="-1"/>
          <w:sz w:val="24"/>
          <w:szCs w:val="24"/>
          <w:lang w:val="uk-UA"/>
        </w:rPr>
        <w:t xml:space="preserve"> висновок про глобальне </w:t>
      </w:r>
      <w:r w:rsidRPr="001608C2">
        <w:rPr>
          <w:rFonts w:ascii="Times New Roman" w:hAnsi="Times New Roman" w:cs="Times New Roman"/>
          <w:sz w:val="24"/>
          <w:szCs w:val="24"/>
          <w:lang w:val="uk-UA"/>
        </w:rPr>
        <w:t>протистояння між двома су</w:t>
      </w:r>
      <w:r w:rsidR="00C16433" w:rsidRPr="001608C2">
        <w:rPr>
          <w:rFonts w:ascii="Times New Roman" w:hAnsi="Times New Roman" w:cs="Times New Roman"/>
          <w:sz w:val="24"/>
          <w:szCs w:val="24"/>
          <w:lang w:val="uk-UA"/>
        </w:rPr>
        <w:t>тнісно різними цивілізаціями Су</w:t>
      </w:r>
      <w:r w:rsidRPr="001608C2">
        <w:rPr>
          <w:rFonts w:ascii="Times New Roman" w:hAnsi="Times New Roman" w:cs="Times New Roman"/>
          <w:sz w:val="24"/>
          <w:szCs w:val="24"/>
          <w:lang w:val="uk-UA"/>
        </w:rPr>
        <w:t>ходолу (Бегемот, традиці</w:t>
      </w:r>
      <w:r w:rsidR="00C16433" w:rsidRPr="001608C2">
        <w:rPr>
          <w:rFonts w:ascii="Times New Roman" w:hAnsi="Times New Roman" w:cs="Times New Roman"/>
          <w:sz w:val="24"/>
          <w:szCs w:val="24"/>
          <w:lang w:val="uk-UA"/>
        </w:rPr>
        <w:t>йна) і Моря (Левіафан, трансфор</w:t>
      </w:r>
      <w:r w:rsidRPr="001608C2">
        <w:rPr>
          <w:rFonts w:ascii="Times New Roman" w:hAnsi="Times New Roman" w:cs="Times New Roman"/>
          <w:sz w:val="24"/>
          <w:szCs w:val="24"/>
          <w:lang w:val="uk-UA"/>
        </w:rPr>
        <w:t>маційна);</w:t>
      </w:r>
    </w:p>
    <w:p w:rsidR="00A44AD0" w:rsidRPr="001608C2" w:rsidRDefault="00A44AD0" w:rsidP="001B5643">
      <w:pPr>
        <w:widowControl w:val="0"/>
        <w:numPr>
          <w:ilvl w:val="0"/>
          <w:numId w:val="14"/>
        </w:numPr>
        <w:shd w:val="clear" w:color="auto" w:fill="FFFFFF"/>
        <w:tabs>
          <w:tab w:val="left" w:pos="341"/>
        </w:tabs>
        <w:autoSpaceDE w:val="0"/>
        <w:autoSpaceDN w:val="0"/>
        <w:adjustRightInd w:val="0"/>
        <w:spacing w:after="0" w:line="240" w:lineRule="auto"/>
        <w:ind w:firstLine="560"/>
        <w:jc w:val="both"/>
        <w:rPr>
          <w:rFonts w:ascii="Times New Roman" w:hAnsi="Times New Roman" w:cs="Times New Roman"/>
          <w:sz w:val="24"/>
          <w:szCs w:val="24"/>
        </w:rPr>
      </w:pPr>
      <w:r w:rsidRPr="001608C2">
        <w:rPr>
          <w:rFonts w:ascii="Times New Roman" w:hAnsi="Times New Roman" w:cs="Times New Roman"/>
          <w:spacing w:val="-1"/>
          <w:sz w:val="24"/>
          <w:szCs w:val="24"/>
        </w:rPr>
        <w:t xml:space="preserve">гіпотеза Великого простору, згідно з якою поява </w:t>
      </w:r>
      <w:r w:rsidRPr="001608C2">
        <w:rPr>
          <w:rFonts w:ascii="Times New Roman" w:hAnsi="Times New Roman" w:cs="Times New Roman"/>
          <w:sz w:val="24"/>
          <w:szCs w:val="24"/>
        </w:rPr>
        <w:t>держав-континентів є історичною та геополітичною необхід</w:t>
      </w:r>
      <w:r w:rsidRPr="001608C2">
        <w:rPr>
          <w:rFonts w:ascii="Times New Roman" w:hAnsi="Times New Roman" w:cs="Times New Roman"/>
          <w:spacing w:val="-1"/>
          <w:sz w:val="24"/>
          <w:szCs w:val="24"/>
        </w:rPr>
        <w:t xml:space="preserve">ністю. К. Шмітт </w:t>
      </w:r>
      <w:r w:rsidRPr="001608C2">
        <w:rPr>
          <w:rFonts w:ascii="Times New Roman" w:hAnsi="Times New Roman" w:cs="Times New Roman"/>
          <w:sz w:val="24"/>
          <w:szCs w:val="24"/>
        </w:rPr>
        <w:t>визнавав культурну та етніч</w:t>
      </w:r>
      <w:r w:rsidR="00C16433" w:rsidRPr="001608C2">
        <w:rPr>
          <w:rFonts w:ascii="Times New Roman" w:hAnsi="Times New Roman" w:cs="Times New Roman"/>
          <w:sz w:val="24"/>
          <w:szCs w:val="24"/>
        </w:rPr>
        <w:t>ну багатоманітність і широку ав</w:t>
      </w:r>
      <w:r w:rsidRPr="001608C2">
        <w:rPr>
          <w:rFonts w:ascii="Times New Roman" w:hAnsi="Times New Roman" w:cs="Times New Roman"/>
          <w:sz w:val="24"/>
          <w:szCs w:val="24"/>
        </w:rPr>
        <w:t>тономію складових. Його теза щодо того, що формування ве</w:t>
      </w:r>
      <w:r w:rsidRPr="001608C2">
        <w:rPr>
          <w:rFonts w:ascii="Times New Roman" w:hAnsi="Times New Roman" w:cs="Times New Roman"/>
          <w:sz w:val="24"/>
          <w:szCs w:val="24"/>
        </w:rPr>
        <w:softHyphen/>
      </w:r>
      <w:r w:rsidRPr="001608C2">
        <w:rPr>
          <w:rFonts w:ascii="Times New Roman" w:hAnsi="Times New Roman" w:cs="Times New Roman"/>
          <w:spacing w:val="-5"/>
          <w:sz w:val="24"/>
          <w:szCs w:val="24"/>
        </w:rPr>
        <w:t xml:space="preserve">ликих просторів спричинюється не агресією, а політичною волею </w:t>
      </w:r>
      <w:r w:rsidRPr="001608C2">
        <w:rPr>
          <w:rFonts w:ascii="Times New Roman" w:hAnsi="Times New Roman" w:cs="Times New Roman"/>
          <w:spacing w:val="-3"/>
          <w:sz w:val="24"/>
          <w:szCs w:val="24"/>
        </w:rPr>
        <w:t xml:space="preserve">держав чи народів, є аксіомою сучасних інтеграційних процесів. </w:t>
      </w:r>
    </w:p>
    <w:p w:rsidR="00A44AD0" w:rsidRPr="001608C2" w:rsidRDefault="00A44AD0" w:rsidP="00A44AD0">
      <w:pPr>
        <w:widowControl w:val="0"/>
        <w:shd w:val="clear" w:color="auto" w:fill="FFFFFF"/>
        <w:tabs>
          <w:tab w:val="left" w:pos="0"/>
          <w:tab w:val="left" w:pos="341"/>
        </w:tabs>
        <w:autoSpaceDE w:val="0"/>
        <w:autoSpaceDN w:val="0"/>
        <w:adjustRightInd w:val="0"/>
        <w:spacing w:after="0" w:line="240" w:lineRule="auto"/>
        <w:jc w:val="both"/>
        <w:rPr>
          <w:rFonts w:ascii="Times New Roman" w:hAnsi="Times New Roman" w:cs="Times New Roman"/>
          <w:spacing w:val="-2"/>
          <w:sz w:val="24"/>
          <w:szCs w:val="24"/>
          <w:lang w:val="uk-UA"/>
        </w:rPr>
      </w:pPr>
      <w:r w:rsidRPr="001608C2">
        <w:rPr>
          <w:rFonts w:ascii="Times New Roman" w:hAnsi="Times New Roman" w:cs="Times New Roman"/>
          <w:spacing w:val="-3"/>
          <w:sz w:val="24"/>
          <w:szCs w:val="24"/>
        </w:rPr>
        <w:t>Через співпрацю К. Хаусхофера, А. Хаусхофера, К. Шмітта з на</w:t>
      </w:r>
      <w:r w:rsidRPr="001608C2">
        <w:rPr>
          <w:rFonts w:ascii="Times New Roman" w:hAnsi="Times New Roman" w:cs="Times New Roman"/>
          <w:spacing w:val="-1"/>
          <w:sz w:val="24"/>
          <w:szCs w:val="24"/>
        </w:rPr>
        <w:t>цистами розвиток школи після Другої світової війни перериваєть</w:t>
      </w:r>
      <w:r w:rsidRPr="001608C2">
        <w:rPr>
          <w:rFonts w:ascii="Times New Roman" w:hAnsi="Times New Roman" w:cs="Times New Roman"/>
          <w:spacing w:val="-1"/>
          <w:sz w:val="24"/>
          <w:szCs w:val="24"/>
        </w:rPr>
        <w:softHyphen/>
      </w:r>
      <w:r w:rsidRPr="001608C2">
        <w:rPr>
          <w:rFonts w:ascii="Times New Roman" w:hAnsi="Times New Roman" w:cs="Times New Roman"/>
          <w:spacing w:val="-2"/>
          <w:sz w:val="24"/>
          <w:szCs w:val="24"/>
        </w:rPr>
        <w:t xml:space="preserve">ся. Однак її окремі ідеї </w:t>
      </w:r>
      <w:r w:rsidRPr="001608C2">
        <w:rPr>
          <w:rFonts w:ascii="Times New Roman" w:hAnsi="Times New Roman" w:cs="Times New Roman"/>
          <w:spacing w:val="-2"/>
          <w:sz w:val="24"/>
          <w:szCs w:val="24"/>
          <w:lang w:val="uk-UA"/>
        </w:rPr>
        <w:t>-</w:t>
      </w:r>
      <w:r w:rsidRPr="001608C2">
        <w:rPr>
          <w:rFonts w:ascii="Times New Roman" w:hAnsi="Times New Roman" w:cs="Times New Roman"/>
          <w:spacing w:val="-2"/>
          <w:sz w:val="24"/>
          <w:szCs w:val="24"/>
        </w:rPr>
        <w:t xml:space="preserve"> </w:t>
      </w:r>
      <w:r w:rsidRPr="001608C2">
        <w:rPr>
          <w:rFonts w:ascii="Times New Roman" w:hAnsi="Times New Roman" w:cs="Times New Roman"/>
          <w:i/>
          <w:spacing w:val="-2"/>
          <w:sz w:val="24"/>
          <w:szCs w:val="24"/>
        </w:rPr>
        <w:t xml:space="preserve">континенталізм, протиставлення Європи </w:t>
      </w:r>
      <w:r w:rsidRPr="001608C2">
        <w:rPr>
          <w:rFonts w:ascii="Times New Roman" w:hAnsi="Times New Roman" w:cs="Times New Roman"/>
          <w:i/>
          <w:spacing w:val="-4"/>
          <w:sz w:val="24"/>
          <w:szCs w:val="24"/>
        </w:rPr>
        <w:t xml:space="preserve">атлантистському Заходові, германо- та русофільство </w:t>
      </w:r>
      <w:r w:rsidRPr="001608C2">
        <w:rPr>
          <w:rFonts w:ascii="Times New Roman" w:hAnsi="Times New Roman" w:cs="Times New Roman"/>
          <w:spacing w:val="-4"/>
          <w:sz w:val="24"/>
          <w:szCs w:val="24"/>
          <w:lang w:val="uk-UA"/>
        </w:rPr>
        <w:t>-</w:t>
      </w:r>
      <w:r w:rsidR="00C16433" w:rsidRPr="001608C2">
        <w:rPr>
          <w:rFonts w:ascii="Times New Roman" w:hAnsi="Times New Roman" w:cs="Times New Roman"/>
          <w:spacing w:val="-4"/>
          <w:sz w:val="24"/>
          <w:szCs w:val="24"/>
        </w:rPr>
        <w:t xml:space="preserve"> дістали про</w:t>
      </w:r>
      <w:r w:rsidRPr="001608C2">
        <w:rPr>
          <w:rFonts w:ascii="Times New Roman" w:hAnsi="Times New Roman" w:cs="Times New Roman"/>
          <w:spacing w:val="-4"/>
          <w:sz w:val="24"/>
          <w:szCs w:val="24"/>
        </w:rPr>
        <w:t>довження у працях «</w:t>
      </w:r>
      <w:r w:rsidRPr="001608C2">
        <w:rPr>
          <w:rFonts w:ascii="Times New Roman" w:hAnsi="Times New Roman" w:cs="Times New Roman"/>
          <w:i/>
          <w:iCs/>
          <w:spacing w:val="-4"/>
          <w:sz w:val="24"/>
          <w:szCs w:val="24"/>
        </w:rPr>
        <w:t xml:space="preserve">нових правих», </w:t>
      </w:r>
      <w:r w:rsidRPr="001608C2">
        <w:rPr>
          <w:rFonts w:ascii="Times New Roman" w:hAnsi="Times New Roman" w:cs="Times New Roman"/>
          <w:spacing w:val="-4"/>
          <w:sz w:val="24"/>
          <w:szCs w:val="24"/>
        </w:rPr>
        <w:t xml:space="preserve">і не лише німецьких, уже в 60-х </w:t>
      </w:r>
      <w:r w:rsidRPr="001608C2">
        <w:rPr>
          <w:rFonts w:ascii="Times New Roman" w:hAnsi="Times New Roman" w:cs="Times New Roman"/>
          <w:spacing w:val="-2"/>
          <w:sz w:val="24"/>
          <w:szCs w:val="24"/>
        </w:rPr>
        <w:t>роках XX ст</w:t>
      </w:r>
      <w:r w:rsidRPr="001608C2">
        <w:rPr>
          <w:rFonts w:ascii="Times New Roman" w:hAnsi="Times New Roman" w:cs="Times New Roman"/>
          <w:spacing w:val="-2"/>
          <w:sz w:val="24"/>
          <w:szCs w:val="24"/>
          <w:lang w:val="uk-UA"/>
        </w:rPr>
        <w:t>.</w:t>
      </w:r>
    </w:p>
    <w:p w:rsidR="00E5640E" w:rsidRPr="001608C2" w:rsidRDefault="00E5640E" w:rsidP="004C1383">
      <w:pPr>
        <w:widowControl w:val="0"/>
        <w:shd w:val="clear" w:color="auto" w:fill="FFFFFF"/>
        <w:tabs>
          <w:tab w:val="left" w:pos="0"/>
          <w:tab w:val="left" w:pos="341"/>
        </w:tabs>
        <w:autoSpaceDE w:val="0"/>
        <w:autoSpaceDN w:val="0"/>
        <w:adjustRightInd w:val="0"/>
        <w:spacing w:after="0" w:line="240" w:lineRule="auto"/>
        <w:jc w:val="center"/>
        <w:rPr>
          <w:rFonts w:ascii="Times New Roman" w:hAnsi="Times New Roman" w:cs="Times New Roman"/>
          <w:b/>
          <w:bCs/>
          <w:sz w:val="24"/>
          <w:szCs w:val="24"/>
          <w:lang w:val="uk-UA"/>
        </w:rPr>
      </w:pPr>
      <w:r w:rsidRPr="001608C2">
        <w:rPr>
          <w:rFonts w:ascii="Times New Roman" w:hAnsi="Times New Roman" w:cs="Times New Roman"/>
        </w:rPr>
        <w:br/>
      </w:r>
      <w:r w:rsidRPr="001608C2">
        <w:rPr>
          <w:rFonts w:ascii="Times New Roman" w:hAnsi="Times New Roman" w:cs="Times New Roman"/>
        </w:rPr>
        <w:br/>
      </w:r>
      <w:r w:rsidR="00440875" w:rsidRPr="001608C2">
        <w:rPr>
          <w:rFonts w:ascii="Times New Roman" w:hAnsi="Times New Roman" w:cs="Times New Roman"/>
          <w:b/>
          <w:sz w:val="24"/>
          <w:szCs w:val="24"/>
        </w:rPr>
        <w:t xml:space="preserve">Тема 4. </w:t>
      </w:r>
      <w:r w:rsidR="00295254" w:rsidRPr="001608C2">
        <w:rPr>
          <w:rFonts w:ascii="Times New Roman" w:hAnsi="Times New Roman" w:cs="Times New Roman"/>
          <w:b/>
          <w:bCs/>
          <w:sz w:val="24"/>
          <w:szCs w:val="24"/>
        </w:rPr>
        <w:t>Геополітичні концепці</w:t>
      </w:r>
      <w:r w:rsidR="00295254" w:rsidRPr="001608C2">
        <w:rPr>
          <w:rFonts w:ascii="Times New Roman" w:hAnsi="Times New Roman" w:cs="Times New Roman"/>
          <w:b/>
          <w:bCs/>
          <w:sz w:val="24"/>
          <w:szCs w:val="24"/>
          <w:lang w:val="uk-UA"/>
        </w:rPr>
        <w:t>ї</w:t>
      </w:r>
      <w:r w:rsidR="00440875" w:rsidRPr="001608C2">
        <w:rPr>
          <w:rFonts w:ascii="Times New Roman" w:hAnsi="Times New Roman" w:cs="Times New Roman"/>
          <w:b/>
          <w:bCs/>
          <w:sz w:val="24"/>
          <w:szCs w:val="24"/>
        </w:rPr>
        <w:t xml:space="preserve"> євразійства</w:t>
      </w:r>
    </w:p>
    <w:p w:rsidR="00440875" w:rsidRPr="001608C2" w:rsidRDefault="00440875" w:rsidP="004C1383">
      <w:pPr>
        <w:widowControl w:val="0"/>
        <w:shd w:val="clear" w:color="auto" w:fill="FFFFFF"/>
        <w:tabs>
          <w:tab w:val="left" w:pos="0"/>
          <w:tab w:val="left" w:pos="341"/>
        </w:tabs>
        <w:autoSpaceDE w:val="0"/>
        <w:autoSpaceDN w:val="0"/>
        <w:adjustRightInd w:val="0"/>
        <w:spacing w:after="0" w:line="240" w:lineRule="auto"/>
        <w:jc w:val="center"/>
        <w:rPr>
          <w:rFonts w:ascii="Times New Roman" w:hAnsi="Times New Roman" w:cs="Times New Roman"/>
          <w:b/>
          <w:bCs/>
          <w:sz w:val="24"/>
          <w:szCs w:val="24"/>
          <w:lang w:val="uk-UA"/>
        </w:rPr>
      </w:pPr>
      <w:r w:rsidRPr="001608C2">
        <w:rPr>
          <w:rFonts w:ascii="Times New Roman" w:hAnsi="Times New Roman" w:cs="Times New Roman"/>
          <w:b/>
          <w:bCs/>
          <w:sz w:val="24"/>
          <w:szCs w:val="24"/>
          <w:lang w:val="uk-UA"/>
        </w:rPr>
        <w:t>План</w:t>
      </w:r>
    </w:p>
    <w:p w:rsidR="004C1383" w:rsidRPr="001608C2" w:rsidRDefault="004C1383" w:rsidP="001B5643">
      <w:pPr>
        <w:pStyle w:val="a5"/>
        <w:widowControl w:val="0"/>
        <w:numPr>
          <w:ilvl w:val="0"/>
          <w:numId w:val="17"/>
        </w:numPr>
        <w:shd w:val="clear" w:color="auto" w:fill="FFFFFF"/>
        <w:tabs>
          <w:tab w:val="left" w:pos="0"/>
          <w:tab w:val="left" w:pos="341"/>
          <w:tab w:val="left" w:pos="1134"/>
        </w:tabs>
        <w:autoSpaceDE w:val="0"/>
        <w:autoSpaceDN w:val="0"/>
        <w:adjustRightInd w:val="0"/>
        <w:ind w:left="0" w:firstLine="851"/>
        <w:jc w:val="both"/>
        <w:rPr>
          <w:bCs/>
        </w:rPr>
      </w:pPr>
      <w:r w:rsidRPr="001608C2">
        <w:rPr>
          <w:bCs/>
        </w:rPr>
        <w:t>Концептуальне підґрунтя євразійства.</w:t>
      </w:r>
    </w:p>
    <w:p w:rsidR="004C1383" w:rsidRPr="001608C2" w:rsidRDefault="004C1383" w:rsidP="001B5643">
      <w:pPr>
        <w:pStyle w:val="a5"/>
        <w:widowControl w:val="0"/>
        <w:numPr>
          <w:ilvl w:val="0"/>
          <w:numId w:val="17"/>
        </w:numPr>
        <w:shd w:val="clear" w:color="auto" w:fill="FFFFFF"/>
        <w:tabs>
          <w:tab w:val="left" w:pos="0"/>
          <w:tab w:val="left" w:pos="341"/>
          <w:tab w:val="left" w:pos="1134"/>
        </w:tabs>
        <w:autoSpaceDE w:val="0"/>
        <w:autoSpaceDN w:val="0"/>
        <w:adjustRightInd w:val="0"/>
        <w:ind w:left="0" w:firstLine="851"/>
        <w:jc w:val="both"/>
        <w:rPr>
          <w:bCs/>
        </w:rPr>
      </w:pPr>
      <w:r w:rsidRPr="001608C2">
        <w:rPr>
          <w:bCs/>
        </w:rPr>
        <w:t>Геополітичні погляди Л. Гумільова.</w:t>
      </w:r>
    </w:p>
    <w:p w:rsidR="004C1383" w:rsidRPr="001608C2" w:rsidRDefault="004C1383" w:rsidP="001B5643">
      <w:pPr>
        <w:pStyle w:val="a5"/>
        <w:widowControl w:val="0"/>
        <w:numPr>
          <w:ilvl w:val="0"/>
          <w:numId w:val="17"/>
        </w:numPr>
        <w:shd w:val="clear" w:color="auto" w:fill="FFFFFF"/>
        <w:tabs>
          <w:tab w:val="left" w:pos="0"/>
          <w:tab w:val="left" w:pos="341"/>
          <w:tab w:val="left" w:pos="1134"/>
        </w:tabs>
        <w:autoSpaceDE w:val="0"/>
        <w:autoSpaceDN w:val="0"/>
        <w:adjustRightInd w:val="0"/>
        <w:ind w:left="0" w:firstLine="851"/>
        <w:jc w:val="both"/>
        <w:rPr>
          <w:bCs/>
        </w:rPr>
      </w:pPr>
      <w:r w:rsidRPr="001608C2">
        <w:rPr>
          <w:bCs/>
        </w:rPr>
        <w:t>Ідейний розвиток євразійства.</w:t>
      </w:r>
    </w:p>
    <w:p w:rsidR="004C1383" w:rsidRPr="001608C2" w:rsidRDefault="00D3410C" w:rsidP="001B5643">
      <w:pPr>
        <w:pStyle w:val="a5"/>
        <w:widowControl w:val="0"/>
        <w:numPr>
          <w:ilvl w:val="0"/>
          <w:numId w:val="18"/>
        </w:numPr>
        <w:shd w:val="clear" w:color="auto" w:fill="FFFFFF"/>
        <w:tabs>
          <w:tab w:val="left" w:pos="0"/>
          <w:tab w:val="left" w:pos="341"/>
        </w:tabs>
        <w:autoSpaceDE w:val="0"/>
        <w:autoSpaceDN w:val="0"/>
        <w:adjustRightInd w:val="0"/>
        <w:ind w:left="0" w:firstLine="851"/>
        <w:jc w:val="both"/>
      </w:pPr>
      <w:r w:rsidRPr="001608C2">
        <w:t>Російська геополітика має багату наукову спадщину. Так, Е. Трубецький мислив, що</w:t>
      </w:r>
      <w:r w:rsidR="00295254" w:rsidRPr="001608C2">
        <w:t xml:space="preserve"> політика завоювань може принес</w:t>
      </w:r>
      <w:r w:rsidRPr="001608C2">
        <w:t>ти Росії тільки шкоду, і тому слід не розширяти, а зберігати територію. Такий підхід, н</w:t>
      </w:r>
      <w:r w:rsidR="00295254" w:rsidRPr="001608C2">
        <w:t>а його думку, можна характеризу</w:t>
      </w:r>
      <w:r w:rsidRPr="001608C2">
        <w:t xml:space="preserve">вати як "територіальний консерватизм", тобто Е. Трубецьким геополітичні цілі оцінювались з філософських позицій. Він акцентував на питаннях усвідомлення людством свого світового призначення. Е. і Г. Трубецькі, їхній племінник М. Трубецький (1890-1938) та П. Савицький (1895-1968) </w:t>
      </w:r>
      <w:r w:rsidR="00295254" w:rsidRPr="001608C2">
        <w:t>-</w:t>
      </w:r>
      <w:r w:rsidRPr="001608C2">
        <w:t xml:space="preserve"> засновники євразійства. Вчен</w:t>
      </w:r>
      <w:r w:rsidR="00295254" w:rsidRPr="001608C2">
        <w:t>их-євразійців об'єднувало бачен</w:t>
      </w:r>
      <w:r w:rsidRPr="001608C2">
        <w:t xml:space="preserve">ня Росії як особливого світу зі специфічною його свідомістю. </w:t>
      </w:r>
      <w:r w:rsidRPr="001608C2">
        <w:rPr>
          <w:b/>
          <w:u w:val="single"/>
        </w:rPr>
        <w:t xml:space="preserve">Головна теза євразійців: Росія </w:t>
      </w:r>
      <w:r w:rsidR="00AE30CB" w:rsidRPr="001608C2">
        <w:rPr>
          <w:b/>
          <w:u w:val="single"/>
        </w:rPr>
        <w:t>- не Азія, не Європа, а особли</w:t>
      </w:r>
      <w:r w:rsidRPr="001608C2">
        <w:rPr>
          <w:b/>
          <w:u w:val="single"/>
        </w:rPr>
        <w:t>вий географічний світ</w:t>
      </w:r>
      <w:r w:rsidRPr="001608C2">
        <w:t xml:space="preserve">. Ця думка належить П. Савицькому, який стверджував, що це </w:t>
      </w:r>
      <w:r w:rsidR="00AE30CB" w:rsidRPr="001608C2">
        <w:t>-</w:t>
      </w:r>
      <w:r w:rsidRPr="001608C2">
        <w:t xml:space="preserve"> географічний індивідуум, або ландшафт, аналогічний терм</w:t>
      </w:r>
      <w:r w:rsidR="00AE30CB" w:rsidRPr="001608C2">
        <w:t>ін "raum" в німецькій геополіти</w:t>
      </w:r>
      <w:r w:rsidRPr="001608C2">
        <w:t xml:space="preserve">ці. У його основі </w:t>
      </w:r>
      <w:r w:rsidR="00A50A3F" w:rsidRPr="001608C2">
        <w:t>-</w:t>
      </w:r>
      <w:r w:rsidRPr="001608C2">
        <w:t xml:space="preserve"> поняття "місцерозвиток". П. Савицький поєднав це поняття з аналі</w:t>
      </w:r>
      <w:r w:rsidR="00AE30CB" w:rsidRPr="001608C2">
        <w:t>зом цілісності духовно-історичн</w:t>
      </w:r>
      <w:r w:rsidRPr="001608C2">
        <w:t>го і географічного середовища Росії як особливого ц</w:t>
      </w:r>
      <w:r w:rsidR="00AE30CB" w:rsidRPr="001608C2">
        <w:t>ивіліза</w:t>
      </w:r>
      <w:r w:rsidRPr="001608C2">
        <w:t>ційного утворення. На думку Савиц</w:t>
      </w:r>
      <w:r w:rsidR="00AE30CB" w:rsidRPr="001608C2">
        <w:t>ького, геополітичний сенс Росії-Є</w:t>
      </w:r>
      <w:r w:rsidRPr="001608C2">
        <w:t>вразії у синтез</w:t>
      </w:r>
      <w:r w:rsidR="00A50A3F" w:rsidRPr="001608C2">
        <w:t>і двох реальностей: європейсько</w:t>
      </w:r>
      <w:r w:rsidRPr="001608C2">
        <w:t>го Лісу та азійського Степу. Цей синтез являє собою дещо цільне, оригінальне, специф</w:t>
      </w:r>
      <w:r w:rsidR="00A50A3F" w:rsidRPr="001608C2">
        <w:t>ічне. Геополітична концепція єв</w:t>
      </w:r>
      <w:r w:rsidRPr="001608C2">
        <w:t>разійства має місце в праця</w:t>
      </w:r>
      <w:r w:rsidR="00A50A3F" w:rsidRPr="001608C2">
        <w:t>х інших відомих російських гео</w:t>
      </w:r>
      <w:r w:rsidRPr="001608C2">
        <w:t xml:space="preserve"> політиків</w:t>
      </w:r>
      <w:r w:rsidR="004C1383" w:rsidRPr="001608C2">
        <w:t>.</w:t>
      </w:r>
    </w:p>
    <w:p w:rsidR="00A50A3F" w:rsidRPr="001608C2" w:rsidRDefault="004C1383" w:rsidP="002561EB">
      <w:pPr>
        <w:widowControl w:val="0"/>
        <w:shd w:val="clear" w:color="auto" w:fill="FFFFFF"/>
        <w:tabs>
          <w:tab w:val="left" w:pos="0"/>
          <w:tab w:val="left" w:pos="341"/>
        </w:tabs>
        <w:autoSpaceDE w:val="0"/>
        <w:autoSpaceDN w:val="0"/>
        <w:adjustRightInd w:val="0"/>
        <w:spacing w:after="0" w:line="240" w:lineRule="auto"/>
        <w:ind w:firstLine="851"/>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 xml:space="preserve">У цілому євразійство об'єднало складні проблеми російської історії і сучасності з оригінальною інтерпретацією. </w:t>
      </w:r>
      <w:r w:rsidR="00A50A3F" w:rsidRPr="001608C2">
        <w:rPr>
          <w:rFonts w:ascii="Times New Roman" w:hAnsi="Times New Roman" w:cs="Times New Roman"/>
          <w:sz w:val="24"/>
          <w:szCs w:val="24"/>
        </w:rPr>
        <w:t>Сучасне єв</w:t>
      </w:r>
      <w:r w:rsidRPr="001608C2">
        <w:rPr>
          <w:rFonts w:ascii="Times New Roman" w:hAnsi="Times New Roman" w:cs="Times New Roman"/>
          <w:sz w:val="24"/>
          <w:szCs w:val="24"/>
        </w:rPr>
        <w:t>разійство розглядає геополіт</w:t>
      </w:r>
      <w:r w:rsidR="00A50A3F" w:rsidRPr="001608C2">
        <w:rPr>
          <w:rFonts w:ascii="Times New Roman" w:hAnsi="Times New Roman" w:cs="Times New Roman"/>
          <w:sz w:val="24"/>
          <w:szCs w:val="24"/>
        </w:rPr>
        <w:t>ику як науку про просторовий ви</w:t>
      </w:r>
      <w:r w:rsidRPr="001608C2">
        <w:rPr>
          <w:rFonts w:ascii="Times New Roman" w:hAnsi="Times New Roman" w:cs="Times New Roman"/>
          <w:sz w:val="24"/>
          <w:szCs w:val="24"/>
        </w:rPr>
        <w:t>мір буття держави. Воно має різ</w:t>
      </w:r>
      <w:r w:rsidR="00A50A3F" w:rsidRPr="001608C2">
        <w:rPr>
          <w:rFonts w:ascii="Times New Roman" w:hAnsi="Times New Roman" w:cs="Times New Roman"/>
          <w:sz w:val="24"/>
          <w:szCs w:val="24"/>
        </w:rPr>
        <w:t>ні версії та своїх прихильни</w:t>
      </w:r>
      <w:r w:rsidRPr="001608C2">
        <w:rPr>
          <w:rFonts w:ascii="Times New Roman" w:hAnsi="Times New Roman" w:cs="Times New Roman"/>
          <w:sz w:val="24"/>
          <w:szCs w:val="24"/>
        </w:rPr>
        <w:t xml:space="preserve">ків. їх загальна характеристика </w:t>
      </w:r>
      <w:r w:rsidR="00A50A3F" w:rsidRPr="001608C2">
        <w:rPr>
          <w:rFonts w:ascii="Times New Roman" w:hAnsi="Times New Roman" w:cs="Times New Roman"/>
          <w:sz w:val="24"/>
          <w:szCs w:val="24"/>
          <w:lang w:val="uk-UA"/>
        </w:rPr>
        <w:t>-</w:t>
      </w:r>
      <w:r w:rsidR="00A50A3F" w:rsidRPr="001608C2">
        <w:rPr>
          <w:rFonts w:ascii="Times New Roman" w:hAnsi="Times New Roman" w:cs="Times New Roman"/>
          <w:sz w:val="24"/>
          <w:szCs w:val="24"/>
        </w:rPr>
        <w:t xml:space="preserve"> фрагментарність. Розчару</w:t>
      </w:r>
      <w:r w:rsidRPr="001608C2">
        <w:rPr>
          <w:rFonts w:ascii="Times New Roman" w:hAnsi="Times New Roman" w:cs="Times New Roman"/>
          <w:sz w:val="24"/>
          <w:szCs w:val="24"/>
        </w:rPr>
        <w:t>вання євразійськими геополітичними ідеями стимулювало виникнення помірно ізоляціоністської концепції Росії-острова, яка розглядається як альтернатива традиціоналістській моделі розвитку країни. Крім цієї, і</w:t>
      </w:r>
      <w:r w:rsidR="00A50A3F" w:rsidRPr="001608C2">
        <w:rPr>
          <w:rFonts w:ascii="Times New Roman" w:hAnsi="Times New Roman" w:cs="Times New Roman"/>
          <w:sz w:val="24"/>
          <w:szCs w:val="24"/>
        </w:rPr>
        <w:t>снує ще одна концепція, яка вра</w:t>
      </w:r>
      <w:r w:rsidRPr="001608C2">
        <w:rPr>
          <w:rFonts w:ascii="Times New Roman" w:hAnsi="Times New Roman" w:cs="Times New Roman"/>
          <w:sz w:val="24"/>
          <w:szCs w:val="24"/>
        </w:rPr>
        <w:t>ховує реалії сучасності. Відпо</w:t>
      </w:r>
      <w:r w:rsidR="00A50A3F" w:rsidRPr="001608C2">
        <w:rPr>
          <w:rFonts w:ascii="Times New Roman" w:hAnsi="Times New Roman" w:cs="Times New Roman"/>
          <w:sz w:val="24"/>
          <w:szCs w:val="24"/>
        </w:rPr>
        <w:t>відно до неї Росія має виконува</w:t>
      </w:r>
      <w:r w:rsidRPr="001608C2">
        <w:rPr>
          <w:rFonts w:ascii="Times New Roman" w:hAnsi="Times New Roman" w:cs="Times New Roman"/>
          <w:sz w:val="24"/>
          <w:szCs w:val="24"/>
        </w:rPr>
        <w:t>ти роль "держателя" як світов</w:t>
      </w:r>
      <w:r w:rsidR="00A50A3F" w:rsidRPr="001608C2">
        <w:rPr>
          <w:rFonts w:ascii="Times New Roman" w:hAnsi="Times New Roman" w:cs="Times New Roman"/>
          <w:sz w:val="24"/>
          <w:szCs w:val="24"/>
        </w:rPr>
        <w:t>ого цивілізаційного, так і сило</w:t>
      </w:r>
      <w:r w:rsidRPr="001608C2">
        <w:rPr>
          <w:rFonts w:ascii="Times New Roman" w:hAnsi="Times New Roman" w:cs="Times New Roman"/>
          <w:sz w:val="24"/>
          <w:szCs w:val="24"/>
        </w:rPr>
        <w:t>вого балансу сил. Для цього насамперед необхідне збереження та зміцнення її цілісності та єдності. Ця модель базується на концепції особливої ролі heartland, яка відображає сучасну структуру світу. У такому геополітичному баченні світу Росія розглядається як центр Євразії</w:t>
      </w:r>
      <w:r w:rsidRPr="001608C2">
        <w:rPr>
          <w:rFonts w:ascii="Times New Roman" w:hAnsi="Times New Roman" w:cs="Times New Roman"/>
          <w:sz w:val="24"/>
          <w:szCs w:val="24"/>
          <w:lang w:val="uk-UA"/>
        </w:rPr>
        <w:t>.</w:t>
      </w:r>
    </w:p>
    <w:p w:rsidR="004C1383" w:rsidRPr="001608C2" w:rsidRDefault="004C1383" w:rsidP="002561EB">
      <w:pPr>
        <w:widowControl w:val="0"/>
        <w:shd w:val="clear" w:color="auto" w:fill="FFFFFF"/>
        <w:tabs>
          <w:tab w:val="left" w:pos="0"/>
          <w:tab w:val="left" w:pos="341"/>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1608C2">
        <w:rPr>
          <w:rFonts w:ascii="Times New Roman" w:hAnsi="Times New Roman" w:cs="Times New Roman"/>
          <w:b/>
          <w:sz w:val="24"/>
          <w:szCs w:val="24"/>
          <w:lang w:val="uk-UA"/>
        </w:rPr>
        <w:t>2.</w:t>
      </w:r>
      <w:r w:rsidRPr="001608C2">
        <w:rPr>
          <w:szCs w:val="28"/>
          <w:lang w:val="uk-UA"/>
        </w:rPr>
        <w:t xml:space="preserve"> </w:t>
      </w:r>
      <w:r w:rsidR="00100EC9" w:rsidRPr="001608C2">
        <w:rPr>
          <w:rFonts w:ascii="Times New Roman" w:eastAsia="Times New Roman" w:hAnsi="Times New Roman" w:cs="Times New Roman"/>
          <w:sz w:val="24"/>
          <w:szCs w:val="24"/>
          <w:lang w:eastAsia="ru-RU"/>
        </w:rPr>
        <w:t>Л</w:t>
      </w:r>
      <w:r w:rsidR="00100EC9" w:rsidRPr="001608C2">
        <w:rPr>
          <w:rFonts w:ascii="Times New Roman" w:eastAsia="Times New Roman" w:hAnsi="Times New Roman" w:cs="Times New Roman"/>
          <w:sz w:val="24"/>
          <w:szCs w:val="24"/>
          <w:lang w:val="uk-UA" w:eastAsia="ru-RU"/>
        </w:rPr>
        <w:t>.М. </w:t>
      </w:r>
      <w:r w:rsidRPr="001608C2">
        <w:rPr>
          <w:rFonts w:ascii="Times New Roman" w:eastAsia="Times New Roman" w:hAnsi="Times New Roman" w:cs="Times New Roman"/>
          <w:sz w:val="24"/>
          <w:szCs w:val="24"/>
          <w:lang w:eastAsia="ru-RU"/>
        </w:rPr>
        <w:t xml:space="preserve">Гумільов народився 1 жовтня 1912 року в Царському Селі. Батьки його - </w:t>
      </w:r>
      <w:r w:rsidRPr="001608C2">
        <w:rPr>
          <w:rFonts w:ascii="Times New Roman" w:eastAsia="Times New Roman" w:hAnsi="Times New Roman" w:cs="Times New Roman"/>
          <w:sz w:val="24"/>
          <w:szCs w:val="24"/>
          <w:lang w:eastAsia="ru-RU"/>
        </w:rPr>
        <w:lastRenderedPageBreak/>
        <w:t>Анна Андріївна Ахматова і Микола Степанович Гумільов. Два великих поета Срібного століття.</w:t>
      </w:r>
    </w:p>
    <w:p w:rsidR="00100EC9" w:rsidRPr="001608C2" w:rsidRDefault="004C1383" w:rsidP="002561EB">
      <w:pPr>
        <w:spacing w:after="0" w:line="240" w:lineRule="auto"/>
        <w:ind w:firstLine="851"/>
        <w:jc w:val="both"/>
        <w:rPr>
          <w:rFonts w:ascii="Times New Roman" w:eastAsia="Times New Roman" w:hAnsi="Times New Roman" w:cs="Times New Roman"/>
          <w:sz w:val="24"/>
          <w:szCs w:val="24"/>
          <w:lang w:val="uk-UA" w:eastAsia="ru-RU"/>
        </w:rPr>
      </w:pPr>
      <w:r w:rsidRPr="001608C2">
        <w:rPr>
          <w:rFonts w:ascii="Times New Roman" w:eastAsia="Times New Roman" w:hAnsi="Times New Roman" w:cs="Times New Roman"/>
          <w:sz w:val="24"/>
          <w:szCs w:val="24"/>
          <w:lang w:eastAsia="ru-RU"/>
        </w:rPr>
        <w:t xml:space="preserve">Хлопчику було дев'ять років, коли розстріляли його батька. Слідчий Якобсон особисто засудив великого російського поета Миколи Гумільова до смерті - він навіть не був суддею, а всього лише слідчим. Відстоюючи честь батька, студент четвертого курсу істфаку Ленінградського університету Лев Гумільов поплатився за це арештом і довгими роками ГУЛАГу - з 1938 по 1943 рік. У знаменитих Хрестах Гумільов починає свій </w:t>
      </w:r>
      <w:r w:rsidR="00100EC9" w:rsidRPr="001608C2">
        <w:rPr>
          <w:rFonts w:ascii="Times New Roman" w:eastAsia="Times New Roman" w:hAnsi="Times New Roman" w:cs="Times New Roman"/>
          <w:sz w:val="24"/>
          <w:szCs w:val="24"/>
          <w:lang w:val="uk-UA" w:eastAsia="ru-RU"/>
        </w:rPr>
        <w:t>шлях</w:t>
      </w:r>
      <w:r w:rsidRPr="001608C2">
        <w:rPr>
          <w:rFonts w:ascii="Times New Roman" w:eastAsia="Times New Roman" w:hAnsi="Times New Roman" w:cs="Times New Roman"/>
          <w:sz w:val="24"/>
          <w:szCs w:val="24"/>
          <w:lang w:eastAsia="ru-RU"/>
        </w:rPr>
        <w:t xml:space="preserve"> до відкриття нового, незвіданого в науці. </w:t>
      </w:r>
    </w:p>
    <w:p w:rsidR="00100EC9" w:rsidRPr="001608C2" w:rsidRDefault="004C1383" w:rsidP="002561EB">
      <w:pPr>
        <w:spacing w:after="0" w:line="240" w:lineRule="auto"/>
        <w:ind w:firstLine="851"/>
        <w:jc w:val="both"/>
        <w:rPr>
          <w:rFonts w:ascii="Times New Roman" w:eastAsia="Times New Roman" w:hAnsi="Times New Roman" w:cs="Times New Roman"/>
          <w:sz w:val="24"/>
          <w:szCs w:val="24"/>
          <w:lang w:val="uk-UA" w:eastAsia="ru-RU"/>
        </w:rPr>
      </w:pPr>
      <w:r w:rsidRPr="001608C2">
        <w:rPr>
          <w:rFonts w:ascii="Times New Roman" w:eastAsia="Times New Roman" w:hAnsi="Times New Roman" w:cs="Times New Roman"/>
          <w:sz w:val="24"/>
          <w:szCs w:val="24"/>
          <w:lang w:eastAsia="ru-RU"/>
        </w:rPr>
        <w:t xml:space="preserve">Тут виникла у нього думка-осяяння: чому Олександр Македонський йшов до Індії і Середню Азію, хоча знав, що там втриматися не зможе? Значить, щось вабило його, надихало? Що? Гумільов назвав це «щось» пасіонарністю. Назвав багато пізніше, коли визріла гумільовських наукова схема етногенезу. Але сама ідея-відкриття відвідала його в Хрестах. </w:t>
      </w:r>
    </w:p>
    <w:p w:rsidR="004C1383" w:rsidRPr="001608C2" w:rsidRDefault="004C1383" w:rsidP="002561EB">
      <w:pPr>
        <w:spacing w:after="0" w:line="240" w:lineRule="auto"/>
        <w:ind w:firstLine="851"/>
        <w:jc w:val="both"/>
        <w:rPr>
          <w:rFonts w:ascii="Times New Roman" w:eastAsia="Times New Roman" w:hAnsi="Times New Roman" w:cs="Times New Roman"/>
          <w:sz w:val="24"/>
          <w:szCs w:val="24"/>
          <w:lang w:eastAsia="ru-RU"/>
        </w:rPr>
      </w:pPr>
      <w:r w:rsidRPr="001608C2">
        <w:rPr>
          <w:rFonts w:ascii="Times New Roman" w:eastAsia="Times New Roman" w:hAnsi="Times New Roman" w:cs="Times New Roman"/>
          <w:sz w:val="24"/>
          <w:szCs w:val="24"/>
          <w:lang w:val="uk-UA" w:eastAsia="ru-RU"/>
        </w:rPr>
        <w:t>У 1990 році (за два роки до відходу з життя) Л. Н. Гумільов дає з</w:t>
      </w:r>
      <w:r w:rsidR="00A50A3F" w:rsidRPr="001608C2">
        <w:rPr>
          <w:rFonts w:ascii="Times New Roman" w:eastAsia="Times New Roman" w:hAnsi="Times New Roman" w:cs="Times New Roman"/>
          <w:sz w:val="24"/>
          <w:szCs w:val="24"/>
          <w:lang w:val="uk-UA" w:eastAsia="ru-RU"/>
        </w:rPr>
        <w:t>акінчене визначення пасіонар</w:t>
      </w:r>
      <w:r w:rsidRPr="001608C2">
        <w:rPr>
          <w:rFonts w:ascii="Times New Roman" w:eastAsia="Times New Roman" w:hAnsi="Times New Roman" w:cs="Times New Roman"/>
          <w:sz w:val="24"/>
          <w:szCs w:val="24"/>
          <w:lang w:val="uk-UA" w:eastAsia="ru-RU"/>
        </w:rPr>
        <w:t xml:space="preserve">ності: «Нерівномірність розподілу біохімічної енергії живої речовини біосфери за тривалий історичний час повинна відбитися на поведінці етнічних колективів у різні епохи і в різних регіонах. Ефект, вироблений варіаціями цієї енергії, як особлива властивість характеру людей, ми називаємо Пасіонарність (від латинського слова </w:t>
      </w:r>
      <w:r w:rsidRPr="001608C2">
        <w:rPr>
          <w:rFonts w:ascii="Times New Roman" w:eastAsia="Times New Roman" w:hAnsi="Times New Roman" w:cs="Times New Roman"/>
          <w:sz w:val="24"/>
          <w:szCs w:val="24"/>
          <w:lang w:eastAsia="ru-RU"/>
        </w:rPr>
        <w:t>passio</w:t>
      </w:r>
      <w:r w:rsidRPr="001608C2">
        <w:rPr>
          <w:rFonts w:ascii="Times New Roman" w:eastAsia="Times New Roman" w:hAnsi="Times New Roman" w:cs="Times New Roman"/>
          <w:sz w:val="24"/>
          <w:szCs w:val="24"/>
          <w:lang w:val="uk-UA" w:eastAsia="ru-RU"/>
        </w:rPr>
        <w:t xml:space="preserve"> - пристрасть). Пасіонарність - це характерологічних домінанта, необоримое внутрішнє прагнення (усвідомлене або частіше неусвідомлене) до діяльності, спрямоване на здійснення якої-небудь мети ... </w:t>
      </w:r>
      <w:r w:rsidRPr="001608C2">
        <w:rPr>
          <w:rFonts w:ascii="Times New Roman" w:eastAsia="Times New Roman" w:hAnsi="Times New Roman" w:cs="Times New Roman"/>
          <w:sz w:val="24"/>
          <w:szCs w:val="24"/>
          <w:lang w:eastAsia="ru-RU"/>
        </w:rPr>
        <w:t>Зауважимо, що мета ця видається пасіонарної особини іноді цінніший навіть власного життя ... »</w:t>
      </w:r>
    </w:p>
    <w:p w:rsidR="004C1383" w:rsidRPr="001608C2" w:rsidRDefault="004C1383" w:rsidP="00A706C6">
      <w:pPr>
        <w:spacing w:after="0" w:line="240" w:lineRule="auto"/>
        <w:ind w:firstLine="851"/>
        <w:jc w:val="both"/>
        <w:rPr>
          <w:rFonts w:ascii="Times New Roman" w:eastAsia="Times New Roman" w:hAnsi="Times New Roman" w:cs="Times New Roman"/>
          <w:sz w:val="24"/>
          <w:szCs w:val="24"/>
          <w:lang w:eastAsia="ru-RU"/>
        </w:rPr>
      </w:pPr>
      <w:r w:rsidRPr="001608C2">
        <w:rPr>
          <w:rFonts w:ascii="Times New Roman" w:eastAsia="Times New Roman" w:hAnsi="Times New Roman" w:cs="Times New Roman"/>
          <w:sz w:val="24"/>
          <w:szCs w:val="24"/>
          <w:lang w:eastAsia="ru-RU"/>
        </w:rPr>
        <w:t xml:space="preserve">Розробці теорії етногенезу Гумільов присвятив десятки </w:t>
      </w:r>
      <w:r w:rsidR="00A50A3F" w:rsidRPr="001608C2">
        <w:rPr>
          <w:rFonts w:ascii="Times New Roman" w:eastAsia="Times New Roman" w:hAnsi="Times New Roman" w:cs="Times New Roman"/>
          <w:sz w:val="24"/>
          <w:szCs w:val="24"/>
          <w:lang w:val="uk-UA" w:eastAsia="ru-RU"/>
        </w:rPr>
        <w:t xml:space="preserve">років </w:t>
      </w:r>
      <w:r w:rsidR="00A50A3F" w:rsidRPr="001608C2">
        <w:rPr>
          <w:rFonts w:ascii="Times New Roman" w:eastAsia="Times New Roman" w:hAnsi="Times New Roman" w:cs="Times New Roman"/>
          <w:sz w:val="24"/>
          <w:szCs w:val="24"/>
          <w:lang w:eastAsia="ru-RU"/>
        </w:rPr>
        <w:t>сво</w:t>
      </w:r>
      <w:r w:rsidR="00A50A3F" w:rsidRPr="001608C2">
        <w:rPr>
          <w:rFonts w:ascii="Times New Roman" w:eastAsia="Times New Roman" w:hAnsi="Times New Roman" w:cs="Times New Roman"/>
          <w:sz w:val="24"/>
          <w:szCs w:val="24"/>
          <w:lang w:val="uk-UA" w:eastAsia="ru-RU"/>
        </w:rPr>
        <w:t>го</w:t>
      </w:r>
      <w:r w:rsidR="00A50A3F" w:rsidRPr="001608C2">
        <w:rPr>
          <w:rFonts w:ascii="Times New Roman" w:eastAsia="Times New Roman" w:hAnsi="Times New Roman" w:cs="Times New Roman"/>
          <w:sz w:val="24"/>
          <w:szCs w:val="24"/>
          <w:lang w:eastAsia="ru-RU"/>
        </w:rPr>
        <w:t xml:space="preserve"> важко</w:t>
      </w:r>
      <w:r w:rsidR="00A50A3F" w:rsidRPr="001608C2">
        <w:rPr>
          <w:rFonts w:ascii="Times New Roman" w:eastAsia="Times New Roman" w:hAnsi="Times New Roman" w:cs="Times New Roman"/>
          <w:sz w:val="24"/>
          <w:szCs w:val="24"/>
          <w:lang w:val="uk-UA" w:eastAsia="ru-RU"/>
        </w:rPr>
        <w:t>го</w:t>
      </w:r>
      <w:r w:rsidRPr="001608C2">
        <w:rPr>
          <w:rFonts w:ascii="Times New Roman" w:eastAsia="Times New Roman" w:hAnsi="Times New Roman" w:cs="Times New Roman"/>
          <w:sz w:val="24"/>
          <w:szCs w:val="24"/>
          <w:lang w:eastAsia="ru-RU"/>
        </w:rPr>
        <w:t xml:space="preserve"> і щасливого життя. До 1943 року він відбував свій термін у Норильську. Потім пішов добровольцем на фронт. Після демобілізації в листопаді 1945 Гумільов вже в березні 1946 року екстерном (всього за чотири місяці!) </w:t>
      </w:r>
      <w:r w:rsidR="00A50A3F" w:rsidRPr="001608C2">
        <w:rPr>
          <w:rFonts w:ascii="Times New Roman" w:eastAsia="Times New Roman" w:hAnsi="Times New Roman" w:cs="Times New Roman"/>
          <w:sz w:val="24"/>
          <w:szCs w:val="24"/>
          <w:lang w:val="uk-UA" w:eastAsia="ru-RU"/>
        </w:rPr>
        <w:t>з</w:t>
      </w:r>
      <w:r w:rsidRPr="001608C2">
        <w:rPr>
          <w:rFonts w:ascii="Times New Roman" w:eastAsia="Times New Roman" w:hAnsi="Times New Roman" w:cs="Times New Roman"/>
          <w:sz w:val="24"/>
          <w:szCs w:val="24"/>
          <w:lang w:eastAsia="ru-RU"/>
        </w:rPr>
        <w:t>акінчує істфак ЛДУ. У 1947 році виходить у світ його книга «Політична історія першого тюркського каганату». Потім - захист кандидатської дисертації в 1948</w:t>
      </w:r>
      <w:r w:rsidR="00A706C6" w:rsidRPr="001608C2">
        <w:rPr>
          <w:rFonts w:ascii="Times New Roman" w:eastAsia="Times New Roman" w:hAnsi="Times New Roman" w:cs="Times New Roman"/>
          <w:sz w:val="24"/>
          <w:szCs w:val="24"/>
          <w:lang w:val="uk-UA" w:eastAsia="ru-RU"/>
        </w:rPr>
        <w:t xml:space="preserve"> </w:t>
      </w:r>
      <w:r w:rsidRPr="001608C2">
        <w:rPr>
          <w:rFonts w:ascii="Times New Roman" w:eastAsia="Times New Roman" w:hAnsi="Times New Roman" w:cs="Times New Roman"/>
          <w:sz w:val="24"/>
          <w:szCs w:val="24"/>
          <w:lang w:eastAsia="ru-RU"/>
        </w:rPr>
        <w:t>році. Потім знову арешт через донос Олександра Натановича Бернштамма. Гумільов пробув в ув'язненні з 1949</w:t>
      </w:r>
      <w:r w:rsidR="00A706C6" w:rsidRPr="001608C2">
        <w:rPr>
          <w:rFonts w:ascii="Times New Roman" w:eastAsia="Times New Roman" w:hAnsi="Times New Roman" w:cs="Times New Roman"/>
          <w:sz w:val="24"/>
          <w:szCs w:val="24"/>
          <w:lang w:val="uk-UA" w:eastAsia="ru-RU"/>
        </w:rPr>
        <w:t xml:space="preserve"> </w:t>
      </w:r>
      <w:r w:rsidRPr="001608C2">
        <w:rPr>
          <w:rFonts w:ascii="Times New Roman" w:eastAsia="Times New Roman" w:hAnsi="Times New Roman" w:cs="Times New Roman"/>
          <w:sz w:val="24"/>
          <w:szCs w:val="24"/>
          <w:lang w:eastAsia="ru-RU"/>
        </w:rPr>
        <w:t xml:space="preserve">по 1956 рік. У таборі він познайомився з російською геополитиком П. Савицьким і став його учнем. Він не любив говорити </w:t>
      </w:r>
      <w:r w:rsidR="00A50A3F" w:rsidRPr="001608C2">
        <w:rPr>
          <w:rFonts w:ascii="Times New Roman" w:eastAsia="Times New Roman" w:hAnsi="Times New Roman" w:cs="Times New Roman"/>
          <w:sz w:val="24"/>
          <w:szCs w:val="24"/>
          <w:lang w:eastAsia="ru-RU"/>
        </w:rPr>
        <w:t>про табірн</w:t>
      </w:r>
      <w:r w:rsidR="00A50A3F" w:rsidRPr="001608C2">
        <w:rPr>
          <w:rFonts w:ascii="Times New Roman" w:eastAsia="Times New Roman" w:hAnsi="Times New Roman" w:cs="Times New Roman"/>
          <w:sz w:val="24"/>
          <w:szCs w:val="24"/>
          <w:lang w:val="uk-UA" w:eastAsia="ru-RU"/>
        </w:rPr>
        <w:t>і</w:t>
      </w:r>
      <w:r w:rsidR="00A50A3F" w:rsidRPr="001608C2">
        <w:rPr>
          <w:rFonts w:ascii="Times New Roman" w:eastAsia="Times New Roman" w:hAnsi="Times New Roman" w:cs="Times New Roman"/>
          <w:sz w:val="24"/>
          <w:szCs w:val="24"/>
          <w:lang w:eastAsia="ru-RU"/>
        </w:rPr>
        <w:t xml:space="preserve"> рок</w:t>
      </w:r>
      <w:r w:rsidR="00A50A3F" w:rsidRPr="001608C2">
        <w:rPr>
          <w:rFonts w:ascii="Times New Roman" w:eastAsia="Times New Roman" w:hAnsi="Times New Roman" w:cs="Times New Roman"/>
          <w:sz w:val="24"/>
          <w:szCs w:val="24"/>
          <w:lang w:val="uk-UA" w:eastAsia="ru-RU"/>
        </w:rPr>
        <w:t>и</w:t>
      </w:r>
      <w:r w:rsidRPr="001608C2">
        <w:rPr>
          <w:rFonts w:ascii="Times New Roman" w:eastAsia="Times New Roman" w:hAnsi="Times New Roman" w:cs="Times New Roman"/>
          <w:sz w:val="24"/>
          <w:szCs w:val="24"/>
          <w:lang w:eastAsia="ru-RU"/>
        </w:rPr>
        <w:t>. Ніколи не був причетний до викриття «сталінських репресій». Пояснював причину своїх пригод однією фразою: «Вчені садили вчених». З Омського табору він виїхав в 1956 році з двома валізами, збиті з дощок. Вони були заповнені рукописами двох книг та докторської дисертації.</w:t>
      </w:r>
    </w:p>
    <w:p w:rsidR="004C1383" w:rsidRPr="001608C2" w:rsidRDefault="004C1383" w:rsidP="002561EB">
      <w:pPr>
        <w:spacing w:after="0" w:line="240" w:lineRule="auto"/>
        <w:ind w:firstLine="851"/>
        <w:jc w:val="both"/>
        <w:rPr>
          <w:rFonts w:ascii="Times New Roman" w:eastAsia="Times New Roman" w:hAnsi="Times New Roman" w:cs="Times New Roman"/>
          <w:sz w:val="24"/>
          <w:szCs w:val="24"/>
          <w:lang w:val="uk-UA" w:eastAsia="ru-RU"/>
        </w:rPr>
      </w:pPr>
      <w:r w:rsidRPr="001608C2">
        <w:rPr>
          <w:rFonts w:ascii="Times New Roman" w:eastAsia="Times New Roman" w:hAnsi="Times New Roman" w:cs="Times New Roman"/>
          <w:sz w:val="24"/>
          <w:szCs w:val="24"/>
          <w:lang w:eastAsia="ru-RU"/>
        </w:rPr>
        <w:t xml:space="preserve">У 1956 році Л. Гумільов повернувся в Ленінград. Директор Ермітажу М. І. Артамонов допоміг йому з роботою, взяв бібліотекарем «на ставку вагітних та хворих». Працюючи тут бібліотекарем, завершив докторську дисертацію «Давні тюрки» і захистив її. Після захисту докторської дисертації Л. М. Гумільова запрошує ректор ЛДУ, член-кореспондент А. Д. Александров на роботу в Науково-дослідний інститут географії при ЛДУ, де він пропрацював по 1986 рік, до виходу на пенсію, - спершу науковим працівником, потім - старшим науковим працівником, перед виходом на пенсію його перевели в провідні наукові співробітники. Окрім роботи в НДІ він вів курс лекцій в ЛДУ </w:t>
      </w:r>
      <w:r w:rsidR="00A50A3F" w:rsidRPr="001608C2">
        <w:rPr>
          <w:rFonts w:ascii="Times New Roman" w:eastAsia="Times New Roman" w:hAnsi="Times New Roman" w:cs="Times New Roman"/>
          <w:sz w:val="24"/>
          <w:szCs w:val="24"/>
          <w:lang w:val="uk-UA" w:eastAsia="ru-RU"/>
        </w:rPr>
        <w:t>з</w:t>
      </w:r>
      <w:r w:rsidRPr="001608C2">
        <w:rPr>
          <w:rFonts w:ascii="Times New Roman" w:eastAsia="Times New Roman" w:hAnsi="Times New Roman" w:cs="Times New Roman"/>
          <w:sz w:val="24"/>
          <w:szCs w:val="24"/>
          <w:lang w:eastAsia="ru-RU"/>
        </w:rPr>
        <w:t xml:space="preserve"> «Народознавство». У 1974 році захистив другу докторську дисертацію, на цей раз з географічних наук, яку ВАК не затвердив унаслідок того, що «вона вище докторської, тому й не докторська». Ця робота, відома під назвою «Етногенез та біосфера Землі», через 15 років, в 1989 році вийшла окремою книгою і була розкуплена протягом одного-двох днів з</w:t>
      </w:r>
      <w:r w:rsidR="00723AD3" w:rsidRPr="001608C2">
        <w:rPr>
          <w:rFonts w:ascii="Times New Roman" w:eastAsia="Times New Roman" w:hAnsi="Times New Roman" w:cs="Times New Roman"/>
          <w:sz w:val="24"/>
          <w:szCs w:val="24"/>
          <w:lang w:val="uk-UA" w:eastAsia="ru-RU"/>
        </w:rPr>
        <w:t>і</w:t>
      </w:r>
      <w:r w:rsidRPr="001608C2">
        <w:rPr>
          <w:rFonts w:ascii="Times New Roman" w:eastAsia="Times New Roman" w:hAnsi="Times New Roman" w:cs="Times New Roman"/>
          <w:sz w:val="24"/>
          <w:szCs w:val="24"/>
          <w:lang w:eastAsia="ru-RU"/>
        </w:rPr>
        <w:t xml:space="preserve"> складу видавництва ЛДУ. Заслуги Л. Н. Гумільова як в області наукових досліджень, так і в педагогічній діяльності наполегливо ігнорувалися. У цьому одна з причин того, що він не був удостоєний навіть звання професора, тим більше будь-яких урядових нагород чи почесних звань.</w:t>
      </w:r>
    </w:p>
    <w:p w:rsidR="004C1383" w:rsidRPr="001608C2" w:rsidRDefault="004C1383" w:rsidP="002561EB">
      <w:pPr>
        <w:spacing w:after="0" w:line="240" w:lineRule="auto"/>
        <w:ind w:firstLine="851"/>
        <w:jc w:val="both"/>
        <w:rPr>
          <w:rFonts w:ascii="Times New Roman" w:eastAsia="Times New Roman" w:hAnsi="Times New Roman" w:cs="Times New Roman"/>
          <w:sz w:val="24"/>
          <w:szCs w:val="24"/>
          <w:lang w:eastAsia="ru-RU"/>
        </w:rPr>
      </w:pPr>
      <w:r w:rsidRPr="001608C2">
        <w:rPr>
          <w:rFonts w:ascii="Times New Roman" w:eastAsia="Times New Roman" w:hAnsi="Times New Roman" w:cs="Times New Roman"/>
          <w:sz w:val="24"/>
          <w:szCs w:val="24"/>
          <w:lang w:val="uk-UA" w:eastAsia="ru-RU"/>
        </w:rPr>
        <w:t xml:space="preserve">Оригінальний світ Гумільова не збігається з офіційною історіографією. </w:t>
      </w:r>
      <w:r w:rsidRPr="001608C2">
        <w:rPr>
          <w:rFonts w:ascii="Times New Roman" w:eastAsia="Times New Roman" w:hAnsi="Times New Roman" w:cs="Times New Roman"/>
          <w:sz w:val="24"/>
          <w:szCs w:val="24"/>
          <w:lang w:eastAsia="ru-RU"/>
        </w:rPr>
        <w:t xml:space="preserve">Татаро-монголи, що обклали Русь даниною, за Гумільовим - лише наймане військо, яке мудрий і </w:t>
      </w:r>
      <w:r w:rsidRPr="001608C2">
        <w:rPr>
          <w:rFonts w:ascii="Times New Roman" w:eastAsia="Times New Roman" w:hAnsi="Times New Roman" w:cs="Times New Roman"/>
          <w:sz w:val="24"/>
          <w:szCs w:val="24"/>
          <w:lang w:eastAsia="ru-RU"/>
        </w:rPr>
        <w:lastRenderedPageBreak/>
        <w:t>далекоглядний Олександр Невський тримав для охорони кордонів. Петро Перший не рубав вікно в Європу, а був персоною пересічної, гармонійною особистістю. Істинний енциклопедист, Лев Гумільов працював на межі різних дисциплін: історії, географії, сходознавства, філософії, психології. Послідовники відзначали його інтуїцію і тягу до інтеграції наук - новаторський підхід до досліджень. Численні противники в СРСР і на Заході відкинули теорію етногенезу, розроблену Гумільовим. Він висунув ідею про біоенергетичної домінанті етногенезу і про «новий параметрі етнічної історії», який назвав пасіонарністю. Цей термін має на увазі «двигун» історичного прогресу, який утворює в етносі групу людей з «підвищеною тягою до дії - пасіонаріїв». Основна праця Гумільова - «Етногенез та біосфера Землі» - довго не публікува</w:t>
      </w:r>
      <w:r w:rsidR="004A2755" w:rsidRPr="001608C2">
        <w:rPr>
          <w:rFonts w:ascii="Times New Roman" w:eastAsia="Times New Roman" w:hAnsi="Times New Roman" w:cs="Times New Roman"/>
          <w:sz w:val="24"/>
          <w:szCs w:val="24"/>
          <w:lang w:val="uk-UA" w:eastAsia="ru-RU"/>
        </w:rPr>
        <w:t>ла</w:t>
      </w:r>
      <w:r w:rsidR="004A2755" w:rsidRPr="001608C2">
        <w:rPr>
          <w:rFonts w:ascii="Times New Roman" w:eastAsia="Times New Roman" w:hAnsi="Times New Roman" w:cs="Times New Roman"/>
          <w:sz w:val="24"/>
          <w:szCs w:val="24"/>
          <w:lang w:eastAsia="ru-RU"/>
        </w:rPr>
        <w:t>ся, але ста</w:t>
      </w:r>
      <w:r w:rsidR="004A2755" w:rsidRPr="001608C2">
        <w:rPr>
          <w:rFonts w:ascii="Times New Roman" w:eastAsia="Times New Roman" w:hAnsi="Times New Roman" w:cs="Times New Roman"/>
          <w:sz w:val="24"/>
          <w:szCs w:val="24"/>
          <w:lang w:val="uk-UA" w:eastAsia="ru-RU"/>
        </w:rPr>
        <w:t>ла</w:t>
      </w:r>
      <w:r w:rsidRPr="001608C2">
        <w:rPr>
          <w:rFonts w:ascii="Times New Roman" w:eastAsia="Times New Roman" w:hAnsi="Times New Roman" w:cs="Times New Roman"/>
          <w:sz w:val="24"/>
          <w:szCs w:val="24"/>
          <w:lang w:eastAsia="ru-RU"/>
        </w:rPr>
        <w:t xml:space="preserve"> у науковому</w:t>
      </w:r>
      <w:r w:rsidR="004A2755" w:rsidRPr="001608C2">
        <w:rPr>
          <w:rFonts w:ascii="Times New Roman" w:eastAsia="Times New Roman" w:hAnsi="Times New Roman" w:cs="Times New Roman"/>
          <w:sz w:val="24"/>
          <w:szCs w:val="24"/>
          <w:lang w:eastAsia="ru-RU"/>
        </w:rPr>
        <w:t xml:space="preserve"> світі легендарн</w:t>
      </w:r>
      <w:r w:rsidR="004A2755" w:rsidRPr="001608C2">
        <w:rPr>
          <w:rFonts w:ascii="Times New Roman" w:eastAsia="Times New Roman" w:hAnsi="Times New Roman" w:cs="Times New Roman"/>
          <w:sz w:val="24"/>
          <w:szCs w:val="24"/>
          <w:lang w:val="uk-UA" w:eastAsia="ru-RU"/>
        </w:rPr>
        <w:t>ою</w:t>
      </w:r>
      <w:r w:rsidRPr="001608C2">
        <w:rPr>
          <w:rFonts w:ascii="Times New Roman" w:eastAsia="Times New Roman" w:hAnsi="Times New Roman" w:cs="Times New Roman"/>
          <w:sz w:val="24"/>
          <w:szCs w:val="24"/>
          <w:lang w:eastAsia="ru-RU"/>
        </w:rPr>
        <w:t>.</w:t>
      </w:r>
    </w:p>
    <w:p w:rsidR="004C1383" w:rsidRPr="001608C2" w:rsidRDefault="004C1383" w:rsidP="002561EB">
      <w:pPr>
        <w:spacing w:after="0" w:line="240" w:lineRule="auto"/>
        <w:ind w:firstLine="851"/>
        <w:jc w:val="both"/>
        <w:rPr>
          <w:rFonts w:ascii="Times New Roman" w:eastAsia="Times New Roman" w:hAnsi="Times New Roman" w:cs="Times New Roman"/>
          <w:sz w:val="24"/>
          <w:szCs w:val="24"/>
          <w:lang w:val="uk-UA" w:eastAsia="ru-RU"/>
        </w:rPr>
      </w:pPr>
      <w:r w:rsidRPr="001608C2">
        <w:rPr>
          <w:rFonts w:ascii="Times New Roman" w:eastAsia="Times New Roman" w:hAnsi="Times New Roman" w:cs="Times New Roman"/>
          <w:sz w:val="24"/>
          <w:szCs w:val="24"/>
          <w:lang w:eastAsia="ru-RU"/>
        </w:rPr>
        <w:t>Сам Гумільов вважав, що до думки про підсвідом</w:t>
      </w:r>
      <w:r w:rsidR="004A2755" w:rsidRPr="001608C2">
        <w:rPr>
          <w:rFonts w:ascii="Times New Roman" w:eastAsia="Times New Roman" w:hAnsi="Times New Roman" w:cs="Times New Roman"/>
          <w:sz w:val="24"/>
          <w:szCs w:val="24"/>
          <w:lang w:val="uk-UA" w:eastAsia="ru-RU"/>
        </w:rPr>
        <w:t>у</w:t>
      </w:r>
      <w:r w:rsidR="004A2755" w:rsidRPr="001608C2">
        <w:rPr>
          <w:rFonts w:ascii="Times New Roman" w:eastAsia="Times New Roman" w:hAnsi="Times New Roman" w:cs="Times New Roman"/>
          <w:sz w:val="24"/>
          <w:szCs w:val="24"/>
          <w:lang w:eastAsia="ru-RU"/>
        </w:rPr>
        <w:t xml:space="preserve"> біологічн</w:t>
      </w:r>
      <w:r w:rsidR="004A2755" w:rsidRPr="001608C2">
        <w:rPr>
          <w:rFonts w:ascii="Times New Roman" w:eastAsia="Times New Roman" w:hAnsi="Times New Roman" w:cs="Times New Roman"/>
          <w:sz w:val="24"/>
          <w:szCs w:val="24"/>
          <w:lang w:val="uk-UA" w:eastAsia="ru-RU"/>
        </w:rPr>
        <w:t>у</w:t>
      </w:r>
      <w:r w:rsidR="004A2755" w:rsidRPr="001608C2">
        <w:rPr>
          <w:rFonts w:ascii="Times New Roman" w:eastAsia="Times New Roman" w:hAnsi="Times New Roman" w:cs="Times New Roman"/>
          <w:sz w:val="24"/>
          <w:szCs w:val="24"/>
          <w:lang w:eastAsia="ru-RU"/>
        </w:rPr>
        <w:t xml:space="preserve"> здатн</w:t>
      </w:r>
      <w:r w:rsidR="004A2755" w:rsidRPr="001608C2">
        <w:rPr>
          <w:rFonts w:ascii="Times New Roman" w:eastAsia="Times New Roman" w:hAnsi="Times New Roman" w:cs="Times New Roman"/>
          <w:sz w:val="24"/>
          <w:szCs w:val="24"/>
          <w:lang w:val="uk-UA" w:eastAsia="ru-RU"/>
        </w:rPr>
        <w:t>і</w:t>
      </w:r>
      <w:r w:rsidR="004A2755" w:rsidRPr="001608C2">
        <w:rPr>
          <w:rFonts w:ascii="Times New Roman" w:eastAsia="Times New Roman" w:hAnsi="Times New Roman" w:cs="Times New Roman"/>
          <w:sz w:val="24"/>
          <w:szCs w:val="24"/>
          <w:lang w:eastAsia="ru-RU"/>
        </w:rPr>
        <w:t>ст</w:t>
      </w:r>
      <w:r w:rsidR="004A2755" w:rsidRPr="001608C2">
        <w:rPr>
          <w:rFonts w:ascii="Times New Roman" w:eastAsia="Times New Roman" w:hAnsi="Times New Roman" w:cs="Times New Roman"/>
          <w:sz w:val="24"/>
          <w:szCs w:val="24"/>
          <w:lang w:val="uk-UA" w:eastAsia="ru-RU"/>
        </w:rPr>
        <w:t>ь</w:t>
      </w:r>
      <w:r w:rsidRPr="001608C2">
        <w:rPr>
          <w:rFonts w:ascii="Times New Roman" w:eastAsia="Times New Roman" w:hAnsi="Times New Roman" w:cs="Times New Roman"/>
          <w:sz w:val="24"/>
          <w:szCs w:val="24"/>
          <w:lang w:eastAsia="ru-RU"/>
        </w:rPr>
        <w:t xml:space="preserve"> людини до </w:t>
      </w:r>
      <w:r w:rsidR="004A2755" w:rsidRPr="001608C2">
        <w:rPr>
          <w:rFonts w:ascii="Times New Roman" w:eastAsia="Times New Roman" w:hAnsi="Times New Roman" w:cs="Times New Roman"/>
          <w:sz w:val="24"/>
          <w:szCs w:val="24"/>
          <w:lang w:val="uk-UA" w:eastAsia="ru-RU"/>
        </w:rPr>
        <w:t>пасіонарності</w:t>
      </w:r>
      <w:r w:rsidRPr="001608C2">
        <w:rPr>
          <w:rFonts w:ascii="Times New Roman" w:eastAsia="Times New Roman" w:hAnsi="Times New Roman" w:cs="Times New Roman"/>
          <w:sz w:val="24"/>
          <w:szCs w:val="24"/>
          <w:lang w:eastAsia="ru-RU"/>
        </w:rPr>
        <w:t xml:space="preserve"> його підштовхнули «праці великого співвітчизника академіка Володимира Вернадського», який відкрив «біохімічну енергію живої речовини біосфери». Її носії спрямовувалися в </w:t>
      </w:r>
      <w:r w:rsidR="004A2755" w:rsidRPr="001608C2">
        <w:rPr>
          <w:rFonts w:ascii="Times New Roman" w:eastAsia="Times New Roman" w:hAnsi="Times New Roman" w:cs="Times New Roman"/>
          <w:sz w:val="24"/>
          <w:szCs w:val="24"/>
          <w:lang w:val="uk-UA" w:eastAsia="ru-RU"/>
        </w:rPr>
        <w:t>О</w:t>
      </w:r>
      <w:r w:rsidRPr="001608C2">
        <w:rPr>
          <w:rFonts w:ascii="Times New Roman" w:eastAsia="Times New Roman" w:hAnsi="Times New Roman" w:cs="Times New Roman"/>
          <w:sz w:val="24"/>
          <w:szCs w:val="24"/>
          <w:lang w:eastAsia="ru-RU"/>
        </w:rPr>
        <w:t>ке</w:t>
      </w:r>
      <w:r w:rsidR="00531396" w:rsidRPr="001608C2">
        <w:rPr>
          <w:rFonts w:ascii="Times New Roman" w:eastAsia="Times New Roman" w:hAnsi="Times New Roman" w:cs="Times New Roman"/>
          <w:sz w:val="24"/>
          <w:szCs w:val="24"/>
          <w:lang w:eastAsia="ru-RU"/>
        </w:rPr>
        <w:t>ан слідом за Колумбом і підкори</w:t>
      </w:r>
      <w:r w:rsidR="00531396" w:rsidRPr="001608C2">
        <w:rPr>
          <w:rFonts w:ascii="Times New Roman" w:eastAsia="Times New Roman" w:hAnsi="Times New Roman" w:cs="Times New Roman"/>
          <w:sz w:val="24"/>
          <w:szCs w:val="24"/>
          <w:lang w:val="uk-UA" w:eastAsia="ru-RU"/>
        </w:rPr>
        <w:t>л</w:t>
      </w:r>
      <w:r w:rsidR="00531396" w:rsidRPr="001608C2">
        <w:rPr>
          <w:rFonts w:ascii="Times New Roman" w:eastAsia="Times New Roman" w:hAnsi="Times New Roman" w:cs="Times New Roman"/>
          <w:sz w:val="24"/>
          <w:szCs w:val="24"/>
          <w:lang w:eastAsia="ru-RU"/>
        </w:rPr>
        <w:t>и</w:t>
      </w:r>
      <w:r w:rsidRPr="001608C2">
        <w:rPr>
          <w:rFonts w:ascii="Times New Roman" w:eastAsia="Times New Roman" w:hAnsi="Times New Roman" w:cs="Times New Roman"/>
          <w:sz w:val="24"/>
          <w:szCs w:val="24"/>
          <w:lang w:eastAsia="ru-RU"/>
        </w:rPr>
        <w:t xml:space="preserve"> простори Сибіру; за Гумільовим, до пасс</w:t>
      </w:r>
      <w:r w:rsidR="00531396" w:rsidRPr="001608C2">
        <w:rPr>
          <w:rFonts w:ascii="Times New Roman" w:eastAsia="Times New Roman" w:hAnsi="Times New Roman" w:cs="Times New Roman"/>
          <w:sz w:val="24"/>
          <w:szCs w:val="24"/>
          <w:lang w:val="uk-UA" w:eastAsia="ru-RU"/>
        </w:rPr>
        <w:t>іонаріїв</w:t>
      </w:r>
      <w:r w:rsidRPr="001608C2">
        <w:rPr>
          <w:rFonts w:ascii="Times New Roman" w:eastAsia="Times New Roman" w:hAnsi="Times New Roman" w:cs="Times New Roman"/>
          <w:sz w:val="24"/>
          <w:szCs w:val="24"/>
          <w:lang w:eastAsia="ru-RU"/>
        </w:rPr>
        <w:t xml:space="preserve"> належали Суворов і Наполеон, а їхні антиподи - «людина у футлярі» та інші чеховські персонажі. Прагнення до пошуків абстрактного ідеалу, до досягнення далекої мети, нехай і жертвою багатьох життів, формувало цілі народи і змінювало хід історії. Широта кругозору вченого дозволила зв'язати цю теорію з поняттям «ландшафт</w:t>
      </w:r>
      <w:r w:rsidR="00531396" w:rsidRPr="001608C2">
        <w:rPr>
          <w:rFonts w:ascii="Times New Roman" w:eastAsia="Times New Roman" w:hAnsi="Times New Roman" w:cs="Times New Roman"/>
          <w:sz w:val="24"/>
          <w:szCs w:val="24"/>
          <w:lang w:val="uk-UA" w:eastAsia="ru-RU"/>
        </w:rPr>
        <w:t>, що годує</w:t>
      </w:r>
      <w:r w:rsidRPr="001608C2">
        <w:rPr>
          <w:rFonts w:ascii="Times New Roman" w:eastAsia="Times New Roman" w:hAnsi="Times New Roman" w:cs="Times New Roman"/>
          <w:sz w:val="24"/>
          <w:szCs w:val="24"/>
          <w:lang w:eastAsia="ru-RU"/>
        </w:rPr>
        <w:t>», спонукаючи читача осмислювати не тільки «справи давно минулих днів», а й майбутнє. Захоплюючі книги Гумільова «Географія етносу в історичний період», «Степова трилогія», «Ритми Євразії», «Від Русі до Росії» відкривають таємниці історичних возз'єднань і сучасних протистоянь, коріння яких - у далекому минулому. Помер Лев Миколайович 15 червня 1992. Відспівували його в церкві Вознесіння Христового, в останні роки він був членом «двадцятки» цього храму. Похований Гумільов на Нікольському цвинтарі Олександро-Невської лаври в Петербурзі</w:t>
      </w:r>
      <w:r w:rsidR="004F34E8" w:rsidRPr="001608C2">
        <w:rPr>
          <w:rFonts w:ascii="Times New Roman" w:eastAsia="Times New Roman" w:hAnsi="Times New Roman" w:cs="Times New Roman"/>
          <w:sz w:val="24"/>
          <w:szCs w:val="24"/>
          <w:lang w:val="uk-UA" w:eastAsia="ru-RU"/>
        </w:rPr>
        <w:t>.</w:t>
      </w:r>
    </w:p>
    <w:p w:rsidR="00846BA6" w:rsidRPr="001608C2" w:rsidRDefault="004F34E8" w:rsidP="00EC7DA7">
      <w:pPr>
        <w:pStyle w:val="a9"/>
        <w:spacing w:before="0" w:beforeAutospacing="0" w:after="0" w:afterAutospacing="0"/>
        <w:ind w:firstLine="851"/>
        <w:jc w:val="both"/>
        <w:rPr>
          <w:lang w:val="uk-UA"/>
        </w:rPr>
      </w:pPr>
      <w:r w:rsidRPr="001608C2">
        <w:rPr>
          <w:b/>
          <w:i/>
          <w:u w:val="single"/>
          <w:lang w:val="uk-UA"/>
        </w:rPr>
        <w:t>Автор концепції етногенезу</w:t>
      </w:r>
      <w:r w:rsidRPr="001608C2">
        <w:rPr>
          <w:lang w:val="uk-UA"/>
        </w:rPr>
        <w:t xml:space="preserve">. </w:t>
      </w:r>
      <w:r w:rsidR="00846BA6" w:rsidRPr="001608C2">
        <w:rPr>
          <w:lang w:val="uk-UA"/>
        </w:rPr>
        <w:t>ЕТНОГЕНЕЗ - це природний процес біосфери, виникає іноді і є одним з</w:t>
      </w:r>
      <w:r w:rsidR="00EC7DA7" w:rsidRPr="001608C2">
        <w:rPr>
          <w:lang w:val="uk-UA"/>
        </w:rPr>
        <w:t xml:space="preserve"> </w:t>
      </w:r>
      <w:r w:rsidR="00846BA6" w:rsidRPr="001608C2">
        <w:rPr>
          <w:lang w:val="uk-UA"/>
        </w:rPr>
        <w:t xml:space="preserve">компонентів етнічної історії поряд з трьома постійно діючими факторами: </w:t>
      </w:r>
    </w:p>
    <w:p w:rsidR="00846BA6" w:rsidRPr="001608C2" w:rsidRDefault="00846BA6" w:rsidP="001B5643">
      <w:pPr>
        <w:pStyle w:val="a9"/>
        <w:numPr>
          <w:ilvl w:val="0"/>
          <w:numId w:val="19"/>
        </w:numPr>
        <w:tabs>
          <w:tab w:val="left" w:pos="1276"/>
        </w:tabs>
        <w:spacing w:before="0" w:beforeAutospacing="0" w:after="0" w:afterAutospacing="0"/>
        <w:ind w:left="0" w:firstLine="851"/>
        <w:jc w:val="both"/>
      </w:pPr>
      <w:r w:rsidRPr="001608C2">
        <w:t>с</w:t>
      </w:r>
      <w:r w:rsidR="00EC7DA7" w:rsidRPr="001608C2">
        <w:t>оціально-політичним фактором; 2</w:t>
      </w:r>
      <w:r w:rsidRPr="001608C2">
        <w:t>)</w:t>
      </w:r>
      <w:r w:rsidRPr="001608C2">
        <w:rPr>
          <w:lang w:val="uk-UA"/>
        </w:rPr>
        <w:t xml:space="preserve"> </w:t>
      </w:r>
      <w:r w:rsidRPr="001608C2">
        <w:t>технічним фактором; 3)</w:t>
      </w:r>
      <w:r w:rsidR="00EC7DA7" w:rsidRPr="001608C2">
        <w:rPr>
          <w:lang w:val="uk-UA"/>
        </w:rPr>
        <w:t xml:space="preserve"> </w:t>
      </w:r>
      <w:r w:rsidRPr="001608C2">
        <w:t>географічним фактором.</w:t>
      </w:r>
    </w:p>
    <w:p w:rsidR="00846BA6" w:rsidRPr="001608C2" w:rsidRDefault="00846BA6" w:rsidP="002561EB">
      <w:pPr>
        <w:pStyle w:val="a9"/>
        <w:spacing w:before="0" w:beforeAutospacing="0" w:after="0" w:afterAutospacing="0"/>
        <w:ind w:firstLine="851"/>
        <w:jc w:val="both"/>
      </w:pPr>
      <w:r w:rsidRPr="001608C2">
        <w:t>Але динаміка етногенезу йде за рахунок четвертого фактора - пас</w:t>
      </w:r>
      <w:r w:rsidR="00723AD3" w:rsidRPr="001608C2">
        <w:rPr>
          <w:lang w:val="uk-UA"/>
        </w:rPr>
        <w:t>с</w:t>
      </w:r>
      <w:r w:rsidRPr="001608C2">
        <w:t>іонарного поштовху, що виникає іноді на певних ділянках земної поверхні і породжує не один етнос, а групу етносів, іменовану суперетнос, тобто систему, в якій окремі етноси є блоками, ланками і підсистемами.</w:t>
      </w:r>
    </w:p>
    <w:p w:rsidR="00846BA6" w:rsidRPr="001608C2" w:rsidRDefault="00846BA6" w:rsidP="002561EB">
      <w:pPr>
        <w:pStyle w:val="a9"/>
        <w:spacing w:before="0" w:beforeAutospacing="0" w:after="0" w:afterAutospacing="0"/>
        <w:ind w:firstLine="851"/>
        <w:jc w:val="both"/>
      </w:pPr>
      <w:r w:rsidRPr="001608C2">
        <w:t>Теорія етногенезу Льва Миколайовича Гумільова виглядає однією з найбільш переконливих концепцій історичного процесу. Отже, коротко: у теорії Гумільова є кілька аспектів: пас</w:t>
      </w:r>
      <w:r w:rsidR="003A5F7A" w:rsidRPr="001608C2">
        <w:rPr>
          <w:lang w:val="uk-UA"/>
        </w:rPr>
        <w:t>с</w:t>
      </w:r>
      <w:r w:rsidRPr="001608C2">
        <w:t xml:space="preserve">іонарність; поняття етносу; його періоди розвитку; системність і антисистемність. Згідно історику (і в цьому він солідарний зі Шпенглером і </w:t>
      </w:r>
      <w:r w:rsidR="00531396" w:rsidRPr="001608C2">
        <w:t>Данилевським), народ є органічн</w:t>
      </w:r>
      <w:r w:rsidR="00531396" w:rsidRPr="001608C2">
        <w:rPr>
          <w:lang w:val="uk-UA"/>
        </w:rPr>
        <w:t>им</w:t>
      </w:r>
      <w:r w:rsidRPr="001608C2">
        <w:t xml:space="preserve"> явище</w:t>
      </w:r>
      <w:r w:rsidR="00531396" w:rsidRPr="001608C2">
        <w:rPr>
          <w:lang w:val="uk-UA"/>
        </w:rPr>
        <w:t>м</w:t>
      </w:r>
      <w:r w:rsidRPr="001608C2">
        <w:t>, як</w:t>
      </w:r>
      <w:r w:rsidR="00531396" w:rsidRPr="001608C2">
        <w:rPr>
          <w:lang w:val="uk-UA"/>
        </w:rPr>
        <w:t>ий</w:t>
      </w:r>
      <w:r w:rsidRPr="001608C2">
        <w:t xml:space="preserve"> проходить певні періоди житт</w:t>
      </w:r>
      <w:r w:rsidR="00531396" w:rsidRPr="001608C2">
        <w:t>я - «фази»: підйом, акматич</w:t>
      </w:r>
      <w:r w:rsidR="00531396" w:rsidRPr="001608C2">
        <w:rPr>
          <w:lang w:val="uk-UA"/>
        </w:rPr>
        <w:t>ну</w:t>
      </w:r>
      <w:r w:rsidRPr="001608C2">
        <w:t xml:space="preserve"> фаз</w:t>
      </w:r>
      <w:r w:rsidR="00531396" w:rsidRPr="001608C2">
        <w:rPr>
          <w:lang w:val="uk-UA"/>
        </w:rPr>
        <w:t>у</w:t>
      </w:r>
      <w:r w:rsidR="00531396" w:rsidRPr="001608C2">
        <w:t>, надлом, інерційн</w:t>
      </w:r>
      <w:r w:rsidR="00531396" w:rsidRPr="001608C2">
        <w:rPr>
          <w:lang w:val="uk-UA"/>
        </w:rPr>
        <w:t>у</w:t>
      </w:r>
      <w:r w:rsidR="00531396" w:rsidRPr="001608C2">
        <w:t xml:space="preserve"> фаз</w:t>
      </w:r>
      <w:r w:rsidR="00531396" w:rsidRPr="001608C2">
        <w:rPr>
          <w:lang w:val="uk-UA"/>
        </w:rPr>
        <w:t>у</w:t>
      </w:r>
      <w:r w:rsidR="00531396" w:rsidRPr="001608C2">
        <w:t>, обскурац</w:t>
      </w:r>
      <w:r w:rsidR="00531396" w:rsidRPr="001608C2">
        <w:rPr>
          <w:lang w:val="uk-UA"/>
        </w:rPr>
        <w:t>ію</w:t>
      </w:r>
      <w:r w:rsidRPr="001608C2">
        <w:t>. Причому ці фази (як і саме виникнення етносу) безпосередньо пов'язані зі станом</w:t>
      </w:r>
      <w:r w:rsidR="00531396" w:rsidRPr="001608C2">
        <w:t xml:space="preserve"> пас</w:t>
      </w:r>
      <w:r w:rsidRPr="001608C2">
        <w:t>сіонарності (рівнем енергетики) його членів.</w:t>
      </w:r>
    </w:p>
    <w:p w:rsidR="00846BA6" w:rsidRPr="001608C2" w:rsidRDefault="00846BA6" w:rsidP="002561EB">
      <w:pPr>
        <w:pStyle w:val="a9"/>
        <w:spacing w:before="0" w:beforeAutospacing="0" w:after="0" w:afterAutospacing="0"/>
        <w:ind w:firstLine="851"/>
        <w:jc w:val="both"/>
      </w:pPr>
      <w:r w:rsidRPr="001608C2">
        <w:t>У фазі підйому пас</w:t>
      </w:r>
      <w:r w:rsidR="00723AD3" w:rsidRPr="001608C2">
        <w:rPr>
          <w:lang w:val="uk-UA"/>
        </w:rPr>
        <w:t>с</w:t>
      </w:r>
      <w:r w:rsidRPr="001608C2">
        <w:t>і</w:t>
      </w:r>
      <w:r w:rsidR="00531396" w:rsidRPr="001608C2">
        <w:t xml:space="preserve">онарність зростає, </w:t>
      </w:r>
      <w:r w:rsidR="00531396" w:rsidRPr="001608C2">
        <w:rPr>
          <w:lang w:val="uk-UA"/>
        </w:rPr>
        <w:t>в акматичній</w:t>
      </w:r>
      <w:r w:rsidRPr="001608C2">
        <w:t xml:space="preserve"> </w:t>
      </w:r>
      <w:r w:rsidR="00531396" w:rsidRPr="001608C2">
        <w:rPr>
          <w:lang w:val="uk-UA"/>
        </w:rPr>
        <w:t xml:space="preserve">фазі </w:t>
      </w:r>
      <w:r w:rsidRPr="001608C2">
        <w:t>вона досягає вищого напруження. Відбувається «перегрів системи» - боротьба честолюбств, і етнос вступає в стан надлому (різкого зниження енергетики).</w:t>
      </w:r>
    </w:p>
    <w:p w:rsidR="00846BA6" w:rsidRPr="001608C2" w:rsidRDefault="00531396" w:rsidP="002561EB">
      <w:pPr>
        <w:pStyle w:val="a9"/>
        <w:spacing w:before="0" w:beforeAutospacing="0" w:after="0" w:afterAutospacing="0"/>
        <w:ind w:firstLine="851"/>
        <w:jc w:val="both"/>
      </w:pPr>
      <w:r w:rsidRPr="001608C2">
        <w:rPr>
          <w:lang w:val="uk-UA"/>
        </w:rPr>
        <w:t>В</w:t>
      </w:r>
      <w:r w:rsidR="00846BA6" w:rsidRPr="001608C2">
        <w:t xml:space="preserve"> інерційної фазі (якщо пощастить в неї увійти, минаючи депопуляцію) зниження пас</w:t>
      </w:r>
      <w:r w:rsidRPr="001608C2">
        <w:rPr>
          <w:lang w:val="uk-UA"/>
        </w:rPr>
        <w:t>с</w:t>
      </w:r>
      <w:r w:rsidR="00846BA6" w:rsidRPr="001608C2">
        <w:t xml:space="preserve">іонарності загальмовується і етнос живе накопиченими багатствами і традиціями. Цей період особливо сприятливий для «збирання плодів земних» - золота осінь цивілізації. Яскравим прикладом тут є </w:t>
      </w:r>
      <w:r w:rsidRPr="001608C2">
        <w:rPr>
          <w:lang w:val="uk-UA"/>
        </w:rPr>
        <w:t>З</w:t>
      </w:r>
      <w:r w:rsidR="00846BA6" w:rsidRPr="001608C2">
        <w:t>ахідний світ XVIII-XX століть.</w:t>
      </w:r>
    </w:p>
    <w:p w:rsidR="00846BA6" w:rsidRPr="001608C2" w:rsidRDefault="00846BA6" w:rsidP="002561EB">
      <w:pPr>
        <w:pStyle w:val="a9"/>
        <w:spacing w:before="0" w:beforeAutospacing="0" w:after="0" w:afterAutospacing="0"/>
        <w:ind w:firstLine="851"/>
        <w:jc w:val="both"/>
      </w:pPr>
      <w:r w:rsidRPr="001608C2">
        <w:t>Нарешті, обскурац</w:t>
      </w:r>
      <w:r w:rsidR="00531396" w:rsidRPr="001608C2">
        <w:rPr>
          <w:lang w:val="uk-UA"/>
        </w:rPr>
        <w:t>і</w:t>
      </w:r>
      <w:r w:rsidRPr="001608C2">
        <w:t>я - нове різке зниження па</w:t>
      </w:r>
      <w:r w:rsidR="00531396" w:rsidRPr="001608C2">
        <w:rPr>
          <w:lang w:val="uk-UA"/>
        </w:rPr>
        <w:t>с</w:t>
      </w:r>
      <w:r w:rsidRPr="001608C2">
        <w:t>сіонарності, болісне падіння етносу.</w:t>
      </w:r>
    </w:p>
    <w:p w:rsidR="00846BA6" w:rsidRPr="001608C2" w:rsidRDefault="00846BA6" w:rsidP="002561EB">
      <w:pPr>
        <w:pStyle w:val="a9"/>
        <w:spacing w:before="0" w:beforeAutospacing="0" w:after="0" w:afterAutospacing="0"/>
        <w:ind w:firstLine="851"/>
        <w:jc w:val="both"/>
        <w:rPr>
          <w:lang w:val="uk-UA"/>
        </w:rPr>
      </w:pPr>
      <w:r w:rsidRPr="001608C2">
        <w:lastRenderedPageBreak/>
        <w:t>Треба додати, що (за Гумільовим) є три категорії людей</w:t>
      </w:r>
      <w:r w:rsidR="00531396" w:rsidRPr="001608C2">
        <w:t>: пас</w:t>
      </w:r>
      <w:r w:rsidR="00432266" w:rsidRPr="001608C2">
        <w:rPr>
          <w:lang w:val="uk-UA"/>
        </w:rPr>
        <w:t>с</w:t>
      </w:r>
      <w:r w:rsidR="00531396" w:rsidRPr="001608C2">
        <w:t>іонарії, гармонійні особи</w:t>
      </w:r>
      <w:r w:rsidRPr="001608C2">
        <w:t>, субпас</w:t>
      </w:r>
      <w:r w:rsidR="00432266" w:rsidRPr="001608C2">
        <w:rPr>
          <w:lang w:val="uk-UA"/>
        </w:rPr>
        <w:t>с</w:t>
      </w:r>
      <w:r w:rsidRPr="001608C2">
        <w:t>іонарії. У пас</w:t>
      </w:r>
      <w:r w:rsidR="00432266" w:rsidRPr="001608C2">
        <w:rPr>
          <w:lang w:val="uk-UA"/>
        </w:rPr>
        <w:t>с</w:t>
      </w:r>
      <w:r w:rsidRPr="001608C2">
        <w:t>іонаріїв енергетика надлишкова. Причому це не має відношення до моралі, ідеології, навіть до таланту, є лише градації пас</w:t>
      </w:r>
      <w:r w:rsidR="00432266" w:rsidRPr="001608C2">
        <w:rPr>
          <w:lang w:val="uk-UA"/>
        </w:rPr>
        <w:t>с</w:t>
      </w:r>
      <w:r w:rsidRPr="001608C2">
        <w:t>іонарності-</w:t>
      </w:r>
      <w:r w:rsidR="00531396" w:rsidRPr="001608C2">
        <w:rPr>
          <w:lang w:val="uk-UA"/>
        </w:rPr>
        <w:t>е</w:t>
      </w:r>
      <w:r w:rsidRPr="001608C2">
        <w:t>нергетики. У кожному разі пас</w:t>
      </w:r>
      <w:r w:rsidR="00432266" w:rsidRPr="001608C2">
        <w:rPr>
          <w:lang w:val="uk-UA"/>
        </w:rPr>
        <w:t>с</w:t>
      </w:r>
      <w:r w:rsidRPr="001608C2">
        <w:t>іонарій здійснює вчинки, що виходять за межу біологічного інстинкту самозбереження. Пас</w:t>
      </w:r>
      <w:r w:rsidR="00432266" w:rsidRPr="001608C2">
        <w:rPr>
          <w:lang w:val="uk-UA"/>
        </w:rPr>
        <w:t>с</w:t>
      </w:r>
      <w:r w:rsidRPr="001608C2">
        <w:t>іонарій може бути воїном, політиком, вченим, художником, письменником, терористом, просто невдахою (як герої Шукшина - «чудики»)</w:t>
      </w:r>
      <w:r w:rsidRPr="001608C2">
        <w:rPr>
          <w:lang w:val="uk-UA"/>
        </w:rPr>
        <w:t>.</w:t>
      </w:r>
    </w:p>
    <w:p w:rsidR="00D3410C" w:rsidRPr="001608C2" w:rsidRDefault="004C1383" w:rsidP="00100EC9">
      <w:pPr>
        <w:widowControl w:val="0"/>
        <w:shd w:val="clear" w:color="auto" w:fill="FFFFFF"/>
        <w:spacing w:after="0" w:line="240" w:lineRule="auto"/>
        <w:ind w:firstLine="560"/>
        <w:jc w:val="both"/>
        <w:rPr>
          <w:rFonts w:ascii="Times New Roman" w:hAnsi="Times New Roman" w:cs="Times New Roman"/>
          <w:sz w:val="24"/>
          <w:szCs w:val="24"/>
        </w:rPr>
      </w:pPr>
      <w:r w:rsidRPr="001608C2">
        <w:rPr>
          <w:rFonts w:ascii="Times New Roman" w:hAnsi="Times New Roman" w:cs="Times New Roman"/>
          <w:b/>
          <w:sz w:val="24"/>
          <w:szCs w:val="24"/>
          <w:lang w:val="uk-UA"/>
        </w:rPr>
        <w:t>3.</w:t>
      </w:r>
      <w:r w:rsidRPr="001608C2">
        <w:rPr>
          <w:rFonts w:ascii="Times New Roman" w:hAnsi="Times New Roman" w:cs="Times New Roman"/>
          <w:sz w:val="24"/>
          <w:szCs w:val="24"/>
          <w:lang w:val="uk-UA"/>
        </w:rPr>
        <w:t xml:space="preserve"> </w:t>
      </w:r>
      <w:r w:rsidR="00D3410C" w:rsidRPr="001608C2">
        <w:rPr>
          <w:rFonts w:ascii="Times New Roman" w:hAnsi="Times New Roman" w:cs="Times New Roman"/>
          <w:sz w:val="24"/>
          <w:szCs w:val="24"/>
        </w:rPr>
        <w:t>Важливим етапом становлення російської геополітики вва</w:t>
      </w:r>
      <w:r w:rsidR="00D3410C" w:rsidRPr="001608C2">
        <w:rPr>
          <w:rFonts w:ascii="Times New Roman" w:hAnsi="Times New Roman" w:cs="Times New Roman"/>
          <w:spacing w:val="-2"/>
          <w:sz w:val="24"/>
          <w:szCs w:val="24"/>
        </w:rPr>
        <w:t xml:space="preserve">жається праця </w:t>
      </w:r>
      <w:r w:rsidR="00D3410C" w:rsidRPr="001608C2">
        <w:rPr>
          <w:rFonts w:ascii="Times New Roman" w:hAnsi="Times New Roman" w:cs="Times New Roman"/>
          <w:b/>
          <w:bCs/>
          <w:i/>
          <w:spacing w:val="-2"/>
          <w:sz w:val="24"/>
          <w:szCs w:val="24"/>
        </w:rPr>
        <w:t>В. П. Семенова-Тян-Шанського</w:t>
      </w:r>
      <w:r w:rsidR="00D3410C" w:rsidRPr="001608C2">
        <w:rPr>
          <w:rFonts w:ascii="Times New Roman" w:hAnsi="Times New Roman" w:cs="Times New Roman"/>
          <w:b/>
          <w:bCs/>
          <w:spacing w:val="-2"/>
          <w:sz w:val="24"/>
          <w:szCs w:val="24"/>
        </w:rPr>
        <w:t xml:space="preserve"> </w:t>
      </w:r>
      <w:r w:rsidR="00D3410C" w:rsidRPr="001608C2">
        <w:rPr>
          <w:rFonts w:ascii="Times New Roman" w:hAnsi="Times New Roman" w:cs="Times New Roman"/>
          <w:spacing w:val="-2"/>
          <w:sz w:val="24"/>
          <w:szCs w:val="24"/>
        </w:rPr>
        <w:t>(1870</w:t>
      </w:r>
      <w:r w:rsidR="001B036F" w:rsidRPr="001608C2">
        <w:rPr>
          <w:rFonts w:ascii="Times New Roman" w:hAnsi="Times New Roman" w:cs="Times New Roman"/>
          <w:spacing w:val="-2"/>
          <w:sz w:val="24"/>
          <w:szCs w:val="24"/>
          <w:lang w:val="uk-UA"/>
        </w:rPr>
        <w:t>-</w:t>
      </w:r>
      <w:r w:rsidR="00D3410C" w:rsidRPr="001608C2">
        <w:rPr>
          <w:rFonts w:ascii="Times New Roman" w:hAnsi="Times New Roman" w:cs="Times New Roman"/>
          <w:spacing w:val="-2"/>
          <w:sz w:val="24"/>
          <w:szCs w:val="24"/>
        </w:rPr>
        <w:t xml:space="preserve">1942) «Про </w:t>
      </w:r>
      <w:r w:rsidR="00D3410C" w:rsidRPr="001608C2">
        <w:rPr>
          <w:rFonts w:ascii="Times New Roman" w:hAnsi="Times New Roman" w:cs="Times New Roman"/>
          <w:sz w:val="24"/>
          <w:szCs w:val="24"/>
        </w:rPr>
        <w:t xml:space="preserve">могутнє територіальне володіння стосовно до Росії. Нарис із політичної географії» (1915), методологічна роль якої полягає у </w:t>
      </w:r>
      <w:r w:rsidR="00D3410C" w:rsidRPr="001608C2">
        <w:rPr>
          <w:rFonts w:ascii="Times New Roman" w:hAnsi="Times New Roman" w:cs="Times New Roman"/>
          <w:i/>
          <w:sz w:val="24"/>
          <w:szCs w:val="24"/>
        </w:rPr>
        <w:t>відході від</w:t>
      </w:r>
      <w:r w:rsidR="00D3410C" w:rsidRPr="001608C2">
        <w:rPr>
          <w:rFonts w:ascii="Times New Roman" w:hAnsi="Times New Roman" w:cs="Times New Roman"/>
          <w:sz w:val="24"/>
          <w:szCs w:val="24"/>
        </w:rPr>
        <w:t xml:space="preserve"> </w:t>
      </w:r>
      <w:r w:rsidR="00D3410C" w:rsidRPr="001608C2">
        <w:rPr>
          <w:rFonts w:ascii="Times New Roman" w:hAnsi="Times New Roman" w:cs="Times New Roman"/>
          <w:i/>
          <w:sz w:val="24"/>
          <w:szCs w:val="24"/>
        </w:rPr>
        <w:t>дихотомічної парадигми</w:t>
      </w:r>
      <w:r w:rsidR="00D3410C" w:rsidRPr="001608C2">
        <w:rPr>
          <w:rFonts w:ascii="Times New Roman" w:hAnsi="Times New Roman" w:cs="Times New Roman"/>
          <w:sz w:val="24"/>
          <w:szCs w:val="24"/>
        </w:rPr>
        <w:t>. Історичний розвиток ішов шляхом синтезу морських і континентальних частин Землі, яскравим прикладом чого є історія Росії. Серед оригінальних ідей</w:t>
      </w:r>
      <w:r w:rsidR="001B036F" w:rsidRPr="001608C2">
        <w:rPr>
          <w:rFonts w:ascii="Times New Roman" w:hAnsi="Times New Roman" w:cs="Times New Roman"/>
          <w:sz w:val="24"/>
          <w:szCs w:val="24"/>
        </w:rPr>
        <w:t>: виокремлення трьох форм «тери</w:t>
      </w:r>
      <w:r w:rsidR="00D3410C" w:rsidRPr="001608C2">
        <w:rPr>
          <w:rFonts w:ascii="Times New Roman" w:hAnsi="Times New Roman" w:cs="Times New Roman"/>
          <w:sz w:val="24"/>
          <w:szCs w:val="24"/>
        </w:rPr>
        <w:t>торіальних систем політичної мо</w:t>
      </w:r>
      <w:r w:rsidR="001B036F" w:rsidRPr="001608C2">
        <w:rPr>
          <w:rFonts w:ascii="Times New Roman" w:hAnsi="Times New Roman" w:cs="Times New Roman"/>
          <w:sz w:val="24"/>
          <w:szCs w:val="24"/>
        </w:rPr>
        <w:t>гутності» (кільцеподібна, клапт</w:t>
      </w:r>
      <w:r w:rsidR="001B036F" w:rsidRPr="001608C2">
        <w:rPr>
          <w:rFonts w:ascii="Times New Roman" w:hAnsi="Times New Roman" w:cs="Times New Roman"/>
          <w:sz w:val="24"/>
          <w:szCs w:val="24"/>
          <w:lang w:val="uk-UA"/>
        </w:rPr>
        <w:t>и</w:t>
      </w:r>
      <w:r w:rsidR="00D3410C" w:rsidRPr="001608C2">
        <w:rPr>
          <w:rFonts w:ascii="Times New Roman" w:hAnsi="Times New Roman" w:cs="Times New Roman"/>
          <w:sz w:val="24"/>
          <w:szCs w:val="24"/>
        </w:rPr>
        <w:t>кова та «від моря до моря»); з метою збереження цілісності Росії необхідно посунути її культу</w:t>
      </w:r>
      <w:r w:rsidR="001B036F" w:rsidRPr="001608C2">
        <w:rPr>
          <w:rFonts w:ascii="Times New Roman" w:hAnsi="Times New Roman" w:cs="Times New Roman"/>
          <w:sz w:val="24"/>
          <w:szCs w:val="24"/>
        </w:rPr>
        <w:t>рно-економічний центр до геогра</w:t>
      </w:r>
      <w:r w:rsidR="00D3410C" w:rsidRPr="001608C2">
        <w:rPr>
          <w:rFonts w:ascii="Times New Roman" w:hAnsi="Times New Roman" w:cs="Times New Roman"/>
          <w:sz w:val="24"/>
          <w:szCs w:val="24"/>
        </w:rPr>
        <w:t>фічного центру, у виділену автором Російську Євразію.</w:t>
      </w:r>
    </w:p>
    <w:p w:rsidR="00D3410C" w:rsidRPr="001608C2" w:rsidRDefault="00D3410C" w:rsidP="00100EC9">
      <w:pPr>
        <w:widowControl w:val="0"/>
        <w:shd w:val="clear" w:color="auto" w:fill="FFFFFF"/>
        <w:spacing w:after="0" w:line="240" w:lineRule="auto"/>
        <w:ind w:firstLine="560"/>
        <w:jc w:val="both"/>
        <w:rPr>
          <w:rFonts w:ascii="Times New Roman" w:hAnsi="Times New Roman" w:cs="Times New Roman"/>
          <w:sz w:val="24"/>
          <w:szCs w:val="24"/>
        </w:rPr>
      </w:pPr>
      <w:r w:rsidRPr="001608C2">
        <w:rPr>
          <w:rFonts w:ascii="Times New Roman" w:hAnsi="Times New Roman" w:cs="Times New Roman"/>
          <w:spacing w:val="-6"/>
          <w:sz w:val="24"/>
          <w:szCs w:val="24"/>
        </w:rPr>
        <w:t xml:space="preserve">Біля джерел суто </w:t>
      </w:r>
      <w:r w:rsidRPr="001608C2">
        <w:rPr>
          <w:rFonts w:ascii="Times New Roman" w:hAnsi="Times New Roman" w:cs="Times New Roman"/>
          <w:i/>
          <w:iCs/>
          <w:spacing w:val="-6"/>
          <w:sz w:val="24"/>
          <w:szCs w:val="24"/>
        </w:rPr>
        <w:t xml:space="preserve">євразійства, </w:t>
      </w:r>
      <w:r w:rsidRPr="001608C2">
        <w:rPr>
          <w:rFonts w:ascii="Times New Roman" w:hAnsi="Times New Roman" w:cs="Times New Roman"/>
          <w:spacing w:val="-6"/>
          <w:sz w:val="24"/>
          <w:szCs w:val="24"/>
        </w:rPr>
        <w:t xml:space="preserve">яке ввібрало в себе головні ідеї </w:t>
      </w:r>
      <w:r w:rsidRPr="001608C2">
        <w:rPr>
          <w:rFonts w:ascii="Times New Roman" w:hAnsi="Times New Roman" w:cs="Times New Roman"/>
          <w:spacing w:val="-11"/>
          <w:sz w:val="24"/>
          <w:szCs w:val="24"/>
        </w:rPr>
        <w:t xml:space="preserve">слов'янофілів, стояли </w:t>
      </w:r>
      <w:r w:rsidRPr="001608C2">
        <w:rPr>
          <w:rFonts w:ascii="Times New Roman" w:hAnsi="Times New Roman" w:cs="Times New Roman"/>
          <w:b/>
          <w:bCs/>
          <w:i/>
          <w:spacing w:val="-11"/>
          <w:sz w:val="24"/>
          <w:szCs w:val="24"/>
        </w:rPr>
        <w:t>П. Савицький, М. Трубецькой, Г. Флоровський</w:t>
      </w:r>
      <w:r w:rsidRPr="001608C2">
        <w:rPr>
          <w:rFonts w:ascii="Times New Roman" w:hAnsi="Times New Roman" w:cs="Times New Roman"/>
          <w:b/>
          <w:bCs/>
          <w:spacing w:val="-11"/>
          <w:sz w:val="24"/>
          <w:szCs w:val="24"/>
        </w:rPr>
        <w:t xml:space="preserve">. </w:t>
      </w:r>
      <w:r w:rsidRPr="001608C2">
        <w:rPr>
          <w:rFonts w:ascii="Times New Roman" w:hAnsi="Times New Roman" w:cs="Times New Roman"/>
          <w:sz w:val="24"/>
          <w:szCs w:val="24"/>
        </w:rPr>
        <w:t>Сут</w:t>
      </w:r>
      <w:r w:rsidR="00432266" w:rsidRPr="001608C2">
        <w:rPr>
          <w:rFonts w:ascii="Times New Roman" w:hAnsi="Times New Roman" w:cs="Times New Roman"/>
          <w:sz w:val="24"/>
          <w:szCs w:val="24"/>
          <w:lang w:val="uk-UA"/>
        </w:rPr>
        <w:t>ність</w:t>
      </w:r>
      <w:r w:rsidRPr="001608C2">
        <w:rPr>
          <w:rFonts w:ascii="Times New Roman" w:hAnsi="Times New Roman" w:cs="Times New Roman"/>
          <w:sz w:val="24"/>
          <w:szCs w:val="24"/>
        </w:rPr>
        <w:t xml:space="preserve"> праць євразійців, і зокрема </w:t>
      </w:r>
      <w:r w:rsidRPr="001608C2">
        <w:rPr>
          <w:rFonts w:ascii="Times New Roman" w:hAnsi="Times New Roman" w:cs="Times New Roman"/>
          <w:b/>
          <w:bCs/>
          <w:i/>
          <w:sz w:val="24"/>
          <w:szCs w:val="24"/>
        </w:rPr>
        <w:t>Петра Савицького</w:t>
      </w:r>
      <w:r w:rsidRPr="001608C2">
        <w:rPr>
          <w:rFonts w:ascii="Times New Roman" w:hAnsi="Times New Roman" w:cs="Times New Roman"/>
          <w:b/>
          <w:bCs/>
          <w:sz w:val="24"/>
          <w:szCs w:val="24"/>
        </w:rPr>
        <w:t xml:space="preserve"> </w:t>
      </w:r>
      <w:r w:rsidR="001B036F" w:rsidRPr="001608C2">
        <w:rPr>
          <w:rFonts w:ascii="Times New Roman" w:hAnsi="Times New Roman" w:cs="Times New Roman"/>
          <w:sz w:val="24"/>
          <w:szCs w:val="24"/>
        </w:rPr>
        <w:t>(1895</w:t>
      </w:r>
      <w:r w:rsidR="001B036F" w:rsidRPr="001608C2">
        <w:rPr>
          <w:rFonts w:ascii="Times New Roman" w:hAnsi="Times New Roman" w:cs="Times New Roman"/>
          <w:sz w:val="24"/>
          <w:szCs w:val="24"/>
          <w:lang w:val="uk-UA"/>
        </w:rPr>
        <w:t>-</w:t>
      </w:r>
      <w:r w:rsidRPr="001608C2">
        <w:rPr>
          <w:rFonts w:ascii="Times New Roman" w:hAnsi="Times New Roman" w:cs="Times New Roman"/>
          <w:sz w:val="24"/>
          <w:szCs w:val="24"/>
        </w:rPr>
        <w:t xml:space="preserve">1968) </w:t>
      </w:r>
      <w:r w:rsidR="001B036F" w:rsidRPr="001608C2">
        <w:rPr>
          <w:rFonts w:ascii="Times New Roman" w:hAnsi="Times New Roman" w:cs="Times New Roman"/>
          <w:sz w:val="24"/>
          <w:szCs w:val="24"/>
          <w:lang w:val="uk-UA"/>
        </w:rPr>
        <w:t>-</w:t>
      </w:r>
      <w:r w:rsidRPr="001608C2">
        <w:rPr>
          <w:rFonts w:ascii="Times New Roman" w:hAnsi="Times New Roman" w:cs="Times New Roman"/>
          <w:sz w:val="24"/>
          <w:szCs w:val="24"/>
        </w:rPr>
        <w:t xml:space="preserve"> «Степ та осілість» (1922), «Географічний огляд Росії-Євразії» (1926), «Географічні та геополітичні основи євразійства» (1933) та ін., полягала в тому, що Росія є особливим цивілізаційним утворенням; синтезом</w:t>
      </w:r>
      <w:r w:rsidR="001B036F" w:rsidRPr="001608C2">
        <w:rPr>
          <w:rFonts w:ascii="Times New Roman" w:hAnsi="Times New Roman" w:cs="Times New Roman"/>
          <w:sz w:val="24"/>
          <w:szCs w:val="24"/>
        </w:rPr>
        <w:t xml:space="preserve"> європейського та азійського на</w:t>
      </w:r>
      <w:r w:rsidRPr="001608C2">
        <w:rPr>
          <w:rFonts w:ascii="Times New Roman" w:hAnsi="Times New Roman" w:cs="Times New Roman"/>
          <w:sz w:val="24"/>
          <w:szCs w:val="24"/>
        </w:rPr>
        <w:t>чал; осередком проживання особливої євразійської нації;</w:t>
      </w:r>
      <w:r w:rsidRPr="001608C2">
        <w:rPr>
          <w:rFonts w:ascii="Times New Roman" w:hAnsi="Times New Roman" w:cs="Times New Roman"/>
          <w:i/>
          <w:iCs/>
          <w:sz w:val="24"/>
          <w:szCs w:val="24"/>
        </w:rPr>
        <w:t xml:space="preserve"> </w:t>
      </w:r>
      <w:r w:rsidRPr="001608C2">
        <w:rPr>
          <w:rFonts w:ascii="Times New Roman" w:hAnsi="Times New Roman" w:cs="Times New Roman"/>
          <w:iCs/>
          <w:sz w:val="24"/>
          <w:szCs w:val="24"/>
        </w:rPr>
        <w:t>«</w:t>
      </w:r>
      <w:r w:rsidRPr="001608C2">
        <w:rPr>
          <w:rFonts w:ascii="Times New Roman" w:hAnsi="Times New Roman" w:cs="Times New Roman"/>
          <w:sz w:val="24"/>
          <w:szCs w:val="24"/>
        </w:rPr>
        <w:t>Євразією» не у фізико-географічному, а в ідейному розумінні. Прагнучи в</w:t>
      </w:r>
      <w:r w:rsidR="001B036F" w:rsidRPr="001608C2">
        <w:rPr>
          <w:rFonts w:ascii="Times New Roman" w:hAnsi="Times New Roman" w:cs="Times New Roman"/>
          <w:sz w:val="24"/>
          <w:szCs w:val="24"/>
        </w:rPr>
        <w:t>ідокремити Росію від Європи, ав</w:t>
      </w:r>
      <w:r w:rsidRPr="001608C2">
        <w:rPr>
          <w:rFonts w:ascii="Times New Roman" w:hAnsi="Times New Roman" w:cs="Times New Roman"/>
          <w:sz w:val="24"/>
          <w:szCs w:val="24"/>
        </w:rPr>
        <w:t>тор наголошував, що неправильно вести відлік розвитку Росії від Київської Русі (провінції), і віта</w:t>
      </w:r>
      <w:r w:rsidR="001B036F" w:rsidRPr="001608C2">
        <w:rPr>
          <w:rFonts w:ascii="Times New Roman" w:hAnsi="Times New Roman" w:cs="Times New Roman"/>
          <w:sz w:val="24"/>
          <w:szCs w:val="24"/>
        </w:rPr>
        <w:t>в монголо-татарське ярмо, завдя</w:t>
      </w:r>
      <w:r w:rsidRPr="001608C2">
        <w:rPr>
          <w:rFonts w:ascii="Times New Roman" w:hAnsi="Times New Roman" w:cs="Times New Roman"/>
          <w:sz w:val="24"/>
          <w:szCs w:val="24"/>
        </w:rPr>
        <w:t>ки якому Росія досягла своєї ге</w:t>
      </w:r>
      <w:r w:rsidR="001B036F" w:rsidRPr="001608C2">
        <w:rPr>
          <w:rFonts w:ascii="Times New Roman" w:hAnsi="Times New Roman" w:cs="Times New Roman"/>
          <w:sz w:val="24"/>
          <w:szCs w:val="24"/>
        </w:rPr>
        <w:t>ополітичної самостійності і збе</w:t>
      </w:r>
      <w:r w:rsidRPr="001608C2">
        <w:rPr>
          <w:rFonts w:ascii="Times New Roman" w:hAnsi="Times New Roman" w:cs="Times New Roman"/>
          <w:sz w:val="24"/>
          <w:szCs w:val="24"/>
        </w:rPr>
        <w:t xml:space="preserve">регла духовну незалежність від агресивного романо-германського світу. Важливу роль при цьому відіграло православ'я, яке </w:t>
      </w:r>
      <w:r w:rsidR="001B036F" w:rsidRPr="001608C2">
        <w:rPr>
          <w:rFonts w:ascii="Times New Roman" w:hAnsi="Times New Roman" w:cs="Times New Roman"/>
          <w:sz w:val="24"/>
          <w:szCs w:val="24"/>
        </w:rPr>
        <w:t>трансформувало улус Батия в Мос</w:t>
      </w:r>
      <w:r w:rsidRPr="001608C2">
        <w:rPr>
          <w:rFonts w:ascii="Times New Roman" w:hAnsi="Times New Roman" w:cs="Times New Roman"/>
          <w:sz w:val="24"/>
          <w:szCs w:val="24"/>
        </w:rPr>
        <w:t xml:space="preserve">ковську державу. Загалом євразійці головним ворогом російської самобутності та джерелом криз вважали Європу. Майбутнє Росії вони бачили у створенні </w:t>
      </w:r>
      <w:r w:rsidR="001B036F" w:rsidRPr="001608C2">
        <w:rPr>
          <w:rFonts w:ascii="Times New Roman" w:hAnsi="Times New Roman" w:cs="Times New Roman"/>
          <w:sz w:val="24"/>
          <w:szCs w:val="24"/>
          <w:lang w:val="uk-UA"/>
        </w:rPr>
        <w:t>В</w:t>
      </w:r>
      <w:r w:rsidRPr="001608C2">
        <w:rPr>
          <w:rFonts w:ascii="Times New Roman" w:hAnsi="Times New Roman" w:cs="Times New Roman"/>
          <w:sz w:val="24"/>
          <w:szCs w:val="24"/>
        </w:rPr>
        <w:t>сесвітнього антиєвропейського руху.</w:t>
      </w:r>
    </w:p>
    <w:p w:rsidR="00D3410C" w:rsidRPr="001608C2" w:rsidRDefault="00D3410C" w:rsidP="00100EC9">
      <w:pPr>
        <w:widowControl w:val="0"/>
        <w:shd w:val="clear" w:color="auto" w:fill="FFFFFF"/>
        <w:spacing w:after="0" w:line="240" w:lineRule="auto"/>
        <w:ind w:firstLine="560"/>
        <w:jc w:val="both"/>
        <w:rPr>
          <w:rFonts w:ascii="Times New Roman" w:hAnsi="Times New Roman" w:cs="Times New Roman"/>
          <w:sz w:val="24"/>
          <w:szCs w:val="24"/>
        </w:rPr>
      </w:pPr>
      <w:r w:rsidRPr="001608C2">
        <w:rPr>
          <w:rFonts w:ascii="Times New Roman" w:hAnsi="Times New Roman" w:cs="Times New Roman"/>
          <w:sz w:val="24"/>
          <w:szCs w:val="24"/>
        </w:rPr>
        <w:t>За доктриною П. Савицького, окрім «монгольського духу», першопричина самодостатності Росії</w:t>
      </w:r>
      <w:r w:rsidR="00C32722" w:rsidRPr="001608C2">
        <w:rPr>
          <w:rFonts w:ascii="Times New Roman" w:hAnsi="Times New Roman" w:cs="Times New Roman"/>
          <w:sz w:val="24"/>
          <w:szCs w:val="24"/>
          <w:lang w:val="uk-UA"/>
        </w:rPr>
        <w:t>-</w:t>
      </w:r>
      <w:r w:rsidRPr="001608C2">
        <w:rPr>
          <w:rFonts w:ascii="Times New Roman" w:hAnsi="Times New Roman" w:cs="Times New Roman"/>
          <w:sz w:val="24"/>
          <w:szCs w:val="24"/>
        </w:rPr>
        <w:t xml:space="preserve">Євразії полягає в її географічному </w:t>
      </w:r>
      <w:r w:rsidR="00432266" w:rsidRPr="001608C2">
        <w:rPr>
          <w:rFonts w:ascii="Times New Roman" w:hAnsi="Times New Roman" w:cs="Times New Roman"/>
          <w:sz w:val="24"/>
          <w:szCs w:val="24"/>
        </w:rPr>
        <w:t>положенні та особливостях «місц</w:t>
      </w:r>
      <w:r w:rsidR="00432266" w:rsidRPr="001608C2">
        <w:rPr>
          <w:rFonts w:ascii="Times New Roman" w:hAnsi="Times New Roman" w:cs="Times New Roman"/>
          <w:sz w:val="24"/>
          <w:szCs w:val="24"/>
          <w:lang w:val="uk-UA"/>
        </w:rPr>
        <w:t>я</w:t>
      </w:r>
      <w:r w:rsidRPr="001608C2">
        <w:rPr>
          <w:rFonts w:ascii="Times New Roman" w:hAnsi="Times New Roman" w:cs="Times New Roman"/>
          <w:sz w:val="24"/>
          <w:szCs w:val="24"/>
        </w:rPr>
        <w:t xml:space="preserve"> розвитку». Теорія «місце розвитку» є аналогом німецького Raum і свідчить про «органіцизм» євразійців. Розбудова Росії на євразійський кшталт мала спиратися на соборність і братську любов, державну власність, первісний духовний імпульс зверху донизу. В рамках євразійства розроблено </w:t>
      </w:r>
      <w:r w:rsidRPr="001608C2">
        <w:rPr>
          <w:rFonts w:ascii="Times New Roman" w:hAnsi="Times New Roman" w:cs="Times New Roman"/>
          <w:i/>
          <w:sz w:val="24"/>
          <w:szCs w:val="24"/>
        </w:rPr>
        <w:t>центро-периферійну модель</w:t>
      </w:r>
      <w:r w:rsidRPr="001608C2">
        <w:rPr>
          <w:rFonts w:ascii="Times New Roman" w:hAnsi="Times New Roman" w:cs="Times New Roman"/>
          <w:sz w:val="24"/>
          <w:szCs w:val="24"/>
        </w:rPr>
        <w:t>, де континент Євразія поділяється на серединний континент, тоб</w:t>
      </w:r>
      <w:r w:rsidRPr="001608C2">
        <w:rPr>
          <w:rFonts w:ascii="Times New Roman" w:hAnsi="Times New Roman" w:cs="Times New Roman"/>
          <w:spacing w:val="-3"/>
          <w:sz w:val="24"/>
          <w:szCs w:val="24"/>
        </w:rPr>
        <w:t xml:space="preserve">то власне Євразію (разом з українськими землями), та два </w:t>
      </w:r>
      <w:r w:rsidRPr="001608C2">
        <w:rPr>
          <w:rFonts w:ascii="Times New Roman" w:hAnsi="Times New Roman" w:cs="Times New Roman"/>
          <w:sz w:val="24"/>
          <w:szCs w:val="24"/>
        </w:rPr>
        <w:t>периферійні світи (азійський і європейський).</w:t>
      </w:r>
      <w:r w:rsidRPr="001608C2">
        <w:rPr>
          <w:rFonts w:ascii="Times New Roman" w:hAnsi="Times New Roman" w:cs="Times New Roman"/>
          <w:sz w:val="24"/>
          <w:szCs w:val="24"/>
        </w:rPr>
        <w:tab/>
      </w:r>
    </w:p>
    <w:p w:rsidR="00D3410C" w:rsidRPr="001608C2" w:rsidRDefault="00D3410C" w:rsidP="00100EC9">
      <w:pPr>
        <w:widowControl w:val="0"/>
        <w:shd w:val="clear" w:color="auto" w:fill="FFFFFF"/>
        <w:tabs>
          <w:tab w:val="left" w:pos="6485"/>
        </w:tabs>
        <w:spacing w:after="0" w:line="240" w:lineRule="auto"/>
        <w:ind w:firstLine="560"/>
        <w:jc w:val="both"/>
        <w:rPr>
          <w:rFonts w:ascii="Times New Roman" w:hAnsi="Times New Roman" w:cs="Times New Roman"/>
          <w:sz w:val="24"/>
          <w:szCs w:val="24"/>
        </w:rPr>
      </w:pPr>
      <w:r w:rsidRPr="001608C2">
        <w:rPr>
          <w:rFonts w:ascii="Times New Roman" w:hAnsi="Times New Roman" w:cs="Times New Roman"/>
          <w:sz w:val="24"/>
          <w:szCs w:val="24"/>
        </w:rPr>
        <w:t>Новітній етап розвитку російської геополітики розпочався з кінця 80-х років XX ст. і представлений в основному геополіти</w:t>
      </w:r>
      <w:r w:rsidRPr="001608C2">
        <w:rPr>
          <w:rFonts w:ascii="Times New Roman" w:hAnsi="Times New Roman" w:cs="Times New Roman"/>
          <w:spacing w:val="-1"/>
          <w:sz w:val="24"/>
          <w:szCs w:val="24"/>
        </w:rPr>
        <w:t xml:space="preserve">кою </w:t>
      </w:r>
      <w:r w:rsidRPr="001608C2">
        <w:rPr>
          <w:rFonts w:ascii="Times New Roman" w:hAnsi="Times New Roman" w:cs="Times New Roman"/>
          <w:i/>
          <w:iCs/>
          <w:spacing w:val="-1"/>
          <w:sz w:val="24"/>
          <w:szCs w:val="24"/>
        </w:rPr>
        <w:t xml:space="preserve">неоєвразійців </w:t>
      </w:r>
      <w:r w:rsidRPr="001608C2">
        <w:rPr>
          <w:rFonts w:ascii="Times New Roman" w:hAnsi="Times New Roman" w:cs="Times New Roman"/>
          <w:spacing w:val="-1"/>
          <w:sz w:val="24"/>
          <w:szCs w:val="24"/>
        </w:rPr>
        <w:t xml:space="preserve">та близьких до них </w:t>
      </w:r>
      <w:r w:rsidRPr="001608C2">
        <w:rPr>
          <w:rFonts w:ascii="Times New Roman" w:hAnsi="Times New Roman" w:cs="Times New Roman"/>
          <w:i/>
          <w:iCs/>
          <w:spacing w:val="-1"/>
          <w:sz w:val="24"/>
          <w:szCs w:val="24"/>
        </w:rPr>
        <w:t xml:space="preserve">націонал-більшовиків. </w:t>
      </w:r>
      <w:r w:rsidRPr="001608C2">
        <w:rPr>
          <w:rFonts w:ascii="Times New Roman" w:hAnsi="Times New Roman" w:cs="Times New Roman"/>
          <w:sz w:val="24"/>
          <w:szCs w:val="24"/>
        </w:rPr>
        <w:t xml:space="preserve">Завданням неоєвразійців є обгрунтування месіанської ролі Росії як самобутньої євразійської </w:t>
      </w:r>
      <w:r w:rsidR="001B036F" w:rsidRPr="001608C2">
        <w:rPr>
          <w:rFonts w:ascii="Times New Roman" w:hAnsi="Times New Roman" w:cs="Times New Roman"/>
          <w:sz w:val="24"/>
          <w:szCs w:val="24"/>
        </w:rPr>
        <w:t>цивілізації на даному етапі. Хо</w:t>
      </w:r>
      <w:r w:rsidRPr="001608C2">
        <w:rPr>
          <w:rFonts w:ascii="Times New Roman" w:hAnsi="Times New Roman" w:cs="Times New Roman"/>
          <w:sz w:val="24"/>
          <w:szCs w:val="24"/>
        </w:rPr>
        <w:t xml:space="preserve">ча </w:t>
      </w:r>
      <w:r w:rsidRPr="001608C2">
        <w:rPr>
          <w:rFonts w:ascii="Times New Roman" w:hAnsi="Times New Roman" w:cs="Times New Roman"/>
          <w:b/>
          <w:bCs/>
          <w:i/>
          <w:sz w:val="24"/>
          <w:szCs w:val="24"/>
        </w:rPr>
        <w:t>Лев Ґумільов</w:t>
      </w:r>
      <w:r w:rsidRPr="001608C2">
        <w:rPr>
          <w:rFonts w:ascii="Times New Roman" w:hAnsi="Times New Roman" w:cs="Times New Roman"/>
          <w:b/>
          <w:bCs/>
          <w:sz w:val="24"/>
          <w:szCs w:val="24"/>
        </w:rPr>
        <w:t xml:space="preserve"> </w:t>
      </w:r>
      <w:r w:rsidRPr="001608C2">
        <w:rPr>
          <w:rFonts w:ascii="Times New Roman" w:hAnsi="Times New Roman" w:cs="Times New Roman"/>
          <w:sz w:val="24"/>
          <w:szCs w:val="24"/>
        </w:rPr>
        <w:t>безпосередньо не зачіпав геополітичні теми у своїх працях, його теорія етногенезу та етнічних циклів має геополітичний зміст. Молодим і перспективним етносом вважаються росіяни як етнос, що сформувався на основі тюрко-слов'янського злиття, в той час як західна цивілізація перебуває</w:t>
      </w:r>
      <w:r w:rsidR="001B036F" w:rsidRPr="001608C2">
        <w:rPr>
          <w:rFonts w:ascii="Times New Roman" w:hAnsi="Times New Roman" w:cs="Times New Roman"/>
          <w:sz w:val="24"/>
          <w:szCs w:val="24"/>
        </w:rPr>
        <w:t xml:space="preserve"> на стадії «па</w:t>
      </w:r>
      <w:r w:rsidR="005A516F" w:rsidRPr="001608C2">
        <w:rPr>
          <w:rFonts w:ascii="Times New Roman" w:hAnsi="Times New Roman" w:cs="Times New Roman"/>
          <w:sz w:val="24"/>
          <w:szCs w:val="24"/>
          <w:lang w:val="uk-UA"/>
        </w:rPr>
        <w:t>с</w:t>
      </w:r>
      <w:r w:rsidR="001B036F" w:rsidRPr="001608C2">
        <w:rPr>
          <w:rFonts w:ascii="Times New Roman" w:hAnsi="Times New Roman" w:cs="Times New Roman"/>
          <w:sz w:val="24"/>
          <w:szCs w:val="24"/>
        </w:rPr>
        <w:t>сіонарного згасан</w:t>
      </w:r>
      <w:r w:rsidRPr="001608C2">
        <w:rPr>
          <w:rFonts w:ascii="Times New Roman" w:hAnsi="Times New Roman" w:cs="Times New Roman"/>
          <w:sz w:val="24"/>
          <w:szCs w:val="24"/>
        </w:rPr>
        <w:t>ня».</w:t>
      </w:r>
    </w:p>
    <w:p w:rsidR="00D3410C" w:rsidRPr="001608C2" w:rsidRDefault="00D3410C" w:rsidP="00100EC9">
      <w:pPr>
        <w:widowControl w:val="0"/>
        <w:shd w:val="clear" w:color="auto" w:fill="FFFFFF"/>
        <w:spacing w:after="0" w:line="240" w:lineRule="auto"/>
        <w:ind w:firstLine="560"/>
        <w:jc w:val="both"/>
        <w:rPr>
          <w:rFonts w:ascii="Times New Roman" w:hAnsi="Times New Roman" w:cs="Times New Roman"/>
          <w:sz w:val="24"/>
          <w:szCs w:val="24"/>
        </w:rPr>
      </w:pPr>
      <w:r w:rsidRPr="001608C2">
        <w:rPr>
          <w:rFonts w:ascii="Times New Roman" w:hAnsi="Times New Roman" w:cs="Times New Roman"/>
          <w:sz w:val="24"/>
          <w:szCs w:val="24"/>
        </w:rPr>
        <w:t xml:space="preserve">Творцем ідеології російських </w:t>
      </w:r>
      <w:r w:rsidRPr="001608C2">
        <w:rPr>
          <w:rFonts w:ascii="Times New Roman" w:hAnsi="Times New Roman" w:cs="Times New Roman"/>
          <w:i/>
          <w:sz w:val="24"/>
          <w:szCs w:val="24"/>
        </w:rPr>
        <w:t>крайніх правих</w:t>
      </w:r>
      <w:r w:rsidRPr="001608C2">
        <w:rPr>
          <w:rFonts w:ascii="Times New Roman" w:hAnsi="Times New Roman" w:cs="Times New Roman"/>
          <w:sz w:val="24"/>
          <w:szCs w:val="24"/>
        </w:rPr>
        <w:t xml:space="preserve"> вважається </w:t>
      </w:r>
      <w:r w:rsidRPr="001608C2">
        <w:rPr>
          <w:rFonts w:ascii="Times New Roman" w:hAnsi="Times New Roman" w:cs="Times New Roman"/>
          <w:b/>
          <w:i/>
          <w:sz w:val="24"/>
          <w:szCs w:val="24"/>
        </w:rPr>
        <w:t>О. Дуґін</w:t>
      </w:r>
      <w:r w:rsidRPr="001608C2">
        <w:rPr>
          <w:rFonts w:ascii="Times New Roman" w:hAnsi="Times New Roman" w:cs="Times New Roman"/>
          <w:sz w:val="24"/>
          <w:szCs w:val="24"/>
        </w:rPr>
        <w:t xml:space="preserve"> («Консервативна революція», 1994, «Основи геополіти</w:t>
      </w:r>
      <w:r w:rsidRPr="001608C2">
        <w:rPr>
          <w:rFonts w:ascii="Times New Roman" w:hAnsi="Times New Roman" w:cs="Times New Roman"/>
          <w:spacing w:val="-1"/>
          <w:sz w:val="24"/>
          <w:szCs w:val="24"/>
        </w:rPr>
        <w:t xml:space="preserve">ки», 1997), для якого геополітика </w:t>
      </w:r>
      <w:r w:rsidR="001B036F" w:rsidRPr="001608C2">
        <w:rPr>
          <w:rFonts w:ascii="Times New Roman" w:hAnsi="Times New Roman" w:cs="Times New Roman"/>
          <w:spacing w:val="-1"/>
          <w:sz w:val="24"/>
          <w:szCs w:val="24"/>
          <w:lang w:val="uk-UA"/>
        </w:rPr>
        <w:t>-</w:t>
      </w:r>
      <w:r w:rsidRPr="001608C2">
        <w:rPr>
          <w:rFonts w:ascii="Times New Roman" w:hAnsi="Times New Roman" w:cs="Times New Roman"/>
          <w:spacing w:val="-1"/>
          <w:sz w:val="24"/>
          <w:szCs w:val="24"/>
        </w:rPr>
        <w:t xml:space="preserve"> це передовсім метод обгрун</w:t>
      </w:r>
      <w:r w:rsidRPr="001608C2">
        <w:rPr>
          <w:rFonts w:ascii="Times New Roman" w:hAnsi="Times New Roman" w:cs="Times New Roman"/>
          <w:sz w:val="24"/>
          <w:szCs w:val="24"/>
        </w:rPr>
        <w:t>тування крайньо правої політичн</w:t>
      </w:r>
      <w:r w:rsidR="001B036F" w:rsidRPr="001608C2">
        <w:rPr>
          <w:rFonts w:ascii="Times New Roman" w:hAnsi="Times New Roman" w:cs="Times New Roman"/>
          <w:sz w:val="24"/>
          <w:szCs w:val="24"/>
        </w:rPr>
        <w:t>ої свідомості та пошуку «третьо</w:t>
      </w:r>
      <w:r w:rsidRPr="001608C2">
        <w:rPr>
          <w:rFonts w:ascii="Times New Roman" w:hAnsi="Times New Roman" w:cs="Times New Roman"/>
          <w:sz w:val="24"/>
          <w:szCs w:val="24"/>
        </w:rPr>
        <w:t>го шляху» для Росії.</w:t>
      </w:r>
    </w:p>
    <w:p w:rsidR="00440875" w:rsidRPr="001608C2" w:rsidRDefault="00D3410C" w:rsidP="00100EC9">
      <w:pPr>
        <w:widowControl w:val="0"/>
        <w:shd w:val="clear" w:color="auto" w:fill="FFFFFF"/>
        <w:tabs>
          <w:tab w:val="left" w:pos="0"/>
          <w:tab w:val="left" w:pos="341"/>
        </w:tabs>
        <w:autoSpaceDE w:val="0"/>
        <w:autoSpaceDN w:val="0"/>
        <w:adjustRightInd w:val="0"/>
        <w:spacing w:after="0" w:line="240" w:lineRule="auto"/>
        <w:ind w:firstLine="851"/>
        <w:jc w:val="both"/>
        <w:rPr>
          <w:rFonts w:ascii="Times New Roman" w:hAnsi="Times New Roman" w:cs="Times New Roman"/>
          <w:sz w:val="24"/>
          <w:szCs w:val="24"/>
          <w:lang w:val="uk-UA"/>
        </w:rPr>
      </w:pPr>
      <w:r w:rsidRPr="001608C2">
        <w:rPr>
          <w:rFonts w:ascii="Times New Roman" w:hAnsi="Times New Roman" w:cs="Times New Roman"/>
          <w:sz w:val="24"/>
          <w:szCs w:val="24"/>
        </w:rPr>
        <w:t xml:space="preserve">Загалом праці </w:t>
      </w:r>
      <w:r w:rsidRPr="001608C2">
        <w:rPr>
          <w:rFonts w:ascii="Times New Roman" w:hAnsi="Times New Roman" w:cs="Times New Roman"/>
          <w:i/>
          <w:sz w:val="24"/>
          <w:szCs w:val="24"/>
        </w:rPr>
        <w:t>націонал-більшовиків</w:t>
      </w:r>
      <w:r w:rsidRPr="001608C2">
        <w:rPr>
          <w:rFonts w:ascii="Times New Roman" w:hAnsi="Times New Roman" w:cs="Times New Roman"/>
          <w:sz w:val="24"/>
          <w:szCs w:val="24"/>
        </w:rPr>
        <w:t xml:space="preserve"> є певним сплавом ідеї «консервативної революції» про «третій шлях», теорії континен</w:t>
      </w:r>
      <w:r w:rsidRPr="001608C2">
        <w:rPr>
          <w:rFonts w:ascii="Times New Roman" w:hAnsi="Times New Roman" w:cs="Times New Roman"/>
          <w:spacing w:val="-1"/>
          <w:sz w:val="24"/>
          <w:szCs w:val="24"/>
        </w:rPr>
        <w:t xml:space="preserve">тального блоку та неоєвразійства. Всі їхні </w:t>
      </w:r>
      <w:r w:rsidRPr="001608C2">
        <w:rPr>
          <w:rFonts w:ascii="Times New Roman" w:hAnsi="Times New Roman" w:cs="Times New Roman"/>
          <w:spacing w:val="-1"/>
          <w:sz w:val="24"/>
          <w:szCs w:val="24"/>
        </w:rPr>
        <w:lastRenderedPageBreak/>
        <w:t xml:space="preserve">роботи мають виразний </w:t>
      </w:r>
      <w:r w:rsidRPr="001608C2">
        <w:rPr>
          <w:rFonts w:ascii="Times New Roman" w:hAnsi="Times New Roman" w:cs="Times New Roman"/>
          <w:sz w:val="24"/>
          <w:szCs w:val="24"/>
        </w:rPr>
        <w:t>антизахідний (і антиукраїнський) конфліктологічний характер. Проте неоєвразійці визнають можливість компромісу із Західною Європою за умови відмови останньої від проамериканської політики</w:t>
      </w:r>
      <w:r w:rsidRPr="001608C2">
        <w:rPr>
          <w:rFonts w:ascii="Times New Roman" w:hAnsi="Times New Roman" w:cs="Times New Roman"/>
          <w:sz w:val="24"/>
          <w:szCs w:val="24"/>
          <w:lang w:val="uk-UA"/>
        </w:rPr>
        <w:t>.</w:t>
      </w:r>
    </w:p>
    <w:p w:rsidR="00FD1A4F" w:rsidRPr="001608C2" w:rsidRDefault="00FD1A4F" w:rsidP="003E7523">
      <w:pPr>
        <w:widowControl w:val="0"/>
        <w:shd w:val="clear" w:color="auto" w:fill="FFFFFF"/>
        <w:tabs>
          <w:tab w:val="left" w:pos="0"/>
          <w:tab w:val="left" w:pos="341"/>
        </w:tabs>
        <w:autoSpaceDE w:val="0"/>
        <w:autoSpaceDN w:val="0"/>
        <w:adjustRightInd w:val="0"/>
        <w:ind w:firstLine="851"/>
        <w:jc w:val="center"/>
        <w:rPr>
          <w:rFonts w:ascii="Times New Roman" w:hAnsi="Times New Roman" w:cs="Times New Roman"/>
          <w:b/>
          <w:sz w:val="24"/>
          <w:szCs w:val="24"/>
          <w:lang w:val="uk-UA"/>
        </w:rPr>
      </w:pPr>
    </w:p>
    <w:p w:rsidR="00846BA6" w:rsidRPr="001608C2" w:rsidRDefault="00846BA6" w:rsidP="003E7523">
      <w:pPr>
        <w:widowControl w:val="0"/>
        <w:shd w:val="clear" w:color="auto" w:fill="FFFFFF"/>
        <w:tabs>
          <w:tab w:val="left" w:pos="0"/>
          <w:tab w:val="left" w:pos="341"/>
        </w:tabs>
        <w:autoSpaceDE w:val="0"/>
        <w:autoSpaceDN w:val="0"/>
        <w:adjustRightInd w:val="0"/>
        <w:ind w:firstLine="851"/>
        <w:jc w:val="center"/>
        <w:rPr>
          <w:rFonts w:ascii="Times New Roman" w:hAnsi="Times New Roman" w:cs="Times New Roman"/>
          <w:b/>
          <w:sz w:val="24"/>
          <w:szCs w:val="24"/>
          <w:lang w:val="uk-UA"/>
        </w:rPr>
      </w:pPr>
      <w:r w:rsidRPr="001608C2">
        <w:rPr>
          <w:rFonts w:ascii="Times New Roman" w:hAnsi="Times New Roman" w:cs="Times New Roman"/>
          <w:b/>
          <w:sz w:val="24"/>
          <w:szCs w:val="24"/>
        </w:rPr>
        <w:t>Тема 5. Неоєвразійство та сучасна геостратегія Росії</w:t>
      </w:r>
    </w:p>
    <w:p w:rsidR="003E7523" w:rsidRPr="001608C2" w:rsidRDefault="003E7523" w:rsidP="00202F26">
      <w:pPr>
        <w:widowControl w:val="0"/>
        <w:shd w:val="clear" w:color="auto" w:fill="FFFFFF"/>
        <w:tabs>
          <w:tab w:val="left" w:pos="0"/>
          <w:tab w:val="left" w:pos="341"/>
        </w:tabs>
        <w:autoSpaceDE w:val="0"/>
        <w:autoSpaceDN w:val="0"/>
        <w:adjustRightInd w:val="0"/>
        <w:spacing w:after="0" w:line="240" w:lineRule="auto"/>
        <w:ind w:firstLine="851"/>
        <w:jc w:val="center"/>
        <w:rPr>
          <w:rFonts w:ascii="Times New Roman" w:hAnsi="Times New Roman" w:cs="Times New Roman"/>
          <w:b/>
          <w:sz w:val="24"/>
          <w:szCs w:val="24"/>
          <w:lang w:val="uk-UA"/>
        </w:rPr>
      </w:pPr>
      <w:r w:rsidRPr="001608C2">
        <w:rPr>
          <w:rFonts w:ascii="Times New Roman" w:hAnsi="Times New Roman" w:cs="Times New Roman"/>
          <w:b/>
          <w:sz w:val="24"/>
          <w:szCs w:val="24"/>
          <w:lang w:val="uk-UA"/>
        </w:rPr>
        <w:t>План</w:t>
      </w:r>
    </w:p>
    <w:p w:rsidR="006B1704" w:rsidRPr="001608C2" w:rsidRDefault="006B1704" w:rsidP="00202F26">
      <w:pPr>
        <w:pStyle w:val="a5"/>
        <w:widowControl w:val="0"/>
        <w:numPr>
          <w:ilvl w:val="0"/>
          <w:numId w:val="20"/>
        </w:numPr>
        <w:shd w:val="clear" w:color="auto" w:fill="FFFFFF"/>
        <w:tabs>
          <w:tab w:val="left" w:pos="0"/>
          <w:tab w:val="left" w:pos="341"/>
        </w:tabs>
        <w:autoSpaceDE w:val="0"/>
        <w:autoSpaceDN w:val="0"/>
        <w:adjustRightInd w:val="0"/>
        <w:jc w:val="both"/>
      </w:pPr>
      <w:r w:rsidRPr="001608C2">
        <w:t>Концептуальні підвалини неоєвразійства.</w:t>
      </w:r>
    </w:p>
    <w:p w:rsidR="006B1704" w:rsidRPr="001608C2" w:rsidRDefault="000538CC" w:rsidP="00202F26">
      <w:pPr>
        <w:pStyle w:val="a5"/>
        <w:widowControl w:val="0"/>
        <w:numPr>
          <w:ilvl w:val="0"/>
          <w:numId w:val="20"/>
        </w:numPr>
        <w:shd w:val="clear" w:color="auto" w:fill="FFFFFF"/>
        <w:tabs>
          <w:tab w:val="left" w:pos="0"/>
          <w:tab w:val="left" w:pos="341"/>
        </w:tabs>
        <w:autoSpaceDE w:val="0"/>
        <w:autoSpaceDN w:val="0"/>
        <w:adjustRightInd w:val="0"/>
        <w:jc w:val="both"/>
      </w:pPr>
      <w:r w:rsidRPr="001608C2">
        <w:t>Геополітичні погляди К. Сорокіна.</w:t>
      </w:r>
    </w:p>
    <w:p w:rsidR="00281569" w:rsidRPr="001608C2" w:rsidRDefault="00281569" w:rsidP="00202F26">
      <w:pPr>
        <w:spacing w:after="0" w:line="240" w:lineRule="auto"/>
        <w:ind w:firstLine="851"/>
        <w:jc w:val="both"/>
        <w:rPr>
          <w:rFonts w:ascii="Times New Roman" w:eastAsia="Times New Roman" w:hAnsi="Times New Roman" w:cs="Times New Roman"/>
          <w:sz w:val="24"/>
          <w:szCs w:val="24"/>
          <w:lang w:val="uk-UA" w:eastAsia="ru-RU"/>
        </w:rPr>
      </w:pPr>
      <w:r w:rsidRPr="001608C2">
        <w:rPr>
          <w:rFonts w:ascii="Times New Roman" w:eastAsia="Times New Roman" w:hAnsi="Times New Roman" w:cs="Times New Roman"/>
          <w:sz w:val="24"/>
          <w:szCs w:val="24"/>
          <w:lang w:val="uk-UA" w:eastAsia="ru-RU"/>
        </w:rPr>
        <w:t>3. Геополітичні погляди О. Дугіна.</w:t>
      </w:r>
    </w:p>
    <w:p w:rsidR="00D0668F" w:rsidRPr="001608C2" w:rsidRDefault="006B1704" w:rsidP="00952101">
      <w:pPr>
        <w:pStyle w:val="a9"/>
        <w:shd w:val="clear" w:color="auto" w:fill="FFFFFF"/>
        <w:spacing w:before="0" w:beforeAutospacing="0" w:after="0" w:afterAutospacing="0"/>
        <w:ind w:firstLine="851"/>
        <w:jc w:val="both"/>
        <w:rPr>
          <w:lang w:val="uk-UA"/>
        </w:rPr>
      </w:pPr>
      <w:r w:rsidRPr="001608C2">
        <w:rPr>
          <w:b/>
          <w:shd w:val="clear" w:color="auto" w:fill="FFFFFF"/>
          <w:lang w:val="uk-UA"/>
        </w:rPr>
        <w:t>1</w:t>
      </w:r>
      <w:r w:rsidRPr="001608C2">
        <w:rPr>
          <w:rFonts w:ascii="Verdana" w:hAnsi="Verdana" w:cs="Arial"/>
          <w:sz w:val="20"/>
          <w:szCs w:val="20"/>
          <w:shd w:val="clear" w:color="auto" w:fill="FFFFFF"/>
          <w:lang w:val="uk-UA"/>
        </w:rPr>
        <w:t xml:space="preserve">. </w:t>
      </w:r>
      <w:r w:rsidR="00D0668F" w:rsidRPr="001608C2">
        <w:rPr>
          <w:lang w:val="uk-UA"/>
        </w:rPr>
        <w:t xml:space="preserve">Наприкінці 60-70-х років ХХ ст. розрізнені течії євразійства сформувались в якісно нову течію - неоєвразійство. Пов'язана ця течія з іменем історика, етнографа, географа Л. Гумільова (1912-1992), його ідеєю пассіонарності. Спираючись на висновки історії, географії і природознавства, Л. Гумільов доходить висновку, що великороси являють собою особливий етнос, який склався під могутнім впливом пассіонарного (пассіонарність - надлишок екстремальної енергії) поштовху, на основі людсько-слов'янського злиття. </w:t>
      </w:r>
      <w:r w:rsidR="00D0668F" w:rsidRPr="001608C2">
        <w:t>Цей сплав етносів міг утворитися як симбіоз, народжений специфічним поєднанням Лісу і Степу. Тісний союз Лісу і Степу визначив сутність цивілізації, культури, стереотипів, поведінки великоросів. Час, науково-технічний прогрес та інші фактори, безумовно, наклали відбиток на зовнішній вигляд етносів, які проживають в Євразії, внесли суттєві корективи в їхній менталітет. А в тім діючі сили "місцерозвитку" впливають на жителів цього ареалу до останнього часу</w:t>
      </w:r>
      <w:r w:rsidR="00D0668F" w:rsidRPr="001608C2">
        <w:rPr>
          <w:lang w:val="uk-UA"/>
        </w:rPr>
        <w:t>.</w:t>
      </w:r>
    </w:p>
    <w:p w:rsidR="001726FB" w:rsidRPr="001608C2" w:rsidRDefault="001726FB" w:rsidP="00952101">
      <w:pPr>
        <w:pStyle w:val="a9"/>
        <w:shd w:val="clear" w:color="auto" w:fill="FFFFFF"/>
        <w:spacing w:before="0" w:beforeAutospacing="0" w:after="0" w:afterAutospacing="0"/>
        <w:ind w:firstLine="851"/>
        <w:jc w:val="both"/>
        <w:rPr>
          <w:lang w:val="uk-UA"/>
        </w:rPr>
      </w:pPr>
      <w:r w:rsidRPr="001608C2">
        <w:rPr>
          <w:b/>
          <w:i/>
        </w:rPr>
        <w:t>Як нова течія неоєвразійство має кілька різновидів</w:t>
      </w:r>
      <w:r w:rsidRPr="001608C2">
        <w:t xml:space="preserve">. </w:t>
      </w:r>
    </w:p>
    <w:p w:rsidR="005565AC" w:rsidRPr="001608C2" w:rsidRDefault="001726FB" w:rsidP="00952101">
      <w:pPr>
        <w:pStyle w:val="a9"/>
        <w:shd w:val="clear" w:color="auto" w:fill="FFFFFF"/>
        <w:spacing w:before="0" w:beforeAutospacing="0" w:after="0" w:afterAutospacing="0"/>
        <w:ind w:firstLine="851"/>
        <w:jc w:val="both"/>
        <w:rPr>
          <w:lang w:val="uk-UA"/>
        </w:rPr>
      </w:pPr>
      <w:r w:rsidRPr="001608C2">
        <w:rPr>
          <w:lang w:val="uk-UA"/>
        </w:rPr>
        <w:t>Один з них - представники течії національної ідеократії імперського континентального масштабу (О. Дугін), які протистоять ліберальному західництву і вузькоетнічному націоналізму. Росія - це вісь геополітичного великого простору. Її завдання і місія - утворення імперії євр</w:t>
      </w:r>
      <w:r w:rsidR="005565AC" w:rsidRPr="001608C2">
        <w:rPr>
          <w:lang w:val="uk-UA"/>
        </w:rPr>
        <w:t xml:space="preserve">азійського соціалізму. </w:t>
      </w:r>
      <w:r w:rsidR="005565AC" w:rsidRPr="001608C2">
        <w:t>Лібераль</w:t>
      </w:r>
      <w:r w:rsidRPr="001608C2">
        <w:t>ну економіку, створювану російськими реформаторами, вони вважають прикметами ат</w:t>
      </w:r>
      <w:r w:rsidR="005565AC" w:rsidRPr="001608C2">
        <w:t>лантизму. Представники протилеж</w:t>
      </w:r>
      <w:r w:rsidRPr="001608C2">
        <w:t xml:space="preserve">ного напряму визначають стратегічну важливість Європи для завершення євразійського "великого простору". </w:t>
      </w:r>
    </w:p>
    <w:p w:rsidR="005565AC" w:rsidRPr="001608C2" w:rsidRDefault="001726FB" w:rsidP="00952101">
      <w:pPr>
        <w:pStyle w:val="a9"/>
        <w:shd w:val="clear" w:color="auto" w:fill="FFFFFF"/>
        <w:spacing w:before="0" w:beforeAutospacing="0" w:after="0" w:afterAutospacing="0"/>
        <w:ind w:firstLine="851"/>
        <w:jc w:val="both"/>
        <w:rPr>
          <w:lang w:val="uk-UA"/>
        </w:rPr>
      </w:pPr>
      <w:r w:rsidRPr="001608C2">
        <w:rPr>
          <w:lang w:val="uk-UA"/>
        </w:rPr>
        <w:t>Ще одна течія неоєвразійства підтримує і розвиває ідеї, покликані відновити еконо</w:t>
      </w:r>
      <w:r w:rsidR="005565AC" w:rsidRPr="001608C2">
        <w:rPr>
          <w:lang w:val="uk-UA"/>
        </w:rPr>
        <w:t>мічну взаємодію колишніх респуб</w:t>
      </w:r>
      <w:r w:rsidRPr="001608C2">
        <w:rPr>
          <w:lang w:val="uk-UA"/>
        </w:rPr>
        <w:t xml:space="preserve">лік Радянського Союзу. Йдеться в основному про "економічне євразійство". </w:t>
      </w:r>
      <w:r w:rsidRPr="001608C2">
        <w:t xml:space="preserve">З цією ідеєю </w:t>
      </w:r>
      <w:r w:rsidR="005565AC" w:rsidRPr="001608C2">
        <w:t>вже кілька років виступає прези</w:t>
      </w:r>
      <w:r w:rsidRPr="001608C2">
        <w:t>дент Казахстану Н. Назарбаев. Величезний континент Євра</w:t>
      </w:r>
      <w:r w:rsidR="005565AC" w:rsidRPr="001608C2">
        <w:t>зії Л. Гумільов, як і його попе</w:t>
      </w:r>
      <w:r w:rsidRPr="001608C2">
        <w:t xml:space="preserve">редники, не протиставляв решті світу. Євразія виступає як один з геополітичних центрів, а не домінує у світі. </w:t>
      </w:r>
    </w:p>
    <w:p w:rsidR="005565AC" w:rsidRPr="001608C2" w:rsidRDefault="001726FB" w:rsidP="00952101">
      <w:pPr>
        <w:pStyle w:val="a9"/>
        <w:shd w:val="clear" w:color="auto" w:fill="FFFFFF"/>
        <w:spacing w:before="0" w:beforeAutospacing="0" w:after="0" w:afterAutospacing="0"/>
        <w:ind w:firstLine="851"/>
        <w:jc w:val="both"/>
        <w:rPr>
          <w:lang w:val="uk-UA"/>
        </w:rPr>
      </w:pPr>
      <w:r w:rsidRPr="001608C2">
        <w:rPr>
          <w:lang w:val="uk-UA"/>
        </w:rPr>
        <w:t xml:space="preserve">Що чекає Росію і світ в цілому? Прихильники євразійства першої течії вважають, що перемога Заходу в "холодній війні" концептуально означає закінчення біполярного світу і початок однополярного. </w:t>
      </w:r>
      <w:r w:rsidRPr="001608C2">
        <w:t xml:space="preserve">Неоєвразійці </w:t>
      </w:r>
      <w:r w:rsidR="005565AC" w:rsidRPr="001608C2">
        <w:t>Росії не можуть погодитись з та</w:t>
      </w:r>
      <w:r w:rsidRPr="001608C2">
        <w:t>ким варіантом розвитку поді</w:t>
      </w:r>
      <w:r w:rsidR="005565AC" w:rsidRPr="001608C2">
        <w:t>й. Прогнозується ряд моделей но</w:t>
      </w:r>
      <w:r w:rsidRPr="001608C2">
        <w:t xml:space="preserve">вого світоустрою. </w:t>
      </w:r>
    </w:p>
    <w:p w:rsidR="00C44307" w:rsidRPr="001608C2" w:rsidRDefault="001726FB" w:rsidP="00952101">
      <w:pPr>
        <w:pStyle w:val="a9"/>
        <w:shd w:val="clear" w:color="auto" w:fill="FFFFFF"/>
        <w:spacing w:before="0" w:beforeAutospacing="0" w:after="0" w:afterAutospacing="0"/>
        <w:ind w:firstLine="851"/>
        <w:jc w:val="both"/>
        <w:rPr>
          <w:lang w:val="uk-UA"/>
        </w:rPr>
      </w:pPr>
      <w:r w:rsidRPr="001608C2">
        <w:rPr>
          <w:lang w:val="uk-UA"/>
        </w:rPr>
        <w:t>Перша. Найбільш послідовно її обґрунтовує О. Дугін, який стверджує, що оновлена Росія, зміцнивши свою державність і відродивши свою економіку на базі сучасних технотронних технологій, посяде у світі відп</w:t>
      </w:r>
      <w:r w:rsidR="005565AC" w:rsidRPr="001608C2">
        <w:rPr>
          <w:lang w:val="uk-UA"/>
        </w:rPr>
        <w:t>овідне їй місце та знову віднай</w:t>
      </w:r>
      <w:r w:rsidRPr="001608C2">
        <w:rPr>
          <w:lang w:val="uk-UA"/>
        </w:rPr>
        <w:t xml:space="preserve">де свою стабілізуючу, стримуючу хаос силу. </w:t>
      </w:r>
    </w:p>
    <w:p w:rsidR="00C44307" w:rsidRPr="001608C2" w:rsidRDefault="001726FB" w:rsidP="00952101">
      <w:pPr>
        <w:pStyle w:val="a9"/>
        <w:shd w:val="clear" w:color="auto" w:fill="FFFFFF"/>
        <w:spacing w:before="0" w:beforeAutospacing="0" w:after="0" w:afterAutospacing="0"/>
        <w:ind w:firstLine="851"/>
        <w:jc w:val="both"/>
        <w:rPr>
          <w:lang w:val="uk-UA"/>
        </w:rPr>
      </w:pPr>
      <w:r w:rsidRPr="001608C2">
        <w:t>Друга. У ХХІ ст. противагою атлантизму може виступити Китай. Стрімке економічне зростання, величезна територія, потужний демографічний п</w:t>
      </w:r>
      <w:r w:rsidR="00C44307" w:rsidRPr="001608C2">
        <w:t>отенціал, активна динамічна зов</w:t>
      </w:r>
      <w:r w:rsidRPr="001608C2">
        <w:t>нішня політика, могутні, що швидко модернізуються, збройні сили роблять цей варіант реальним. Проте Китай на практиці балансує між атлантизмом і є</w:t>
      </w:r>
      <w:r w:rsidR="00C44307" w:rsidRPr="001608C2">
        <w:t>вразійством, і ця політика швид</w:t>
      </w:r>
      <w:r w:rsidRPr="001608C2">
        <w:t xml:space="preserve">ше за все буде тривалою. </w:t>
      </w:r>
    </w:p>
    <w:p w:rsidR="00C44307" w:rsidRPr="001608C2" w:rsidRDefault="001726FB" w:rsidP="00952101">
      <w:pPr>
        <w:pStyle w:val="a9"/>
        <w:shd w:val="clear" w:color="auto" w:fill="FFFFFF"/>
        <w:spacing w:before="0" w:beforeAutospacing="0" w:after="0" w:afterAutospacing="0"/>
        <w:ind w:firstLine="851"/>
        <w:jc w:val="both"/>
        <w:rPr>
          <w:lang w:val="uk-UA"/>
        </w:rPr>
      </w:pPr>
      <w:r w:rsidRPr="001608C2">
        <w:t>Третя. Найбільш імовірною суперницею США може стати Японія, яка на початку Х</w:t>
      </w:r>
      <w:r w:rsidR="00C44307" w:rsidRPr="001608C2">
        <w:t>ХІ ст. виступає в ролі супердер</w:t>
      </w:r>
      <w:r w:rsidRPr="001608C2">
        <w:t xml:space="preserve">жави. </w:t>
      </w:r>
    </w:p>
    <w:p w:rsidR="00CA6F18" w:rsidRPr="001608C2" w:rsidRDefault="001726FB" w:rsidP="00952101">
      <w:pPr>
        <w:pStyle w:val="a9"/>
        <w:shd w:val="clear" w:color="auto" w:fill="FFFFFF"/>
        <w:spacing w:before="0" w:beforeAutospacing="0" w:after="0" w:afterAutospacing="0"/>
        <w:ind w:firstLine="851"/>
        <w:jc w:val="both"/>
        <w:rPr>
          <w:lang w:val="uk-UA"/>
        </w:rPr>
      </w:pPr>
      <w:r w:rsidRPr="001608C2">
        <w:rPr>
          <w:lang w:val="uk-UA"/>
        </w:rPr>
        <w:lastRenderedPageBreak/>
        <w:t xml:space="preserve">Четверта. Ісламські країни та Індія можуть стати реальною противагою атлантизму і мондіалізму, якщо в економічному і військовому розвитку їм допоможе Росія. На думку </w:t>
      </w:r>
      <w:r w:rsidR="00C44307" w:rsidRPr="001608C2">
        <w:rPr>
          <w:lang w:val="uk-UA"/>
        </w:rPr>
        <w:t>неоєвразійців</w:t>
      </w:r>
      <w:r w:rsidRPr="001608C2">
        <w:rPr>
          <w:lang w:val="uk-UA"/>
        </w:rPr>
        <w:t>, якщ</w:t>
      </w:r>
      <w:r w:rsidR="00C44307" w:rsidRPr="001608C2">
        <w:rPr>
          <w:lang w:val="uk-UA"/>
        </w:rPr>
        <w:t>о Росія буде врятована, то тіль</w:t>
      </w:r>
      <w:r w:rsidRPr="001608C2">
        <w:rPr>
          <w:lang w:val="uk-UA"/>
        </w:rPr>
        <w:t>ки як євразійська держава і тільки через євразійство.</w:t>
      </w:r>
    </w:p>
    <w:p w:rsidR="006B1704" w:rsidRPr="001608C2" w:rsidRDefault="006B1704" w:rsidP="00952101">
      <w:pPr>
        <w:pStyle w:val="a9"/>
        <w:shd w:val="clear" w:color="auto" w:fill="FFFFFF"/>
        <w:spacing w:before="0" w:beforeAutospacing="0" w:after="0" w:afterAutospacing="0"/>
        <w:ind w:firstLine="851"/>
        <w:jc w:val="both"/>
        <w:rPr>
          <w:lang w:val="uk-UA"/>
        </w:rPr>
      </w:pPr>
      <w:r w:rsidRPr="001608C2">
        <w:rPr>
          <w:b/>
          <w:u w:val="single"/>
          <w:shd w:val="clear" w:color="auto" w:fill="FFFFFF"/>
          <w:lang w:val="uk-UA"/>
        </w:rPr>
        <w:t>Концептуальні підвалини неоєвразійства ґрунтуються на таких положеннях</w:t>
      </w:r>
      <w:r w:rsidRPr="001608C2">
        <w:rPr>
          <w:shd w:val="clear" w:color="auto" w:fill="FFFFFF"/>
          <w:lang w:val="uk-UA"/>
        </w:rPr>
        <w:t>:</w:t>
      </w:r>
    </w:p>
    <w:p w:rsidR="006B1704" w:rsidRPr="001608C2" w:rsidRDefault="006B1704" w:rsidP="00806F82">
      <w:pPr>
        <w:pStyle w:val="a9"/>
        <w:shd w:val="clear" w:color="auto" w:fill="FFFFFF"/>
        <w:spacing w:before="0" w:beforeAutospacing="0" w:after="0" w:afterAutospacing="0"/>
        <w:ind w:firstLine="992"/>
        <w:jc w:val="both"/>
        <w:rPr>
          <w:lang w:val="uk-UA"/>
        </w:rPr>
      </w:pPr>
      <w:r w:rsidRPr="001608C2">
        <w:rPr>
          <w:shd w:val="clear" w:color="auto" w:fill="FFFFFF"/>
          <w:lang w:val="uk-UA"/>
        </w:rPr>
        <w:t>- Філософія традиціоналізму (Р. Генон, Ю. Евола, Т. Буркхардт, А. Корбен), ідея радикального занепаду «сучасного світу», глибинне дослідження Традиції</w:t>
      </w:r>
      <w:r w:rsidR="00AA1340" w:rsidRPr="001608C2">
        <w:rPr>
          <w:shd w:val="clear" w:color="auto" w:fill="FFFFFF"/>
          <w:lang w:val="uk-UA"/>
        </w:rPr>
        <w:t>.</w:t>
      </w:r>
      <w:r w:rsidRPr="001608C2">
        <w:rPr>
          <w:shd w:val="clear" w:color="auto" w:fill="FFFFFF"/>
          <w:lang w:val="uk-UA"/>
        </w:rPr>
        <w:t xml:space="preserve"> Глобальна концепція «сучасного світу» (негативна категорія) як антитези «світу Традиції» (позитивна категорія) надає критиці західної цивілізації фундаментального метафізичного характеру, уточнює есхатологічний, кризисний, фатальний зміст основних процесів – інтелектуальних, технологічних, політичних, економічних – започаткованих на Заході. Інтуіції російських консерваторів від слав’янофілів до класичних євразійців доповнюються фундаментальною теоретичною базою.</w:t>
      </w:r>
    </w:p>
    <w:p w:rsidR="006B1704" w:rsidRPr="001608C2" w:rsidRDefault="006B1704" w:rsidP="00806F82">
      <w:pPr>
        <w:pStyle w:val="a9"/>
        <w:shd w:val="clear" w:color="auto" w:fill="FFFFFF"/>
        <w:spacing w:before="0" w:beforeAutospacing="0" w:after="0" w:afterAutospacing="0"/>
        <w:ind w:firstLine="992"/>
        <w:jc w:val="both"/>
      </w:pPr>
      <w:r w:rsidRPr="001608C2">
        <w:rPr>
          <w:shd w:val="clear" w:color="auto" w:fill="FFFFFF"/>
        </w:rPr>
        <w:t>- Дослідження структур сакрального (М. Еліаде, К.Г. Юнг, К.Леві-Стросс), уявлення про архаїчну свідомість як про парадігмальний маніфестаціонистський комплекс, який лежить у основі культури. Приведення різноманітності людської думки, культури до прадавніх психічних верств, де зосереджені фрагменти архаїчних рітуалів ініціації, міфи, початкові сакральні комплекси. Інтерпретація змістусучасної раціональної культури крізь систему дораціональних давніх віровань (А. Дугин «Эволюция парадигмальных оснований науки», М. 2002).</w:t>
      </w:r>
    </w:p>
    <w:p w:rsidR="006B1704" w:rsidRPr="001608C2" w:rsidRDefault="006B1704" w:rsidP="00806F82">
      <w:pPr>
        <w:pStyle w:val="a9"/>
        <w:shd w:val="clear" w:color="auto" w:fill="FFFFFF"/>
        <w:spacing w:before="0" w:beforeAutospacing="0" w:after="0" w:afterAutospacing="0"/>
        <w:ind w:firstLine="992"/>
        <w:jc w:val="both"/>
      </w:pPr>
      <w:r w:rsidRPr="001608C2">
        <w:rPr>
          <w:shd w:val="clear" w:color="auto" w:fill="FFFFFF"/>
        </w:rPr>
        <w:t>- Пошук ізначальної символічної парадигми просторо-часової матриці, яка лежить у основі обрядів, мов та символів (Г. Вірт, палео-епіграфічні дослідження). Прагнення на основі лінгвістичних («ностратика», Світич-Ілліч), епіграфічних (рунологія), міфологічних, фольклорних, обрядових та інших пам’яток відновити означальну картину „сакрального світосприйняття”, загального для усіх давніх народів Євразії, знаходження загальних корінь.</w:t>
      </w:r>
    </w:p>
    <w:p w:rsidR="006B1704" w:rsidRPr="001608C2" w:rsidRDefault="006B1704" w:rsidP="00806F82">
      <w:pPr>
        <w:pStyle w:val="a9"/>
        <w:shd w:val="clear" w:color="auto" w:fill="FFFFFF"/>
        <w:spacing w:before="0" w:beforeAutospacing="0" w:after="0" w:afterAutospacing="0"/>
        <w:ind w:firstLine="992"/>
        <w:jc w:val="both"/>
      </w:pPr>
      <w:r w:rsidRPr="001608C2">
        <w:rPr>
          <w:shd w:val="clear" w:color="auto" w:fill="FFFFFF"/>
        </w:rPr>
        <w:t>- О</w:t>
      </w:r>
      <w:r w:rsidR="00AA1340" w:rsidRPr="001608C2">
        <w:rPr>
          <w:shd w:val="clear" w:color="auto" w:fill="FFFFFF"/>
          <w:lang w:val="uk-UA"/>
        </w:rPr>
        <w:t>гляд</w:t>
      </w:r>
      <w:r w:rsidRPr="001608C2">
        <w:rPr>
          <w:shd w:val="clear" w:color="auto" w:fill="FFFFFF"/>
        </w:rPr>
        <w:t xml:space="preserve"> розвитку геополітичних ідей на Заході (Макіндер, Хаусхофер, Лохаузен, Спікмен, Бжезинський, Тіріар та ін.). Геополітична наука з часів Макіндера отримала суттєвий розвиток. Роль геополітичних закономірностей у історії ХХ століття виявилася настільки наочно підтвердженою, що геополітика стала самостійною дисципліною. У рамках геополітики самі поняття „євразійство”, „Євразія” отримали новий зміст, більш ширший, ніж раніше. „Євразійством” у геополітичному сенсі починаючи з деякого часу стали позначати континентальну конфігурацію стратегічного блоку (існуючого чи потенційного), створеного н</w:t>
      </w:r>
      <w:r w:rsidR="00AA1340" w:rsidRPr="001608C2">
        <w:rPr>
          <w:shd w:val="clear" w:color="auto" w:fill="FFFFFF"/>
        </w:rPr>
        <w:t>авколо Росії чи на її розширен</w:t>
      </w:r>
      <w:r w:rsidR="00AA1340" w:rsidRPr="001608C2">
        <w:rPr>
          <w:shd w:val="clear" w:color="auto" w:fill="FFFFFF"/>
          <w:lang w:val="uk-UA"/>
        </w:rPr>
        <w:t>ій</w:t>
      </w:r>
      <w:r w:rsidR="00AA1340" w:rsidRPr="001608C2">
        <w:rPr>
          <w:shd w:val="clear" w:color="auto" w:fill="FFFFFF"/>
        </w:rPr>
        <w:t xml:space="preserve"> основі</w:t>
      </w:r>
      <w:r w:rsidRPr="001608C2">
        <w:rPr>
          <w:shd w:val="clear" w:color="auto" w:fill="FFFFFF"/>
        </w:rPr>
        <w:t xml:space="preserve"> та протидіючого (активно чи пасивно) стратегічним ініціативам протилежного геополітичного полюсу – „атлантизму”, на чолі якого з середині ХХ століття </w:t>
      </w:r>
      <w:r w:rsidR="00AA1340" w:rsidRPr="001608C2">
        <w:rPr>
          <w:shd w:val="clear" w:color="auto" w:fill="FFFFFF"/>
          <w:lang w:val="uk-UA"/>
        </w:rPr>
        <w:t>с</w:t>
      </w:r>
      <w:r w:rsidRPr="001608C2">
        <w:rPr>
          <w:shd w:val="clear" w:color="auto" w:fill="FFFFFF"/>
        </w:rPr>
        <w:t xml:space="preserve">твердилися США, </w:t>
      </w:r>
      <w:r w:rsidR="00AA1340" w:rsidRPr="001608C2">
        <w:rPr>
          <w:shd w:val="clear" w:color="auto" w:fill="FFFFFF"/>
          <w:lang w:val="uk-UA"/>
        </w:rPr>
        <w:t xml:space="preserve">що </w:t>
      </w:r>
      <w:r w:rsidR="00AA1340" w:rsidRPr="001608C2">
        <w:rPr>
          <w:shd w:val="clear" w:color="auto" w:fill="FFFFFF"/>
        </w:rPr>
        <w:t>з</w:t>
      </w:r>
      <w:r w:rsidR="00AA1340" w:rsidRPr="001608C2">
        <w:rPr>
          <w:shd w:val="clear" w:color="auto" w:fill="FFFFFF"/>
          <w:lang w:val="uk-UA"/>
        </w:rPr>
        <w:t>а</w:t>
      </w:r>
      <w:r w:rsidR="00AA1340" w:rsidRPr="001608C2">
        <w:rPr>
          <w:shd w:val="clear" w:color="auto" w:fill="FFFFFF"/>
        </w:rPr>
        <w:t>міни</w:t>
      </w:r>
      <w:r w:rsidR="00AA1340" w:rsidRPr="001608C2">
        <w:rPr>
          <w:shd w:val="clear" w:color="auto" w:fill="FFFFFF"/>
          <w:lang w:val="uk-UA"/>
        </w:rPr>
        <w:t>ли</w:t>
      </w:r>
      <w:r w:rsidRPr="001608C2">
        <w:rPr>
          <w:shd w:val="clear" w:color="auto" w:fill="FFFFFF"/>
        </w:rPr>
        <w:t xml:space="preserve"> </w:t>
      </w:r>
      <w:r w:rsidR="00101BED" w:rsidRPr="001608C2">
        <w:rPr>
          <w:shd w:val="clear" w:color="auto" w:fill="FFFFFF"/>
          <w:lang w:val="uk-UA"/>
        </w:rPr>
        <w:t>Велику Британію</w:t>
      </w:r>
      <w:r w:rsidRPr="001608C2">
        <w:rPr>
          <w:shd w:val="clear" w:color="auto" w:fill="FFFFFF"/>
        </w:rPr>
        <w:t xml:space="preserve">. Філософія і політична ідея російських класиків євразійства у такому стані були усвідомлені як найбільш послідовне та містке вираження (доповнення) „євразійства” у стратегічному та геополітичному сенсі. </w:t>
      </w:r>
      <w:r w:rsidR="00101BED" w:rsidRPr="001608C2">
        <w:rPr>
          <w:shd w:val="clear" w:color="auto" w:fill="FFFFFF"/>
          <w:lang w:val="uk-UA"/>
        </w:rPr>
        <w:t>Завдяки</w:t>
      </w:r>
      <w:r w:rsidRPr="001608C2">
        <w:rPr>
          <w:shd w:val="clear" w:color="auto" w:fill="FFFFFF"/>
        </w:rPr>
        <w:t xml:space="preserve"> розвитку геополітичних досліджень (А. Дугин „Основы геополитики» М., 1997) неоєвразійство стає розвинутою методологічною системою. Особливо виділяється значення пари Суша – Море (по Карлу Шмідту), проекція цієї пари на багатомірні явища – </w:t>
      </w:r>
      <w:r w:rsidR="00F816C9" w:rsidRPr="001608C2">
        <w:rPr>
          <w:shd w:val="clear" w:color="auto" w:fill="FFFFFF"/>
        </w:rPr>
        <w:t>від історії релігій до економі</w:t>
      </w:r>
      <w:r w:rsidR="00F816C9" w:rsidRPr="001608C2">
        <w:rPr>
          <w:shd w:val="clear" w:color="auto" w:fill="FFFFFF"/>
          <w:lang w:val="uk-UA"/>
        </w:rPr>
        <w:t>ки</w:t>
      </w:r>
      <w:r w:rsidRPr="001608C2">
        <w:rPr>
          <w:shd w:val="clear" w:color="auto" w:fill="FFFFFF"/>
        </w:rPr>
        <w:t>.</w:t>
      </w:r>
    </w:p>
    <w:p w:rsidR="006B1704" w:rsidRPr="001608C2" w:rsidRDefault="006B1704" w:rsidP="00806F82">
      <w:pPr>
        <w:pStyle w:val="a9"/>
        <w:shd w:val="clear" w:color="auto" w:fill="FFFFFF"/>
        <w:spacing w:before="0" w:beforeAutospacing="0" w:after="0" w:afterAutospacing="0"/>
        <w:ind w:firstLine="992"/>
        <w:jc w:val="both"/>
      </w:pPr>
      <w:r w:rsidRPr="001608C2">
        <w:rPr>
          <w:shd w:val="clear" w:color="auto" w:fill="FFFFFF"/>
        </w:rPr>
        <w:t xml:space="preserve">- Пошук глобальної альтернативи „мондіалізму” („глобалізму”) як ультрасучасному феномену, який резюмує все те, що оцінюється євразійством (та неоєвразійством) </w:t>
      </w:r>
      <w:r w:rsidR="00DD0F3F" w:rsidRPr="001608C2">
        <w:rPr>
          <w:shd w:val="clear" w:color="auto" w:fill="FFFFFF"/>
          <w:lang w:val="uk-UA"/>
        </w:rPr>
        <w:t>з</w:t>
      </w:r>
      <w:r w:rsidRPr="001608C2">
        <w:rPr>
          <w:shd w:val="clear" w:color="auto" w:fill="FFFFFF"/>
        </w:rPr>
        <w:t xml:space="preserve"> позначкою мінус. „Євразійство” у широкому сенсі стає</w:t>
      </w:r>
      <w:r w:rsidR="00DD0F3F" w:rsidRPr="001608C2">
        <w:rPr>
          <w:shd w:val="clear" w:color="auto" w:fill="FFFFFF"/>
        </w:rPr>
        <w:t xml:space="preserve"> концептуальною платформою „ант</w:t>
      </w:r>
      <w:r w:rsidR="00DD0F3F" w:rsidRPr="001608C2">
        <w:rPr>
          <w:shd w:val="clear" w:color="auto" w:fill="FFFFFF"/>
          <w:lang w:val="uk-UA"/>
        </w:rPr>
        <w:t>и</w:t>
      </w:r>
      <w:r w:rsidRPr="001608C2">
        <w:rPr>
          <w:shd w:val="clear" w:color="auto" w:fill="FFFFFF"/>
        </w:rPr>
        <w:t>глобалізму” чи „альтернативного глобалізму”. „Євразійство” узагальнює всі сучасні тенденції, які відмовляються визнавати „об’єктивний” та тим більш „позитивний” зміст „глобалізму”, на</w:t>
      </w:r>
      <w:r w:rsidR="00DD0F3F" w:rsidRPr="001608C2">
        <w:rPr>
          <w:shd w:val="clear" w:color="auto" w:fill="FFFFFF"/>
        </w:rPr>
        <w:t>дає ант</w:t>
      </w:r>
      <w:r w:rsidR="00DD0F3F" w:rsidRPr="001608C2">
        <w:rPr>
          <w:shd w:val="clear" w:color="auto" w:fill="FFFFFF"/>
          <w:lang w:val="uk-UA"/>
        </w:rPr>
        <w:t>и</w:t>
      </w:r>
      <w:r w:rsidRPr="001608C2">
        <w:rPr>
          <w:shd w:val="clear" w:color="auto" w:fill="FFFFFF"/>
        </w:rPr>
        <w:t>глобалістській інтуїції нового характеру доктринального узагальнення.</w:t>
      </w:r>
    </w:p>
    <w:p w:rsidR="006B1704" w:rsidRPr="001608C2" w:rsidRDefault="006B1704" w:rsidP="00806F82">
      <w:pPr>
        <w:pStyle w:val="a9"/>
        <w:shd w:val="clear" w:color="auto" w:fill="FFFFFF"/>
        <w:spacing w:before="0" w:beforeAutospacing="0" w:after="0" w:afterAutospacing="0"/>
        <w:ind w:firstLine="992"/>
        <w:jc w:val="both"/>
      </w:pPr>
      <w:r w:rsidRPr="001608C2">
        <w:rPr>
          <w:shd w:val="clear" w:color="auto" w:fill="FFFFFF"/>
        </w:rPr>
        <w:t>- Асиміляція соціальної критики „нових лівих” у „право-консервативній інтерпретації” (переосмислення спадщини М. Фуко, Ж. Дельоза, А. Арто, Г. Дебора). Освоєння критичної думки п</w:t>
      </w:r>
      <w:r w:rsidR="00041CF0" w:rsidRPr="001608C2">
        <w:rPr>
          <w:shd w:val="clear" w:color="auto" w:fill="FFFFFF"/>
        </w:rPr>
        <w:t>ротивників сучасно</w:t>
      </w:r>
      <w:r w:rsidR="00041CF0" w:rsidRPr="001608C2">
        <w:rPr>
          <w:shd w:val="clear" w:color="auto" w:fill="FFFFFF"/>
          <w:lang w:val="uk-UA"/>
        </w:rPr>
        <w:t>ї</w:t>
      </w:r>
      <w:r w:rsidRPr="001608C2">
        <w:rPr>
          <w:shd w:val="clear" w:color="auto" w:fill="FFFFFF"/>
        </w:rPr>
        <w:t xml:space="preserve"> </w:t>
      </w:r>
      <w:r w:rsidR="00041CF0" w:rsidRPr="001608C2">
        <w:rPr>
          <w:shd w:val="clear" w:color="auto" w:fill="FFFFFF"/>
          <w:lang w:val="uk-UA"/>
        </w:rPr>
        <w:t>ринкової економіки з</w:t>
      </w:r>
      <w:r w:rsidRPr="001608C2">
        <w:rPr>
          <w:shd w:val="clear" w:color="auto" w:fill="FFFFFF"/>
        </w:rPr>
        <w:t xml:space="preserve"> позицій анархізму, </w:t>
      </w:r>
      <w:r w:rsidRPr="001608C2">
        <w:rPr>
          <w:shd w:val="clear" w:color="auto" w:fill="FFFFFF"/>
        </w:rPr>
        <w:lastRenderedPageBreak/>
        <w:t>неомарксизму та ін. Це концептуальне поле представляє собою розвиток на новому етапі „лівих” („націонал-більшовицьких”) тенденцій, які були і у ранніх євразійців (Сувчинський, Карсавін, Ефрон), а також методологія взаєморозуміння з „лівим” крилом „антіглобалізму”.</w:t>
      </w:r>
    </w:p>
    <w:p w:rsidR="006B1704" w:rsidRPr="001608C2" w:rsidRDefault="006B1704" w:rsidP="00806F82">
      <w:pPr>
        <w:pStyle w:val="a9"/>
        <w:shd w:val="clear" w:color="auto" w:fill="FFFFFF"/>
        <w:spacing w:before="0" w:beforeAutospacing="0" w:after="0" w:afterAutospacing="0"/>
        <w:ind w:firstLine="992"/>
        <w:jc w:val="both"/>
      </w:pPr>
      <w:r w:rsidRPr="001608C2">
        <w:t> - Економіка „третього шляху”, „автаркія великих просторів”. Застосування до пострадянської дійсності моде</w:t>
      </w:r>
      <w:r w:rsidR="003564E1" w:rsidRPr="001608C2">
        <w:t>лей „гетеродоксальної” економі</w:t>
      </w:r>
      <w:r w:rsidR="003564E1" w:rsidRPr="001608C2">
        <w:rPr>
          <w:lang w:val="uk-UA"/>
        </w:rPr>
        <w:t>ки</w:t>
      </w:r>
      <w:r w:rsidRPr="001608C2">
        <w:t>. Застосування теорій „митного союзу” Ф. Листа. Актуалізація теорій С. Гезелля, Ф. Шумпетера, Ф. Леру, нове „євразійське” прочитання Кейнса</w:t>
      </w:r>
    </w:p>
    <w:p w:rsidR="00526060" w:rsidRPr="001608C2" w:rsidRDefault="000538CC" w:rsidP="003A544B">
      <w:pPr>
        <w:pStyle w:val="a5"/>
        <w:numPr>
          <w:ilvl w:val="0"/>
          <w:numId w:val="66"/>
        </w:numPr>
        <w:ind w:left="0" w:firstLine="993"/>
        <w:jc w:val="both"/>
      </w:pPr>
      <w:r w:rsidRPr="001608C2">
        <w:t>Костянтин Едуардович Сорокін - російський історик і геополітик, народився в 1959 р. в Москві. У 1981 р. закінчив факультет журналістики Московського державного інституту міжнародних відносин (МДІМВ). Навчався в аспірантурі і захистив кандидатську дисертацію в Інституті США і Канади РАН.</w:t>
      </w:r>
    </w:p>
    <w:p w:rsidR="000538CC" w:rsidRPr="001608C2" w:rsidRDefault="000538CC" w:rsidP="00526060">
      <w:pPr>
        <w:pStyle w:val="a5"/>
        <w:ind w:left="0" w:firstLine="851"/>
        <w:jc w:val="both"/>
      </w:pPr>
      <w:r w:rsidRPr="001608C2">
        <w:t>У 1993-1994 рр. К. Е. Сорокін працював у Центрі вивчення проблем безпеки і роззброєння Стенфордського університету (Каліфорнія, США). Результатом цієї діяльності стала робота: «Виживання Росії у швидко мінливому світі» (Russia'a Security in a rapidly changing World).</w:t>
      </w:r>
    </w:p>
    <w:p w:rsidR="000538CC" w:rsidRPr="001608C2" w:rsidRDefault="000538CC" w:rsidP="000538CC">
      <w:pPr>
        <w:pStyle w:val="a5"/>
        <w:ind w:left="0" w:firstLine="992"/>
        <w:jc w:val="both"/>
      </w:pPr>
      <w:r w:rsidRPr="001608C2">
        <w:t>В даний час К. Е. Сорокін - директор Центру геополітичних досліджень Інституту Європи РАН. Автор ряду публікацій у російській науковій періодиці, журналах Англії, Німеччини,</w:t>
      </w:r>
      <w:r w:rsidR="00D0668F" w:rsidRPr="001608C2">
        <w:t xml:space="preserve"> </w:t>
      </w:r>
      <w:r w:rsidRPr="001608C2">
        <w:t>США та інших країн.</w:t>
      </w:r>
    </w:p>
    <w:p w:rsidR="00D0668F" w:rsidRPr="001608C2" w:rsidRDefault="000538CC" w:rsidP="000538CC">
      <w:pPr>
        <w:pStyle w:val="a5"/>
        <w:ind w:left="0" w:firstLine="992"/>
        <w:jc w:val="both"/>
      </w:pPr>
      <w:r w:rsidRPr="001608C2">
        <w:t>У Росії вийшли дві книги К. Е. Сорокіна: «Геополітика сучасності та геостратегія Росії» і «Національний інтерес». У першій із зазначених робіт він не тільки розмірковує про історію розвитку геополітики, а й будує власну модель світоустрою і визначає місце Росії в ньому. У цьому, власне, і полягає його метод - спочатку з'ясувати характер наступаючої геополітичної епохи і побудувати геополітичну модель світу, потім визначити місце, роль і статус Росії в світі і виходячи з цього намітити загальну, тобто національну, стратегію Росії та основні геостратегічні напрями її реалізації.</w:t>
      </w:r>
    </w:p>
    <w:p w:rsidR="00BB0AD4" w:rsidRPr="001608C2" w:rsidRDefault="000538CC" w:rsidP="00D0668F">
      <w:pPr>
        <w:pStyle w:val="a5"/>
        <w:ind w:left="0"/>
        <w:jc w:val="both"/>
      </w:pPr>
      <w:r w:rsidRPr="001608C2">
        <w:t xml:space="preserve">               Говорячи пр</w:t>
      </w:r>
      <w:r w:rsidR="00BB0AD4" w:rsidRPr="001608C2">
        <w:t>о стан сучасної геополітики, К.Е. </w:t>
      </w:r>
      <w:r w:rsidRPr="001608C2">
        <w:t xml:space="preserve">Сорокін виділяє </w:t>
      </w:r>
      <w:r w:rsidR="00BB0AD4" w:rsidRPr="001608C2">
        <w:t>такі</w:t>
      </w:r>
      <w:r w:rsidRPr="001608C2">
        <w:t xml:space="preserve"> </w:t>
      </w:r>
      <w:r w:rsidR="00BB0AD4" w:rsidRPr="001608C2">
        <w:t>сценарії</w:t>
      </w:r>
      <w:r w:rsidRPr="001608C2">
        <w:t xml:space="preserve"> її розвитку. </w:t>
      </w:r>
    </w:p>
    <w:p w:rsidR="00BB0AD4" w:rsidRPr="001608C2" w:rsidRDefault="000538CC" w:rsidP="00BB0AD4">
      <w:pPr>
        <w:pStyle w:val="a5"/>
        <w:ind w:left="0" w:firstLine="851"/>
        <w:jc w:val="both"/>
      </w:pPr>
      <w:r w:rsidRPr="001608C2">
        <w:t>По-перше, розширення і збагачення предметної області цієї дисципліни. Він за</w:t>
      </w:r>
      <w:r w:rsidR="00BB0AD4" w:rsidRPr="001608C2">
        <w:t>кликає створити дисципліну «просучасну і перспективну, багатошарову і багаторівневу, що відповідатиме</w:t>
      </w:r>
      <w:r w:rsidRPr="001608C2">
        <w:t xml:space="preserve"> глобальній політиці, багатов</w:t>
      </w:r>
      <w:r w:rsidR="00BB0AD4" w:rsidRPr="001608C2">
        <w:t xml:space="preserve">имірному і багатополярному світу». </w:t>
      </w:r>
      <w:r w:rsidRPr="001608C2">
        <w:t xml:space="preserve">У цьому полягає перший пріоритет модернізації геополітики. </w:t>
      </w:r>
    </w:p>
    <w:p w:rsidR="00BB0AD4" w:rsidRPr="001608C2" w:rsidRDefault="000538CC" w:rsidP="00BB0AD4">
      <w:pPr>
        <w:pStyle w:val="a5"/>
        <w:ind w:left="0" w:firstLine="851"/>
        <w:jc w:val="both"/>
      </w:pPr>
      <w:r w:rsidRPr="001608C2">
        <w:t>По-друге, це облік нових факторів при оцінці геополітичної картини світу і прийнятті рішень. Перш за все</w:t>
      </w:r>
      <w:r w:rsidR="00BB0AD4" w:rsidRPr="001608C2">
        <w:t>,</w:t>
      </w:r>
      <w:r w:rsidRPr="001608C2">
        <w:t xml:space="preserve"> мова йде про зростання впливу економічного фактора в геополітиці і висунення економічних конфліктів на перше місце серед інших видів зіткнень інтересів. Далі слід враховувати такі фактори, як військово-технічний, інформаційний, науковий (тобто розвиток природничих і технічних наук і технологій), стан суспільно-політичних наук, культурно-освітній рівень населення, ефективність політичного режиму в країні, вплив світових релігій (</w:t>
      </w:r>
      <w:r w:rsidR="00BB0AD4" w:rsidRPr="001608C2">
        <w:t>що</w:t>
      </w:r>
      <w:r w:rsidRPr="001608C2">
        <w:t xml:space="preserve"> здатне змінювати політичну орієнтацію країн і міняти геополітичні контури світу). </w:t>
      </w:r>
    </w:p>
    <w:p w:rsidR="00E6083C" w:rsidRPr="001608C2" w:rsidRDefault="000538CC" w:rsidP="00BB0AD4">
      <w:pPr>
        <w:pStyle w:val="a5"/>
        <w:ind w:left="0" w:firstLine="851"/>
        <w:jc w:val="both"/>
      </w:pPr>
      <w:r w:rsidRPr="001608C2">
        <w:t>По-третє, для модернізації геополітики слід виявити ті її чинники, які втрачають своє значення. Внаслідок науково-технічного прогресу зменшився вплив деяких характеристик ландшафту: великих просторів, лісів, гір, степів, річок, морів, океанів для розселення людей і їх господарської діяльності, для захисту своєї території та ведення експансії.</w:t>
      </w:r>
    </w:p>
    <w:p w:rsidR="00CA4A96" w:rsidRPr="001608C2" w:rsidRDefault="00CA4A96" w:rsidP="00CA4A96">
      <w:pPr>
        <w:pStyle w:val="a9"/>
        <w:spacing w:before="0" w:beforeAutospacing="0" w:after="0" w:afterAutospacing="0"/>
        <w:jc w:val="center"/>
        <w:rPr>
          <w:b/>
          <w:i/>
          <w:u w:val="single"/>
          <w:lang w:val="uk-UA"/>
        </w:rPr>
      </w:pPr>
      <w:r w:rsidRPr="001608C2">
        <w:rPr>
          <w:b/>
          <w:i/>
          <w:u w:val="single"/>
          <w:lang w:val="uk-UA"/>
        </w:rPr>
        <w:t>Стратегічні альтернативи Росії</w:t>
      </w:r>
    </w:p>
    <w:p w:rsidR="00CA4A96" w:rsidRPr="001608C2" w:rsidRDefault="00CA4A96" w:rsidP="00CA4A96">
      <w:pPr>
        <w:pStyle w:val="a9"/>
        <w:spacing w:before="0" w:beforeAutospacing="0" w:after="0" w:afterAutospacing="0"/>
        <w:ind w:firstLine="851"/>
        <w:jc w:val="both"/>
        <w:rPr>
          <w:lang w:val="uk-UA"/>
        </w:rPr>
      </w:pPr>
      <w:r w:rsidRPr="001608C2">
        <w:rPr>
          <w:lang w:val="uk-UA"/>
        </w:rPr>
        <w:t>В принципі, існує три типи стратегій, в тому числі і геополітичних: експансіоністські; поступаються (допускають стиск сфери впливу і навіть скорочення фізичного території країни); позиційні, спрямовані на консервацію статус-кво або принаймні його основних позицій</w:t>
      </w:r>
      <w:r w:rsidR="00EA7A9A" w:rsidRPr="001608C2">
        <w:rPr>
          <w:lang w:val="uk-UA"/>
        </w:rPr>
        <w:t>.</w:t>
      </w:r>
    </w:p>
    <w:p w:rsidR="00281569" w:rsidRPr="001608C2" w:rsidRDefault="00281569" w:rsidP="00E6083C">
      <w:pPr>
        <w:spacing w:after="0" w:line="240" w:lineRule="auto"/>
        <w:ind w:firstLine="993"/>
        <w:jc w:val="both"/>
        <w:rPr>
          <w:rFonts w:ascii="Tahoma" w:eastAsia="Times New Roman" w:hAnsi="Tahoma" w:cs="Tahoma"/>
          <w:sz w:val="24"/>
          <w:szCs w:val="24"/>
          <w:lang w:eastAsia="ru-RU"/>
        </w:rPr>
      </w:pPr>
      <w:r w:rsidRPr="001608C2">
        <w:rPr>
          <w:rFonts w:ascii="Times New Roman" w:eastAsia="Times New Roman" w:hAnsi="Times New Roman" w:cs="Times New Roman"/>
          <w:b/>
          <w:sz w:val="24"/>
          <w:szCs w:val="24"/>
          <w:lang w:val="uk-UA" w:eastAsia="ru-RU"/>
        </w:rPr>
        <w:t>3.</w:t>
      </w:r>
      <w:r w:rsidRPr="001608C2">
        <w:rPr>
          <w:rFonts w:ascii="Times New Roman" w:eastAsia="Times New Roman" w:hAnsi="Times New Roman" w:cs="Times New Roman"/>
          <w:sz w:val="24"/>
          <w:szCs w:val="24"/>
          <w:lang w:eastAsia="ru-RU"/>
        </w:rPr>
        <w:t>Найбі</w:t>
      </w:r>
      <w:r w:rsidR="00310EB3" w:rsidRPr="001608C2">
        <w:rPr>
          <w:rFonts w:ascii="Times New Roman" w:eastAsia="Times New Roman" w:hAnsi="Times New Roman" w:cs="Times New Roman"/>
          <w:sz w:val="24"/>
          <w:szCs w:val="24"/>
          <w:lang w:eastAsia="ru-RU"/>
        </w:rPr>
        <w:t xml:space="preserve">льш послідовним адептом вчення </w:t>
      </w:r>
      <w:r w:rsidR="00310EB3" w:rsidRPr="001608C2">
        <w:rPr>
          <w:rFonts w:ascii="Times New Roman" w:eastAsia="Times New Roman" w:hAnsi="Times New Roman" w:cs="Times New Roman"/>
          <w:sz w:val="24"/>
          <w:szCs w:val="24"/>
          <w:lang w:val="uk-UA" w:eastAsia="ru-RU"/>
        </w:rPr>
        <w:t>Х</w:t>
      </w:r>
      <w:r w:rsidRPr="001608C2">
        <w:rPr>
          <w:rFonts w:ascii="Times New Roman" w:eastAsia="Times New Roman" w:hAnsi="Times New Roman" w:cs="Times New Roman"/>
          <w:sz w:val="24"/>
          <w:szCs w:val="24"/>
          <w:lang w:eastAsia="ru-RU"/>
        </w:rPr>
        <w:t>аус</w:t>
      </w:r>
      <w:r w:rsidR="00310EB3" w:rsidRPr="001608C2">
        <w:rPr>
          <w:rFonts w:ascii="Times New Roman" w:eastAsia="Times New Roman" w:hAnsi="Times New Roman" w:cs="Times New Roman"/>
          <w:sz w:val="24"/>
          <w:szCs w:val="24"/>
          <w:lang w:val="uk-UA" w:eastAsia="ru-RU"/>
        </w:rPr>
        <w:t>х</w:t>
      </w:r>
      <w:r w:rsidRPr="001608C2">
        <w:rPr>
          <w:rFonts w:ascii="Times New Roman" w:eastAsia="Times New Roman" w:hAnsi="Times New Roman" w:cs="Times New Roman"/>
          <w:sz w:val="24"/>
          <w:szCs w:val="24"/>
          <w:lang w:eastAsia="ru-RU"/>
        </w:rPr>
        <w:t xml:space="preserve">офера в Росії вважається </w:t>
      </w:r>
      <w:r w:rsidRPr="001608C2">
        <w:rPr>
          <w:rFonts w:ascii="Times New Roman" w:eastAsia="Times New Roman" w:hAnsi="Times New Roman" w:cs="Times New Roman"/>
          <w:sz w:val="24"/>
          <w:szCs w:val="24"/>
          <w:lang w:val="uk-UA" w:eastAsia="ru-RU"/>
        </w:rPr>
        <w:t>відомий представник неоєвразійства</w:t>
      </w:r>
      <w:r w:rsidRPr="001608C2">
        <w:rPr>
          <w:rFonts w:ascii="Times New Roman" w:eastAsia="Times New Roman" w:hAnsi="Times New Roman" w:cs="Times New Roman"/>
          <w:sz w:val="24"/>
          <w:szCs w:val="24"/>
          <w:lang w:eastAsia="ru-RU"/>
        </w:rPr>
        <w:t xml:space="preserve"> Олександр Дугін, автор фундаментальної роботи “Основи </w:t>
      </w:r>
      <w:r w:rsidRPr="001608C2">
        <w:rPr>
          <w:rFonts w:ascii="Times New Roman" w:eastAsia="Times New Roman" w:hAnsi="Times New Roman" w:cs="Times New Roman"/>
          <w:sz w:val="24"/>
          <w:szCs w:val="24"/>
          <w:lang w:eastAsia="ru-RU"/>
        </w:rPr>
        <w:lastRenderedPageBreak/>
        <w:t>геополітики”, а також близько тридц</w:t>
      </w:r>
      <w:r w:rsidR="00CA6F18" w:rsidRPr="001608C2">
        <w:rPr>
          <w:rFonts w:ascii="Times New Roman" w:eastAsia="Times New Roman" w:hAnsi="Times New Roman" w:cs="Times New Roman"/>
          <w:sz w:val="24"/>
          <w:szCs w:val="24"/>
          <w:lang w:eastAsia="ru-RU"/>
        </w:rPr>
        <w:t>яти інших видань на цю тематику</w:t>
      </w:r>
      <w:r w:rsidR="00CA6F18" w:rsidRPr="001608C2">
        <w:rPr>
          <w:rFonts w:ascii="Times New Roman" w:eastAsia="Times New Roman" w:hAnsi="Times New Roman" w:cs="Times New Roman"/>
          <w:sz w:val="24"/>
          <w:szCs w:val="24"/>
          <w:lang w:val="uk-UA" w:eastAsia="ru-RU"/>
        </w:rPr>
        <w:t xml:space="preserve"> </w:t>
      </w:r>
      <w:r w:rsidRPr="001608C2">
        <w:rPr>
          <w:rFonts w:ascii="Times New Roman" w:eastAsia="Times New Roman" w:hAnsi="Times New Roman" w:cs="Times New Roman"/>
          <w:sz w:val="24"/>
          <w:szCs w:val="24"/>
          <w:lang w:eastAsia="ru-RU"/>
        </w:rPr>
        <w:t>(“Конспирология”, “Евразия выше всего”, «Цели и задачи нашей революции», «Рука тянется к кобуре» тощо).</w:t>
      </w:r>
    </w:p>
    <w:p w:rsidR="00281569" w:rsidRPr="001608C2" w:rsidRDefault="00281569" w:rsidP="00E6083C">
      <w:pPr>
        <w:spacing w:after="0" w:line="240" w:lineRule="auto"/>
        <w:ind w:firstLine="993"/>
        <w:jc w:val="both"/>
        <w:rPr>
          <w:rFonts w:ascii="Tahoma" w:eastAsia="Times New Roman" w:hAnsi="Tahoma" w:cs="Tahoma"/>
          <w:sz w:val="24"/>
          <w:szCs w:val="24"/>
          <w:lang w:eastAsia="ru-RU"/>
        </w:rPr>
      </w:pPr>
      <w:r w:rsidRPr="001608C2">
        <w:rPr>
          <w:rFonts w:ascii="Times New Roman" w:eastAsia="Times New Roman" w:hAnsi="Times New Roman" w:cs="Times New Roman"/>
          <w:sz w:val="24"/>
          <w:szCs w:val="24"/>
          <w:lang w:eastAsia="ru-RU"/>
        </w:rPr>
        <w:t>Політичну діяльність Дугін розпочав у кінці 80-х – на початку 90-х років створенням так званого “Чорн</w:t>
      </w:r>
      <w:r w:rsidR="002B0554" w:rsidRPr="001608C2">
        <w:rPr>
          <w:rFonts w:ascii="Times New Roman" w:eastAsia="Times New Roman" w:hAnsi="Times New Roman" w:cs="Times New Roman"/>
          <w:sz w:val="24"/>
          <w:szCs w:val="24"/>
          <w:lang w:eastAsia="ru-RU"/>
        </w:rPr>
        <w:t>ого ордену СС”. У 1990-1992 рр.</w:t>
      </w:r>
      <w:r w:rsidR="002B0554" w:rsidRPr="001608C2">
        <w:rPr>
          <w:rFonts w:ascii="Times New Roman" w:eastAsia="Times New Roman" w:hAnsi="Times New Roman" w:cs="Times New Roman"/>
          <w:sz w:val="24"/>
          <w:szCs w:val="24"/>
          <w:lang w:val="uk-UA" w:eastAsia="ru-RU"/>
        </w:rPr>
        <w:t xml:space="preserve"> </w:t>
      </w:r>
      <w:r w:rsidRPr="001608C2">
        <w:rPr>
          <w:rFonts w:ascii="Times New Roman" w:eastAsia="Times New Roman" w:hAnsi="Times New Roman" w:cs="Times New Roman"/>
          <w:sz w:val="24"/>
          <w:szCs w:val="24"/>
          <w:lang w:eastAsia="ru-RU"/>
        </w:rPr>
        <w:t>батько Дугіна, високопоставл</w:t>
      </w:r>
      <w:r w:rsidR="002B0554" w:rsidRPr="001608C2">
        <w:rPr>
          <w:rFonts w:ascii="Times New Roman" w:eastAsia="Times New Roman" w:hAnsi="Times New Roman" w:cs="Times New Roman"/>
          <w:sz w:val="24"/>
          <w:szCs w:val="24"/>
          <w:lang w:eastAsia="ru-RU"/>
        </w:rPr>
        <w:t>ений працівник ГРУ Гелій (Гель)</w:t>
      </w:r>
      <w:r w:rsidR="002B0554" w:rsidRPr="001608C2">
        <w:rPr>
          <w:rFonts w:ascii="Times New Roman" w:eastAsia="Times New Roman" w:hAnsi="Times New Roman" w:cs="Times New Roman"/>
          <w:sz w:val="24"/>
          <w:szCs w:val="24"/>
          <w:lang w:val="uk-UA" w:eastAsia="ru-RU"/>
        </w:rPr>
        <w:t xml:space="preserve"> </w:t>
      </w:r>
      <w:r w:rsidRPr="001608C2">
        <w:rPr>
          <w:rFonts w:ascii="Times New Roman" w:eastAsia="Times New Roman" w:hAnsi="Times New Roman" w:cs="Times New Roman"/>
          <w:sz w:val="24"/>
          <w:szCs w:val="24"/>
          <w:lang w:eastAsia="ru-RU"/>
        </w:rPr>
        <w:t>Дугін, забезпечує сину доступ до секретних архівів російських спецслужб. Олександр Дугін вивчає праці Гаусгофера з питань гітлерівської геополітики і поряд з цим документи архіву Інституту “Спадщина предків”, що діяв у структурі СС, які використовує у своїх роботах. У рамках співробітництва з європейськими ідеологами нацистської геополітичної доктрини («Третій Шлях») Дугін здійснює адаптацію “євразійства” до сучасних російських реалій. «Світовим з</w:t>
      </w:r>
      <w:r w:rsidR="002B0554" w:rsidRPr="001608C2">
        <w:rPr>
          <w:rFonts w:ascii="Times New Roman" w:eastAsia="Times New Roman" w:hAnsi="Times New Roman" w:cs="Times New Roman"/>
          <w:sz w:val="24"/>
          <w:szCs w:val="24"/>
          <w:lang w:eastAsia="ru-RU"/>
        </w:rPr>
        <w:t>лом» Дугін визначає «атлантист</w:t>
      </w:r>
      <w:r w:rsidR="002B0554" w:rsidRPr="001608C2">
        <w:rPr>
          <w:rFonts w:ascii="Times New Roman" w:eastAsia="Times New Roman" w:hAnsi="Times New Roman" w:cs="Times New Roman"/>
          <w:sz w:val="24"/>
          <w:szCs w:val="24"/>
          <w:lang w:val="uk-UA" w:eastAsia="ru-RU"/>
        </w:rPr>
        <w:t>ський світ</w:t>
      </w:r>
      <w:r w:rsidRPr="001608C2">
        <w:rPr>
          <w:rFonts w:ascii="Times New Roman" w:eastAsia="Times New Roman" w:hAnsi="Times New Roman" w:cs="Times New Roman"/>
          <w:sz w:val="24"/>
          <w:szCs w:val="24"/>
          <w:lang w:eastAsia="ru-RU"/>
        </w:rPr>
        <w:t xml:space="preserve">», </w:t>
      </w:r>
      <w:r w:rsidR="002B0554" w:rsidRPr="001608C2">
        <w:rPr>
          <w:rFonts w:ascii="Times New Roman" w:eastAsia="Times New Roman" w:hAnsi="Times New Roman" w:cs="Times New Roman"/>
          <w:sz w:val="24"/>
          <w:szCs w:val="24"/>
          <w:lang w:val="uk-UA" w:eastAsia="ru-RU"/>
        </w:rPr>
        <w:t>до якого</w:t>
      </w:r>
      <w:r w:rsidRPr="001608C2">
        <w:rPr>
          <w:rFonts w:ascii="Times New Roman" w:eastAsia="Times New Roman" w:hAnsi="Times New Roman" w:cs="Times New Roman"/>
          <w:sz w:val="24"/>
          <w:szCs w:val="24"/>
          <w:lang w:eastAsia="ru-RU"/>
        </w:rPr>
        <w:t xml:space="preserve"> належать </w:t>
      </w:r>
      <w:r w:rsidR="002B0554" w:rsidRPr="001608C2">
        <w:rPr>
          <w:rFonts w:ascii="Times New Roman" w:eastAsia="Times New Roman" w:hAnsi="Times New Roman" w:cs="Times New Roman"/>
          <w:sz w:val="24"/>
          <w:szCs w:val="24"/>
          <w:lang w:eastAsia="ru-RU"/>
        </w:rPr>
        <w:t>так зван</w:t>
      </w:r>
      <w:r w:rsidR="002B0554" w:rsidRPr="001608C2">
        <w:rPr>
          <w:rFonts w:ascii="Times New Roman" w:eastAsia="Times New Roman" w:hAnsi="Times New Roman" w:cs="Times New Roman"/>
          <w:sz w:val="24"/>
          <w:szCs w:val="24"/>
          <w:lang w:val="uk-UA" w:eastAsia="ru-RU"/>
        </w:rPr>
        <w:t>і</w:t>
      </w:r>
      <w:r w:rsidR="002B0554" w:rsidRPr="001608C2">
        <w:rPr>
          <w:rFonts w:ascii="Times New Roman" w:eastAsia="Times New Roman" w:hAnsi="Times New Roman" w:cs="Times New Roman"/>
          <w:sz w:val="24"/>
          <w:szCs w:val="24"/>
          <w:lang w:eastAsia="ru-RU"/>
        </w:rPr>
        <w:t xml:space="preserve"> «морськ</w:t>
      </w:r>
      <w:r w:rsidR="002B0554" w:rsidRPr="001608C2">
        <w:rPr>
          <w:rFonts w:ascii="Times New Roman" w:eastAsia="Times New Roman" w:hAnsi="Times New Roman" w:cs="Times New Roman"/>
          <w:sz w:val="24"/>
          <w:szCs w:val="24"/>
          <w:lang w:val="uk-UA" w:eastAsia="ru-RU"/>
        </w:rPr>
        <w:t>і</w:t>
      </w:r>
      <w:r w:rsidRPr="001608C2">
        <w:rPr>
          <w:rFonts w:ascii="Times New Roman" w:eastAsia="Times New Roman" w:hAnsi="Times New Roman" w:cs="Times New Roman"/>
          <w:sz w:val="24"/>
          <w:szCs w:val="24"/>
          <w:lang w:eastAsia="ru-RU"/>
        </w:rPr>
        <w:t xml:space="preserve"> держав</w:t>
      </w:r>
      <w:r w:rsidR="002B0554" w:rsidRPr="001608C2">
        <w:rPr>
          <w:rFonts w:ascii="Times New Roman" w:eastAsia="Times New Roman" w:hAnsi="Times New Roman" w:cs="Times New Roman"/>
          <w:sz w:val="24"/>
          <w:szCs w:val="24"/>
          <w:lang w:val="uk-UA" w:eastAsia="ru-RU"/>
        </w:rPr>
        <w:t>и</w:t>
      </w:r>
      <w:r w:rsidR="002B0554" w:rsidRPr="001608C2">
        <w:rPr>
          <w:rFonts w:ascii="Times New Roman" w:eastAsia="Times New Roman" w:hAnsi="Times New Roman" w:cs="Times New Roman"/>
          <w:sz w:val="24"/>
          <w:szCs w:val="24"/>
          <w:lang w:eastAsia="ru-RU"/>
        </w:rPr>
        <w:t>» – США і Велик</w:t>
      </w:r>
      <w:r w:rsidR="002B0554" w:rsidRPr="001608C2">
        <w:rPr>
          <w:rFonts w:ascii="Times New Roman" w:eastAsia="Times New Roman" w:hAnsi="Times New Roman" w:cs="Times New Roman"/>
          <w:sz w:val="24"/>
          <w:szCs w:val="24"/>
          <w:lang w:val="uk-UA" w:eastAsia="ru-RU"/>
        </w:rPr>
        <w:t>а</w:t>
      </w:r>
      <w:r w:rsidR="002B0554" w:rsidRPr="001608C2">
        <w:rPr>
          <w:rFonts w:ascii="Times New Roman" w:eastAsia="Times New Roman" w:hAnsi="Times New Roman" w:cs="Times New Roman"/>
          <w:sz w:val="24"/>
          <w:szCs w:val="24"/>
          <w:lang w:eastAsia="ru-RU"/>
        </w:rPr>
        <w:t xml:space="preserve"> Британі</w:t>
      </w:r>
      <w:r w:rsidR="002B0554" w:rsidRPr="001608C2">
        <w:rPr>
          <w:rFonts w:ascii="Times New Roman" w:eastAsia="Times New Roman" w:hAnsi="Times New Roman" w:cs="Times New Roman"/>
          <w:sz w:val="24"/>
          <w:szCs w:val="24"/>
          <w:lang w:val="uk-UA" w:eastAsia="ru-RU"/>
        </w:rPr>
        <w:t>я</w:t>
      </w:r>
      <w:r w:rsidRPr="001608C2">
        <w:rPr>
          <w:rFonts w:ascii="Times New Roman" w:eastAsia="Times New Roman" w:hAnsi="Times New Roman" w:cs="Times New Roman"/>
          <w:sz w:val="24"/>
          <w:szCs w:val="24"/>
          <w:lang w:eastAsia="ru-RU"/>
        </w:rPr>
        <w:t>, до “Суші” він відносить Росію і Німеччину (як геополітичну вісь).</w:t>
      </w:r>
    </w:p>
    <w:p w:rsidR="00281569" w:rsidRPr="001608C2" w:rsidRDefault="00281569" w:rsidP="00E6083C">
      <w:pPr>
        <w:spacing w:after="0" w:line="240" w:lineRule="auto"/>
        <w:ind w:firstLine="993"/>
        <w:jc w:val="both"/>
        <w:rPr>
          <w:rFonts w:ascii="Tahoma" w:eastAsia="Times New Roman" w:hAnsi="Tahoma" w:cs="Tahoma"/>
          <w:sz w:val="24"/>
          <w:szCs w:val="24"/>
          <w:lang w:eastAsia="ru-RU"/>
        </w:rPr>
      </w:pPr>
      <w:r w:rsidRPr="001608C2">
        <w:rPr>
          <w:rFonts w:ascii="Times New Roman" w:eastAsia="Times New Roman" w:hAnsi="Times New Roman" w:cs="Times New Roman"/>
          <w:sz w:val="24"/>
          <w:szCs w:val="24"/>
          <w:lang w:eastAsia="ru-RU"/>
        </w:rPr>
        <w:t xml:space="preserve">Однією із головних тем, що постійно перебувають в полі зору російських “неоєвразійців”, є проблема української державності. В інтерв'ю одному із українських інтернет-видань головний редактор “Російського геополітичного збірника” Морозов зауважив: “Ви знаєте, ми якось усе більше уваги приділяємо Україні, тому що для нас </w:t>
      </w:r>
      <w:r w:rsidR="00C0529B" w:rsidRPr="001608C2">
        <w:rPr>
          <w:rFonts w:ascii="Times New Roman" w:eastAsia="Times New Roman" w:hAnsi="Times New Roman" w:cs="Times New Roman"/>
          <w:sz w:val="24"/>
          <w:szCs w:val="24"/>
          <w:lang w:val="uk-UA" w:eastAsia="ru-RU"/>
        </w:rPr>
        <w:t xml:space="preserve">- </w:t>
      </w:r>
      <w:r w:rsidRPr="001608C2">
        <w:rPr>
          <w:rFonts w:ascii="Times New Roman" w:eastAsia="Times New Roman" w:hAnsi="Times New Roman" w:cs="Times New Roman"/>
          <w:sz w:val="24"/>
          <w:szCs w:val="24"/>
          <w:lang w:eastAsia="ru-RU"/>
        </w:rPr>
        <w:t xml:space="preserve">це зараз найважливіше геополітичне питання. Це питання майбутнього Росії як цілісного геополітичного організму. У нас є, до речі, </w:t>
      </w:r>
      <w:r w:rsidR="00CA6F18" w:rsidRPr="001608C2">
        <w:rPr>
          <w:rFonts w:ascii="Times New Roman" w:eastAsia="Times New Roman" w:hAnsi="Times New Roman" w:cs="Times New Roman"/>
          <w:sz w:val="24"/>
          <w:szCs w:val="24"/>
          <w:lang w:eastAsia="ru-RU"/>
        </w:rPr>
        <w:t>не тільки кореспонденти, але</w:t>
      </w:r>
      <w:r w:rsidR="00CA6F18" w:rsidRPr="001608C2">
        <w:rPr>
          <w:rFonts w:ascii="Times New Roman" w:eastAsia="Times New Roman" w:hAnsi="Times New Roman" w:cs="Times New Roman"/>
          <w:sz w:val="24"/>
          <w:szCs w:val="24"/>
          <w:lang w:val="uk-UA" w:eastAsia="ru-RU"/>
        </w:rPr>
        <w:t xml:space="preserve"> </w:t>
      </w:r>
      <w:r w:rsidR="00CA6F18" w:rsidRPr="001608C2">
        <w:rPr>
          <w:rFonts w:ascii="Times New Roman" w:eastAsia="Times New Roman" w:hAnsi="Times New Roman" w:cs="Times New Roman"/>
          <w:sz w:val="24"/>
          <w:szCs w:val="24"/>
          <w:lang w:eastAsia="ru-RU"/>
        </w:rPr>
        <w:t>й</w:t>
      </w:r>
      <w:r w:rsidR="00CA6F18" w:rsidRPr="001608C2">
        <w:rPr>
          <w:rFonts w:ascii="Times New Roman" w:eastAsia="Times New Roman" w:hAnsi="Times New Roman" w:cs="Times New Roman"/>
          <w:sz w:val="24"/>
          <w:szCs w:val="24"/>
          <w:lang w:val="uk-UA" w:eastAsia="ru-RU"/>
        </w:rPr>
        <w:t xml:space="preserve"> </w:t>
      </w:r>
      <w:r w:rsidRPr="001608C2">
        <w:rPr>
          <w:rFonts w:ascii="Times New Roman" w:eastAsia="Times New Roman" w:hAnsi="Times New Roman" w:cs="Times New Roman"/>
          <w:sz w:val="24"/>
          <w:szCs w:val="24"/>
          <w:lang w:eastAsia="ru-RU"/>
        </w:rPr>
        <w:t>члени нашої редколегії в Україні”.</w:t>
      </w:r>
    </w:p>
    <w:p w:rsidR="00281569" w:rsidRPr="001608C2" w:rsidRDefault="00281569" w:rsidP="00E6083C">
      <w:pPr>
        <w:spacing w:after="0" w:line="240" w:lineRule="auto"/>
        <w:ind w:firstLine="993"/>
        <w:jc w:val="both"/>
        <w:rPr>
          <w:rFonts w:ascii="Tahoma" w:eastAsia="Times New Roman" w:hAnsi="Tahoma" w:cs="Tahoma"/>
          <w:sz w:val="24"/>
          <w:szCs w:val="24"/>
          <w:lang w:val="uk-UA" w:eastAsia="ru-RU"/>
        </w:rPr>
      </w:pPr>
      <w:r w:rsidRPr="001608C2">
        <w:rPr>
          <w:rFonts w:ascii="Times New Roman" w:eastAsia="Times New Roman" w:hAnsi="Times New Roman" w:cs="Times New Roman"/>
          <w:sz w:val="24"/>
          <w:szCs w:val="24"/>
          <w:lang w:eastAsia="ru-RU"/>
        </w:rPr>
        <w:t>Олександр Дугін в “Основах геополітики” конкретизує завдання “неоєвразійців”</w:t>
      </w:r>
      <w:r w:rsidR="00CA6F18" w:rsidRPr="001608C2">
        <w:rPr>
          <w:rFonts w:ascii="Times New Roman" w:eastAsia="Times New Roman" w:hAnsi="Times New Roman" w:cs="Times New Roman"/>
          <w:sz w:val="24"/>
          <w:szCs w:val="24"/>
          <w:lang w:val="uk-UA" w:eastAsia="ru-RU"/>
        </w:rPr>
        <w:t xml:space="preserve"> і формує імперативи російської дипломатії щодо України</w:t>
      </w:r>
      <w:r w:rsidRPr="001608C2">
        <w:rPr>
          <w:rFonts w:ascii="Times New Roman" w:eastAsia="Times New Roman" w:hAnsi="Times New Roman" w:cs="Times New Roman"/>
          <w:sz w:val="24"/>
          <w:szCs w:val="24"/>
          <w:lang w:eastAsia="ru-RU"/>
        </w:rPr>
        <w:t>: “Українська проблема - головна і найсерйозніша проблема, яка стоїть перед Москвою. Якщо проблеми Півночі і «полярної трапеції» пов'язані з далеким майбутнім Росії і Євразії, якщо освоєння Сибіру і битва за Lenaland має значення для близького майбутнього, якщо, нарешті, позиційна стратегія перебудови азіатського Півдня має для Росії актуальне, але превентивне значення, геополітика Заходу і центр цієї геополітики - «українське питання» вимагає від Москви негайних відповідних заходів, оскільки мова йде про можливість стратегічного удару для Росії, не реагувати на який «географічна вісь історії» просто не має права. Зважаючи на те, що проста інтеграція Москви з Києвом неможлива і не дасть стійкої геополітичної системи, навіть якщо це відбудеться усупереч всяким об'єктивним перешкодам, Москва повинна активно включатися у перебудову українського простору за єдино логічною і природною геополітичною моделлю. Україна, як самостійна держава з якимись територіальними амбіціями, являє собою величезну небезпеку для всієї Євразії, і без розв’язання української проблеми взагалі говорити про континентальну геополітику безглуздо”</w:t>
      </w:r>
      <w:r w:rsidR="00B323C9" w:rsidRPr="001608C2">
        <w:rPr>
          <w:rFonts w:ascii="Times New Roman" w:eastAsia="Times New Roman" w:hAnsi="Times New Roman" w:cs="Times New Roman"/>
          <w:sz w:val="24"/>
          <w:szCs w:val="24"/>
          <w:lang w:val="uk-UA" w:eastAsia="ru-RU"/>
        </w:rPr>
        <w:t xml:space="preserve">. </w:t>
      </w:r>
      <w:r w:rsidRPr="001608C2">
        <w:rPr>
          <w:rFonts w:ascii="Times New Roman" w:eastAsia="Times New Roman" w:hAnsi="Times New Roman" w:cs="Times New Roman"/>
          <w:sz w:val="24"/>
          <w:szCs w:val="24"/>
          <w:lang w:val="uk-UA" w:eastAsia="ru-RU"/>
        </w:rPr>
        <w:t>(</w:t>
      </w:r>
      <w:r w:rsidR="00B323C9" w:rsidRPr="001608C2">
        <w:rPr>
          <w:rFonts w:ascii="Times New Roman" w:eastAsia="Times New Roman" w:hAnsi="Times New Roman" w:cs="Times New Roman"/>
          <w:sz w:val="24"/>
          <w:szCs w:val="24"/>
          <w:lang w:val="uk-UA" w:eastAsia="ru-RU"/>
        </w:rPr>
        <w:t xml:space="preserve">Див.: </w:t>
      </w:r>
      <w:r w:rsidRPr="001608C2">
        <w:rPr>
          <w:rFonts w:ascii="Times New Roman" w:eastAsia="Times New Roman" w:hAnsi="Times New Roman" w:cs="Times New Roman"/>
          <w:sz w:val="24"/>
          <w:szCs w:val="24"/>
          <w:lang w:val="uk-UA" w:eastAsia="ru-RU"/>
        </w:rPr>
        <w:t>О.Дугін. – Основи геополітики. - Геополітична декомпозиція України).</w:t>
      </w:r>
    </w:p>
    <w:p w:rsidR="005919DB" w:rsidRPr="001608C2" w:rsidRDefault="005919DB" w:rsidP="00641C2A">
      <w:pPr>
        <w:widowControl w:val="0"/>
        <w:shd w:val="clear" w:color="auto" w:fill="FFFFFF"/>
        <w:tabs>
          <w:tab w:val="left" w:pos="0"/>
          <w:tab w:val="left" w:pos="341"/>
        </w:tabs>
        <w:autoSpaceDE w:val="0"/>
        <w:autoSpaceDN w:val="0"/>
        <w:adjustRightInd w:val="0"/>
        <w:spacing w:after="0" w:line="240" w:lineRule="auto"/>
        <w:ind w:firstLine="851"/>
        <w:jc w:val="both"/>
        <w:rPr>
          <w:rFonts w:ascii="Times New Roman" w:hAnsi="Times New Roman" w:cs="Times New Roman"/>
          <w:b/>
          <w:bCs/>
          <w:sz w:val="24"/>
          <w:szCs w:val="24"/>
          <w:lang w:val="uk-UA"/>
        </w:rPr>
      </w:pPr>
    </w:p>
    <w:p w:rsidR="004627F1" w:rsidRPr="001608C2" w:rsidRDefault="00DC4763" w:rsidP="00641C2A">
      <w:pPr>
        <w:widowControl w:val="0"/>
        <w:shd w:val="clear" w:color="auto" w:fill="FFFFFF"/>
        <w:tabs>
          <w:tab w:val="left" w:pos="0"/>
          <w:tab w:val="left" w:pos="341"/>
        </w:tabs>
        <w:autoSpaceDE w:val="0"/>
        <w:autoSpaceDN w:val="0"/>
        <w:adjustRightInd w:val="0"/>
        <w:spacing w:after="0" w:line="240" w:lineRule="auto"/>
        <w:ind w:firstLine="851"/>
        <w:jc w:val="both"/>
        <w:rPr>
          <w:rFonts w:ascii="Times New Roman" w:hAnsi="Times New Roman" w:cs="Times New Roman"/>
          <w:b/>
          <w:sz w:val="24"/>
          <w:szCs w:val="24"/>
          <w:lang w:val="uk-UA"/>
        </w:rPr>
      </w:pPr>
      <w:r w:rsidRPr="001608C2">
        <w:rPr>
          <w:rFonts w:ascii="Times New Roman" w:hAnsi="Times New Roman" w:cs="Times New Roman"/>
          <w:b/>
          <w:bCs/>
          <w:sz w:val="24"/>
          <w:szCs w:val="24"/>
          <w:lang w:val="uk-UA"/>
        </w:rPr>
        <w:t>Лекція</w:t>
      </w:r>
      <w:r w:rsidR="004627F1" w:rsidRPr="001608C2">
        <w:rPr>
          <w:rFonts w:ascii="Times New Roman" w:hAnsi="Times New Roman" w:cs="Times New Roman"/>
          <w:b/>
          <w:bCs/>
          <w:sz w:val="24"/>
          <w:szCs w:val="24"/>
          <w:lang w:val="uk-UA"/>
        </w:rPr>
        <w:t xml:space="preserve"> 6. Геополітичні концепції атлантизму</w:t>
      </w:r>
      <w:r w:rsidR="004627F1" w:rsidRPr="001608C2">
        <w:rPr>
          <w:rFonts w:ascii="Times New Roman" w:hAnsi="Times New Roman" w:cs="Times New Roman"/>
          <w:b/>
          <w:sz w:val="24"/>
          <w:szCs w:val="24"/>
          <w:lang w:val="uk-UA"/>
        </w:rPr>
        <w:t xml:space="preserve"> та неоатлантизму</w:t>
      </w:r>
    </w:p>
    <w:p w:rsidR="00641C2A" w:rsidRPr="001608C2" w:rsidRDefault="00641C2A" w:rsidP="00641C2A">
      <w:pPr>
        <w:widowControl w:val="0"/>
        <w:shd w:val="clear" w:color="auto" w:fill="FFFFFF"/>
        <w:tabs>
          <w:tab w:val="left" w:pos="0"/>
          <w:tab w:val="left" w:pos="341"/>
        </w:tabs>
        <w:autoSpaceDE w:val="0"/>
        <w:autoSpaceDN w:val="0"/>
        <w:adjustRightInd w:val="0"/>
        <w:spacing w:after="0" w:line="240" w:lineRule="auto"/>
        <w:ind w:firstLine="851"/>
        <w:jc w:val="center"/>
        <w:rPr>
          <w:rFonts w:ascii="Times New Roman" w:hAnsi="Times New Roman" w:cs="Times New Roman"/>
          <w:b/>
          <w:sz w:val="24"/>
          <w:szCs w:val="24"/>
          <w:lang w:val="uk-UA"/>
        </w:rPr>
      </w:pPr>
      <w:r w:rsidRPr="001608C2">
        <w:rPr>
          <w:rFonts w:ascii="Times New Roman" w:hAnsi="Times New Roman" w:cs="Times New Roman"/>
          <w:b/>
          <w:sz w:val="24"/>
          <w:szCs w:val="24"/>
          <w:lang w:val="uk-UA"/>
        </w:rPr>
        <w:t>План</w:t>
      </w:r>
    </w:p>
    <w:p w:rsidR="00641C2A" w:rsidRPr="001608C2" w:rsidRDefault="00641C2A" w:rsidP="001B5643">
      <w:pPr>
        <w:pStyle w:val="a5"/>
        <w:widowControl w:val="0"/>
        <w:numPr>
          <w:ilvl w:val="0"/>
          <w:numId w:val="21"/>
        </w:numPr>
        <w:shd w:val="clear" w:color="auto" w:fill="FFFFFF"/>
        <w:tabs>
          <w:tab w:val="left" w:pos="0"/>
          <w:tab w:val="left" w:pos="341"/>
          <w:tab w:val="left" w:pos="1134"/>
        </w:tabs>
        <w:autoSpaceDE w:val="0"/>
        <w:autoSpaceDN w:val="0"/>
        <w:adjustRightInd w:val="0"/>
        <w:ind w:left="0" w:firstLine="851"/>
        <w:jc w:val="both"/>
      </w:pPr>
      <w:r w:rsidRPr="001608C2">
        <w:t>Теорія Морської могутності А. Мехена.</w:t>
      </w:r>
    </w:p>
    <w:p w:rsidR="00641C2A" w:rsidRPr="001608C2" w:rsidRDefault="00641C2A" w:rsidP="001B5643">
      <w:pPr>
        <w:pStyle w:val="a5"/>
        <w:widowControl w:val="0"/>
        <w:numPr>
          <w:ilvl w:val="0"/>
          <w:numId w:val="21"/>
        </w:numPr>
        <w:shd w:val="clear" w:color="auto" w:fill="FFFFFF"/>
        <w:tabs>
          <w:tab w:val="left" w:pos="0"/>
          <w:tab w:val="left" w:pos="341"/>
          <w:tab w:val="left" w:pos="1134"/>
        </w:tabs>
        <w:autoSpaceDE w:val="0"/>
        <w:autoSpaceDN w:val="0"/>
        <w:adjustRightInd w:val="0"/>
        <w:jc w:val="both"/>
      </w:pPr>
      <w:r w:rsidRPr="001608C2">
        <w:t>Геополітичні ідеї Н. Спайкмена.</w:t>
      </w:r>
    </w:p>
    <w:p w:rsidR="00641C2A" w:rsidRPr="001608C2" w:rsidRDefault="00641C2A" w:rsidP="001B5643">
      <w:pPr>
        <w:pStyle w:val="a5"/>
        <w:widowControl w:val="0"/>
        <w:numPr>
          <w:ilvl w:val="0"/>
          <w:numId w:val="21"/>
        </w:numPr>
        <w:shd w:val="clear" w:color="auto" w:fill="FFFFFF"/>
        <w:tabs>
          <w:tab w:val="left" w:pos="0"/>
          <w:tab w:val="left" w:pos="341"/>
          <w:tab w:val="left" w:pos="1134"/>
        </w:tabs>
        <w:autoSpaceDE w:val="0"/>
        <w:autoSpaceDN w:val="0"/>
        <w:adjustRightInd w:val="0"/>
        <w:jc w:val="both"/>
      </w:pPr>
      <w:r w:rsidRPr="001608C2">
        <w:t>Основні концепції неоатлантизму.</w:t>
      </w:r>
    </w:p>
    <w:p w:rsidR="007E71ED" w:rsidRPr="001608C2" w:rsidRDefault="007E71ED" w:rsidP="001B5643">
      <w:pPr>
        <w:pStyle w:val="a5"/>
        <w:widowControl w:val="0"/>
        <w:numPr>
          <w:ilvl w:val="0"/>
          <w:numId w:val="21"/>
        </w:numPr>
        <w:shd w:val="clear" w:color="auto" w:fill="FFFFFF"/>
        <w:tabs>
          <w:tab w:val="left" w:pos="0"/>
          <w:tab w:val="left" w:pos="341"/>
          <w:tab w:val="left" w:pos="1134"/>
        </w:tabs>
        <w:autoSpaceDE w:val="0"/>
        <w:autoSpaceDN w:val="0"/>
        <w:adjustRightInd w:val="0"/>
        <w:jc w:val="both"/>
      </w:pPr>
      <w:r w:rsidRPr="001608C2">
        <w:t>Мондіалізм в геополітиці.</w:t>
      </w:r>
    </w:p>
    <w:p w:rsidR="00F40350" w:rsidRPr="001608C2" w:rsidRDefault="00641C2A" w:rsidP="00F40350">
      <w:pPr>
        <w:widowControl w:val="0"/>
        <w:shd w:val="clear" w:color="auto" w:fill="FFFFFF"/>
        <w:spacing w:after="0" w:line="240" w:lineRule="auto"/>
        <w:ind w:firstLine="992"/>
        <w:jc w:val="both"/>
        <w:rPr>
          <w:rFonts w:ascii="Times New Roman" w:hAnsi="Times New Roman" w:cs="Times New Roman"/>
          <w:sz w:val="24"/>
          <w:szCs w:val="24"/>
          <w:lang w:val="uk-UA"/>
        </w:rPr>
      </w:pPr>
      <w:r w:rsidRPr="001608C2">
        <w:rPr>
          <w:rFonts w:ascii="Times New Roman" w:hAnsi="Times New Roman" w:cs="Times New Roman"/>
          <w:b/>
          <w:sz w:val="24"/>
          <w:szCs w:val="24"/>
          <w:lang w:val="uk-UA"/>
        </w:rPr>
        <w:t>1.</w:t>
      </w:r>
      <w:r w:rsidR="00F40350" w:rsidRPr="001608C2">
        <w:rPr>
          <w:rFonts w:ascii="Times New Roman" w:hAnsi="Times New Roman" w:cs="Times New Roman"/>
          <w:b/>
          <w:bCs/>
          <w:i/>
          <w:sz w:val="24"/>
          <w:szCs w:val="24"/>
          <w:lang w:val="uk-UA"/>
        </w:rPr>
        <w:t xml:space="preserve"> Американська школа</w:t>
      </w:r>
      <w:r w:rsidR="00F40350" w:rsidRPr="001608C2">
        <w:rPr>
          <w:rFonts w:ascii="Times New Roman" w:hAnsi="Times New Roman" w:cs="Times New Roman"/>
          <w:b/>
          <w:bCs/>
          <w:sz w:val="24"/>
          <w:szCs w:val="24"/>
          <w:lang w:val="uk-UA"/>
        </w:rPr>
        <w:t xml:space="preserve"> </w:t>
      </w:r>
      <w:r w:rsidR="00F40350" w:rsidRPr="001608C2">
        <w:rPr>
          <w:rFonts w:ascii="Times New Roman" w:hAnsi="Times New Roman" w:cs="Times New Roman"/>
          <w:sz w:val="24"/>
          <w:szCs w:val="24"/>
          <w:lang w:val="uk-UA"/>
        </w:rPr>
        <w:t xml:space="preserve">є найвагомішою і за кількістю геополітиків, і за чисельністю течій. Найбільший вплив на формування американської військової стратегії та зовнішню політику США протягом усього </w:t>
      </w:r>
      <w:r w:rsidR="00F40350" w:rsidRPr="001608C2">
        <w:rPr>
          <w:rFonts w:ascii="Times New Roman" w:hAnsi="Times New Roman" w:cs="Times New Roman"/>
          <w:sz w:val="24"/>
          <w:szCs w:val="24"/>
        </w:rPr>
        <w:t>XX</w:t>
      </w:r>
      <w:r w:rsidR="00F40350" w:rsidRPr="001608C2">
        <w:rPr>
          <w:rFonts w:ascii="Times New Roman" w:hAnsi="Times New Roman" w:cs="Times New Roman"/>
          <w:sz w:val="24"/>
          <w:szCs w:val="24"/>
          <w:lang w:val="uk-UA"/>
        </w:rPr>
        <w:t xml:space="preserve"> ст. </w:t>
      </w:r>
      <w:r w:rsidR="00F40350" w:rsidRPr="001608C2">
        <w:rPr>
          <w:rFonts w:ascii="Times New Roman" w:hAnsi="Times New Roman" w:cs="Times New Roman"/>
          <w:spacing w:val="-3"/>
          <w:sz w:val="24"/>
          <w:szCs w:val="24"/>
          <w:lang w:val="uk-UA"/>
        </w:rPr>
        <w:t xml:space="preserve">справляли ідеї </w:t>
      </w:r>
      <w:r w:rsidR="00F40350" w:rsidRPr="001608C2">
        <w:rPr>
          <w:rFonts w:ascii="Times New Roman" w:hAnsi="Times New Roman" w:cs="Times New Roman"/>
          <w:b/>
          <w:i/>
          <w:spacing w:val="-3"/>
          <w:sz w:val="24"/>
          <w:szCs w:val="24"/>
          <w:lang w:val="uk-UA"/>
        </w:rPr>
        <w:t>Альфреда Таєра Ме</w:t>
      </w:r>
      <w:r w:rsidR="0085356A" w:rsidRPr="001608C2">
        <w:rPr>
          <w:rFonts w:ascii="Times New Roman" w:hAnsi="Times New Roman" w:cs="Times New Roman"/>
          <w:b/>
          <w:i/>
          <w:spacing w:val="-3"/>
          <w:sz w:val="24"/>
          <w:szCs w:val="24"/>
          <w:lang w:val="uk-UA"/>
        </w:rPr>
        <w:t>х</w:t>
      </w:r>
      <w:r w:rsidR="00F40350" w:rsidRPr="001608C2">
        <w:rPr>
          <w:rFonts w:ascii="Times New Roman" w:hAnsi="Times New Roman" w:cs="Times New Roman"/>
          <w:b/>
          <w:i/>
          <w:spacing w:val="-3"/>
          <w:sz w:val="24"/>
          <w:szCs w:val="24"/>
          <w:lang w:val="uk-UA"/>
        </w:rPr>
        <w:t>ена</w:t>
      </w:r>
      <w:r w:rsidR="00F40350" w:rsidRPr="001608C2">
        <w:rPr>
          <w:rFonts w:ascii="Times New Roman" w:hAnsi="Times New Roman" w:cs="Times New Roman"/>
          <w:spacing w:val="-3"/>
          <w:sz w:val="24"/>
          <w:szCs w:val="24"/>
          <w:lang w:val="uk-UA"/>
        </w:rPr>
        <w:t xml:space="preserve"> (1840</w:t>
      </w:r>
      <w:r w:rsidR="0085356A" w:rsidRPr="001608C2">
        <w:rPr>
          <w:rFonts w:ascii="Times New Roman" w:hAnsi="Times New Roman" w:cs="Times New Roman"/>
          <w:spacing w:val="-3"/>
          <w:sz w:val="24"/>
          <w:szCs w:val="24"/>
          <w:lang w:val="uk-UA"/>
        </w:rPr>
        <w:t>-</w:t>
      </w:r>
      <w:r w:rsidR="00F40350" w:rsidRPr="001608C2">
        <w:rPr>
          <w:rFonts w:ascii="Times New Roman" w:hAnsi="Times New Roman" w:cs="Times New Roman"/>
          <w:spacing w:val="-3"/>
          <w:sz w:val="24"/>
          <w:szCs w:val="24"/>
          <w:lang w:val="uk-UA"/>
        </w:rPr>
        <w:t xml:space="preserve">1914), викладені у </w:t>
      </w:r>
      <w:r w:rsidR="00F40350" w:rsidRPr="001608C2">
        <w:rPr>
          <w:rFonts w:ascii="Times New Roman" w:hAnsi="Times New Roman" w:cs="Times New Roman"/>
          <w:sz w:val="24"/>
          <w:szCs w:val="24"/>
          <w:lang w:val="uk-UA"/>
        </w:rPr>
        <w:t>працях «Вплив морської сили на історію (1660</w:t>
      </w:r>
      <w:r w:rsidR="00074F27" w:rsidRPr="001608C2">
        <w:rPr>
          <w:rFonts w:ascii="Times New Roman" w:hAnsi="Times New Roman" w:cs="Times New Roman"/>
          <w:sz w:val="24"/>
          <w:szCs w:val="24"/>
          <w:lang w:val="uk-UA"/>
        </w:rPr>
        <w:t>-</w:t>
      </w:r>
      <w:r w:rsidR="00F40350" w:rsidRPr="001608C2">
        <w:rPr>
          <w:rFonts w:ascii="Times New Roman" w:hAnsi="Times New Roman" w:cs="Times New Roman"/>
          <w:sz w:val="24"/>
          <w:szCs w:val="24"/>
          <w:lang w:val="uk-UA"/>
        </w:rPr>
        <w:t xml:space="preserve">1783)» (1890), «Вплив морської сили на Французьку революцію та Імперію», </w:t>
      </w:r>
      <w:r w:rsidR="00F40350" w:rsidRPr="001608C2">
        <w:rPr>
          <w:rFonts w:ascii="Times New Roman" w:hAnsi="Times New Roman" w:cs="Times New Roman"/>
          <w:spacing w:val="-2"/>
          <w:sz w:val="24"/>
          <w:szCs w:val="24"/>
          <w:lang w:val="uk-UA"/>
        </w:rPr>
        <w:t>«Зацікавленість Америки в морській силі сьогодні та в майбутньо</w:t>
      </w:r>
      <w:r w:rsidR="00F40350" w:rsidRPr="001608C2">
        <w:rPr>
          <w:rFonts w:ascii="Times New Roman" w:hAnsi="Times New Roman" w:cs="Times New Roman"/>
          <w:sz w:val="24"/>
          <w:szCs w:val="24"/>
          <w:lang w:val="uk-UA"/>
        </w:rPr>
        <w:t>му» (1897), «Морська сила та її</w:t>
      </w:r>
      <w:r w:rsidR="00074F27" w:rsidRPr="001608C2">
        <w:rPr>
          <w:rFonts w:ascii="Times New Roman" w:hAnsi="Times New Roman" w:cs="Times New Roman"/>
          <w:sz w:val="24"/>
          <w:szCs w:val="24"/>
          <w:lang w:val="uk-UA"/>
        </w:rPr>
        <w:t xml:space="preserve"> відношення до війни» (1905) то</w:t>
      </w:r>
      <w:r w:rsidR="00F40350" w:rsidRPr="001608C2">
        <w:rPr>
          <w:rFonts w:ascii="Times New Roman" w:hAnsi="Times New Roman" w:cs="Times New Roman"/>
          <w:sz w:val="24"/>
          <w:szCs w:val="24"/>
          <w:lang w:val="uk-UA"/>
        </w:rPr>
        <w:t>що. Історик і професійний військовий А. Ме</w:t>
      </w:r>
      <w:r w:rsidR="0085356A" w:rsidRPr="001608C2">
        <w:rPr>
          <w:rFonts w:ascii="Times New Roman" w:hAnsi="Times New Roman" w:cs="Times New Roman"/>
          <w:sz w:val="24"/>
          <w:szCs w:val="24"/>
          <w:lang w:val="uk-UA"/>
        </w:rPr>
        <w:t>х</w:t>
      </w:r>
      <w:r w:rsidR="00F40350" w:rsidRPr="001608C2">
        <w:rPr>
          <w:rFonts w:ascii="Times New Roman" w:hAnsi="Times New Roman" w:cs="Times New Roman"/>
          <w:sz w:val="24"/>
          <w:szCs w:val="24"/>
          <w:lang w:val="uk-UA"/>
        </w:rPr>
        <w:t>ен не вживав терміна «геополітика», однак методика його аналізу і головні висновки цілком відповідають професійному геополітичному підходові.</w:t>
      </w:r>
    </w:p>
    <w:p w:rsidR="00F40350" w:rsidRPr="001608C2" w:rsidRDefault="00F40350" w:rsidP="00F40350">
      <w:pPr>
        <w:widowControl w:val="0"/>
        <w:shd w:val="clear" w:color="auto" w:fill="FFFFFF"/>
        <w:spacing w:after="0" w:line="240" w:lineRule="auto"/>
        <w:ind w:firstLine="992"/>
        <w:jc w:val="both"/>
        <w:rPr>
          <w:rFonts w:ascii="Times New Roman" w:hAnsi="Times New Roman" w:cs="Times New Roman"/>
          <w:sz w:val="24"/>
          <w:szCs w:val="24"/>
        </w:rPr>
      </w:pPr>
      <w:r w:rsidRPr="001608C2">
        <w:rPr>
          <w:rFonts w:ascii="Times New Roman" w:hAnsi="Times New Roman" w:cs="Times New Roman"/>
          <w:sz w:val="24"/>
          <w:szCs w:val="24"/>
        </w:rPr>
        <w:lastRenderedPageBreak/>
        <w:t>А. Ме</w:t>
      </w:r>
      <w:r w:rsidR="0085356A" w:rsidRPr="001608C2">
        <w:rPr>
          <w:rFonts w:ascii="Times New Roman" w:hAnsi="Times New Roman" w:cs="Times New Roman"/>
          <w:sz w:val="24"/>
          <w:szCs w:val="24"/>
          <w:lang w:val="uk-UA"/>
        </w:rPr>
        <w:t>х</w:t>
      </w:r>
      <w:r w:rsidRPr="001608C2">
        <w:rPr>
          <w:rFonts w:ascii="Times New Roman" w:hAnsi="Times New Roman" w:cs="Times New Roman"/>
          <w:sz w:val="24"/>
          <w:szCs w:val="24"/>
        </w:rPr>
        <w:t xml:space="preserve">ен, по-перше, виділив </w:t>
      </w:r>
      <w:r w:rsidRPr="001608C2">
        <w:rPr>
          <w:rFonts w:ascii="Times New Roman" w:hAnsi="Times New Roman" w:cs="Times New Roman"/>
          <w:i/>
          <w:sz w:val="24"/>
          <w:szCs w:val="24"/>
        </w:rPr>
        <w:t xml:space="preserve">6 критеріїв, які визначають геополітичний статус </w:t>
      </w:r>
      <w:r w:rsidR="0085356A" w:rsidRPr="001608C2">
        <w:rPr>
          <w:rFonts w:ascii="Times New Roman" w:hAnsi="Times New Roman" w:cs="Times New Roman"/>
          <w:i/>
          <w:sz w:val="24"/>
          <w:szCs w:val="24"/>
          <w:lang w:val="uk-UA"/>
        </w:rPr>
        <w:t xml:space="preserve">морської </w:t>
      </w:r>
      <w:r w:rsidRPr="001608C2">
        <w:rPr>
          <w:rFonts w:ascii="Times New Roman" w:hAnsi="Times New Roman" w:cs="Times New Roman"/>
          <w:i/>
          <w:sz w:val="24"/>
          <w:szCs w:val="24"/>
        </w:rPr>
        <w:t>держави</w:t>
      </w:r>
      <w:r w:rsidRPr="001608C2">
        <w:rPr>
          <w:rFonts w:ascii="Times New Roman" w:hAnsi="Times New Roman" w:cs="Times New Roman"/>
          <w:sz w:val="24"/>
          <w:szCs w:val="24"/>
        </w:rPr>
        <w:t>. Серед них:</w:t>
      </w:r>
    </w:p>
    <w:p w:rsidR="00F40350" w:rsidRPr="001608C2" w:rsidRDefault="00F40350" w:rsidP="00074F27">
      <w:pPr>
        <w:widowControl w:val="0"/>
        <w:numPr>
          <w:ilvl w:val="0"/>
          <w:numId w:val="10"/>
        </w:numPr>
        <w:shd w:val="clear" w:color="auto" w:fill="FFFFFF"/>
        <w:tabs>
          <w:tab w:val="left" w:pos="331"/>
        </w:tabs>
        <w:autoSpaceDE w:val="0"/>
        <w:autoSpaceDN w:val="0"/>
        <w:adjustRightInd w:val="0"/>
        <w:spacing w:after="0" w:line="240" w:lineRule="auto"/>
        <w:ind w:firstLine="993"/>
        <w:jc w:val="both"/>
        <w:rPr>
          <w:rFonts w:ascii="Times New Roman" w:hAnsi="Times New Roman" w:cs="Times New Roman"/>
          <w:sz w:val="24"/>
          <w:szCs w:val="24"/>
        </w:rPr>
      </w:pPr>
      <w:r w:rsidRPr="001608C2">
        <w:rPr>
          <w:rFonts w:ascii="Times New Roman" w:hAnsi="Times New Roman" w:cs="Times New Roman"/>
          <w:spacing w:val="-3"/>
          <w:sz w:val="24"/>
          <w:szCs w:val="24"/>
        </w:rPr>
        <w:t xml:space="preserve">географічне положення, насамперед відкритість держави морям </w:t>
      </w:r>
      <w:r w:rsidRPr="001608C2">
        <w:rPr>
          <w:rFonts w:ascii="Times New Roman" w:hAnsi="Times New Roman" w:cs="Times New Roman"/>
          <w:spacing w:val="-2"/>
          <w:sz w:val="24"/>
          <w:szCs w:val="24"/>
        </w:rPr>
        <w:t xml:space="preserve">та доступність морських комунікацій. Протяжність сухопутних </w:t>
      </w:r>
      <w:r w:rsidRPr="001608C2">
        <w:rPr>
          <w:rFonts w:ascii="Times New Roman" w:hAnsi="Times New Roman" w:cs="Times New Roman"/>
          <w:sz w:val="24"/>
          <w:szCs w:val="24"/>
        </w:rPr>
        <w:t>кордонів, здатність контрол</w:t>
      </w:r>
      <w:r w:rsidR="00074F27" w:rsidRPr="001608C2">
        <w:rPr>
          <w:rFonts w:ascii="Times New Roman" w:hAnsi="Times New Roman" w:cs="Times New Roman"/>
          <w:sz w:val="24"/>
          <w:szCs w:val="24"/>
        </w:rPr>
        <w:t>ювати стратегічно важливі регіо</w:t>
      </w:r>
      <w:r w:rsidRPr="001608C2">
        <w:rPr>
          <w:rFonts w:ascii="Times New Roman" w:hAnsi="Times New Roman" w:cs="Times New Roman"/>
          <w:sz w:val="24"/>
          <w:szCs w:val="24"/>
        </w:rPr>
        <w:t>ни. Здатність флоту до оборони і війни з ворогом;</w:t>
      </w:r>
    </w:p>
    <w:p w:rsidR="00F40350" w:rsidRPr="001608C2" w:rsidRDefault="00F40350" w:rsidP="00074F27">
      <w:pPr>
        <w:widowControl w:val="0"/>
        <w:numPr>
          <w:ilvl w:val="0"/>
          <w:numId w:val="10"/>
        </w:numPr>
        <w:shd w:val="clear" w:color="auto" w:fill="FFFFFF"/>
        <w:tabs>
          <w:tab w:val="left" w:pos="331"/>
        </w:tabs>
        <w:autoSpaceDE w:val="0"/>
        <w:autoSpaceDN w:val="0"/>
        <w:adjustRightInd w:val="0"/>
        <w:spacing w:after="0" w:line="240" w:lineRule="auto"/>
        <w:ind w:firstLine="993"/>
        <w:jc w:val="both"/>
        <w:rPr>
          <w:rFonts w:ascii="Times New Roman" w:hAnsi="Times New Roman" w:cs="Times New Roman"/>
          <w:sz w:val="24"/>
          <w:szCs w:val="24"/>
        </w:rPr>
      </w:pPr>
      <w:r w:rsidRPr="001608C2">
        <w:rPr>
          <w:rFonts w:ascii="Times New Roman" w:hAnsi="Times New Roman" w:cs="Times New Roman"/>
          <w:spacing w:val="-1"/>
          <w:sz w:val="24"/>
          <w:szCs w:val="24"/>
        </w:rPr>
        <w:t xml:space="preserve">морфологія державної території, передусім морських узбереж, </w:t>
      </w:r>
      <w:r w:rsidRPr="001608C2">
        <w:rPr>
          <w:rFonts w:ascii="Times New Roman" w:hAnsi="Times New Roman" w:cs="Times New Roman"/>
          <w:sz w:val="24"/>
          <w:szCs w:val="24"/>
        </w:rPr>
        <w:t>та кількість портів;</w:t>
      </w:r>
    </w:p>
    <w:p w:rsidR="00F40350" w:rsidRPr="001608C2" w:rsidRDefault="00F40350" w:rsidP="00074F27">
      <w:pPr>
        <w:widowControl w:val="0"/>
        <w:numPr>
          <w:ilvl w:val="0"/>
          <w:numId w:val="10"/>
        </w:numPr>
        <w:shd w:val="clear" w:color="auto" w:fill="FFFFFF"/>
        <w:tabs>
          <w:tab w:val="left" w:pos="331"/>
        </w:tabs>
        <w:autoSpaceDE w:val="0"/>
        <w:autoSpaceDN w:val="0"/>
        <w:adjustRightInd w:val="0"/>
        <w:spacing w:after="0" w:line="240" w:lineRule="auto"/>
        <w:ind w:firstLine="993"/>
        <w:rPr>
          <w:rFonts w:ascii="Times New Roman" w:hAnsi="Times New Roman" w:cs="Times New Roman"/>
          <w:sz w:val="24"/>
          <w:szCs w:val="24"/>
        </w:rPr>
      </w:pPr>
      <w:r w:rsidRPr="001608C2">
        <w:rPr>
          <w:rFonts w:ascii="Times New Roman" w:hAnsi="Times New Roman" w:cs="Times New Roman"/>
          <w:sz w:val="24"/>
          <w:szCs w:val="24"/>
        </w:rPr>
        <w:t>протяжність берегової лінії;</w:t>
      </w:r>
    </w:p>
    <w:p w:rsidR="00F40350" w:rsidRPr="001608C2" w:rsidRDefault="00F40350" w:rsidP="00074F27">
      <w:pPr>
        <w:widowControl w:val="0"/>
        <w:numPr>
          <w:ilvl w:val="0"/>
          <w:numId w:val="10"/>
        </w:numPr>
        <w:shd w:val="clear" w:color="auto" w:fill="FFFFFF"/>
        <w:tabs>
          <w:tab w:val="left" w:pos="331"/>
        </w:tabs>
        <w:autoSpaceDE w:val="0"/>
        <w:autoSpaceDN w:val="0"/>
        <w:adjustRightInd w:val="0"/>
        <w:spacing w:after="0" w:line="240" w:lineRule="auto"/>
        <w:ind w:firstLine="993"/>
        <w:jc w:val="both"/>
        <w:rPr>
          <w:rFonts w:ascii="Times New Roman" w:hAnsi="Times New Roman" w:cs="Times New Roman"/>
          <w:sz w:val="24"/>
          <w:szCs w:val="24"/>
        </w:rPr>
      </w:pPr>
      <w:r w:rsidRPr="001608C2">
        <w:rPr>
          <w:rFonts w:ascii="Times New Roman" w:hAnsi="Times New Roman" w:cs="Times New Roman"/>
          <w:spacing w:val="-2"/>
          <w:sz w:val="24"/>
          <w:szCs w:val="24"/>
        </w:rPr>
        <w:t xml:space="preserve">кількість населення держави, особливо в контексті можливості </w:t>
      </w:r>
      <w:r w:rsidRPr="001608C2">
        <w:rPr>
          <w:rFonts w:ascii="Times New Roman" w:hAnsi="Times New Roman" w:cs="Times New Roman"/>
          <w:sz w:val="24"/>
          <w:szCs w:val="24"/>
        </w:rPr>
        <w:t>будувати та обслуговувати флот;</w:t>
      </w:r>
    </w:p>
    <w:p w:rsidR="00F40350" w:rsidRPr="001608C2" w:rsidRDefault="00F40350" w:rsidP="00074F27">
      <w:pPr>
        <w:widowControl w:val="0"/>
        <w:numPr>
          <w:ilvl w:val="0"/>
          <w:numId w:val="10"/>
        </w:numPr>
        <w:shd w:val="clear" w:color="auto" w:fill="FFFFFF"/>
        <w:tabs>
          <w:tab w:val="left" w:pos="331"/>
        </w:tabs>
        <w:autoSpaceDE w:val="0"/>
        <w:autoSpaceDN w:val="0"/>
        <w:adjustRightInd w:val="0"/>
        <w:spacing w:after="0" w:line="240" w:lineRule="auto"/>
        <w:ind w:firstLine="993"/>
        <w:jc w:val="both"/>
        <w:rPr>
          <w:rFonts w:ascii="Times New Roman" w:hAnsi="Times New Roman" w:cs="Times New Roman"/>
          <w:sz w:val="24"/>
          <w:szCs w:val="24"/>
        </w:rPr>
      </w:pPr>
      <w:r w:rsidRPr="001608C2">
        <w:rPr>
          <w:rFonts w:ascii="Times New Roman" w:hAnsi="Times New Roman" w:cs="Times New Roman"/>
          <w:sz w:val="24"/>
          <w:szCs w:val="24"/>
        </w:rPr>
        <w:t>національний характер, насамперед здібність до торгівлі;</w:t>
      </w:r>
    </w:p>
    <w:p w:rsidR="00F40350" w:rsidRPr="001608C2" w:rsidRDefault="00F40350" w:rsidP="00074F27">
      <w:pPr>
        <w:widowControl w:val="0"/>
        <w:shd w:val="clear" w:color="auto" w:fill="FFFFFF"/>
        <w:spacing w:after="0" w:line="240" w:lineRule="auto"/>
        <w:ind w:firstLine="993"/>
        <w:jc w:val="both"/>
        <w:rPr>
          <w:rFonts w:ascii="Times New Roman" w:hAnsi="Times New Roman" w:cs="Times New Roman"/>
          <w:sz w:val="24"/>
          <w:szCs w:val="24"/>
        </w:rPr>
      </w:pPr>
      <w:r w:rsidRPr="001608C2">
        <w:rPr>
          <w:rFonts w:ascii="Times New Roman" w:hAnsi="Times New Roman" w:cs="Times New Roman"/>
          <w:sz w:val="24"/>
          <w:szCs w:val="24"/>
        </w:rPr>
        <w:t>• політичний характер правл</w:t>
      </w:r>
      <w:r w:rsidR="00074F27" w:rsidRPr="001608C2">
        <w:rPr>
          <w:rFonts w:ascii="Times New Roman" w:hAnsi="Times New Roman" w:cs="Times New Roman"/>
          <w:sz w:val="24"/>
          <w:szCs w:val="24"/>
        </w:rPr>
        <w:t>іння, від якого залежить спряму</w:t>
      </w:r>
      <w:r w:rsidRPr="001608C2">
        <w:rPr>
          <w:rFonts w:ascii="Times New Roman" w:hAnsi="Times New Roman" w:cs="Times New Roman"/>
          <w:sz w:val="24"/>
          <w:szCs w:val="24"/>
        </w:rPr>
        <w:t>вання кращих природних та людських ресурсів на створення морської сили.</w:t>
      </w:r>
    </w:p>
    <w:p w:rsidR="00F40350" w:rsidRPr="001608C2" w:rsidRDefault="00F40350" w:rsidP="00F40350">
      <w:pPr>
        <w:widowControl w:val="0"/>
        <w:shd w:val="clear" w:color="auto" w:fill="FFFFFF"/>
        <w:spacing w:after="0" w:line="240" w:lineRule="auto"/>
        <w:ind w:firstLine="992"/>
        <w:jc w:val="both"/>
        <w:rPr>
          <w:rFonts w:ascii="Times New Roman" w:hAnsi="Times New Roman" w:cs="Times New Roman"/>
          <w:sz w:val="24"/>
          <w:szCs w:val="24"/>
        </w:rPr>
      </w:pPr>
      <w:r w:rsidRPr="001608C2">
        <w:rPr>
          <w:rFonts w:ascii="Times New Roman" w:hAnsi="Times New Roman" w:cs="Times New Roman"/>
          <w:spacing w:val="-1"/>
          <w:sz w:val="24"/>
          <w:szCs w:val="24"/>
        </w:rPr>
        <w:t xml:space="preserve">По-друге, висунув </w:t>
      </w:r>
      <w:r w:rsidRPr="001608C2">
        <w:rPr>
          <w:rFonts w:ascii="Times New Roman" w:hAnsi="Times New Roman" w:cs="Times New Roman"/>
          <w:i/>
          <w:spacing w:val="-1"/>
          <w:sz w:val="24"/>
          <w:szCs w:val="24"/>
        </w:rPr>
        <w:t>ідею переваги морської держави над конти</w:t>
      </w:r>
      <w:r w:rsidRPr="001608C2">
        <w:rPr>
          <w:rFonts w:ascii="Times New Roman" w:hAnsi="Times New Roman" w:cs="Times New Roman"/>
          <w:i/>
          <w:sz w:val="24"/>
          <w:szCs w:val="24"/>
        </w:rPr>
        <w:t>нентальною</w:t>
      </w:r>
      <w:r w:rsidRPr="001608C2">
        <w:rPr>
          <w:rFonts w:ascii="Times New Roman" w:hAnsi="Times New Roman" w:cs="Times New Roman"/>
          <w:sz w:val="24"/>
          <w:szCs w:val="24"/>
        </w:rPr>
        <w:t xml:space="preserve"> (латинсько</w:t>
      </w:r>
      <w:r w:rsidR="00074F27" w:rsidRPr="001608C2">
        <w:rPr>
          <w:rFonts w:ascii="Times New Roman" w:hAnsi="Times New Roman" w:cs="Times New Roman"/>
          <w:sz w:val="24"/>
          <w:szCs w:val="24"/>
        </w:rPr>
        <w:t>ї раси над слов'янською). Морсь</w:t>
      </w:r>
      <w:r w:rsidRPr="001608C2">
        <w:rPr>
          <w:rFonts w:ascii="Times New Roman" w:hAnsi="Times New Roman" w:cs="Times New Roman"/>
          <w:sz w:val="24"/>
          <w:szCs w:val="24"/>
        </w:rPr>
        <w:t>ку силу держави формують військовий та торговельний флоти і військово-морські бази. Військово-морський флот виступає лише гарантом свободи морської торгівлі.</w:t>
      </w:r>
    </w:p>
    <w:p w:rsidR="00F40350" w:rsidRPr="001608C2" w:rsidRDefault="00F40350" w:rsidP="00F40350">
      <w:pPr>
        <w:widowControl w:val="0"/>
        <w:shd w:val="clear" w:color="auto" w:fill="FFFFFF"/>
        <w:spacing w:after="0" w:line="240" w:lineRule="auto"/>
        <w:ind w:firstLine="992"/>
        <w:jc w:val="both"/>
        <w:rPr>
          <w:rFonts w:ascii="Times New Roman" w:hAnsi="Times New Roman" w:cs="Times New Roman"/>
          <w:sz w:val="24"/>
          <w:szCs w:val="24"/>
        </w:rPr>
      </w:pPr>
      <w:r w:rsidRPr="001608C2">
        <w:rPr>
          <w:rFonts w:ascii="Times New Roman" w:hAnsi="Times New Roman" w:cs="Times New Roman"/>
          <w:sz w:val="24"/>
          <w:szCs w:val="24"/>
        </w:rPr>
        <w:t xml:space="preserve">По-третє, одним з першим виділив </w:t>
      </w:r>
      <w:r w:rsidRPr="001608C2">
        <w:rPr>
          <w:rFonts w:ascii="Times New Roman" w:hAnsi="Times New Roman" w:cs="Times New Roman"/>
          <w:i/>
          <w:sz w:val="24"/>
          <w:szCs w:val="24"/>
        </w:rPr>
        <w:t>планетарні геополітичні структури</w:t>
      </w:r>
      <w:r w:rsidRPr="001608C2">
        <w:rPr>
          <w:rFonts w:ascii="Times New Roman" w:hAnsi="Times New Roman" w:cs="Times New Roman"/>
          <w:sz w:val="24"/>
          <w:szCs w:val="24"/>
        </w:rPr>
        <w:t>, передбачивши домінування США в «північній конти</w:t>
      </w:r>
      <w:r w:rsidRPr="001608C2">
        <w:rPr>
          <w:rFonts w:ascii="Times New Roman" w:hAnsi="Times New Roman" w:cs="Times New Roman"/>
          <w:sz w:val="24"/>
          <w:szCs w:val="24"/>
        </w:rPr>
        <w:softHyphen/>
        <w:t xml:space="preserve">нентальній на півсфері» та світі загалом. Для цього на першому </w:t>
      </w:r>
      <w:r w:rsidRPr="001608C2">
        <w:rPr>
          <w:rFonts w:ascii="Times New Roman" w:hAnsi="Times New Roman" w:cs="Times New Roman"/>
          <w:spacing w:val="-2"/>
          <w:sz w:val="24"/>
          <w:szCs w:val="24"/>
        </w:rPr>
        <w:t>етапі США необхідно інтегрувати довкола себе всю Західну півку</w:t>
      </w:r>
      <w:r w:rsidRPr="001608C2">
        <w:rPr>
          <w:rFonts w:ascii="Times New Roman" w:hAnsi="Times New Roman" w:cs="Times New Roman"/>
          <w:spacing w:val="-1"/>
          <w:sz w:val="24"/>
          <w:szCs w:val="24"/>
        </w:rPr>
        <w:t xml:space="preserve">лю. </w:t>
      </w:r>
      <w:r w:rsidRPr="001608C2">
        <w:rPr>
          <w:rFonts w:ascii="Times New Roman" w:hAnsi="Times New Roman" w:cs="Times New Roman"/>
          <w:sz w:val="24"/>
          <w:szCs w:val="24"/>
        </w:rPr>
        <w:t xml:space="preserve">Боротьба США з Росією, Китаєм, частково Німеччиною </w:t>
      </w:r>
      <w:r w:rsidR="0085356A" w:rsidRPr="001608C2">
        <w:rPr>
          <w:rFonts w:ascii="Times New Roman" w:hAnsi="Times New Roman" w:cs="Times New Roman"/>
          <w:sz w:val="24"/>
          <w:szCs w:val="24"/>
          <w:lang w:val="uk-UA"/>
        </w:rPr>
        <w:t>-</w:t>
      </w:r>
      <w:r w:rsidR="00074F27" w:rsidRPr="001608C2">
        <w:rPr>
          <w:rFonts w:ascii="Times New Roman" w:hAnsi="Times New Roman" w:cs="Times New Roman"/>
          <w:sz w:val="24"/>
          <w:szCs w:val="24"/>
        </w:rPr>
        <w:t xml:space="preserve"> голов</w:t>
      </w:r>
      <w:r w:rsidRPr="001608C2">
        <w:rPr>
          <w:rFonts w:ascii="Times New Roman" w:hAnsi="Times New Roman" w:cs="Times New Roman"/>
          <w:sz w:val="24"/>
          <w:szCs w:val="24"/>
        </w:rPr>
        <w:t>не стратегічне завдання морської цивілізації (передусім американо-британського альянсу). З ц</w:t>
      </w:r>
      <w:r w:rsidR="00074F27" w:rsidRPr="001608C2">
        <w:rPr>
          <w:rFonts w:ascii="Times New Roman" w:hAnsi="Times New Roman" w:cs="Times New Roman"/>
          <w:sz w:val="24"/>
          <w:szCs w:val="24"/>
        </w:rPr>
        <w:t>ією метою він запропонував пере</w:t>
      </w:r>
      <w:r w:rsidRPr="001608C2">
        <w:rPr>
          <w:rFonts w:ascii="Times New Roman" w:hAnsi="Times New Roman" w:cs="Times New Roman"/>
          <w:sz w:val="24"/>
          <w:szCs w:val="24"/>
        </w:rPr>
        <w:t>нести на планетарний рівень «принцип анаконди», я</w:t>
      </w:r>
      <w:r w:rsidR="00074F27" w:rsidRPr="001608C2">
        <w:rPr>
          <w:rFonts w:ascii="Times New Roman" w:hAnsi="Times New Roman" w:cs="Times New Roman"/>
          <w:sz w:val="24"/>
          <w:szCs w:val="24"/>
        </w:rPr>
        <w:t>кий передба</w:t>
      </w:r>
      <w:r w:rsidRPr="001608C2">
        <w:rPr>
          <w:rFonts w:ascii="Times New Roman" w:hAnsi="Times New Roman" w:cs="Times New Roman"/>
          <w:sz w:val="24"/>
          <w:szCs w:val="24"/>
        </w:rPr>
        <w:t xml:space="preserve">чав блокування доступу супротивника до морських узбереж та </w:t>
      </w:r>
      <w:r w:rsidRPr="001608C2">
        <w:rPr>
          <w:rFonts w:ascii="Times New Roman" w:hAnsi="Times New Roman" w:cs="Times New Roman"/>
          <w:spacing w:val="-1"/>
          <w:sz w:val="24"/>
          <w:szCs w:val="24"/>
        </w:rPr>
        <w:t xml:space="preserve">створення перепон на шляху утворення ворожих коаліцій. Ця ідея </w:t>
      </w:r>
      <w:r w:rsidRPr="001608C2">
        <w:rPr>
          <w:rFonts w:ascii="Times New Roman" w:hAnsi="Times New Roman" w:cs="Times New Roman"/>
          <w:sz w:val="24"/>
          <w:szCs w:val="24"/>
        </w:rPr>
        <w:t>була втілена США в концепції «передових рубежів» (1981).</w:t>
      </w:r>
    </w:p>
    <w:p w:rsidR="00396087" w:rsidRPr="001608C2" w:rsidRDefault="00F40350" w:rsidP="00F40350">
      <w:pPr>
        <w:pStyle w:val="a5"/>
        <w:widowControl w:val="0"/>
        <w:shd w:val="clear" w:color="auto" w:fill="FFFFFF"/>
        <w:tabs>
          <w:tab w:val="left" w:pos="0"/>
          <w:tab w:val="left" w:pos="341"/>
        </w:tabs>
        <w:autoSpaceDE w:val="0"/>
        <w:autoSpaceDN w:val="0"/>
        <w:adjustRightInd w:val="0"/>
        <w:ind w:left="0" w:firstLine="992"/>
        <w:jc w:val="both"/>
      </w:pPr>
      <w:r w:rsidRPr="001608C2">
        <w:t>Серед чинників, які приме</w:t>
      </w:r>
      <w:r w:rsidR="00074F27" w:rsidRPr="001608C2">
        <w:t>ншують значення висновків А. Ме</w:t>
      </w:r>
      <w:r w:rsidR="0085356A" w:rsidRPr="001608C2">
        <w:rPr>
          <w:spacing w:val="-1"/>
        </w:rPr>
        <w:t>х</w:t>
      </w:r>
      <w:r w:rsidRPr="001608C2">
        <w:rPr>
          <w:spacing w:val="-1"/>
        </w:rPr>
        <w:t>ена: зростання військово-стратегічного значення повітряного ба</w:t>
      </w:r>
      <w:r w:rsidRPr="001608C2">
        <w:t xml:space="preserve">сейну; розвиток ядерної зброї; </w:t>
      </w:r>
      <w:r w:rsidR="00074F27" w:rsidRPr="001608C2">
        <w:t>зменшення ролі національних кор</w:t>
      </w:r>
      <w:r w:rsidRPr="001608C2">
        <w:t>донів; відсутність на практиці</w:t>
      </w:r>
      <w:r w:rsidR="00074F27" w:rsidRPr="001608C2">
        <w:t xml:space="preserve"> суто морських або континенталь</w:t>
      </w:r>
      <w:r w:rsidRPr="001608C2">
        <w:t>них держав.</w:t>
      </w:r>
    </w:p>
    <w:p w:rsidR="00640AC1" w:rsidRPr="001608C2" w:rsidRDefault="00396087" w:rsidP="00640AC1">
      <w:pPr>
        <w:widowControl w:val="0"/>
        <w:shd w:val="clear" w:color="auto" w:fill="FFFFFF"/>
        <w:spacing w:after="0" w:line="240" w:lineRule="auto"/>
        <w:ind w:firstLine="851"/>
        <w:jc w:val="both"/>
        <w:rPr>
          <w:rFonts w:ascii="Times New Roman" w:hAnsi="Times New Roman" w:cs="Times New Roman"/>
          <w:b/>
          <w:bCs/>
          <w:sz w:val="24"/>
          <w:szCs w:val="24"/>
          <w:lang w:val="uk-UA"/>
        </w:rPr>
      </w:pPr>
      <w:r w:rsidRPr="001608C2">
        <w:rPr>
          <w:rFonts w:ascii="Times New Roman" w:hAnsi="Times New Roman" w:cs="Times New Roman"/>
          <w:b/>
          <w:sz w:val="24"/>
          <w:szCs w:val="24"/>
          <w:lang w:val="uk-UA"/>
        </w:rPr>
        <w:t xml:space="preserve">2. </w:t>
      </w:r>
      <w:r w:rsidR="00640AC1" w:rsidRPr="001608C2">
        <w:rPr>
          <w:rFonts w:ascii="Times New Roman" w:hAnsi="Times New Roman" w:cs="Times New Roman"/>
          <w:spacing w:val="-4"/>
          <w:sz w:val="24"/>
          <w:szCs w:val="24"/>
          <w:lang w:val="uk-UA"/>
        </w:rPr>
        <w:t xml:space="preserve">Послідовник А. Мехена </w:t>
      </w:r>
      <w:r w:rsidR="00640AC1" w:rsidRPr="001608C2">
        <w:rPr>
          <w:rFonts w:ascii="Times New Roman" w:hAnsi="Times New Roman" w:cs="Times New Roman"/>
          <w:b/>
          <w:bCs/>
          <w:i/>
          <w:spacing w:val="-4"/>
          <w:sz w:val="24"/>
          <w:szCs w:val="24"/>
          <w:lang w:val="uk-UA"/>
        </w:rPr>
        <w:t>Ніколас Спайкмен</w:t>
      </w:r>
      <w:r w:rsidR="00640AC1" w:rsidRPr="001608C2">
        <w:rPr>
          <w:rFonts w:ascii="Times New Roman" w:hAnsi="Times New Roman" w:cs="Times New Roman"/>
          <w:b/>
          <w:bCs/>
          <w:spacing w:val="-4"/>
          <w:sz w:val="24"/>
          <w:szCs w:val="24"/>
          <w:lang w:val="uk-UA"/>
        </w:rPr>
        <w:t xml:space="preserve"> </w:t>
      </w:r>
      <w:r w:rsidR="00640AC1" w:rsidRPr="001608C2">
        <w:rPr>
          <w:rFonts w:ascii="Times New Roman" w:hAnsi="Times New Roman" w:cs="Times New Roman"/>
          <w:spacing w:val="-4"/>
          <w:sz w:val="24"/>
          <w:szCs w:val="24"/>
          <w:lang w:val="uk-UA"/>
        </w:rPr>
        <w:t>(1893-1944) розгля</w:t>
      </w:r>
      <w:r w:rsidR="00640AC1" w:rsidRPr="001608C2">
        <w:rPr>
          <w:rFonts w:ascii="Times New Roman" w:hAnsi="Times New Roman" w:cs="Times New Roman"/>
          <w:sz w:val="24"/>
          <w:szCs w:val="24"/>
          <w:lang w:val="uk-UA"/>
        </w:rPr>
        <w:t>дав геополітику як найважли</w:t>
      </w:r>
      <w:r w:rsidR="00074F27" w:rsidRPr="001608C2">
        <w:rPr>
          <w:rFonts w:ascii="Times New Roman" w:hAnsi="Times New Roman" w:cs="Times New Roman"/>
          <w:sz w:val="24"/>
          <w:szCs w:val="24"/>
          <w:lang w:val="uk-UA"/>
        </w:rPr>
        <w:t>віший науковий інструмент міжна</w:t>
      </w:r>
      <w:r w:rsidR="00640AC1" w:rsidRPr="001608C2">
        <w:rPr>
          <w:rFonts w:ascii="Times New Roman" w:hAnsi="Times New Roman" w:cs="Times New Roman"/>
          <w:sz w:val="24"/>
          <w:szCs w:val="24"/>
          <w:lang w:val="uk-UA"/>
        </w:rPr>
        <w:t>родної політики, що дає змогу розробити найефективнішу стра</w:t>
      </w:r>
      <w:r w:rsidR="00640AC1" w:rsidRPr="001608C2">
        <w:rPr>
          <w:rFonts w:ascii="Times New Roman" w:hAnsi="Times New Roman" w:cs="Times New Roman"/>
          <w:spacing w:val="-1"/>
          <w:sz w:val="24"/>
          <w:szCs w:val="24"/>
          <w:lang w:val="uk-UA"/>
        </w:rPr>
        <w:t xml:space="preserve">тегію безпеки. Важливу роль у формуванні політики він відводив </w:t>
      </w:r>
      <w:r w:rsidR="00640AC1" w:rsidRPr="001608C2">
        <w:rPr>
          <w:rFonts w:ascii="Times New Roman" w:hAnsi="Times New Roman" w:cs="Times New Roman"/>
          <w:sz w:val="24"/>
          <w:szCs w:val="24"/>
          <w:lang w:val="uk-UA"/>
        </w:rPr>
        <w:t>географічним чинникам. Найважливіші праці: «Американська стратегія у світовій політиці: Сполучені Штати і баланс сили» (1942), «Географія світу» (1944). Н. Спайкмен запропонував в</w:t>
      </w:r>
      <w:r w:rsidR="00074F27" w:rsidRPr="001608C2">
        <w:rPr>
          <w:rFonts w:ascii="Times New Roman" w:hAnsi="Times New Roman" w:cs="Times New Roman"/>
          <w:sz w:val="24"/>
          <w:szCs w:val="24"/>
          <w:lang w:val="uk-UA"/>
        </w:rPr>
        <w:t>ласний варіант геополітичної бу</w:t>
      </w:r>
      <w:r w:rsidR="00640AC1" w:rsidRPr="001608C2">
        <w:rPr>
          <w:rFonts w:ascii="Times New Roman" w:hAnsi="Times New Roman" w:cs="Times New Roman"/>
          <w:sz w:val="24"/>
          <w:szCs w:val="24"/>
          <w:lang w:val="uk-UA"/>
        </w:rPr>
        <w:t xml:space="preserve">дови світу (рис. </w:t>
      </w:r>
      <w:r w:rsidR="00640AC1" w:rsidRPr="001608C2">
        <w:rPr>
          <w:rFonts w:ascii="Times New Roman" w:hAnsi="Times New Roman" w:cs="Times New Roman"/>
          <w:bCs/>
          <w:sz w:val="24"/>
          <w:szCs w:val="24"/>
          <w:lang w:val="uk-UA"/>
        </w:rPr>
        <w:t>1).</w:t>
      </w:r>
      <w:r w:rsidR="00640AC1" w:rsidRPr="001608C2">
        <w:rPr>
          <w:rFonts w:ascii="Times New Roman" w:hAnsi="Times New Roman" w:cs="Times New Roman"/>
          <w:b/>
          <w:bCs/>
          <w:sz w:val="24"/>
          <w:szCs w:val="24"/>
          <w:lang w:val="uk-UA"/>
        </w:rPr>
        <w:t xml:space="preserve"> </w:t>
      </w:r>
    </w:p>
    <w:p w:rsidR="00640AC1" w:rsidRPr="001608C2" w:rsidRDefault="00640AC1" w:rsidP="00640AC1">
      <w:pPr>
        <w:widowControl w:val="0"/>
        <w:shd w:val="clear" w:color="auto" w:fill="FFFFFF"/>
        <w:spacing w:after="0" w:line="240" w:lineRule="auto"/>
        <w:ind w:firstLine="851"/>
        <w:jc w:val="both"/>
        <w:rPr>
          <w:rFonts w:ascii="Times New Roman" w:hAnsi="Times New Roman" w:cs="Times New Roman"/>
          <w:sz w:val="24"/>
          <w:szCs w:val="24"/>
        </w:rPr>
      </w:pPr>
      <w:r w:rsidRPr="001608C2">
        <w:rPr>
          <w:rFonts w:ascii="Times New Roman" w:hAnsi="Times New Roman" w:cs="Times New Roman"/>
          <w:sz w:val="24"/>
          <w:szCs w:val="24"/>
          <w:lang w:val="uk-UA"/>
        </w:rPr>
        <w:t>Запорукою світового панування є «внутрішній півмісяць» (</w:t>
      </w:r>
      <w:r w:rsidRPr="001608C2">
        <w:rPr>
          <w:rFonts w:ascii="Times New Roman" w:hAnsi="Times New Roman" w:cs="Times New Roman"/>
          <w:sz w:val="24"/>
          <w:szCs w:val="24"/>
        </w:rPr>
        <w:t>Rimland</w:t>
      </w:r>
      <w:r w:rsidRPr="001608C2">
        <w:rPr>
          <w:rFonts w:ascii="Times New Roman" w:hAnsi="Times New Roman" w:cs="Times New Roman"/>
          <w:sz w:val="24"/>
          <w:szCs w:val="24"/>
          <w:lang w:val="uk-UA"/>
        </w:rPr>
        <w:t>), а не «осьовий ареал» (Н</w:t>
      </w:r>
      <w:r w:rsidRPr="001608C2">
        <w:rPr>
          <w:rFonts w:ascii="Times New Roman" w:hAnsi="Times New Roman" w:cs="Times New Roman"/>
          <w:sz w:val="24"/>
          <w:szCs w:val="24"/>
        </w:rPr>
        <w:t>eartland</w:t>
      </w:r>
      <w:r w:rsidRPr="001608C2">
        <w:rPr>
          <w:rFonts w:ascii="Times New Roman" w:hAnsi="Times New Roman" w:cs="Times New Roman"/>
          <w:sz w:val="24"/>
          <w:szCs w:val="24"/>
          <w:lang w:val="uk-UA"/>
        </w:rPr>
        <w:t>), який не має будь-якої геополітичної місії. П</w:t>
      </w:r>
      <w:r w:rsidRPr="001608C2">
        <w:rPr>
          <w:rFonts w:ascii="Times New Roman" w:hAnsi="Times New Roman" w:cs="Times New Roman"/>
          <w:spacing w:val="-1"/>
          <w:sz w:val="24"/>
          <w:szCs w:val="24"/>
          <w:lang w:val="uk-UA"/>
        </w:rPr>
        <w:t xml:space="preserve">остулат: «Той, хто домінує над </w:t>
      </w:r>
      <w:r w:rsidRPr="001608C2">
        <w:rPr>
          <w:rFonts w:ascii="Times New Roman" w:hAnsi="Times New Roman" w:cs="Times New Roman"/>
          <w:sz w:val="24"/>
          <w:szCs w:val="24"/>
        </w:rPr>
        <w:t>Rimland</w:t>
      </w:r>
      <w:r w:rsidRPr="001608C2">
        <w:rPr>
          <w:rFonts w:ascii="Times New Roman" w:hAnsi="Times New Roman" w:cs="Times New Roman"/>
          <w:sz w:val="24"/>
          <w:szCs w:val="24"/>
          <w:lang w:val="uk-UA"/>
        </w:rPr>
        <w:t>,</w:t>
      </w:r>
      <w:r w:rsidRPr="001608C2">
        <w:rPr>
          <w:rFonts w:ascii="Times New Roman" w:hAnsi="Times New Roman" w:cs="Times New Roman"/>
          <w:spacing w:val="-1"/>
          <w:sz w:val="24"/>
          <w:szCs w:val="24"/>
          <w:lang w:val="uk-UA"/>
        </w:rPr>
        <w:t xml:space="preserve"> домінує над Євразією; той, хто домінує над Євразією, тримає долю світу у власних руках». </w:t>
      </w:r>
      <w:r w:rsidRPr="001608C2">
        <w:rPr>
          <w:rFonts w:ascii="Times New Roman" w:hAnsi="Times New Roman" w:cs="Times New Roman"/>
          <w:sz w:val="24"/>
          <w:szCs w:val="24"/>
        </w:rPr>
        <w:t>Rimland</w:t>
      </w:r>
      <w:r w:rsidRPr="001608C2">
        <w:rPr>
          <w:rFonts w:ascii="Times New Roman" w:hAnsi="Times New Roman" w:cs="Times New Roman"/>
          <w:spacing w:val="-1"/>
          <w:sz w:val="24"/>
          <w:szCs w:val="24"/>
        </w:rPr>
        <w:t xml:space="preserve"> </w:t>
      </w:r>
      <w:r w:rsidR="00074F27" w:rsidRPr="001608C2">
        <w:rPr>
          <w:rFonts w:ascii="Times New Roman" w:hAnsi="Times New Roman" w:cs="Times New Roman"/>
          <w:sz w:val="24"/>
          <w:szCs w:val="24"/>
        </w:rPr>
        <w:t>має пере</w:t>
      </w:r>
      <w:r w:rsidRPr="001608C2">
        <w:rPr>
          <w:rFonts w:ascii="Times New Roman" w:hAnsi="Times New Roman" w:cs="Times New Roman"/>
          <w:sz w:val="24"/>
          <w:szCs w:val="24"/>
        </w:rPr>
        <w:t>бувати під «інтегрованим контролем» США. Концепція «Хартленд</w:t>
      </w:r>
      <w:r w:rsidRPr="001608C2">
        <w:rPr>
          <w:rFonts w:ascii="Times New Roman" w:hAnsi="Times New Roman" w:cs="Times New Roman"/>
          <w:sz w:val="24"/>
          <w:szCs w:val="24"/>
          <w:lang w:val="uk-UA"/>
        </w:rPr>
        <w:t>-</w:t>
      </w:r>
      <w:r w:rsidRPr="001608C2">
        <w:rPr>
          <w:rFonts w:ascii="Times New Roman" w:hAnsi="Times New Roman" w:cs="Times New Roman"/>
          <w:sz w:val="24"/>
          <w:szCs w:val="24"/>
        </w:rPr>
        <w:t>Римленд» перетворилася на посібник для політиків, згідно з яким Сполученими Штатам</w:t>
      </w:r>
      <w:r w:rsidR="00074F27" w:rsidRPr="001608C2">
        <w:rPr>
          <w:rFonts w:ascii="Times New Roman" w:hAnsi="Times New Roman" w:cs="Times New Roman"/>
          <w:sz w:val="24"/>
          <w:szCs w:val="24"/>
        </w:rPr>
        <w:t>и щодо СРСР проводилася «політи</w:t>
      </w:r>
      <w:r w:rsidRPr="001608C2">
        <w:rPr>
          <w:rFonts w:ascii="Times New Roman" w:hAnsi="Times New Roman" w:cs="Times New Roman"/>
          <w:sz w:val="24"/>
          <w:szCs w:val="24"/>
        </w:rPr>
        <w:t>ка стримування».</w:t>
      </w:r>
    </w:p>
    <w:p w:rsidR="00640AC1" w:rsidRPr="001608C2" w:rsidRDefault="00640AC1" w:rsidP="00640AC1">
      <w:pPr>
        <w:widowControl w:val="0"/>
        <w:shd w:val="clear" w:color="auto" w:fill="FFFFFF"/>
        <w:spacing w:after="0" w:line="240" w:lineRule="auto"/>
        <w:ind w:firstLine="851"/>
        <w:jc w:val="both"/>
        <w:rPr>
          <w:rFonts w:ascii="Times New Roman" w:hAnsi="Times New Roman" w:cs="Times New Roman"/>
          <w:sz w:val="24"/>
          <w:szCs w:val="24"/>
        </w:rPr>
      </w:pPr>
      <w:r w:rsidRPr="001608C2">
        <w:rPr>
          <w:rFonts w:ascii="Times New Roman" w:hAnsi="Times New Roman" w:cs="Times New Roman"/>
          <w:spacing w:val="-2"/>
          <w:sz w:val="24"/>
          <w:szCs w:val="24"/>
        </w:rPr>
        <w:t>Новим елементом</w:t>
      </w:r>
      <w:r w:rsidR="00074F27" w:rsidRPr="001608C2">
        <w:rPr>
          <w:rFonts w:ascii="Times New Roman" w:hAnsi="Times New Roman" w:cs="Times New Roman"/>
          <w:spacing w:val="-2"/>
          <w:sz w:val="24"/>
          <w:szCs w:val="24"/>
        </w:rPr>
        <w:t xml:space="preserve"> геополітичної картини світу Н.</w:t>
      </w:r>
      <w:r w:rsidR="00074F27" w:rsidRPr="001608C2">
        <w:rPr>
          <w:rFonts w:ascii="Times New Roman" w:hAnsi="Times New Roman" w:cs="Times New Roman"/>
          <w:spacing w:val="-2"/>
          <w:sz w:val="24"/>
          <w:szCs w:val="24"/>
          <w:lang w:val="uk-UA"/>
        </w:rPr>
        <w:t> </w:t>
      </w:r>
      <w:r w:rsidRPr="001608C2">
        <w:rPr>
          <w:rFonts w:ascii="Times New Roman" w:hAnsi="Times New Roman" w:cs="Times New Roman"/>
          <w:spacing w:val="-2"/>
          <w:sz w:val="24"/>
          <w:szCs w:val="24"/>
        </w:rPr>
        <w:t>Сп</w:t>
      </w:r>
      <w:r w:rsidRPr="001608C2">
        <w:rPr>
          <w:rFonts w:ascii="Times New Roman" w:hAnsi="Times New Roman" w:cs="Times New Roman"/>
          <w:spacing w:val="-2"/>
          <w:sz w:val="24"/>
          <w:szCs w:val="24"/>
          <w:lang w:val="uk-UA"/>
        </w:rPr>
        <w:t>ай</w:t>
      </w:r>
      <w:r w:rsidRPr="001608C2">
        <w:rPr>
          <w:rFonts w:ascii="Times New Roman" w:hAnsi="Times New Roman" w:cs="Times New Roman"/>
          <w:spacing w:val="-2"/>
          <w:sz w:val="24"/>
          <w:szCs w:val="24"/>
        </w:rPr>
        <w:t>кмен виз</w:t>
      </w:r>
      <w:r w:rsidRPr="001608C2">
        <w:rPr>
          <w:rFonts w:ascii="Times New Roman" w:hAnsi="Times New Roman" w:cs="Times New Roman"/>
          <w:sz w:val="24"/>
          <w:szCs w:val="24"/>
        </w:rPr>
        <w:t>нав «</w:t>
      </w:r>
      <w:r w:rsidRPr="001608C2">
        <w:rPr>
          <w:rFonts w:ascii="Times New Roman" w:hAnsi="Times New Roman" w:cs="Times New Roman"/>
          <w:i/>
          <w:sz w:val="24"/>
          <w:szCs w:val="24"/>
        </w:rPr>
        <w:t>Серединний океан»</w:t>
      </w:r>
      <w:r w:rsidRPr="001608C2">
        <w:rPr>
          <w:rFonts w:ascii="Times New Roman" w:hAnsi="Times New Roman" w:cs="Times New Roman"/>
          <w:sz w:val="24"/>
          <w:szCs w:val="24"/>
        </w:rPr>
        <w:t>. Західна Європа та Східне узбережжя США формують «атлантичне співтовариство», перетворюючи північ Атлантичного океану у «внутрішнє море»</w:t>
      </w:r>
      <w:r w:rsidRPr="001608C2">
        <w:rPr>
          <w:rFonts w:ascii="Times New Roman" w:hAnsi="Times New Roman" w:cs="Times New Roman"/>
          <w:spacing w:val="-1"/>
          <w:sz w:val="24"/>
          <w:szCs w:val="24"/>
        </w:rPr>
        <w:t xml:space="preserve"> найрозвинутішої в усіх відношеннях західної цивілізації. Ц</w:t>
      </w:r>
      <w:r w:rsidRPr="001608C2">
        <w:rPr>
          <w:rFonts w:ascii="Times New Roman" w:hAnsi="Times New Roman" w:cs="Times New Roman"/>
          <w:sz w:val="24"/>
          <w:szCs w:val="24"/>
        </w:rPr>
        <w:t>ентральною потугою «нового континенту» автор називає США, закликаючи їх покінчити з ізоляціоналізмом та відводячи Європі роль додатка. І хоча багато передбачень і рекомендацій Н. Сп</w:t>
      </w:r>
      <w:r w:rsidRPr="001608C2">
        <w:rPr>
          <w:rFonts w:ascii="Times New Roman" w:hAnsi="Times New Roman" w:cs="Times New Roman"/>
          <w:sz w:val="24"/>
          <w:szCs w:val="24"/>
          <w:lang w:val="uk-UA"/>
        </w:rPr>
        <w:t>ай</w:t>
      </w:r>
      <w:r w:rsidRPr="001608C2">
        <w:rPr>
          <w:rFonts w:ascii="Times New Roman" w:hAnsi="Times New Roman" w:cs="Times New Roman"/>
          <w:sz w:val="24"/>
          <w:szCs w:val="24"/>
        </w:rPr>
        <w:t>кмена втілились у життя (створення НАТО, «холодна війна», недопущення союзу СРСР</w:t>
      </w:r>
      <w:r w:rsidRPr="001608C2">
        <w:rPr>
          <w:rFonts w:ascii="Times New Roman" w:hAnsi="Times New Roman" w:cs="Times New Roman"/>
          <w:sz w:val="24"/>
          <w:szCs w:val="24"/>
          <w:lang w:val="uk-UA"/>
        </w:rPr>
        <w:t>-</w:t>
      </w:r>
      <w:r w:rsidRPr="001608C2">
        <w:rPr>
          <w:rFonts w:ascii="Times New Roman" w:hAnsi="Times New Roman" w:cs="Times New Roman"/>
          <w:sz w:val="24"/>
          <w:szCs w:val="24"/>
        </w:rPr>
        <w:t xml:space="preserve">Китай, гегемонія США у світі тощо), у поглинання Сполученими Штатами Західної Європи важко повірити. </w:t>
      </w:r>
    </w:p>
    <w:p w:rsidR="00640AC1" w:rsidRPr="001608C2" w:rsidRDefault="00640AC1" w:rsidP="00640AC1">
      <w:pPr>
        <w:widowControl w:val="0"/>
        <w:shd w:val="clear" w:color="auto" w:fill="FFFFFF"/>
        <w:ind w:firstLine="560"/>
        <w:jc w:val="both"/>
        <w:rPr>
          <w:b/>
          <w:bCs/>
          <w:szCs w:val="28"/>
        </w:rPr>
      </w:pPr>
    </w:p>
    <w:p w:rsidR="00640AC1" w:rsidRPr="001608C2" w:rsidRDefault="00640AC1" w:rsidP="00640AC1">
      <w:pPr>
        <w:widowControl w:val="0"/>
        <w:shd w:val="clear" w:color="auto" w:fill="FFFFFF"/>
        <w:ind w:firstLine="720"/>
        <w:jc w:val="center"/>
        <w:rPr>
          <w:sz w:val="24"/>
        </w:rPr>
      </w:pPr>
      <w:r w:rsidRPr="001608C2">
        <w:rPr>
          <w:noProof/>
          <w:sz w:val="24"/>
          <w:lang w:eastAsia="ru-RU"/>
        </w:rPr>
        <w:lastRenderedPageBreak/>
        <w:drawing>
          <wp:inline distT="0" distB="0" distL="0" distR="0">
            <wp:extent cx="3771900" cy="37814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771900" cy="3781425"/>
                    </a:xfrm>
                    <a:prstGeom prst="rect">
                      <a:avLst/>
                    </a:prstGeom>
                    <a:noFill/>
                    <a:ln w="9525">
                      <a:noFill/>
                      <a:miter lim="800000"/>
                      <a:headEnd/>
                      <a:tailEnd/>
                    </a:ln>
                  </pic:spPr>
                </pic:pic>
              </a:graphicData>
            </a:graphic>
          </wp:inline>
        </w:drawing>
      </w:r>
    </w:p>
    <w:p w:rsidR="00640AC1" w:rsidRPr="001608C2" w:rsidRDefault="00640AC1" w:rsidP="00316332">
      <w:pPr>
        <w:widowControl w:val="0"/>
        <w:shd w:val="clear" w:color="auto" w:fill="FFFFFF"/>
        <w:spacing w:after="0" w:line="240" w:lineRule="auto"/>
        <w:ind w:firstLine="720"/>
        <w:jc w:val="center"/>
        <w:rPr>
          <w:rFonts w:ascii="Times New Roman" w:hAnsi="Times New Roman" w:cs="Times New Roman"/>
          <w:sz w:val="24"/>
          <w:szCs w:val="24"/>
        </w:rPr>
      </w:pPr>
      <w:r w:rsidRPr="001608C2">
        <w:rPr>
          <w:rFonts w:ascii="Times New Roman" w:hAnsi="Times New Roman" w:cs="Times New Roman"/>
          <w:sz w:val="24"/>
          <w:szCs w:val="24"/>
        </w:rPr>
        <w:t xml:space="preserve">Рис. </w:t>
      </w:r>
      <w:r w:rsidRPr="001608C2">
        <w:rPr>
          <w:rFonts w:ascii="Times New Roman" w:hAnsi="Times New Roman" w:cs="Times New Roman"/>
          <w:sz w:val="24"/>
          <w:szCs w:val="24"/>
          <w:lang w:val="uk-UA"/>
        </w:rPr>
        <w:t>1</w:t>
      </w:r>
      <w:r w:rsidRPr="001608C2">
        <w:rPr>
          <w:rFonts w:ascii="Times New Roman" w:hAnsi="Times New Roman" w:cs="Times New Roman"/>
          <w:sz w:val="24"/>
          <w:szCs w:val="24"/>
        </w:rPr>
        <w:t>. Геополітична модель Н. Сп</w:t>
      </w:r>
      <w:r w:rsidRPr="001608C2">
        <w:rPr>
          <w:rFonts w:ascii="Times New Roman" w:hAnsi="Times New Roman" w:cs="Times New Roman"/>
          <w:sz w:val="24"/>
          <w:szCs w:val="24"/>
          <w:lang w:val="uk-UA"/>
        </w:rPr>
        <w:t>ай</w:t>
      </w:r>
      <w:r w:rsidRPr="001608C2">
        <w:rPr>
          <w:rFonts w:ascii="Times New Roman" w:hAnsi="Times New Roman" w:cs="Times New Roman"/>
          <w:sz w:val="24"/>
          <w:szCs w:val="24"/>
        </w:rPr>
        <w:t>кмена</w:t>
      </w:r>
    </w:p>
    <w:p w:rsidR="00640AC1" w:rsidRPr="001608C2" w:rsidRDefault="00640AC1" w:rsidP="00316332">
      <w:pPr>
        <w:widowControl w:val="0"/>
        <w:shd w:val="clear" w:color="auto" w:fill="FFFFFF"/>
        <w:spacing w:after="0" w:line="240" w:lineRule="auto"/>
        <w:ind w:firstLine="560"/>
        <w:jc w:val="both"/>
        <w:rPr>
          <w:b/>
          <w:i/>
          <w:szCs w:val="28"/>
          <w:u w:val="single"/>
          <w:lang w:val="uk-UA"/>
        </w:rPr>
      </w:pPr>
      <w:r w:rsidRPr="001608C2">
        <w:rPr>
          <w:b/>
          <w:i/>
          <w:szCs w:val="28"/>
          <w:u w:val="single"/>
        </w:rPr>
        <w:t>Розвинув Н. Сп</w:t>
      </w:r>
      <w:r w:rsidRPr="001608C2">
        <w:rPr>
          <w:b/>
          <w:i/>
          <w:szCs w:val="28"/>
          <w:u w:val="single"/>
          <w:lang w:val="uk-UA"/>
        </w:rPr>
        <w:t>ай</w:t>
      </w:r>
      <w:r w:rsidRPr="001608C2">
        <w:rPr>
          <w:b/>
          <w:i/>
          <w:szCs w:val="28"/>
          <w:u w:val="single"/>
        </w:rPr>
        <w:t>кмен і ідею А. Ме</w:t>
      </w:r>
      <w:r w:rsidRPr="001608C2">
        <w:rPr>
          <w:b/>
          <w:i/>
          <w:szCs w:val="28"/>
          <w:u w:val="single"/>
          <w:lang w:val="uk-UA"/>
        </w:rPr>
        <w:t>х</w:t>
      </w:r>
      <w:r w:rsidRPr="001608C2">
        <w:rPr>
          <w:b/>
          <w:i/>
          <w:szCs w:val="28"/>
          <w:u w:val="single"/>
        </w:rPr>
        <w:t>ена про геополітичну мо</w:t>
      </w:r>
      <w:r w:rsidRPr="001608C2">
        <w:rPr>
          <w:b/>
          <w:i/>
          <w:spacing w:val="-2"/>
          <w:szCs w:val="28"/>
          <w:u w:val="single"/>
        </w:rPr>
        <w:t xml:space="preserve">гутність держави, виділивши вже 10 критеріїв, виходячи з яких слід </w:t>
      </w:r>
      <w:r w:rsidRPr="001608C2">
        <w:rPr>
          <w:b/>
          <w:i/>
          <w:szCs w:val="28"/>
          <w:u w:val="single"/>
        </w:rPr>
        <w:t xml:space="preserve">її оцінювати. А саме: поверхня </w:t>
      </w:r>
      <w:r w:rsidR="006959F9" w:rsidRPr="001608C2">
        <w:rPr>
          <w:b/>
          <w:i/>
          <w:szCs w:val="28"/>
          <w:u w:val="single"/>
        </w:rPr>
        <w:t>території, природа кордонів, чи</w:t>
      </w:r>
      <w:r w:rsidRPr="001608C2">
        <w:rPr>
          <w:b/>
          <w:i/>
          <w:szCs w:val="28"/>
          <w:u w:val="single"/>
        </w:rPr>
        <w:t>сельність населення, наявніс</w:t>
      </w:r>
      <w:r w:rsidR="006959F9" w:rsidRPr="001608C2">
        <w:rPr>
          <w:b/>
          <w:i/>
          <w:szCs w:val="28"/>
          <w:u w:val="single"/>
        </w:rPr>
        <w:t>ть корисних копалин, рівень еко</w:t>
      </w:r>
      <w:r w:rsidRPr="001608C2">
        <w:rPr>
          <w:b/>
          <w:i/>
          <w:szCs w:val="28"/>
          <w:u w:val="single"/>
        </w:rPr>
        <w:t>номічного і технологічного розвитку, фінансова забезпеченість, етнічна однорідність, рівень соціальної інтеграції, політична ста</w:t>
      </w:r>
      <w:r w:rsidRPr="001608C2">
        <w:rPr>
          <w:b/>
          <w:i/>
          <w:spacing w:val="-2"/>
          <w:szCs w:val="28"/>
          <w:u w:val="single"/>
        </w:rPr>
        <w:t>більність та національний дух. Маючи низький сумарний результат, держава повинна шукати союзу із сильнішим суб'єктом.</w:t>
      </w:r>
    </w:p>
    <w:p w:rsidR="00640AC1" w:rsidRPr="001608C2" w:rsidRDefault="00640AC1" w:rsidP="00316332">
      <w:pPr>
        <w:pStyle w:val="a5"/>
        <w:widowControl w:val="0"/>
        <w:shd w:val="clear" w:color="auto" w:fill="FFFFFF"/>
        <w:tabs>
          <w:tab w:val="left" w:pos="0"/>
          <w:tab w:val="left" w:pos="341"/>
        </w:tabs>
        <w:autoSpaceDE w:val="0"/>
        <w:autoSpaceDN w:val="0"/>
        <w:adjustRightInd w:val="0"/>
        <w:ind w:left="0" w:firstLine="992"/>
        <w:jc w:val="both"/>
        <w:rPr>
          <w:szCs w:val="28"/>
        </w:rPr>
      </w:pPr>
      <w:r w:rsidRPr="001608C2">
        <w:rPr>
          <w:szCs w:val="28"/>
        </w:rPr>
        <w:t xml:space="preserve">А. Мехен та Н. Спайкмен є засновниками і найяскравішими представниками </w:t>
      </w:r>
      <w:r w:rsidRPr="001608C2">
        <w:rPr>
          <w:i/>
          <w:iCs/>
          <w:szCs w:val="28"/>
        </w:rPr>
        <w:t xml:space="preserve">атлантизму. </w:t>
      </w:r>
      <w:r w:rsidR="006959F9" w:rsidRPr="001608C2">
        <w:rPr>
          <w:szCs w:val="28"/>
        </w:rPr>
        <w:t>Серед американсь</w:t>
      </w:r>
      <w:r w:rsidRPr="001608C2">
        <w:rPr>
          <w:szCs w:val="28"/>
        </w:rPr>
        <w:t xml:space="preserve">ких геополітиків першої половини XX ст. варто відзначити також </w:t>
      </w:r>
      <w:r w:rsidRPr="001608C2">
        <w:rPr>
          <w:b/>
          <w:bCs/>
          <w:i/>
          <w:szCs w:val="28"/>
        </w:rPr>
        <w:t xml:space="preserve">І. Боумена, Г. Вайджерта, Р. Страуса-Хюпе, В. Стефенссона, </w:t>
      </w:r>
      <w:r w:rsidRPr="001608C2">
        <w:rPr>
          <w:b/>
          <w:bCs/>
          <w:i/>
          <w:spacing w:val="-4"/>
          <w:szCs w:val="28"/>
        </w:rPr>
        <w:t>О. Латімора, Д. Вілсі, А. Шлезінґера</w:t>
      </w:r>
      <w:r w:rsidRPr="001608C2">
        <w:rPr>
          <w:b/>
          <w:bCs/>
          <w:spacing w:val="-4"/>
          <w:szCs w:val="28"/>
        </w:rPr>
        <w:t xml:space="preserve">. </w:t>
      </w:r>
      <w:r w:rsidRPr="001608C2">
        <w:rPr>
          <w:bCs/>
          <w:spacing w:val="-4"/>
          <w:szCs w:val="28"/>
        </w:rPr>
        <w:t>Ї</w:t>
      </w:r>
      <w:r w:rsidRPr="001608C2">
        <w:rPr>
          <w:spacing w:val="-4"/>
          <w:szCs w:val="28"/>
        </w:rPr>
        <w:t>хній інтелектуальний по</w:t>
      </w:r>
      <w:r w:rsidRPr="001608C2">
        <w:rPr>
          <w:spacing w:val="-1"/>
          <w:szCs w:val="28"/>
        </w:rPr>
        <w:t xml:space="preserve">тенціал було спрямовано на обгрунтування ідеї відмови США від </w:t>
      </w:r>
      <w:r w:rsidRPr="001608C2">
        <w:rPr>
          <w:szCs w:val="28"/>
        </w:rPr>
        <w:t>концепції ізоляціонізму, поширення їх впливу на ключові регіони світу, посилення ролі авіації в міжнародній політиці.</w:t>
      </w:r>
    </w:p>
    <w:p w:rsidR="00764971" w:rsidRPr="001608C2" w:rsidRDefault="00AD6279" w:rsidP="00764971">
      <w:pPr>
        <w:widowControl w:val="0"/>
        <w:shd w:val="clear" w:color="auto" w:fill="FFFFFF"/>
        <w:spacing w:after="0" w:line="240" w:lineRule="auto"/>
        <w:ind w:firstLine="560"/>
        <w:jc w:val="both"/>
        <w:rPr>
          <w:rFonts w:ascii="Times New Roman" w:hAnsi="Times New Roman" w:cs="Times New Roman"/>
          <w:sz w:val="24"/>
          <w:szCs w:val="24"/>
          <w:lang w:val="uk-UA"/>
        </w:rPr>
      </w:pPr>
      <w:r w:rsidRPr="001608C2">
        <w:rPr>
          <w:rFonts w:ascii="Times New Roman" w:hAnsi="Times New Roman" w:cs="Times New Roman"/>
          <w:b/>
          <w:sz w:val="24"/>
          <w:szCs w:val="24"/>
          <w:lang w:val="uk-UA"/>
        </w:rPr>
        <w:t>3.</w:t>
      </w:r>
      <w:r w:rsidR="00764971" w:rsidRPr="001608C2">
        <w:rPr>
          <w:rFonts w:ascii="Times New Roman" w:hAnsi="Times New Roman" w:cs="Times New Roman"/>
          <w:sz w:val="24"/>
          <w:szCs w:val="24"/>
          <w:lang w:val="uk-UA"/>
        </w:rPr>
        <w:t xml:space="preserve"> Весь подальший розвиток американської школи неоатлантизму </w:t>
      </w:r>
      <w:r w:rsidR="007E71ED" w:rsidRPr="001608C2">
        <w:rPr>
          <w:rFonts w:ascii="Times New Roman" w:hAnsi="Times New Roman" w:cs="Times New Roman"/>
          <w:sz w:val="24"/>
          <w:szCs w:val="24"/>
          <w:lang w:val="uk-UA"/>
        </w:rPr>
        <w:t>пов'язаний з інтерпретацією зна</w:t>
      </w:r>
      <w:r w:rsidR="00764971" w:rsidRPr="001608C2">
        <w:rPr>
          <w:rFonts w:ascii="Times New Roman" w:hAnsi="Times New Roman" w:cs="Times New Roman"/>
          <w:sz w:val="24"/>
          <w:szCs w:val="24"/>
          <w:lang w:val="uk-UA"/>
        </w:rPr>
        <w:t>чення «</w:t>
      </w:r>
      <w:r w:rsidR="00764971" w:rsidRPr="001608C2">
        <w:rPr>
          <w:rFonts w:ascii="Times New Roman" w:hAnsi="Times New Roman" w:cs="Times New Roman"/>
          <w:i/>
          <w:sz w:val="24"/>
          <w:szCs w:val="24"/>
          <w:lang w:val="uk-UA"/>
        </w:rPr>
        <w:t>осьового ареалу»</w:t>
      </w:r>
      <w:r w:rsidR="00764971" w:rsidRPr="001608C2">
        <w:rPr>
          <w:rFonts w:ascii="Times New Roman" w:hAnsi="Times New Roman" w:cs="Times New Roman"/>
          <w:sz w:val="24"/>
          <w:szCs w:val="24"/>
          <w:lang w:val="uk-UA"/>
        </w:rPr>
        <w:t xml:space="preserve"> для історії людства (західної цивілізації). У цьому напрямі працювали:</w:t>
      </w:r>
    </w:p>
    <w:p w:rsidR="00764971" w:rsidRPr="001608C2" w:rsidRDefault="00764971" w:rsidP="001B5643">
      <w:pPr>
        <w:widowControl w:val="0"/>
        <w:numPr>
          <w:ilvl w:val="0"/>
          <w:numId w:val="22"/>
        </w:numPr>
        <w:shd w:val="clear" w:color="auto" w:fill="FFFFFF"/>
        <w:tabs>
          <w:tab w:val="left" w:pos="576"/>
        </w:tabs>
        <w:autoSpaceDE w:val="0"/>
        <w:autoSpaceDN w:val="0"/>
        <w:adjustRightInd w:val="0"/>
        <w:spacing w:after="0" w:line="240" w:lineRule="auto"/>
        <w:ind w:firstLine="560"/>
        <w:jc w:val="both"/>
        <w:rPr>
          <w:rFonts w:ascii="Times New Roman" w:hAnsi="Times New Roman" w:cs="Times New Roman"/>
          <w:sz w:val="24"/>
          <w:szCs w:val="24"/>
          <w:lang w:val="uk-UA"/>
        </w:rPr>
      </w:pPr>
      <w:r w:rsidRPr="001608C2">
        <w:rPr>
          <w:rFonts w:ascii="Times New Roman" w:hAnsi="Times New Roman" w:cs="Times New Roman"/>
          <w:b/>
          <w:i/>
          <w:sz w:val="24"/>
          <w:szCs w:val="24"/>
          <w:lang w:val="uk-UA"/>
        </w:rPr>
        <w:t xml:space="preserve">Д. </w:t>
      </w:r>
      <w:r w:rsidRPr="001608C2">
        <w:rPr>
          <w:rFonts w:ascii="Times New Roman" w:hAnsi="Times New Roman" w:cs="Times New Roman"/>
          <w:b/>
          <w:bCs/>
          <w:i/>
          <w:sz w:val="24"/>
          <w:szCs w:val="24"/>
          <w:lang w:val="uk-UA"/>
        </w:rPr>
        <w:t>Кеннан</w:t>
      </w:r>
      <w:r w:rsidRPr="001608C2">
        <w:rPr>
          <w:rFonts w:ascii="Times New Roman" w:hAnsi="Times New Roman" w:cs="Times New Roman"/>
          <w:b/>
          <w:bCs/>
          <w:sz w:val="24"/>
          <w:szCs w:val="24"/>
          <w:lang w:val="uk-UA"/>
        </w:rPr>
        <w:t xml:space="preserve"> </w:t>
      </w:r>
      <w:r w:rsidRPr="001608C2">
        <w:rPr>
          <w:rFonts w:ascii="Times New Roman" w:hAnsi="Times New Roman" w:cs="Times New Roman"/>
          <w:sz w:val="24"/>
          <w:szCs w:val="24"/>
          <w:lang w:val="uk-UA"/>
        </w:rPr>
        <w:t xml:space="preserve">(«Початки радянської поведінки», 1947) </w:t>
      </w:r>
      <w:r w:rsidR="009F4043" w:rsidRPr="001608C2">
        <w:rPr>
          <w:rFonts w:ascii="Times New Roman" w:hAnsi="Times New Roman" w:cs="Times New Roman"/>
          <w:sz w:val="24"/>
          <w:szCs w:val="24"/>
          <w:lang w:val="uk-UA"/>
        </w:rPr>
        <w:t>- розгля</w:t>
      </w:r>
      <w:r w:rsidRPr="001608C2">
        <w:rPr>
          <w:rFonts w:ascii="Times New Roman" w:hAnsi="Times New Roman" w:cs="Times New Roman"/>
          <w:sz w:val="24"/>
          <w:szCs w:val="24"/>
          <w:lang w:val="uk-UA"/>
        </w:rPr>
        <w:t>нув причини непоступливості СРСР після Другої світової війни, запропонував осно</w:t>
      </w:r>
      <w:r w:rsidR="009F4043" w:rsidRPr="001608C2">
        <w:rPr>
          <w:rFonts w:ascii="Times New Roman" w:hAnsi="Times New Roman" w:cs="Times New Roman"/>
          <w:sz w:val="24"/>
          <w:szCs w:val="24"/>
          <w:lang w:val="uk-UA"/>
        </w:rPr>
        <w:t>ви "політики стримування" та пе</w:t>
      </w:r>
      <w:r w:rsidRPr="001608C2">
        <w:rPr>
          <w:rFonts w:ascii="Times New Roman" w:hAnsi="Times New Roman" w:cs="Times New Roman"/>
          <w:sz w:val="24"/>
          <w:szCs w:val="24"/>
          <w:lang w:val="uk-UA"/>
        </w:rPr>
        <w:t>редбачив крах цієї держави в результаті незаконної передачі влади; концепція різноманітності світу;</w:t>
      </w:r>
    </w:p>
    <w:p w:rsidR="00764971" w:rsidRPr="001608C2" w:rsidRDefault="00764971" w:rsidP="001B5643">
      <w:pPr>
        <w:widowControl w:val="0"/>
        <w:numPr>
          <w:ilvl w:val="0"/>
          <w:numId w:val="22"/>
        </w:numPr>
        <w:shd w:val="clear" w:color="auto" w:fill="FFFFFF"/>
        <w:tabs>
          <w:tab w:val="left" w:pos="576"/>
        </w:tabs>
        <w:autoSpaceDE w:val="0"/>
        <w:autoSpaceDN w:val="0"/>
        <w:adjustRightInd w:val="0"/>
        <w:spacing w:after="0" w:line="240" w:lineRule="auto"/>
        <w:ind w:firstLine="560"/>
        <w:jc w:val="both"/>
        <w:rPr>
          <w:rFonts w:ascii="Times New Roman" w:hAnsi="Times New Roman" w:cs="Times New Roman"/>
          <w:sz w:val="24"/>
          <w:szCs w:val="24"/>
        </w:rPr>
      </w:pPr>
      <w:r w:rsidRPr="001608C2">
        <w:rPr>
          <w:rFonts w:ascii="Times New Roman" w:hAnsi="Times New Roman" w:cs="Times New Roman"/>
          <w:b/>
          <w:i/>
          <w:spacing w:val="-6"/>
          <w:sz w:val="24"/>
          <w:szCs w:val="24"/>
          <w:lang w:val="uk-UA"/>
        </w:rPr>
        <w:t xml:space="preserve">Д. </w:t>
      </w:r>
      <w:r w:rsidRPr="001608C2">
        <w:rPr>
          <w:rFonts w:ascii="Times New Roman" w:hAnsi="Times New Roman" w:cs="Times New Roman"/>
          <w:b/>
          <w:bCs/>
          <w:i/>
          <w:spacing w:val="-6"/>
          <w:sz w:val="24"/>
          <w:szCs w:val="24"/>
          <w:lang w:val="uk-UA"/>
        </w:rPr>
        <w:t>Майнінґ</w:t>
      </w:r>
      <w:r w:rsidRPr="001608C2">
        <w:rPr>
          <w:rFonts w:ascii="Times New Roman" w:hAnsi="Times New Roman" w:cs="Times New Roman"/>
          <w:b/>
          <w:bCs/>
          <w:spacing w:val="-6"/>
          <w:sz w:val="24"/>
          <w:szCs w:val="24"/>
          <w:lang w:val="uk-UA"/>
        </w:rPr>
        <w:t xml:space="preserve"> </w:t>
      </w:r>
      <w:r w:rsidRPr="001608C2">
        <w:rPr>
          <w:rFonts w:ascii="Times New Roman" w:hAnsi="Times New Roman" w:cs="Times New Roman"/>
          <w:spacing w:val="-6"/>
          <w:sz w:val="24"/>
          <w:szCs w:val="24"/>
          <w:lang w:val="uk-UA"/>
        </w:rPr>
        <w:t xml:space="preserve">(«Хартленд і Римленд у євразійській історії», 1956) </w:t>
      </w:r>
      <w:r w:rsidR="009F4043" w:rsidRPr="001608C2">
        <w:rPr>
          <w:rFonts w:ascii="Times New Roman" w:hAnsi="Times New Roman" w:cs="Times New Roman"/>
          <w:spacing w:val="-6"/>
          <w:sz w:val="24"/>
          <w:szCs w:val="24"/>
          <w:lang w:val="uk-UA"/>
        </w:rPr>
        <w:t>-</w:t>
      </w:r>
      <w:r w:rsidRPr="001608C2">
        <w:rPr>
          <w:rFonts w:ascii="Times New Roman" w:hAnsi="Times New Roman" w:cs="Times New Roman"/>
          <w:spacing w:val="-6"/>
          <w:sz w:val="24"/>
          <w:szCs w:val="24"/>
          <w:lang w:val="uk-UA"/>
        </w:rPr>
        <w:t xml:space="preserve"> </w:t>
      </w:r>
      <w:r w:rsidRPr="001608C2">
        <w:rPr>
          <w:rFonts w:ascii="Times New Roman" w:hAnsi="Times New Roman" w:cs="Times New Roman"/>
          <w:sz w:val="24"/>
          <w:szCs w:val="24"/>
          <w:lang w:val="uk-UA"/>
        </w:rPr>
        <w:t xml:space="preserve">розвинув культурологічний аспект геополітики США («два блоки </w:t>
      </w:r>
      <w:r w:rsidR="009F4043" w:rsidRPr="001608C2">
        <w:rPr>
          <w:rFonts w:ascii="Times New Roman" w:hAnsi="Times New Roman" w:cs="Times New Roman"/>
          <w:sz w:val="24"/>
          <w:szCs w:val="24"/>
          <w:lang w:val="uk-UA"/>
        </w:rPr>
        <w:t>-</w:t>
      </w:r>
      <w:r w:rsidRPr="001608C2">
        <w:rPr>
          <w:rFonts w:ascii="Times New Roman" w:hAnsi="Times New Roman" w:cs="Times New Roman"/>
          <w:sz w:val="24"/>
          <w:szCs w:val="24"/>
          <w:lang w:val="uk-UA"/>
        </w:rPr>
        <w:t xml:space="preserve"> дві політики»); розрізняв два Римленди (морський та континентальний), відповідно виділяв «берегові зони», орієнтація яких важливіша за позицію </w:t>
      </w:r>
      <w:r w:rsidRPr="001608C2">
        <w:rPr>
          <w:rFonts w:ascii="Times New Roman" w:hAnsi="Times New Roman" w:cs="Times New Roman"/>
          <w:sz w:val="24"/>
          <w:szCs w:val="24"/>
        </w:rPr>
        <w:t>«осьового ареалу»;</w:t>
      </w:r>
    </w:p>
    <w:p w:rsidR="00764971" w:rsidRPr="001608C2" w:rsidRDefault="00764971" w:rsidP="001B5643">
      <w:pPr>
        <w:widowControl w:val="0"/>
        <w:numPr>
          <w:ilvl w:val="0"/>
          <w:numId w:val="22"/>
        </w:numPr>
        <w:shd w:val="clear" w:color="auto" w:fill="FFFFFF"/>
        <w:tabs>
          <w:tab w:val="left" w:pos="326"/>
        </w:tabs>
        <w:autoSpaceDE w:val="0"/>
        <w:autoSpaceDN w:val="0"/>
        <w:adjustRightInd w:val="0"/>
        <w:spacing w:after="0" w:line="240" w:lineRule="auto"/>
        <w:ind w:firstLine="560"/>
        <w:jc w:val="both"/>
        <w:rPr>
          <w:rFonts w:ascii="Times New Roman" w:hAnsi="Times New Roman" w:cs="Times New Roman"/>
          <w:sz w:val="24"/>
          <w:szCs w:val="24"/>
        </w:rPr>
      </w:pPr>
      <w:r w:rsidRPr="001608C2">
        <w:rPr>
          <w:rFonts w:ascii="Times New Roman" w:hAnsi="Times New Roman" w:cs="Times New Roman"/>
          <w:b/>
          <w:i/>
          <w:sz w:val="24"/>
          <w:szCs w:val="24"/>
        </w:rPr>
        <w:t xml:space="preserve">І. </w:t>
      </w:r>
      <w:r w:rsidRPr="001608C2">
        <w:rPr>
          <w:rFonts w:ascii="Times New Roman" w:hAnsi="Times New Roman" w:cs="Times New Roman"/>
          <w:b/>
          <w:bCs/>
          <w:i/>
          <w:sz w:val="24"/>
          <w:szCs w:val="24"/>
        </w:rPr>
        <w:t>Юрк</w:t>
      </w:r>
      <w:r w:rsidRPr="001608C2">
        <w:rPr>
          <w:rFonts w:ascii="Times New Roman" w:hAnsi="Times New Roman" w:cs="Times New Roman"/>
          <w:b/>
          <w:bCs/>
          <w:sz w:val="24"/>
          <w:szCs w:val="24"/>
        </w:rPr>
        <w:t xml:space="preserve"> </w:t>
      </w:r>
      <w:r w:rsidRPr="001608C2">
        <w:rPr>
          <w:rFonts w:ascii="Times New Roman" w:hAnsi="Times New Roman" w:cs="Times New Roman"/>
          <w:sz w:val="24"/>
          <w:szCs w:val="24"/>
        </w:rPr>
        <w:t xml:space="preserve">(«Географічна вісь історії», 1956) </w:t>
      </w:r>
      <w:r w:rsidR="009F4043" w:rsidRPr="001608C2">
        <w:rPr>
          <w:rFonts w:ascii="Times New Roman" w:hAnsi="Times New Roman" w:cs="Times New Roman"/>
          <w:sz w:val="24"/>
          <w:szCs w:val="24"/>
          <w:lang w:val="uk-UA"/>
        </w:rPr>
        <w:t>-</w:t>
      </w:r>
      <w:r w:rsidR="009F4043" w:rsidRPr="001608C2">
        <w:rPr>
          <w:rFonts w:ascii="Times New Roman" w:hAnsi="Times New Roman" w:cs="Times New Roman"/>
          <w:sz w:val="24"/>
          <w:szCs w:val="24"/>
        </w:rPr>
        <w:t xml:space="preserve"> на основі кла</w:t>
      </w:r>
      <w:r w:rsidRPr="001608C2">
        <w:rPr>
          <w:rFonts w:ascii="Times New Roman" w:hAnsi="Times New Roman" w:cs="Times New Roman"/>
          <w:sz w:val="24"/>
          <w:szCs w:val="24"/>
        </w:rPr>
        <w:t xml:space="preserve">сифікації «берегових зон» </w:t>
      </w:r>
      <w:r w:rsidR="009F4043" w:rsidRPr="001608C2">
        <w:rPr>
          <w:rFonts w:ascii="Times New Roman" w:hAnsi="Times New Roman" w:cs="Times New Roman"/>
          <w:sz w:val="24"/>
          <w:szCs w:val="24"/>
        </w:rPr>
        <w:t>Майнінґа побудував історичну мо</w:t>
      </w:r>
      <w:r w:rsidRPr="001608C2">
        <w:rPr>
          <w:rFonts w:ascii="Times New Roman" w:hAnsi="Times New Roman" w:cs="Times New Roman"/>
          <w:sz w:val="24"/>
          <w:szCs w:val="24"/>
        </w:rPr>
        <w:t>дель, у якій головну роль відіграють прибережні цивілізації, від яких культурні імпульси надходять у</w:t>
      </w:r>
      <w:r w:rsidR="00C048E3" w:rsidRPr="001608C2">
        <w:rPr>
          <w:rFonts w:ascii="Times New Roman" w:hAnsi="Times New Roman" w:cs="Times New Roman"/>
          <w:sz w:val="24"/>
          <w:szCs w:val="24"/>
          <w:lang w:val="uk-UA"/>
        </w:rPr>
        <w:t xml:space="preserve"> </w:t>
      </w:r>
      <w:r w:rsidRPr="001608C2">
        <w:rPr>
          <w:rFonts w:ascii="Times New Roman" w:hAnsi="Times New Roman" w:cs="Times New Roman"/>
          <w:sz w:val="24"/>
          <w:szCs w:val="24"/>
        </w:rPr>
        <w:t>глиб континенту;</w:t>
      </w:r>
    </w:p>
    <w:p w:rsidR="00764971" w:rsidRPr="001608C2" w:rsidRDefault="00764971" w:rsidP="001B5643">
      <w:pPr>
        <w:widowControl w:val="0"/>
        <w:numPr>
          <w:ilvl w:val="0"/>
          <w:numId w:val="22"/>
        </w:numPr>
        <w:shd w:val="clear" w:color="auto" w:fill="FFFFFF"/>
        <w:tabs>
          <w:tab w:val="left" w:pos="326"/>
        </w:tabs>
        <w:autoSpaceDE w:val="0"/>
        <w:autoSpaceDN w:val="0"/>
        <w:adjustRightInd w:val="0"/>
        <w:spacing w:after="0" w:line="240" w:lineRule="auto"/>
        <w:ind w:firstLine="560"/>
        <w:jc w:val="both"/>
        <w:rPr>
          <w:rFonts w:ascii="Times New Roman" w:hAnsi="Times New Roman" w:cs="Times New Roman"/>
          <w:sz w:val="24"/>
          <w:szCs w:val="24"/>
        </w:rPr>
      </w:pPr>
      <w:r w:rsidRPr="001608C2">
        <w:rPr>
          <w:rFonts w:ascii="Times New Roman" w:hAnsi="Times New Roman" w:cs="Times New Roman"/>
          <w:b/>
          <w:bCs/>
          <w:i/>
          <w:spacing w:val="-1"/>
          <w:sz w:val="24"/>
          <w:szCs w:val="24"/>
        </w:rPr>
        <w:t>С. Коен</w:t>
      </w:r>
      <w:r w:rsidRPr="001608C2">
        <w:rPr>
          <w:rFonts w:ascii="Times New Roman" w:hAnsi="Times New Roman" w:cs="Times New Roman"/>
          <w:b/>
          <w:bCs/>
          <w:spacing w:val="-1"/>
          <w:sz w:val="24"/>
          <w:szCs w:val="24"/>
        </w:rPr>
        <w:t xml:space="preserve"> </w:t>
      </w:r>
      <w:r w:rsidRPr="001608C2">
        <w:rPr>
          <w:rFonts w:ascii="Times New Roman" w:hAnsi="Times New Roman" w:cs="Times New Roman"/>
          <w:spacing w:val="-1"/>
          <w:sz w:val="24"/>
          <w:szCs w:val="24"/>
        </w:rPr>
        <w:t xml:space="preserve">(«Географія і політика в поділеному світі», 1963) </w:t>
      </w:r>
      <w:r w:rsidR="009F4043" w:rsidRPr="001608C2">
        <w:rPr>
          <w:rFonts w:ascii="Times New Roman" w:hAnsi="Times New Roman" w:cs="Times New Roman"/>
          <w:spacing w:val="-1"/>
          <w:sz w:val="24"/>
          <w:szCs w:val="24"/>
          <w:lang w:val="uk-UA"/>
        </w:rPr>
        <w:t>-</w:t>
      </w:r>
      <w:r w:rsidRPr="001608C2">
        <w:rPr>
          <w:rFonts w:ascii="Times New Roman" w:hAnsi="Times New Roman" w:cs="Times New Roman"/>
          <w:spacing w:val="-1"/>
          <w:sz w:val="24"/>
          <w:szCs w:val="24"/>
        </w:rPr>
        <w:t xml:space="preserve"> </w:t>
      </w:r>
      <w:r w:rsidRPr="001608C2">
        <w:rPr>
          <w:rFonts w:ascii="Times New Roman" w:hAnsi="Times New Roman" w:cs="Times New Roman"/>
          <w:sz w:val="24"/>
          <w:szCs w:val="24"/>
        </w:rPr>
        <w:t>запропонував поліцентричн</w:t>
      </w:r>
      <w:r w:rsidR="009F4043" w:rsidRPr="001608C2">
        <w:rPr>
          <w:rFonts w:ascii="Times New Roman" w:hAnsi="Times New Roman" w:cs="Times New Roman"/>
          <w:sz w:val="24"/>
          <w:szCs w:val="24"/>
        </w:rPr>
        <w:t>у та ієрархічну геополітичну мо</w:t>
      </w:r>
      <w:r w:rsidRPr="001608C2">
        <w:rPr>
          <w:rFonts w:ascii="Times New Roman" w:hAnsi="Times New Roman" w:cs="Times New Roman"/>
          <w:sz w:val="24"/>
          <w:szCs w:val="24"/>
        </w:rPr>
        <w:t xml:space="preserve">дель світу, зробивши крок до геополітики </w:t>
      </w:r>
      <w:r w:rsidRPr="001608C2">
        <w:rPr>
          <w:rFonts w:ascii="Times New Roman" w:hAnsi="Times New Roman" w:cs="Times New Roman"/>
          <w:sz w:val="24"/>
          <w:szCs w:val="24"/>
        </w:rPr>
        <w:lastRenderedPageBreak/>
        <w:t>взаємодії;</w:t>
      </w:r>
    </w:p>
    <w:p w:rsidR="00764971" w:rsidRPr="001608C2" w:rsidRDefault="00764971" w:rsidP="001B5643">
      <w:pPr>
        <w:widowControl w:val="0"/>
        <w:numPr>
          <w:ilvl w:val="0"/>
          <w:numId w:val="22"/>
        </w:numPr>
        <w:shd w:val="clear" w:color="auto" w:fill="FFFFFF"/>
        <w:tabs>
          <w:tab w:val="left" w:pos="326"/>
        </w:tabs>
        <w:autoSpaceDE w:val="0"/>
        <w:autoSpaceDN w:val="0"/>
        <w:adjustRightInd w:val="0"/>
        <w:spacing w:after="0" w:line="240" w:lineRule="auto"/>
        <w:ind w:firstLine="560"/>
        <w:jc w:val="both"/>
        <w:rPr>
          <w:rFonts w:ascii="Times New Roman" w:hAnsi="Times New Roman" w:cs="Times New Roman"/>
          <w:sz w:val="24"/>
          <w:szCs w:val="24"/>
        </w:rPr>
      </w:pPr>
      <w:r w:rsidRPr="001608C2">
        <w:rPr>
          <w:rFonts w:ascii="Times New Roman" w:hAnsi="Times New Roman" w:cs="Times New Roman"/>
          <w:b/>
          <w:bCs/>
          <w:i/>
          <w:sz w:val="24"/>
          <w:szCs w:val="24"/>
        </w:rPr>
        <w:t>Дж. Ґеддіс</w:t>
      </w:r>
      <w:r w:rsidRPr="001608C2">
        <w:rPr>
          <w:rFonts w:ascii="Times New Roman" w:hAnsi="Times New Roman" w:cs="Times New Roman"/>
          <w:b/>
          <w:bCs/>
          <w:sz w:val="24"/>
          <w:szCs w:val="24"/>
        </w:rPr>
        <w:t xml:space="preserve"> </w:t>
      </w:r>
      <w:r w:rsidRPr="001608C2">
        <w:rPr>
          <w:rFonts w:ascii="Times New Roman" w:hAnsi="Times New Roman" w:cs="Times New Roman"/>
          <w:sz w:val="24"/>
          <w:szCs w:val="24"/>
        </w:rPr>
        <w:t xml:space="preserve">(«Стратегія стримування», 1982) </w:t>
      </w:r>
      <w:r w:rsidR="009F4043" w:rsidRPr="001608C2">
        <w:rPr>
          <w:rFonts w:ascii="Times New Roman" w:hAnsi="Times New Roman" w:cs="Times New Roman"/>
          <w:sz w:val="24"/>
          <w:szCs w:val="24"/>
          <w:lang w:val="uk-UA"/>
        </w:rPr>
        <w:t>-</w:t>
      </w:r>
      <w:r w:rsidRPr="001608C2">
        <w:rPr>
          <w:rFonts w:ascii="Times New Roman" w:hAnsi="Times New Roman" w:cs="Times New Roman"/>
          <w:sz w:val="24"/>
          <w:szCs w:val="24"/>
        </w:rPr>
        <w:t xml:space="preserve"> прихильник практичної геополітики, який вбачав головне її завдання в розробці геополітичних кодів;</w:t>
      </w:r>
    </w:p>
    <w:p w:rsidR="00764971" w:rsidRPr="001608C2" w:rsidRDefault="00764971" w:rsidP="001B5643">
      <w:pPr>
        <w:widowControl w:val="0"/>
        <w:numPr>
          <w:ilvl w:val="0"/>
          <w:numId w:val="22"/>
        </w:numPr>
        <w:shd w:val="clear" w:color="auto" w:fill="FFFFFF"/>
        <w:tabs>
          <w:tab w:val="left" w:pos="326"/>
        </w:tabs>
        <w:autoSpaceDE w:val="0"/>
        <w:autoSpaceDN w:val="0"/>
        <w:adjustRightInd w:val="0"/>
        <w:spacing w:after="0" w:line="240" w:lineRule="auto"/>
        <w:ind w:firstLine="560"/>
        <w:jc w:val="both"/>
        <w:rPr>
          <w:rFonts w:ascii="Times New Roman" w:hAnsi="Times New Roman" w:cs="Times New Roman"/>
          <w:sz w:val="24"/>
          <w:szCs w:val="24"/>
        </w:rPr>
      </w:pPr>
      <w:r w:rsidRPr="001608C2">
        <w:rPr>
          <w:rFonts w:ascii="Times New Roman" w:hAnsi="Times New Roman" w:cs="Times New Roman"/>
          <w:b/>
          <w:bCs/>
          <w:i/>
          <w:spacing w:val="-4"/>
          <w:sz w:val="24"/>
          <w:szCs w:val="24"/>
        </w:rPr>
        <w:t>Г. Кіссінджер</w:t>
      </w:r>
      <w:r w:rsidRPr="001608C2">
        <w:rPr>
          <w:rFonts w:ascii="Times New Roman" w:hAnsi="Times New Roman" w:cs="Times New Roman"/>
          <w:b/>
          <w:bCs/>
          <w:spacing w:val="-4"/>
          <w:sz w:val="24"/>
          <w:szCs w:val="24"/>
        </w:rPr>
        <w:t xml:space="preserve"> </w:t>
      </w:r>
      <w:r w:rsidRPr="001608C2">
        <w:rPr>
          <w:rFonts w:ascii="Times New Roman" w:hAnsi="Times New Roman" w:cs="Times New Roman"/>
          <w:spacing w:val="-4"/>
          <w:sz w:val="24"/>
          <w:szCs w:val="24"/>
        </w:rPr>
        <w:t xml:space="preserve">(«Дипломатія», 1997) </w:t>
      </w:r>
      <w:r w:rsidR="009F4043" w:rsidRPr="001608C2">
        <w:rPr>
          <w:rFonts w:ascii="Times New Roman" w:hAnsi="Times New Roman" w:cs="Times New Roman"/>
          <w:spacing w:val="-4"/>
          <w:sz w:val="24"/>
          <w:szCs w:val="24"/>
          <w:lang w:val="uk-UA"/>
        </w:rPr>
        <w:t>-</w:t>
      </w:r>
      <w:r w:rsidRPr="001608C2">
        <w:rPr>
          <w:rFonts w:ascii="Times New Roman" w:hAnsi="Times New Roman" w:cs="Times New Roman"/>
          <w:spacing w:val="-4"/>
          <w:sz w:val="24"/>
          <w:szCs w:val="24"/>
        </w:rPr>
        <w:t xml:space="preserve"> автор доктрини «linkage» </w:t>
      </w:r>
      <w:r w:rsidRPr="001608C2">
        <w:rPr>
          <w:rFonts w:ascii="Times New Roman" w:hAnsi="Times New Roman" w:cs="Times New Roman"/>
          <w:sz w:val="24"/>
          <w:szCs w:val="24"/>
        </w:rPr>
        <w:t xml:space="preserve">(аналог «анаконди»), яка наголошувала на тому, що стратегія </w:t>
      </w:r>
      <w:r w:rsidRPr="001608C2">
        <w:rPr>
          <w:rFonts w:ascii="Times New Roman" w:hAnsi="Times New Roman" w:cs="Times New Roman"/>
          <w:spacing w:val="-1"/>
          <w:sz w:val="24"/>
          <w:szCs w:val="24"/>
        </w:rPr>
        <w:t xml:space="preserve">СІІІА має бути спрямована на здобуття контролю й об'єднання </w:t>
      </w:r>
      <w:r w:rsidRPr="001608C2">
        <w:rPr>
          <w:rFonts w:ascii="Times New Roman" w:hAnsi="Times New Roman" w:cs="Times New Roman"/>
          <w:sz w:val="24"/>
          <w:szCs w:val="24"/>
        </w:rPr>
        <w:t>дисконтинуальних зон за</w:t>
      </w:r>
      <w:r w:rsidR="009F4043" w:rsidRPr="001608C2">
        <w:rPr>
          <w:rFonts w:ascii="Times New Roman" w:hAnsi="Times New Roman" w:cs="Times New Roman"/>
          <w:sz w:val="24"/>
          <w:szCs w:val="24"/>
        </w:rPr>
        <w:t xml:space="preserve"> умови витіснення СРСР від узбе</w:t>
      </w:r>
      <w:r w:rsidRPr="001608C2">
        <w:rPr>
          <w:rFonts w:ascii="Times New Roman" w:hAnsi="Times New Roman" w:cs="Times New Roman"/>
          <w:sz w:val="24"/>
          <w:szCs w:val="24"/>
        </w:rPr>
        <w:t>режжя морів.</w:t>
      </w:r>
    </w:p>
    <w:p w:rsidR="00764971" w:rsidRPr="001608C2" w:rsidRDefault="00764971" w:rsidP="00764971">
      <w:pPr>
        <w:widowControl w:val="0"/>
        <w:shd w:val="clear" w:color="auto" w:fill="FFFFFF"/>
        <w:spacing w:after="0" w:line="240" w:lineRule="auto"/>
        <w:ind w:firstLine="560"/>
        <w:jc w:val="both"/>
        <w:rPr>
          <w:rFonts w:ascii="Times New Roman" w:hAnsi="Times New Roman" w:cs="Times New Roman"/>
          <w:sz w:val="24"/>
          <w:szCs w:val="24"/>
        </w:rPr>
      </w:pPr>
      <w:r w:rsidRPr="001608C2">
        <w:rPr>
          <w:rFonts w:ascii="Times New Roman" w:hAnsi="Times New Roman" w:cs="Times New Roman"/>
          <w:sz w:val="24"/>
          <w:szCs w:val="24"/>
        </w:rPr>
        <w:t xml:space="preserve">Розпад соціалістичного табору та окремих соціалістичних держав позначив перемогу </w:t>
      </w:r>
      <w:r w:rsidRPr="001608C2">
        <w:rPr>
          <w:rFonts w:ascii="Times New Roman" w:hAnsi="Times New Roman" w:cs="Times New Roman"/>
          <w:i/>
          <w:sz w:val="24"/>
          <w:szCs w:val="24"/>
        </w:rPr>
        <w:t>атлантистської стратегії</w:t>
      </w:r>
      <w:r w:rsidR="009F4043" w:rsidRPr="001608C2">
        <w:rPr>
          <w:rFonts w:ascii="Times New Roman" w:hAnsi="Times New Roman" w:cs="Times New Roman"/>
          <w:sz w:val="24"/>
          <w:szCs w:val="24"/>
        </w:rPr>
        <w:t xml:space="preserve"> та пошук но</w:t>
      </w:r>
      <w:r w:rsidRPr="001608C2">
        <w:rPr>
          <w:rFonts w:ascii="Times New Roman" w:hAnsi="Times New Roman" w:cs="Times New Roman"/>
          <w:sz w:val="24"/>
          <w:szCs w:val="24"/>
        </w:rPr>
        <w:t xml:space="preserve">вих геополітичних моделей. </w:t>
      </w:r>
      <w:r w:rsidRPr="001608C2">
        <w:rPr>
          <w:rFonts w:ascii="Times New Roman" w:hAnsi="Times New Roman" w:cs="Times New Roman"/>
          <w:spacing w:val="-1"/>
          <w:sz w:val="24"/>
          <w:szCs w:val="24"/>
        </w:rPr>
        <w:t xml:space="preserve">Наприкінці XX ст. на його основі формується </w:t>
      </w:r>
      <w:r w:rsidRPr="001608C2">
        <w:rPr>
          <w:rFonts w:ascii="Times New Roman" w:hAnsi="Times New Roman" w:cs="Times New Roman"/>
          <w:i/>
          <w:iCs/>
          <w:spacing w:val="-1"/>
          <w:sz w:val="24"/>
          <w:szCs w:val="24"/>
        </w:rPr>
        <w:t xml:space="preserve">неоатлантизм, </w:t>
      </w:r>
      <w:r w:rsidRPr="001608C2">
        <w:rPr>
          <w:rFonts w:ascii="Times New Roman" w:hAnsi="Times New Roman" w:cs="Times New Roman"/>
          <w:sz w:val="24"/>
          <w:szCs w:val="24"/>
        </w:rPr>
        <w:t>зміст якого під іншим ракурсом становить усе та ж конфронтація з «осьовим ареалом».</w:t>
      </w:r>
    </w:p>
    <w:p w:rsidR="00764971" w:rsidRPr="001608C2" w:rsidRDefault="00764971" w:rsidP="00764971">
      <w:pPr>
        <w:widowControl w:val="0"/>
        <w:shd w:val="clear" w:color="auto" w:fill="FFFFFF"/>
        <w:spacing w:after="0" w:line="240" w:lineRule="auto"/>
        <w:ind w:firstLine="560"/>
        <w:jc w:val="both"/>
        <w:rPr>
          <w:rFonts w:ascii="Times New Roman" w:hAnsi="Times New Roman" w:cs="Times New Roman"/>
          <w:sz w:val="24"/>
          <w:szCs w:val="24"/>
        </w:rPr>
      </w:pPr>
      <w:r w:rsidRPr="001608C2">
        <w:rPr>
          <w:rFonts w:ascii="Times New Roman" w:hAnsi="Times New Roman" w:cs="Times New Roman"/>
          <w:sz w:val="24"/>
          <w:szCs w:val="24"/>
        </w:rPr>
        <w:t xml:space="preserve">Серед оригінальних ідей: поняття «контрфактуальної історії» та «атомної дипломатії» </w:t>
      </w:r>
      <w:r w:rsidRPr="001608C2">
        <w:rPr>
          <w:rFonts w:ascii="Times New Roman" w:hAnsi="Times New Roman" w:cs="Times New Roman"/>
          <w:b/>
          <w:bCs/>
          <w:i/>
          <w:sz w:val="24"/>
          <w:szCs w:val="24"/>
        </w:rPr>
        <w:t>Г. Алперовіца;</w:t>
      </w:r>
      <w:r w:rsidRPr="001608C2">
        <w:rPr>
          <w:rFonts w:ascii="Times New Roman" w:hAnsi="Times New Roman" w:cs="Times New Roman"/>
          <w:b/>
          <w:bCs/>
          <w:sz w:val="24"/>
          <w:szCs w:val="24"/>
        </w:rPr>
        <w:t xml:space="preserve"> </w:t>
      </w:r>
      <w:r w:rsidRPr="001608C2">
        <w:rPr>
          <w:rFonts w:ascii="Times New Roman" w:hAnsi="Times New Roman" w:cs="Times New Roman"/>
          <w:sz w:val="24"/>
          <w:szCs w:val="24"/>
        </w:rPr>
        <w:t xml:space="preserve">теорія доміно </w:t>
      </w:r>
      <w:r w:rsidRPr="001608C2">
        <w:rPr>
          <w:rFonts w:ascii="Times New Roman" w:hAnsi="Times New Roman" w:cs="Times New Roman"/>
          <w:b/>
          <w:bCs/>
          <w:i/>
          <w:sz w:val="24"/>
          <w:szCs w:val="24"/>
        </w:rPr>
        <w:t xml:space="preserve">В. Ростоу, </w:t>
      </w:r>
      <w:r w:rsidRPr="001608C2">
        <w:rPr>
          <w:rFonts w:ascii="Times New Roman" w:hAnsi="Times New Roman" w:cs="Times New Roman"/>
          <w:b/>
          <w:bCs/>
          <w:i/>
          <w:spacing w:val="-2"/>
          <w:sz w:val="24"/>
          <w:szCs w:val="24"/>
        </w:rPr>
        <w:t xml:space="preserve">М. Тейлора та Р. Макнамари; </w:t>
      </w:r>
      <w:r w:rsidRPr="001608C2">
        <w:rPr>
          <w:rFonts w:ascii="Times New Roman" w:hAnsi="Times New Roman" w:cs="Times New Roman"/>
          <w:spacing w:val="-2"/>
          <w:sz w:val="24"/>
          <w:szCs w:val="24"/>
        </w:rPr>
        <w:t>концепція «динамічного стриму</w:t>
      </w:r>
      <w:r w:rsidRPr="001608C2">
        <w:rPr>
          <w:rFonts w:ascii="Times New Roman" w:hAnsi="Times New Roman" w:cs="Times New Roman"/>
          <w:sz w:val="24"/>
          <w:szCs w:val="24"/>
        </w:rPr>
        <w:t xml:space="preserve">вання» </w:t>
      </w:r>
      <w:r w:rsidRPr="001608C2">
        <w:rPr>
          <w:rFonts w:ascii="Times New Roman" w:hAnsi="Times New Roman" w:cs="Times New Roman"/>
          <w:b/>
          <w:bCs/>
          <w:i/>
          <w:sz w:val="24"/>
          <w:szCs w:val="24"/>
        </w:rPr>
        <w:t>К. Ґрея,</w:t>
      </w:r>
      <w:r w:rsidRPr="001608C2">
        <w:rPr>
          <w:rFonts w:ascii="Times New Roman" w:hAnsi="Times New Roman" w:cs="Times New Roman"/>
          <w:b/>
          <w:bCs/>
          <w:sz w:val="24"/>
          <w:szCs w:val="24"/>
        </w:rPr>
        <w:t xml:space="preserve"> </w:t>
      </w:r>
      <w:r w:rsidRPr="001608C2">
        <w:rPr>
          <w:rFonts w:ascii="Times New Roman" w:hAnsi="Times New Roman" w:cs="Times New Roman"/>
          <w:sz w:val="24"/>
          <w:szCs w:val="24"/>
        </w:rPr>
        <w:t>який одним з перших геополітиків відмітив тен</w:t>
      </w:r>
      <w:r w:rsidRPr="001608C2">
        <w:rPr>
          <w:rFonts w:ascii="Times New Roman" w:hAnsi="Times New Roman" w:cs="Times New Roman"/>
          <w:spacing w:val="-1"/>
          <w:sz w:val="24"/>
          <w:szCs w:val="24"/>
        </w:rPr>
        <w:t xml:space="preserve">денцію переходу від біполярного до мультиполярного світу; поділ </w:t>
      </w:r>
      <w:r w:rsidRPr="001608C2">
        <w:rPr>
          <w:rFonts w:ascii="Times New Roman" w:hAnsi="Times New Roman" w:cs="Times New Roman"/>
          <w:sz w:val="24"/>
          <w:szCs w:val="24"/>
        </w:rPr>
        <w:t xml:space="preserve">світу на Північ та Південь </w:t>
      </w:r>
      <w:r w:rsidRPr="001608C2">
        <w:rPr>
          <w:rFonts w:ascii="Times New Roman" w:hAnsi="Times New Roman" w:cs="Times New Roman"/>
          <w:b/>
          <w:bCs/>
          <w:i/>
          <w:sz w:val="24"/>
          <w:szCs w:val="24"/>
        </w:rPr>
        <w:t>Р. Волтерсом</w:t>
      </w:r>
      <w:r w:rsidRPr="001608C2">
        <w:rPr>
          <w:rFonts w:ascii="Times New Roman" w:hAnsi="Times New Roman" w:cs="Times New Roman"/>
          <w:b/>
          <w:bCs/>
          <w:sz w:val="24"/>
          <w:szCs w:val="24"/>
        </w:rPr>
        <w:t xml:space="preserve"> </w:t>
      </w:r>
      <w:r w:rsidRPr="001608C2">
        <w:rPr>
          <w:rFonts w:ascii="Times New Roman" w:hAnsi="Times New Roman" w:cs="Times New Roman"/>
          <w:sz w:val="24"/>
          <w:szCs w:val="24"/>
        </w:rPr>
        <w:t>тощо.</w:t>
      </w:r>
    </w:p>
    <w:p w:rsidR="00764971" w:rsidRPr="001608C2" w:rsidRDefault="00764971" w:rsidP="00764971">
      <w:pPr>
        <w:widowControl w:val="0"/>
        <w:shd w:val="clear" w:color="auto" w:fill="FFFFFF"/>
        <w:spacing w:after="0" w:line="240" w:lineRule="auto"/>
        <w:ind w:firstLine="560"/>
        <w:jc w:val="both"/>
        <w:rPr>
          <w:rFonts w:ascii="Times New Roman" w:hAnsi="Times New Roman" w:cs="Times New Roman"/>
          <w:sz w:val="24"/>
          <w:szCs w:val="24"/>
        </w:rPr>
      </w:pPr>
      <w:r w:rsidRPr="001608C2">
        <w:rPr>
          <w:rFonts w:ascii="Times New Roman" w:hAnsi="Times New Roman" w:cs="Times New Roman"/>
          <w:spacing w:val="-1"/>
          <w:sz w:val="24"/>
          <w:szCs w:val="24"/>
        </w:rPr>
        <w:t xml:space="preserve">Яскравим представником </w:t>
      </w:r>
      <w:r w:rsidRPr="001608C2">
        <w:rPr>
          <w:rFonts w:ascii="Times New Roman" w:hAnsi="Times New Roman" w:cs="Times New Roman"/>
          <w:i/>
          <w:spacing w:val="-1"/>
          <w:sz w:val="24"/>
          <w:szCs w:val="24"/>
        </w:rPr>
        <w:t>неоатлантизму</w:t>
      </w:r>
      <w:r w:rsidRPr="001608C2">
        <w:rPr>
          <w:rFonts w:ascii="Times New Roman" w:hAnsi="Times New Roman" w:cs="Times New Roman"/>
          <w:spacing w:val="-1"/>
          <w:sz w:val="24"/>
          <w:szCs w:val="24"/>
        </w:rPr>
        <w:t xml:space="preserve"> та </w:t>
      </w:r>
      <w:r w:rsidRPr="001608C2">
        <w:rPr>
          <w:rFonts w:ascii="Times New Roman" w:hAnsi="Times New Roman" w:cs="Times New Roman"/>
          <w:i/>
          <w:iCs/>
          <w:spacing w:val="-1"/>
          <w:sz w:val="24"/>
          <w:szCs w:val="24"/>
        </w:rPr>
        <w:t xml:space="preserve">цивілізаційної </w:t>
      </w:r>
      <w:r w:rsidRPr="001608C2">
        <w:rPr>
          <w:rFonts w:ascii="Times New Roman" w:hAnsi="Times New Roman" w:cs="Times New Roman"/>
          <w:spacing w:val="-1"/>
          <w:sz w:val="24"/>
          <w:szCs w:val="24"/>
        </w:rPr>
        <w:t>гео</w:t>
      </w:r>
      <w:r w:rsidRPr="001608C2">
        <w:rPr>
          <w:rFonts w:ascii="Times New Roman" w:hAnsi="Times New Roman" w:cs="Times New Roman"/>
          <w:spacing w:val="-3"/>
          <w:sz w:val="24"/>
          <w:szCs w:val="24"/>
        </w:rPr>
        <w:t xml:space="preserve">політики є </w:t>
      </w:r>
      <w:r w:rsidRPr="001608C2">
        <w:rPr>
          <w:rFonts w:ascii="Times New Roman" w:hAnsi="Times New Roman" w:cs="Times New Roman"/>
          <w:b/>
          <w:bCs/>
          <w:i/>
          <w:spacing w:val="-3"/>
          <w:sz w:val="24"/>
          <w:szCs w:val="24"/>
        </w:rPr>
        <w:t>Семюел Хантінгтон</w:t>
      </w:r>
      <w:r w:rsidRPr="001608C2">
        <w:rPr>
          <w:rFonts w:ascii="Times New Roman" w:hAnsi="Times New Roman" w:cs="Times New Roman"/>
          <w:b/>
          <w:bCs/>
          <w:spacing w:val="-3"/>
          <w:sz w:val="24"/>
          <w:szCs w:val="24"/>
        </w:rPr>
        <w:t xml:space="preserve"> </w:t>
      </w:r>
      <w:r w:rsidRPr="001608C2">
        <w:rPr>
          <w:rFonts w:ascii="Times New Roman" w:hAnsi="Times New Roman" w:cs="Times New Roman"/>
          <w:spacing w:val="-3"/>
          <w:sz w:val="24"/>
          <w:szCs w:val="24"/>
        </w:rPr>
        <w:t>(«</w:t>
      </w:r>
      <w:r w:rsidR="009F4043" w:rsidRPr="001608C2">
        <w:rPr>
          <w:rFonts w:ascii="Times New Roman" w:hAnsi="Times New Roman" w:cs="Times New Roman"/>
          <w:spacing w:val="-3"/>
          <w:sz w:val="24"/>
          <w:szCs w:val="24"/>
          <w:lang w:val="uk-UA"/>
        </w:rPr>
        <w:t>Зіткнення</w:t>
      </w:r>
      <w:r w:rsidRPr="001608C2">
        <w:rPr>
          <w:rFonts w:ascii="Times New Roman" w:hAnsi="Times New Roman" w:cs="Times New Roman"/>
          <w:spacing w:val="-3"/>
          <w:sz w:val="24"/>
          <w:szCs w:val="24"/>
        </w:rPr>
        <w:t xml:space="preserve"> цивілізацій», 1993), </w:t>
      </w:r>
      <w:r w:rsidRPr="001608C2">
        <w:rPr>
          <w:rFonts w:ascii="Times New Roman" w:hAnsi="Times New Roman" w:cs="Times New Roman"/>
          <w:sz w:val="24"/>
          <w:szCs w:val="24"/>
        </w:rPr>
        <w:t>який поділив світ на «Захід і решту». Виокремивши 8 цивілізацій, він наголошує на тому, що перемога «таласократії» є уявною і тимчасовою, оскільки роз</w:t>
      </w:r>
      <w:r w:rsidR="009F4043" w:rsidRPr="001608C2">
        <w:rPr>
          <w:rFonts w:ascii="Times New Roman" w:hAnsi="Times New Roman" w:cs="Times New Roman"/>
          <w:sz w:val="24"/>
          <w:szCs w:val="24"/>
        </w:rPr>
        <w:t>виток решти цивілізацій бу</w:t>
      </w:r>
      <w:r w:rsidRPr="001608C2">
        <w:rPr>
          <w:rFonts w:ascii="Times New Roman" w:hAnsi="Times New Roman" w:cs="Times New Roman"/>
          <w:sz w:val="24"/>
          <w:szCs w:val="24"/>
        </w:rPr>
        <w:t>де зорієнтований у відмінному в</w:t>
      </w:r>
      <w:r w:rsidR="009F4043" w:rsidRPr="001608C2">
        <w:rPr>
          <w:rFonts w:ascii="Times New Roman" w:hAnsi="Times New Roman" w:cs="Times New Roman"/>
          <w:sz w:val="24"/>
          <w:szCs w:val="24"/>
        </w:rPr>
        <w:t>ід атлантизму та цивілізації За</w:t>
      </w:r>
      <w:r w:rsidRPr="001608C2">
        <w:rPr>
          <w:rFonts w:ascii="Times New Roman" w:hAnsi="Times New Roman" w:cs="Times New Roman"/>
          <w:sz w:val="24"/>
          <w:szCs w:val="24"/>
        </w:rPr>
        <w:t>ходу напрямі. На тлі зменшен</w:t>
      </w:r>
      <w:r w:rsidR="009F4043" w:rsidRPr="001608C2">
        <w:rPr>
          <w:rFonts w:ascii="Times New Roman" w:hAnsi="Times New Roman" w:cs="Times New Roman"/>
          <w:sz w:val="24"/>
          <w:szCs w:val="24"/>
        </w:rPr>
        <w:t>ня ролі держав-націй протистоян</w:t>
      </w:r>
      <w:r w:rsidRPr="001608C2">
        <w:rPr>
          <w:rFonts w:ascii="Times New Roman" w:hAnsi="Times New Roman" w:cs="Times New Roman"/>
          <w:sz w:val="24"/>
          <w:szCs w:val="24"/>
        </w:rPr>
        <w:t>ня цивілізацій є майже неминучим, а окремі конфлікти вже нині мають цивілізаційний характер, тому Захід повинен:</w:t>
      </w:r>
    </w:p>
    <w:p w:rsidR="00764971" w:rsidRPr="001608C2" w:rsidRDefault="00764971" w:rsidP="00764971">
      <w:pPr>
        <w:widowControl w:val="0"/>
        <w:shd w:val="clear" w:color="auto" w:fill="FFFFFF"/>
        <w:tabs>
          <w:tab w:val="left" w:pos="586"/>
        </w:tabs>
        <w:spacing w:after="0" w:line="240" w:lineRule="auto"/>
        <w:ind w:firstLine="720"/>
        <w:jc w:val="both"/>
        <w:rPr>
          <w:rFonts w:ascii="Times New Roman" w:hAnsi="Times New Roman" w:cs="Times New Roman"/>
          <w:sz w:val="24"/>
          <w:szCs w:val="24"/>
        </w:rPr>
      </w:pPr>
      <w:r w:rsidRPr="001608C2">
        <w:rPr>
          <w:rFonts w:ascii="Times New Roman" w:hAnsi="Times New Roman" w:cs="Times New Roman"/>
          <w:sz w:val="24"/>
          <w:szCs w:val="24"/>
        </w:rPr>
        <w:t>• забезпечувати тіснішу співпрацю між північноамериканською і європейською складовими західної цивілізації;</w:t>
      </w:r>
    </w:p>
    <w:p w:rsidR="00764971" w:rsidRPr="001608C2" w:rsidRDefault="00764971" w:rsidP="00764971">
      <w:pPr>
        <w:widowControl w:val="0"/>
        <w:shd w:val="clear" w:color="auto" w:fill="FFFFFF"/>
        <w:spacing w:after="0" w:line="240" w:lineRule="auto"/>
        <w:ind w:firstLine="720"/>
        <w:jc w:val="both"/>
        <w:rPr>
          <w:rFonts w:ascii="Times New Roman" w:hAnsi="Times New Roman" w:cs="Times New Roman"/>
          <w:sz w:val="24"/>
          <w:szCs w:val="24"/>
        </w:rPr>
      </w:pPr>
      <w:r w:rsidRPr="001608C2">
        <w:rPr>
          <w:rFonts w:ascii="Times New Roman" w:hAnsi="Times New Roman" w:cs="Times New Roman"/>
          <w:sz w:val="24"/>
          <w:szCs w:val="24"/>
        </w:rPr>
        <w:t xml:space="preserve">• інтегрувати до Заходу близькі в культурному відношенні держави Центральної Європи та Латинської Америки; </w:t>
      </w:r>
    </w:p>
    <w:p w:rsidR="00764971" w:rsidRPr="001608C2" w:rsidRDefault="00764971" w:rsidP="00764971">
      <w:pPr>
        <w:widowControl w:val="0"/>
        <w:shd w:val="clear" w:color="auto" w:fill="FFFFFF"/>
        <w:spacing w:after="0" w:line="240" w:lineRule="auto"/>
        <w:ind w:firstLine="720"/>
        <w:jc w:val="both"/>
        <w:rPr>
          <w:rFonts w:ascii="Times New Roman" w:hAnsi="Times New Roman" w:cs="Times New Roman"/>
          <w:sz w:val="24"/>
          <w:szCs w:val="24"/>
        </w:rPr>
      </w:pPr>
      <w:r w:rsidRPr="001608C2">
        <w:rPr>
          <w:rFonts w:ascii="Times New Roman" w:hAnsi="Times New Roman" w:cs="Times New Roman"/>
          <w:sz w:val="24"/>
          <w:szCs w:val="24"/>
        </w:rPr>
        <w:t xml:space="preserve">• забезпечити тісніші взаємовідносини з Японією та Росією; </w:t>
      </w:r>
    </w:p>
    <w:p w:rsidR="00764971" w:rsidRPr="001608C2" w:rsidRDefault="00764971" w:rsidP="00764971">
      <w:pPr>
        <w:widowControl w:val="0"/>
        <w:shd w:val="clear" w:color="auto" w:fill="FFFFFF"/>
        <w:spacing w:after="0" w:line="240" w:lineRule="auto"/>
        <w:ind w:firstLine="720"/>
        <w:jc w:val="both"/>
        <w:rPr>
          <w:rFonts w:ascii="Times New Roman" w:hAnsi="Times New Roman" w:cs="Times New Roman"/>
          <w:sz w:val="24"/>
          <w:szCs w:val="24"/>
        </w:rPr>
      </w:pPr>
      <w:r w:rsidRPr="001608C2">
        <w:rPr>
          <w:rFonts w:ascii="Times New Roman" w:hAnsi="Times New Roman" w:cs="Times New Roman"/>
          <w:sz w:val="24"/>
          <w:szCs w:val="24"/>
        </w:rPr>
        <w:t>• запобігти переростанню локальних конфліктів між цивілізаціями у глобальні війни;</w:t>
      </w:r>
    </w:p>
    <w:p w:rsidR="00764971" w:rsidRPr="001608C2" w:rsidRDefault="00764971" w:rsidP="00764971">
      <w:pPr>
        <w:widowControl w:val="0"/>
        <w:shd w:val="clear" w:color="auto" w:fill="FFFFFF"/>
        <w:spacing w:after="0" w:line="240" w:lineRule="auto"/>
        <w:ind w:firstLine="720"/>
        <w:jc w:val="both"/>
        <w:rPr>
          <w:rFonts w:ascii="Times New Roman" w:hAnsi="Times New Roman" w:cs="Times New Roman"/>
          <w:sz w:val="24"/>
          <w:szCs w:val="24"/>
        </w:rPr>
      </w:pPr>
      <w:r w:rsidRPr="001608C2">
        <w:rPr>
          <w:rFonts w:ascii="Times New Roman" w:hAnsi="Times New Roman" w:cs="Times New Roman"/>
          <w:sz w:val="24"/>
          <w:szCs w:val="24"/>
        </w:rPr>
        <w:t xml:space="preserve">• обмежити воєнну експансію конфуціанських та ісламських країн (найвірогідніші супротивники </w:t>
      </w:r>
      <w:r w:rsidR="009F4043" w:rsidRPr="001608C2">
        <w:rPr>
          <w:rFonts w:ascii="Times New Roman" w:hAnsi="Times New Roman" w:cs="Times New Roman"/>
          <w:sz w:val="24"/>
          <w:szCs w:val="24"/>
          <w:lang w:val="uk-UA"/>
        </w:rPr>
        <w:t>-</w:t>
      </w:r>
      <w:r w:rsidRPr="001608C2">
        <w:rPr>
          <w:rFonts w:ascii="Times New Roman" w:hAnsi="Times New Roman" w:cs="Times New Roman"/>
          <w:sz w:val="24"/>
          <w:szCs w:val="24"/>
        </w:rPr>
        <w:t xml:space="preserve"> Китай, Ірак, Лівія, Іран тощо);</w:t>
      </w:r>
    </w:p>
    <w:p w:rsidR="00764971" w:rsidRPr="001608C2" w:rsidRDefault="00764971" w:rsidP="00764971">
      <w:pPr>
        <w:widowControl w:val="0"/>
        <w:shd w:val="clear" w:color="auto" w:fill="FFFFFF"/>
        <w:spacing w:after="0" w:line="240" w:lineRule="auto"/>
        <w:ind w:firstLine="720"/>
        <w:jc w:val="both"/>
        <w:rPr>
          <w:rFonts w:ascii="Times New Roman" w:hAnsi="Times New Roman" w:cs="Times New Roman"/>
          <w:sz w:val="24"/>
          <w:szCs w:val="24"/>
        </w:rPr>
      </w:pPr>
      <w:r w:rsidRPr="001608C2">
        <w:rPr>
          <w:rFonts w:ascii="Times New Roman" w:hAnsi="Times New Roman" w:cs="Times New Roman"/>
          <w:sz w:val="24"/>
          <w:szCs w:val="24"/>
        </w:rPr>
        <w:t>• призупинити згортання збройних сил та забезпечити військову перевагу на Далекому Сході та в Південно-Західній Азії;</w:t>
      </w:r>
    </w:p>
    <w:p w:rsidR="00764971" w:rsidRPr="001608C2" w:rsidRDefault="00764971" w:rsidP="00764971">
      <w:pPr>
        <w:widowControl w:val="0"/>
        <w:shd w:val="clear" w:color="auto" w:fill="FFFFFF"/>
        <w:spacing w:after="0" w:line="240" w:lineRule="auto"/>
        <w:ind w:firstLine="720"/>
        <w:jc w:val="both"/>
        <w:rPr>
          <w:rFonts w:ascii="Times New Roman" w:hAnsi="Times New Roman" w:cs="Times New Roman"/>
          <w:sz w:val="24"/>
          <w:szCs w:val="24"/>
        </w:rPr>
      </w:pPr>
      <w:r w:rsidRPr="001608C2">
        <w:rPr>
          <w:rFonts w:ascii="Times New Roman" w:hAnsi="Times New Roman" w:cs="Times New Roman"/>
          <w:sz w:val="24"/>
          <w:szCs w:val="24"/>
        </w:rPr>
        <w:t xml:space="preserve">• підтримувати орієнтовані на Захід </w:t>
      </w:r>
      <w:r w:rsidR="009F4043" w:rsidRPr="001608C2">
        <w:rPr>
          <w:rFonts w:ascii="Times New Roman" w:hAnsi="Times New Roman" w:cs="Times New Roman"/>
          <w:sz w:val="24"/>
          <w:szCs w:val="24"/>
          <w:lang w:val="uk-UA"/>
        </w:rPr>
        <w:t>носії</w:t>
      </w:r>
      <w:r w:rsidRPr="001608C2">
        <w:rPr>
          <w:rFonts w:ascii="Times New Roman" w:hAnsi="Times New Roman" w:cs="Times New Roman"/>
          <w:sz w:val="24"/>
          <w:szCs w:val="24"/>
        </w:rPr>
        <w:t xml:space="preserve"> інших цивілізацій.</w:t>
      </w:r>
    </w:p>
    <w:p w:rsidR="00764971" w:rsidRPr="001608C2" w:rsidRDefault="00764971" w:rsidP="00764971">
      <w:pPr>
        <w:widowControl w:val="0"/>
        <w:shd w:val="clear" w:color="auto" w:fill="FFFFFF"/>
        <w:spacing w:after="0" w:line="240" w:lineRule="auto"/>
        <w:ind w:firstLine="560"/>
        <w:jc w:val="both"/>
        <w:rPr>
          <w:rFonts w:ascii="Times New Roman" w:hAnsi="Times New Roman" w:cs="Times New Roman"/>
          <w:sz w:val="24"/>
          <w:szCs w:val="24"/>
        </w:rPr>
      </w:pPr>
      <w:r w:rsidRPr="001608C2">
        <w:rPr>
          <w:rFonts w:ascii="Times New Roman" w:hAnsi="Times New Roman" w:cs="Times New Roman"/>
          <w:sz w:val="24"/>
          <w:szCs w:val="24"/>
        </w:rPr>
        <w:t>Цивілізаційна геополітика х</w:t>
      </w:r>
      <w:r w:rsidR="009F4043" w:rsidRPr="001608C2">
        <w:rPr>
          <w:rFonts w:ascii="Times New Roman" w:hAnsi="Times New Roman" w:cs="Times New Roman"/>
          <w:sz w:val="24"/>
          <w:szCs w:val="24"/>
        </w:rPr>
        <w:t>оча й відійшла від дуалізму, од</w:t>
      </w:r>
      <w:r w:rsidRPr="001608C2">
        <w:rPr>
          <w:rFonts w:ascii="Times New Roman" w:hAnsi="Times New Roman" w:cs="Times New Roman"/>
          <w:sz w:val="24"/>
          <w:szCs w:val="24"/>
        </w:rPr>
        <w:t>нак і надалі розвивається в конфронтаційному руслі.</w:t>
      </w:r>
    </w:p>
    <w:p w:rsidR="00764971" w:rsidRPr="001608C2" w:rsidRDefault="00764971" w:rsidP="00764971">
      <w:pPr>
        <w:widowControl w:val="0"/>
        <w:shd w:val="clear" w:color="auto" w:fill="FFFFFF"/>
        <w:spacing w:after="0" w:line="240" w:lineRule="auto"/>
        <w:ind w:firstLine="560"/>
        <w:jc w:val="both"/>
        <w:rPr>
          <w:rFonts w:ascii="Times New Roman" w:hAnsi="Times New Roman" w:cs="Times New Roman"/>
          <w:sz w:val="24"/>
          <w:szCs w:val="24"/>
        </w:rPr>
      </w:pPr>
      <w:r w:rsidRPr="001608C2">
        <w:rPr>
          <w:rFonts w:ascii="Times New Roman" w:hAnsi="Times New Roman" w:cs="Times New Roman"/>
          <w:sz w:val="24"/>
          <w:szCs w:val="24"/>
        </w:rPr>
        <w:t>Якщо для С. Хантінгтона Хартленд вже не несе в собі загро</w:t>
      </w:r>
      <w:r w:rsidRPr="001608C2">
        <w:rPr>
          <w:rFonts w:ascii="Times New Roman" w:hAnsi="Times New Roman" w:cs="Times New Roman"/>
          <w:spacing w:val="-3"/>
          <w:sz w:val="24"/>
          <w:szCs w:val="24"/>
        </w:rPr>
        <w:t xml:space="preserve">зи для Заходу, то </w:t>
      </w:r>
      <w:r w:rsidRPr="001608C2">
        <w:rPr>
          <w:rFonts w:ascii="Times New Roman" w:hAnsi="Times New Roman" w:cs="Times New Roman"/>
          <w:b/>
          <w:bCs/>
          <w:i/>
          <w:spacing w:val="-3"/>
          <w:sz w:val="24"/>
          <w:szCs w:val="24"/>
        </w:rPr>
        <w:t>П. Вольфовіц</w:t>
      </w:r>
      <w:r w:rsidRPr="001608C2">
        <w:rPr>
          <w:rFonts w:ascii="Times New Roman" w:hAnsi="Times New Roman" w:cs="Times New Roman"/>
          <w:b/>
          <w:bCs/>
          <w:spacing w:val="-3"/>
          <w:sz w:val="24"/>
          <w:szCs w:val="24"/>
        </w:rPr>
        <w:t xml:space="preserve"> </w:t>
      </w:r>
      <w:r w:rsidRPr="001608C2">
        <w:rPr>
          <w:rFonts w:ascii="Times New Roman" w:hAnsi="Times New Roman" w:cs="Times New Roman"/>
          <w:spacing w:val="-3"/>
          <w:sz w:val="24"/>
          <w:szCs w:val="24"/>
        </w:rPr>
        <w:t>і надалі найвірогіднішим против</w:t>
      </w:r>
      <w:r w:rsidRPr="001608C2">
        <w:rPr>
          <w:rFonts w:ascii="Times New Roman" w:hAnsi="Times New Roman" w:cs="Times New Roman"/>
          <w:sz w:val="24"/>
          <w:szCs w:val="24"/>
        </w:rPr>
        <w:t>ником вважає Росію, проти якої</w:t>
      </w:r>
      <w:r w:rsidR="009F4043" w:rsidRPr="001608C2">
        <w:rPr>
          <w:rFonts w:ascii="Times New Roman" w:hAnsi="Times New Roman" w:cs="Times New Roman"/>
          <w:sz w:val="24"/>
          <w:szCs w:val="24"/>
        </w:rPr>
        <w:t xml:space="preserve"> варто створити «санітарний кор</w:t>
      </w:r>
      <w:r w:rsidRPr="001608C2">
        <w:rPr>
          <w:rFonts w:ascii="Times New Roman" w:hAnsi="Times New Roman" w:cs="Times New Roman"/>
          <w:sz w:val="24"/>
          <w:szCs w:val="24"/>
        </w:rPr>
        <w:t>дон» або принаймні запобігти виникненню в Євразії стратегічної сили, що здатна протидіяти США. Однак позиція усіх неоатлантистів збігається в тому, що пере</w:t>
      </w:r>
      <w:r w:rsidR="009F4043" w:rsidRPr="001608C2">
        <w:rPr>
          <w:rFonts w:ascii="Times New Roman" w:hAnsi="Times New Roman" w:cs="Times New Roman"/>
          <w:sz w:val="24"/>
          <w:szCs w:val="24"/>
        </w:rPr>
        <w:t>мога у «холодній війні» не змен</w:t>
      </w:r>
      <w:r w:rsidRPr="001608C2">
        <w:rPr>
          <w:rFonts w:ascii="Times New Roman" w:hAnsi="Times New Roman" w:cs="Times New Roman"/>
          <w:sz w:val="24"/>
          <w:szCs w:val="24"/>
        </w:rPr>
        <w:t>шує загрози для Заходу, тому планетарний дуалізм залишається головною парадигмою і для початку XXI ст.</w:t>
      </w:r>
    </w:p>
    <w:p w:rsidR="00764971" w:rsidRPr="001608C2" w:rsidRDefault="00764971" w:rsidP="00764971">
      <w:pPr>
        <w:widowControl w:val="0"/>
        <w:shd w:val="clear" w:color="auto" w:fill="FFFFFF"/>
        <w:spacing w:after="0" w:line="240" w:lineRule="auto"/>
        <w:ind w:firstLine="560"/>
        <w:jc w:val="both"/>
        <w:rPr>
          <w:rFonts w:ascii="Times New Roman" w:hAnsi="Times New Roman" w:cs="Times New Roman"/>
          <w:sz w:val="24"/>
          <w:szCs w:val="24"/>
        </w:rPr>
      </w:pPr>
      <w:r w:rsidRPr="001608C2">
        <w:rPr>
          <w:rFonts w:ascii="Times New Roman" w:hAnsi="Times New Roman" w:cs="Times New Roman"/>
          <w:spacing w:val="-1"/>
          <w:sz w:val="24"/>
          <w:szCs w:val="24"/>
        </w:rPr>
        <w:t>Забезпечити теоретико-методологічні підвалини гегемонії (лі</w:t>
      </w:r>
      <w:r w:rsidRPr="001608C2">
        <w:rPr>
          <w:rFonts w:ascii="Times New Roman" w:hAnsi="Times New Roman" w:cs="Times New Roman"/>
          <w:sz w:val="24"/>
          <w:szCs w:val="24"/>
        </w:rPr>
        <w:t xml:space="preserve">дерства) США у творенні єдиного світу покликані представники </w:t>
      </w:r>
      <w:r w:rsidRPr="001608C2">
        <w:rPr>
          <w:rFonts w:ascii="Times New Roman" w:hAnsi="Times New Roman" w:cs="Times New Roman"/>
          <w:i/>
          <w:iCs/>
          <w:sz w:val="24"/>
          <w:szCs w:val="24"/>
        </w:rPr>
        <w:t xml:space="preserve">мондіалізму. </w:t>
      </w:r>
      <w:r w:rsidRPr="001608C2">
        <w:rPr>
          <w:rFonts w:ascii="Times New Roman" w:hAnsi="Times New Roman" w:cs="Times New Roman"/>
          <w:sz w:val="24"/>
          <w:szCs w:val="24"/>
        </w:rPr>
        <w:t>Над розробкою повної уніфікації планети і створен</w:t>
      </w:r>
      <w:r w:rsidRPr="001608C2">
        <w:rPr>
          <w:rFonts w:ascii="Times New Roman" w:hAnsi="Times New Roman" w:cs="Times New Roman"/>
          <w:spacing w:val="-1"/>
          <w:sz w:val="24"/>
          <w:szCs w:val="24"/>
        </w:rPr>
        <w:t>ням Світового Уряду в США працювали і працюють Рада з між</w:t>
      </w:r>
      <w:r w:rsidRPr="001608C2">
        <w:rPr>
          <w:rFonts w:ascii="Times New Roman" w:hAnsi="Times New Roman" w:cs="Times New Roman"/>
          <w:sz w:val="24"/>
          <w:szCs w:val="24"/>
        </w:rPr>
        <w:t xml:space="preserve">народних відносин та Фонд Карнеґі за </w:t>
      </w:r>
      <w:r w:rsidR="009F4043" w:rsidRPr="001608C2">
        <w:rPr>
          <w:rFonts w:ascii="Times New Roman" w:hAnsi="Times New Roman" w:cs="Times New Roman"/>
          <w:sz w:val="24"/>
          <w:szCs w:val="24"/>
          <w:lang w:val="uk-UA"/>
        </w:rPr>
        <w:t>міжнародний</w:t>
      </w:r>
      <w:r w:rsidRPr="001608C2">
        <w:rPr>
          <w:rFonts w:ascii="Times New Roman" w:hAnsi="Times New Roman" w:cs="Times New Roman"/>
          <w:sz w:val="24"/>
          <w:szCs w:val="24"/>
        </w:rPr>
        <w:t xml:space="preserve"> мир, Більдерберґський клуб, Тристороння комісія (Трилатераль), Фонд Сороса, які залучають до себе найкращих геополітиків, зокрема </w:t>
      </w:r>
      <w:r w:rsidRPr="001608C2">
        <w:rPr>
          <w:rFonts w:ascii="Times New Roman" w:hAnsi="Times New Roman" w:cs="Times New Roman"/>
          <w:i/>
          <w:sz w:val="24"/>
          <w:szCs w:val="24"/>
        </w:rPr>
        <w:t>З. Бжезінського, Г. Кіссінджера</w:t>
      </w:r>
      <w:r w:rsidRPr="001608C2">
        <w:rPr>
          <w:rFonts w:ascii="Times New Roman" w:hAnsi="Times New Roman" w:cs="Times New Roman"/>
          <w:sz w:val="24"/>
          <w:szCs w:val="24"/>
        </w:rPr>
        <w:t>.</w:t>
      </w:r>
    </w:p>
    <w:p w:rsidR="00764971" w:rsidRPr="001608C2" w:rsidRDefault="00764971" w:rsidP="00764971">
      <w:pPr>
        <w:widowControl w:val="0"/>
        <w:shd w:val="clear" w:color="auto" w:fill="FFFFFF"/>
        <w:tabs>
          <w:tab w:val="left" w:pos="6480"/>
        </w:tabs>
        <w:spacing w:after="0" w:line="240" w:lineRule="auto"/>
        <w:ind w:firstLine="560"/>
        <w:jc w:val="both"/>
        <w:rPr>
          <w:rFonts w:ascii="Times New Roman" w:hAnsi="Times New Roman" w:cs="Times New Roman"/>
          <w:sz w:val="24"/>
          <w:szCs w:val="24"/>
        </w:rPr>
      </w:pPr>
      <w:r w:rsidRPr="001608C2">
        <w:rPr>
          <w:rFonts w:ascii="Times New Roman" w:hAnsi="Times New Roman" w:cs="Times New Roman"/>
          <w:b/>
          <w:bCs/>
          <w:i/>
          <w:spacing w:val="-5"/>
          <w:sz w:val="24"/>
          <w:szCs w:val="24"/>
        </w:rPr>
        <w:t>Збіґнєв Бжезінський</w:t>
      </w:r>
      <w:r w:rsidRPr="001608C2">
        <w:rPr>
          <w:rFonts w:ascii="Times New Roman" w:hAnsi="Times New Roman" w:cs="Times New Roman"/>
          <w:b/>
          <w:bCs/>
          <w:spacing w:val="-5"/>
          <w:sz w:val="24"/>
          <w:szCs w:val="24"/>
        </w:rPr>
        <w:t xml:space="preserve"> </w:t>
      </w:r>
      <w:r w:rsidRPr="001608C2">
        <w:rPr>
          <w:rFonts w:ascii="Times New Roman" w:hAnsi="Times New Roman" w:cs="Times New Roman"/>
          <w:spacing w:val="-5"/>
          <w:sz w:val="24"/>
          <w:szCs w:val="24"/>
        </w:rPr>
        <w:t xml:space="preserve">стояв </w:t>
      </w:r>
      <w:r w:rsidR="009F4043" w:rsidRPr="001608C2">
        <w:rPr>
          <w:rFonts w:ascii="Times New Roman" w:hAnsi="Times New Roman" w:cs="Times New Roman"/>
          <w:spacing w:val="-5"/>
          <w:sz w:val="24"/>
          <w:szCs w:val="24"/>
          <w:lang w:val="uk-UA"/>
        </w:rPr>
        <w:t>у</w:t>
      </w:r>
      <w:r w:rsidRPr="001608C2">
        <w:rPr>
          <w:rFonts w:ascii="Times New Roman" w:hAnsi="Times New Roman" w:cs="Times New Roman"/>
          <w:spacing w:val="-5"/>
          <w:sz w:val="24"/>
          <w:szCs w:val="24"/>
        </w:rPr>
        <w:t xml:space="preserve"> </w:t>
      </w:r>
      <w:r w:rsidR="009F4043" w:rsidRPr="001608C2">
        <w:rPr>
          <w:rFonts w:ascii="Times New Roman" w:hAnsi="Times New Roman" w:cs="Times New Roman"/>
          <w:spacing w:val="-5"/>
          <w:sz w:val="24"/>
          <w:szCs w:val="24"/>
          <w:lang w:val="uk-UA"/>
        </w:rPr>
        <w:t>витоків</w:t>
      </w:r>
      <w:r w:rsidRPr="001608C2">
        <w:rPr>
          <w:rFonts w:ascii="Times New Roman" w:hAnsi="Times New Roman" w:cs="Times New Roman"/>
          <w:spacing w:val="-5"/>
          <w:sz w:val="24"/>
          <w:szCs w:val="24"/>
        </w:rPr>
        <w:t xml:space="preserve"> «</w:t>
      </w:r>
      <w:r w:rsidRPr="001608C2">
        <w:rPr>
          <w:rFonts w:ascii="Times New Roman" w:hAnsi="Times New Roman" w:cs="Times New Roman"/>
          <w:i/>
          <w:spacing w:val="-5"/>
          <w:sz w:val="24"/>
          <w:szCs w:val="24"/>
        </w:rPr>
        <w:t>теорії конвергенції</w:t>
      </w:r>
      <w:r w:rsidRPr="001608C2">
        <w:rPr>
          <w:rFonts w:ascii="Times New Roman" w:hAnsi="Times New Roman" w:cs="Times New Roman"/>
          <w:spacing w:val="-5"/>
          <w:sz w:val="24"/>
          <w:szCs w:val="24"/>
        </w:rPr>
        <w:t xml:space="preserve">» </w:t>
      </w:r>
      <w:r w:rsidR="009F4043" w:rsidRPr="001608C2">
        <w:rPr>
          <w:rFonts w:ascii="Times New Roman" w:hAnsi="Times New Roman" w:cs="Times New Roman"/>
          <w:spacing w:val="-5"/>
          <w:sz w:val="24"/>
          <w:szCs w:val="24"/>
          <w:lang w:val="uk-UA"/>
        </w:rPr>
        <w:t>-</w:t>
      </w:r>
      <w:r w:rsidRPr="001608C2">
        <w:rPr>
          <w:rFonts w:ascii="Times New Roman" w:hAnsi="Times New Roman" w:cs="Times New Roman"/>
          <w:spacing w:val="-5"/>
          <w:sz w:val="24"/>
          <w:szCs w:val="24"/>
        </w:rPr>
        <w:t xml:space="preserve"> </w:t>
      </w:r>
      <w:r w:rsidRPr="001608C2">
        <w:rPr>
          <w:rFonts w:ascii="Times New Roman" w:hAnsi="Times New Roman" w:cs="Times New Roman"/>
          <w:sz w:val="24"/>
          <w:szCs w:val="24"/>
        </w:rPr>
        <w:t xml:space="preserve">найбільш </w:t>
      </w:r>
      <w:r w:rsidR="009F4043" w:rsidRPr="001608C2">
        <w:rPr>
          <w:rFonts w:ascii="Times New Roman" w:hAnsi="Times New Roman" w:cs="Times New Roman"/>
          <w:sz w:val="24"/>
          <w:szCs w:val="24"/>
          <w:lang w:val="uk-UA"/>
        </w:rPr>
        <w:t>поміркованої</w:t>
      </w:r>
      <w:r w:rsidRPr="001608C2">
        <w:rPr>
          <w:rFonts w:ascii="Times New Roman" w:hAnsi="Times New Roman" w:cs="Times New Roman"/>
          <w:sz w:val="24"/>
          <w:szCs w:val="24"/>
        </w:rPr>
        <w:t xml:space="preserve"> версії мондіалізму. Ця теорія пропонувала уникнути «холодної війни»</w:t>
      </w:r>
      <w:r w:rsidR="009F4043" w:rsidRPr="001608C2">
        <w:rPr>
          <w:rFonts w:ascii="Times New Roman" w:hAnsi="Times New Roman" w:cs="Times New Roman"/>
          <w:sz w:val="24"/>
          <w:szCs w:val="24"/>
        </w:rPr>
        <w:t xml:space="preserve"> шляхом створення культурно-іде</w:t>
      </w:r>
      <w:r w:rsidRPr="001608C2">
        <w:rPr>
          <w:rFonts w:ascii="Times New Roman" w:hAnsi="Times New Roman" w:cs="Times New Roman"/>
          <w:sz w:val="24"/>
          <w:szCs w:val="24"/>
        </w:rPr>
        <w:t xml:space="preserve">ологічного типу цивілізації, який був би проміжним між соціалізмом і </w:t>
      </w:r>
      <w:r w:rsidRPr="001608C2">
        <w:rPr>
          <w:rFonts w:ascii="Times New Roman" w:hAnsi="Times New Roman" w:cs="Times New Roman"/>
          <w:sz w:val="24"/>
          <w:szCs w:val="24"/>
        </w:rPr>
        <w:lastRenderedPageBreak/>
        <w:t xml:space="preserve">капіталізмом, між атлантизмом і континенталізмом, і передбачала спільне керівництво планетою Москвою </w:t>
      </w:r>
      <w:r w:rsidRPr="001608C2">
        <w:rPr>
          <w:rFonts w:ascii="Times New Roman" w:hAnsi="Times New Roman" w:cs="Times New Roman"/>
          <w:spacing w:val="-1"/>
          <w:sz w:val="24"/>
          <w:szCs w:val="24"/>
        </w:rPr>
        <w:t xml:space="preserve">та Вашингтоном. У 90-х роках З. Бжезінський уже більше уваги </w:t>
      </w:r>
      <w:r w:rsidRPr="001608C2">
        <w:rPr>
          <w:rFonts w:ascii="Times New Roman" w:hAnsi="Times New Roman" w:cs="Times New Roman"/>
          <w:sz w:val="24"/>
          <w:szCs w:val="24"/>
        </w:rPr>
        <w:t>приділяв темі збереження гегемонії США у світі, який глобалізується, тому акцент робився на запобіганні посиленню ролі геостратегічних агентів Євразії або їх блокуванні.</w:t>
      </w:r>
    </w:p>
    <w:p w:rsidR="00764971" w:rsidRPr="001608C2" w:rsidRDefault="00764971" w:rsidP="00764971">
      <w:pPr>
        <w:widowControl w:val="0"/>
        <w:shd w:val="clear" w:color="auto" w:fill="FFFFFF"/>
        <w:spacing w:after="0" w:line="240" w:lineRule="auto"/>
        <w:ind w:firstLine="560"/>
        <w:jc w:val="both"/>
        <w:rPr>
          <w:rFonts w:ascii="Times New Roman" w:hAnsi="Times New Roman" w:cs="Times New Roman"/>
          <w:sz w:val="24"/>
          <w:szCs w:val="24"/>
        </w:rPr>
      </w:pPr>
      <w:r w:rsidRPr="001608C2">
        <w:rPr>
          <w:rFonts w:ascii="Times New Roman" w:hAnsi="Times New Roman" w:cs="Times New Roman"/>
          <w:sz w:val="24"/>
          <w:szCs w:val="24"/>
        </w:rPr>
        <w:t>Основ</w:t>
      </w:r>
      <w:r w:rsidR="009F4043" w:rsidRPr="001608C2">
        <w:rPr>
          <w:rFonts w:ascii="Times New Roman" w:hAnsi="Times New Roman" w:cs="Times New Roman"/>
          <w:sz w:val="24"/>
          <w:szCs w:val="24"/>
        </w:rPr>
        <w:t>ні праці З.</w:t>
      </w:r>
      <w:r w:rsidR="009F4043" w:rsidRPr="001608C2">
        <w:rPr>
          <w:rFonts w:ascii="Times New Roman" w:hAnsi="Times New Roman" w:cs="Times New Roman"/>
          <w:sz w:val="24"/>
          <w:szCs w:val="24"/>
          <w:lang w:val="uk-UA"/>
        </w:rPr>
        <w:t> </w:t>
      </w:r>
      <w:r w:rsidRPr="001608C2">
        <w:rPr>
          <w:rFonts w:ascii="Times New Roman" w:hAnsi="Times New Roman" w:cs="Times New Roman"/>
          <w:sz w:val="24"/>
          <w:szCs w:val="24"/>
        </w:rPr>
        <w:t>Бжезінського: «Велика шахівниця» (1997), «Вибір: світове панування чи глобальне лідерство» (2004).</w:t>
      </w:r>
    </w:p>
    <w:p w:rsidR="00764971" w:rsidRPr="001608C2" w:rsidRDefault="00764971" w:rsidP="00764971">
      <w:pPr>
        <w:widowControl w:val="0"/>
        <w:shd w:val="clear" w:color="auto" w:fill="FFFFFF"/>
        <w:tabs>
          <w:tab w:val="left" w:pos="6485"/>
        </w:tabs>
        <w:spacing w:after="0" w:line="240" w:lineRule="auto"/>
        <w:ind w:firstLine="560"/>
        <w:jc w:val="both"/>
        <w:rPr>
          <w:rFonts w:ascii="Times New Roman" w:hAnsi="Times New Roman" w:cs="Times New Roman"/>
          <w:sz w:val="24"/>
          <w:szCs w:val="24"/>
        </w:rPr>
      </w:pPr>
      <w:r w:rsidRPr="001608C2">
        <w:rPr>
          <w:rFonts w:ascii="Times New Roman" w:hAnsi="Times New Roman" w:cs="Times New Roman"/>
          <w:sz w:val="24"/>
          <w:szCs w:val="24"/>
        </w:rPr>
        <w:t xml:space="preserve">Важливим етапом у розвитку американської геополітики вважається </w:t>
      </w:r>
      <w:r w:rsidRPr="001608C2">
        <w:rPr>
          <w:rFonts w:ascii="Times New Roman" w:hAnsi="Times New Roman" w:cs="Times New Roman"/>
          <w:i/>
          <w:sz w:val="24"/>
          <w:szCs w:val="24"/>
        </w:rPr>
        <w:t>концепція глобального уніполя</w:t>
      </w:r>
      <w:r w:rsidRPr="001608C2">
        <w:rPr>
          <w:rFonts w:ascii="Times New Roman" w:hAnsi="Times New Roman" w:cs="Times New Roman"/>
          <w:sz w:val="24"/>
          <w:szCs w:val="24"/>
        </w:rPr>
        <w:t xml:space="preserve"> </w:t>
      </w:r>
      <w:r w:rsidR="009F4043" w:rsidRPr="001608C2">
        <w:rPr>
          <w:rFonts w:ascii="Times New Roman" w:hAnsi="Times New Roman" w:cs="Times New Roman"/>
          <w:b/>
          <w:bCs/>
          <w:i/>
          <w:sz w:val="24"/>
          <w:szCs w:val="24"/>
        </w:rPr>
        <w:t>А.</w:t>
      </w:r>
      <w:r w:rsidR="009F4043" w:rsidRPr="001608C2">
        <w:rPr>
          <w:rFonts w:ascii="Times New Roman" w:hAnsi="Times New Roman" w:cs="Times New Roman"/>
          <w:b/>
          <w:bCs/>
          <w:i/>
          <w:sz w:val="24"/>
          <w:szCs w:val="24"/>
          <w:lang w:val="uk-UA"/>
        </w:rPr>
        <w:t> </w:t>
      </w:r>
      <w:r w:rsidRPr="001608C2">
        <w:rPr>
          <w:rFonts w:ascii="Times New Roman" w:hAnsi="Times New Roman" w:cs="Times New Roman"/>
          <w:b/>
          <w:bCs/>
          <w:i/>
          <w:sz w:val="24"/>
          <w:szCs w:val="24"/>
        </w:rPr>
        <w:t>Страуса.</w:t>
      </w:r>
    </w:p>
    <w:p w:rsidR="00764971" w:rsidRPr="001608C2" w:rsidRDefault="00764971" w:rsidP="00764971">
      <w:pPr>
        <w:widowControl w:val="0"/>
        <w:shd w:val="clear" w:color="auto" w:fill="FFFFFF"/>
        <w:spacing w:after="0" w:line="240" w:lineRule="auto"/>
        <w:ind w:firstLine="560"/>
        <w:jc w:val="both"/>
        <w:rPr>
          <w:rFonts w:ascii="Times New Roman" w:hAnsi="Times New Roman" w:cs="Times New Roman"/>
          <w:sz w:val="24"/>
          <w:szCs w:val="24"/>
        </w:rPr>
      </w:pPr>
      <w:r w:rsidRPr="001608C2">
        <w:rPr>
          <w:rFonts w:ascii="Times New Roman" w:hAnsi="Times New Roman" w:cs="Times New Roman"/>
          <w:sz w:val="24"/>
          <w:szCs w:val="24"/>
        </w:rPr>
        <w:t xml:space="preserve">На основі теорії циклів економічного розвитку </w:t>
      </w:r>
      <w:r w:rsidRPr="001608C2">
        <w:rPr>
          <w:rFonts w:ascii="Times New Roman" w:hAnsi="Times New Roman" w:cs="Times New Roman"/>
          <w:i/>
          <w:sz w:val="24"/>
          <w:szCs w:val="24"/>
        </w:rPr>
        <w:t>М. Кондратьєва</w:t>
      </w:r>
      <w:r w:rsidRPr="001608C2">
        <w:rPr>
          <w:rFonts w:ascii="Times New Roman" w:hAnsi="Times New Roman" w:cs="Times New Roman"/>
          <w:sz w:val="24"/>
          <w:szCs w:val="24"/>
        </w:rPr>
        <w:t xml:space="preserve"> </w:t>
      </w:r>
      <w:r w:rsidRPr="001608C2">
        <w:rPr>
          <w:rFonts w:ascii="Times New Roman" w:hAnsi="Times New Roman" w:cs="Times New Roman"/>
          <w:spacing w:val="-2"/>
          <w:sz w:val="24"/>
          <w:szCs w:val="24"/>
        </w:rPr>
        <w:t xml:space="preserve">в геополітиці кінця XX ст. сформувалася </w:t>
      </w:r>
      <w:r w:rsidRPr="001608C2">
        <w:rPr>
          <w:rFonts w:ascii="Times New Roman" w:hAnsi="Times New Roman" w:cs="Times New Roman"/>
          <w:i/>
          <w:iCs/>
          <w:spacing w:val="-2"/>
          <w:sz w:val="24"/>
          <w:szCs w:val="24"/>
        </w:rPr>
        <w:t xml:space="preserve">циклічна </w:t>
      </w:r>
      <w:r w:rsidRPr="001608C2">
        <w:rPr>
          <w:rFonts w:ascii="Times New Roman" w:hAnsi="Times New Roman" w:cs="Times New Roman"/>
          <w:i/>
          <w:spacing w:val="-2"/>
          <w:sz w:val="24"/>
          <w:szCs w:val="24"/>
        </w:rPr>
        <w:t>парадигма</w:t>
      </w:r>
      <w:r w:rsidRPr="001608C2">
        <w:rPr>
          <w:rFonts w:ascii="Times New Roman" w:hAnsi="Times New Roman" w:cs="Times New Roman"/>
          <w:spacing w:val="-2"/>
          <w:sz w:val="24"/>
          <w:szCs w:val="24"/>
        </w:rPr>
        <w:t xml:space="preserve">. </w:t>
      </w:r>
      <w:r w:rsidRPr="001608C2">
        <w:rPr>
          <w:rFonts w:ascii="Times New Roman" w:hAnsi="Times New Roman" w:cs="Times New Roman"/>
          <w:sz w:val="24"/>
          <w:szCs w:val="24"/>
        </w:rPr>
        <w:t xml:space="preserve">Найвідомішими її прихильниками з числа американських </w:t>
      </w:r>
      <w:r w:rsidRPr="001608C2">
        <w:rPr>
          <w:rFonts w:ascii="Times New Roman" w:hAnsi="Times New Roman" w:cs="Times New Roman"/>
          <w:spacing w:val="-4"/>
          <w:sz w:val="24"/>
          <w:szCs w:val="24"/>
        </w:rPr>
        <w:t xml:space="preserve">дослідників є </w:t>
      </w:r>
      <w:r w:rsidR="009F4043" w:rsidRPr="001608C2">
        <w:rPr>
          <w:rFonts w:ascii="Times New Roman" w:hAnsi="Times New Roman" w:cs="Times New Roman"/>
          <w:b/>
          <w:bCs/>
          <w:i/>
          <w:spacing w:val="-4"/>
          <w:sz w:val="24"/>
          <w:szCs w:val="24"/>
        </w:rPr>
        <w:t>І.</w:t>
      </w:r>
      <w:r w:rsidR="009F4043" w:rsidRPr="001608C2">
        <w:rPr>
          <w:rFonts w:ascii="Times New Roman" w:hAnsi="Times New Roman" w:cs="Times New Roman"/>
          <w:b/>
          <w:bCs/>
          <w:i/>
          <w:spacing w:val="-4"/>
          <w:sz w:val="24"/>
          <w:szCs w:val="24"/>
          <w:lang w:val="uk-UA"/>
        </w:rPr>
        <w:t> </w:t>
      </w:r>
      <w:r w:rsidRPr="001608C2">
        <w:rPr>
          <w:rFonts w:ascii="Times New Roman" w:hAnsi="Times New Roman" w:cs="Times New Roman"/>
          <w:b/>
          <w:bCs/>
          <w:i/>
          <w:spacing w:val="-4"/>
          <w:sz w:val="24"/>
          <w:szCs w:val="24"/>
        </w:rPr>
        <w:t>Валлерстайн</w:t>
      </w:r>
      <w:r w:rsidRPr="001608C2">
        <w:rPr>
          <w:rFonts w:ascii="Times New Roman" w:hAnsi="Times New Roman" w:cs="Times New Roman"/>
          <w:b/>
          <w:bCs/>
          <w:spacing w:val="-4"/>
          <w:sz w:val="24"/>
          <w:szCs w:val="24"/>
        </w:rPr>
        <w:t xml:space="preserve"> </w:t>
      </w:r>
      <w:r w:rsidRPr="001608C2">
        <w:rPr>
          <w:rFonts w:ascii="Times New Roman" w:hAnsi="Times New Roman" w:cs="Times New Roman"/>
          <w:spacing w:val="-4"/>
          <w:sz w:val="24"/>
          <w:szCs w:val="24"/>
        </w:rPr>
        <w:t xml:space="preserve">(виділяє нідерландський, британський </w:t>
      </w:r>
      <w:r w:rsidRPr="001608C2">
        <w:rPr>
          <w:rFonts w:ascii="Times New Roman" w:hAnsi="Times New Roman" w:cs="Times New Roman"/>
          <w:sz w:val="24"/>
          <w:szCs w:val="24"/>
        </w:rPr>
        <w:t xml:space="preserve">та американський цикли світової гегемонії і наполягає на тому, що й не існує тісної кореляції між економікою і політикою, </w:t>
      </w:r>
      <w:r w:rsidR="009F4043" w:rsidRPr="001608C2">
        <w:rPr>
          <w:rFonts w:ascii="Times New Roman" w:hAnsi="Times New Roman" w:cs="Times New Roman"/>
          <w:b/>
          <w:bCs/>
          <w:i/>
          <w:spacing w:val="-2"/>
          <w:sz w:val="24"/>
          <w:szCs w:val="24"/>
        </w:rPr>
        <w:t>П.</w:t>
      </w:r>
      <w:r w:rsidR="009F4043" w:rsidRPr="001608C2">
        <w:rPr>
          <w:rFonts w:ascii="Times New Roman" w:hAnsi="Times New Roman" w:cs="Times New Roman"/>
          <w:b/>
          <w:bCs/>
          <w:i/>
          <w:spacing w:val="-2"/>
          <w:sz w:val="24"/>
          <w:szCs w:val="24"/>
          <w:lang w:val="uk-UA"/>
        </w:rPr>
        <w:t> </w:t>
      </w:r>
      <w:r w:rsidRPr="001608C2">
        <w:rPr>
          <w:rFonts w:ascii="Times New Roman" w:hAnsi="Times New Roman" w:cs="Times New Roman"/>
          <w:b/>
          <w:bCs/>
          <w:i/>
          <w:spacing w:val="-2"/>
          <w:sz w:val="24"/>
          <w:szCs w:val="24"/>
        </w:rPr>
        <w:t>Кеннеді</w:t>
      </w:r>
      <w:r w:rsidRPr="001608C2">
        <w:rPr>
          <w:rFonts w:ascii="Times New Roman" w:hAnsi="Times New Roman" w:cs="Times New Roman"/>
          <w:b/>
          <w:bCs/>
          <w:spacing w:val="-2"/>
          <w:sz w:val="24"/>
          <w:szCs w:val="24"/>
        </w:rPr>
        <w:t xml:space="preserve"> </w:t>
      </w:r>
      <w:r w:rsidRPr="001608C2">
        <w:rPr>
          <w:rFonts w:ascii="Times New Roman" w:hAnsi="Times New Roman" w:cs="Times New Roman"/>
          <w:spacing w:val="-2"/>
          <w:sz w:val="24"/>
          <w:szCs w:val="24"/>
        </w:rPr>
        <w:t xml:space="preserve">(ідея «про імперське наднапруження»); </w:t>
      </w:r>
      <w:r w:rsidR="009F4043" w:rsidRPr="001608C2">
        <w:rPr>
          <w:rFonts w:ascii="Times New Roman" w:hAnsi="Times New Roman" w:cs="Times New Roman"/>
          <w:b/>
          <w:bCs/>
          <w:i/>
          <w:spacing w:val="-2"/>
          <w:sz w:val="24"/>
          <w:szCs w:val="24"/>
        </w:rPr>
        <w:t>Дж.</w:t>
      </w:r>
      <w:r w:rsidR="009F4043" w:rsidRPr="001608C2">
        <w:rPr>
          <w:rFonts w:ascii="Times New Roman" w:hAnsi="Times New Roman" w:cs="Times New Roman"/>
          <w:b/>
          <w:bCs/>
          <w:i/>
          <w:spacing w:val="-2"/>
          <w:sz w:val="24"/>
          <w:szCs w:val="24"/>
          <w:lang w:val="uk-UA"/>
        </w:rPr>
        <w:t> </w:t>
      </w:r>
      <w:r w:rsidRPr="001608C2">
        <w:rPr>
          <w:rFonts w:ascii="Times New Roman" w:hAnsi="Times New Roman" w:cs="Times New Roman"/>
          <w:b/>
          <w:bCs/>
          <w:i/>
          <w:spacing w:val="-2"/>
          <w:sz w:val="24"/>
          <w:szCs w:val="24"/>
        </w:rPr>
        <w:t>Модельські</w:t>
      </w:r>
      <w:r w:rsidRPr="001608C2">
        <w:rPr>
          <w:rFonts w:ascii="Times New Roman" w:hAnsi="Times New Roman" w:cs="Times New Roman"/>
          <w:b/>
          <w:bCs/>
          <w:spacing w:val="-2"/>
          <w:sz w:val="24"/>
          <w:szCs w:val="24"/>
        </w:rPr>
        <w:t xml:space="preserve"> </w:t>
      </w:r>
      <w:r w:rsidRPr="001608C2">
        <w:rPr>
          <w:rFonts w:ascii="Times New Roman" w:hAnsi="Times New Roman" w:cs="Times New Roman"/>
          <w:spacing w:val="-1"/>
          <w:sz w:val="24"/>
          <w:szCs w:val="24"/>
        </w:rPr>
        <w:t xml:space="preserve">та </w:t>
      </w:r>
      <w:r w:rsidR="009F4043" w:rsidRPr="001608C2">
        <w:rPr>
          <w:rFonts w:ascii="Times New Roman" w:hAnsi="Times New Roman" w:cs="Times New Roman"/>
          <w:b/>
          <w:bCs/>
          <w:i/>
          <w:spacing w:val="-1"/>
          <w:sz w:val="24"/>
          <w:szCs w:val="24"/>
        </w:rPr>
        <w:t>В.</w:t>
      </w:r>
      <w:r w:rsidR="009F4043" w:rsidRPr="001608C2">
        <w:rPr>
          <w:rFonts w:ascii="Times New Roman" w:hAnsi="Times New Roman" w:cs="Times New Roman"/>
          <w:b/>
          <w:bCs/>
          <w:i/>
          <w:spacing w:val="-1"/>
          <w:sz w:val="24"/>
          <w:szCs w:val="24"/>
          <w:lang w:val="uk-UA"/>
        </w:rPr>
        <w:t> </w:t>
      </w:r>
      <w:r w:rsidRPr="001608C2">
        <w:rPr>
          <w:rFonts w:ascii="Times New Roman" w:hAnsi="Times New Roman" w:cs="Times New Roman"/>
          <w:b/>
          <w:bCs/>
          <w:i/>
          <w:spacing w:val="-1"/>
          <w:sz w:val="24"/>
          <w:szCs w:val="24"/>
        </w:rPr>
        <w:t>Томпсон</w:t>
      </w:r>
      <w:r w:rsidRPr="001608C2">
        <w:rPr>
          <w:rFonts w:ascii="Times New Roman" w:hAnsi="Times New Roman" w:cs="Times New Roman"/>
          <w:b/>
          <w:bCs/>
          <w:spacing w:val="-1"/>
          <w:sz w:val="24"/>
          <w:szCs w:val="24"/>
        </w:rPr>
        <w:t xml:space="preserve"> </w:t>
      </w:r>
      <w:r w:rsidRPr="001608C2">
        <w:rPr>
          <w:rFonts w:ascii="Times New Roman" w:hAnsi="Times New Roman" w:cs="Times New Roman"/>
          <w:spacing w:val="-1"/>
          <w:sz w:val="24"/>
          <w:szCs w:val="24"/>
        </w:rPr>
        <w:t>(визначили «цикли лідерства», кожен з яких має ета</w:t>
      </w:r>
      <w:r w:rsidRPr="001608C2">
        <w:rPr>
          <w:rFonts w:ascii="Times New Roman" w:hAnsi="Times New Roman" w:cs="Times New Roman"/>
          <w:spacing w:val="-2"/>
          <w:sz w:val="24"/>
          <w:szCs w:val="24"/>
        </w:rPr>
        <w:t xml:space="preserve">пи навчання та занепаду. Основу глобального лідерства формують мобільні військові сили, передова економіка, відкрите суспільство, </w:t>
      </w:r>
      <w:r w:rsidRPr="001608C2">
        <w:rPr>
          <w:rFonts w:ascii="Times New Roman" w:hAnsi="Times New Roman" w:cs="Times New Roman"/>
          <w:sz w:val="24"/>
          <w:szCs w:val="24"/>
        </w:rPr>
        <w:t>нововведення, які адекватно реагують на світові проблеми).</w:t>
      </w:r>
    </w:p>
    <w:p w:rsidR="00764971" w:rsidRPr="001608C2" w:rsidRDefault="00764971" w:rsidP="00764971">
      <w:pPr>
        <w:pStyle w:val="a5"/>
        <w:widowControl w:val="0"/>
        <w:shd w:val="clear" w:color="auto" w:fill="FFFFFF"/>
        <w:tabs>
          <w:tab w:val="left" w:pos="0"/>
          <w:tab w:val="left" w:pos="341"/>
        </w:tabs>
        <w:autoSpaceDE w:val="0"/>
        <w:autoSpaceDN w:val="0"/>
        <w:adjustRightInd w:val="0"/>
        <w:ind w:left="0" w:firstLine="992"/>
        <w:jc w:val="both"/>
        <w:rPr>
          <w:b/>
          <w:bCs/>
          <w:i/>
        </w:rPr>
      </w:pPr>
      <w:r w:rsidRPr="001608C2">
        <w:rPr>
          <w:b/>
          <w:bCs/>
          <w:i/>
          <w:spacing w:val="-2"/>
        </w:rPr>
        <w:t>Дж. Еґнью</w:t>
      </w:r>
      <w:r w:rsidRPr="001608C2">
        <w:rPr>
          <w:b/>
          <w:bCs/>
          <w:spacing w:val="-2"/>
        </w:rPr>
        <w:t xml:space="preserve"> </w:t>
      </w:r>
      <w:r w:rsidRPr="001608C2">
        <w:rPr>
          <w:spacing w:val="-2"/>
        </w:rPr>
        <w:t xml:space="preserve">та </w:t>
      </w:r>
      <w:r w:rsidRPr="001608C2">
        <w:rPr>
          <w:b/>
          <w:bCs/>
          <w:i/>
          <w:spacing w:val="-2"/>
        </w:rPr>
        <w:t>С. Кобрідж</w:t>
      </w:r>
      <w:r w:rsidRPr="001608C2">
        <w:rPr>
          <w:b/>
          <w:bCs/>
          <w:spacing w:val="-2"/>
        </w:rPr>
        <w:t xml:space="preserve"> </w:t>
      </w:r>
      <w:r w:rsidRPr="001608C2">
        <w:rPr>
          <w:spacing w:val="-2"/>
        </w:rPr>
        <w:t>вважають, що визначальним чинни</w:t>
      </w:r>
      <w:r w:rsidRPr="001608C2">
        <w:t>ком зміни циклів світової гегемонії є економічний, зокрема по</w:t>
      </w:r>
      <w:r w:rsidRPr="001608C2">
        <w:softHyphen/>
        <w:t>силення взаємозалежності сучас</w:t>
      </w:r>
      <w:r w:rsidR="009F4043" w:rsidRPr="001608C2">
        <w:t>ного світу. Таким чином вони за</w:t>
      </w:r>
      <w:r w:rsidRPr="001608C2">
        <w:t xml:space="preserve">початкували </w:t>
      </w:r>
      <w:r w:rsidRPr="001608C2">
        <w:rPr>
          <w:i/>
        </w:rPr>
        <w:t>геополітичну економіку</w:t>
      </w:r>
      <w:r w:rsidR="009F4043" w:rsidRPr="001608C2">
        <w:t>. З кінця XX ст. розвиваєть</w:t>
      </w:r>
      <w:r w:rsidRPr="001608C2">
        <w:t xml:space="preserve">ся ідея про перехід міжнародних відносин з геополітичної на </w:t>
      </w:r>
      <w:r w:rsidRPr="001608C2">
        <w:rPr>
          <w:i/>
          <w:iCs/>
        </w:rPr>
        <w:t xml:space="preserve">геоекономічну </w:t>
      </w:r>
      <w:r w:rsidRPr="001608C2">
        <w:rPr>
          <w:i/>
        </w:rPr>
        <w:t>парадигму</w:t>
      </w:r>
      <w:r w:rsidRPr="001608C2">
        <w:t xml:space="preserve">, тобто зміщення конфліктної логіки у сферу економіки. Її представниками в США є також </w:t>
      </w:r>
      <w:r w:rsidRPr="001608C2">
        <w:rPr>
          <w:b/>
          <w:bCs/>
          <w:i/>
        </w:rPr>
        <w:t>Е. Люттвак, Ф. Фукуяма</w:t>
      </w:r>
      <w:r w:rsidR="007E71ED" w:rsidRPr="001608C2">
        <w:rPr>
          <w:b/>
          <w:bCs/>
          <w:i/>
        </w:rPr>
        <w:t>.</w:t>
      </w:r>
    </w:p>
    <w:p w:rsidR="0048097C" w:rsidRPr="001608C2" w:rsidRDefault="0048097C" w:rsidP="00764971">
      <w:pPr>
        <w:pStyle w:val="a5"/>
        <w:widowControl w:val="0"/>
        <w:shd w:val="clear" w:color="auto" w:fill="FFFFFF"/>
        <w:tabs>
          <w:tab w:val="left" w:pos="0"/>
          <w:tab w:val="left" w:pos="341"/>
        </w:tabs>
        <w:autoSpaceDE w:val="0"/>
        <w:autoSpaceDN w:val="0"/>
        <w:adjustRightInd w:val="0"/>
        <w:ind w:left="0" w:firstLine="992"/>
        <w:jc w:val="both"/>
      </w:pPr>
      <w:r w:rsidRPr="001608C2">
        <w:rPr>
          <w:b/>
        </w:rPr>
        <w:t>4</w:t>
      </w:r>
      <w:r w:rsidRPr="001608C2">
        <w:t xml:space="preserve">. </w:t>
      </w:r>
      <w:r w:rsidRPr="001608C2">
        <w:rPr>
          <w:b/>
        </w:rPr>
        <w:t>Геополітична концепція мондіалізму</w:t>
      </w:r>
      <w:r w:rsidRPr="001608C2">
        <w:t xml:space="preserve">, </w:t>
      </w:r>
      <w:r w:rsidRPr="001608C2">
        <w:rPr>
          <w:b/>
        </w:rPr>
        <w:t>сутністю якої є утвердження повної планетарної інтеграції</w:t>
      </w:r>
      <w:r w:rsidRPr="001608C2">
        <w:t xml:space="preserve">, створення єдиного світу має дуже давні історичні корені. </w:t>
      </w:r>
    </w:p>
    <w:p w:rsidR="0048097C" w:rsidRPr="001608C2" w:rsidRDefault="0048097C" w:rsidP="00764971">
      <w:pPr>
        <w:pStyle w:val="a5"/>
        <w:widowControl w:val="0"/>
        <w:shd w:val="clear" w:color="auto" w:fill="FFFFFF"/>
        <w:tabs>
          <w:tab w:val="left" w:pos="0"/>
          <w:tab w:val="left" w:pos="341"/>
        </w:tabs>
        <w:autoSpaceDE w:val="0"/>
        <w:autoSpaceDN w:val="0"/>
        <w:adjustRightInd w:val="0"/>
        <w:ind w:left="0" w:firstLine="992"/>
        <w:jc w:val="both"/>
      </w:pPr>
      <w:r w:rsidRPr="001608C2">
        <w:t xml:space="preserve">Російський письменник Ф. Достоєвський (1821-1881) стверджував, що Росія має зібрати в братській єдності все людство. Французький мислитель О. Конт писав: "Людство - це всесвітня батьківщина, яка покликана об'єднати в крайньому разі в майбутньому всіх землян". У "Маніфесті" К. Маркс і Ф. Енгельс сформулювали схожі ідеї. Найбільш яскрава з них: "Пролетарі всіх країн, єднайтеся!" В концепції Л. Троцького і М. Бухаріна гасло про перманентну революцію знаходить підтвердження в тезі "русский с китайцем братья навек", що актуалізувалась після перемоги комуністів у Китаї 1949 р. </w:t>
      </w:r>
    </w:p>
    <w:p w:rsidR="001F0BD6" w:rsidRPr="001608C2" w:rsidRDefault="0048097C" w:rsidP="00764971">
      <w:pPr>
        <w:pStyle w:val="a5"/>
        <w:widowControl w:val="0"/>
        <w:shd w:val="clear" w:color="auto" w:fill="FFFFFF"/>
        <w:tabs>
          <w:tab w:val="left" w:pos="0"/>
          <w:tab w:val="left" w:pos="341"/>
        </w:tabs>
        <w:autoSpaceDE w:val="0"/>
        <w:autoSpaceDN w:val="0"/>
        <w:adjustRightInd w:val="0"/>
        <w:ind w:left="0" w:firstLine="992"/>
        <w:jc w:val="both"/>
      </w:pPr>
      <w:r w:rsidRPr="001608C2">
        <w:t>Давню історію мають претензії американців на виключність. Вже в середині ХІХ ст. деякі американські ідеологи стверджували, що в недалекому майбутньому США стануть центром, навколо якого всі</w:t>
      </w:r>
      <w:r w:rsidR="001F0BD6" w:rsidRPr="001608C2">
        <w:t xml:space="preserve"> нації об'єднаються в єдиний на</w:t>
      </w:r>
      <w:r w:rsidRPr="001608C2">
        <w:t xml:space="preserve">род. Що США подібно сонцю справлять "славний вплив" на країни Європи, а далі </w:t>
      </w:r>
      <w:r w:rsidR="001F0BD6" w:rsidRPr="001608C2">
        <w:t>-</w:t>
      </w:r>
      <w:r w:rsidRPr="001608C2">
        <w:t xml:space="preserve"> на "</w:t>
      </w:r>
      <w:r w:rsidR="001F0BD6" w:rsidRPr="001608C2">
        <w:t>азійські імперії". Найбільш чіт</w:t>
      </w:r>
      <w:r w:rsidRPr="001608C2">
        <w:t>ко ці установки були сформульовані американським політологом Г. Моїсом 1941 р., який стверджував, що ХХ ст. має стати значною мірою американським. Американці, як він прогнозував, повинні взяти</w:t>
      </w:r>
      <w:r w:rsidR="001F0BD6" w:rsidRPr="001608C2">
        <w:t xml:space="preserve"> на себе тягар білої людини, не</w:t>
      </w:r>
      <w:r w:rsidRPr="001608C2">
        <w:t>сучи із собою скрізь "ста</w:t>
      </w:r>
      <w:r w:rsidR="001F0BD6" w:rsidRPr="001608C2">
        <w:t>більність" і "прогрес" американ</w:t>
      </w:r>
      <w:r w:rsidRPr="001608C2">
        <w:t xml:space="preserve">ського зразка. </w:t>
      </w:r>
    </w:p>
    <w:p w:rsidR="001F0BD6" w:rsidRPr="001608C2" w:rsidRDefault="0048097C" w:rsidP="00764971">
      <w:pPr>
        <w:pStyle w:val="a5"/>
        <w:widowControl w:val="0"/>
        <w:shd w:val="clear" w:color="auto" w:fill="FFFFFF"/>
        <w:tabs>
          <w:tab w:val="left" w:pos="0"/>
          <w:tab w:val="left" w:pos="341"/>
        </w:tabs>
        <w:autoSpaceDE w:val="0"/>
        <w:autoSpaceDN w:val="0"/>
        <w:adjustRightInd w:val="0"/>
        <w:ind w:left="0" w:firstLine="992"/>
        <w:jc w:val="both"/>
      </w:pPr>
      <w:r w:rsidRPr="001608C2">
        <w:t>Ці ідеї 1945</w:t>
      </w:r>
      <w:r w:rsidR="001F0BD6" w:rsidRPr="001608C2">
        <w:t xml:space="preserve"> р. були покладені в основу дер</w:t>
      </w:r>
      <w:r w:rsidRPr="001608C2">
        <w:t>жавної зовнішньої політики США, в яких підкреслювалося, що перемога у Другій світ</w:t>
      </w:r>
      <w:r w:rsidR="001F0BD6" w:rsidRPr="001608C2">
        <w:t>овій війні покладає на американ</w:t>
      </w:r>
      <w:r w:rsidRPr="001608C2">
        <w:t xml:space="preserve">ський народ тягар відповідальності за подальше </w:t>
      </w:r>
      <w:r w:rsidR="001F0BD6" w:rsidRPr="001608C2">
        <w:t>управління</w:t>
      </w:r>
      <w:r w:rsidRPr="001608C2">
        <w:t xml:space="preserve"> світом. У ХХ ст. США стали головним ідеологічним і політичним центром мондіалізму. Вони перетворилися на своєрідний центр з реалізації цієї конц</w:t>
      </w:r>
      <w:r w:rsidR="001F0BD6" w:rsidRPr="001608C2">
        <w:t>епції. Розроблено кілька варіан</w:t>
      </w:r>
      <w:r w:rsidRPr="001608C2">
        <w:t>тів (моделей) переходу до єд</w:t>
      </w:r>
      <w:r w:rsidR="001F0BD6" w:rsidRPr="001608C2">
        <w:t>иної світової системи під патро</w:t>
      </w:r>
      <w:r w:rsidRPr="001608C2">
        <w:t>натом США. Один з них спир</w:t>
      </w:r>
      <w:r w:rsidR="001F0BD6" w:rsidRPr="001608C2">
        <w:t>ався на ідеї конвергенції (злит</w:t>
      </w:r>
      <w:r w:rsidRPr="001608C2">
        <w:t xml:space="preserve">тя, зближення). </w:t>
      </w:r>
    </w:p>
    <w:p w:rsidR="001F0BD6" w:rsidRPr="001608C2" w:rsidRDefault="0048097C" w:rsidP="00764971">
      <w:pPr>
        <w:pStyle w:val="a5"/>
        <w:widowControl w:val="0"/>
        <w:shd w:val="clear" w:color="auto" w:fill="FFFFFF"/>
        <w:tabs>
          <w:tab w:val="left" w:pos="0"/>
          <w:tab w:val="left" w:pos="341"/>
        </w:tabs>
        <w:autoSpaceDE w:val="0"/>
        <w:autoSpaceDN w:val="0"/>
        <w:adjustRightInd w:val="0"/>
        <w:ind w:left="0" w:firstLine="992"/>
        <w:jc w:val="both"/>
      </w:pPr>
      <w:r w:rsidRPr="001608C2">
        <w:t xml:space="preserve">Теорію конвергенції створив американський соціолог російського походження П. Сорокін (1889-1968). </w:t>
      </w:r>
    </w:p>
    <w:p w:rsidR="001F0BD6" w:rsidRPr="001608C2" w:rsidRDefault="0048097C" w:rsidP="00764971">
      <w:pPr>
        <w:pStyle w:val="a5"/>
        <w:widowControl w:val="0"/>
        <w:shd w:val="clear" w:color="auto" w:fill="FFFFFF"/>
        <w:tabs>
          <w:tab w:val="left" w:pos="0"/>
          <w:tab w:val="left" w:pos="341"/>
        </w:tabs>
        <w:autoSpaceDE w:val="0"/>
        <w:autoSpaceDN w:val="0"/>
        <w:adjustRightInd w:val="0"/>
        <w:ind w:left="0" w:firstLine="992"/>
        <w:jc w:val="both"/>
      </w:pPr>
      <w:r w:rsidRPr="001608C2">
        <w:t>У 70-х роках ця концепція була модернізована під потреби мондіалізму групою аналіти</w:t>
      </w:r>
      <w:r w:rsidR="001F0BD6" w:rsidRPr="001608C2">
        <w:t>ків під керівництвом З. Бжезін</w:t>
      </w:r>
      <w:r w:rsidRPr="001608C2">
        <w:t>ського і Г. Кіссінджера. В рамках цієї теор</w:t>
      </w:r>
      <w:r w:rsidR="001F0BD6" w:rsidRPr="001608C2">
        <w:t>ії розроблені ме</w:t>
      </w:r>
      <w:r w:rsidRPr="001608C2">
        <w:t>тоди створення нової культурн</w:t>
      </w:r>
      <w:r w:rsidR="001F0BD6" w:rsidRPr="001608C2">
        <w:t>о-ідеологічної цивілізації, про</w:t>
      </w:r>
      <w:r w:rsidRPr="001608C2">
        <w:t xml:space="preserve">міжної між </w:t>
      </w:r>
      <w:r w:rsidRPr="001608C2">
        <w:lastRenderedPageBreak/>
        <w:t>соціалізмом і ка</w:t>
      </w:r>
      <w:r w:rsidR="001F0BD6" w:rsidRPr="001608C2">
        <w:t>піталізмом з утворенням світово</w:t>
      </w:r>
      <w:r w:rsidRPr="001608C2">
        <w:t xml:space="preserve">го уряду. До світового уряду мають увійти Вашингтон і Москва. Реалізуючи цей проект, СРСР пішов на поступки США з усіх принципових питань </w:t>
      </w:r>
      <w:r w:rsidR="001F0BD6" w:rsidRPr="001608C2">
        <w:t>-</w:t>
      </w:r>
      <w:r w:rsidRPr="001608C2">
        <w:t xml:space="preserve"> скорочення озброєння, розпуск Варшавського договору, що, зрештою, призвело до розвалу політичної та економічної системи СРСР, східноєвро</w:t>
      </w:r>
      <w:r w:rsidRPr="001608C2">
        <w:softHyphen/>
        <w:t>пейських країн. В той же ч</w:t>
      </w:r>
      <w:r w:rsidR="001F0BD6" w:rsidRPr="001608C2">
        <w:t>ас Захід не пішов ні на політич</w:t>
      </w:r>
      <w:r w:rsidRPr="001608C2">
        <w:t>ні, ні на ідеологічні, ні на геополітичн</w:t>
      </w:r>
      <w:r w:rsidR="001F0BD6" w:rsidRPr="001608C2">
        <w:t>і поступки. Таким чи</w:t>
      </w:r>
      <w:r w:rsidRPr="001608C2">
        <w:t>ном, мондіалізм був ефекти</w:t>
      </w:r>
      <w:r w:rsidR="001F0BD6" w:rsidRPr="001608C2">
        <w:t>вно використаний політиками-ат</w:t>
      </w:r>
      <w:r w:rsidRPr="001608C2">
        <w:t xml:space="preserve">лантистами в "холодній війні" проти Радянського Союзу. </w:t>
      </w:r>
    </w:p>
    <w:p w:rsidR="001F0BD6" w:rsidRPr="001608C2" w:rsidRDefault="0048097C" w:rsidP="00640AC1">
      <w:pPr>
        <w:pStyle w:val="a5"/>
        <w:widowControl w:val="0"/>
        <w:shd w:val="clear" w:color="auto" w:fill="FFFFFF"/>
        <w:tabs>
          <w:tab w:val="left" w:pos="0"/>
          <w:tab w:val="left" w:pos="341"/>
        </w:tabs>
        <w:autoSpaceDE w:val="0"/>
        <w:autoSpaceDN w:val="0"/>
        <w:adjustRightInd w:val="0"/>
        <w:ind w:left="0" w:firstLine="992"/>
        <w:jc w:val="both"/>
      </w:pPr>
      <w:r w:rsidRPr="001608C2">
        <w:t xml:space="preserve">Новою версією мондіалізму стала концепція політолога Ф. Фукуями. 1989 р. в США була опублікована його стаття </w:t>
      </w:r>
      <w:r w:rsidR="00C36259" w:rsidRPr="001608C2">
        <w:t>«</w:t>
      </w:r>
      <w:r w:rsidRPr="001608C2">
        <w:t>Кінець історії?</w:t>
      </w:r>
      <w:r w:rsidR="00C36259" w:rsidRPr="001608C2">
        <w:t>»</w:t>
      </w:r>
      <w:r w:rsidRPr="001608C2">
        <w:t>, а 1992 р. вид</w:t>
      </w:r>
      <w:r w:rsidR="001F0BD6" w:rsidRPr="001608C2">
        <w:t xml:space="preserve">ана книжка </w:t>
      </w:r>
      <w:r w:rsidR="00C36259" w:rsidRPr="001608C2">
        <w:t>«</w:t>
      </w:r>
      <w:r w:rsidR="001F0BD6" w:rsidRPr="001608C2">
        <w:t>Кінець історії і ос</w:t>
      </w:r>
      <w:r w:rsidRPr="001608C2">
        <w:t>тання людина</w:t>
      </w:r>
      <w:r w:rsidR="00C36259" w:rsidRPr="001608C2">
        <w:t>»</w:t>
      </w:r>
      <w:r w:rsidRPr="001608C2">
        <w:t xml:space="preserve">. Відповідно до концепції Фукуями наступає </w:t>
      </w:r>
      <w:r w:rsidR="00C36259" w:rsidRPr="001608C2">
        <w:t>«</w:t>
      </w:r>
      <w:r w:rsidRPr="001608C2">
        <w:t>кінець історії</w:t>
      </w:r>
      <w:r w:rsidR="00C36259" w:rsidRPr="001608C2">
        <w:t>»</w:t>
      </w:r>
      <w:r w:rsidRPr="001608C2">
        <w:t xml:space="preserve"> і початок пла</w:t>
      </w:r>
      <w:r w:rsidR="001F0BD6" w:rsidRPr="001608C2">
        <w:t>нетарного існування людства, ко</w:t>
      </w:r>
      <w:r w:rsidRPr="001608C2">
        <w:t xml:space="preserve">ли регіони почнуть переструктуровуватися, орієнтуючись на наймогутніші економічні ядра </w:t>
      </w:r>
      <w:r w:rsidR="001F0BD6" w:rsidRPr="001608C2">
        <w:t>- центри. ХХ ст. було пройня</w:t>
      </w:r>
      <w:r w:rsidRPr="001608C2">
        <w:t>те ідеологічним насильством, коли лібералізм змушений був боротися із залишками аб</w:t>
      </w:r>
      <w:r w:rsidR="001F0BD6" w:rsidRPr="001608C2">
        <w:t>солютизму, більшовизмом і фашиз</w:t>
      </w:r>
      <w:r w:rsidRPr="001608C2">
        <w:t xml:space="preserve">мом, а також новітнім марксизмом, який прагнув </w:t>
      </w:r>
      <w:r w:rsidR="001F0BD6" w:rsidRPr="001608C2">
        <w:t>кинути</w:t>
      </w:r>
      <w:r w:rsidRPr="001608C2">
        <w:t xml:space="preserve"> світ в апокаліпсис ядерної війни. І тільки наприкінці століття, замість конвергенції капіталізму і соціалізму, знову наступає утвердження ліберальної демок</w:t>
      </w:r>
      <w:r w:rsidR="001F0BD6" w:rsidRPr="001608C2">
        <w:t>ратії західного ґатунку як оста</w:t>
      </w:r>
      <w:r w:rsidRPr="001608C2">
        <w:t xml:space="preserve">точної, найбільш розумної форми держави. З цим фактором прихильник неомондіалізму пов'язує початок нового існування людства </w:t>
      </w:r>
      <w:r w:rsidR="001F0BD6" w:rsidRPr="001608C2">
        <w:t>-</w:t>
      </w:r>
      <w:r w:rsidRPr="001608C2">
        <w:t xml:space="preserve"> планетарного, де </w:t>
      </w:r>
      <w:r w:rsidR="001F0BD6" w:rsidRPr="001608C2">
        <w:t>будуть існувати ринок і демокра</w:t>
      </w:r>
      <w:r w:rsidRPr="001608C2">
        <w:t>тія, які інтегрують світ в єдину машину</w:t>
      </w:r>
      <w:r w:rsidR="001F0BD6" w:rsidRPr="001608C2">
        <w:t>.</w:t>
      </w:r>
    </w:p>
    <w:p w:rsidR="00C36259" w:rsidRPr="001608C2" w:rsidRDefault="00C36259" w:rsidP="00C36259">
      <w:pPr>
        <w:pStyle w:val="2"/>
        <w:spacing w:after="0" w:line="240" w:lineRule="auto"/>
        <w:ind w:left="0" w:firstLine="851"/>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Як підкреслює Ф. Фукуяма, ідею “кінця історії” він запозичив у Г.Гегеля, в творах якого безпосередньо йдеться про те, що в певний момент історія досягає кульмінації, знаходить кінцеву форму розумної організації. Другим своїм попередником Ф.Фукуяма вважає російсько-французького філософа О. Кожева, третім – відомого німецького соціолога М. Вебера. Саме ці теоретики, на думку дослідника, узагальнили еволюцію ліберальних пошуків і запропонували програму подолання соціальних конфліктів, суперечностей та створення соціально упорядкованого, врівноваженого суспільства, найвищою цінністю якого є особистість.</w:t>
      </w:r>
    </w:p>
    <w:p w:rsidR="00C36259" w:rsidRPr="001608C2" w:rsidRDefault="00C36259" w:rsidP="00C36259">
      <w:pPr>
        <w:pStyle w:val="2"/>
        <w:spacing w:after="0" w:line="240" w:lineRule="auto"/>
        <w:ind w:left="0" w:firstLine="851"/>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 xml:space="preserve">Розглянемо ідеї лібералізму, з якими пов’язується «кінець історії». </w:t>
      </w:r>
      <w:r w:rsidRPr="001608C2">
        <w:rPr>
          <w:rFonts w:ascii="Times New Roman" w:hAnsi="Times New Roman" w:cs="Times New Roman"/>
          <w:sz w:val="24"/>
          <w:szCs w:val="24"/>
        </w:rPr>
        <w:t>Як підкреслює Ю.</w:t>
      </w:r>
      <w:r w:rsidRPr="001608C2">
        <w:rPr>
          <w:rFonts w:ascii="Times New Roman" w:hAnsi="Times New Roman" w:cs="Times New Roman"/>
          <w:sz w:val="24"/>
          <w:szCs w:val="24"/>
          <w:lang w:val="uk-UA"/>
        </w:rPr>
        <w:t> </w:t>
      </w:r>
      <w:r w:rsidRPr="001608C2">
        <w:rPr>
          <w:rFonts w:ascii="Times New Roman" w:hAnsi="Times New Roman" w:cs="Times New Roman"/>
          <w:sz w:val="24"/>
          <w:szCs w:val="24"/>
        </w:rPr>
        <w:t xml:space="preserve">Замошнін, у політичній сфері йдеться насамперед про вільні вибори всіх інститутів влади, створення системи стримування і противаг, про правову державу, рівність громадян перед законом, визнання права кожного користуватися основними свободами (свобода слова, зборів, створення асоціацій і партій), а також про толерантність щодо інакомислення і захист прав меншин. В економічній сфері головною ідеєю є розвиток підприємництва, ринку і конкуренції, що дозволяють людині реалізувати свою ініціативу і самостійність в усіх сферах суспільних відносин. У соціальній сфері ліберали відстоюють ідею рівності можливостей кожного члена суспільства, незалежно від того, до якої соціальної групи чи класу він належить, але неодмінно відповідно до його витрачених зусиль, рівня працелюбства, підприємності, рішучості тощо. </w:t>
      </w:r>
      <w:r w:rsidRPr="001608C2">
        <w:rPr>
          <w:rFonts w:ascii="Times New Roman" w:hAnsi="Times New Roman" w:cs="Times New Roman"/>
          <w:b/>
          <w:sz w:val="24"/>
          <w:szCs w:val="24"/>
          <w:u w:val="single"/>
        </w:rPr>
        <w:t xml:space="preserve">Головною ж об’єднавчою ідеєю лібералізму, як цілісної ідеології </w:t>
      </w:r>
      <w:r w:rsidRPr="001608C2">
        <w:rPr>
          <w:rFonts w:ascii="Times New Roman" w:hAnsi="Times New Roman" w:cs="Times New Roman"/>
          <w:b/>
          <w:sz w:val="24"/>
          <w:szCs w:val="24"/>
          <w:u w:val="single"/>
          <w:lang w:val="uk-UA"/>
        </w:rPr>
        <w:t>«</w:t>
      </w:r>
      <w:r w:rsidRPr="001608C2">
        <w:rPr>
          <w:rFonts w:ascii="Times New Roman" w:hAnsi="Times New Roman" w:cs="Times New Roman"/>
          <w:b/>
          <w:sz w:val="24"/>
          <w:szCs w:val="24"/>
          <w:u w:val="single"/>
        </w:rPr>
        <w:t>кінця історії</w:t>
      </w:r>
      <w:r w:rsidRPr="001608C2">
        <w:rPr>
          <w:rFonts w:ascii="Times New Roman" w:hAnsi="Times New Roman" w:cs="Times New Roman"/>
          <w:b/>
          <w:sz w:val="24"/>
          <w:szCs w:val="24"/>
          <w:u w:val="single"/>
          <w:lang w:val="uk-UA"/>
        </w:rPr>
        <w:t>»</w:t>
      </w:r>
      <w:r w:rsidRPr="001608C2">
        <w:rPr>
          <w:rFonts w:ascii="Times New Roman" w:hAnsi="Times New Roman" w:cs="Times New Roman"/>
          <w:b/>
          <w:sz w:val="24"/>
          <w:szCs w:val="24"/>
          <w:u w:val="single"/>
        </w:rPr>
        <w:t xml:space="preserve">, є ідея самоцінності індивіда - його автономії та свободи, права і можливості самому визначити життєві цілі, вибирати напрями діяльності, особистої відповідальності за результати роботи, свій добробут і </w:t>
      </w:r>
      <w:r w:rsidRPr="001608C2">
        <w:rPr>
          <w:rFonts w:ascii="Times New Roman" w:hAnsi="Times New Roman" w:cs="Times New Roman"/>
          <w:b/>
          <w:sz w:val="24"/>
          <w:szCs w:val="24"/>
          <w:u w:val="single"/>
          <w:lang w:val="uk-UA"/>
        </w:rPr>
        <w:t>соціальний</w:t>
      </w:r>
      <w:r w:rsidRPr="001608C2">
        <w:rPr>
          <w:rFonts w:ascii="Times New Roman" w:hAnsi="Times New Roman" w:cs="Times New Roman"/>
          <w:b/>
          <w:sz w:val="24"/>
          <w:szCs w:val="24"/>
          <w:u w:val="single"/>
        </w:rPr>
        <w:t xml:space="preserve"> статус</w:t>
      </w:r>
      <w:r w:rsidRPr="001608C2">
        <w:rPr>
          <w:rFonts w:ascii="Times New Roman" w:hAnsi="Times New Roman" w:cs="Times New Roman"/>
          <w:sz w:val="24"/>
          <w:szCs w:val="24"/>
        </w:rPr>
        <w:t>.</w:t>
      </w:r>
    </w:p>
    <w:p w:rsidR="00C36259" w:rsidRPr="001608C2" w:rsidRDefault="00C36259" w:rsidP="00C36259">
      <w:pPr>
        <w:pStyle w:val="2"/>
        <w:spacing w:after="0" w:line="240" w:lineRule="auto"/>
        <w:ind w:left="0" w:firstLine="851"/>
        <w:jc w:val="both"/>
        <w:rPr>
          <w:rFonts w:ascii="Times New Roman" w:hAnsi="Times New Roman" w:cs="Times New Roman"/>
          <w:sz w:val="24"/>
          <w:szCs w:val="24"/>
        </w:rPr>
      </w:pPr>
      <w:r w:rsidRPr="001608C2">
        <w:rPr>
          <w:rFonts w:ascii="Times New Roman" w:hAnsi="Times New Roman" w:cs="Times New Roman"/>
          <w:sz w:val="24"/>
          <w:szCs w:val="24"/>
          <w:lang w:val="uk-UA"/>
        </w:rPr>
        <w:t>Загальнолюдський зміст</w:t>
      </w:r>
      <w:r w:rsidR="005B6071" w:rsidRPr="001608C2">
        <w:rPr>
          <w:rFonts w:ascii="Times New Roman" w:hAnsi="Times New Roman" w:cs="Times New Roman"/>
          <w:sz w:val="24"/>
          <w:szCs w:val="24"/>
          <w:lang w:val="uk-UA"/>
        </w:rPr>
        <w:t xml:space="preserve"> зазначених ідей, підкреслює Ф. </w:t>
      </w:r>
      <w:r w:rsidRPr="001608C2">
        <w:rPr>
          <w:rFonts w:ascii="Times New Roman" w:hAnsi="Times New Roman" w:cs="Times New Roman"/>
          <w:sz w:val="24"/>
          <w:szCs w:val="24"/>
          <w:lang w:val="uk-UA"/>
        </w:rPr>
        <w:t xml:space="preserve">Фукуяма, викристалізовувався в полеміці з двома головними соціально-політичними течіями - </w:t>
      </w:r>
      <w:r w:rsidR="005B6071" w:rsidRPr="001608C2">
        <w:rPr>
          <w:rFonts w:ascii="Times New Roman" w:hAnsi="Times New Roman" w:cs="Times New Roman"/>
          <w:sz w:val="24"/>
          <w:szCs w:val="24"/>
          <w:lang w:val="uk-UA"/>
        </w:rPr>
        <w:t>наци</w:t>
      </w:r>
      <w:r w:rsidRPr="001608C2">
        <w:rPr>
          <w:rFonts w:ascii="Times New Roman" w:hAnsi="Times New Roman" w:cs="Times New Roman"/>
          <w:sz w:val="24"/>
          <w:szCs w:val="24"/>
          <w:lang w:val="uk-UA"/>
        </w:rPr>
        <w:t>змом і комунізмом. Перша наголошувала на можливості подолання відчуження засобами сильної держави і виховання нової людини  на ідеях національної винятковості, друга – шляхом соціальної революції і диктатури пролетаріату. Перша була знищена внаслідок світової війни і Нюрнберзьким процесом, друга – крахом політик</w:t>
      </w:r>
      <w:r w:rsidR="005B6071" w:rsidRPr="001608C2">
        <w:rPr>
          <w:rFonts w:ascii="Times New Roman" w:hAnsi="Times New Roman" w:cs="Times New Roman"/>
          <w:sz w:val="24"/>
          <w:szCs w:val="24"/>
          <w:lang w:val="uk-UA"/>
        </w:rPr>
        <w:t>и перебудови, започаткованої М. </w:t>
      </w:r>
      <w:r w:rsidRPr="001608C2">
        <w:rPr>
          <w:rFonts w:ascii="Times New Roman" w:hAnsi="Times New Roman" w:cs="Times New Roman"/>
          <w:sz w:val="24"/>
          <w:szCs w:val="24"/>
          <w:lang w:val="uk-UA"/>
        </w:rPr>
        <w:t>Горбачовим у 1985 р. Сьогоденну загрозу світовій цивілізації стано</w:t>
      </w:r>
      <w:r w:rsidR="005B6071" w:rsidRPr="001608C2">
        <w:rPr>
          <w:rFonts w:ascii="Times New Roman" w:hAnsi="Times New Roman" w:cs="Times New Roman"/>
          <w:sz w:val="24"/>
          <w:szCs w:val="24"/>
          <w:lang w:val="uk-UA"/>
        </w:rPr>
        <w:t xml:space="preserve">влять релігія і націоналізм. </w:t>
      </w:r>
      <w:r w:rsidR="005B6071" w:rsidRPr="001608C2">
        <w:rPr>
          <w:rFonts w:ascii="Times New Roman" w:hAnsi="Times New Roman" w:cs="Times New Roman"/>
          <w:sz w:val="24"/>
          <w:szCs w:val="24"/>
        </w:rPr>
        <w:t>Ф.</w:t>
      </w:r>
      <w:r w:rsidR="005B6071" w:rsidRPr="001608C2">
        <w:rPr>
          <w:rFonts w:ascii="Times New Roman" w:hAnsi="Times New Roman" w:cs="Times New Roman"/>
          <w:sz w:val="24"/>
          <w:szCs w:val="24"/>
          <w:lang w:val="uk-UA"/>
        </w:rPr>
        <w:t> </w:t>
      </w:r>
      <w:r w:rsidRPr="001608C2">
        <w:rPr>
          <w:rFonts w:ascii="Times New Roman" w:hAnsi="Times New Roman" w:cs="Times New Roman"/>
          <w:sz w:val="24"/>
          <w:szCs w:val="24"/>
        </w:rPr>
        <w:t xml:space="preserve">Фукуяма не виключає можливості формування принципово нових ідеологічних доктрин. Ґрунтуючись на узагальненому досвіді історії двох останніх століть, вчений доходить висновку про кінцеву визначеність </w:t>
      </w:r>
      <w:r w:rsidRPr="001608C2">
        <w:rPr>
          <w:rFonts w:ascii="Times New Roman" w:hAnsi="Times New Roman" w:cs="Times New Roman"/>
          <w:sz w:val="24"/>
          <w:szCs w:val="24"/>
        </w:rPr>
        <w:lastRenderedPageBreak/>
        <w:t>фундаментальних принципів соціально-політичної організації, раціональну обґрунтованість лібералізму, плідність та евристичність його ідей у загальноцивілізаційному контексті.</w:t>
      </w:r>
    </w:p>
    <w:p w:rsidR="00C36259" w:rsidRPr="001608C2" w:rsidRDefault="00C36259" w:rsidP="00C36259">
      <w:pPr>
        <w:pStyle w:val="2"/>
        <w:spacing w:after="0" w:line="240" w:lineRule="auto"/>
        <w:ind w:left="0" w:firstLine="851"/>
        <w:jc w:val="both"/>
        <w:rPr>
          <w:rFonts w:ascii="Times New Roman" w:hAnsi="Times New Roman" w:cs="Times New Roman"/>
          <w:sz w:val="24"/>
          <w:szCs w:val="24"/>
        </w:rPr>
      </w:pPr>
      <w:r w:rsidRPr="001608C2">
        <w:rPr>
          <w:rFonts w:ascii="Times New Roman" w:hAnsi="Times New Roman" w:cs="Times New Roman"/>
          <w:sz w:val="24"/>
          <w:szCs w:val="24"/>
        </w:rPr>
        <w:t>Обстоюючи  лібералізм як ідеологію оптимальної визначеності форм суспільства і держави, Ф. Фукуяма висловлює не захоплення теоретичною знахідкою, а розчарування плином соціального процесу постісторичного буття людства. “Кінець історії сумний, - підкреслює філософ. – Боротьба за визнання, готовність ризикувати життям заради чисто абстрактних цілей, ідеологічна боротьба, що потребує відваги, уяви та ідеалізму, - замість усього цього  - економічний розрахунок, нескінченні технічні проблеми, турбота про екологію і задоволення витончених запитів споживача . В постісторичний період немає ні мистецтва, ні філософії, є лише музей людської істо</w:t>
      </w:r>
      <w:r w:rsidR="005B6071" w:rsidRPr="001608C2">
        <w:rPr>
          <w:rFonts w:ascii="Times New Roman" w:hAnsi="Times New Roman" w:cs="Times New Roman"/>
          <w:sz w:val="24"/>
          <w:szCs w:val="24"/>
        </w:rPr>
        <w:t>рії, що старанно оберігається</w:t>
      </w:r>
      <w:r w:rsidR="005B6071" w:rsidRPr="001608C2">
        <w:rPr>
          <w:rFonts w:ascii="Times New Roman" w:hAnsi="Times New Roman" w:cs="Times New Roman"/>
          <w:sz w:val="24"/>
          <w:szCs w:val="24"/>
          <w:lang w:val="uk-UA"/>
        </w:rPr>
        <w:t>».</w:t>
      </w:r>
      <w:r w:rsidR="005B6071" w:rsidRPr="001608C2">
        <w:rPr>
          <w:rFonts w:ascii="Times New Roman" w:hAnsi="Times New Roman" w:cs="Times New Roman"/>
          <w:sz w:val="24"/>
          <w:szCs w:val="24"/>
        </w:rPr>
        <w:t xml:space="preserve"> </w:t>
      </w:r>
      <w:r w:rsidRPr="001608C2">
        <w:rPr>
          <w:rFonts w:ascii="Times New Roman" w:hAnsi="Times New Roman" w:cs="Times New Roman"/>
          <w:sz w:val="24"/>
          <w:szCs w:val="24"/>
        </w:rPr>
        <w:t>Все це наводить людей на песимістичні роздуми про майбутнє, які, може, й примусять історію взяти ще один, новий старт, завершує свою статтю Ф. Фукуяма.</w:t>
      </w:r>
    </w:p>
    <w:p w:rsidR="00C36259" w:rsidRPr="001608C2" w:rsidRDefault="00C36259" w:rsidP="00C36259">
      <w:pPr>
        <w:pStyle w:val="2"/>
        <w:spacing w:after="0" w:line="240" w:lineRule="auto"/>
        <w:ind w:left="0" w:firstLine="851"/>
        <w:jc w:val="both"/>
        <w:rPr>
          <w:rFonts w:ascii="Times New Roman" w:hAnsi="Times New Roman" w:cs="Times New Roman"/>
          <w:sz w:val="24"/>
          <w:szCs w:val="24"/>
        </w:rPr>
      </w:pPr>
      <w:r w:rsidRPr="001608C2">
        <w:rPr>
          <w:rFonts w:ascii="Times New Roman" w:hAnsi="Times New Roman" w:cs="Times New Roman"/>
          <w:sz w:val="24"/>
          <w:szCs w:val="24"/>
        </w:rPr>
        <w:t xml:space="preserve">Орієнтації </w:t>
      </w:r>
      <w:r w:rsidR="005B6071" w:rsidRPr="001608C2">
        <w:rPr>
          <w:rFonts w:ascii="Times New Roman" w:hAnsi="Times New Roman" w:cs="Times New Roman"/>
          <w:sz w:val="24"/>
          <w:szCs w:val="24"/>
          <w:lang w:val="uk-UA"/>
        </w:rPr>
        <w:t>дослідника</w:t>
      </w:r>
      <w:r w:rsidRPr="001608C2">
        <w:rPr>
          <w:rFonts w:ascii="Times New Roman" w:hAnsi="Times New Roman" w:cs="Times New Roman"/>
          <w:sz w:val="24"/>
          <w:szCs w:val="24"/>
        </w:rPr>
        <w:t xml:space="preserve"> щодо </w:t>
      </w:r>
      <w:r w:rsidR="005B6071" w:rsidRPr="001608C2">
        <w:rPr>
          <w:rFonts w:ascii="Times New Roman" w:hAnsi="Times New Roman" w:cs="Times New Roman"/>
          <w:sz w:val="24"/>
          <w:szCs w:val="24"/>
          <w:lang w:val="uk-UA"/>
        </w:rPr>
        <w:t>«</w:t>
      </w:r>
      <w:r w:rsidRPr="001608C2">
        <w:rPr>
          <w:rFonts w:ascii="Times New Roman" w:hAnsi="Times New Roman" w:cs="Times New Roman"/>
          <w:sz w:val="24"/>
          <w:szCs w:val="24"/>
        </w:rPr>
        <w:t>кінця історії</w:t>
      </w:r>
      <w:r w:rsidR="005B6071" w:rsidRPr="001608C2">
        <w:rPr>
          <w:rFonts w:ascii="Times New Roman" w:hAnsi="Times New Roman" w:cs="Times New Roman"/>
          <w:sz w:val="24"/>
          <w:szCs w:val="24"/>
          <w:lang w:val="uk-UA"/>
        </w:rPr>
        <w:t>»</w:t>
      </w:r>
      <w:r w:rsidRPr="001608C2">
        <w:rPr>
          <w:rFonts w:ascii="Times New Roman" w:hAnsi="Times New Roman" w:cs="Times New Roman"/>
          <w:sz w:val="24"/>
          <w:szCs w:val="24"/>
        </w:rPr>
        <w:t xml:space="preserve">, як бачимо, суперечливі. Підкреслюючи значення ліберальних ідей для побудови оптимальних </w:t>
      </w:r>
      <w:r w:rsidR="005B6071" w:rsidRPr="001608C2">
        <w:rPr>
          <w:rFonts w:ascii="Times New Roman" w:hAnsi="Times New Roman" w:cs="Times New Roman"/>
          <w:sz w:val="24"/>
          <w:szCs w:val="24"/>
        </w:rPr>
        <w:t>форм суспільної організації, Ф.</w:t>
      </w:r>
      <w:r w:rsidR="005B6071" w:rsidRPr="001608C2">
        <w:rPr>
          <w:rFonts w:ascii="Times New Roman" w:hAnsi="Times New Roman" w:cs="Times New Roman"/>
          <w:sz w:val="24"/>
          <w:szCs w:val="24"/>
          <w:lang w:val="uk-UA"/>
        </w:rPr>
        <w:t> </w:t>
      </w:r>
      <w:r w:rsidRPr="001608C2">
        <w:rPr>
          <w:rFonts w:ascii="Times New Roman" w:hAnsi="Times New Roman" w:cs="Times New Roman"/>
          <w:sz w:val="24"/>
          <w:szCs w:val="24"/>
        </w:rPr>
        <w:t>Фукуяма не виключає можливості нового повороту історії. Що ж   стосується реального історичного процесу, то його суперечливий хід – розпад системи соціалістичної співдружності, крах “реального соціалізму” в країнах Східної і Центральної Європи, міжнаціональні війни у різних регіонах світу, нагромадження технічного і військового потенціалу, зростання загрози виживанню людства – дає для цього всі підстави. Пошук оптимальних ідей організації суспільного життя триває. На початку XXI ст. з усією гостротою постала проблема виживання людства, що зумовлює новий виток теоретичних досліджень, загальне завдання яких полягає у визначенні горизонтів нового цивілізаційного повороту, камертоном якого мають стати переосмислені й інтерпретовані у контексті історичної традиції й сучасного досвіду загальнолюдські цінності. Як не парадоксально, але подібне переосмислення здійснюється саме в лоні ідеології. Спроби “деідеологізації” історії закінчились провалом. Людям потрібен загальний духовний стрижень, який би визначав мету, сенс і смисл їх буття в світі, забезпечував їх духовну єдність, згуртовував діяльність, спонукав до соціально-практичної творчості. Ідеологію, таким чино</w:t>
      </w:r>
      <w:r w:rsidR="005B6071" w:rsidRPr="001608C2">
        <w:rPr>
          <w:rFonts w:ascii="Times New Roman" w:hAnsi="Times New Roman" w:cs="Times New Roman"/>
          <w:sz w:val="24"/>
          <w:szCs w:val="24"/>
        </w:rPr>
        <w:t xml:space="preserve">м, аж ніяк не можна зводити до </w:t>
      </w:r>
      <w:r w:rsidR="005B6071" w:rsidRPr="001608C2">
        <w:rPr>
          <w:rFonts w:ascii="Times New Roman" w:hAnsi="Times New Roman" w:cs="Times New Roman"/>
          <w:sz w:val="24"/>
          <w:szCs w:val="24"/>
          <w:lang w:val="uk-UA"/>
        </w:rPr>
        <w:t>«</w:t>
      </w:r>
      <w:r w:rsidRPr="001608C2">
        <w:rPr>
          <w:rFonts w:ascii="Times New Roman" w:hAnsi="Times New Roman" w:cs="Times New Roman"/>
          <w:sz w:val="24"/>
          <w:szCs w:val="24"/>
        </w:rPr>
        <w:t>ілюзійної свідомості</w:t>
      </w:r>
      <w:r w:rsidR="005B6071" w:rsidRPr="001608C2">
        <w:rPr>
          <w:rFonts w:ascii="Times New Roman" w:hAnsi="Times New Roman" w:cs="Times New Roman"/>
          <w:sz w:val="24"/>
          <w:szCs w:val="24"/>
          <w:lang w:val="uk-UA"/>
        </w:rPr>
        <w:t>»</w:t>
      </w:r>
      <w:r w:rsidRPr="001608C2">
        <w:rPr>
          <w:rFonts w:ascii="Times New Roman" w:hAnsi="Times New Roman" w:cs="Times New Roman"/>
          <w:sz w:val="24"/>
          <w:szCs w:val="24"/>
        </w:rPr>
        <w:t xml:space="preserve">, своєрідного пустоцвіту на тілі культури. Вона є явищем більш глибоким і вагомим, складним і функціонально визначеним. </w:t>
      </w:r>
    </w:p>
    <w:p w:rsidR="00C36259" w:rsidRPr="001608C2" w:rsidRDefault="00C36259" w:rsidP="00C36259">
      <w:pPr>
        <w:pStyle w:val="2"/>
        <w:spacing w:after="0" w:line="240" w:lineRule="auto"/>
        <w:ind w:left="0" w:firstLine="851"/>
        <w:jc w:val="both"/>
        <w:rPr>
          <w:rFonts w:ascii="Times New Roman" w:hAnsi="Times New Roman" w:cs="Times New Roman"/>
          <w:sz w:val="24"/>
          <w:szCs w:val="24"/>
        </w:rPr>
      </w:pPr>
      <w:r w:rsidRPr="001608C2">
        <w:rPr>
          <w:rFonts w:ascii="Times New Roman" w:hAnsi="Times New Roman" w:cs="Times New Roman"/>
          <w:sz w:val="24"/>
          <w:szCs w:val="24"/>
        </w:rPr>
        <w:t xml:space="preserve">Тож ми бачимо, що на порядку денному стоїть проблема фундаменталістської основи цивілізаційної ідентичності, що є вагомим аргументом на користь нерозв’язаності цивілізаційних протиріч в сучасному світі. </w:t>
      </w:r>
    </w:p>
    <w:p w:rsidR="001F0BD6" w:rsidRPr="001608C2" w:rsidRDefault="00C36259" w:rsidP="00C36259">
      <w:pPr>
        <w:pStyle w:val="a5"/>
        <w:widowControl w:val="0"/>
        <w:shd w:val="clear" w:color="auto" w:fill="FFFFFF"/>
        <w:tabs>
          <w:tab w:val="left" w:pos="0"/>
          <w:tab w:val="left" w:pos="341"/>
        </w:tabs>
        <w:autoSpaceDE w:val="0"/>
        <w:autoSpaceDN w:val="0"/>
        <w:adjustRightInd w:val="0"/>
        <w:ind w:left="0" w:firstLine="851"/>
        <w:jc w:val="both"/>
      </w:pPr>
      <w:r w:rsidRPr="001608C2">
        <w:t>Проблема цивілізаційної самоідентифікації (через диверсифікацію гетерогенних початків) постає в новому вимірі. Поєднання гетерогенних етничних засад приховує джерело небезпеки. Різний цивілізаційний грунт не поєднується в єдиному цілому, а утворює гнучкі поєднання, підтримка яких вимагає творчих зусиль спрямованих на оновлення попередніх способів синтезу.</w:t>
      </w:r>
    </w:p>
    <w:p w:rsidR="005B6071" w:rsidRPr="001608C2" w:rsidRDefault="005B6071" w:rsidP="00640AC1">
      <w:pPr>
        <w:pStyle w:val="a5"/>
        <w:widowControl w:val="0"/>
        <w:shd w:val="clear" w:color="auto" w:fill="FFFFFF"/>
        <w:tabs>
          <w:tab w:val="left" w:pos="0"/>
          <w:tab w:val="left" w:pos="341"/>
        </w:tabs>
        <w:autoSpaceDE w:val="0"/>
        <w:autoSpaceDN w:val="0"/>
        <w:adjustRightInd w:val="0"/>
        <w:ind w:left="0" w:firstLine="992"/>
        <w:jc w:val="both"/>
        <w:rPr>
          <w:b/>
          <w:bCs/>
        </w:rPr>
      </w:pPr>
    </w:p>
    <w:p w:rsidR="002C209A" w:rsidRPr="001608C2" w:rsidRDefault="002C209A" w:rsidP="00640AC1">
      <w:pPr>
        <w:pStyle w:val="a5"/>
        <w:widowControl w:val="0"/>
        <w:shd w:val="clear" w:color="auto" w:fill="FFFFFF"/>
        <w:tabs>
          <w:tab w:val="left" w:pos="0"/>
          <w:tab w:val="left" w:pos="341"/>
        </w:tabs>
        <w:autoSpaceDE w:val="0"/>
        <w:autoSpaceDN w:val="0"/>
        <w:adjustRightInd w:val="0"/>
        <w:ind w:left="0" w:firstLine="992"/>
        <w:jc w:val="both"/>
        <w:rPr>
          <w:b/>
          <w:bCs/>
        </w:rPr>
      </w:pPr>
      <w:r w:rsidRPr="001608C2">
        <w:rPr>
          <w:b/>
          <w:bCs/>
        </w:rPr>
        <w:t>Тема 7. Європа в концепціях євразійства та атлантизму</w:t>
      </w:r>
    </w:p>
    <w:p w:rsidR="002C209A" w:rsidRPr="001608C2" w:rsidRDefault="002C209A" w:rsidP="002C209A">
      <w:pPr>
        <w:pStyle w:val="a5"/>
        <w:widowControl w:val="0"/>
        <w:shd w:val="clear" w:color="auto" w:fill="FFFFFF"/>
        <w:tabs>
          <w:tab w:val="left" w:pos="0"/>
          <w:tab w:val="left" w:pos="341"/>
        </w:tabs>
        <w:autoSpaceDE w:val="0"/>
        <w:autoSpaceDN w:val="0"/>
        <w:adjustRightInd w:val="0"/>
        <w:ind w:left="0" w:firstLine="992"/>
        <w:jc w:val="center"/>
        <w:rPr>
          <w:bCs/>
        </w:rPr>
      </w:pPr>
      <w:r w:rsidRPr="001608C2">
        <w:rPr>
          <w:bCs/>
        </w:rPr>
        <w:t>План</w:t>
      </w:r>
    </w:p>
    <w:p w:rsidR="009014B5" w:rsidRPr="001608C2" w:rsidRDefault="009014B5" w:rsidP="001B5643">
      <w:pPr>
        <w:pStyle w:val="a5"/>
        <w:widowControl w:val="0"/>
        <w:numPr>
          <w:ilvl w:val="0"/>
          <w:numId w:val="23"/>
        </w:numPr>
        <w:shd w:val="clear" w:color="auto" w:fill="FFFFFF"/>
        <w:tabs>
          <w:tab w:val="left" w:pos="0"/>
          <w:tab w:val="left" w:pos="341"/>
        </w:tabs>
        <w:autoSpaceDE w:val="0"/>
        <w:autoSpaceDN w:val="0"/>
        <w:adjustRightInd w:val="0"/>
        <w:jc w:val="both"/>
      </w:pPr>
      <w:r w:rsidRPr="001608C2">
        <w:t xml:space="preserve">Європейський </w:t>
      </w:r>
      <w:r w:rsidR="007F4492" w:rsidRPr="001608C2">
        <w:t xml:space="preserve">атлантизм і </w:t>
      </w:r>
      <w:r w:rsidRPr="001608C2">
        <w:t>континенталізм.</w:t>
      </w:r>
    </w:p>
    <w:p w:rsidR="007F4492" w:rsidRPr="001608C2" w:rsidRDefault="00E3115C" w:rsidP="001B5643">
      <w:pPr>
        <w:pStyle w:val="a5"/>
        <w:widowControl w:val="0"/>
        <w:numPr>
          <w:ilvl w:val="0"/>
          <w:numId w:val="23"/>
        </w:numPr>
        <w:shd w:val="clear" w:color="auto" w:fill="FFFFFF"/>
        <w:tabs>
          <w:tab w:val="left" w:pos="0"/>
          <w:tab w:val="left" w:pos="341"/>
        </w:tabs>
        <w:autoSpaceDE w:val="0"/>
        <w:autoSpaceDN w:val="0"/>
        <w:adjustRightInd w:val="0"/>
        <w:jc w:val="both"/>
      </w:pPr>
      <w:r w:rsidRPr="001608C2">
        <w:t>Європа в концепціях євразійства.</w:t>
      </w:r>
    </w:p>
    <w:p w:rsidR="007F4492" w:rsidRPr="001608C2" w:rsidRDefault="007F4492" w:rsidP="001B5643">
      <w:pPr>
        <w:pStyle w:val="a5"/>
        <w:widowControl w:val="0"/>
        <w:numPr>
          <w:ilvl w:val="0"/>
          <w:numId w:val="23"/>
        </w:numPr>
        <w:shd w:val="clear" w:color="auto" w:fill="FFFFFF"/>
        <w:tabs>
          <w:tab w:val="left" w:pos="0"/>
          <w:tab w:val="left" w:pos="341"/>
        </w:tabs>
        <w:autoSpaceDE w:val="0"/>
        <w:autoSpaceDN w:val="0"/>
        <w:adjustRightInd w:val="0"/>
        <w:jc w:val="both"/>
      </w:pPr>
      <w:r w:rsidRPr="001608C2">
        <w:t xml:space="preserve">О'бєднана </w:t>
      </w:r>
      <w:r w:rsidRPr="001608C2">
        <w:rPr>
          <w:bCs/>
          <w:szCs w:val="28"/>
        </w:rPr>
        <w:t>Європа в геоекономічному та геополітичному вимірі.</w:t>
      </w:r>
    </w:p>
    <w:p w:rsidR="009014B5" w:rsidRPr="001608C2" w:rsidRDefault="009014B5" w:rsidP="001B5643">
      <w:pPr>
        <w:pStyle w:val="a5"/>
        <w:widowControl w:val="0"/>
        <w:numPr>
          <w:ilvl w:val="0"/>
          <w:numId w:val="24"/>
        </w:numPr>
        <w:shd w:val="clear" w:color="auto" w:fill="FFFFFF"/>
        <w:tabs>
          <w:tab w:val="left" w:pos="0"/>
          <w:tab w:val="left" w:pos="341"/>
          <w:tab w:val="left" w:pos="851"/>
          <w:tab w:val="left" w:pos="1276"/>
        </w:tabs>
        <w:autoSpaceDE w:val="0"/>
        <w:autoSpaceDN w:val="0"/>
        <w:adjustRightInd w:val="0"/>
        <w:ind w:left="0" w:firstLine="993"/>
        <w:jc w:val="both"/>
        <w:rPr>
          <w:b/>
        </w:rPr>
      </w:pPr>
      <w:r w:rsidRPr="001608C2">
        <w:rPr>
          <w:szCs w:val="28"/>
        </w:rPr>
        <w:t>Геополітичні школи європейських держав вирізняються меншою гло</w:t>
      </w:r>
      <w:r w:rsidRPr="001608C2">
        <w:rPr>
          <w:szCs w:val="28"/>
        </w:rPr>
        <w:softHyphen/>
      </w:r>
      <w:r w:rsidRPr="001608C2">
        <w:rPr>
          <w:spacing w:val="-1"/>
          <w:szCs w:val="28"/>
        </w:rPr>
        <w:t xml:space="preserve">бальністю, саме тому провідними течіями є </w:t>
      </w:r>
      <w:r w:rsidRPr="001608C2">
        <w:rPr>
          <w:i/>
          <w:iCs/>
          <w:spacing w:val="-1"/>
          <w:szCs w:val="28"/>
        </w:rPr>
        <w:t>внутрішня геополіти</w:t>
      </w:r>
      <w:r w:rsidRPr="001608C2">
        <w:rPr>
          <w:i/>
          <w:iCs/>
          <w:spacing w:val="-1"/>
          <w:szCs w:val="28"/>
        </w:rPr>
        <w:softHyphen/>
      </w:r>
      <w:r w:rsidRPr="001608C2">
        <w:rPr>
          <w:i/>
          <w:iCs/>
          <w:spacing w:val="-2"/>
          <w:szCs w:val="28"/>
        </w:rPr>
        <w:t xml:space="preserve">ка, «нові праві», неконфронтаційна геополітика, </w:t>
      </w:r>
      <w:r w:rsidRPr="001608C2">
        <w:rPr>
          <w:spacing w:val="-2"/>
          <w:szCs w:val="28"/>
        </w:rPr>
        <w:t>які становлять ос</w:t>
      </w:r>
      <w:r w:rsidRPr="001608C2">
        <w:rPr>
          <w:spacing w:val="-2"/>
          <w:szCs w:val="28"/>
        </w:rPr>
        <w:softHyphen/>
      </w:r>
      <w:r w:rsidRPr="001608C2">
        <w:rPr>
          <w:szCs w:val="28"/>
        </w:rPr>
        <w:t>нову європейської континентальної геополітики.</w:t>
      </w:r>
    </w:p>
    <w:p w:rsidR="009014B5" w:rsidRPr="001608C2" w:rsidRDefault="009014B5" w:rsidP="007F4492">
      <w:pPr>
        <w:pStyle w:val="a5"/>
        <w:widowControl w:val="0"/>
        <w:shd w:val="clear" w:color="auto" w:fill="FFFFFF"/>
        <w:tabs>
          <w:tab w:val="left" w:pos="851"/>
        </w:tabs>
        <w:ind w:left="0" w:firstLine="851"/>
        <w:jc w:val="both"/>
        <w:rPr>
          <w:szCs w:val="28"/>
        </w:rPr>
      </w:pPr>
      <w:r w:rsidRPr="001608C2">
        <w:rPr>
          <w:szCs w:val="28"/>
        </w:rPr>
        <w:t xml:space="preserve">Засновником французької географічної школи вважається </w:t>
      </w:r>
      <w:r w:rsidRPr="001608C2">
        <w:rPr>
          <w:b/>
          <w:bCs/>
          <w:i/>
          <w:spacing w:val="-3"/>
          <w:szCs w:val="28"/>
        </w:rPr>
        <w:t xml:space="preserve">Поль Відаль </w:t>
      </w:r>
      <w:r w:rsidRPr="001608C2">
        <w:rPr>
          <w:b/>
          <w:i/>
          <w:spacing w:val="-3"/>
          <w:szCs w:val="28"/>
        </w:rPr>
        <w:t xml:space="preserve">де </w:t>
      </w:r>
      <w:r w:rsidRPr="001608C2">
        <w:rPr>
          <w:b/>
          <w:bCs/>
          <w:i/>
          <w:spacing w:val="-3"/>
          <w:szCs w:val="28"/>
        </w:rPr>
        <w:t>ля Блаш</w:t>
      </w:r>
      <w:r w:rsidRPr="001608C2">
        <w:rPr>
          <w:b/>
          <w:bCs/>
          <w:spacing w:val="-3"/>
          <w:szCs w:val="28"/>
        </w:rPr>
        <w:t xml:space="preserve"> </w:t>
      </w:r>
      <w:r w:rsidRPr="001608C2">
        <w:rPr>
          <w:spacing w:val="-3"/>
          <w:szCs w:val="28"/>
        </w:rPr>
        <w:t xml:space="preserve">(1845-1918). Беззаперечним є вплив на </w:t>
      </w:r>
      <w:r w:rsidRPr="001608C2">
        <w:rPr>
          <w:szCs w:val="28"/>
        </w:rPr>
        <w:t xml:space="preserve">формування його поглядів Ф. Ратцеля, однак з </w:t>
      </w:r>
      <w:r w:rsidRPr="001608C2">
        <w:rPr>
          <w:szCs w:val="28"/>
        </w:rPr>
        <w:lastRenderedPageBreak/>
        <w:t xml:space="preserve">багатьма ідеями німецької геополітики В. де ля Блаш не погоджувався. Зокрема, він вважав перебільшеною роль природних факторів (грунту) у розвитку держав. За де ля Блашем, </w:t>
      </w:r>
      <w:r w:rsidRPr="001608C2">
        <w:rPr>
          <w:i/>
          <w:szCs w:val="28"/>
        </w:rPr>
        <w:t>«найважливішим географіч</w:t>
      </w:r>
      <w:r w:rsidRPr="001608C2">
        <w:rPr>
          <w:i/>
          <w:szCs w:val="28"/>
        </w:rPr>
        <w:softHyphen/>
        <w:t>ним фактором» є людина, її воля.</w:t>
      </w:r>
      <w:r w:rsidRPr="001608C2">
        <w:rPr>
          <w:szCs w:val="28"/>
        </w:rPr>
        <w:t xml:space="preserve"> Автор пропонував розглядати географічне положення як «можливість», що може стати дійсним політичним чинником. У цьому ракурсі він розробив </w:t>
      </w:r>
      <w:r w:rsidRPr="001608C2">
        <w:rPr>
          <w:i/>
          <w:szCs w:val="28"/>
        </w:rPr>
        <w:t>концепцію «посибілізму»</w:t>
      </w:r>
      <w:r w:rsidRPr="001608C2">
        <w:rPr>
          <w:szCs w:val="28"/>
        </w:rPr>
        <w:t>. Згідно з цією концепцією, політична історія біль</w:t>
      </w:r>
      <w:r w:rsidRPr="001608C2">
        <w:rPr>
          <w:szCs w:val="28"/>
        </w:rPr>
        <w:softHyphen/>
        <w:t>шою мірою залежить від суб'єктивного фактора - людини.</w:t>
      </w:r>
    </w:p>
    <w:p w:rsidR="009014B5" w:rsidRPr="001608C2" w:rsidRDefault="009014B5" w:rsidP="007F4492">
      <w:pPr>
        <w:pStyle w:val="a5"/>
        <w:widowControl w:val="0"/>
        <w:shd w:val="clear" w:color="auto" w:fill="FFFFFF"/>
        <w:tabs>
          <w:tab w:val="left" w:pos="851"/>
        </w:tabs>
        <w:ind w:left="0" w:firstLine="851"/>
        <w:jc w:val="both"/>
        <w:rPr>
          <w:szCs w:val="28"/>
        </w:rPr>
      </w:pPr>
      <w:r w:rsidRPr="001608C2">
        <w:rPr>
          <w:szCs w:val="28"/>
        </w:rPr>
        <w:t>Для оцінки геополітичного положення держави вчений за</w:t>
      </w:r>
      <w:r w:rsidRPr="001608C2">
        <w:rPr>
          <w:szCs w:val="28"/>
        </w:rPr>
        <w:softHyphen/>
        <w:t xml:space="preserve">пропонував </w:t>
      </w:r>
      <w:r w:rsidRPr="001608C2">
        <w:rPr>
          <w:i/>
          <w:szCs w:val="28"/>
        </w:rPr>
        <w:t>позиційний принцип</w:t>
      </w:r>
      <w:r w:rsidRPr="001608C2">
        <w:rPr>
          <w:szCs w:val="28"/>
        </w:rPr>
        <w:t>. Головною загрозою світові де ля Блаш вважав геополітичну заблокованість Німеччини, яка не має можливостей для виходу своєї зростаючої агресії. Вирішення проблеми європейської й світової безпеки Відаль де ля Блаш вбачав у створенні політичного та економічного спів</w:t>
      </w:r>
      <w:r w:rsidRPr="001608C2">
        <w:rPr>
          <w:szCs w:val="28"/>
        </w:rPr>
        <w:softHyphen/>
        <w:t xml:space="preserve">товариства держав, допускаючи появу світової держави. </w:t>
      </w:r>
    </w:p>
    <w:p w:rsidR="009014B5" w:rsidRPr="001608C2" w:rsidRDefault="009014B5" w:rsidP="007F4492">
      <w:pPr>
        <w:pStyle w:val="a5"/>
        <w:widowControl w:val="0"/>
        <w:shd w:val="clear" w:color="auto" w:fill="FFFFFF"/>
        <w:tabs>
          <w:tab w:val="left" w:pos="851"/>
        </w:tabs>
        <w:ind w:left="0" w:firstLine="851"/>
        <w:jc w:val="both"/>
        <w:rPr>
          <w:szCs w:val="28"/>
        </w:rPr>
      </w:pPr>
      <w:r w:rsidRPr="001608C2">
        <w:rPr>
          <w:szCs w:val="28"/>
        </w:rPr>
        <w:t xml:space="preserve">Суть основних ідей В. де ля Блаша розкрита у працях: «Картина географії Франції» (1903), «Східна Франція» </w:t>
      </w:r>
      <w:r w:rsidRPr="001608C2">
        <w:rPr>
          <w:bCs/>
          <w:szCs w:val="28"/>
        </w:rPr>
        <w:t>(1917), «Прин</w:t>
      </w:r>
      <w:r w:rsidRPr="001608C2">
        <w:rPr>
          <w:szCs w:val="28"/>
        </w:rPr>
        <w:t>ципи географії людини» (1922).</w:t>
      </w:r>
    </w:p>
    <w:p w:rsidR="009014B5" w:rsidRPr="001608C2" w:rsidRDefault="009014B5" w:rsidP="007F4492">
      <w:pPr>
        <w:pStyle w:val="a5"/>
        <w:widowControl w:val="0"/>
        <w:shd w:val="clear" w:color="auto" w:fill="FFFFFF"/>
        <w:tabs>
          <w:tab w:val="left" w:pos="851"/>
        </w:tabs>
        <w:ind w:left="0" w:firstLine="851"/>
        <w:jc w:val="both"/>
        <w:rPr>
          <w:spacing w:val="-4"/>
          <w:szCs w:val="28"/>
        </w:rPr>
      </w:pPr>
      <w:r w:rsidRPr="001608C2">
        <w:rPr>
          <w:spacing w:val="-6"/>
          <w:szCs w:val="28"/>
        </w:rPr>
        <w:t xml:space="preserve">Виникнення </w:t>
      </w:r>
      <w:r w:rsidRPr="001608C2">
        <w:rPr>
          <w:i/>
          <w:iCs/>
          <w:spacing w:val="-6"/>
          <w:szCs w:val="28"/>
        </w:rPr>
        <w:t xml:space="preserve">внутрішньої </w:t>
      </w:r>
      <w:r w:rsidRPr="001608C2">
        <w:rPr>
          <w:i/>
          <w:spacing w:val="-6"/>
          <w:szCs w:val="28"/>
        </w:rPr>
        <w:t>геополітики</w:t>
      </w:r>
      <w:r w:rsidRPr="001608C2">
        <w:rPr>
          <w:spacing w:val="-6"/>
          <w:szCs w:val="28"/>
        </w:rPr>
        <w:t xml:space="preserve"> пов'язане з іменем </w:t>
      </w:r>
      <w:r w:rsidRPr="001608C2">
        <w:rPr>
          <w:b/>
          <w:bCs/>
          <w:i/>
          <w:spacing w:val="-6"/>
          <w:szCs w:val="28"/>
        </w:rPr>
        <w:t>Іва Ла</w:t>
      </w:r>
      <w:r w:rsidRPr="001608C2">
        <w:rPr>
          <w:b/>
          <w:bCs/>
          <w:i/>
          <w:spacing w:val="-5"/>
          <w:szCs w:val="28"/>
        </w:rPr>
        <w:t>коста</w:t>
      </w:r>
      <w:r w:rsidRPr="001608C2">
        <w:rPr>
          <w:b/>
          <w:bCs/>
          <w:spacing w:val="-5"/>
          <w:szCs w:val="28"/>
        </w:rPr>
        <w:t xml:space="preserve">, </w:t>
      </w:r>
      <w:r w:rsidRPr="001608C2">
        <w:rPr>
          <w:spacing w:val="-5"/>
          <w:szCs w:val="28"/>
        </w:rPr>
        <w:t xml:space="preserve">який прагнув адаптувати геополітику до сучасних умов, не </w:t>
      </w:r>
      <w:r w:rsidRPr="001608C2">
        <w:rPr>
          <w:spacing w:val="-4"/>
          <w:szCs w:val="28"/>
        </w:rPr>
        <w:t>поділяючи ідей ані «органіцизму» континентальної школи, ані «ме</w:t>
      </w:r>
      <w:r w:rsidRPr="001608C2">
        <w:rPr>
          <w:spacing w:val="-4"/>
          <w:szCs w:val="28"/>
        </w:rPr>
        <w:softHyphen/>
      </w:r>
      <w:r w:rsidRPr="001608C2">
        <w:rPr>
          <w:spacing w:val="-2"/>
          <w:szCs w:val="28"/>
        </w:rPr>
        <w:t>ханіцизму» атлантичної. Геополітика Лакоста - це лише соціо</w:t>
      </w:r>
      <w:r w:rsidRPr="001608C2">
        <w:rPr>
          <w:spacing w:val="-2"/>
          <w:szCs w:val="28"/>
        </w:rPr>
        <w:softHyphen/>
        <w:t xml:space="preserve">логічний інструмент аналізу ситуації, метод, який допомагає у </w:t>
      </w:r>
      <w:r w:rsidRPr="001608C2">
        <w:rPr>
          <w:spacing w:val="-5"/>
          <w:szCs w:val="28"/>
        </w:rPr>
        <w:t>дослідженні локальних проблем або при вивченні політичних уподо</w:t>
      </w:r>
      <w:r w:rsidRPr="001608C2">
        <w:rPr>
          <w:spacing w:val="-5"/>
          <w:szCs w:val="28"/>
        </w:rPr>
        <w:softHyphen/>
      </w:r>
      <w:r w:rsidRPr="001608C2">
        <w:rPr>
          <w:spacing w:val="-4"/>
          <w:szCs w:val="28"/>
        </w:rPr>
        <w:t xml:space="preserve">бань населення певних регіонів. </w:t>
      </w:r>
    </w:p>
    <w:p w:rsidR="009014B5" w:rsidRPr="001608C2" w:rsidRDefault="009014B5" w:rsidP="007F4492">
      <w:pPr>
        <w:pStyle w:val="a5"/>
        <w:widowControl w:val="0"/>
        <w:shd w:val="clear" w:color="auto" w:fill="FFFFFF"/>
        <w:tabs>
          <w:tab w:val="left" w:pos="851"/>
        </w:tabs>
        <w:ind w:left="0" w:firstLine="851"/>
        <w:jc w:val="both"/>
        <w:rPr>
          <w:szCs w:val="28"/>
        </w:rPr>
      </w:pPr>
      <w:r w:rsidRPr="001608C2">
        <w:rPr>
          <w:spacing w:val="-4"/>
          <w:szCs w:val="28"/>
        </w:rPr>
        <w:t xml:space="preserve">Представник цієї школи </w:t>
      </w:r>
      <w:r w:rsidRPr="001608C2">
        <w:rPr>
          <w:b/>
          <w:bCs/>
          <w:i/>
          <w:spacing w:val="-6"/>
          <w:szCs w:val="28"/>
        </w:rPr>
        <w:t>Андре Зіґфрід</w:t>
      </w:r>
      <w:r w:rsidRPr="001608C2">
        <w:rPr>
          <w:b/>
          <w:bCs/>
          <w:spacing w:val="-6"/>
          <w:szCs w:val="28"/>
        </w:rPr>
        <w:t xml:space="preserve"> </w:t>
      </w:r>
      <w:r w:rsidRPr="001608C2">
        <w:rPr>
          <w:spacing w:val="-6"/>
          <w:szCs w:val="28"/>
        </w:rPr>
        <w:t xml:space="preserve">першим сформулював закономірності </w:t>
      </w:r>
      <w:r w:rsidRPr="001608C2">
        <w:rPr>
          <w:i/>
          <w:spacing w:val="-6"/>
          <w:szCs w:val="28"/>
        </w:rPr>
        <w:t>електоральної геополітики</w:t>
      </w:r>
      <w:r w:rsidRPr="001608C2">
        <w:rPr>
          <w:spacing w:val="-6"/>
          <w:szCs w:val="28"/>
        </w:rPr>
        <w:t>. З</w:t>
      </w:r>
      <w:r w:rsidRPr="001608C2">
        <w:rPr>
          <w:spacing w:val="-5"/>
          <w:szCs w:val="28"/>
        </w:rPr>
        <w:t>аслуговують на увагу запропоновані теоретичні напрацювання щодо співвідношення геополітики, геостратегії, ідео</w:t>
      </w:r>
      <w:r w:rsidRPr="001608C2">
        <w:rPr>
          <w:spacing w:val="-5"/>
          <w:szCs w:val="28"/>
        </w:rPr>
        <w:softHyphen/>
      </w:r>
      <w:r w:rsidRPr="001608C2">
        <w:rPr>
          <w:spacing w:val="-6"/>
          <w:szCs w:val="28"/>
        </w:rPr>
        <w:t>логії; метод «геополітичного представлення» для аналізу територіаль</w:t>
      </w:r>
      <w:r w:rsidRPr="001608C2">
        <w:rPr>
          <w:spacing w:val="-6"/>
          <w:szCs w:val="28"/>
        </w:rPr>
        <w:softHyphen/>
      </w:r>
      <w:r w:rsidRPr="001608C2">
        <w:rPr>
          <w:spacing w:val="-4"/>
          <w:szCs w:val="28"/>
        </w:rPr>
        <w:t xml:space="preserve">них конфліктів як головного об'єкта геополітичного дослідження; </w:t>
      </w:r>
      <w:r w:rsidRPr="001608C2">
        <w:rPr>
          <w:spacing w:val="-5"/>
          <w:szCs w:val="28"/>
        </w:rPr>
        <w:t xml:space="preserve">приділення особливої уваги ролі інформаційних систем у розвитку сучасних геополітичних процесів. </w:t>
      </w:r>
    </w:p>
    <w:p w:rsidR="009014B5" w:rsidRPr="001608C2" w:rsidRDefault="009014B5" w:rsidP="007F4492">
      <w:pPr>
        <w:pStyle w:val="a5"/>
        <w:widowControl w:val="0"/>
        <w:shd w:val="clear" w:color="auto" w:fill="FFFFFF"/>
        <w:tabs>
          <w:tab w:val="left" w:pos="851"/>
        </w:tabs>
        <w:ind w:left="0" w:firstLine="851"/>
        <w:jc w:val="both"/>
        <w:rPr>
          <w:szCs w:val="28"/>
        </w:rPr>
      </w:pPr>
      <w:r w:rsidRPr="001608C2">
        <w:rPr>
          <w:spacing w:val="-1"/>
          <w:szCs w:val="28"/>
        </w:rPr>
        <w:t xml:space="preserve">Не погоджується з постулатами традиційної геополітики </w:t>
      </w:r>
      <w:r w:rsidRPr="001608C2">
        <w:rPr>
          <w:b/>
          <w:bCs/>
          <w:i/>
          <w:spacing w:val="-1"/>
          <w:szCs w:val="28"/>
        </w:rPr>
        <w:t xml:space="preserve">П'єр </w:t>
      </w:r>
      <w:r w:rsidRPr="001608C2">
        <w:rPr>
          <w:b/>
          <w:bCs/>
          <w:i/>
          <w:szCs w:val="28"/>
        </w:rPr>
        <w:t>Галлуа</w:t>
      </w:r>
      <w:r w:rsidRPr="001608C2">
        <w:rPr>
          <w:b/>
          <w:bCs/>
          <w:szCs w:val="28"/>
        </w:rPr>
        <w:t xml:space="preserve">. </w:t>
      </w:r>
      <w:r w:rsidRPr="001608C2">
        <w:rPr>
          <w:szCs w:val="28"/>
        </w:rPr>
        <w:t>Його аргументами є: розвиток зброї масового знищення й авіакосмічної техніки; зростання геополітичної ваги космічно</w:t>
      </w:r>
      <w:r w:rsidRPr="001608C2">
        <w:rPr>
          <w:szCs w:val="28"/>
        </w:rPr>
        <w:softHyphen/>
        <w:t xml:space="preserve">го простору; розвиток ЗМІ та формування «масової поведінки» людей; поява нових суб'єктів міжнародних відносин. У рамках </w:t>
      </w:r>
      <w:r w:rsidRPr="001608C2">
        <w:rPr>
          <w:i/>
          <w:iCs/>
          <w:szCs w:val="28"/>
        </w:rPr>
        <w:t xml:space="preserve">неконфронтаційної </w:t>
      </w:r>
      <w:r w:rsidRPr="001608C2">
        <w:rPr>
          <w:szCs w:val="28"/>
        </w:rPr>
        <w:t>геополітики він закликає до розробки і ре</w:t>
      </w:r>
      <w:r w:rsidRPr="001608C2">
        <w:rPr>
          <w:szCs w:val="28"/>
        </w:rPr>
        <w:softHyphen/>
        <w:t>алізації загальнопланетарної геополітики.</w:t>
      </w:r>
    </w:p>
    <w:p w:rsidR="009014B5" w:rsidRPr="001608C2" w:rsidRDefault="009014B5" w:rsidP="007F4492">
      <w:pPr>
        <w:pStyle w:val="a5"/>
        <w:widowControl w:val="0"/>
        <w:shd w:val="clear" w:color="auto" w:fill="FFFFFF"/>
        <w:tabs>
          <w:tab w:val="left" w:pos="0"/>
          <w:tab w:val="left" w:pos="341"/>
          <w:tab w:val="left" w:pos="851"/>
        </w:tabs>
        <w:autoSpaceDE w:val="0"/>
        <w:autoSpaceDN w:val="0"/>
        <w:adjustRightInd w:val="0"/>
        <w:ind w:left="0" w:firstLine="851"/>
        <w:jc w:val="both"/>
        <w:rPr>
          <w:szCs w:val="28"/>
        </w:rPr>
      </w:pPr>
      <w:r w:rsidRPr="001608C2">
        <w:rPr>
          <w:szCs w:val="28"/>
        </w:rPr>
        <w:t xml:space="preserve">У 60-х роках у Франції виникає ідеологія </w:t>
      </w:r>
      <w:r w:rsidRPr="001608C2">
        <w:rPr>
          <w:i/>
          <w:iCs/>
          <w:szCs w:val="28"/>
        </w:rPr>
        <w:t xml:space="preserve">«нових правих». </w:t>
      </w:r>
      <w:r w:rsidRPr="001608C2">
        <w:rPr>
          <w:b/>
          <w:bCs/>
          <w:i/>
          <w:szCs w:val="28"/>
        </w:rPr>
        <w:t>Ален де Бенуа</w:t>
      </w:r>
      <w:r w:rsidRPr="001608C2">
        <w:rPr>
          <w:szCs w:val="28"/>
        </w:rPr>
        <w:t>вважав, що концепція держави-нації застаріла і майбутнє</w:t>
      </w:r>
      <w:r w:rsidRPr="001608C2">
        <w:rPr>
          <w:b/>
          <w:bCs/>
          <w:szCs w:val="28"/>
        </w:rPr>
        <w:t xml:space="preserve"> </w:t>
      </w:r>
      <w:r w:rsidRPr="001608C2">
        <w:rPr>
          <w:szCs w:val="28"/>
        </w:rPr>
        <w:t>належить лише «великим просторам», базою яких мають стати не механічне об'єднання держав, а рівність і спільність культури.</w:t>
      </w:r>
      <w:r w:rsidRPr="001608C2">
        <w:rPr>
          <w:b/>
          <w:bCs/>
          <w:szCs w:val="28"/>
        </w:rPr>
        <w:t xml:space="preserve"> </w:t>
      </w:r>
      <w:r w:rsidRPr="001608C2">
        <w:rPr>
          <w:szCs w:val="28"/>
        </w:rPr>
        <w:t>Головний геополітичний принцип Європи, яка, за твердженням «нових правих», не є частиною Заходу, де відсутні етнічні та духовні</w:t>
      </w:r>
      <w:r w:rsidRPr="001608C2">
        <w:rPr>
          <w:smallCaps/>
          <w:szCs w:val="28"/>
        </w:rPr>
        <w:t xml:space="preserve"> </w:t>
      </w:r>
      <w:r w:rsidRPr="001608C2">
        <w:rPr>
          <w:szCs w:val="28"/>
        </w:rPr>
        <w:t>традиції, вони бачать у нейтральній та сильній «Європі ста прапорів».</w:t>
      </w:r>
    </w:p>
    <w:p w:rsidR="00E3115C" w:rsidRPr="001608C2" w:rsidRDefault="00E3115C" w:rsidP="00E3115C">
      <w:pPr>
        <w:widowControl w:val="0"/>
        <w:shd w:val="clear" w:color="auto" w:fill="FFFFFF"/>
        <w:spacing w:after="0" w:line="240" w:lineRule="auto"/>
        <w:ind w:firstLine="560"/>
        <w:jc w:val="both"/>
        <w:rPr>
          <w:rFonts w:ascii="Times New Roman" w:hAnsi="Times New Roman" w:cs="Times New Roman"/>
          <w:sz w:val="24"/>
          <w:szCs w:val="24"/>
          <w:lang w:val="uk-UA"/>
        </w:rPr>
      </w:pPr>
      <w:r w:rsidRPr="001608C2">
        <w:rPr>
          <w:rFonts w:ascii="Times New Roman" w:hAnsi="Times New Roman" w:cs="Times New Roman"/>
          <w:b/>
          <w:sz w:val="24"/>
          <w:szCs w:val="24"/>
          <w:lang w:val="uk-UA"/>
        </w:rPr>
        <w:t>2.</w:t>
      </w:r>
      <w:r w:rsidRPr="001608C2">
        <w:rPr>
          <w:rFonts w:ascii="Times New Roman" w:hAnsi="Times New Roman" w:cs="Times New Roman"/>
          <w:i/>
          <w:sz w:val="24"/>
          <w:szCs w:val="24"/>
          <w:lang w:val="uk-UA"/>
        </w:rPr>
        <w:t xml:space="preserve"> Антиглобалістський напрям</w:t>
      </w:r>
      <w:r w:rsidRPr="001608C2">
        <w:rPr>
          <w:rFonts w:ascii="Times New Roman" w:hAnsi="Times New Roman" w:cs="Times New Roman"/>
          <w:sz w:val="24"/>
          <w:szCs w:val="24"/>
          <w:lang w:val="uk-UA"/>
        </w:rPr>
        <w:t xml:space="preserve"> євразійства сучасної геополітики уособлює своїми працями </w:t>
      </w:r>
      <w:r w:rsidRPr="001608C2">
        <w:rPr>
          <w:rFonts w:ascii="Times New Roman" w:hAnsi="Times New Roman" w:cs="Times New Roman"/>
          <w:b/>
          <w:bCs/>
          <w:i/>
          <w:sz w:val="24"/>
          <w:szCs w:val="24"/>
          <w:lang w:val="uk-UA"/>
        </w:rPr>
        <w:t>Іґнасіо Районе</w:t>
      </w:r>
      <w:r w:rsidRPr="001608C2">
        <w:rPr>
          <w:rFonts w:ascii="Times New Roman" w:hAnsi="Times New Roman" w:cs="Times New Roman"/>
          <w:b/>
          <w:bCs/>
          <w:sz w:val="24"/>
          <w:szCs w:val="24"/>
          <w:lang w:val="uk-UA"/>
        </w:rPr>
        <w:t xml:space="preserve"> </w:t>
      </w:r>
      <w:r w:rsidRPr="001608C2">
        <w:rPr>
          <w:rFonts w:ascii="Times New Roman" w:hAnsi="Times New Roman" w:cs="Times New Roman"/>
          <w:sz w:val="24"/>
          <w:szCs w:val="24"/>
          <w:lang w:val="uk-UA"/>
        </w:rPr>
        <w:t>(«Геополітика хаосу», 2001).</w:t>
      </w:r>
    </w:p>
    <w:p w:rsidR="00E3115C" w:rsidRPr="001608C2" w:rsidRDefault="00E3115C" w:rsidP="00E3115C">
      <w:pPr>
        <w:widowControl w:val="0"/>
        <w:shd w:val="clear" w:color="auto" w:fill="FFFFFF"/>
        <w:spacing w:after="0" w:line="240" w:lineRule="auto"/>
        <w:ind w:firstLine="560"/>
        <w:jc w:val="both"/>
        <w:rPr>
          <w:rFonts w:ascii="Times New Roman" w:hAnsi="Times New Roman" w:cs="Times New Roman"/>
          <w:sz w:val="24"/>
          <w:szCs w:val="24"/>
        </w:rPr>
      </w:pPr>
      <w:r w:rsidRPr="001608C2">
        <w:rPr>
          <w:rFonts w:ascii="Times New Roman" w:hAnsi="Times New Roman" w:cs="Times New Roman"/>
          <w:sz w:val="24"/>
          <w:szCs w:val="24"/>
        </w:rPr>
        <w:t>Є підстави говорити про певне домінування ідей «нових пра</w:t>
      </w:r>
      <w:r w:rsidRPr="001608C2">
        <w:rPr>
          <w:rFonts w:ascii="Times New Roman" w:hAnsi="Times New Roman" w:cs="Times New Roman"/>
          <w:sz w:val="24"/>
          <w:szCs w:val="24"/>
        </w:rPr>
        <w:softHyphen/>
        <w:t>вих.» серед сучасних європейських геополітиків. Це, зокрема:</w:t>
      </w:r>
    </w:p>
    <w:p w:rsidR="00E3115C" w:rsidRPr="001608C2" w:rsidRDefault="00E3115C" w:rsidP="001B5643">
      <w:pPr>
        <w:widowControl w:val="0"/>
        <w:numPr>
          <w:ilvl w:val="0"/>
          <w:numId w:val="10"/>
        </w:numPr>
        <w:shd w:val="clear" w:color="auto" w:fill="FFFFFF"/>
        <w:tabs>
          <w:tab w:val="left" w:pos="590"/>
        </w:tabs>
        <w:autoSpaceDE w:val="0"/>
        <w:autoSpaceDN w:val="0"/>
        <w:adjustRightInd w:val="0"/>
        <w:spacing w:after="0" w:line="240" w:lineRule="auto"/>
        <w:ind w:left="1620" w:hanging="360"/>
        <w:jc w:val="both"/>
        <w:rPr>
          <w:rFonts w:ascii="Times New Roman" w:hAnsi="Times New Roman" w:cs="Times New Roman"/>
          <w:sz w:val="24"/>
          <w:szCs w:val="24"/>
        </w:rPr>
      </w:pPr>
      <w:r w:rsidRPr="001608C2">
        <w:rPr>
          <w:rFonts w:ascii="Times New Roman" w:hAnsi="Times New Roman" w:cs="Times New Roman"/>
          <w:spacing w:val="-2"/>
          <w:sz w:val="24"/>
          <w:szCs w:val="24"/>
        </w:rPr>
        <w:t xml:space="preserve">бельгійці </w:t>
      </w:r>
      <w:r w:rsidRPr="001608C2">
        <w:rPr>
          <w:rFonts w:ascii="Times New Roman" w:hAnsi="Times New Roman" w:cs="Times New Roman"/>
          <w:b/>
          <w:bCs/>
          <w:i/>
          <w:spacing w:val="-2"/>
          <w:sz w:val="24"/>
          <w:szCs w:val="24"/>
        </w:rPr>
        <w:t>Жан Тіріар</w:t>
      </w:r>
      <w:r w:rsidRPr="001608C2">
        <w:rPr>
          <w:rFonts w:ascii="Times New Roman" w:hAnsi="Times New Roman" w:cs="Times New Roman"/>
          <w:b/>
          <w:bCs/>
          <w:spacing w:val="-2"/>
          <w:sz w:val="24"/>
          <w:szCs w:val="24"/>
        </w:rPr>
        <w:t xml:space="preserve"> </w:t>
      </w:r>
      <w:r w:rsidRPr="001608C2">
        <w:rPr>
          <w:rFonts w:ascii="Times New Roman" w:hAnsi="Times New Roman" w:cs="Times New Roman"/>
          <w:spacing w:val="-2"/>
          <w:sz w:val="24"/>
          <w:szCs w:val="24"/>
        </w:rPr>
        <w:t xml:space="preserve">(концепція центристської єврорадянської </w:t>
      </w:r>
      <w:r w:rsidRPr="001608C2">
        <w:rPr>
          <w:rFonts w:ascii="Times New Roman" w:hAnsi="Times New Roman" w:cs="Times New Roman"/>
          <w:sz w:val="24"/>
          <w:szCs w:val="24"/>
        </w:rPr>
        <w:t xml:space="preserve">імперії від Владивостока до Дубліна; СРСР </w:t>
      </w:r>
      <w:r w:rsidRPr="001608C2">
        <w:rPr>
          <w:rFonts w:ascii="Times New Roman" w:hAnsi="Times New Roman" w:cs="Times New Roman"/>
          <w:sz w:val="24"/>
          <w:szCs w:val="24"/>
          <w:lang w:val="uk-UA"/>
        </w:rPr>
        <w:t>-</w:t>
      </w:r>
      <w:r w:rsidRPr="001608C2">
        <w:rPr>
          <w:rFonts w:ascii="Times New Roman" w:hAnsi="Times New Roman" w:cs="Times New Roman"/>
          <w:sz w:val="24"/>
          <w:szCs w:val="24"/>
        </w:rPr>
        <w:t xml:space="preserve"> спадкоємець Третього рейху) та </w:t>
      </w:r>
      <w:r w:rsidRPr="001608C2">
        <w:rPr>
          <w:rFonts w:ascii="Times New Roman" w:hAnsi="Times New Roman" w:cs="Times New Roman"/>
          <w:b/>
          <w:bCs/>
          <w:i/>
          <w:sz w:val="24"/>
          <w:szCs w:val="24"/>
        </w:rPr>
        <w:t>Роберт Стойкерс</w:t>
      </w:r>
      <w:r w:rsidRPr="001608C2">
        <w:rPr>
          <w:rFonts w:ascii="Times New Roman" w:hAnsi="Times New Roman" w:cs="Times New Roman"/>
          <w:b/>
          <w:bCs/>
          <w:sz w:val="24"/>
          <w:szCs w:val="24"/>
        </w:rPr>
        <w:t>;</w:t>
      </w:r>
    </w:p>
    <w:p w:rsidR="00E3115C" w:rsidRPr="001608C2" w:rsidRDefault="00E3115C" w:rsidP="001B5643">
      <w:pPr>
        <w:widowControl w:val="0"/>
        <w:numPr>
          <w:ilvl w:val="0"/>
          <w:numId w:val="10"/>
        </w:numPr>
        <w:shd w:val="clear" w:color="auto" w:fill="FFFFFF"/>
        <w:tabs>
          <w:tab w:val="left" w:pos="590"/>
        </w:tabs>
        <w:autoSpaceDE w:val="0"/>
        <w:autoSpaceDN w:val="0"/>
        <w:adjustRightInd w:val="0"/>
        <w:spacing w:after="0" w:line="240" w:lineRule="auto"/>
        <w:ind w:left="1620" w:hanging="360"/>
        <w:jc w:val="both"/>
        <w:rPr>
          <w:rFonts w:ascii="Times New Roman" w:hAnsi="Times New Roman" w:cs="Times New Roman"/>
          <w:sz w:val="24"/>
          <w:szCs w:val="24"/>
        </w:rPr>
      </w:pPr>
      <w:r w:rsidRPr="001608C2">
        <w:rPr>
          <w:rFonts w:ascii="Times New Roman" w:hAnsi="Times New Roman" w:cs="Times New Roman"/>
          <w:spacing w:val="-2"/>
          <w:sz w:val="24"/>
          <w:szCs w:val="24"/>
        </w:rPr>
        <w:t xml:space="preserve">австрієць </w:t>
      </w:r>
      <w:r w:rsidRPr="001608C2">
        <w:rPr>
          <w:rFonts w:ascii="Times New Roman" w:hAnsi="Times New Roman" w:cs="Times New Roman"/>
          <w:b/>
          <w:bCs/>
          <w:i/>
          <w:spacing w:val="-2"/>
          <w:sz w:val="24"/>
          <w:szCs w:val="24"/>
        </w:rPr>
        <w:t>Йордіс фон Логаузен</w:t>
      </w:r>
      <w:r w:rsidRPr="001608C2">
        <w:rPr>
          <w:rFonts w:ascii="Times New Roman" w:hAnsi="Times New Roman" w:cs="Times New Roman"/>
          <w:b/>
          <w:bCs/>
          <w:spacing w:val="-2"/>
          <w:sz w:val="24"/>
          <w:szCs w:val="24"/>
        </w:rPr>
        <w:t xml:space="preserve"> </w:t>
      </w:r>
      <w:r w:rsidRPr="001608C2">
        <w:rPr>
          <w:rFonts w:ascii="Times New Roman" w:hAnsi="Times New Roman" w:cs="Times New Roman"/>
          <w:spacing w:val="-2"/>
          <w:sz w:val="24"/>
          <w:szCs w:val="24"/>
          <w:lang w:val="uk-UA"/>
        </w:rPr>
        <w:t>-</w:t>
      </w:r>
      <w:r w:rsidRPr="001608C2">
        <w:rPr>
          <w:rFonts w:ascii="Times New Roman" w:hAnsi="Times New Roman" w:cs="Times New Roman"/>
          <w:spacing w:val="-2"/>
          <w:sz w:val="24"/>
          <w:szCs w:val="24"/>
        </w:rPr>
        <w:t xml:space="preserve"> теоретичне узагальнення по</w:t>
      </w:r>
      <w:r w:rsidRPr="001608C2">
        <w:rPr>
          <w:rFonts w:ascii="Times New Roman" w:hAnsi="Times New Roman" w:cs="Times New Roman"/>
          <w:spacing w:val="-2"/>
          <w:sz w:val="24"/>
          <w:szCs w:val="24"/>
        </w:rPr>
        <w:softHyphen/>
      </w:r>
      <w:r w:rsidRPr="001608C2">
        <w:rPr>
          <w:rFonts w:ascii="Times New Roman" w:hAnsi="Times New Roman" w:cs="Times New Roman"/>
          <w:sz w:val="24"/>
          <w:szCs w:val="24"/>
        </w:rPr>
        <w:t xml:space="preserve">няття влади; Європа лише тимчасово підпала під владу таласократії, розпад СРСР </w:t>
      </w:r>
      <w:r w:rsidRPr="001608C2">
        <w:rPr>
          <w:rFonts w:ascii="Times New Roman" w:hAnsi="Times New Roman" w:cs="Times New Roman"/>
          <w:sz w:val="24"/>
          <w:szCs w:val="24"/>
          <w:lang w:val="uk-UA"/>
        </w:rPr>
        <w:t>-</w:t>
      </w:r>
      <w:r w:rsidRPr="001608C2">
        <w:rPr>
          <w:rFonts w:ascii="Times New Roman" w:hAnsi="Times New Roman" w:cs="Times New Roman"/>
          <w:sz w:val="24"/>
          <w:szCs w:val="24"/>
        </w:rPr>
        <w:t xml:space="preserve"> поразка континентальних сил;</w:t>
      </w:r>
    </w:p>
    <w:p w:rsidR="00E3115C" w:rsidRPr="001608C2" w:rsidRDefault="00E3115C" w:rsidP="00E3115C">
      <w:pPr>
        <w:pStyle w:val="a5"/>
        <w:widowControl w:val="0"/>
        <w:shd w:val="clear" w:color="auto" w:fill="FFFFFF"/>
        <w:tabs>
          <w:tab w:val="left" w:pos="0"/>
          <w:tab w:val="left" w:pos="341"/>
        </w:tabs>
        <w:autoSpaceDE w:val="0"/>
        <w:autoSpaceDN w:val="0"/>
        <w:adjustRightInd w:val="0"/>
        <w:ind w:left="0" w:firstLine="851"/>
        <w:jc w:val="both"/>
      </w:pPr>
      <w:r w:rsidRPr="001608C2">
        <w:rPr>
          <w:spacing w:val="-10"/>
        </w:rPr>
        <w:t xml:space="preserve">італійці </w:t>
      </w:r>
      <w:r w:rsidRPr="001608C2">
        <w:rPr>
          <w:b/>
          <w:bCs/>
          <w:i/>
          <w:spacing w:val="-10"/>
        </w:rPr>
        <w:t xml:space="preserve">К. Террачано, М. Таркі, К. Мутті, М. Муреллі, А. Колла, </w:t>
      </w:r>
      <w:r w:rsidRPr="001608C2">
        <w:rPr>
          <w:b/>
          <w:bCs/>
          <w:i/>
        </w:rPr>
        <w:t>М. Баттара</w:t>
      </w:r>
      <w:r w:rsidRPr="001608C2">
        <w:rPr>
          <w:b/>
          <w:bCs/>
        </w:rPr>
        <w:t xml:space="preserve"> </w:t>
      </w:r>
      <w:r w:rsidRPr="001608C2">
        <w:t>- найрадикальніша позиція європейського континенталізму; Європа - плацдарм російсько-ісламського блоку в боротьбі з атлантизмом.</w:t>
      </w:r>
    </w:p>
    <w:p w:rsidR="007F4492" w:rsidRPr="001608C2" w:rsidRDefault="00E3115C" w:rsidP="007F4492">
      <w:pPr>
        <w:widowControl w:val="0"/>
        <w:shd w:val="clear" w:color="auto" w:fill="FFFFFF"/>
        <w:autoSpaceDE w:val="0"/>
        <w:autoSpaceDN w:val="0"/>
        <w:adjustRightInd w:val="0"/>
        <w:spacing w:after="0" w:line="240" w:lineRule="auto"/>
        <w:ind w:firstLine="1070"/>
        <w:jc w:val="both"/>
        <w:rPr>
          <w:rFonts w:ascii="Times New Roman" w:hAnsi="Times New Roman" w:cs="Times New Roman"/>
          <w:sz w:val="24"/>
          <w:szCs w:val="24"/>
        </w:rPr>
      </w:pPr>
      <w:r w:rsidRPr="001608C2">
        <w:rPr>
          <w:rFonts w:ascii="Times New Roman" w:hAnsi="Times New Roman" w:cs="Times New Roman"/>
          <w:b/>
          <w:sz w:val="24"/>
          <w:szCs w:val="24"/>
          <w:lang w:val="uk-UA"/>
        </w:rPr>
        <w:t xml:space="preserve">3. </w:t>
      </w:r>
      <w:r w:rsidR="007F4492" w:rsidRPr="001608C2">
        <w:rPr>
          <w:rFonts w:ascii="Times New Roman" w:hAnsi="Times New Roman" w:cs="Times New Roman"/>
          <w:sz w:val="24"/>
          <w:szCs w:val="24"/>
          <w:lang w:val="uk-UA"/>
        </w:rPr>
        <w:t xml:space="preserve">У </w:t>
      </w:r>
      <w:r w:rsidR="007F4492" w:rsidRPr="001608C2">
        <w:rPr>
          <w:rFonts w:ascii="Times New Roman" w:hAnsi="Times New Roman" w:cs="Times New Roman"/>
          <w:b/>
          <w:i/>
          <w:iCs/>
          <w:sz w:val="24"/>
          <w:szCs w:val="24"/>
          <w:lang w:val="uk-UA"/>
        </w:rPr>
        <w:t xml:space="preserve">геоекономічному вимірі </w:t>
      </w:r>
      <w:r w:rsidR="007F4492" w:rsidRPr="001608C2">
        <w:rPr>
          <w:rFonts w:ascii="Times New Roman" w:hAnsi="Times New Roman" w:cs="Times New Roman"/>
          <w:sz w:val="24"/>
          <w:szCs w:val="24"/>
          <w:lang w:val="uk-UA"/>
        </w:rPr>
        <w:t>Європа сьогодні являє собою потуж</w:t>
      </w:r>
      <w:r w:rsidR="007F4492" w:rsidRPr="001608C2">
        <w:rPr>
          <w:rFonts w:ascii="Times New Roman" w:hAnsi="Times New Roman" w:cs="Times New Roman"/>
          <w:sz w:val="24"/>
          <w:szCs w:val="24"/>
          <w:lang w:val="uk-UA"/>
        </w:rPr>
        <w:softHyphen/>
        <w:t xml:space="preserve">ний геополітичний масив, згуртований навколо ЄС. </w:t>
      </w:r>
      <w:r w:rsidR="007F4492" w:rsidRPr="001608C2">
        <w:rPr>
          <w:rFonts w:ascii="Times New Roman" w:hAnsi="Times New Roman" w:cs="Times New Roman"/>
          <w:sz w:val="24"/>
          <w:szCs w:val="24"/>
        </w:rPr>
        <w:t>Регіон є од</w:t>
      </w:r>
      <w:r w:rsidR="007F4492" w:rsidRPr="001608C2">
        <w:rPr>
          <w:rFonts w:ascii="Times New Roman" w:hAnsi="Times New Roman" w:cs="Times New Roman"/>
          <w:sz w:val="24"/>
          <w:szCs w:val="24"/>
        </w:rPr>
        <w:softHyphen/>
        <w:t xml:space="preserve">ною зі складових «тріади» </w:t>
      </w:r>
      <w:r w:rsidR="007F4492" w:rsidRPr="001608C2">
        <w:rPr>
          <w:rFonts w:ascii="Times New Roman" w:hAnsi="Times New Roman" w:cs="Times New Roman"/>
          <w:sz w:val="24"/>
          <w:szCs w:val="24"/>
        </w:rPr>
        <w:lastRenderedPageBreak/>
        <w:t>центрів світової сили, полюсом еко</w:t>
      </w:r>
      <w:r w:rsidR="007F4492" w:rsidRPr="001608C2">
        <w:rPr>
          <w:rFonts w:ascii="Times New Roman" w:hAnsi="Times New Roman" w:cs="Times New Roman"/>
          <w:sz w:val="24"/>
          <w:szCs w:val="24"/>
        </w:rPr>
        <w:softHyphen/>
        <w:t>номічного та соціального розвитку. У 20</w:t>
      </w:r>
      <w:r w:rsidR="007F4492" w:rsidRPr="001608C2">
        <w:rPr>
          <w:rFonts w:ascii="Times New Roman" w:hAnsi="Times New Roman" w:cs="Times New Roman"/>
          <w:sz w:val="24"/>
          <w:szCs w:val="24"/>
          <w:lang w:val="uk-UA"/>
        </w:rPr>
        <w:t>12</w:t>
      </w:r>
      <w:r w:rsidR="007F4492" w:rsidRPr="001608C2">
        <w:rPr>
          <w:rFonts w:ascii="Times New Roman" w:hAnsi="Times New Roman" w:cs="Times New Roman"/>
          <w:sz w:val="24"/>
          <w:szCs w:val="24"/>
        </w:rPr>
        <w:t xml:space="preserve"> р. на ЄС припадало близько 2</w:t>
      </w:r>
      <w:r w:rsidR="007F4492" w:rsidRPr="001608C2">
        <w:rPr>
          <w:rFonts w:ascii="Times New Roman" w:hAnsi="Times New Roman" w:cs="Times New Roman"/>
          <w:sz w:val="24"/>
          <w:szCs w:val="24"/>
          <w:lang w:val="uk-UA"/>
        </w:rPr>
        <w:t>3</w:t>
      </w:r>
      <w:r w:rsidR="007F4492" w:rsidRPr="001608C2">
        <w:rPr>
          <w:rFonts w:ascii="Times New Roman" w:hAnsi="Times New Roman" w:cs="Times New Roman"/>
          <w:sz w:val="24"/>
          <w:szCs w:val="24"/>
        </w:rPr>
        <w:t xml:space="preserve"> % світової торгівлі. Разом із США регіон займає провідні позиції у сфері прямих іноземних інвестицій. Крім то</w:t>
      </w:r>
      <w:r w:rsidR="007F4492" w:rsidRPr="001608C2">
        <w:rPr>
          <w:rFonts w:ascii="Times New Roman" w:hAnsi="Times New Roman" w:cs="Times New Roman"/>
          <w:sz w:val="24"/>
          <w:szCs w:val="24"/>
        </w:rPr>
        <w:softHyphen/>
        <w:t>го, європейські країни підтримують одні з найвищих у світі стан</w:t>
      </w:r>
      <w:r w:rsidR="007F4492" w:rsidRPr="001608C2">
        <w:rPr>
          <w:rFonts w:ascii="Times New Roman" w:hAnsi="Times New Roman" w:cs="Times New Roman"/>
          <w:sz w:val="24"/>
          <w:szCs w:val="24"/>
        </w:rPr>
        <w:softHyphen/>
        <w:t>дартів життя населення — європейська соціальна модель є особ</w:t>
      </w:r>
      <w:r w:rsidR="007F4492" w:rsidRPr="001608C2">
        <w:rPr>
          <w:rFonts w:ascii="Times New Roman" w:hAnsi="Times New Roman" w:cs="Times New Roman"/>
          <w:sz w:val="24"/>
          <w:szCs w:val="24"/>
        </w:rPr>
        <w:softHyphen/>
        <w:t xml:space="preserve">ливою рисою суспільного розвитку регіону, що відрізняє Європу від економічно більш ліберальних США та працеінтенсивного Східно-Азійського регіону. </w:t>
      </w:r>
    </w:p>
    <w:p w:rsidR="007F4492" w:rsidRPr="001608C2" w:rsidRDefault="007F4492" w:rsidP="007F4492">
      <w:pPr>
        <w:widowControl w:val="0"/>
        <w:shd w:val="clear" w:color="auto" w:fill="FFFFFF"/>
        <w:tabs>
          <w:tab w:val="num" w:pos="0"/>
        </w:tabs>
        <w:spacing w:after="0" w:line="240" w:lineRule="auto"/>
        <w:ind w:firstLine="1070"/>
        <w:jc w:val="both"/>
        <w:rPr>
          <w:rFonts w:ascii="Times New Roman" w:hAnsi="Times New Roman" w:cs="Times New Roman"/>
          <w:sz w:val="24"/>
          <w:szCs w:val="24"/>
        </w:rPr>
      </w:pPr>
      <w:r w:rsidRPr="001608C2">
        <w:rPr>
          <w:rFonts w:ascii="Times New Roman" w:hAnsi="Times New Roman" w:cs="Times New Roman"/>
          <w:sz w:val="24"/>
          <w:szCs w:val="24"/>
        </w:rPr>
        <w:t>У другій половині XX ст. країни Європи досягли значного пос</w:t>
      </w:r>
      <w:r w:rsidRPr="001608C2">
        <w:rPr>
          <w:rFonts w:ascii="Times New Roman" w:hAnsi="Times New Roman" w:cs="Times New Roman"/>
          <w:sz w:val="24"/>
          <w:szCs w:val="24"/>
        </w:rPr>
        <w:softHyphen/>
        <w:t>тупу у сфері економічного розвитку. З одного боку, цьому сприяла потужна фінансова допомога США, спрямована на відбудову Європи. З іншого, безперечний ефект дали інтеграційні процеси. Хоча початковий задум ідеологів європейської інтеграції обмежувався за</w:t>
      </w:r>
      <w:r w:rsidRPr="001608C2">
        <w:rPr>
          <w:rFonts w:ascii="Times New Roman" w:hAnsi="Times New Roman" w:cs="Times New Roman"/>
          <w:sz w:val="24"/>
          <w:szCs w:val="24"/>
        </w:rPr>
        <w:softHyphen/>
        <w:t>побіганням виникненню нових конфліктів між провідними євро</w:t>
      </w:r>
      <w:r w:rsidRPr="001608C2">
        <w:rPr>
          <w:rFonts w:ascii="Times New Roman" w:hAnsi="Times New Roman" w:cs="Times New Roman"/>
          <w:sz w:val="24"/>
          <w:szCs w:val="24"/>
        </w:rPr>
        <w:softHyphen/>
        <w:t>пейськими країнами, в результаті лібералізації економічного життя в межах країн-учасниць ЄЕС протягом 60-х років спостерігався період інтенсивного економічного піднесення. Подолання штучних бар'єрів у сфері торгівлі та руху капіталів у поєднанні з кейнсіанською стратегією суспільно-економічного розвитку, що добре узгоджувалася із соціал-демократичним спрямуванням європейських політичних сил, дало змогу не лише поліпшити макроекономічні показники, а й створити потужний споживчий ринок і успішно впровадити модель держави загального добробуту</w:t>
      </w:r>
      <w:r w:rsidRPr="001608C2">
        <w:rPr>
          <w:rFonts w:ascii="Times New Roman" w:hAnsi="Times New Roman" w:cs="Times New Roman"/>
          <w:i/>
          <w:iCs/>
          <w:sz w:val="24"/>
          <w:szCs w:val="24"/>
        </w:rPr>
        <w:t>.</w:t>
      </w:r>
    </w:p>
    <w:p w:rsidR="007F4492" w:rsidRPr="001608C2" w:rsidRDefault="007F4492" w:rsidP="007F4492">
      <w:pPr>
        <w:widowControl w:val="0"/>
        <w:shd w:val="clear" w:color="auto" w:fill="FFFFFF"/>
        <w:tabs>
          <w:tab w:val="num" w:pos="0"/>
        </w:tabs>
        <w:spacing w:after="0" w:line="240" w:lineRule="auto"/>
        <w:ind w:firstLine="1070"/>
        <w:jc w:val="both"/>
        <w:rPr>
          <w:rFonts w:ascii="Times New Roman" w:hAnsi="Times New Roman" w:cs="Times New Roman"/>
          <w:sz w:val="24"/>
          <w:szCs w:val="24"/>
        </w:rPr>
      </w:pPr>
      <w:r w:rsidRPr="001608C2">
        <w:rPr>
          <w:rFonts w:ascii="Times New Roman" w:hAnsi="Times New Roman" w:cs="Times New Roman"/>
          <w:sz w:val="24"/>
          <w:szCs w:val="24"/>
        </w:rPr>
        <w:t xml:space="preserve">Від 1970-х років західний світ почав переживати системну кризу, пов'язану з вичерпанням ресурсу розвитку кейнсіанської моделі держави загального добробуту, або </w:t>
      </w:r>
      <w:r w:rsidRPr="001608C2">
        <w:rPr>
          <w:rFonts w:ascii="Times New Roman" w:hAnsi="Times New Roman" w:cs="Times New Roman"/>
          <w:i/>
          <w:iCs/>
          <w:sz w:val="24"/>
          <w:szCs w:val="24"/>
        </w:rPr>
        <w:t xml:space="preserve">кризу атлантичного фордизму. </w:t>
      </w:r>
      <w:r w:rsidRPr="001608C2">
        <w:rPr>
          <w:rFonts w:ascii="Times New Roman" w:hAnsi="Times New Roman" w:cs="Times New Roman"/>
          <w:sz w:val="24"/>
          <w:szCs w:val="24"/>
        </w:rPr>
        <w:t>Криза проявилася в падінні продуктивності виробни</w:t>
      </w:r>
      <w:r w:rsidRPr="001608C2">
        <w:rPr>
          <w:rFonts w:ascii="Times New Roman" w:hAnsi="Times New Roman" w:cs="Times New Roman"/>
          <w:sz w:val="24"/>
          <w:szCs w:val="24"/>
        </w:rPr>
        <w:softHyphen/>
        <w:t>цтва, зниженні темпів економічного зростання під впливом інфляційного тиску та нестабільності міжнародної валютної сис</w:t>
      </w:r>
      <w:r w:rsidRPr="001608C2">
        <w:rPr>
          <w:rFonts w:ascii="Times New Roman" w:hAnsi="Times New Roman" w:cs="Times New Roman"/>
          <w:sz w:val="24"/>
          <w:szCs w:val="24"/>
        </w:rPr>
        <w:softHyphen/>
        <w:t>теми. Міжнародна торгівля перетворилася з доповнювального чинника економічного розвитку на середовище жорсткої конку</w:t>
      </w:r>
      <w:r w:rsidRPr="001608C2">
        <w:rPr>
          <w:rFonts w:ascii="Times New Roman" w:hAnsi="Times New Roman" w:cs="Times New Roman"/>
          <w:sz w:val="24"/>
          <w:szCs w:val="24"/>
        </w:rPr>
        <w:softHyphen/>
        <w:t>рентної боротьби. Діяльність транснаціональних корпорацій призводила до переміщення цілих галузей у країни, що розвива</w:t>
      </w:r>
      <w:r w:rsidRPr="001608C2">
        <w:rPr>
          <w:rFonts w:ascii="Times New Roman" w:hAnsi="Times New Roman" w:cs="Times New Roman"/>
          <w:sz w:val="24"/>
          <w:szCs w:val="24"/>
        </w:rPr>
        <w:softHyphen/>
        <w:t>ються, внаслідок чого зростало безробіття у старих індустріаль</w:t>
      </w:r>
      <w:r w:rsidRPr="001608C2">
        <w:rPr>
          <w:rFonts w:ascii="Times New Roman" w:hAnsi="Times New Roman" w:cs="Times New Roman"/>
          <w:sz w:val="24"/>
          <w:szCs w:val="24"/>
        </w:rPr>
        <w:softHyphen/>
        <w:t>них районах розвинутих країн.</w:t>
      </w:r>
    </w:p>
    <w:p w:rsidR="007F4492" w:rsidRPr="001608C2" w:rsidRDefault="007F4492" w:rsidP="007F4492">
      <w:pPr>
        <w:widowControl w:val="0"/>
        <w:shd w:val="clear" w:color="auto" w:fill="FFFFFF"/>
        <w:tabs>
          <w:tab w:val="num" w:pos="0"/>
        </w:tabs>
        <w:spacing w:after="0" w:line="240" w:lineRule="auto"/>
        <w:ind w:firstLine="1070"/>
        <w:jc w:val="both"/>
        <w:rPr>
          <w:rFonts w:ascii="Times New Roman" w:hAnsi="Times New Roman" w:cs="Times New Roman"/>
          <w:sz w:val="24"/>
          <w:szCs w:val="24"/>
        </w:rPr>
      </w:pPr>
      <w:r w:rsidRPr="001608C2">
        <w:rPr>
          <w:rFonts w:ascii="Times New Roman" w:hAnsi="Times New Roman" w:cs="Times New Roman"/>
          <w:sz w:val="24"/>
          <w:szCs w:val="24"/>
        </w:rPr>
        <w:t>Ефективність моделі держави загального добробуту опинила</w:t>
      </w:r>
      <w:r w:rsidRPr="001608C2">
        <w:rPr>
          <w:rFonts w:ascii="Times New Roman" w:hAnsi="Times New Roman" w:cs="Times New Roman"/>
          <w:sz w:val="24"/>
          <w:szCs w:val="24"/>
        </w:rPr>
        <w:softHyphen/>
        <w:t>ся під питанням. Виходом із ситуації була лібералізація економічного життя та зменшення державного втручання в господарство. Країни Європи пішли шляхом поглиблення інтеграції й лібералізації міжнародної торгівлі та руху факторів виробництва в межах європейського ринку, захищаючи його від негативних впливів іззовні. Водночас відмова від європейської соціальної моделі не дістала підтримки в континентальній Європі (лише Ве</w:t>
      </w:r>
      <w:r w:rsidRPr="001608C2">
        <w:rPr>
          <w:rFonts w:ascii="Times New Roman" w:hAnsi="Times New Roman" w:cs="Times New Roman"/>
          <w:sz w:val="24"/>
          <w:szCs w:val="24"/>
        </w:rPr>
        <w:softHyphen/>
        <w:t>лика Британія, що завжди більше орієнтувалася на англо-американську економічну модель, за часів правління М. Тетчер відда</w:t>
      </w:r>
      <w:r w:rsidRPr="001608C2">
        <w:rPr>
          <w:rFonts w:ascii="Times New Roman" w:hAnsi="Times New Roman" w:cs="Times New Roman"/>
          <w:sz w:val="24"/>
          <w:szCs w:val="24"/>
        </w:rPr>
        <w:softHyphen/>
        <w:t>ла перевагу економічній ефективності перед соціальними га</w:t>
      </w:r>
      <w:r w:rsidRPr="001608C2">
        <w:rPr>
          <w:rFonts w:ascii="Times New Roman" w:hAnsi="Times New Roman" w:cs="Times New Roman"/>
          <w:sz w:val="24"/>
          <w:szCs w:val="24"/>
        </w:rPr>
        <w:softHyphen/>
        <w:t>рантіями населенню).</w:t>
      </w:r>
    </w:p>
    <w:p w:rsidR="007F4492" w:rsidRPr="001608C2" w:rsidRDefault="007F4492" w:rsidP="007F4492">
      <w:pPr>
        <w:widowControl w:val="0"/>
        <w:shd w:val="clear" w:color="auto" w:fill="FFFFFF"/>
        <w:tabs>
          <w:tab w:val="num" w:pos="0"/>
        </w:tabs>
        <w:spacing w:after="0" w:line="240" w:lineRule="auto"/>
        <w:ind w:firstLine="1070"/>
        <w:jc w:val="both"/>
        <w:rPr>
          <w:rFonts w:ascii="Times New Roman" w:hAnsi="Times New Roman" w:cs="Times New Roman"/>
          <w:sz w:val="24"/>
          <w:szCs w:val="24"/>
        </w:rPr>
      </w:pPr>
      <w:r w:rsidRPr="001608C2">
        <w:rPr>
          <w:rFonts w:ascii="Times New Roman" w:hAnsi="Times New Roman" w:cs="Times New Roman"/>
          <w:sz w:val="24"/>
          <w:szCs w:val="24"/>
        </w:rPr>
        <w:t>Зрештою Європа почала програвати в конкурентній боротьбі США, а також новому полюсові економічного розвитку в Південно-Східній та Східній Азії, де навколо Японії згуртувався пояс нових індустріальних країн, а на початку 2000-х років до них долучився і Китай. У 20</w:t>
      </w:r>
      <w:r w:rsidR="00785809" w:rsidRPr="001608C2">
        <w:rPr>
          <w:rFonts w:ascii="Times New Roman" w:hAnsi="Times New Roman" w:cs="Times New Roman"/>
          <w:sz w:val="24"/>
          <w:szCs w:val="24"/>
          <w:lang w:val="uk-UA"/>
        </w:rPr>
        <w:t>9</w:t>
      </w:r>
      <w:r w:rsidRPr="001608C2">
        <w:rPr>
          <w:rFonts w:ascii="Times New Roman" w:hAnsi="Times New Roman" w:cs="Times New Roman"/>
          <w:sz w:val="24"/>
          <w:szCs w:val="24"/>
        </w:rPr>
        <w:t xml:space="preserve"> р. Рада Європи прийняла Лісабонську стратегію, що поставила за мету протягом десятирічного терміну зробити Європу найконкурентоспроможнішим та найдинамічнішим регіоном глобалізованого світу.</w:t>
      </w:r>
    </w:p>
    <w:p w:rsidR="007F4492" w:rsidRPr="001608C2" w:rsidRDefault="007F4492" w:rsidP="007F4492">
      <w:pPr>
        <w:widowControl w:val="0"/>
        <w:shd w:val="clear" w:color="auto" w:fill="FFFFFF"/>
        <w:tabs>
          <w:tab w:val="num" w:pos="0"/>
        </w:tabs>
        <w:spacing w:after="0" w:line="240" w:lineRule="auto"/>
        <w:ind w:firstLine="1070"/>
        <w:jc w:val="both"/>
        <w:rPr>
          <w:rFonts w:ascii="Times New Roman" w:hAnsi="Times New Roman" w:cs="Times New Roman"/>
          <w:sz w:val="24"/>
          <w:szCs w:val="24"/>
        </w:rPr>
      </w:pPr>
      <w:r w:rsidRPr="001608C2">
        <w:rPr>
          <w:rFonts w:ascii="Times New Roman" w:hAnsi="Times New Roman" w:cs="Times New Roman"/>
          <w:sz w:val="24"/>
          <w:szCs w:val="24"/>
        </w:rPr>
        <w:t>На даний момент Європа не витримує конкурентної бо</w:t>
      </w:r>
      <w:r w:rsidRPr="001608C2">
        <w:rPr>
          <w:rFonts w:ascii="Times New Roman" w:hAnsi="Times New Roman" w:cs="Times New Roman"/>
          <w:sz w:val="24"/>
          <w:szCs w:val="24"/>
        </w:rPr>
        <w:softHyphen/>
        <w:t>ротьби в умовах глобалізації. Особливо це стосується «чутливих» галузей (сільське господарство, чорна металургія, хімічна про</w:t>
      </w:r>
      <w:r w:rsidRPr="001608C2">
        <w:rPr>
          <w:rFonts w:ascii="Times New Roman" w:hAnsi="Times New Roman" w:cs="Times New Roman"/>
          <w:sz w:val="24"/>
          <w:szCs w:val="24"/>
        </w:rPr>
        <w:softHyphen/>
        <w:t>мисловість та текстильна галузь). Конкурентний тиск на ці галузі загрожує соціальній стабільності індустріальних районів Європи. Методи захисту, що їх використовує ЄС у рамках спільної торго</w:t>
      </w:r>
      <w:r w:rsidRPr="001608C2">
        <w:rPr>
          <w:rFonts w:ascii="Times New Roman" w:hAnsi="Times New Roman" w:cs="Times New Roman"/>
          <w:sz w:val="24"/>
          <w:szCs w:val="24"/>
        </w:rPr>
        <w:softHyphen/>
        <w:t>вельної політики, — квотування імпорту окремих груп товарів, установлення додаткових стандартів, яким має відповідати про</w:t>
      </w:r>
      <w:r w:rsidRPr="001608C2">
        <w:rPr>
          <w:rFonts w:ascii="Times New Roman" w:hAnsi="Times New Roman" w:cs="Times New Roman"/>
          <w:sz w:val="24"/>
          <w:szCs w:val="24"/>
        </w:rPr>
        <w:softHyphen/>
        <w:t>дукція, антидемпінгові розслідування. У критичних випадках ЄС вдається до порушень правил СОТ, запроваджуючи заборонні імпортні тарифи. Як приклади можна навести «банановий диспут» або конфлікт щодо імпорту китайського текстилю у 2005 р.</w:t>
      </w:r>
    </w:p>
    <w:p w:rsidR="007F4492" w:rsidRPr="001608C2" w:rsidRDefault="007F4492" w:rsidP="007F4492">
      <w:pPr>
        <w:widowControl w:val="0"/>
        <w:shd w:val="clear" w:color="auto" w:fill="FFFFFF"/>
        <w:tabs>
          <w:tab w:val="num" w:pos="0"/>
        </w:tabs>
        <w:spacing w:after="0" w:line="240" w:lineRule="auto"/>
        <w:ind w:firstLine="1070"/>
        <w:jc w:val="both"/>
        <w:rPr>
          <w:rFonts w:ascii="Times New Roman" w:hAnsi="Times New Roman" w:cs="Times New Roman"/>
          <w:sz w:val="24"/>
          <w:szCs w:val="24"/>
        </w:rPr>
      </w:pPr>
      <w:r w:rsidRPr="001608C2">
        <w:rPr>
          <w:rFonts w:ascii="Times New Roman" w:hAnsi="Times New Roman" w:cs="Times New Roman"/>
          <w:sz w:val="24"/>
          <w:szCs w:val="24"/>
        </w:rPr>
        <w:t xml:space="preserve">Важливим кроком для визначення геоекономічної ролі ЄС стало запровадження </w:t>
      </w:r>
      <w:r w:rsidRPr="001608C2">
        <w:rPr>
          <w:rFonts w:ascii="Times New Roman" w:hAnsi="Times New Roman" w:cs="Times New Roman"/>
          <w:sz w:val="24"/>
          <w:szCs w:val="24"/>
        </w:rPr>
        <w:lastRenderedPageBreak/>
        <w:t xml:space="preserve">європейської грошової одиниці </w:t>
      </w:r>
      <w:r w:rsidR="00785809" w:rsidRPr="001608C2">
        <w:rPr>
          <w:rFonts w:ascii="Times New Roman" w:hAnsi="Times New Roman" w:cs="Times New Roman"/>
          <w:sz w:val="24"/>
          <w:szCs w:val="24"/>
          <w:lang w:val="uk-UA"/>
        </w:rPr>
        <w:t>-</w:t>
      </w:r>
      <w:r w:rsidRPr="001608C2">
        <w:rPr>
          <w:rFonts w:ascii="Times New Roman" w:hAnsi="Times New Roman" w:cs="Times New Roman"/>
          <w:sz w:val="24"/>
          <w:szCs w:val="24"/>
        </w:rPr>
        <w:t xml:space="preserve"> </w:t>
      </w:r>
      <w:r w:rsidRPr="001608C2">
        <w:rPr>
          <w:rFonts w:ascii="Times New Roman" w:hAnsi="Times New Roman" w:cs="Times New Roman"/>
          <w:i/>
          <w:sz w:val="24"/>
          <w:szCs w:val="24"/>
        </w:rPr>
        <w:t>євро</w:t>
      </w:r>
      <w:r w:rsidRPr="001608C2">
        <w:rPr>
          <w:rFonts w:ascii="Times New Roman" w:hAnsi="Times New Roman" w:cs="Times New Roman"/>
          <w:sz w:val="24"/>
          <w:szCs w:val="24"/>
        </w:rPr>
        <w:t>. Хоча міжнародні фінансові аналітики доволі скептично ставилися до перспектив створення єдиної грошової одиниці без запровад</w:t>
      </w:r>
      <w:r w:rsidRPr="001608C2">
        <w:rPr>
          <w:rFonts w:ascii="Times New Roman" w:hAnsi="Times New Roman" w:cs="Times New Roman"/>
          <w:sz w:val="24"/>
          <w:szCs w:val="24"/>
        </w:rPr>
        <w:softHyphen/>
        <w:t>ження уніфікованої фіскальної системи, єдина валюта додала єдності економічному просторові ЄС і успішно конкурує з доларом США.</w:t>
      </w:r>
    </w:p>
    <w:p w:rsidR="007F4492" w:rsidRPr="001608C2" w:rsidRDefault="007F4492" w:rsidP="007F4492">
      <w:pPr>
        <w:widowControl w:val="0"/>
        <w:shd w:val="clear" w:color="auto" w:fill="FFFFFF"/>
        <w:tabs>
          <w:tab w:val="num" w:pos="0"/>
        </w:tabs>
        <w:spacing w:after="0" w:line="240" w:lineRule="auto"/>
        <w:ind w:firstLine="1070"/>
        <w:jc w:val="both"/>
        <w:rPr>
          <w:rFonts w:ascii="Times New Roman" w:hAnsi="Times New Roman" w:cs="Times New Roman"/>
          <w:sz w:val="24"/>
          <w:szCs w:val="24"/>
        </w:rPr>
      </w:pPr>
      <w:r w:rsidRPr="001608C2">
        <w:rPr>
          <w:rFonts w:ascii="Times New Roman" w:hAnsi="Times New Roman" w:cs="Times New Roman"/>
          <w:sz w:val="24"/>
          <w:szCs w:val="24"/>
        </w:rPr>
        <w:t xml:space="preserve">Щодо </w:t>
      </w:r>
      <w:r w:rsidRPr="001608C2">
        <w:rPr>
          <w:rFonts w:ascii="Times New Roman" w:hAnsi="Times New Roman" w:cs="Times New Roman"/>
          <w:b/>
          <w:bCs/>
          <w:i/>
          <w:iCs/>
          <w:sz w:val="24"/>
          <w:szCs w:val="24"/>
        </w:rPr>
        <w:t xml:space="preserve">геополітичного виміру, </w:t>
      </w:r>
      <w:r w:rsidRPr="001608C2">
        <w:rPr>
          <w:rFonts w:ascii="Times New Roman" w:hAnsi="Times New Roman" w:cs="Times New Roman"/>
          <w:sz w:val="24"/>
          <w:szCs w:val="24"/>
        </w:rPr>
        <w:t>то роль Європи у світовій політиці була болючим питанням для європейських еліт з часів Другої світової війни. Ідеологи європейської інтеграції прагнули посилен</w:t>
      </w:r>
      <w:r w:rsidRPr="001608C2">
        <w:rPr>
          <w:rFonts w:ascii="Times New Roman" w:hAnsi="Times New Roman" w:cs="Times New Roman"/>
          <w:sz w:val="24"/>
          <w:szCs w:val="24"/>
        </w:rPr>
        <w:softHyphen/>
        <w:t>ня геополітичної ваги Європи, виходу її на рівні позиції із США. Європейська інтеграція стала потужним фактором посилення геоекономічної ролі Європи у світі, проте спроби створити військо</w:t>
      </w:r>
      <w:r w:rsidRPr="001608C2">
        <w:rPr>
          <w:rFonts w:ascii="Times New Roman" w:hAnsi="Times New Roman" w:cs="Times New Roman"/>
          <w:sz w:val="24"/>
          <w:szCs w:val="24"/>
        </w:rPr>
        <w:softHyphen/>
        <w:t>во-політичні об'єднання зазнавали поразки. За умов «холодної війни» формат НАТО був достатньо ефективною формою військо</w:t>
      </w:r>
      <w:r w:rsidRPr="001608C2">
        <w:rPr>
          <w:rFonts w:ascii="Times New Roman" w:hAnsi="Times New Roman" w:cs="Times New Roman"/>
          <w:sz w:val="24"/>
          <w:szCs w:val="24"/>
        </w:rPr>
        <w:softHyphen/>
        <w:t>во-політичної співпраці та гарантії безпеки. Крім того, створення європейських збройних сил означало б відмову від чи не найваж</w:t>
      </w:r>
      <w:r w:rsidRPr="001608C2">
        <w:rPr>
          <w:rFonts w:ascii="Times New Roman" w:hAnsi="Times New Roman" w:cs="Times New Roman"/>
          <w:sz w:val="24"/>
          <w:szCs w:val="24"/>
        </w:rPr>
        <w:softHyphen/>
        <w:t>ливішої ланки державного суверенітету, до чого країни Європи не були готові.</w:t>
      </w:r>
    </w:p>
    <w:p w:rsidR="007F4492" w:rsidRPr="001608C2" w:rsidRDefault="007F4492" w:rsidP="007F4492">
      <w:pPr>
        <w:widowControl w:val="0"/>
        <w:shd w:val="clear" w:color="auto" w:fill="FFFFFF"/>
        <w:tabs>
          <w:tab w:val="num" w:pos="0"/>
        </w:tabs>
        <w:spacing w:after="0" w:line="240" w:lineRule="auto"/>
        <w:ind w:firstLine="1070"/>
        <w:jc w:val="both"/>
        <w:rPr>
          <w:rFonts w:ascii="Times New Roman" w:hAnsi="Times New Roman" w:cs="Times New Roman"/>
          <w:sz w:val="24"/>
          <w:szCs w:val="24"/>
        </w:rPr>
      </w:pPr>
      <w:r w:rsidRPr="001608C2">
        <w:rPr>
          <w:rFonts w:ascii="Times New Roman" w:hAnsi="Times New Roman" w:cs="Times New Roman"/>
          <w:sz w:val="24"/>
          <w:szCs w:val="24"/>
        </w:rPr>
        <w:t>Одним із чинників низької ефективності зовнішньої політи</w:t>
      </w:r>
      <w:r w:rsidRPr="001608C2">
        <w:rPr>
          <w:rFonts w:ascii="Times New Roman" w:hAnsi="Times New Roman" w:cs="Times New Roman"/>
          <w:sz w:val="24"/>
          <w:szCs w:val="24"/>
        </w:rPr>
        <w:softHyphen/>
        <w:t>ки ЄС під час кризових ситуацій є висока відповідальність і політична та економічна вартість розв'язання конфліктів за ме</w:t>
      </w:r>
      <w:r w:rsidRPr="001608C2">
        <w:rPr>
          <w:rFonts w:ascii="Times New Roman" w:hAnsi="Times New Roman" w:cs="Times New Roman"/>
          <w:sz w:val="24"/>
          <w:szCs w:val="24"/>
        </w:rPr>
        <w:softHyphen/>
        <w:t>жами регіону. Залучення НАТО до розв'язання кризових ситу</w:t>
      </w:r>
      <w:r w:rsidRPr="001608C2">
        <w:rPr>
          <w:rFonts w:ascii="Times New Roman" w:hAnsi="Times New Roman" w:cs="Times New Roman"/>
          <w:sz w:val="24"/>
          <w:szCs w:val="24"/>
        </w:rPr>
        <w:softHyphen/>
        <w:t xml:space="preserve">ацій, з одного боку, заощаджує ресурси європейських країн, а з іншого </w:t>
      </w:r>
      <w:r w:rsidR="00785809" w:rsidRPr="001608C2">
        <w:rPr>
          <w:rFonts w:ascii="Times New Roman" w:hAnsi="Times New Roman" w:cs="Times New Roman"/>
          <w:sz w:val="24"/>
          <w:szCs w:val="24"/>
          <w:lang w:val="uk-UA"/>
        </w:rPr>
        <w:t>-</w:t>
      </w:r>
      <w:r w:rsidRPr="001608C2">
        <w:rPr>
          <w:rFonts w:ascii="Times New Roman" w:hAnsi="Times New Roman" w:cs="Times New Roman"/>
          <w:sz w:val="24"/>
          <w:szCs w:val="24"/>
        </w:rPr>
        <w:t xml:space="preserve"> покладає відповідальність за негативні наслідки війсь</w:t>
      </w:r>
      <w:r w:rsidRPr="001608C2">
        <w:rPr>
          <w:rFonts w:ascii="Times New Roman" w:hAnsi="Times New Roman" w:cs="Times New Roman"/>
          <w:sz w:val="24"/>
          <w:szCs w:val="24"/>
        </w:rPr>
        <w:softHyphen/>
        <w:t>кового втручання на третю сторону.</w:t>
      </w:r>
    </w:p>
    <w:p w:rsidR="007F4492" w:rsidRPr="001608C2" w:rsidRDefault="007F4492" w:rsidP="007F4492">
      <w:pPr>
        <w:widowControl w:val="0"/>
        <w:shd w:val="clear" w:color="auto" w:fill="FFFFFF"/>
        <w:tabs>
          <w:tab w:val="num" w:pos="0"/>
        </w:tabs>
        <w:spacing w:after="0" w:line="240" w:lineRule="auto"/>
        <w:ind w:firstLine="1070"/>
        <w:jc w:val="both"/>
        <w:rPr>
          <w:rFonts w:ascii="Times New Roman" w:hAnsi="Times New Roman" w:cs="Times New Roman"/>
          <w:sz w:val="24"/>
          <w:szCs w:val="24"/>
        </w:rPr>
      </w:pPr>
      <w:r w:rsidRPr="001608C2">
        <w:rPr>
          <w:rFonts w:ascii="Times New Roman" w:hAnsi="Times New Roman" w:cs="Times New Roman"/>
          <w:sz w:val="24"/>
          <w:szCs w:val="24"/>
        </w:rPr>
        <w:t>Нині ЄС відіграє відчутну роль у вирішенні геополітичних проблем за межами власних кордонів. Проте дискусійним ли</w:t>
      </w:r>
      <w:r w:rsidRPr="001608C2">
        <w:rPr>
          <w:rFonts w:ascii="Times New Roman" w:hAnsi="Times New Roman" w:cs="Times New Roman"/>
          <w:sz w:val="24"/>
          <w:szCs w:val="24"/>
        </w:rPr>
        <w:softHyphen/>
        <w:t xml:space="preserve">шається питання, чи можна вважати Європу світовим гравцем. Якщо в економічному відношенні це безперечно так, то у сфері міжнародної політики об'єднана Європа є радше регіональним лідером, оскільки головний інструмент геополітичного впливу </w:t>
      </w:r>
      <w:r w:rsidR="00785809" w:rsidRPr="001608C2">
        <w:rPr>
          <w:rFonts w:ascii="Times New Roman" w:hAnsi="Times New Roman" w:cs="Times New Roman"/>
          <w:sz w:val="24"/>
          <w:szCs w:val="24"/>
          <w:lang w:val="uk-UA"/>
        </w:rPr>
        <w:t>-</w:t>
      </w:r>
      <w:r w:rsidRPr="001608C2">
        <w:rPr>
          <w:rFonts w:ascii="Times New Roman" w:hAnsi="Times New Roman" w:cs="Times New Roman"/>
          <w:sz w:val="24"/>
          <w:szCs w:val="24"/>
        </w:rPr>
        <w:t xml:space="preserve"> участь у євроінтеграційних процесах </w:t>
      </w:r>
      <w:r w:rsidR="00785809" w:rsidRPr="001608C2">
        <w:rPr>
          <w:rFonts w:ascii="Times New Roman" w:hAnsi="Times New Roman" w:cs="Times New Roman"/>
          <w:sz w:val="24"/>
          <w:szCs w:val="24"/>
          <w:lang w:val="uk-UA"/>
        </w:rPr>
        <w:t>-</w:t>
      </w:r>
      <w:r w:rsidRPr="001608C2">
        <w:rPr>
          <w:rFonts w:ascii="Times New Roman" w:hAnsi="Times New Roman" w:cs="Times New Roman"/>
          <w:sz w:val="24"/>
          <w:szCs w:val="24"/>
        </w:rPr>
        <w:t xml:space="preserve"> актуальний лише у безпо</w:t>
      </w:r>
      <w:r w:rsidRPr="001608C2">
        <w:rPr>
          <w:rFonts w:ascii="Times New Roman" w:hAnsi="Times New Roman" w:cs="Times New Roman"/>
          <w:sz w:val="24"/>
          <w:szCs w:val="24"/>
        </w:rPr>
        <w:softHyphen/>
        <w:t>середньому сусідстві із ЄС.</w:t>
      </w:r>
    </w:p>
    <w:p w:rsidR="007F4492" w:rsidRPr="001608C2" w:rsidRDefault="007F4492" w:rsidP="007F4492">
      <w:pPr>
        <w:widowControl w:val="0"/>
        <w:shd w:val="clear" w:color="auto" w:fill="FFFFFF"/>
        <w:tabs>
          <w:tab w:val="num" w:pos="0"/>
        </w:tabs>
        <w:spacing w:after="0" w:line="240" w:lineRule="auto"/>
        <w:ind w:firstLine="1070"/>
        <w:jc w:val="both"/>
        <w:rPr>
          <w:rFonts w:ascii="Times New Roman" w:hAnsi="Times New Roman" w:cs="Times New Roman"/>
          <w:sz w:val="24"/>
          <w:szCs w:val="24"/>
        </w:rPr>
      </w:pPr>
      <w:r w:rsidRPr="001608C2">
        <w:rPr>
          <w:rFonts w:ascii="Times New Roman" w:hAnsi="Times New Roman" w:cs="Times New Roman"/>
          <w:sz w:val="24"/>
          <w:szCs w:val="24"/>
        </w:rPr>
        <w:t xml:space="preserve">Отже, місце Європейського регіону на політичній карті світу визначається передусім розвитком євроінтеграційних процесів. Створення та розвиток європейських співтовариств, пізніше оформлених у Європейський Союз, відбувалися, з одного боку, під впливом федералістських переконань інтелектуальних та владних еліт провідних європейських країн, з іншого </w:t>
      </w:r>
      <w:r w:rsidR="00785809" w:rsidRPr="001608C2">
        <w:rPr>
          <w:rFonts w:ascii="Times New Roman" w:hAnsi="Times New Roman" w:cs="Times New Roman"/>
          <w:sz w:val="24"/>
          <w:szCs w:val="24"/>
          <w:lang w:val="uk-UA"/>
        </w:rPr>
        <w:t>-</w:t>
      </w:r>
      <w:r w:rsidRPr="001608C2">
        <w:rPr>
          <w:rFonts w:ascii="Times New Roman" w:hAnsi="Times New Roman" w:cs="Times New Roman"/>
          <w:sz w:val="24"/>
          <w:szCs w:val="24"/>
        </w:rPr>
        <w:t xml:space="preserve"> як реакція на економічні та зовнішньополітичні виклики, з якими стикалася Європа від середини XX ст.</w:t>
      </w:r>
    </w:p>
    <w:p w:rsidR="00785809" w:rsidRPr="001608C2" w:rsidRDefault="007F4492" w:rsidP="007F4492">
      <w:pPr>
        <w:pStyle w:val="a5"/>
        <w:widowControl w:val="0"/>
        <w:shd w:val="clear" w:color="auto" w:fill="FFFFFF"/>
        <w:tabs>
          <w:tab w:val="left" w:pos="0"/>
          <w:tab w:val="left" w:pos="341"/>
        </w:tabs>
        <w:autoSpaceDE w:val="0"/>
        <w:autoSpaceDN w:val="0"/>
        <w:adjustRightInd w:val="0"/>
        <w:ind w:left="0" w:firstLine="1070"/>
        <w:jc w:val="both"/>
      </w:pPr>
      <w:r w:rsidRPr="001608C2">
        <w:t xml:space="preserve">У геополітичному відношенні ЄС </w:t>
      </w:r>
      <w:r w:rsidR="00785809" w:rsidRPr="001608C2">
        <w:t>-</w:t>
      </w:r>
      <w:r w:rsidRPr="001608C2">
        <w:t xml:space="preserve"> важливий гравець пере</w:t>
      </w:r>
      <w:r w:rsidRPr="001608C2">
        <w:softHyphen/>
        <w:t>дусім регіонального масштабу, але з амбіціями виходу на світо</w:t>
      </w:r>
      <w:r w:rsidRPr="001608C2">
        <w:softHyphen/>
        <w:t>вий рівень. Особливість геополітичної стратегії ЄС полягає у не</w:t>
      </w:r>
      <w:r w:rsidRPr="001608C2">
        <w:softHyphen/>
        <w:t>військових методах впливу. Водночас у кризових ситуаціях зов</w:t>
      </w:r>
      <w:r w:rsidRPr="001608C2">
        <w:softHyphen/>
        <w:t>нішня політика ЄС вирізняється низькою ефективністю через небажання країн-членів делегувати елементи свого суверенітету у сфері зовнішньої політики.</w:t>
      </w:r>
    </w:p>
    <w:p w:rsidR="003E7523" w:rsidRPr="001608C2" w:rsidRDefault="00281569" w:rsidP="00E23E47">
      <w:pPr>
        <w:pStyle w:val="a5"/>
        <w:widowControl w:val="0"/>
        <w:shd w:val="clear" w:color="auto" w:fill="FFFFFF"/>
        <w:tabs>
          <w:tab w:val="left" w:pos="0"/>
          <w:tab w:val="left" w:pos="341"/>
        </w:tabs>
        <w:autoSpaceDE w:val="0"/>
        <w:autoSpaceDN w:val="0"/>
        <w:adjustRightInd w:val="0"/>
        <w:ind w:left="0" w:firstLine="851"/>
        <w:jc w:val="center"/>
        <w:rPr>
          <w:b/>
          <w:bCs/>
        </w:rPr>
      </w:pPr>
      <w:r w:rsidRPr="001608C2">
        <w:rPr>
          <w:b/>
        </w:rPr>
        <w:br/>
      </w:r>
      <w:r w:rsidR="00E23E47" w:rsidRPr="001608C2">
        <w:rPr>
          <w:b/>
          <w:bCs/>
        </w:rPr>
        <w:t>Тема 8. Геополітичні моделі світового порядку</w:t>
      </w:r>
    </w:p>
    <w:p w:rsidR="008735C5" w:rsidRPr="001608C2" w:rsidRDefault="008735C5" w:rsidP="00E23E47">
      <w:pPr>
        <w:pStyle w:val="a5"/>
        <w:widowControl w:val="0"/>
        <w:shd w:val="clear" w:color="auto" w:fill="FFFFFF"/>
        <w:tabs>
          <w:tab w:val="left" w:pos="0"/>
          <w:tab w:val="left" w:pos="341"/>
        </w:tabs>
        <w:autoSpaceDE w:val="0"/>
        <w:autoSpaceDN w:val="0"/>
        <w:adjustRightInd w:val="0"/>
        <w:ind w:left="0" w:firstLine="851"/>
        <w:jc w:val="center"/>
        <w:rPr>
          <w:bCs/>
        </w:rPr>
      </w:pPr>
      <w:r w:rsidRPr="001608C2">
        <w:rPr>
          <w:bCs/>
        </w:rPr>
        <w:t>План</w:t>
      </w:r>
    </w:p>
    <w:p w:rsidR="008735C5" w:rsidRPr="001608C2" w:rsidRDefault="005F2BA2" w:rsidP="001B5643">
      <w:pPr>
        <w:pStyle w:val="a5"/>
        <w:widowControl w:val="0"/>
        <w:numPr>
          <w:ilvl w:val="0"/>
          <w:numId w:val="25"/>
        </w:numPr>
        <w:shd w:val="clear" w:color="auto" w:fill="FFFFFF"/>
        <w:tabs>
          <w:tab w:val="left" w:pos="0"/>
          <w:tab w:val="left" w:pos="341"/>
          <w:tab w:val="left" w:pos="1134"/>
        </w:tabs>
        <w:autoSpaceDE w:val="0"/>
        <w:autoSpaceDN w:val="0"/>
        <w:adjustRightInd w:val="0"/>
        <w:ind w:left="0" w:firstLine="851"/>
        <w:jc w:val="both"/>
      </w:pPr>
      <w:r w:rsidRPr="001608C2">
        <w:rPr>
          <w:iCs/>
          <w:spacing w:val="-6"/>
          <w:szCs w:val="28"/>
        </w:rPr>
        <w:t xml:space="preserve">Модель геостратегічних сфер та геополітичних </w:t>
      </w:r>
      <w:r w:rsidRPr="001608C2">
        <w:rPr>
          <w:iCs/>
          <w:spacing w:val="-1"/>
          <w:szCs w:val="28"/>
        </w:rPr>
        <w:t xml:space="preserve">регіонів </w:t>
      </w:r>
      <w:r w:rsidRPr="001608C2">
        <w:rPr>
          <w:spacing w:val="-1"/>
          <w:szCs w:val="28"/>
        </w:rPr>
        <w:t>С. Коена.</w:t>
      </w:r>
    </w:p>
    <w:p w:rsidR="005F2BA2" w:rsidRPr="001608C2" w:rsidRDefault="00607215" w:rsidP="001B5643">
      <w:pPr>
        <w:pStyle w:val="a5"/>
        <w:widowControl w:val="0"/>
        <w:numPr>
          <w:ilvl w:val="0"/>
          <w:numId w:val="25"/>
        </w:numPr>
        <w:shd w:val="clear" w:color="auto" w:fill="FFFFFF"/>
        <w:tabs>
          <w:tab w:val="left" w:pos="0"/>
          <w:tab w:val="left" w:pos="341"/>
          <w:tab w:val="left" w:pos="1134"/>
        </w:tabs>
        <w:autoSpaceDE w:val="0"/>
        <w:autoSpaceDN w:val="0"/>
        <w:adjustRightInd w:val="0"/>
        <w:ind w:left="0" w:firstLine="851"/>
        <w:jc w:val="both"/>
      </w:pPr>
      <w:r w:rsidRPr="001608C2">
        <w:rPr>
          <w:spacing w:val="-2"/>
          <w:szCs w:val="28"/>
        </w:rPr>
        <w:t xml:space="preserve">Концепція </w:t>
      </w:r>
      <w:r w:rsidRPr="001608C2">
        <w:rPr>
          <w:iCs/>
          <w:spacing w:val="-2"/>
          <w:szCs w:val="28"/>
        </w:rPr>
        <w:t xml:space="preserve">уніполярного світу </w:t>
      </w:r>
      <w:r w:rsidRPr="001608C2">
        <w:rPr>
          <w:spacing w:val="-2"/>
          <w:szCs w:val="28"/>
        </w:rPr>
        <w:t>А. Страуса.</w:t>
      </w:r>
    </w:p>
    <w:p w:rsidR="00607215" w:rsidRPr="001608C2" w:rsidRDefault="00607215" w:rsidP="001B5643">
      <w:pPr>
        <w:pStyle w:val="a5"/>
        <w:widowControl w:val="0"/>
        <w:numPr>
          <w:ilvl w:val="0"/>
          <w:numId w:val="25"/>
        </w:numPr>
        <w:shd w:val="clear" w:color="auto" w:fill="FFFFFF"/>
        <w:tabs>
          <w:tab w:val="left" w:pos="0"/>
          <w:tab w:val="left" w:pos="341"/>
          <w:tab w:val="left" w:pos="1134"/>
        </w:tabs>
        <w:autoSpaceDE w:val="0"/>
        <w:autoSpaceDN w:val="0"/>
        <w:adjustRightInd w:val="0"/>
        <w:ind w:left="0" w:firstLine="851"/>
        <w:jc w:val="both"/>
      </w:pPr>
      <w:r w:rsidRPr="001608C2">
        <w:rPr>
          <w:spacing w:val="-5"/>
          <w:szCs w:val="28"/>
        </w:rPr>
        <w:t xml:space="preserve">Гіпотеза </w:t>
      </w:r>
      <w:r w:rsidRPr="001608C2">
        <w:rPr>
          <w:iCs/>
          <w:spacing w:val="-5"/>
          <w:szCs w:val="28"/>
        </w:rPr>
        <w:t xml:space="preserve">«семи паралелей однополярного світового </w:t>
      </w:r>
      <w:r w:rsidRPr="001608C2">
        <w:rPr>
          <w:iCs/>
          <w:spacing w:val="-2"/>
          <w:szCs w:val="28"/>
        </w:rPr>
        <w:t>простору»</w:t>
      </w:r>
      <w:r w:rsidRPr="001608C2">
        <w:rPr>
          <w:spacing w:val="-1"/>
          <w:szCs w:val="28"/>
        </w:rPr>
        <w:t xml:space="preserve"> Й. </w:t>
      </w:r>
      <w:r w:rsidRPr="001608C2">
        <w:rPr>
          <w:spacing w:val="-5"/>
          <w:szCs w:val="28"/>
        </w:rPr>
        <w:t>Ґалтунґа.</w:t>
      </w:r>
    </w:p>
    <w:p w:rsidR="00607215" w:rsidRPr="001608C2" w:rsidRDefault="00607215" w:rsidP="001B5643">
      <w:pPr>
        <w:pStyle w:val="a5"/>
        <w:widowControl w:val="0"/>
        <w:numPr>
          <w:ilvl w:val="0"/>
          <w:numId w:val="25"/>
        </w:numPr>
        <w:shd w:val="clear" w:color="auto" w:fill="FFFFFF"/>
        <w:tabs>
          <w:tab w:val="left" w:pos="0"/>
          <w:tab w:val="left" w:pos="341"/>
          <w:tab w:val="left" w:pos="1134"/>
        </w:tabs>
        <w:autoSpaceDE w:val="0"/>
        <w:autoSpaceDN w:val="0"/>
        <w:adjustRightInd w:val="0"/>
        <w:ind w:left="0" w:firstLine="851"/>
        <w:jc w:val="both"/>
      </w:pPr>
      <w:r w:rsidRPr="001608C2">
        <w:rPr>
          <w:spacing w:val="-2"/>
          <w:szCs w:val="28"/>
        </w:rPr>
        <w:t xml:space="preserve">Концепція </w:t>
      </w:r>
      <w:r w:rsidRPr="001608C2">
        <w:rPr>
          <w:iCs/>
          <w:spacing w:val="-6"/>
          <w:szCs w:val="28"/>
        </w:rPr>
        <w:t>геостратегічних агентів та геополітичних центрів З</w:t>
      </w:r>
      <w:r w:rsidRPr="001608C2">
        <w:rPr>
          <w:bCs/>
          <w:spacing w:val="-6"/>
          <w:szCs w:val="28"/>
        </w:rPr>
        <w:t>. Бжезінського.</w:t>
      </w:r>
    </w:p>
    <w:p w:rsidR="00B74210" w:rsidRPr="001608C2" w:rsidRDefault="00B74210" w:rsidP="001B5643">
      <w:pPr>
        <w:pStyle w:val="a5"/>
        <w:widowControl w:val="0"/>
        <w:numPr>
          <w:ilvl w:val="0"/>
          <w:numId w:val="26"/>
        </w:numPr>
        <w:shd w:val="clear" w:color="auto" w:fill="FFFFFF"/>
        <w:tabs>
          <w:tab w:val="left" w:pos="1134"/>
        </w:tabs>
        <w:ind w:left="0" w:firstLine="851"/>
        <w:jc w:val="both"/>
        <w:rPr>
          <w:spacing w:val="-1"/>
        </w:rPr>
      </w:pPr>
      <w:r w:rsidRPr="001608C2">
        <w:rPr>
          <w:b/>
          <w:i/>
          <w:iCs/>
          <w:spacing w:val="-6"/>
        </w:rPr>
        <w:t xml:space="preserve">Модель геостратегічних сфер та геополітичних </w:t>
      </w:r>
      <w:r w:rsidRPr="001608C2">
        <w:rPr>
          <w:b/>
          <w:i/>
          <w:iCs/>
          <w:spacing w:val="-1"/>
        </w:rPr>
        <w:t>регіонів</w:t>
      </w:r>
      <w:r w:rsidRPr="001608C2">
        <w:rPr>
          <w:i/>
          <w:iCs/>
          <w:spacing w:val="-1"/>
        </w:rPr>
        <w:t xml:space="preserve"> </w:t>
      </w:r>
      <w:r w:rsidRPr="001608C2">
        <w:rPr>
          <w:i/>
          <w:spacing w:val="-1"/>
        </w:rPr>
        <w:t>Саула Коена</w:t>
      </w:r>
      <w:r w:rsidRPr="001608C2">
        <w:rPr>
          <w:spacing w:val="-1"/>
        </w:rPr>
        <w:t>.</w:t>
      </w:r>
    </w:p>
    <w:p w:rsidR="00B74210" w:rsidRPr="001608C2" w:rsidRDefault="00B74210" w:rsidP="00B74210">
      <w:pPr>
        <w:widowControl w:val="0"/>
        <w:shd w:val="clear" w:color="auto" w:fill="FFFFFF"/>
        <w:tabs>
          <w:tab w:val="left" w:pos="1134"/>
        </w:tabs>
        <w:spacing w:after="0" w:line="240" w:lineRule="auto"/>
        <w:ind w:firstLine="851"/>
        <w:jc w:val="both"/>
        <w:rPr>
          <w:rFonts w:ascii="Times New Roman" w:hAnsi="Times New Roman" w:cs="Times New Roman"/>
          <w:sz w:val="24"/>
          <w:szCs w:val="24"/>
        </w:rPr>
      </w:pPr>
      <w:r w:rsidRPr="001608C2">
        <w:rPr>
          <w:rFonts w:ascii="Times New Roman" w:hAnsi="Times New Roman" w:cs="Times New Roman"/>
          <w:spacing w:val="-1"/>
          <w:sz w:val="24"/>
          <w:szCs w:val="24"/>
        </w:rPr>
        <w:t>Ця поліцентрична та ієрархічна модель охоплює:</w:t>
      </w:r>
    </w:p>
    <w:p w:rsidR="00B74210" w:rsidRPr="001608C2" w:rsidRDefault="00B74210" w:rsidP="00B74210">
      <w:pPr>
        <w:widowControl w:val="0"/>
        <w:shd w:val="clear" w:color="auto" w:fill="FFFFFF"/>
        <w:tabs>
          <w:tab w:val="left" w:pos="326"/>
          <w:tab w:val="left" w:pos="1134"/>
        </w:tabs>
        <w:spacing w:after="0" w:line="240" w:lineRule="auto"/>
        <w:ind w:firstLine="851"/>
        <w:jc w:val="both"/>
        <w:rPr>
          <w:rFonts w:ascii="Times New Roman" w:hAnsi="Times New Roman" w:cs="Times New Roman"/>
          <w:sz w:val="24"/>
          <w:szCs w:val="24"/>
        </w:rPr>
      </w:pPr>
      <w:r w:rsidRPr="001608C2">
        <w:rPr>
          <w:rFonts w:ascii="Times New Roman" w:hAnsi="Times New Roman" w:cs="Times New Roman"/>
          <w:sz w:val="24"/>
          <w:szCs w:val="24"/>
        </w:rPr>
        <w:t>•</w:t>
      </w:r>
      <w:r w:rsidRPr="001608C2">
        <w:rPr>
          <w:rFonts w:ascii="Times New Roman" w:hAnsi="Times New Roman" w:cs="Times New Roman"/>
          <w:sz w:val="24"/>
          <w:szCs w:val="24"/>
        </w:rPr>
        <w:tab/>
      </w:r>
      <w:r w:rsidRPr="001608C2">
        <w:rPr>
          <w:rFonts w:ascii="Times New Roman" w:hAnsi="Times New Roman" w:cs="Times New Roman"/>
          <w:spacing w:val="7"/>
          <w:sz w:val="24"/>
          <w:szCs w:val="24"/>
        </w:rPr>
        <w:t>перший рівень — геостратегічні сфери — Морська і Євра</w:t>
      </w:r>
      <w:r w:rsidRPr="001608C2">
        <w:rPr>
          <w:rFonts w:ascii="Times New Roman" w:hAnsi="Times New Roman" w:cs="Times New Roman"/>
          <w:spacing w:val="7"/>
          <w:sz w:val="24"/>
          <w:szCs w:val="24"/>
        </w:rPr>
        <w:softHyphen/>
      </w:r>
      <w:r w:rsidRPr="001608C2">
        <w:rPr>
          <w:rFonts w:ascii="Times New Roman" w:hAnsi="Times New Roman" w:cs="Times New Roman"/>
          <w:spacing w:val="4"/>
          <w:sz w:val="24"/>
          <w:szCs w:val="24"/>
        </w:rPr>
        <w:t>зійська, виокремлені ще Г. Маккіндером.</w:t>
      </w:r>
    </w:p>
    <w:p w:rsidR="00B74210" w:rsidRPr="001608C2" w:rsidRDefault="00B74210" w:rsidP="00B74210">
      <w:pPr>
        <w:widowControl w:val="0"/>
        <w:shd w:val="clear" w:color="auto" w:fill="FFFFFF"/>
        <w:tabs>
          <w:tab w:val="left" w:pos="1134"/>
        </w:tabs>
        <w:spacing w:after="0" w:line="240" w:lineRule="auto"/>
        <w:ind w:firstLine="851"/>
        <w:jc w:val="both"/>
        <w:rPr>
          <w:rFonts w:ascii="Times New Roman" w:hAnsi="Times New Roman" w:cs="Times New Roman"/>
          <w:spacing w:val="4"/>
          <w:sz w:val="24"/>
          <w:szCs w:val="24"/>
        </w:rPr>
      </w:pPr>
      <w:r w:rsidRPr="001608C2">
        <w:rPr>
          <w:rFonts w:ascii="Times New Roman" w:hAnsi="Times New Roman" w:cs="Times New Roman"/>
          <w:spacing w:val="6"/>
          <w:sz w:val="24"/>
          <w:szCs w:val="24"/>
        </w:rPr>
        <w:t xml:space="preserve">Поза геостратегічними сферами С. Коен виокремлює ще </w:t>
      </w:r>
      <w:r w:rsidRPr="001608C2">
        <w:rPr>
          <w:rFonts w:ascii="Times New Roman" w:hAnsi="Times New Roman" w:cs="Times New Roman"/>
          <w:sz w:val="24"/>
          <w:szCs w:val="24"/>
        </w:rPr>
        <w:t xml:space="preserve">три незалежні утворення: Південна Азія, Середній Схід та </w:t>
      </w:r>
      <w:r w:rsidRPr="001608C2">
        <w:rPr>
          <w:rFonts w:ascii="Times New Roman" w:hAnsi="Times New Roman" w:cs="Times New Roman"/>
          <w:spacing w:val="4"/>
          <w:sz w:val="24"/>
          <w:szCs w:val="24"/>
        </w:rPr>
        <w:t>Центрально-Східна Європа як регіон-«ворота»;</w:t>
      </w:r>
    </w:p>
    <w:p w:rsidR="00B74210" w:rsidRPr="001608C2" w:rsidRDefault="00B74210" w:rsidP="001B5643">
      <w:pPr>
        <w:widowControl w:val="0"/>
        <w:numPr>
          <w:ilvl w:val="0"/>
          <w:numId w:val="13"/>
        </w:numPr>
        <w:shd w:val="clear" w:color="auto" w:fill="FFFFFF"/>
        <w:tabs>
          <w:tab w:val="left" w:pos="331"/>
          <w:tab w:val="left" w:pos="1134"/>
        </w:tabs>
        <w:autoSpaceDE w:val="0"/>
        <w:autoSpaceDN w:val="0"/>
        <w:adjustRightInd w:val="0"/>
        <w:spacing w:after="0" w:line="240" w:lineRule="auto"/>
        <w:ind w:firstLine="851"/>
        <w:jc w:val="both"/>
        <w:rPr>
          <w:rFonts w:ascii="Times New Roman" w:hAnsi="Times New Roman" w:cs="Times New Roman"/>
          <w:sz w:val="24"/>
          <w:szCs w:val="24"/>
        </w:rPr>
      </w:pPr>
      <w:r w:rsidRPr="001608C2">
        <w:rPr>
          <w:rFonts w:ascii="Times New Roman" w:hAnsi="Times New Roman" w:cs="Times New Roman"/>
          <w:spacing w:val="7"/>
          <w:sz w:val="24"/>
          <w:szCs w:val="24"/>
        </w:rPr>
        <w:t xml:space="preserve">другий рівень — геополітичні регіони. До Морської сфери </w:t>
      </w:r>
      <w:r w:rsidRPr="001608C2">
        <w:rPr>
          <w:rFonts w:ascii="Times New Roman" w:hAnsi="Times New Roman" w:cs="Times New Roman"/>
          <w:spacing w:val="1"/>
          <w:sz w:val="24"/>
          <w:szCs w:val="24"/>
        </w:rPr>
        <w:t xml:space="preserve">входять: Англо-Америка та Кариби, Західна Європа та </w:t>
      </w:r>
      <w:r w:rsidRPr="001608C2">
        <w:rPr>
          <w:rFonts w:ascii="Times New Roman" w:hAnsi="Times New Roman" w:cs="Times New Roman"/>
          <w:spacing w:val="7"/>
          <w:sz w:val="24"/>
          <w:szCs w:val="24"/>
        </w:rPr>
        <w:t xml:space="preserve">Магриб. Позаконтинентальна (Офшорна) Азія та Океанія, </w:t>
      </w:r>
      <w:r w:rsidRPr="001608C2">
        <w:rPr>
          <w:rFonts w:ascii="Times New Roman" w:hAnsi="Times New Roman" w:cs="Times New Roman"/>
          <w:spacing w:val="4"/>
          <w:sz w:val="24"/>
          <w:szCs w:val="24"/>
        </w:rPr>
        <w:t>Південна Америка та Африка південніше Сахари; складови</w:t>
      </w:r>
      <w:r w:rsidRPr="001608C2">
        <w:rPr>
          <w:rFonts w:ascii="Times New Roman" w:hAnsi="Times New Roman" w:cs="Times New Roman"/>
          <w:spacing w:val="4"/>
          <w:sz w:val="24"/>
          <w:szCs w:val="24"/>
        </w:rPr>
        <w:softHyphen/>
      </w:r>
      <w:r w:rsidRPr="001608C2">
        <w:rPr>
          <w:rFonts w:ascii="Times New Roman" w:hAnsi="Times New Roman" w:cs="Times New Roman"/>
          <w:spacing w:val="3"/>
          <w:sz w:val="24"/>
          <w:szCs w:val="24"/>
        </w:rPr>
        <w:t xml:space="preserve">ми Євразійської </w:t>
      </w:r>
      <w:r w:rsidRPr="001608C2">
        <w:rPr>
          <w:rFonts w:ascii="Times New Roman" w:hAnsi="Times New Roman" w:cs="Times New Roman"/>
          <w:spacing w:val="3"/>
          <w:sz w:val="24"/>
          <w:szCs w:val="24"/>
        </w:rPr>
        <w:lastRenderedPageBreak/>
        <w:t>сфери є Гартленд та Східна Азія.</w:t>
      </w:r>
    </w:p>
    <w:p w:rsidR="00B74210" w:rsidRPr="001608C2" w:rsidRDefault="00B74210" w:rsidP="001B5643">
      <w:pPr>
        <w:widowControl w:val="0"/>
        <w:numPr>
          <w:ilvl w:val="0"/>
          <w:numId w:val="13"/>
        </w:numPr>
        <w:shd w:val="clear" w:color="auto" w:fill="FFFFFF"/>
        <w:tabs>
          <w:tab w:val="left" w:pos="331"/>
          <w:tab w:val="left" w:pos="1134"/>
        </w:tabs>
        <w:autoSpaceDE w:val="0"/>
        <w:autoSpaceDN w:val="0"/>
        <w:adjustRightInd w:val="0"/>
        <w:spacing w:after="0" w:line="240" w:lineRule="auto"/>
        <w:ind w:firstLine="851"/>
        <w:jc w:val="both"/>
        <w:rPr>
          <w:rFonts w:ascii="Times New Roman" w:hAnsi="Times New Roman" w:cs="Times New Roman"/>
          <w:sz w:val="24"/>
          <w:szCs w:val="24"/>
        </w:rPr>
      </w:pPr>
      <w:r w:rsidRPr="001608C2">
        <w:rPr>
          <w:rFonts w:ascii="Times New Roman" w:hAnsi="Times New Roman" w:cs="Times New Roman"/>
          <w:spacing w:val="1"/>
          <w:sz w:val="24"/>
          <w:szCs w:val="24"/>
        </w:rPr>
        <w:t xml:space="preserve">третій рівень — держави першого порядку та їхні «серцевинні </w:t>
      </w:r>
      <w:r w:rsidRPr="001608C2">
        <w:rPr>
          <w:rFonts w:ascii="Times New Roman" w:hAnsi="Times New Roman" w:cs="Times New Roman"/>
          <w:sz w:val="24"/>
          <w:szCs w:val="24"/>
        </w:rPr>
        <w:t xml:space="preserve">ядра» </w:t>
      </w:r>
      <w:r w:rsidR="000E3DAC" w:rsidRPr="001608C2">
        <w:rPr>
          <w:rFonts w:ascii="Times New Roman" w:hAnsi="Times New Roman" w:cs="Times New Roman"/>
          <w:sz w:val="24"/>
          <w:szCs w:val="24"/>
          <w:lang w:val="uk-UA"/>
        </w:rPr>
        <w:t>-</w:t>
      </w:r>
      <w:r w:rsidRPr="001608C2">
        <w:rPr>
          <w:rFonts w:ascii="Times New Roman" w:hAnsi="Times New Roman" w:cs="Times New Roman"/>
          <w:sz w:val="24"/>
          <w:szCs w:val="24"/>
        </w:rPr>
        <w:t xml:space="preserve"> США (Атлантичне узбережжя — район Великих </w:t>
      </w:r>
      <w:r w:rsidRPr="001608C2">
        <w:rPr>
          <w:rFonts w:ascii="Times New Roman" w:hAnsi="Times New Roman" w:cs="Times New Roman"/>
          <w:spacing w:val="5"/>
          <w:sz w:val="24"/>
          <w:szCs w:val="24"/>
        </w:rPr>
        <w:t xml:space="preserve">озер); ЄС («Центральна вісь розвитку»); Японія (конурбація </w:t>
      </w:r>
      <w:r w:rsidRPr="001608C2">
        <w:rPr>
          <w:rFonts w:ascii="Times New Roman" w:hAnsi="Times New Roman" w:cs="Times New Roman"/>
          <w:spacing w:val="2"/>
          <w:sz w:val="24"/>
          <w:szCs w:val="24"/>
        </w:rPr>
        <w:t>Тихоокеанського промислового поясу); Росія (індустріально-</w:t>
      </w:r>
      <w:r w:rsidRPr="001608C2">
        <w:rPr>
          <w:rFonts w:ascii="Times New Roman" w:hAnsi="Times New Roman" w:cs="Times New Roman"/>
          <w:spacing w:val="5"/>
          <w:sz w:val="24"/>
          <w:szCs w:val="24"/>
        </w:rPr>
        <w:t>аграрний трикутник Санкт-Петербург — Ростов-на-Дону —</w:t>
      </w:r>
      <w:r w:rsidRPr="001608C2">
        <w:rPr>
          <w:rFonts w:ascii="Times New Roman" w:hAnsi="Times New Roman" w:cs="Times New Roman"/>
          <w:spacing w:val="4"/>
          <w:sz w:val="24"/>
          <w:szCs w:val="24"/>
        </w:rPr>
        <w:t xml:space="preserve">Кузбас); Китай (приморські райони Сходу, Півночі, Півдня, </w:t>
      </w:r>
      <w:r w:rsidRPr="001608C2">
        <w:rPr>
          <w:rFonts w:ascii="Times New Roman" w:hAnsi="Times New Roman" w:cs="Times New Roman"/>
          <w:spacing w:val="1"/>
          <w:sz w:val="24"/>
          <w:szCs w:val="24"/>
        </w:rPr>
        <w:t>Північного Сходу);</w:t>
      </w:r>
    </w:p>
    <w:p w:rsidR="00B74210" w:rsidRPr="001608C2" w:rsidRDefault="00B74210" w:rsidP="001B5643">
      <w:pPr>
        <w:widowControl w:val="0"/>
        <w:numPr>
          <w:ilvl w:val="0"/>
          <w:numId w:val="13"/>
        </w:numPr>
        <w:shd w:val="clear" w:color="auto" w:fill="FFFFFF"/>
        <w:tabs>
          <w:tab w:val="left" w:pos="331"/>
          <w:tab w:val="left" w:pos="1134"/>
        </w:tabs>
        <w:autoSpaceDE w:val="0"/>
        <w:autoSpaceDN w:val="0"/>
        <w:adjustRightInd w:val="0"/>
        <w:spacing w:after="0" w:line="240" w:lineRule="auto"/>
        <w:ind w:firstLine="851"/>
        <w:jc w:val="both"/>
        <w:rPr>
          <w:rFonts w:ascii="Times New Roman" w:hAnsi="Times New Roman" w:cs="Times New Roman"/>
          <w:sz w:val="24"/>
          <w:szCs w:val="24"/>
        </w:rPr>
      </w:pPr>
      <w:r w:rsidRPr="001608C2">
        <w:rPr>
          <w:rFonts w:ascii="Times New Roman" w:hAnsi="Times New Roman" w:cs="Times New Roman"/>
          <w:spacing w:val="1"/>
          <w:sz w:val="24"/>
          <w:szCs w:val="24"/>
        </w:rPr>
        <w:t xml:space="preserve">четвертий рівень — держави другого порядку — домінують у </w:t>
      </w:r>
      <w:r w:rsidRPr="001608C2">
        <w:rPr>
          <w:rFonts w:ascii="Times New Roman" w:hAnsi="Times New Roman" w:cs="Times New Roman"/>
          <w:sz w:val="24"/>
          <w:szCs w:val="24"/>
        </w:rPr>
        <w:t>регіонах,   однак, зважаючи на обмежен участь в інтег</w:t>
      </w:r>
      <w:r w:rsidRPr="001608C2">
        <w:rPr>
          <w:rFonts w:ascii="Times New Roman" w:hAnsi="Times New Roman" w:cs="Times New Roman"/>
          <w:sz w:val="24"/>
          <w:szCs w:val="24"/>
        </w:rPr>
        <w:softHyphen/>
      </w:r>
      <w:r w:rsidRPr="001608C2">
        <w:rPr>
          <w:rFonts w:ascii="Times New Roman" w:hAnsi="Times New Roman" w:cs="Times New Roman"/>
          <w:spacing w:val="6"/>
          <w:sz w:val="24"/>
          <w:szCs w:val="24"/>
        </w:rPr>
        <w:t xml:space="preserve">раційних утвореннях та міжнародних відносинах, не мають </w:t>
      </w:r>
      <w:r w:rsidRPr="001608C2">
        <w:rPr>
          <w:rFonts w:ascii="Times New Roman" w:hAnsi="Times New Roman" w:cs="Times New Roman"/>
          <w:spacing w:val="1"/>
          <w:sz w:val="24"/>
          <w:szCs w:val="24"/>
        </w:rPr>
        <w:t xml:space="preserve">глобального впливу: Алжир, Нігерія, Південна Африка, </w:t>
      </w:r>
      <w:r w:rsidRPr="001608C2">
        <w:rPr>
          <w:rFonts w:ascii="Times New Roman" w:hAnsi="Times New Roman" w:cs="Times New Roman"/>
          <w:spacing w:val="2"/>
          <w:sz w:val="24"/>
          <w:szCs w:val="24"/>
        </w:rPr>
        <w:t>Австралія, Індонезія, Таїланд, В'єтнам, Республіка Корея, Ту</w:t>
      </w:r>
      <w:r w:rsidRPr="001608C2">
        <w:rPr>
          <w:rFonts w:ascii="Times New Roman" w:hAnsi="Times New Roman" w:cs="Times New Roman"/>
          <w:spacing w:val="2"/>
          <w:sz w:val="24"/>
          <w:szCs w:val="24"/>
        </w:rPr>
        <w:softHyphen/>
      </w:r>
      <w:r w:rsidRPr="001608C2">
        <w:rPr>
          <w:rFonts w:ascii="Times New Roman" w:hAnsi="Times New Roman" w:cs="Times New Roman"/>
          <w:spacing w:val="3"/>
          <w:sz w:val="24"/>
          <w:szCs w:val="24"/>
        </w:rPr>
        <w:t xml:space="preserve">реччина, Іран, Ірак, Єгипет, Бразилія, Аргентина, Венесуела, </w:t>
      </w:r>
      <w:r w:rsidRPr="001608C2">
        <w:rPr>
          <w:rFonts w:ascii="Times New Roman" w:hAnsi="Times New Roman" w:cs="Times New Roman"/>
          <w:spacing w:val="4"/>
          <w:sz w:val="24"/>
          <w:szCs w:val="24"/>
        </w:rPr>
        <w:t>Мексика, Канада;</w:t>
      </w:r>
    </w:p>
    <w:p w:rsidR="00B74210" w:rsidRPr="001608C2" w:rsidRDefault="00B74210" w:rsidP="001B5643">
      <w:pPr>
        <w:widowControl w:val="0"/>
        <w:numPr>
          <w:ilvl w:val="0"/>
          <w:numId w:val="13"/>
        </w:numPr>
        <w:shd w:val="clear" w:color="auto" w:fill="FFFFFF"/>
        <w:tabs>
          <w:tab w:val="left" w:pos="331"/>
          <w:tab w:val="left" w:pos="1134"/>
        </w:tabs>
        <w:autoSpaceDE w:val="0"/>
        <w:autoSpaceDN w:val="0"/>
        <w:adjustRightInd w:val="0"/>
        <w:spacing w:after="0" w:line="240" w:lineRule="auto"/>
        <w:ind w:firstLine="851"/>
        <w:jc w:val="both"/>
        <w:rPr>
          <w:rFonts w:ascii="Times New Roman" w:hAnsi="Times New Roman" w:cs="Times New Roman"/>
          <w:sz w:val="24"/>
          <w:szCs w:val="24"/>
        </w:rPr>
      </w:pPr>
      <w:r w:rsidRPr="001608C2">
        <w:rPr>
          <w:rFonts w:ascii="Times New Roman" w:hAnsi="Times New Roman" w:cs="Times New Roman"/>
          <w:spacing w:val="5"/>
          <w:sz w:val="24"/>
          <w:szCs w:val="24"/>
        </w:rPr>
        <w:t xml:space="preserve">п'ятий рівень — субнаціональні території-«ворота» (фокуси </w:t>
      </w:r>
      <w:r w:rsidRPr="001608C2">
        <w:rPr>
          <w:rFonts w:ascii="Times New Roman" w:hAnsi="Times New Roman" w:cs="Times New Roman"/>
          <w:spacing w:val="1"/>
          <w:sz w:val="24"/>
          <w:szCs w:val="24"/>
        </w:rPr>
        <w:t xml:space="preserve">зв'язків), які в майбутньому відіграватимуть роль провідників </w:t>
      </w:r>
      <w:r w:rsidRPr="001608C2">
        <w:rPr>
          <w:rFonts w:ascii="Times New Roman" w:hAnsi="Times New Roman" w:cs="Times New Roman"/>
          <w:spacing w:val="4"/>
          <w:sz w:val="24"/>
          <w:szCs w:val="24"/>
        </w:rPr>
        <w:t xml:space="preserve">зв'язків між державами, стабілізуючи світову геополітичну систему. «Ворота», як правило, розміщені вздовж меж </w:t>
      </w:r>
      <w:r w:rsidRPr="001608C2">
        <w:rPr>
          <w:rFonts w:ascii="Times New Roman" w:hAnsi="Times New Roman" w:cs="Times New Roman"/>
          <w:spacing w:val="6"/>
          <w:sz w:val="24"/>
          <w:szCs w:val="24"/>
        </w:rPr>
        <w:t xml:space="preserve">геостратегічних сфер: Прибалтика, Словенія, Далекий Схід </w:t>
      </w:r>
      <w:r w:rsidRPr="001608C2">
        <w:rPr>
          <w:rFonts w:ascii="Times New Roman" w:hAnsi="Times New Roman" w:cs="Times New Roman"/>
          <w:spacing w:val="4"/>
          <w:sz w:val="24"/>
          <w:szCs w:val="24"/>
        </w:rPr>
        <w:t xml:space="preserve">Росії, Аляска, Сянган, Тайвань, Кашмір, Західна Австралія, Пенджаб, Еритрея, Азорські о-ви, о. Мадейра, Пуерто-Рико, </w:t>
      </w:r>
      <w:r w:rsidRPr="001608C2">
        <w:rPr>
          <w:rFonts w:ascii="Times New Roman" w:hAnsi="Times New Roman" w:cs="Times New Roman"/>
          <w:spacing w:val="6"/>
          <w:sz w:val="24"/>
          <w:szCs w:val="24"/>
        </w:rPr>
        <w:t>Гаваї, Квебек, Північна Мексика, Каталонія, Палестинська територія</w:t>
      </w:r>
      <w:r w:rsidRPr="001608C2">
        <w:rPr>
          <w:rFonts w:ascii="Times New Roman" w:hAnsi="Times New Roman" w:cs="Times New Roman"/>
          <w:spacing w:val="2"/>
          <w:sz w:val="24"/>
          <w:szCs w:val="24"/>
        </w:rPr>
        <w:t xml:space="preserve">, Країна Басків, Ліван тощо. </w:t>
      </w:r>
    </w:p>
    <w:p w:rsidR="00B74210" w:rsidRPr="001608C2" w:rsidRDefault="00B74210" w:rsidP="00B74210">
      <w:pPr>
        <w:widowControl w:val="0"/>
        <w:shd w:val="clear" w:color="auto" w:fill="FFFFFF"/>
        <w:tabs>
          <w:tab w:val="left" w:pos="341"/>
          <w:tab w:val="left" w:pos="1134"/>
        </w:tabs>
        <w:spacing w:after="0" w:line="240" w:lineRule="auto"/>
        <w:ind w:firstLine="851"/>
        <w:jc w:val="both"/>
        <w:rPr>
          <w:rFonts w:ascii="Times New Roman" w:hAnsi="Times New Roman" w:cs="Times New Roman"/>
          <w:sz w:val="24"/>
          <w:szCs w:val="24"/>
          <w:lang w:val="uk-UA"/>
        </w:rPr>
      </w:pPr>
      <w:r w:rsidRPr="001608C2">
        <w:rPr>
          <w:rFonts w:ascii="Times New Roman" w:hAnsi="Times New Roman" w:cs="Times New Roman"/>
          <w:spacing w:val="2"/>
          <w:sz w:val="24"/>
          <w:szCs w:val="24"/>
        </w:rPr>
        <w:t>Оформлю</w:t>
      </w:r>
      <w:r w:rsidRPr="001608C2">
        <w:rPr>
          <w:rFonts w:ascii="Times New Roman" w:hAnsi="Times New Roman" w:cs="Times New Roman"/>
          <w:spacing w:val="2"/>
          <w:sz w:val="24"/>
          <w:szCs w:val="24"/>
        </w:rPr>
        <w:softHyphen/>
        <w:t>ючись як самостійні геополітичні одиниці, «ворота» перетво</w:t>
      </w:r>
      <w:r w:rsidRPr="001608C2">
        <w:rPr>
          <w:rFonts w:ascii="Times New Roman" w:hAnsi="Times New Roman" w:cs="Times New Roman"/>
          <w:spacing w:val="2"/>
          <w:sz w:val="24"/>
          <w:szCs w:val="24"/>
        </w:rPr>
        <w:softHyphen/>
        <w:t xml:space="preserve">рюються із зони конфліктів на зони компромісного розвитку. </w:t>
      </w:r>
      <w:r w:rsidRPr="001608C2">
        <w:rPr>
          <w:rFonts w:ascii="Times New Roman" w:hAnsi="Times New Roman" w:cs="Times New Roman"/>
          <w:spacing w:val="3"/>
          <w:sz w:val="24"/>
          <w:szCs w:val="24"/>
        </w:rPr>
        <w:t xml:space="preserve">Такими «воротами» можуть виступати і ТНК, які здійснюють </w:t>
      </w:r>
      <w:r w:rsidRPr="001608C2">
        <w:rPr>
          <w:rFonts w:ascii="Times New Roman" w:hAnsi="Times New Roman" w:cs="Times New Roman"/>
          <w:spacing w:val="6"/>
          <w:sz w:val="24"/>
          <w:szCs w:val="24"/>
        </w:rPr>
        <w:t>пряме зарубіжне інвестування, трансфер технологій, поде</w:t>
      </w:r>
      <w:r w:rsidRPr="001608C2">
        <w:rPr>
          <w:rFonts w:ascii="Times New Roman" w:hAnsi="Times New Roman" w:cs="Times New Roman"/>
          <w:spacing w:val="2"/>
          <w:sz w:val="24"/>
          <w:szCs w:val="24"/>
        </w:rPr>
        <w:t>тальну спеціалізацію виробництва.</w:t>
      </w:r>
    </w:p>
    <w:p w:rsidR="00607215" w:rsidRPr="001608C2" w:rsidRDefault="00B74210" w:rsidP="00B74210">
      <w:pPr>
        <w:widowControl w:val="0"/>
        <w:shd w:val="clear" w:color="auto" w:fill="FFFFFF"/>
        <w:tabs>
          <w:tab w:val="left" w:pos="341"/>
          <w:tab w:val="left" w:pos="1134"/>
        </w:tabs>
        <w:spacing w:after="0" w:line="240" w:lineRule="auto"/>
        <w:ind w:firstLine="851"/>
        <w:jc w:val="both"/>
        <w:rPr>
          <w:rFonts w:ascii="Times New Roman" w:hAnsi="Times New Roman" w:cs="Times New Roman"/>
          <w:spacing w:val="3"/>
          <w:sz w:val="24"/>
          <w:szCs w:val="24"/>
          <w:lang w:val="uk-UA"/>
        </w:rPr>
      </w:pPr>
      <w:r w:rsidRPr="001608C2">
        <w:rPr>
          <w:rFonts w:ascii="Times New Roman" w:hAnsi="Times New Roman" w:cs="Times New Roman"/>
          <w:spacing w:val="6"/>
          <w:sz w:val="24"/>
          <w:szCs w:val="24"/>
          <w:lang w:val="uk-UA"/>
        </w:rPr>
        <w:t xml:space="preserve">Важливим процесом сучасності є </w:t>
      </w:r>
      <w:r w:rsidRPr="001608C2">
        <w:rPr>
          <w:rFonts w:ascii="Times New Roman" w:hAnsi="Times New Roman" w:cs="Times New Roman"/>
          <w:i/>
          <w:spacing w:val="6"/>
          <w:sz w:val="24"/>
          <w:szCs w:val="24"/>
          <w:lang w:val="uk-UA"/>
        </w:rPr>
        <w:t>регіональна інтеграція</w:t>
      </w:r>
      <w:r w:rsidRPr="001608C2">
        <w:rPr>
          <w:rFonts w:ascii="Times New Roman" w:hAnsi="Times New Roman" w:cs="Times New Roman"/>
          <w:spacing w:val="6"/>
          <w:sz w:val="24"/>
          <w:szCs w:val="24"/>
          <w:lang w:val="uk-UA"/>
        </w:rPr>
        <w:t xml:space="preserve">, </w:t>
      </w:r>
      <w:r w:rsidRPr="001608C2">
        <w:rPr>
          <w:rFonts w:ascii="Times New Roman" w:hAnsi="Times New Roman" w:cs="Times New Roman"/>
          <w:spacing w:val="2"/>
          <w:sz w:val="24"/>
          <w:szCs w:val="24"/>
          <w:lang w:val="uk-UA"/>
        </w:rPr>
        <w:t xml:space="preserve">якою охоплені всі геополітичні регіони. Ті з них, у </w:t>
      </w:r>
      <w:r w:rsidRPr="001608C2">
        <w:rPr>
          <w:rFonts w:ascii="Times New Roman" w:hAnsi="Times New Roman" w:cs="Times New Roman"/>
          <w:spacing w:val="-1"/>
          <w:sz w:val="24"/>
          <w:szCs w:val="24"/>
          <w:lang w:val="uk-UA"/>
        </w:rPr>
        <w:t xml:space="preserve">межах яких знаходяться світові супердержави, а рівень ентропії </w:t>
      </w:r>
      <w:r w:rsidRPr="001608C2">
        <w:rPr>
          <w:rFonts w:ascii="Times New Roman" w:hAnsi="Times New Roman" w:cs="Times New Roman"/>
          <w:spacing w:val="1"/>
          <w:sz w:val="24"/>
          <w:szCs w:val="24"/>
          <w:lang w:val="uk-UA"/>
        </w:rPr>
        <w:t>можна схарактеризувати як низький або середній, за С. Коеном, визначатимуть рівновагу і подальший розвиток світової геополітичної системи. Натомість держави поясу нестабільності (Середній Схід) та маргінальної сфери (Африка південніше Са</w:t>
      </w:r>
      <w:r w:rsidRPr="001608C2">
        <w:rPr>
          <w:rFonts w:ascii="Times New Roman" w:hAnsi="Times New Roman" w:cs="Times New Roman"/>
          <w:spacing w:val="1"/>
          <w:sz w:val="24"/>
          <w:szCs w:val="24"/>
          <w:lang w:val="uk-UA"/>
        </w:rPr>
        <w:softHyphen/>
        <w:t>хари, Південна Америка) можуть внести суттєві зміни в гео</w:t>
      </w:r>
      <w:r w:rsidRPr="001608C2">
        <w:rPr>
          <w:rFonts w:ascii="Times New Roman" w:hAnsi="Times New Roman" w:cs="Times New Roman"/>
          <w:spacing w:val="3"/>
          <w:sz w:val="24"/>
          <w:szCs w:val="24"/>
          <w:lang w:val="uk-UA"/>
        </w:rPr>
        <w:t xml:space="preserve">політичний пасьянс </w:t>
      </w:r>
      <w:r w:rsidRPr="001608C2">
        <w:rPr>
          <w:rFonts w:ascii="Times New Roman" w:hAnsi="Times New Roman" w:cs="Times New Roman"/>
          <w:spacing w:val="1"/>
          <w:sz w:val="24"/>
          <w:szCs w:val="24"/>
          <w:lang w:val="uk-UA"/>
        </w:rPr>
        <w:t xml:space="preserve">визначатимуть політичний устрій світу. Проблема знову полягає </w:t>
      </w:r>
      <w:r w:rsidRPr="001608C2">
        <w:rPr>
          <w:rFonts w:ascii="Times New Roman" w:hAnsi="Times New Roman" w:cs="Times New Roman"/>
          <w:sz w:val="24"/>
          <w:szCs w:val="24"/>
          <w:lang w:val="uk-UA"/>
        </w:rPr>
        <w:t>в тому, що наявні нині угруповання перебувають на різних щаб</w:t>
      </w:r>
      <w:r w:rsidRPr="001608C2">
        <w:rPr>
          <w:rFonts w:ascii="Times New Roman" w:hAnsi="Times New Roman" w:cs="Times New Roman"/>
          <w:sz w:val="24"/>
          <w:szCs w:val="24"/>
          <w:lang w:val="uk-UA"/>
        </w:rPr>
        <w:softHyphen/>
      </w:r>
      <w:r w:rsidRPr="001608C2">
        <w:rPr>
          <w:rFonts w:ascii="Times New Roman" w:hAnsi="Times New Roman" w:cs="Times New Roman"/>
          <w:spacing w:val="1"/>
          <w:sz w:val="24"/>
          <w:szCs w:val="24"/>
          <w:lang w:val="uk-UA"/>
        </w:rPr>
        <w:t>лях інтеграції, а відповідно мають і різну економічну та політич</w:t>
      </w:r>
      <w:r w:rsidRPr="001608C2">
        <w:rPr>
          <w:rFonts w:ascii="Times New Roman" w:hAnsi="Times New Roman" w:cs="Times New Roman"/>
          <w:spacing w:val="1"/>
          <w:sz w:val="24"/>
          <w:szCs w:val="24"/>
          <w:lang w:val="uk-UA"/>
        </w:rPr>
        <w:softHyphen/>
      </w:r>
      <w:r w:rsidRPr="001608C2">
        <w:rPr>
          <w:rFonts w:ascii="Times New Roman" w:hAnsi="Times New Roman" w:cs="Times New Roman"/>
          <w:spacing w:val="3"/>
          <w:sz w:val="24"/>
          <w:szCs w:val="24"/>
          <w:lang w:val="uk-UA"/>
        </w:rPr>
        <w:t xml:space="preserve">ну вагу. </w:t>
      </w:r>
      <w:r w:rsidRPr="001608C2">
        <w:rPr>
          <w:rFonts w:ascii="Times New Roman" w:hAnsi="Times New Roman" w:cs="Times New Roman"/>
          <w:spacing w:val="3"/>
          <w:sz w:val="24"/>
          <w:szCs w:val="24"/>
        </w:rPr>
        <w:t xml:space="preserve">У цьому контексті Україні дуже важливо не втратити </w:t>
      </w:r>
      <w:r w:rsidRPr="001608C2">
        <w:rPr>
          <w:rFonts w:ascii="Times New Roman" w:hAnsi="Times New Roman" w:cs="Times New Roman"/>
          <w:spacing w:val="1"/>
          <w:sz w:val="24"/>
          <w:szCs w:val="24"/>
        </w:rPr>
        <w:t xml:space="preserve">шанс стати складовою більш вагомого агента світової системи, </w:t>
      </w:r>
      <w:r w:rsidRPr="001608C2">
        <w:rPr>
          <w:rFonts w:ascii="Times New Roman" w:hAnsi="Times New Roman" w:cs="Times New Roman"/>
          <w:spacing w:val="3"/>
          <w:sz w:val="24"/>
          <w:szCs w:val="24"/>
        </w:rPr>
        <w:t>яким є і залишиться надалі Європейський Союз</w:t>
      </w:r>
      <w:r w:rsidRPr="001608C2">
        <w:rPr>
          <w:rFonts w:ascii="Times New Roman" w:hAnsi="Times New Roman" w:cs="Times New Roman"/>
          <w:spacing w:val="3"/>
          <w:sz w:val="24"/>
          <w:szCs w:val="24"/>
          <w:lang w:val="uk-UA"/>
        </w:rPr>
        <w:t>.</w:t>
      </w:r>
    </w:p>
    <w:p w:rsidR="00B74210" w:rsidRPr="001608C2" w:rsidRDefault="00B74210" w:rsidP="001B5643">
      <w:pPr>
        <w:pStyle w:val="a5"/>
        <w:widowControl w:val="0"/>
        <w:numPr>
          <w:ilvl w:val="0"/>
          <w:numId w:val="26"/>
        </w:numPr>
        <w:shd w:val="clear" w:color="auto" w:fill="FFFFFF"/>
        <w:tabs>
          <w:tab w:val="left" w:pos="341"/>
          <w:tab w:val="left" w:pos="1134"/>
        </w:tabs>
        <w:ind w:left="0" w:firstLine="851"/>
        <w:jc w:val="both"/>
      </w:pPr>
      <w:r w:rsidRPr="001608C2">
        <w:rPr>
          <w:b/>
          <w:i/>
          <w:spacing w:val="-2"/>
        </w:rPr>
        <w:t xml:space="preserve">Концепція </w:t>
      </w:r>
      <w:r w:rsidRPr="001608C2">
        <w:rPr>
          <w:b/>
          <w:i/>
          <w:iCs/>
          <w:spacing w:val="-2"/>
        </w:rPr>
        <w:t>уніполярного світу</w:t>
      </w:r>
      <w:r w:rsidRPr="001608C2">
        <w:rPr>
          <w:i/>
          <w:iCs/>
          <w:spacing w:val="-2"/>
        </w:rPr>
        <w:t xml:space="preserve"> </w:t>
      </w:r>
      <w:r w:rsidRPr="001608C2">
        <w:rPr>
          <w:i/>
          <w:spacing w:val="-2"/>
        </w:rPr>
        <w:t>А. Страуса</w:t>
      </w:r>
      <w:r w:rsidRPr="001608C2">
        <w:rPr>
          <w:spacing w:val="-2"/>
        </w:rPr>
        <w:t xml:space="preserve"> (США) базується на </w:t>
      </w:r>
      <w:r w:rsidRPr="001608C2">
        <w:rPr>
          <w:spacing w:val="-1"/>
        </w:rPr>
        <w:t xml:space="preserve">уявленні про глобальне уніполе як баланс сил держав, які навіть гадки не мають про війну між собою. Нині глобальному уніполю </w:t>
      </w:r>
      <w:r w:rsidRPr="001608C2">
        <w:t xml:space="preserve">властива трицентрова просторова будова: США, ЄС, Японія. Ця </w:t>
      </w:r>
      <w:r w:rsidRPr="001608C2">
        <w:rPr>
          <w:spacing w:val="1"/>
        </w:rPr>
        <w:t>тристороння система концентрується довкола США. Лідерство США має характер першості серед рівних і друзів. Для подаль</w:t>
      </w:r>
      <w:r w:rsidRPr="001608C2">
        <w:rPr>
          <w:spacing w:val="1"/>
        </w:rPr>
        <w:softHyphen/>
      </w:r>
      <w:r w:rsidRPr="001608C2">
        <w:rPr>
          <w:spacing w:val="5"/>
        </w:rPr>
        <w:t xml:space="preserve">шого виживання світу важливо, щоб до уніполя приєдналася </w:t>
      </w:r>
      <w:r w:rsidRPr="001608C2">
        <w:t>Росія. Тоді величезні резерви уніполя надовго збережуть колек</w:t>
      </w:r>
      <w:r w:rsidRPr="001608C2">
        <w:softHyphen/>
      </w:r>
      <w:r w:rsidRPr="001608C2">
        <w:rPr>
          <w:spacing w:val="3"/>
        </w:rPr>
        <w:t xml:space="preserve">тивне глобальне лідерство та забезпечать стабільність у світі. </w:t>
      </w:r>
      <w:r w:rsidRPr="001608C2">
        <w:rPr>
          <w:spacing w:val="-2"/>
        </w:rPr>
        <w:t xml:space="preserve">Проте розвиток сучасних відносин США (НАТО) </w:t>
      </w:r>
      <w:r w:rsidR="000B4CDE" w:rsidRPr="001608C2">
        <w:rPr>
          <w:spacing w:val="-2"/>
        </w:rPr>
        <w:t>-</w:t>
      </w:r>
      <w:r w:rsidRPr="001608C2">
        <w:rPr>
          <w:spacing w:val="-2"/>
        </w:rPr>
        <w:t xml:space="preserve"> Росія, збли</w:t>
      </w:r>
      <w:r w:rsidRPr="001608C2">
        <w:rPr>
          <w:spacing w:val="-2"/>
        </w:rPr>
        <w:softHyphen/>
      </w:r>
      <w:r w:rsidRPr="001608C2">
        <w:t>ження Росії з Китаєм, Іраном, Палестиною та посилення авто</w:t>
      </w:r>
      <w:r w:rsidRPr="001608C2">
        <w:softHyphen/>
      </w:r>
      <w:r w:rsidRPr="001608C2">
        <w:rPr>
          <w:spacing w:val="1"/>
        </w:rPr>
        <w:t>ритаризму в країні не дають підстав поділяти оптимізм А.Страу</w:t>
      </w:r>
      <w:r w:rsidRPr="001608C2">
        <w:rPr>
          <w:spacing w:val="4"/>
        </w:rPr>
        <w:t>са про її приєднання до уніполя.</w:t>
      </w:r>
    </w:p>
    <w:p w:rsidR="00B74210" w:rsidRPr="001608C2" w:rsidRDefault="00B74210" w:rsidP="001B5643">
      <w:pPr>
        <w:pStyle w:val="a5"/>
        <w:widowControl w:val="0"/>
        <w:numPr>
          <w:ilvl w:val="0"/>
          <w:numId w:val="26"/>
        </w:numPr>
        <w:shd w:val="clear" w:color="auto" w:fill="FFFFFF"/>
        <w:tabs>
          <w:tab w:val="left" w:pos="1134"/>
        </w:tabs>
        <w:ind w:left="0" w:firstLine="851"/>
        <w:jc w:val="both"/>
      </w:pPr>
      <w:r w:rsidRPr="001608C2">
        <w:rPr>
          <w:b/>
          <w:i/>
          <w:spacing w:val="-5"/>
        </w:rPr>
        <w:t xml:space="preserve">Гіпотеза </w:t>
      </w:r>
      <w:r w:rsidRPr="001608C2">
        <w:rPr>
          <w:b/>
          <w:i/>
          <w:iCs/>
          <w:spacing w:val="-5"/>
        </w:rPr>
        <w:t xml:space="preserve">«семи паралелей однополярного світового </w:t>
      </w:r>
      <w:r w:rsidRPr="001608C2">
        <w:rPr>
          <w:b/>
          <w:i/>
          <w:iCs/>
          <w:spacing w:val="-2"/>
        </w:rPr>
        <w:t>простору».</w:t>
      </w:r>
      <w:r w:rsidRPr="001608C2">
        <w:rPr>
          <w:i/>
          <w:spacing w:val="-1"/>
        </w:rPr>
        <w:t xml:space="preserve"> Йогана </w:t>
      </w:r>
      <w:r w:rsidRPr="001608C2">
        <w:rPr>
          <w:i/>
          <w:spacing w:val="-5"/>
        </w:rPr>
        <w:t>Ґалтунґа</w:t>
      </w:r>
      <w:r w:rsidRPr="001608C2">
        <w:rPr>
          <w:spacing w:val="-5"/>
        </w:rPr>
        <w:t xml:space="preserve">. </w:t>
      </w:r>
      <w:r w:rsidRPr="001608C2">
        <w:rPr>
          <w:spacing w:val="-1"/>
        </w:rPr>
        <w:t>Про меншу прогнозованість та перед</w:t>
      </w:r>
      <w:r w:rsidRPr="001608C2">
        <w:rPr>
          <w:spacing w:val="-1"/>
        </w:rPr>
        <w:softHyphen/>
        <w:t xml:space="preserve">бачуваність сучасного світу говорить шведський політолог </w:t>
      </w:r>
      <w:r w:rsidRPr="001608C2">
        <w:rPr>
          <w:i/>
          <w:spacing w:val="-1"/>
        </w:rPr>
        <w:t xml:space="preserve">Йогана </w:t>
      </w:r>
      <w:r w:rsidRPr="001608C2">
        <w:rPr>
          <w:i/>
          <w:spacing w:val="-5"/>
        </w:rPr>
        <w:t xml:space="preserve">Ґалтунґ. </w:t>
      </w:r>
      <w:r w:rsidRPr="001608C2">
        <w:rPr>
          <w:spacing w:val="-5"/>
        </w:rPr>
        <w:t xml:space="preserve">У своїй гіпотезі </w:t>
      </w:r>
      <w:r w:rsidRPr="001608C2">
        <w:rPr>
          <w:spacing w:val="-2"/>
        </w:rPr>
        <w:t xml:space="preserve">він виділяє 7 центрів, що можуть претендувати на </w:t>
      </w:r>
      <w:r w:rsidRPr="001608C2">
        <w:t>глобальну (регіональну) гегемонію:</w:t>
      </w:r>
    </w:p>
    <w:p w:rsidR="00B74210" w:rsidRPr="001608C2" w:rsidRDefault="00B74210" w:rsidP="001B5643">
      <w:pPr>
        <w:widowControl w:val="0"/>
        <w:numPr>
          <w:ilvl w:val="0"/>
          <w:numId w:val="27"/>
        </w:numPr>
        <w:shd w:val="clear" w:color="auto" w:fill="FFFFFF"/>
        <w:tabs>
          <w:tab w:val="left" w:pos="326"/>
          <w:tab w:val="left" w:pos="1134"/>
        </w:tabs>
        <w:autoSpaceDE w:val="0"/>
        <w:autoSpaceDN w:val="0"/>
        <w:adjustRightInd w:val="0"/>
        <w:spacing w:after="0" w:line="240" w:lineRule="auto"/>
        <w:ind w:firstLine="851"/>
        <w:jc w:val="both"/>
        <w:rPr>
          <w:rFonts w:ascii="Times New Roman" w:hAnsi="Times New Roman" w:cs="Times New Roman"/>
          <w:sz w:val="24"/>
          <w:szCs w:val="24"/>
        </w:rPr>
      </w:pPr>
      <w:r w:rsidRPr="001608C2">
        <w:rPr>
          <w:rFonts w:ascii="Times New Roman" w:hAnsi="Times New Roman" w:cs="Times New Roman"/>
          <w:spacing w:val="1"/>
          <w:sz w:val="24"/>
          <w:szCs w:val="24"/>
        </w:rPr>
        <w:t xml:space="preserve">США з гегемонією в Західній півкулі та на Середньому Сході </w:t>
      </w:r>
      <w:r w:rsidRPr="001608C2">
        <w:rPr>
          <w:rFonts w:ascii="Times New Roman" w:hAnsi="Times New Roman" w:cs="Times New Roman"/>
          <w:spacing w:val="3"/>
          <w:sz w:val="24"/>
          <w:szCs w:val="24"/>
        </w:rPr>
        <w:t>й прагненням бути гегемоном гегемонів;</w:t>
      </w:r>
    </w:p>
    <w:p w:rsidR="00B74210" w:rsidRPr="001608C2" w:rsidRDefault="00B74210" w:rsidP="001B5643">
      <w:pPr>
        <w:widowControl w:val="0"/>
        <w:numPr>
          <w:ilvl w:val="0"/>
          <w:numId w:val="27"/>
        </w:numPr>
        <w:shd w:val="clear" w:color="auto" w:fill="FFFFFF"/>
        <w:tabs>
          <w:tab w:val="left" w:pos="326"/>
          <w:tab w:val="left" w:pos="1134"/>
        </w:tabs>
        <w:autoSpaceDE w:val="0"/>
        <w:autoSpaceDN w:val="0"/>
        <w:adjustRightInd w:val="0"/>
        <w:spacing w:after="0" w:line="240" w:lineRule="auto"/>
        <w:ind w:firstLine="851"/>
        <w:rPr>
          <w:rFonts w:ascii="Times New Roman" w:hAnsi="Times New Roman" w:cs="Times New Roman"/>
          <w:sz w:val="24"/>
          <w:szCs w:val="24"/>
        </w:rPr>
      </w:pPr>
      <w:r w:rsidRPr="001608C2">
        <w:rPr>
          <w:rFonts w:ascii="Times New Roman" w:hAnsi="Times New Roman" w:cs="Times New Roman"/>
          <w:spacing w:val="4"/>
          <w:sz w:val="24"/>
          <w:szCs w:val="24"/>
        </w:rPr>
        <w:t xml:space="preserve">ЄС, який грає на протистоянні Росія </w:t>
      </w:r>
      <w:r w:rsidR="000B4CDE" w:rsidRPr="001608C2">
        <w:rPr>
          <w:rFonts w:ascii="Times New Roman" w:hAnsi="Times New Roman" w:cs="Times New Roman"/>
          <w:spacing w:val="4"/>
          <w:sz w:val="24"/>
          <w:szCs w:val="24"/>
          <w:lang w:val="uk-UA"/>
        </w:rPr>
        <w:t>-</w:t>
      </w:r>
      <w:r w:rsidRPr="001608C2">
        <w:rPr>
          <w:rFonts w:ascii="Times New Roman" w:hAnsi="Times New Roman" w:cs="Times New Roman"/>
          <w:spacing w:val="4"/>
          <w:sz w:val="24"/>
          <w:szCs w:val="24"/>
        </w:rPr>
        <w:t xml:space="preserve"> Туреччина;</w:t>
      </w:r>
    </w:p>
    <w:p w:rsidR="00B74210" w:rsidRPr="001608C2" w:rsidRDefault="00B74210" w:rsidP="001B5643">
      <w:pPr>
        <w:widowControl w:val="0"/>
        <w:numPr>
          <w:ilvl w:val="0"/>
          <w:numId w:val="27"/>
        </w:numPr>
        <w:shd w:val="clear" w:color="auto" w:fill="FFFFFF"/>
        <w:tabs>
          <w:tab w:val="left" w:pos="326"/>
          <w:tab w:val="left" w:pos="1134"/>
        </w:tabs>
        <w:autoSpaceDE w:val="0"/>
        <w:autoSpaceDN w:val="0"/>
        <w:adjustRightInd w:val="0"/>
        <w:spacing w:after="0" w:line="240" w:lineRule="auto"/>
        <w:ind w:firstLine="851"/>
        <w:jc w:val="both"/>
        <w:rPr>
          <w:rFonts w:ascii="Times New Roman" w:hAnsi="Times New Roman" w:cs="Times New Roman"/>
          <w:sz w:val="24"/>
          <w:szCs w:val="24"/>
        </w:rPr>
      </w:pPr>
      <w:r w:rsidRPr="001608C2">
        <w:rPr>
          <w:rFonts w:ascii="Times New Roman" w:hAnsi="Times New Roman" w:cs="Times New Roman"/>
          <w:spacing w:val="4"/>
          <w:sz w:val="24"/>
          <w:szCs w:val="24"/>
        </w:rPr>
        <w:t>Росія з СНД та, можливо, православно-слов`янськими державами Центральної Європи;</w:t>
      </w:r>
    </w:p>
    <w:p w:rsidR="00B74210" w:rsidRPr="001608C2" w:rsidRDefault="00B74210" w:rsidP="001B5643">
      <w:pPr>
        <w:widowControl w:val="0"/>
        <w:numPr>
          <w:ilvl w:val="0"/>
          <w:numId w:val="27"/>
        </w:numPr>
        <w:shd w:val="clear" w:color="auto" w:fill="FFFFFF"/>
        <w:tabs>
          <w:tab w:val="left" w:pos="326"/>
          <w:tab w:val="left" w:pos="1134"/>
        </w:tabs>
        <w:autoSpaceDE w:val="0"/>
        <w:autoSpaceDN w:val="0"/>
        <w:adjustRightInd w:val="0"/>
        <w:spacing w:after="0" w:line="240" w:lineRule="auto"/>
        <w:ind w:firstLine="851"/>
        <w:rPr>
          <w:rFonts w:ascii="Times New Roman" w:hAnsi="Times New Roman" w:cs="Times New Roman"/>
          <w:sz w:val="24"/>
          <w:szCs w:val="24"/>
        </w:rPr>
      </w:pPr>
      <w:r w:rsidRPr="001608C2">
        <w:rPr>
          <w:rFonts w:ascii="Times New Roman" w:hAnsi="Times New Roman" w:cs="Times New Roman"/>
          <w:spacing w:val="4"/>
          <w:sz w:val="24"/>
          <w:szCs w:val="24"/>
        </w:rPr>
        <w:lastRenderedPageBreak/>
        <w:t>Туреччина з більш світськими мусульманськими державами;</w:t>
      </w:r>
    </w:p>
    <w:p w:rsidR="00B74210" w:rsidRPr="001608C2" w:rsidRDefault="00B74210" w:rsidP="001B5643">
      <w:pPr>
        <w:widowControl w:val="0"/>
        <w:numPr>
          <w:ilvl w:val="0"/>
          <w:numId w:val="27"/>
        </w:numPr>
        <w:shd w:val="clear" w:color="auto" w:fill="FFFFFF"/>
        <w:tabs>
          <w:tab w:val="left" w:pos="326"/>
        </w:tabs>
        <w:autoSpaceDE w:val="0"/>
        <w:autoSpaceDN w:val="0"/>
        <w:adjustRightInd w:val="0"/>
        <w:spacing w:after="0" w:line="240" w:lineRule="auto"/>
        <w:ind w:left="720" w:hanging="360"/>
        <w:rPr>
          <w:rFonts w:ascii="Times New Roman" w:hAnsi="Times New Roman" w:cs="Times New Roman"/>
          <w:sz w:val="24"/>
          <w:szCs w:val="24"/>
        </w:rPr>
      </w:pPr>
      <w:r w:rsidRPr="001608C2">
        <w:rPr>
          <w:rFonts w:ascii="Times New Roman" w:hAnsi="Times New Roman" w:cs="Times New Roman"/>
          <w:spacing w:val="4"/>
          <w:sz w:val="24"/>
          <w:szCs w:val="24"/>
        </w:rPr>
        <w:t>Індія та індуїстські держави;</w:t>
      </w:r>
    </w:p>
    <w:p w:rsidR="00B74210" w:rsidRPr="001608C2" w:rsidRDefault="00B74210" w:rsidP="001B5643">
      <w:pPr>
        <w:widowControl w:val="0"/>
        <w:numPr>
          <w:ilvl w:val="0"/>
          <w:numId w:val="27"/>
        </w:numPr>
        <w:shd w:val="clear" w:color="auto" w:fill="FFFFFF"/>
        <w:tabs>
          <w:tab w:val="left" w:pos="326"/>
        </w:tabs>
        <w:autoSpaceDE w:val="0"/>
        <w:autoSpaceDN w:val="0"/>
        <w:adjustRightInd w:val="0"/>
        <w:spacing w:after="0" w:line="240" w:lineRule="auto"/>
        <w:ind w:left="720" w:hanging="360"/>
        <w:rPr>
          <w:rFonts w:ascii="Times New Roman" w:hAnsi="Times New Roman" w:cs="Times New Roman"/>
          <w:sz w:val="24"/>
          <w:szCs w:val="24"/>
        </w:rPr>
      </w:pPr>
      <w:r w:rsidRPr="001608C2">
        <w:rPr>
          <w:rFonts w:ascii="Times New Roman" w:hAnsi="Times New Roman" w:cs="Times New Roman"/>
          <w:spacing w:val="4"/>
          <w:sz w:val="24"/>
          <w:szCs w:val="24"/>
        </w:rPr>
        <w:t>Китай – поширення впливу як результат «прихованого капіталізму»;</w:t>
      </w:r>
    </w:p>
    <w:p w:rsidR="00B74210" w:rsidRPr="001608C2" w:rsidRDefault="00B74210" w:rsidP="001B5643">
      <w:pPr>
        <w:widowControl w:val="0"/>
        <w:numPr>
          <w:ilvl w:val="0"/>
          <w:numId w:val="27"/>
        </w:numPr>
        <w:shd w:val="clear" w:color="auto" w:fill="FFFFFF"/>
        <w:tabs>
          <w:tab w:val="left" w:pos="326"/>
        </w:tabs>
        <w:autoSpaceDE w:val="0"/>
        <w:autoSpaceDN w:val="0"/>
        <w:adjustRightInd w:val="0"/>
        <w:spacing w:after="0" w:line="240" w:lineRule="auto"/>
        <w:ind w:left="720" w:hanging="360"/>
        <w:rPr>
          <w:rFonts w:ascii="Times New Roman" w:hAnsi="Times New Roman" w:cs="Times New Roman"/>
          <w:sz w:val="24"/>
          <w:szCs w:val="24"/>
        </w:rPr>
      </w:pPr>
      <w:r w:rsidRPr="001608C2">
        <w:rPr>
          <w:rFonts w:ascii="Times New Roman" w:hAnsi="Times New Roman" w:cs="Times New Roman"/>
          <w:spacing w:val="4"/>
          <w:sz w:val="24"/>
          <w:szCs w:val="24"/>
        </w:rPr>
        <w:t>Японія, якій стане замало економічного лідерства.</w:t>
      </w:r>
    </w:p>
    <w:p w:rsidR="00B74210" w:rsidRPr="001608C2" w:rsidRDefault="00B74210" w:rsidP="00B74210">
      <w:pPr>
        <w:widowControl w:val="0"/>
        <w:shd w:val="clear" w:color="auto" w:fill="FFFFFF"/>
        <w:spacing w:after="0" w:line="240" w:lineRule="auto"/>
        <w:ind w:firstLine="560"/>
        <w:jc w:val="both"/>
        <w:rPr>
          <w:rFonts w:ascii="Times New Roman" w:hAnsi="Times New Roman" w:cs="Times New Roman"/>
          <w:spacing w:val="1"/>
          <w:sz w:val="24"/>
          <w:szCs w:val="24"/>
          <w:lang w:val="uk-UA"/>
        </w:rPr>
      </w:pPr>
      <w:r w:rsidRPr="001608C2">
        <w:rPr>
          <w:rFonts w:ascii="Times New Roman" w:hAnsi="Times New Roman" w:cs="Times New Roman"/>
          <w:spacing w:val="1"/>
          <w:sz w:val="24"/>
          <w:szCs w:val="24"/>
        </w:rPr>
        <w:t xml:space="preserve">Вже нині 6 із 7 центрів «координуються» США, а в перспективі Й. Галтунг прогнозує можливі геополітичні коаліції: США – ЄС – ЦЄ та Росія проти Китай – Японія – Корея – В’єтнам. Такий висновок він робить на основі аналізу протистояння 4-х світів: 1 – Захід, 2 – постсоціалістичні країни, 3 – країни, що не приєдналися, 4 – Південно-Східна та Східна Азія.  </w:t>
      </w:r>
    </w:p>
    <w:p w:rsidR="00B74210" w:rsidRPr="001608C2" w:rsidRDefault="00B74210" w:rsidP="00B74210">
      <w:pPr>
        <w:widowControl w:val="0"/>
        <w:shd w:val="clear" w:color="auto" w:fill="FFFFFF"/>
        <w:spacing w:after="0" w:line="240" w:lineRule="auto"/>
        <w:ind w:firstLine="560"/>
        <w:jc w:val="both"/>
        <w:rPr>
          <w:rFonts w:ascii="Times New Roman" w:hAnsi="Times New Roman" w:cs="Times New Roman"/>
          <w:spacing w:val="-4"/>
          <w:sz w:val="24"/>
          <w:szCs w:val="24"/>
          <w:lang w:val="uk-UA"/>
        </w:rPr>
      </w:pPr>
      <w:r w:rsidRPr="001608C2">
        <w:rPr>
          <w:rFonts w:ascii="Times New Roman" w:hAnsi="Times New Roman" w:cs="Times New Roman"/>
          <w:spacing w:val="1"/>
          <w:sz w:val="24"/>
          <w:szCs w:val="24"/>
        </w:rPr>
        <w:t>Головна лінія розколу на даному етапі проходить між Першим і Четвертим світами. Можлива ситуація, коли всі сім центрів стануть на шлях бороть</w:t>
      </w:r>
      <w:r w:rsidRPr="001608C2">
        <w:rPr>
          <w:rFonts w:ascii="Times New Roman" w:hAnsi="Times New Roman" w:cs="Times New Roman"/>
          <w:spacing w:val="1"/>
          <w:sz w:val="24"/>
          <w:szCs w:val="24"/>
        </w:rPr>
        <w:softHyphen/>
      </w:r>
      <w:r w:rsidRPr="001608C2">
        <w:rPr>
          <w:rFonts w:ascii="Times New Roman" w:hAnsi="Times New Roman" w:cs="Times New Roman"/>
          <w:spacing w:val="-1"/>
          <w:sz w:val="24"/>
          <w:szCs w:val="24"/>
        </w:rPr>
        <w:t xml:space="preserve">би за ринки й сировину, оскільки розвиваються капіталістичним </w:t>
      </w:r>
      <w:r w:rsidRPr="001608C2">
        <w:rPr>
          <w:rFonts w:ascii="Times New Roman" w:hAnsi="Times New Roman" w:cs="Times New Roman"/>
          <w:spacing w:val="-4"/>
          <w:sz w:val="24"/>
          <w:szCs w:val="24"/>
        </w:rPr>
        <w:t>шляхом</w:t>
      </w:r>
      <w:r w:rsidRPr="001608C2">
        <w:rPr>
          <w:rFonts w:ascii="Times New Roman" w:hAnsi="Times New Roman" w:cs="Times New Roman"/>
          <w:spacing w:val="-4"/>
          <w:sz w:val="24"/>
          <w:szCs w:val="24"/>
          <w:lang w:val="uk-UA"/>
        </w:rPr>
        <w:t>.</w:t>
      </w:r>
    </w:p>
    <w:p w:rsidR="00B74210" w:rsidRPr="001608C2" w:rsidRDefault="00B74210" w:rsidP="001B5643">
      <w:pPr>
        <w:pStyle w:val="a5"/>
        <w:widowControl w:val="0"/>
        <w:numPr>
          <w:ilvl w:val="0"/>
          <w:numId w:val="26"/>
        </w:numPr>
        <w:shd w:val="clear" w:color="auto" w:fill="FFFFFF"/>
        <w:tabs>
          <w:tab w:val="left" w:pos="1134"/>
        </w:tabs>
        <w:ind w:left="0" w:firstLine="851"/>
        <w:jc w:val="both"/>
      </w:pPr>
      <w:r w:rsidRPr="001608C2">
        <w:rPr>
          <w:b/>
          <w:i/>
          <w:spacing w:val="-2"/>
        </w:rPr>
        <w:t xml:space="preserve">Концепція </w:t>
      </w:r>
      <w:r w:rsidRPr="001608C2">
        <w:rPr>
          <w:b/>
          <w:i/>
          <w:iCs/>
          <w:spacing w:val="-6"/>
        </w:rPr>
        <w:t>геостратегічних агентів та геополітичних центрів З</w:t>
      </w:r>
      <w:r w:rsidRPr="001608C2">
        <w:rPr>
          <w:b/>
          <w:bCs/>
          <w:i/>
          <w:spacing w:val="-6"/>
        </w:rPr>
        <w:t>. Бжезінського.</w:t>
      </w:r>
      <w:r w:rsidRPr="001608C2">
        <w:rPr>
          <w:spacing w:val="-2"/>
        </w:rPr>
        <w:t xml:space="preserve"> </w:t>
      </w:r>
      <w:r w:rsidRPr="001608C2">
        <w:rPr>
          <w:spacing w:val="3"/>
        </w:rPr>
        <w:t xml:space="preserve">Він вважає, що на даному етапі створити конкуренцію США </w:t>
      </w:r>
      <w:r w:rsidRPr="001608C2">
        <w:rPr>
          <w:spacing w:val="-2"/>
        </w:rPr>
        <w:t xml:space="preserve">та змінити наявне геополітичне становище можуть </w:t>
      </w:r>
      <w:r w:rsidRPr="001608C2">
        <w:t xml:space="preserve">лише євразійські геостратегічні агенти. Такими державами З. </w:t>
      </w:r>
      <w:r w:rsidRPr="001608C2">
        <w:rPr>
          <w:spacing w:val="1"/>
        </w:rPr>
        <w:t>Бжезінський визнає Францію, Німеччину, Росію, Китай та Індію.</w:t>
      </w:r>
    </w:p>
    <w:p w:rsidR="00B74210" w:rsidRPr="001608C2" w:rsidRDefault="00B74210" w:rsidP="00B74210">
      <w:pPr>
        <w:widowControl w:val="0"/>
        <w:shd w:val="clear" w:color="auto" w:fill="FFFFFF"/>
        <w:spacing w:after="0" w:line="240" w:lineRule="auto"/>
        <w:ind w:firstLine="560"/>
        <w:jc w:val="both"/>
        <w:rPr>
          <w:rFonts w:ascii="Times New Roman" w:hAnsi="Times New Roman" w:cs="Times New Roman"/>
          <w:sz w:val="24"/>
          <w:szCs w:val="24"/>
        </w:rPr>
      </w:pPr>
      <w:r w:rsidRPr="001608C2">
        <w:rPr>
          <w:rFonts w:ascii="Times New Roman" w:hAnsi="Times New Roman" w:cs="Times New Roman"/>
          <w:spacing w:val="-2"/>
          <w:sz w:val="24"/>
          <w:szCs w:val="24"/>
        </w:rPr>
        <w:t xml:space="preserve">Ключовими і динамічними </w:t>
      </w:r>
      <w:r w:rsidRPr="001608C2">
        <w:rPr>
          <w:rFonts w:ascii="Times New Roman" w:hAnsi="Times New Roman" w:cs="Times New Roman"/>
          <w:b/>
          <w:i/>
          <w:iCs/>
          <w:spacing w:val="-2"/>
          <w:sz w:val="24"/>
          <w:szCs w:val="24"/>
        </w:rPr>
        <w:t>геостратегічними агентами</w:t>
      </w:r>
      <w:r w:rsidRPr="001608C2">
        <w:rPr>
          <w:rFonts w:ascii="Times New Roman" w:hAnsi="Times New Roman" w:cs="Times New Roman"/>
          <w:i/>
          <w:iCs/>
          <w:spacing w:val="-2"/>
          <w:sz w:val="24"/>
          <w:szCs w:val="24"/>
        </w:rPr>
        <w:t xml:space="preserve"> </w:t>
      </w:r>
      <w:r w:rsidRPr="001608C2">
        <w:rPr>
          <w:rFonts w:ascii="Times New Roman" w:hAnsi="Times New Roman" w:cs="Times New Roman"/>
          <w:spacing w:val="-2"/>
          <w:sz w:val="24"/>
          <w:szCs w:val="24"/>
        </w:rPr>
        <w:t>в Єв</w:t>
      </w:r>
      <w:r w:rsidRPr="001608C2">
        <w:rPr>
          <w:rFonts w:ascii="Times New Roman" w:hAnsi="Times New Roman" w:cs="Times New Roman"/>
          <w:spacing w:val="-2"/>
          <w:sz w:val="24"/>
          <w:szCs w:val="24"/>
        </w:rPr>
        <w:softHyphen/>
      </w:r>
      <w:r w:rsidRPr="001608C2">
        <w:rPr>
          <w:rFonts w:ascii="Times New Roman" w:hAnsi="Times New Roman" w:cs="Times New Roman"/>
          <w:spacing w:val="-1"/>
          <w:sz w:val="24"/>
          <w:szCs w:val="24"/>
        </w:rPr>
        <w:t xml:space="preserve">ропі є </w:t>
      </w:r>
      <w:r w:rsidRPr="001608C2">
        <w:rPr>
          <w:rFonts w:ascii="Times New Roman" w:hAnsi="Times New Roman" w:cs="Times New Roman"/>
          <w:b/>
          <w:i/>
          <w:iCs/>
          <w:spacing w:val="-1"/>
          <w:sz w:val="24"/>
          <w:szCs w:val="24"/>
        </w:rPr>
        <w:t>Франція</w:t>
      </w:r>
      <w:r w:rsidRPr="001608C2">
        <w:rPr>
          <w:rFonts w:ascii="Times New Roman" w:hAnsi="Times New Roman" w:cs="Times New Roman"/>
          <w:i/>
          <w:iCs/>
          <w:spacing w:val="-1"/>
          <w:sz w:val="24"/>
          <w:szCs w:val="24"/>
        </w:rPr>
        <w:t xml:space="preserve"> </w:t>
      </w:r>
      <w:r w:rsidRPr="001608C2">
        <w:rPr>
          <w:rFonts w:ascii="Times New Roman" w:hAnsi="Times New Roman" w:cs="Times New Roman"/>
          <w:spacing w:val="-1"/>
          <w:sz w:val="24"/>
          <w:szCs w:val="24"/>
        </w:rPr>
        <w:t xml:space="preserve">та </w:t>
      </w:r>
      <w:r w:rsidRPr="001608C2">
        <w:rPr>
          <w:rFonts w:ascii="Times New Roman" w:hAnsi="Times New Roman" w:cs="Times New Roman"/>
          <w:b/>
          <w:i/>
          <w:iCs/>
          <w:spacing w:val="-1"/>
          <w:sz w:val="24"/>
          <w:szCs w:val="24"/>
        </w:rPr>
        <w:t>Німеччина</w:t>
      </w:r>
      <w:r w:rsidRPr="001608C2">
        <w:rPr>
          <w:rFonts w:ascii="Times New Roman" w:hAnsi="Times New Roman" w:cs="Times New Roman"/>
          <w:i/>
          <w:iCs/>
          <w:spacing w:val="-1"/>
          <w:sz w:val="24"/>
          <w:szCs w:val="24"/>
        </w:rPr>
        <w:t xml:space="preserve">, </w:t>
      </w:r>
      <w:r w:rsidRPr="001608C2">
        <w:rPr>
          <w:rFonts w:ascii="Times New Roman" w:hAnsi="Times New Roman" w:cs="Times New Roman"/>
          <w:spacing w:val="-1"/>
          <w:sz w:val="24"/>
          <w:szCs w:val="24"/>
        </w:rPr>
        <w:t xml:space="preserve">головну мотивацію яких становить </w:t>
      </w:r>
      <w:r w:rsidRPr="001608C2">
        <w:rPr>
          <w:rFonts w:ascii="Times New Roman" w:hAnsi="Times New Roman" w:cs="Times New Roman"/>
          <w:spacing w:val="2"/>
          <w:sz w:val="24"/>
          <w:szCs w:val="24"/>
        </w:rPr>
        <w:t xml:space="preserve">образ єдиної Європи, хоч вони розходяться в поглядах на те, </w:t>
      </w:r>
      <w:r w:rsidRPr="001608C2">
        <w:rPr>
          <w:rFonts w:ascii="Times New Roman" w:hAnsi="Times New Roman" w:cs="Times New Roman"/>
          <w:sz w:val="24"/>
          <w:szCs w:val="24"/>
        </w:rPr>
        <w:t>наскільки така Європа має бути пов'язана з США. Франція схиль</w:t>
      </w:r>
      <w:r w:rsidRPr="001608C2">
        <w:rPr>
          <w:rFonts w:ascii="Times New Roman" w:hAnsi="Times New Roman" w:cs="Times New Roman"/>
          <w:sz w:val="24"/>
          <w:szCs w:val="24"/>
        </w:rPr>
        <w:softHyphen/>
      </w:r>
      <w:r w:rsidRPr="001608C2">
        <w:rPr>
          <w:rFonts w:ascii="Times New Roman" w:hAnsi="Times New Roman" w:cs="Times New Roman"/>
          <w:spacing w:val="-2"/>
          <w:sz w:val="24"/>
          <w:szCs w:val="24"/>
        </w:rPr>
        <w:t xml:space="preserve">на брати участь у тактичних маневрах, щоб Росія проявила себе з </w:t>
      </w:r>
      <w:r w:rsidRPr="001608C2">
        <w:rPr>
          <w:rFonts w:ascii="Times New Roman" w:hAnsi="Times New Roman" w:cs="Times New Roman"/>
          <w:spacing w:val="-3"/>
          <w:sz w:val="24"/>
          <w:szCs w:val="24"/>
        </w:rPr>
        <w:t>невигідного боку перед США, а Велика Британія — перед Німеч</w:t>
      </w:r>
      <w:r w:rsidRPr="001608C2">
        <w:rPr>
          <w:rFonts w:ascii="Times New Roman" w:hAnsi="Times New Roman" w:cs="Times New Roman"/>
          <w:spacing w:val="-3"/>
          <w:sz w:val="24"/>
          <w:szCs w:val="24"/>
        </w:rPr>
        <w:softHyphen/>
      </w:r>
      <w:r w:rsidRPr="001608C2">
        <w:rPr>
          <w:rFonts w:ascii="Times New Roman" w:hAnsi="Times New Roman" w:cs="Times New Roman"/>
          <w:spacing w:val="2"/>
          <w:sz w:val="24"/>
          <w:szCs w:val="24"/>
        </w:rPr>
        <w:t xml:space="preserve">чиною, навіть готова піти на франко-німецький альянс. Сфера </w:t>
      </w:r>
      <w:r w:rsidRPr="001608C2">
        <w:rPr>
          <w:rFonts w:ascii="Times New Roman" w:hAnsi="Times New Roman" w:cs="Times New Roman"/>
          <w:spacing w:val="-1"/>
          <w:sz w:val="24"/>
          <w:szCs w:val="24"/>
        </w:rPr>
        <w:t>впливу Франції більше поширена на Середземномор'я, а Німеччи</w:t>
      </w:r>
      <w:r w:rsidRPr="001608C2">
        <w:rPr>
          <w:rFonts w:ascii="Times New Roman" w:hAnsi="Times New Roman" w:cs="Times New Roman"/>
          <w:spacing w:val="-1"/>
          <w:sz w:val="24"/>
          <w:szCs w:val="24"/>
        </w:rPr>
        <w:softHyphen/>
      </w:r>
      <w:r w:rsidRPr="001608C2">
        <w:rPr>
          <w:rFonts w:ascii="Times New Roman" w:hAnsi="Times New Roman" w:cs="Times New Roman"/>
          <w:spacing w:val="2"/>
          <w:sz w:val="24"/>
          <w:szCs w:val="24"/>
        </w:rPr>
        <w:t xml:space="preserve">ни </w:t>
      </w:r>
      <w:r w:rsidRPr="001608C2">
        <w:rPr>
          <w:rFonts w:ascii="Times New Roman" w:hAnsi="Times New Roman" w:cs="Times New Roman"/>
          <w:spacing w:val="2"/>
          <w:sz w:val="24"/>
          <w:szCs w:val="24"/>
          <w:lang w:val="uk-UA"/>
        </w:rPr>
        <w:t>-</w:t>
      </w:r>
      <w:r w:rsidRPr="001608C2">
        <w:rPr>
          <w:rFonts w:ascii="Times New Roman" w:hAnsi="Times New Roman" w:cs="Times New Roman"/>
          <w:spacing w:val="2"/>
          <w:sz w:val="24"/>
          <w:szCs w:val="24"/>
        </w:rPr>
        <w:t xml:space="preserve"> на Балкани та Центральну Європу.</w:t>
      </w:r>
    </w:p>
    <w:p w:rsidR="00B74210" w:rsidRPr="001608C2" w:rsidRDefault="00B74210" w:rsidP="00B74210">
      <w:pPr>
        <w:widowControl w:val="0"/>
        <w:shd w:val="clear" w:color="auto" w:fill="FFFFFF"/>
        <w:spacing w:after="0" w:line="240" w:lineRule="auto"/>
        <w:ind w:firstLine="560"/>
        <w:jc w:val="both"/>
        <w:rPr>
          <w:rFonts w:ascii="Times New Roman" w:hAnsi="Times New Roman" w:cs="Times New Roman"/>
          <w:sz w:val="24"/>
          <w:szCs w:val="24"/>
        </w:rPr>
      </w:pPr>
      <w:r w:rsidRPr="001608C2">
        <w:rPr>
          <w:rFonts w:ascii="Times New Roman" w:hAnsi="Times New Roman" w:cs="Times New Roman"/>
          <w:spacing w:val="1"/>
          <w:sz w:val="24"/>
          <w:szCs w:val="24"/>
        </w:rPr>
        <w:t xml:space="preserve">Неоднозначне ставлення до об'єднання Європи та відданість </w:t>
      </w:r>
      <w:r w:rsidRPr="001608C2">
        <w:rPr>
          <w:rFonts w:ascii="Times New Roman" w:hAnsi="Times New Roman" w:cs="Times New Roman"/>
          <w:sz w:val="24"/>
          <w:szCs w:val="24"/>
        </w:rPr>
        <w:t xml:space="preserve">особливим відносинам зі США перетворили </w:t>
      </w:r>
      <w:r w:rsidRPr="001608C2">
        <w:rPr>
          <w:rFonts w:ascii="Times New Roman" w:hAnsi="Times New Roman" w:cs="Times New Roman"/>
          <w:b/>
          <w:i/>
          <w:sz w:val="24"/>
          <w:szCs w:val="24"/>
        </w:rPr>
        <w:t>Велику Британію</w:t>
      </w:r>
      <w:r w:rsidRPr="001608C2">
        <w:rPr>
          <w:rFonts w:ascii="Times New Roman" w:hAnsi="Times New Roman" w:cs="Times New Roman"/>
          <w:sz w:val="24"/>
          <w:szCs w:val="24"/>
        </w:rPr>
        <w:t xml:space="preserve"> на нікому не цікаву державу в плані серйозних варіантів вибору </w:t>
      </w:r>
      <w:r w:rsidRPr="001608C2">
        <w:rPr>
          <w:rFonts w:ascii="Times New Roman" w:hAnsi="Times New Roman" w:cs="Times New Roman"/>
          <w:spacing w:val="3"/>
          <w:sz w:val="24"/>
          <w:szCs w:val="24"/>
        </w:rPr>
        <w:t>майбутнього Європи. Лондон чималою мірою сам виключив се</w:t>
      </w:r>
      <w:r w:rsidRPr="001608C2">
        <w:rPr>
          <w:rFonts w:ascii="Times New Roman" w:hAnsi="Times New Roman" w:cs="Times New Roman"/>
          <w:spacing w:val="3"/>
          <w:sz w:val="24"/>
          <w:szCs w:val="24"/>
        </w:rPr>
        <w:softHyphen/>
        <w:t>бе з європейської (світової) гри.</w:t>
      </w:r>
    </w:p>
    <w:p w:rsidR="00B74210" w:rsidRPr="001608C2" w:rsidRDefault="00B74210" w:rsidP="00B74210">
      <w:pPr>
        <w:widowControl w:val="0"/>
        <w:shd w:val="clear" w:color="auto" w:fill="FFFFFF"/>
        <w:spacing w:after="0" w:line="240" w:lineRule="auto"/>
        <w:ind w:firstLine="560"/>
        <w:jc w:val="both"/>
        <w:rPr>
          <w:rFonts w:ascii="Times New Roman" w:hAnsi="Times New Roman" w:cs="Times New Roman"/>
          <w:sz w:val="24"/>
          <w:szCs w:val="24"/>
        </w:rPr>
      </w:pPr>
      <w:r w:rsidRPr="001608C2">
        <w:rPr>
          <w:rFonts w:ascii="Times New Roman" w:hAnsi="Times New Roman" w:cs="Times New Roman"/>
          <w:spacing w:val="7"/>
          <w:sz w:val="24"/>
          <w:szCs w:val="24"/>
        </w:rPr>
        <w:t xml:space="preserve">Інші держави Європи, більшість з яких є членами НАТО </w:t>
      </w:r>
      <w:r w:rsidRPr="001608C2">
        <w:rPr>
          <w:rFonts w:ascii="Times New Roman" w:hAnsi="Times New Roman" w:cs="Times New Roman"/>
          <w:spacing w:val="1"/>
          <w:sz w:val="24"/>
          <w:szCs w:val="24"/>
        </w:rPr>
        <w:t>і/або ЄС, приймають провідну роль США або потихеньку шику</w:t>
      </w:r>
      <w:r w:rsidRPr="001608C2">
        <w:rPr>
          <w:rFonts w:ascii="Times New Roman" w:hAnsi="Times New Roman" w:cs="Times New Roman"/>
          <w:spacing w:val="1"/>
          <w:sz w:val="24"/>
          <w:szCs w:val="24"/>
        </w:rPr>
        <w:softHyphen/>
      </w:r>
      <w:r w:rsidRPr="001608C2">
        <w:rPr>
          <w:rFonts w:ascii="Times New Roman" w:hAnsi="Times New Roman" w:cs="Times New Roman"/>
          <w:spacing w:val="4"/>
          <w:sz w:val="24"/>
          <w:szCs w:val="24"/>
        </w:rPr>
        <w:t>ються за Німеччиною та Францією.</w:t>
      </w:r>
    </w:p>
    <w:p w:rsidR="00B74210" w:rsidRPr="001608C2" w:rsidRDefault="00B74210" w:rsidP="00B74210">
      <w:pPr>
        <w:widowControl w:val="0"/>
        <w:shd w:val="clear" w:color="auto" w:fill="FFFFFF"/>
        <w:spacing w:after="0" w:line="240" w:lineRule="auto"/>
        <w:ind w:firstLine="560"/>
        <w:jc w:val="both"/>
        <w:rPr>
          <w:rFonts w:ascii="Times New Roman" w:hAnsi="Times New Roman" w:cs="Times New Roman"/>
          <w:sz w:val="24"/>
          <w:szCs w:val="24"/>
        </w:rPr>
      </w:pPr>
      <w:r w:rsidRPr="001608C2">
        <w:rPr>
          <w:rFonts w:ascii="Times New Roman" w:hAnsi="Times New Roman" w:cs="Times New Roman"/>
          <w:sz w:val="24"/>
          <w:szCs w:val="24"/>
        </w:rPr>
        <w:t>Незважаючи на послаблену державність і економічні негараз</w:t>
      </w:r>
      <w:r w:rsidRPr="001608C2">
        <w:rPr>
          <w:rFonts w:ascii="Times New Roman" w:hAnsi="Times New Roman" w:cs="Times New Roman"/>
          <w:sz w:val="24"/>
          <w:szCs w:val="24"/>
        </w:rPr>
        <w:softHyphen/>
      </w:r>
      <w:r w:rsidRPr="001608C2">
        <w:rPr>
          <w:rFonts w:ascii="Times New Roman" w:hAnsi="Times New Roman" w:cs="Times New Roman"/>
          <w:spacing w:val="-1"/>
          <w:sz w:val="24"/>
          <w:szCs w:val="24"/>
        </w:rPr>
        <w:t xml:space="preserve">ди, </w:t>
      </w:r>
      <w:r w:rsidRPr="001608C2">
        <w:rPr>
          <w:rFonts w:ascii="Times New Roman" w:hAnsi="Times New Roman" w:cs="Times New Roman"/>
          <w:b/>
          <w:bCs/>
          <w:i/>
          <w:iCs/>
          <w:spacing w:val="-1"/>
          <w:sz w:val="24"/>
          <w:szCs w:val="24"/>
        </w:rPr>
        <w:t xml:space="preserve">Росія </w:t>
      </w:r>
      <w:r w:rsidRPr="001608C2">
        <w:rPr>
          <w:rFonts w:ascii="Times New Roman" w:hAnsi="Times New Roman" w:cs="Times New Roman"/>
          <w:spacing w:val="-1"/>
          <w:sz w:val="24"/>
          <w:szCs w:val="24"/>
        </w:rPr>
        <w:t xml:space="preserve">залишається геостратегічним агентом. Вона має амбіції, </w:t>
      </w:r>
      <w:r w:rsidRPr="001608C2">
        <w:rPr>
          <w:rFonts w:ascii="Times New Roman" w:hAnsi="Times New Roman" w:cs="Times New Roman"/>
          <w:sz w:val="24"/>
          <w:szCs w:val="24"/>
        </w:rPr>
        <w:t xml:space="preserve">які дедалі відкритіше висловлює. Як тільки Росія відновить свою </w:t>
      </w:r>
      <w:r w:rsidRPr="001608C2">
        <w:rPr>
          <w:rFonts w:ascii="Times New Roman" w:hAnsi="Times New Roman" w:cs="Times New Roman"/>
          <w:spacing w:val="3"/>
          <w:sz w:val="24"/>
          <w:szCs w:val="24"/>
        </w:rPr>
        <w:t xml:space="preserve">могутність, то почне впливати на своїх західних та південних </w:t>
      </w:r>
      <w:r w:rsidRPr="001608C2">
        <w:rPr>
          <w:rFonts w:ascii="Times New Roman" w:hAnsi="Times New Roman" w:cs="Times New Roman"/>
          <w:sz w:val="24"/>
          <w:szCs w:val="24"/>
        </w:rPr>
        <w:t>сусідів. Багато залежить від того, чи стане вона європейською де</w:t>
      </w:r>
      <w:r w:rsidRPr="001608C2">
        <w:rPr>
          <w:rFonts w:ascii="Times New Roman" w:hAnsi="Times New Roman" w:cs="Times New Roman"/>
          <w:sz w:val="24"/>
          <w:szCs w:val="24"/>
        </w:rPr>
        <w:softHyphen/>
      </w:r>
      <w:r w:rsidRPr="001608C2">
        <w:rPr>
          <w:rFonts w:ascii="Times New Roman" w:hAnsi="Times New Roman" w:cs="Times New Roman"/>
          <w:spacing w:val="3"/>
          <w:sz w:val="24"/>
          <w:szCs w:val="24"/>
        </w:rPr>
        <w:t>мократією, чи євразійською імперією.</w:t>
      </w:r>
    </w:p>
    <w:p w:rsidR="00B74210" w:rsidRPr="001608C2" w:rsidRDefault="00B74210" w:rsidP="00B74210">
      <w:pPr>
        <w:widowControl w:val="0"/>
        <w:shd w:val="clear" w:color="auto" w:fill="FFFFFF"/>
        <w:spacing w:after="0" w:line="240" w:lineRule="auto"/>
        <w:ind w:firstLine="560"/>
        <w:jc w:val="both"/>
        <w:rPr>
          <w:rFonts w:ascii="Times New Roman" w:hAnsi="Times New Roman" w:cs="Times New Roman"/>
          <w:sz w:val="24"/>
          <w:szCs w:val="24"/>
        </w:rPr>
      </w:pPr>
      <w:r w:rsidRPr="001608C2">
        <w:rPr>
          <w:rFonts w:ascii="Times New Roman" w:hAnsi="Times New Roman" w:cs="Times New Roman"/>
          <w:b/>
          <w:bCs/>
          <w:i/>
          <w:iCs/>
          <w:spacing w:val="6"/>
          <w:sz w:val="24"/>
          <w:szCs w:val="24"/>
        </w:rPr>
        <w:t xml:space="preserve">Китай </w:t>
      </w:r>
      <w:r w:rsidRPr="001608C2">
        <w:rPr>
          <w:rFonts w:ascii="Times New Roman" w:hAnsi="Times New Roman" w:cs="Times New Roman"/>
          <w:spacing w:val="6"/>
          <w:sz w:val="24"/>
          <w:szCs w:val="24"/>
        </w:rPr>
        <w:t xml:space="preserve">уже є важливою регіональною державою і плекає </w:t>
      </w:r>
      <w:r w:rsidRPr="001608C2">
        <w:rPr>
          <w:rFonts w:ascii="Times New Roman" w:hAnsi="Times New Roman" w:cs="Times New Roman"/>
          <w:spacing w:val="-2"/>
          <w:sz w:val="24"/>
          <w:szCs w:val="24"/>
        </w:rPr>
        <w:t xml:space="preserve">більш амбітні плани. Гегемонія Китаю, на противагу США, </w:t>
      </w:r>
      <w:r w:rsidRPr="001608C2">
        <w:rPr>
          <w:rFonts w:ascii="Times New Roman" w:hAnsi="Times New Roman" w:cs="Times New Roman"/>
          <w:spacing w:val="-2"/>
          <w:sz w:val="24"/>
          <w:szCs w:val="24"/>
          <w:lang w:val="uk-UA"/>
        </w:rPr>
        <w:t>-</w:t>
      </w:r>
      <w:r w:rsidRPr="001608C2">
        <w:rPr>
          <w:rFonts w:ascii="Times New Roman" w:hAnsi="Times New Roman" w:cs="Times New Roman"/>
          <w:spacing w:val="-2"/>
          <w:sz w:val="24"/>
          <w:szCs w:val="24"/>
        </w:rPr>
        <w:t xml:space="preserve"> це </w:t>
      </w:r>
      <w:r w:rsidRPr="001608C2">
        <w:rPr>
          <w:rFonts w:ascii="Times New Roman" w:hAnsi="Times New Roman" w:cs="Times New Roman"/>
          <w:sz w:val="24"/>
          <w:szCs w:val="24"/>
        </w:rPr>
        <w:t>гегемонія однієї нації. З відновленням «Великого Китаю» не за</w:t>
      </w:r>
      <w:r w:rsidRPr="001608C2">
        <w:rPr>
          <w:rFonts w:ascii="Times New Roman" w:hAnsi="Times New Roman" w:cs="Times New Roman"/>
          <w:sz w:val="24"/>
          <w:szCs w:val="24"/>
        </w:rPr>
        <w:softHyphen/>
      </w:r>
      <w:r w:rsidRPr="001608C2">
        <w:rPr>
          <w:rFonts w:ascii="Times New Roman" w:hAnsi="Times New Roman" w:cs="Times New Roman"/>
          <w:spacing w:val="3"/>
          <w:sz w:val="24"/>
          <w:szCs w:val="24"/>
        </w:rPr>
        <w:t>лишиться без уваги і проблема Тайваню, а це, безумовно, впли</w:t>
      </w:r>
      <w:r w:rsidRPr="001608C2">
        <w:rPr>
          <w:rFonts w:ascii="Times New Roman" w:hAnsi="Times New Roman" w:cs="Times New Roman"/>
          <w:spacing w:val="3"/>
          <w:sz w:val="24"/>
          <w:szCs w:val="24"/>
        </w:rPr>
        <w:softHyphen/>
        <w:t>не на американські інтереси на Далекому Сході.</w:t>
      </w:r>
    </w:p>
    <w:p w:rsidR="00B74210" w:rsidRPr="001608C2" w:rsidRDefault="00B74210" w:rsidP="00B74210">
      <w:pPr>
        <w:widowControl w:val="0"/>
        <w:shd w:val="clear" w:color="auto" w:fill="FFFFFF"/>
        <w:spacing w:after="0" w:line="240" w:lineRule="auto"/>
        <w:ind w:firstLine="560"/>
        <w:jc w:val="both"/>
        <w:rPr>
          <w:rFonts w:ascii="Times New Roman" w:hAnsi="Times New Roman" w:cs="Times New Roman"/>
          <w:sz w:val="24"/>
          <w:szCs w:val="24"/>
        </w:rPr>
      </w:pPr>
      <w:r w:rsidRPr="001608C2">
        <w:rPr>
          <w:rFonts w:ascii="Times New Roman" w:hAnsi="Times New Roman" w:cs="Times New Roman"/>
          <w:b/>
          <w:bCs/>
          <w:i/>
          <w:iCs/>
          <w:spacing w:val="-1"/>
          <w:sz w:val="24"/>
          <w:szCs w:val="24"/>
        </w:rPr>
        <w:t xml:space="preserve">Індія </w:t>
      </w:r>
      <w:r w:rsidRPr="001608C2">
        <w:rPr>
          <w:rFonts w:ascii="Times New Roman" w:hAnsi="Times New Roman" w:cs="Times New Roman"/>
          <w:spacing w:val="-1"/>
          <w:sz w:val="24"/>
          <w:szCs w:val="24"/>
        </w:rPr>
        <w:t xml:space="preserve">бачить себе передусім суперницею Китаю і, звичайно, є </w:t>
      </w:r>
      <w:r w:rsidRPr="001608C2">
        <w:rPr>
          <w:rFonts w:ascii="Times New Roman" w:hAnsi="Times New Roman" w:cs="Times New Roman"/>
          <w:spacing w:val="2"/>
          <w:sz w:val="24"/>
          <w:szCs w:val="24"/>
        </w:rPr>
        <w:t>найсильнішою державою Південної Азії.</w:t>
      </w:r>
    </w:p>
    <w:p w:rsidR="00B74210" w:rsidRPr="001608C2" w:rsidRDefault="00B74210" w:rsidP="00B74210">
      <w:pPr>
        <w:widowControl w:val="0"/>
        <w:shd w:val="clear" w:color="auto" w:fill="FFFFFF"/>
        <w:spacing w:after="0" w:line="240" w:lineRule="auto"/>
        <w:ind w:firstLine="560"/>
        <w:jc w:val="both"/>
        <w:rPr>
          <w:rFonts w:ascii="Times New Roman" w:hAnsi="Times New Roman" w:cs="Times New Roman"/>
          <w:sz w:val="24"/>
          <w:szCs w:val="24"/>
        </w:rPr>
      </w:pPr>
      <w:r w:rsidRPr="001608C2">
        <w:rPr>
          <w:rFonts w:ascii="Times New Roman" w:hAnsi="Times New Roman" w:cs="Times New Roman"/>
          <w:b/>
          <w:i/>
          <w:sz w:val="24"/>
          <w:szCs w:val="24"/>
        </w:rPr>
        <w:t>Японія</w:t>
      </w:r>
      <w:r w:rsidRPr="001608C2">
        <w:rPr>
          <w:rFonts w:ascii="Times New Roman" w:hAnsi="Times New Roman" w:cs="Times New Roman"/>
          <w:sz w:val="24"/>
          <w:szCs w:val="24"/>
        </w:rPr>
        <w:t xml:space="preserve"> як одна з наймогутніших у політичному відношенні держав світу володіє політичним потенціалом держави першого порядку. Проте вона його не використовує, а воліє бути під про</w:t>
      </w:r>
      <w:r w:rsidRPr="001608C2">
        <w:rPr>
          <w:rFonts w:ascii="Times New Roman" w:hAnsi="Times New Roman" w:cs="Times New Roman"/>
          <w:sz w:val="24"/>
          <w:szCs w:val="24"/>
        </w:rPr>
        <w:softHyphen/>
      </w:r>
      <w:r w:rsidRPr="001608C2">
        <w:rPr>
          <w:rFonts w:ascii="Times New Roman" w:hAnsi="Times New Roman" w:cs="Times New Roman"/>
          <w:spacing w:val="-1"/>
          <w:sz w:val="24"/>
          <w:szCs w:val="24"/>
        </w:rPr>
        <w:t xml:space="preserve">текцією США. Одна з головних причин цього </w:t>
      </w:r>
      <w:r w:rsidR="00F0452A" w:rsidRPr="001608C2">
        <w:rPr>
          <w:rFonts w:ascii="Times New Roman" w:hAnsi="Times New Roman" w:cs="Times New Roman"/>
          <w:spacing w:val="-1"/>
          <w:sz w:val="24"/>
          <w:szCs w:val="24"/>
          <w:lang w:val="uk-UA"/>
        </w:rPr>
        <w:t>-</w:t>
      </w:r>
      <w:r w:rsidRPr="001608C2">
        <w:rPr>
          <w:rFonts w:ascii="Times New Roman" w:hAnsi="Times New Roman" w:cs="Times New Roman"/>
          <w:spacing w:val="-1"/>
          <w:sz w:val="24"/>
          <w:szCs w:val="24"/>
        </w:rPr>
        <w:t xml:space="preserve"> давня ворожість </w:t>
      </w:r>
      <w:r w:rsidRPr="001608C2">
        <w:rPr>
          <w:rFonts w:ascii="Times New Roman" w:hAnsi="Times New Roman" w:cs="Times New Roman"/>
          <w:spacing w:val="2"/>
          <w:sz w:val="24"/>
          <w:szCs w:val="24"/>
        </w:rPr>
        <w:t>континентальних азійців до будь-яких претензій Японії на про</w:t>
      </w:r>
      <w:r w:rsidRPr="001608C2">
        <w:rPr>
          <w:rFonts w:ascii="Times New Roman" w:hAnsi="Times New Roman" w:cs="Times New Roman"/>
          <w:spacing w:val="3"/>
          <w:sz w:val="24"/>
          <w:szCs w:val="24"/>
        </w:rPr>
        <w:t xml:space="preserve">відну політичну роль. Однак будь-яка зміна політики </w:t>
      </w:r>
      <w:r w:rsidRPr="001608C2">
        <w:rPr>
          <w:rFonts w:ascii="Times New Roman" w:hAnsi="Times New Roman" w:cs="Times New Roman"/>
          <w:bCs/>
          <w:spacing w:val="3"/>
          <w:sz w:val="24"/>
          <w:szCs w:val="24"/>
        </w:rPr>
        <w:t>КНР</w:t>
      </w:r>
      <w:r w:rsidRPr="001608C2">
        <w:rPr>
          <w:rFonts w:ascii="Times New Roman" w:hAnsi="Times New Roman" w:cs="Times New Roman"/>
          <w:b/>
          <w:bCs/>
          <w:spacing w:val="3"/>
          <w:sz w:val="24"/>
          <w:szCs w:val="24"/>
        </w:rPr>
        <w:t xml:space="preserve"> </w:t>
      </w:r>
      <w:r w:rsidRPr="001608C2">
        <w:rPr>
          <w:rFonts w:ascii="Times New Roman" w:hAnsi="Times New Roman" w:cs="Times New Roman"/>
          <w:spacing w:val="3"/>
          <w:sz w:val="24"/>
          <w:szCs w:val="24"/>
        </w:rPr>
        <w:t xml:space="preserve">чи </w:t>
      </w:r>
      <w:r w:rsidRPr="001608C2">
        <w:rPr>
          <w:rFonts w:ascii="Times New Roman" w:hAnsi="Times New Roman" w:cs="Times New Roman"/>
          <w:spacing w:val="-1"/>
          <w:sz w:val="24"/>
          <w:szCs w:val="24"/>
        </w:rPr>
        <w:t xml:space="preserve">США здатна відразу ж перетворити Японію на геостратегічного </w:t>
      </w:r>
      <w:r w:rsidRPr="001608C2">
        <w:rPr>
          <w:rFonts w:ascii="Times New Roman" w:hAnsi="Times New Roman" w:cs="Times New Roman"/>
          <w:spacing w:val="2"/>
          <w:sz w:val="24"/>
          <w:szCs w:val="24"/>
        </w:rPr>
        <w:t>агента. Свої претензії на світове лідерство можуть за сприятли</w:t>
      </w:r>
      <w:r w:rsidRPr="001608C2">
        <w:rPr>
          <w:rFonts w:ascii="Times New Roman" w:hAnsi="Times New Roman" w:cs="Times New Roman"/>
          <w:spacing w:val="2"/>
          <w:sz w:val="24"/>
          <w:szCs w:val="24"/>
        </w:rPr>
        <w:softHyphen/>
      </w:r>
      <w:r w:rsidRPr="001608C2">
        <w:rPr>
          <w:rFonts w:ascii="Times New Roman" w:hAnsi="Times New Roman" w:cs="Times New Roman"/>
          <w:spacing w:val="3"/>
          <w:sz w:val="24"/>
          <w:szCs w:val="24"/>
        </w:rPr>
        <w:t>вих умов висловити Індонезія, Туреччина та Іран.</w:t>
      </w:r>
    </w:p>
    <w:p w:rsidR="00B74210" w:rsidRPr="001608C2" w:rsidRDefault="00B74210" w:rsidP="00B74210">
      <w:pPr>
        <w:widowControl w:val="0"/>
        <w:shd w:val="clear" w:color="auto" w:fill="FFFFFF"/>
        <w:spacing w:after="0" w:line="240" w:lineRule="auto"/>
        <w:ind w:firstLine="560"/>
        <w:jc w:val="both"/>
        <w:rPr>
          <w:rFonts w:ascii="Times New Roman" w:hAnsi="Times New Roman" w:cs="Times New Roman"/>
          <w:sz w:val="24"/>
          <w:szCs w:val="24"/>
        </w:rPr>
      </w:pPr>
      <w:r w:rsidRPr="001608C2">
        <w:rPr>
          <w:rFonts w:ascii="Times New Roman" w:hAnsi="Times New Roman" w:cs="Times New Roman"/>
          <w:spacing w:val="2"/>
          <w:sz w:val="24"/>
          <w:szCs w:val="24"/>
        </w:rPr>
        <w:t>На даному етапі жодна з названих держав самостійно не мо</w:t>
      </w:r>
      <w:r w:rsidRPr="001608C2">
        <w:rPr>
          <w:rFonts w:ascii="Times New Roman" w:hAnsi="Times New Roman" w:cs="Times New Roman"/>
          <w:spacing w:val="-1"/>
          <w:sz w:val="24"/>
          <w:szCs w:val="24"/>
        </w:rPr>
        <w:t>же конкурувати зі США, і тому важливим завданням для гео</w:t>
      </w:r>
      <w:r w:rsidRPr="001608C2">
        <w:rPr>
          <w:rFonts w:ascii="Times New Roman" w:hAnsi="Times New Roman" w:cs="Times New Roman"/>
          <w:sz w:val="24"/>
          <w:szCs w:val="24"/>
        </w:rPr>
        <w:t>стратегічних агентів є блокування між собою, а для США, відпо</w:t>
      </w:r>
      <w:r w:rsidRPr="001608C2">
        <w:rPr>
          <w:rFonts w:ascii="Times New Roman" w:hAnsi="Times New Roman" w:cs="Times New Roman"/>
          <w:sz w:val="24"/>
          <w:szCs w:val="24"/>
        </w:rPr>
        <w:softHyphen/>
      </w:r>
      <w:r w:rsidRPr="001608C2">
        <w:rPr>
          <w:rFonts w:ascii="Times New Roman" w:hAnsi="Times New Roman" w:cs="Times New Roman"/>
          <w:spacing w:val="2"/>
          <w:sz w:val="24"/>
          <w:szCs w:val="24"/>
        </w:rPr>
        <w:t xml:space="preserve">відно, </w:t>
      </w:r>
      <w:r w:rsidRPr="001608C2">
        <w:rPr>
          <w:rFonts w:ascii="Times New Roman" w:hAnsi="Times New Roman" w:cs="Times New Roman"/>
          <w:spacing w:val="2"/>
          <w:sz w:val="24"/>
          <w:szCs w:val="24"/>
          <w:lang w:val="uk-UA"/>
        </w:rPr>
        <w:t>-</w:t>
      </w:r>
      <w:r w:rsidRPr="001608C2">
        <w:rPr>
          <w:rFonts w:ascii="Times New Roman" w:hAnsi="Times New Roman" w:cs="Times New Roman"/>
          <w:spacing w:val="2"/>
          <w:sz w:val="24"/>
          <w:szCs w:val="24"/>
        </w:rPr>
        <w:t xml:space="preserve"> у будь-якому разі не допустити таких союзів.</w:t>
      </w:r>
    </w:p>
    <w:p w:rsidR="00B74210" w:rsidRPr="001608C2" w:rsidRDefault="00B74210" w:rsidP="00B74210">
      <w:pPr>
        <w:widowControl w:val="0"/>
        <w:shd w:val="clear" w:color="auto" w:fill="FFFFFF"/>
        <w:spacing w:after="0" w:line="240" w:lineRule="auto"/>
        <w:ind w:firstLine="560"/>
        <w:jc w:val="both"/>
        <w:rPr>
          <w:rFonts w:ascii="Times New Roman" w:hAnsi="Times New Roman" w:cs="Times New Roman"/>
          <w:sz w:val="24"/>
          <w:szCs w:val="24"/>
        </w:rPr>
      </w:pPr>
      <w:r w:rsidRPr="001608C2">
        <w:rPr>
          <w:rFonts w:ascii="Times New Roman" w:hAnsi="Times New Roman" w:cs="Times New Roman"/>
          <w:spacing w:val="-3"/>
          <w:sz w:val="24"/>
          <w:szCs w:val="24"/>
        </w:rPr>
        <w:t xml:space="preserve">Важливу роль у сучасному світі автор відводить </w:t>
      </w:r>
      <w:r w:rsidRPr="001608C2">
        <w:rPr>
          <w:rFonts w:ascii="Times New Roman" w:hAnsi="Times New Roman" w:cs="Times New Roman"/>
          <w:b/>
          <w:i/>
          <w:iCs/>
          <w:spacing w:val="-3"/>
          <w:sz w:val="24"/>
          <w:szCs w:val="24"/>
        </w:rPr>
        <w:t xml:space="preserve">геополітичним </w:t>
      </w:r>
      <w:r w:rsidRPr="001608C2">
        <w:rPr>
          <w:rFonts w:ascii="Times New Roman" w:hAnsi="Times New Roman" w:cs="Times New Roman"/>
          <w:b/>
          <w:i/>
          <w:iCs/>
          <w:spacing w:val="-1"/>
          <w:sz w:val="24"/>
          <w:szCs w:val="24"/>
        </w:rPr>
        <w:t>центрам</w:t>
      </w:r>
      <w:r w:rsidRPr="001608C2">
        <w:rPr>
          <w:rFonts w:ascii="Times New Roman" w:hAnsi="Times New Roman" w:cs="Times New Roman"/>
          <w:i/>
          <w:iCs/>
          <w:spacing w:val="-1"/>
          <w:sz w:val="24"/>
          <w:szCs w:val="24"/>
        </w:rPr>
        <w:t xml:space="preserve">. </w:t>
      </w:r>
      <w:r w:rsidRPr="001608C2">
        <w:rPr>
          <w:rFonts w:ascii="Times New Roman" w:hAnsi="Times New Roman" w:cs="Times New Roman"/>
          <w:spacing w:val="-1"/>
          <w:sz w:val="24"/>
          <w:szCs w:val="24"/>
        </w:rPr>
        <w:t xml:space="preserve">Серед таких у Євразії: Україна, Азербайджан, Південна </w:t>
      </w:r>
      <w:r w:rsidRPr="001608C2">
        <w:rPr>
          <w:rFonts w:ascii="Times New Roman" w:hAnsi="Times New Roman" w:cs="Times New Roman"/>
          <w:spacing w:val="3"/>
          <w:sz w:val="24"/>
          <w:szCs w:val="24"/>
        </w:rPr>
        <w:t>Корея, Туреччина, Іран.</w:t>
      </w:r>
    </w:p>
    <w:p w:rsidR="00B74210" w:rsidRPr="001608C2" w:rsidRDefault="00B74210" w:rsidP="00B74210">
      <w:pPr>
        <w:widowControl w:val="0"/>
        <w:shd w:val="clear" w:color="auto" w:fill="FFFFFF"/>
        <w:spacing w:after="0" w:line="240" w:lineRule="auto"/>
        <w:ind w:firstLine="560"/>
        <w:jc w:val="both"/>
        <w:rPr>
          <w:rFonts w:ascii="Times New Roman" w:hAnsi="Times New Roman" w:cs="Times New Roman"/>
          <w:sz w:val="24"/>
          <w:szCs w:val="24"/>
        </w:rPr>
      </w:pPr>
      <w:r w:rsidRPr="001608C2">
        <w:rPr>
          <w:rFonts w:ascii="Times New Roman" w:hAnsi="Times New Roman" w:cs="Times New Roman"/>
          <w:b/>
          <w:i/>
          <w:iCs/>
          <w:spacing w:val="-1"/>
          <w:sz w:val="24"/>
          <w:szCs w:val="24"/>
        </w:rPr>
        <w:lastRenderedPageBreak/>
        <w:t>Україна</w:t>
      </w:r>
      <w:r w:rsidRPr="001608C2">
        <w:rPr>
          <w:rFonts w:ascii="Times New Roman" w:hAnsi="Times New Roman" w:cs="Times New Roman"/>
          <w:i/>
          <w:iCs/>
          <w:spacing w:val="-1"/>
          <w:sz w:val="24"/>
          <w:szCs w:val="24"/>
        </w:rPr>
        <w:t xml:space="preserve"> </w:t>
      </w:r>
      <w:r w:rsidRPr="001608C2">
        <w:rPr>
          <w:rFonts w:ascii="Times New Roman" w:hAnsi="Times New Roman" w:cs="Times New Roman"/>
          <w:spacing w:val="-1"/>
          <w:sz w:val="24"/>
          <w:szCs w:val="24"/>
        </w:rPr>
        <w:t>є геополітичним центром тому, що сама її поява до</w:t>
      </w:r>
      <w:r w:rsidRPr="001608C2">
        <w:rPr>
          <w:rFonts w:ascii="Times New Roman" w:hAnsi="Times New Roman" w:cs="Times New Roman"/>
          <w:spacing w:val="-1"/>
          <w:sz w:val="24"/>
          <w:szCs w:val="24"/>
        </w:rPr>
        <w:softHyphen/>
      </w:r>
      <w:r w:rsidRPr="001608C2">
        <w:rPr>
          <w:rFonts w:ascii="Times New Roman" w:hAnsi="Times New Roman" w:cs="Times New Roman"/>
          <w:sz w:val="24"/>
          <w:szCs w:val="24"/>
        </w:rPr>
        <w:t xml:space="preserve">помагає трансформувати Росію. З. Бжезінський зауважує: «Без </w:t>
      </w:r>
      <w:r w:rsidRPr="001608C2">
        <w:rPr>
          <w:rFonts w:ascii="Times New Roman" w:hAnsi="Times New Roman" w:cs="Times New Roman"/>
          <w:spacing w:val="-1"/>
          <w:sz w:val="24"/>
          <w:szCs w:val="24"/>
        </w:rPr>
        <w:t xml:space="preserve">України Росія перестає бути Євразійською імперією. Без України </w:t>
      </w:r>
      <w:r w:rsidRPr="001608C2">
        <w:rPr>
          <w:rFonts w:ascii="Times New Roman" w:hAnsi="Times New Roman" w:cs="Times New Roman"/>
          <w:spacing w:val="2"/>
          <w:sz w:val="24"/>
          <w:szCs w:val="24"/>
        </w:rPr>
        <w:t>Росія все ще може боротися за імперський статус, але тоді вона буде в основному азійською імперською державою і найімовір</w:t>
      </w:r>
      <w:r w:rsidRPr="001608C2">
        <w:rPr>
          <w:rFonts w:ascii="Times New Roman" w:hAnsi="Times New Roman" w:cs="Times New Roman"/>
          <w:spacing w:val="2"/>
          <w:sz w:val="24"/>
          <w:szCs w:val="24"/>
        </w:rPr>
        <w:softHyphen/>
        <w:t xml:space="preserve">ніше втягнеться у виснажливі конфлікти з Середньою Азією». </w:t>
      </w:r>
      <w:r w:rsidRPr="001608C2">
        <w:rPr>
          <w:rFonts w:ascii="Times New Roman" w:hAnsi="Times New Roman" w:cs="Times New Roman"/>
          <w:spacing w:val="-2"/>
          <w:sz w:val="24"/>
          <w:szCs w:val="24"/>
        </w:rPr>
        <w:t>Втрата Україною незалежності автоматично перетворила б на гео</w:t>
      </w:r>
      <w:r w:rsidRPr="001608C2">
        <w:rPr>
          <w:rFonts w:ascii="Times New Roman" w:hAnsi="Times New Roman" w:cs="Times New Roman"/>
          <w:spacing w:val="-1"/>
          <w:sz w:val="24"/>
          <w:szCs w:val="24"/>
        </w:rPr>
        <w:t>політичний центр Польщу, позбавляючи її такої бажаної й без</w:t>
      </w:r>
      <w:r w:rsidRPr="001608C2">
        <w:rPr>
          <w:rFonts w:ascii="Times New Roman" w:hAnsi="Times New Roman" w:cs="Times New Roman"/>
          <w:spacing w:val="-1"/>
          <w:sz w:val="24"/>
          <w:szCs w:val="24"/>
        </w:rPr>
        <w:softHyphen/>
      </w:r>
      <w:r w:rsidRPr="001608C2">
        <w:rPr>
          <w:rFonts w:ascii="Times New Roman" w:hAnsi="Times New Roman" w:cs="Times New Roman"/>
          <w:sz w:val="24"/>
          <w:szCs w:val="24"/>
        </w:rPr>
        <w:t>прецедентної безпеки.</w:t>
      </w:r>
    </w:p>
    <w:p w:rsidR="00B74210" w:rsidRPr="001608C2" w:rsidRDefault="00B74210" w:rsidP="00B74210">
      <w:pPr>
        <w:widowControl w:val="0"/>
        <w:shd w:val="clear" w:color="auto" w:fill="FFFFFF"/>
        <w:spacing w:after="0" w:line="240" w:lineRule="auto"/>
        <w:ind w:firstLine="560"/>
        <w:jc w:val="both"/>
        <w:rPr>
          <w:rFonts w:ascii="Times New Roman" w:hAnsi="Times New Roman" w:cs="Times New Roman"/>
          <w:sz w:val="24"/>
          <w:szCs w:val="24"/>
        </w:rPr>
      </w:pPr>
      <w:r w:rsidRPr="001608C2">
        <w:rPr>
          <w:rFonts w:ascii="Times New Roman" w:hAnsi="Times New Roman" w:cs="Times New Roman"/>
          <w:spacing w:val="-2"/>
          <w:sz w:val="24"/>
          <w:szCs w:val="24"/>
        </w:rPr>
        <w:t xml:space="preserve">Геополітичні позиції </w:t>
      </w:r>
      <w:r w:rsidRPr="001608C2">
        <w:rPr>
          <w:rFonts w:ascii="Times New Roman" w:hAnsi="Times New Roman" w:cs="Times New Roman"/>
          <w:b/>
          <w:i/>
          <w:iCs/>
          <w:spacing w:val="-2"/>
          <w:sz w:val="24"/>
          <w:szCs w:val="24"/>
        </w:rPr>
        <w:t>Азербайджану</w:t>
      </w:r>
      <w:r w:rsidRPr="001608C2">
        <w:rPr>
          <w:rFonts w:ascii="Times New Roman" w:hAnsi="Times New Roman" w:cs="Times New Roman"/>
          <w:i/>
          <w:iCs/>
          <w:spacing w:val="-2"/>
          <w:sz w:val="24"/>
          <w:szCs w:val="24"/>
        </w:rPr>
        <w:t xml:space="preserve"> </w:t>
      </w:r>
      <w:r w:rsidRPr="001608C2">
        <w:rPr>
          <w:rFonts w:ascii="Times New Roman" w:hAnsi="Times New Roman" w:cs="Times New Roman"/>
          <w:spacing w:val="-2"/>
          <w:sz w:val="24"/>
          <w:szCs w:val="24"/>
        </w:rPr>
        <w:t xml:space="preserve">зумовлені енергетичними </w:t>
      </w:r>
      <w:r w:rsidRPr="001608C2">
        <w:rPr>
          <w:rFonts w:ascii="Times New Roman" w:hAnsi="Times New Roman" w:cs="Times New Roman"/>
          <w:spacing w:val="2"/>
          <w:sz w:val="24"/>
          <w:szCs w:val="24"/>
        </w:rPr>
        <w:t>ресурсами, крім того, якщо він потрапить у сферу впливу Моск</w:t>
      </w:r>
      <w:r w:rsidRPr="001608C2">
        <w:rPr>
          <w:rFonts w:ascii="Times New Roman" w:hAnsi="Times New Roman" w:cs="Times New Roman"/>
          <w:spacing w:val="2"/>
          <w:sz w:val="24"/>
          <w:szCs w:val="24"/>
        </w:rPr>
        <w:softHyphen/>
      </w:r>
      <w:r w:rsidRPr="001608C2">
        <w:rPr>
          <w:rFonts w:ascii="Times New Roman" w:hAnsi="Times New Roman" w:cs="Times New Roman"/>
          <w:spacing w:val="3"/>
          <w:sz w:val="24"/>
          <w:szCs w:val="24"/>
        </w:rPr>
        <w:t>ви, то незалежність Середньої Азії стане фікцією.</w:t>
      </w:r>
    </w:p>
    <w:p w:rsidR="00B74210" w:rsidRPr="001608C2" w:rsidRDefault="00B74210" w:rsidP="00B74210">
      <w:pPr>
        <w:widowControl w:val="0"/>
        <w:shd w:val="clear" w:color="auto" w:fill="FFFFFF"/>
        <w:spacing w:after="0" w:line="240" w:lineRule="auto"/>
        <w:ind w:firstLine="560"/>
        <w:jc w:val="both"/>
        <w:rPr>
          <w:rFonts w:ascii="Times New Roman" w:hAnsi="Times New Roman" w:cs="Times New Roman"/>
          <w:sz w:val="24"/>
          <w:szCs w:val="24"/>
        </w:rPr>
      </w:pPr>
      <w:r w:rsidRPr="001608C2">
        <w:rPr>
          <w:rFonts w:ascii="Times New Roman" w:hAnsi="Times New Roman" w:cs="Times New Roman"/>
          <w:b/>
          <w:bCs/>
          <w:i/>
          <w:iCs/>
          <w:spacing w:val="-4"/>
          <w:sz w:val="24"/>
          <w:szCs w:val="24"/>
        </w:rPr>
        <w:t xml:space="preserve">Туреччина </w:t>
      </w:r>
      <w:r w:rsidRPr="001608C2">
        <w:rPr>
          <w:rFonts w:ascii="Times New Roman" w:hAnsi="Times New Roman" w:cs="Times New Roman"/>
          <w:spacing w:val="-4"/>
          <w:sz w:val="24"/>
          <w:szCs w:val="24"/>
        </w:rPr>
        <w:t xml:space="preserve">та </w:t>
      </w:r>
      <w:r w:rsidRPr="001608C2">
        <w:rPr>
          <w:rFonts w:ascii="Times New Roman" w:hAnsi="Times New Roman" w:cs="Times New Roman"/>
          <w:b/>
          <w:bCs/>
          <w:i/>
          <w:iCs/>
          <w:spacing w:val="-4"/>
          <w:sz w:val="24"/>
          <w:szCs w:val="24"/>
        </w:rPr>
        <w:t xml:space="preserve">Іран </w:t>
      </w:r>
      <w:r w:rsidRPr="001608C2">
        <w:rPr>
          <w:rFonts w:ascii="Times New Roman" w:hAnsi="Times New Roman" w:cs="Times New Roman"/>
          <w:spacing w:val="-4"/>
          <w:sz w:val="24"/>
          <w:szCs w:val="24"/>
        </w:rPr>
        <w:t xml:space="preserve">прагнуть установити свої сфери впливу в </w:t>
      </w:r>
      <w:r w:rsidRPr="001608C2">
        <w:rPr>
          <w:rFonts w:ascii="Times New Roman" w:hAnsi="Times New Roman" w:cs="Times New Roman"/>
          <w:sz w:val="24"/>
          <w:szCs w:val="24"/>
        </w:rPr>
        <w:t>Каспійсько-Середземноморському регіоні, використовуючи втра</w:t>
      </w:r>
      <w:r w:rsidRPr="001608C2">
        <w:rPr>
          <w:rFonts w:ascii="Times New Roman" w:hAnsi="Times New Roman" w:cs="Times New Roman"/>
          <w:sz w:val="24"/>
          <w:szCs w:val="24"/>
        </w:rPr>
        <w:softHyphen/>
      </w:r>
      <w:r w:rsidRPr="001608C2">
        <w:rPr>
          <w:rFonts w:ascii="Times New Roman" w:hAnsi="Times New Roman" w:cs="Times New Roman"/>
          <w:spacing w:val="1"/>
          <w:sz w:val="24"/>
          <w:szCs w:val="24"/>
        </w:rPr>
        <w:t>ти Росії. З цієї причини їх можна було б вважати геостратегічни</w:t>
      </w:r>
      <w:r w:rsidRPr="001608C2">
        <w:rPr>
          <w:rFonts w:ascii="Times New Roman" w:hAnsi="Times New Roman" w:cs="Times New Roman"/>
          <w:spacing w:val="-1"/>
          <w:sz w:val="24"/>
          <w:szCs w:val="24"/>
        </w:rPr>
        <w:t xml:space="preserve">ми агентами, однак значні внутрішні проблеми обмежують їхні </w:t>
      </w:r>
      <w:r w:rsidRPr="001608C2">
        <w:rPr>
          <w:rFonts w:ascii="Times New Roman" w:hAnsi="Times New Roman" w:cs="Times New Roman"/>
          <w:sz w:val="24"/>
          <w:szCs w:val="24"/>
        </w:rPr>
        <w:t xml:space="preserve">зовнішні можливості. Крім того, вони є суперниками і зводять </w:t>
      </w:r>
      <w:r w:rsidRPr="001608C2">
        <w:rPr>
          <w:rFonts w:ascii="Times New Roman" w:hAnsi="Times New Roman" w:cs="Times New Roman"/>
          <w:spacing w:val="2"/>
          <w:sz w:val="24"/>
          <w:szCs w:val="24"/>
        </w:rPr>
        <w:t>нанівець вплив один одного.</w:t>
      </w:r>
    </w:p>
    <w:p w:rsidR="00B74210" w:rsidRPr="001608C2" w:rsidRDefault="00B74210" w:rsidP="00B74210">
      <w:pPr>
        <w:widowControl w:val="0"/>
        <w:shd w:val="clear" w:color="auto" w:fill="FFFFFF"/>
        <w:spacing w:after="0" w:line="240" w:lineRule="auto"/>
        <w:ind w:firstLine="560"/>
        <w:jc w:val="both"/>
        <w:rPr>
          <w:rFonts w:ascii="Times New Roman" w:hAnsi="Times New Roman" w:cs="Times New Roman"/>
          <w:sz w:val="24"/>
          <w:szCs w:val="24"/>
          <w:lang w:val="uk-UA"/>
        </w:rPr>
      </w:pPr>
      <w:r w:rsidRPr="001608C2">
        <w:rPr>
          <w:rFonts w:ascii="Times New Roman" w:hAnsi="Times New Roman" w:cs="Times New Roman"/>
          <w:b/>
          <w:bCs/>
          <w:i/>
          <w:iCs/>
          <w:spacing w:val="3"/>
          <w:sz w:val="24"/>
          <w:szCs w:val="24"/>
        </w:rPr>
        <w:t xml:space="preserve">Південна </w:t>
      </w:r>
      <w:r w:rsidRPr="001608C2">
        <w:rPr>
          <w:rFonts w:ascii="Times New Roman" w:hAnsi="Times New Roman" w:cs="Times New Roman"/>
          <w:b/>
          <w:i/>
          <w:iCs/>
          <w:spacing w:val="3"/>
          <w:sz w:val="24"/>
          <w:szCs w:val="24"/>
        </w:rPr>
        <w:t>Корея</w:t>
      </w:r>
      <w:r w:rsidRPr="001608C2">
        <w:rPr>
          <w:rFonts w:ascii="Times New Roman" w:hAnsi="Times New Roman" w:cs="Times New Roman"/>
          <w:i/>
          <w:iCs/>
          <w:spacing w:val="3"/>
          <w:sz w:val="24"/>
          <w:szCs w:val="24"/>
        </w:rPr>
        <w:t xml:space="preserve"> </w:t>
      </w:r>
      <w:r w:rsidRPr="001608C2">
        <w:rPr>
          <w:rFonts w:ascii="Times New Roman" w:hAnsi="Times New Roman" w:cs="Times New Roman"/>
          <w:spacing w:val="3"/>
          <w:sz w:val="24"/>
          <w:szCs w:val="24"/>
          <w:lang w:val="uk-UA"/>
        </w:rPr>
        <w:t>-</w:t>
      </w:r>
      <w:r w:rsidRPr="001608C2">
        <w:rPr>
          <w:rFonts w:ascii="Times New Roman" w:hAnsi="Times New Roman" w:cs="Times New Roman"/>
          <w:spacing w:val="3"/>
          <w:sz w:val="24"/>
          <w:szCs w:val="24"/>
        </w:rPr>
        <w:t xml:space="preserve"> геополітичний центр Далекого Сходу. Її </w:t>
      </w:r>
      <w:r w:rsidRPr="001608C2">
        <w:rPr>
          <w:rFonts w:ascii="Times New Roman" w:hAnsi="Times New Roman" w:cs="Times New Roman"/>
          <w:sz w:val="24"/>
          <w:szCs w:val="24"/>
        </w:rPr>
        <w:t>тісні контакти зі США дають останнім змогу відігравати роль щи</w:t>
      </w:r>
      <w:r w:rsidRPr="001608C2">
        <w:rPr>
          <w:rFonts w:ascii="Times New Roman" w:hAnsi="Times New Roman" w:cs="Times New Roman"/>
          <w:sz w:val="24"/>
          <w:szCs w:val="24"/>
        </w:rPr>
        <w:softHyphen/>
      </w:r>
      <w:r w:rsidRPr="001608C2">
        <w:rPr>
          <w:rFonts w:ascii="Times New Roman" w:hAnsi="Times New Roman" w:cs="Times New Roman"/>
          <w:spacing w:val="-2"/>
          <w:sz w:val="24"/>
          <w:szCs w:val="24"/>
        </w:rPr>
        <w:t xml:space="preserve">та для Японії, а це перешкоджає їй перетворитися на незалежну і могутню військову державу без потужної військової присутності </w:t>
      </w:r>
      <w:r w:rsidRPr="001608C2">
        <w:rPr>
          <w:rFonts w:ascii="Times New Roman" w:hAnsi="Times New Roman" w:cs="Times New Roman"/>
          <w:spacing w:val="3"/>
          <w:sz w:val="24"/>
          <w:szCs w:val="24"/>
        </w:rPr>
        <w:t>США. Будь-яка зміна статусу Японії є небажаною для США.</w:t>
      </w:r>
    </w:p>
    <w:p w:rsidR="00B74210" w:rsidRPr="001608C2" w:rsidRDefault="00B74210" w:rsidP="00B74210">
      <w:pPr>
        <w:widowControl w:val="0"/>
        <w:shd w:val="clear" w:color="auto" w:fill="FFFFFF"/>
        <w:spacing w:after="0" w:line="240" w:lineRule="auto"/>
        <w:ind w:firstLine="560"/>
        <w:jc w:val="both"/>
        <w:rPr>
          <w:rFonts w:ascii="Times New Roman" w:hAnsi="Times New Roman" w:cs="Times New Roman"/>
          <w:spacing w:val="2"/>
          <w:sz w:val="24"/>
          <w:szCs w:val="24"/>
          <w:lang w:val="uk-UA"/>
        </w:rPr>
      </w:pPr>
      <w:r w:rsidRPr="001608C2">
        <w:rPr>
          <w:rFonts w:ascii="Times New Roman" w:hAnsi="Times New Roman" w:cs="Times New Roman"/>
          <w:spacing w:val="2"/>
          <w:sz w:val="24"/>
          <w:szCs w:val="24"/>
        </w:rPr>
        <w:t>Список центрів не є постійним. До нього можна було б дода</w:t>
      </w:r>
      <w:r w:rsidRPr="001608C2">
        <w:rPr>
          <w:rFonts w:ascii="Times New Roman" w:hAnsi="Times New Roman" w:cs="Times New Roman"/>
          <w:spacing w:val="2"/>
          <w:sz w:val="24"/>
          <w:szCs w:val="24"/>
        </w:rPr>
        <w:softHyphen/>
      </w:r>
      <w:r w:rsidRPr="001608C2">
        <w:rPr>
          <w:rFonts w:ascii="Times New Roman" w:hAnsi="Times New Roman" w:cs="Times New Roman"/>
          <w:spacing w:val="1"/>
          <w:sz w:val="24"/>
          <w:szCs w:val="24"/>
        </w:rPr>
        <w:t xml:space="preserve">ти Тайвань, Таїланд, Узбекистан, Казахстан, Пакистан, а в інших </w:t>
      </w:r>
      <w:r w:rsidRPr="001608C2">
        <w:rPr>
          <w:rFonts w:ascii="Times New Roman" w:hAnsi="Times New Roman" w:cs="Times New Roman"/>
          <w:spacing w:val="2"/>
          <w:sz w:val="24"/>
          <w:szCs w:val="24"/>
        </w:rPr>
        <w:t xml:space="preserve">регіонах </w:t>
      </w:r>
      <w:r w:rsidRPr="001608C2">
        <w:rPr>
          <w:rFonts w:ascii="Times New Roman" w:hAnsi="Times New Roman" w:cs="Times New Roman"/>
          <w:spacing w:val="2"/>
          <w:sz w:val="24"/>
          <w:szCs w:val="24"/>
          <w:lang w:val="uk-UA"/>
        </w:rPr>
        <w:t>-</w:t>
      </w:r>
      <w:r w:rsidRPr="001608C2">
        <w:rPr>
          <w:rFonts w:ascii="Times New Roman" w:hAnsi="Times New Roman" w:cs="Times New Roman"/>
          <w:spacing w:val="2"/>
          <w:sz w:val="24"/>
          <w:szCs w:val="24"/>
        </w:rPr>
        <w:t xml:space="preserve"> Мексику, Венесуелу, Бразилію, Нігерію тощо</w:t>
      </w:r>
      <w:r w:rsidRPr="001608C2">
        <w:rPr>
          <w:rFonts w:ascii="Times New Roman" w:hAnsi="Times New Roman" w:cs="Times New Roman"/>
          <w:spacing w:val="2"/>
          <w:sz w:val="24"/>
          <w:szCs w:val="24"/>
          <w:lang w:val="uk-UA"/>
        </w:rPr>
        <w:t>.</w:t>
      </w:r>
    </w:p>
    <w:p w:rsidR="00241DA6" w:rsidRPr="001608C2" w:rsidRDefault="00241DA6" w:rsidP="00B74210">
      <w:pPr>
        <w:widowControl w:val="0"/>
        <w:shd w:val="clear" w:color="auto" w:fill="FFFFFF"/>
        <w:spacing w:after="0" w:line="240" w:lineRule="auto"/>
        <w:ind w:firstLine="560"/>
        <w:jc w:val="both"/>
        <w:rPr>
          <w:rFonts w:ascii="Times New Roman" w:hAnsi="Times New Roman" w:cs="Times New Roman"/>
          <w:spacing w:val="2"/>
          <w:sz w:val="24"/>
          <w:szCs w:val="24"/>
          <w:lang w:val="uk-UA"/>
        </w:rPr>
      </w:pPr>
    </w:p>
    <w:p w:rsidR="00AB16F3" w:rsidRPr="001608C2" w:rsidRDefault="00AB16F3" w:rsidP="00171164">
      <w:pPr>
        <w:widowControl w:val="0"/>
        <w:shd w:val="clear" w:color="auto" w:fill="FFFFFF"/>
        <w:spacing w:after="0" w:line="240" w:lineRule="auto"/>
        <w:ind w:firstLine="560"/>
        <w:jc w:val="center"/>
        <w:rPr>
          <w:rFonts w:ascii="Times New Roman" w:hAnsi="Times New Roman" w:cs="Times New Roman"/>
          <w:b/>
          <w:bCs/>
          <w:sz w:val="24"/>
          <w:szCs w:val="24"/>
          <w:lang w:val="uk-UA"/>
        </w:rPr>
      </w:pPr>
      <w:r w:rsidRPr="001608C2">
        <w:rPr>
          <w:rFonts w:ascii="Times New Roman" w:hAnsi="Times New Roman" w:cs="Times New Roman"/>
          <w:b/>
          <w:bCs/>
          <w:sz w:val="24"/>
          <w:szCs w:val="24"/>
        </w:rPr>
        <w:t>Тема 9. Україна в геополітичній стратегії держав світу</w:t>
      </w:r>
    </w:p>
    <w:p w:rsidR="00AB16F3" w:rsidRPr="001608C2" w:rsidRDefault="00AB16F3" w:rsidP="00171164">
      <w:pPr>
        <w:widowControl w:val="0"/>
        <w:shd w:val="clear" w:color="auto" w:fill="FFFFFF"/>
        <w:spacing w:after="0" w:line="240" w:lineRule="auto"/>
        <w:ind w:firstLine="560"/>
        <w:jc w:val="center"/>
        <w:rPr>
          <w:rFonts w:ascii="Times New Roman" w:hAnsi="Times New Roman" w:cs="Times New Roman"/>
          <w:bCs/>
          <w:sz w:val="24"/>
          <w:szCs w:val="24"/>
          <w:lang w:val="uk-UA"/>
        </w:rPr>
      </w:pPr>
      <w:r w:rsidRPr="001608C2">
        <w:rPr>
          <w:rFonts w:ascii="Times New Roman" w:hAnsi="Times New Roman" w:cs="Times New Roman"/>
          <w:bCs/>
          <w:sz w:val="24"/>
          <w:szCs w:val="24"/>
          <w:lang w:val="uk-UA"/>
        </w:rPr>
        <w:t>План</w:t>
      </w:r>
    </w:p>
    <w:p w:rsidR="00AE1193" w:rsidRPr="001608C2" w:rsidRDefault="00AE1193" w:rsidP="001B5643">
      <w:pPr>
        <w:pStyle w:val="a5"/>
        <w:widowControl w:val="0"/>
        <w:numPr>
          <w:ilvl w:val="0"/>
          <w:numId w:val="29"/>
        </w:numPr>
        <w:shd w:val="clear" w:color="auto" w:fill="FFFFFF"/>
        <w:jc w:val="both"/>
      </w:pPr>
      <w:r w:rsidRPr="001608C2">
        <w:t>Проблема геополітичної орієнтації України в українській геополітиці.</w:t>
      </w:r>
    </w:p>
    <w:p w:rsidR="00D7190D" w:rsidRPr="001608C2" w:rsidRDefault="00C51575" w:rsidP="001B5643">
      <w:pPr>
        <w:pStyle w:val="a5"/>
        <w:widowControl w:val="0"/>
        <w:numPr>
          <w:ilvl w:val="0"/>
          <w:numId w:val="29"/>
        </w:numPr>
        <w:shd w:val="clear" w:color="auto" w:fill="FFFFFF"/>
        <w:jc w:val="both"/>
      </w:pPr>
      <w:r w:rsidRPr="001608C2">
        <w:t xml:space="preserve">Україна </w:t>
      </w:r>
      <w:r w:rsidR="00BF06E4" w:rsidRPr="001608C2">
        <w:t>в американській геополітиці:</w:t>
      </w:r>
      <w:r w:rsidRPr="001608C2">
        <w:t xml:space="preserve"> </w:t>
      </w:r>
      <w:r w:rsidR="00BF06E4" w:rsidRPr="001608C2">
        <w:t>ї</w:t>
      </w:r>
      <w:r w:rsidRPr="001608C2">
        <w:t>деї Зб. Бжезінського.</w:t>
      </w:r>
    </w:p>
    <w:p w:rsidR="00C51575" w:rsidRPr="001608C2" w:rsidRDefault="00AE1193" w:rsidP="001B5643">
      <w:pPr>
        <w:pStyle w:val="a5"/>
        <w:widowControl w:val="0"/>
        <w:numPr>
          <w:ilvl w:val="0"/>
          <w:numId w:val="29"/>
        </w:numPr>
        <w:shd w:val="clear" w:color="auto" w:fill="FFFFFF"/>
        <w:jc w:val="both"/>
      </w:pPr>
      <w:r w:rsidRPr="001608C2">
        <w:t xml:space="preserve">Україна </w:t>
      </w:r>
      <w:r w:rsidR="00CF5FC0" w:rsidRPr="001608C2">
        <w:t>в російській геостратегії</w:t>
      </w:r>
      <w:r w:rsidRPr="001608C2">
        <w:t>.</w:t>
      </w:r>
    </w:p>
    <w:p w:rsidR="00AE1193" w:rsidRPr="001608C2" w:rsidRDefault="00AE1193" w:rsidP="00AE1193">
      <w:pPr>
        <w:pStyle w:val="a5"/>
        <w:widowControl w:val="0"/>
        <w:shd w:val="clear" w:color="auto" w:fill="FFFFFF"/>
        <w:ind w:left="1211"/>
        <w:jc w:val="both"/>
      </w:pPr>
    </w:p>
    <w:p w:rsidR="00AE1193" w:rsidRPr="001608C2" w:rsidRDefault="00AE1193" w:rsidP="00AE1193">
      <w:pPr>
        <w:spacing w:after="0" w:line="240" w:lineRule="auto"/>
        <w:ind w:firstLine="851"/>
        <w:jc w:val="both"/>
        <w:rPr>
          <w:rFonts w:ascii="Times New Roman" w:eastAsia="Times New Roman" w:hAnsi="Times New Roman" w:cs="Times New Roman"/>
          <w:sz w:val="24"/>
          <w:szCs w:val="24"/>
          <w:lang w:val="uk-UA" w:eastAsia="ru-RU"/>
        </w:rPr>
      </w:pPr>
      <w:r w:rsidRPr="001608C2">
        <w:rPr>
          <w:rFonts w:ascii="Times New Roman" w:hAnsi="Times New Roman" w:cs="Times New Roman"/>
          <w:b/>
          <w:sz w:val="24"/>
          <w:szCs w:val="24"/>
          <w:lang w:val="uk-UA"/>
        </w:rPr>
        <w:t>1</w:t>
      </w:r>
      <w:r w:rsidRPr="001608C2">
        <w:rPr>
          <w:lang w:val="uk-UA"/>
        </w:rPr>
        <w:t xml:space="preserve">. </w:t>
      </w:r>
      <w:r w:rsidRPr="001608C2">
        <w:rPr>
          <w:rFonts w:ascii="Times New Roman" w:eastAsia="Times New Roman" w:hAnsi="Times New Roman" w:cs="Times New Roman"/>
          <w:sz w:val="24"/>
          <w:szCs w:val="24"/>
          <w:lang w:val="uk-UA" w:eastAsia="ru-RU"/>
        </w:rPr>
        <w:t>Ці думки Великого громадянина й історика адресовані своєму народові, який змагався за ідею української державності в 1918 році. У класичних геополітичних концепціях Рудольфа Челлена і Хелфорда Маккіндера місце України розглядалося переважно в ролі буфера між західним світом і Росією.</w:t>
      </w:r>
    </w:p>
    <w:p w:rsidR="00AE1193" w:rsidRPr="001608C2" w:rsidRDefault="00AE1193" w:rsidP="00AE1193">
      <w:pPr>
        <w:spacing w:after="0" w:line="240" w:lineRule="auto"/>
        <w:ind w:firstLine="851"/>
        <w:jc w:val="both"/>
        <w:rPr>
          <w:rFonts w:ascii="Times New Roman" w:eastAsia="Times New Roman" w:hAnsi="Times New Roman" w:cs="Times New Roman"/>
          <w:sz w:val="24"/>
          <w:szCs w:val="24"/>
          <w:lang w:eastAsia="ru-RU"/>
        </w:rPr>
      </w:pPr>
      <w:r w:rsidRPr="001608C2">
        <w:rPr>
          <w:rFonts w:ascii="Times New Roman" w:eastAsia="Times New Roman" w:hAnsi="Times New Roman" w:cs="Times New Roman"/>
          <w:sz w:val="24"/>
          <w:szCs w:val="24"/>
          <w:lang w:val="uk-UA" w:eastAsia="ru-RU"/>
        </w:rPr>
        <w:t>Напередодні і під час Першої світової війни німецькими вченими (Ф. Науманн, М. Вебер та ін.) був розроблений геополітичний проект “Середня Європа”, який суттєво відрізнявся від тодішніх великодержавницьких геополітичних доктрин і не мав експансіоністського спрямування. У його основі були заложені ідеї, що Середня Європа, а це сучасна Центральна і Центрально-Східна Європа, із соціально-економічного погляду в значній мірі однорідний і цілісний регіон. Його геополітичну єдність і спільні інтереси стимулює географічне положення, що характеризується затиснутістю між Росією і Західною Європою.</w:t>
      </w:r>
    </w:p>
    <w:p w:rsidR="00AE1193" w:rsidRPr="001608C2" w:rsidRDefault="00AE1193" w:rsidP="00AE1193">
      <w:pPr>
        <w:spacing w:after="0" w:line="240" w:lineRule="auto"/>
        <w:ind w:firstLine="851"/>
        <w:jc w:val="both"/>
        <w:rPr>
          <w:rFonts w:ascii="Times New Roman" w:eastAsia="Times New Roman" w:hAnsi="Times New Roman" w:cs="Times New Roman"/>
          <w:sz w:val="24"/>
          <w:szCs w:val="24"/>
          <w:lang w:val="uk-UA" w:eastAsia="ru-RU"/>
        </w:rPr>
      </w:pPr>
      <w:r w:rsidRPr="001608C2">
        <w:rPr>
          <w:rFonts w:ascii="Times New Roman" w:eastAsia="Times New Roman" w:hAnsi="Times New Roman" w:cs="Times New Roman"/>
          <w:sz w:val="24"/>
          <w:szCs w:val="24"/>
          <w:lang w:val="uk-UA" w:eastAsia="ru-RU"/>
        </w:rPr>
        <w:t xml:space="preserve">Усі народи цього регіону, серед них й українці, мають і повинні реалізувати право на самовизначення й утворити союз (конфедерацію) для захисту своїх інтересів. Зокрема, українське самовизначення розглядалося як одна з вузлових проблем. У конфігурації Середньої Європи враховувалися політичні устремління та ідеали народів і держав, “що російським не може і не хоче бути, мусить статисередньоєвропейським” (Ф. Науманн). Ідеї Середньої Європи базувалися на принципах гуманізму, справедливості, рівноправності народів. Це була не геополітика сили, а прогресивна геополітика конструювання політичного простору з урахуванням інтересів усіх суб’єктів. Але ідеї цього проекту не були враховані державами Антанти за </w:t>
      </w:r>
      <w:r w:rsidRPr="001608C2">
        <w:rPr>
          <w:rFonts w:ascii="Times New Roman" w:eastAsia="Times New Roman" w:hAnsi="Times New Roman" w:cs="Times New Roman"/>
          <w:sz w:val="24"/>
          <w:szCs w:val="24"/>
          <w:lang w:val="uk-UA" w:eastAsia="ru-RU"/>
        </w:rPr>
        <w:lastRenderedPageBreak/>
        <w:t>підсумками Першої світової війни, що згодом зумовилоетнополітичні конфлікти і воєнно-політичні катаклізми.</w:t>
      </w:r>
    </w:p>
    <w:p w:rsidR="00AE1193" w:rsidRPr="001608C2" w:rsidRDefault="00AE1193" w:rsidP="00AE1193">
      <w:pPr>
        <w:spacing w:after="0" w:line="240" w:lineRule="auto"/>
        <w:ind w:firstLine="851"/>
        <w:jc w:val="both"/>
        <w:rPr>
          <w:rFonts w:ascii="Times New Roman" w:eastAsia="Times New Roman" w:hAnsi="Times New Roman" w:cs="Times New Roman"/>
          <w:sz w:val="24"/>
          <w:szCs w:val="24"/>
          <w:lang w:val="uk-UA" w:eastAsia="ru-RU"/>
        </w:rPr>
      </w:pPr>
      <w:r w:rsidRPr="001608C2">
        <w:rPr>
          <w:rFonts w:ascii="Times New Roman" w:eastAsia="Times New Roman" w:hAnsi="Times New Roman" w:cs="Times New Roman"/>
          <w:sz w:val="24"/>
          <w:szCs w:val="24"/>
          <w:lang w:val="uk-UA" w:eastAsia="ru-RU"/>
        </w:rPr>
        <w:t xml:space="preserve">У зв’язку з цим, а також тим, що Україна виборола суверенітет підвищився інтерес до геополітики. В умовах розбудови незалежної Української держави важливу роль відіграє виважена геостратегія. Вагомим фактором вироблення зовнішньої політики України є її географічне положення. З позицій геополітики Україна займає на Євразійському континенті винятково важливе, багато в чому унікальне місце, яке часто </w:t>
      </w:r>
      <w:r w:rsidR="00F0452A" w:rsidRPr="001608C2">
        <w:rPr>
          <w:rFonts w:ascii="Times New Roman" w:eastAsia="Times New Roman" w:hAnsi="Times New Roman" w:cs="Times New Roman"/>
          <w:sz w:val="24"/>
          <w:szCs w:val="24"/>
          <w:lang w:val="uk-UA" w:eastAsia="ru-RU"/>
        </w:rPr>
        <w:t xml:space="preserve">визначається поняттями </w:t>
      </w:r>
      <w:r w:rsidRPr="001608C2">
        <w:rPr>
          <w:rFonts w:ascii="Times New Roman" w:eastAsia="Times New Roman" w:hAnsi="Times New Roman" w:cs="Times New Roman"/>
          <w:sz w:val="24"/>
          <w:szCs w:val="24"/>
          <w:lang w:val="uk-UA" w:eastAsia="ru-RU"/>
        </w:rPr>
        <w:t>“географі</w:t>
      </w:r>
      <w:r w:rsidR="00F0452A" w:rsidRPr="001608C2">
        <w:rPr>
          <w:rFonts w:ascii="Times New Roman" w:eastAsia="Times New Roman" w:hAnsi="Times New Roman" w:cs="Times New Roman"/>
          <w:sz w:val="24"/>
          <w:szCs w:val="24"/>
          <w:lang w:val="uk-UA" w:eastAsia="ru-RU"/>
        </w:rPr>
        <w:t xml:space="preserve">чний центр Європи”, “перехрестя </w:t>
      </w:r>
      <w:r w:rsidRPr="001608C2">
        <w:rPr>
          <w:rFonts w:ascii="Times New Roman" w:eastAsia="Times New Roman" w:hAnsi="Times New Roman" w:cs="Times New Roman"/>
          <w:sz w:val="24"/>
          <w:szCs w:val="24"/>
          <w:lang w:val="uk-UA" w:eastAsia="ru-RU"/>
        </w:rPr>
        <w:t>між Сходом і Заходом”.</w:t>
      </w:r>
    </w:p>
    <w:p w:rsidR="00AE1193" w:rsidRPr="001608C2" w:rsidRDefault="00AE1193" w:rsidP="00AE1193">
      <w:pPr>
        <w:spacing w:after="0" w:line="240" w:lineRule="auto"/>
        <w:ind w:firstLine="851"/>
        <w:jc w:val="both"/>
        <w:rPr>
          <w:rFonts w:ascii="Times New Roman" w:eastAsia="Times New Roman" w:hAnsi="Times New Roman" w:cs="Times New Roman"/>
          <w:sz w:val="24"/>
          <w:szCs w:val="24"/>
          <w:lang w:val="uk-UA" w:eastAsia="ru-RU"/>
        </w:rPr>
      </w:pPr>
      <w:r w:rsidRPr="001608C2">
        <w:rPr>
          <w:rFonts w:ascii="Times New Roman" w:eastAsia="Times New Roman" w:hAnsi="Times New Roman" w:cs="Times New Roman"/>
          <w:sz w:val="24"/>
          <w:szCs w:val="24"/>
          <w:lang w:val="uk-UA" w:eastAsia="ru-RU"/>
        </w:rPr>
        <w:t>В останні роки посилилась увага дослідників в Україні до проблем геополітики. Насамперед, варто назвати праці А.І. Кудряченка, Ф.М.</w:t>
      </w:r>
      <w:r w:rsidRPr="001608C2">
        <w:rPr>
          <w:rFonts w:ascii="Times New Roman" w:eastAsia="Times New Roman" w:hAnsi="Times New Roman" w:cs="Times New Roman"/>
          <w:sz w:val="24"/>
          <w:szCs w:val="24"/>
          <w:lang w:eastAsia="ru-RU"/>
        </w:rPr>
        <w:t> </w:t>
      </w:r>
      <w:r w:rsidRPr="001608C2">
        <w:rPr>
          <w:rFonts w:ascii="Times New Roman" w:eastAsia="Times New Roman" w:hAnsi="Times New Roman" w:cs="Times New Roman"/>
          <w:sz w:val="24"/>
          <w:szCs w:val="24"/>
          <w:lang w:val="uk-UA" w:eastAsia="ru-RU"/>
        </w:rPr>
        <w:t>Рудича, В.О.</w:t>
      </w:r>
      <w:r w:rsidRPr="001608C2">
        <w:rPr>
          <w:rFonts w:ascii="Times New Roman" w:eastAsia="Times New Roman" w:hAnsi="Times New Roman" w:cs="Times New Roman"/>
          <w:sz w:val="24"/>
          <w:szCs w:val="24"/>
          <w:lang w:eastAsia="ru-RU"/>
        </w:rPr>
        <w:t> </w:t>
      </w:r>
      <w:r w:rsidRPr="001608C2">
        <w:rPr>
          <w:rFonts w:ascii="Times New Roman" w:eastAsia="Times New Roman" w:hAnsi="Times New Roman" w:cs="Times New Roman"/>
          <w:sz w:val="24"/>
          <w:szCs w:val="24"/>
          <w:lang w:val="uk-UA" w:eastAsia="ru-RU"/>
        </w:rPr>
        <w:t>Храмова, В.В.</w:t>
      </w:r>
      <w:r w:rsidRPr="001608C2">
        <w:rPr>
          <w:rFonts w:ascii="Times New Roman" w:eastAsia="Times New Roman" w:hAnsi="Times New Roman" w:cs="Times New Roman"/>
          <w:sz w:val="24"/>
          <w:szCs w:val="24"/>
          <w:lang w:eastAsia="ru-RU"/>
        </w:rPr>
        <w:t> </w:t>
      </w:r>
      <w:r w:rsidRPr="001608C2">
        <w:rPr>
          <w:rFonts w:ascii="Times New Roman" w:eastAsia="Times New Roman" w:hAnsi="Times New Roman" w:cs="Times New Roman"/>
          <w:sz w:val="24"/>
          <w:szCs w:val="24"/>
          <w:lang w:val="uk-UA" w:eastAsia="ru-RU"/>
        </w:rPr>
        <w:t>Мадіссона, В.А.</w:t>
      </w:r>
      <w:r w:rsidRPr="001608C2">
        <w:rPr>
          <w:rFonts w:ascii="Times New Roman" w:eastAsia="Times New Roman" w:hAnsi="Times New Roman" w:cs="Times New Roman"/>
          <w:sz w:val="24"/>
          <w:szCs w:val="24"/>
          <w:lang w:eastAsia="ru-RU"/>
        </w:rPr>
        <w:t> </w:t>
      </w:r>
      <w:r w:rsidRPr="001608C2">
        <w:rPr>
          <w:rFonts w:ascii="Times New Roman" w:eastAsia="Times New Roman" w:hAnsi="Times New Roman" w:cs="Times New Roman"/>
          <w:sz w:val="24"/>
          <w:szCs w:val="24"/>
          <w:lang w:val="uk-UA" w:eastAsia="ru-RU"/>
        </w:rPr>
        <w:t>Шахова, М.С.</w:t>
      </w:r>
      <w:r w:rsidRPr="001608C2">
        <w:rPr>
          <w:rFonts w:ascii="Times New Roman" w:eastAsia="Times New Roman" w:hAnsi="Times New Roman" w:cs="Times New Roman"/>
          <w:sz w:val="24"/>
          <w:szCs w:val="24"/>
          <w:lang w:eastAsia="ru-RU"/>
        </w:rPr>
        <w:t> </w:t>
      </w:r>
      <w:r w:rsidRPr="001608C2">
        <w:rPr>
          <w:rFonts w:ascii="Times New Roman" w:eastAsia="Times New Roman" w:hAnsi="Times New Roman" w:cs="Times New Roman"/>
          <w:sz w:val="24"/>
          <w:szCs w:val="24"/>
          <w:lang w:val="uk-UA" w:eastAsia="ru-RU"/>
        </w:rPr>
        <w:t>Дністрянського та інших авторів.</w:t>
      </w:r>
    </w:p>
    <w:p w:rsidR="00AE1193" w:rsidRPr="001608C2" w:rsidRDefault="00AE1193" w:rsidP="00AE1193">
      <w:pPr>
        <w:spacing w:after="0" w:line="240" w:lineRule="auto"/>
        <w:ind w:firstLine="851"/>
        <w:jc w:val="both"/>
        <w:rPr>
          <w:rFonts w:ascii="Times New Roman" w:eastAsia="Times New Roman" w:hAnsi="Times New Roman" w:cs="Times New Roman"/>
          <w:sz w:val="24"/>
          <w:szCs w:val="24"/>
          <w:lang w:eastAsia="ru-RU"/>
        </w:rPr>
      </w:pPr>
      <w:r w:rsidRPr="001608C2">
        <w:rPr>
          <w:rFonts w:ascii="Times New Roman" w:eastAsia="Times New Roman" w:hAnsi="Times New Roman" w:cs="Times New Roman"/>
          <w:sz w:val="24"/>
          <w:szCs w:val="24"/>
          <w:lang w:val="uk-UA" w:eastAsia="ru-RU"/>
        </w:rPr>
        <w:t>Автор поставив завдання проаналізувати в статті геополітичні орієнтації України в історичній, політичній і геополітичній літературі ХІХ–ХХ ст. Уже в середині Х</w:t>
      </w:r>
      <w:r w:rsidRPr="001608C2">
        <w:rPr>
          <w:rFonts w:ascii="Times New Roman" w:eastAsia="Times New Roman" w:hAnsi="Times New Roman" w:cs="Times New Roman"/>
          <w:sz w:val="24"/>
          <w:szCs w:val="24"/>
          <w:lang w:val="en-US" w:eastAsia="ru-RU"/>
        </w:rPr>
        <w:t>I</w:t>
      </w:r>
      <w:r w:rsidRPr="001608C2">
        <w:rPr>
          <w:rFonts w:ascii="Times New Roman" w:eastAsia="Times New Roman" w:hAnsi="Times New Roman" w:cs="Times New Roman"/>
          <w:sz w:val="24"/>
          <w:szCs w:val="24"/>
          <w:lang w:val="uk-UA" w:eastAsia="ru-RU"/>
        </w:rPr>
        <w:t>Х ст. в історичній літературі можна знайти геополітичні підходи. В “Історії Русів” обґрунтовано  говорилося, що народ України є безпосереднім нащадком давніх русів і їхньої території, яка мала свій суверенітет та автономії. А далі засновникКирило-Мефодієвського товариства, історик Микола Іванович Костомаров у програмному документі “Закон Божий. Книга буття українського народу” обґрунтував першу наукову парадигму геополітичної стратегії стосовно здобуття національної незалежності. Документ передбачав, насамперед, демократичну перебудову всього геополітичного простору Російської імперії й утворення Федерації незалежних слов’янських держав. Члени товариства Шевченко, Костомаров, Куліш, Гулак вважали, що Україна, Росія, Польща, Білорусія, Чехія мають утворити демократичну республіку й об’єднатись у федерацію зі спільним парламентом у Києві.</w:t>
      </w:r>
    </w:p>
    <w:p w:rsidR="00AE1193" w:rsidRPr="001608C2" w:rsidRDefault="00AE1193" w:rsidP="00AE1193">
      <w:pPr>
        <w:spacing w:after="0" w:line="240" w:lineRule="auto"/>
        <w:ind w:firstLine="851"/>
        <w:jc w:val="both"/>
        <w:rPr>
          <w:rFonts w:ascii="Times New Roman" w:eastAsia="Times New Roman" w:hAnsi="Times New Roman" w:cs="Times New Roman"/>
          <w:sz w:val="24"/>
          <w:szCs w:val="24"/>
          <w:lang w:val="uk-UA" w:eastAsia="ru-RU"/>
        </w:rPr>
      </w:pPr>
      <w:r w:rsidRPr="001608C2">
        <w:rPr>
          <w:rFonts w:ascii="Times New Roman" w:eastAsia="Times New Roman" w:hAnsi="Times New Roman" w:cs="Times New Roman"/>
          <w:sz w:val="24"/>
          <w:szCs w:val="24"/>
          <w:lang w:val="uk-UA" w:eastAsia="ru-RU"/>
        </w:rPr>
        <w:t>Дмитро Іванович Яворницький у своєму творі “Історія запорізьких козаків” показав, що “земельна причина” стала важливим природно-географічним чинником виникнення козацтва. Докладно аналізує формування козацтвом нового геополітичного простору України, простежує, як склалася національна геостратегія, вироблялися різні геополітичні орієнтації.</w:t>
      </w:r>
    </w:p>
    <w:p w:rsidR="00AE1193" w:rsidRPr="001608C2" w:rsidRDefault="00AE1193" w:rsidP="00AE1193">
      <w:pPr>
        <w:spacing w:after="0" w:line="240" w:lineRule="auto"/>
        <w:ind w:firstLine="851"/>
        <w:jc w:val="both"/>
        <w:rPr>
          <w:rFonts w:ascii="Times New Roman" w:eastAsia="Times New Roman" w:hAnsi="Times New Roman" w:cs="Times New Roman"/>
          <w:sz w:val="24"/>
          <w:szCs w:val="24"/>
          <w:lang w:eastAsia="ru-RU"/>
        </w:rPr>
      </w:pPr>
      <w:r w:rsidRPr="001608C2">
        <w:rPr>
          <w:rFonts w:ascii="Times New Roman" w:eastAsia="Times New Roman" w:hAnsi="Times New Roman" w:cs="Times New Roman"/>
          <w:sz w:val="24"/>
          <w:szCs w:val="24"/>
          <w:lang w:val="uk-UA" w:eastAsia="ru-RU"/>
        </w:rPr>
        <w:t>Справжнім засновником української геополітики слід вважати Михайла Сергійовича Грушевського. У своїй багатотомній праці“Історія України-Русі” він постійно пов’язує її специфіку з такими географічними чинниками, як положення земель, напрямами колонізації, природними ресурсами. Він як і кирило-мефодіївці був причетний до характеристики слов’янофільсько орієнтованої геополітики, хоча також долучився і до розробки інших векторів. Близька до попередньої і чорноморсько-балканська орієнтація, що передбачала створення федераці</w:t>
      </w:r>
      <w:r w:rsidR="00B60C2B" w:rsidRPr="001608C2">
        <w:rPr>
          <w:rFonts w:ascii="Times New Roman" w:eastAsia="Times New Roman" w:hAnsi="Times New Roman" w:cs="Times New Roman"/>
          <w:sz w:val="24"/>
          <w:szCs w:val="24"/>
          <w:lang w:val="uk-UA" w:eastAsia="ru-RU"/>
        </w:rPr>
        <w:t xml:space="preserve">ї  чорноморських і балканських </w:t>
      </w:r>
      <w:r w:rsidRPr="001608C2">
        <w:rPr>
          <w:rFonts w:ascii="Times New Roman" w:eastAsia="Times New Roman" w:hAnsi="Times New Roman" w:cs="Times New Roman"/>
          <w:sz w:val="24"/>
          <w:szCs w:val="24"/>
          <w:lang w:val="uk-UA" w:eastAsia="ru-RU"/>
        </w:rPr>
        <w:t>країн.</w:t>
      </w:r>
    </w:p>
    <w:p w:rsidR="00AE1193" w:rsidRPr="001608C2" w:rsidRDefault="00AE1193" w:rsidP="00AE1193">
      <w:pPr>
        <w:spacing w:after="0" w:line="240" w:lineRule="auto"/>
        <w:ind w:firstLine="851"/>
        <w:jc w:val="both"/>
        <w:rPr>
          <w:rFonts w:ascii="Times New Roman" w:eastAsia="Times New Roman" w:hAnsi="Times New Roman" w:cs="Times New Roman"/>
          <w:sz w:val="24"/>
          <w:szCs w:val="24"/>
          <w:lang w:eastAsia="ru-RU"/>
        </w:rPr>
      </w:pPr>
      <w:r w:rsidRPr="001608C2">
        <w:rPr>
          <w:rFonts w:ascii="Times New Roman" w:eastAsia="Times New Roman" w:hAnsi="Times New Roman" w:cs="Times New Roman"/>
          <w:sz w:val="24"/>
          <w:szCs w:val="24"/>
          <w:lang w:val="uk-UA" w:eastAsia="ru-RU"/>
        </w:rPr>
        <w:t>На початку ХХ ст. українська геополітична думка започатковує новий рівень. Для ознайомлення світової громадськості з“українською справою” Степан Рудницький (1877–1937), спираючись на підходи М.С. Грушевського, видає у Відні німецькою мовою працю “Україна з політико-географічного становища”, а згодом і працю “Чому ми хочемо самостійної України”, у яких доводить неминучість незалежної України з урахуванням усієї сукупності історичних і політичних чинників. Аналізуючи геополітичну ситуацію, що склалася в Центрально-Східній Європі в роки Першої світової війни, Рудницький робить висновок, що лише “...утворення української держави в етнографічних границях є одиноким способом, щоб запобігти заколотам у південно-східному куті Європи, так важному для світового господарства і для св</w:t>
      </w:r>
      <w:r w:rsidR="004E430E" w:rsidRPr="001608C2">
        <w:rPr>
          <w:rFonts w:ascii="Times New Roman" w:eastAsia="Times New Roman" w:hAnsi="Times New Roman" w:cs="Times New Roman"/>
          <w:sz w:val="24"/>
          <w:szCs w:val="24"/>
          <w:lang w:val="uk-UA" w:eastAsia="ru-RU"/>
        </w:rPr>
        <w:t xml:space="preserve">ітової політики”. </w:t>
      </w:r>
      <w:r w:rsidRPr="001608C2">
        <w:rPr>
          <w:rFonts w:ascii="Times New Roman" w:eastAsia="Times New Roman" w:hAnsi="Times New Roman" w:cs="Times New Roman"/>
          <w:sz w:val="24"/>
          <w:szCs w:val="24"/>
          <w:lang w:val="uk-UA" w:eastAsia="ru-RU"/>
        </w:rPr>
        <w:t>І далі, що “українська справа – се велика справа, може найбільша з усіх європейських справ, її не можна зводити до справ малих народів”. І тому на кожному кроці слід пам’ятати, що “ми великий народ, наш край величезний, ми мусимо бути так високо поставлені серед інших народів Європи, як нам після нашої чисельності й після величини нашої країни належиться”.</w:t>
      </w:r>
    </w:p>
    <w:p w:rsidR="00AE1193" w:rsidRPr="001608C2" w:rsidRDefault="00AE1193" w:rsidP="00AE1193">
      <w:pPr>
        <w:spacing w:after="0" w:line="240" w:lineRule="auto"/>
        <w:ind w:firstLine="851"/>
        <w:jc w:val="both"/>
        <w:rPr>
          <w:rFonts w:ascii="Times New Roman" w:eastAsia="Times New Roman" w:hAnsi="Times New Roman" w:cs="Times New Roman"/>
          <w:sz w:val="24"/>
          <w:szCs w:val="24"/>
          <w:lang w:eastAsia="ru-RU"/>
        </w:rPr>
      </w:pPr>
      <w:r w:rsidRPr="001608C2">
        <w:rPr>
          <w:rFonts w:ascii="Times New Roman" w:eastAsia="Times New Roman" w:hAnsi="Times New Roman" w:cs="Times New Roman"/>
          <w:sz w:val="24"/>
          <w:szCs w:val="24"/>
          <w:lang w:val="uk-UA" w:eastAsia="ru-RU"/>
        </w:rPr>
        <w:lastRenderedPageBreak/>
        <w:t>Майбутня самостійна Україна, вважав С. Рудницький, має забезпечити релігійну толерантність, політичну, соціальну й економічну рівність населення. Зокрема, "головне суспільно-політичне завдання самостійної України – наскільки можливо вирівняти маєткові ріжниціміж громадянами Української Держави і через те звести до мінімуму або цілком усунути класову боротьбу в межах України”.  Далі С. Рудницький висуває ідею близьку до поняття “українська політична нація”. “...Всі ці люди, що живуть на Україні, – се українці. Наскільки вони говорять нашою мовою та держать наші звичаї, ми їх їм не відбираємо і відбирати не будемо. На Україні кожен житиме, як захоче, коби лиш держав закони, які наставить собі на своїй землі український народ”.</w:t>
      </w:r>
    </w:p>
    <w:p w:rsidR="00AE1193" w:rsidRPr="001608C2" w:rsidRDefault="00AE1193" w:rsidP="00AE1193">
      <w:pPr>
        <w:spacing w:after="0" w:line="240" w:lineRule="auto"/>
        <w:ind w:firstLine="851"/>
        <w:jc w:val="both"/>
        <w:rPr>
          <w:rFonts w:ascii="Times New Roman" w:eastAsia="Times New Roman" w:hAnsi="Times New Roman" w:cs="Times New Roman"/>
          <w:sz w:val="24"/>
          <w:szCs w:val="24"/>
          <w:lang w:val="uk-UA" w:eastAsia="ru-RU"/>
        </w:rPr>
      </w:pPr>
      <w:r w:rsidRPr="001608C2">
        <w:rPr>
          <w:rFonts w:ascii="Times New Roman" w:eastAsia="Times New Roman" w:hAnsi="Times New Roman" w:cs="Times New Roman"/>
          <w:sz w:val="24"/>
          <w:szCs w:val="24"/>
          <w:lang w:val="uk-UA" w:eastAsia="ru-RU"/>
        </w:rPr>
        <w:t>Розробляв С. Рудницький Балто-Чорноморську геополітичну орієнтацію. Він звернув увагу на той факт, що головне місто староруської держави, її політична столиця – Київ, розташоване на своєрідному перехресті головної української річки Дніпра і межі Полісся з Лісостепом. Приблизно на однаковій відстані як до західного, так і до східного кордону розселення українців. “Перші початки Київської держави, - писав він, - нерозривно зв’язані з Дніпром як артерією лучби”. Саме внаслідок використання цього географічно зручного та економічно вигідного маршруту  ще київські князі активно суперничали на півдні за панування на Чорному морі з Візантією, а з ІХ ст. визначився традиційний “шлях із варяг в греки”, що простягався від Балтики до візантійських земель.</w:t>
      </w:r>
    </w:p>
    <w:p w:rsidR="00AE1193" w:rsidRPr="001608C2" w:rsidRDefault="00AE1193" w:rsidP="00AE1193">
      <w:pPr>
        <w:spacing w:after="0" w:line="240" w:lineRule="auto"/>
        <w:ind w:firstLine="851"/>
        <w:jc w:val="both"/>
        <w:rPr>
          <w:rFonts w:ascii="Times New Roman" w:eastAsia="Times New Roman" w:hAnsi="Times New Roman" w:cs="Times New Roman"/>
          <w:sz w:val="24"/>
          <w:szCs w:val="24"/>
          <w:lang w:eastAsia="ru-RU"/>
        </w:rPr>
      </w:pPr>
      <w:r w:rsidRPr="001608C2">
        <w:rPr>
          <w:rFonts w:ascii="Times New Roman" w:eastAsia="Times New Roman" w:hAnsi="Times New Roman" w:cs="Times New Roman"/>
          <w:sz w:val="24"/>
          <w:szCs w:val="24"/>
          <w:lang w:val="uk-UA" w:eastAsia="ru-RU"/>
        </w:rPr>
        <w:t>С. Рудницький у плані пошуку перспектив майбутньої міжнародно-політичної організації Центрально-Східної Європи обґрунтовує ідеюБалтійсько-Понтійської федерації. Куди, крім Фінляндії та України, могли увійти Естонія, Латвія, Литва, Білорусь. Осередком федерації мала стати Україна як найбільша серед згаданих держав. Федерація мала стати як противага російській експансії і рівноваги щодо великих держав Західної Європи. Рудницький робить застереження західному світові про недопустимість включення України до складу Російської імперії, яке б могло багатократно посилити російські експансіоністські амбіції і стало б передумовою анексії Росією країн центральної Європи. Проте це передбачення,            яке  швидко збулося,  залишилося  не   поміченим   західними  політиками.</w:t>
      </w:r>
    </w:p>
    <w:p w:rsidR="00AE1193" w:rsidRPr="001608C2" w:rsidRDefault="00AE1193" w:rsidP="00AE1193">
      <w:pPr>
        <w:spacing w:after="0" w:line="240" w:lineRule="auto"/>
        <w:ind w:firstLine="851"/>
        <w:jc w:val="both"/>
        <w:rPr>
          <w:rFonts w:ascii="Times New Roman" w:eastAsia="Times New Roman" w:hAnsi="Times New Roman" w:cs="Times New Roman"/>
          <w:sz w:val="24"/>
          <w:szCs w:val="24"/>
          <w:lang w:eastAsia="ru-RU"/>
        </w:rPr>
      </w:pPr>
      <w:r w:rsidRPr="001608C2">
        <w:rPr>
          <w:rFonts w:ascii="Times New Roman" w:eastAsia="Times New Roman" w:hAnsi="Times New Roman" w:cs="Times New Roman"/>
          <w:sz w:val="24"/>
          <w:szCs w:val="24"/>
          <w:lang w:val="uk-UA" w:eastAsia="ru-RU"/>
        </w:rPr>
        <w:t>У 90-ті роки ХХ ст., після розпаду Радянського Союзу, ідеї балто-чорноморської доктрини знову відроджуються. У цьому контексті важливою подією стала міжнародна конференція “Балто-Чорноморське співробітництво: до інтегрованої Європи ХХІ ст. без роздільнихзнаків”, що відбулася 1999 р. в Ялті з ініціативи України. У її роботі взяли участь 22 держави – від Норвегії до Греції і від Німеччини до Азербайджану.</w:t>
      </w:r>
    </w:p>
    <w:p w:rsidR="00AE1193" w:rsidRPr="001608C2" w:rsidRDefault="00AE1193" w:rsidP="00AE1193">
      <w:pPr>
        <w:spacing w:after="0" w:line="240" w:lineRule="auto"/>
        <w:ind w:firstLine="851"/>
        <w:jc w:val="both"/>
        <w:rPr>
          <w:rFonts w:ascii="Times New Roman" w:eastAsia="Times New Roman" w:hAnsi="Times New Roman" w:cs="Times New Roman"/>
          <w:sz w:val="24"/>
          <w:szCs w:val="24"/>
          <w:lang w:eastAsia="ru-RU"/>
        </w:rPr>
      </w:pPr>
      <w:r w:rsidRPr="001608C2">
        <w:rPr>
          <w:rFonts w:ascii="Times New Roman" w:eastAsia="Times New Roman" w:hAnsi="Times New Roman" w:cs="Times New Roman"/>
          <w:sz w:val="24"/>
          <w:szCs w:val="24"/>
          <w:lang w:val="uk-UA" w:eastAsia="ru-RU"/>
        </w:rPr>
        <w:t>Багато уваги проблемам українським геополітичним орієнтаціям приділяв письменник і політолог Юрій Липа (1900-1944). У 1938 р. він видав працю “Призначення України”, у якій обґрунтував “чорноморську доктрину”. Ю. Липа пропонував об’єднати зусилля дослідників чорноморської проблематики різних країн з метою утворення в майбутньому “українсько-понтійської політичної партії”. Це, на його думку, сприятиме реалізації Чорноморської федеративної великодержави на чолі з Україною.</w:t>
      </w:r>
    </w:p>
    <w:p w:rsidR="00AE1193" w:rsidRPr="001608C2" w:rsidRDefault="00AE1193" w:rsidP="00AE1193">
      <w:pPr>
        <w:spacing w:after="0" w:line="240" w:lineRule="auto"/>
        <w:ind w:firstLine="851"/>
        <w:jc w:val="both"/>
        <w:rPr>
          <w:rFonts w:ascii="Times New Roman" w:eastAsia="Times New Roman" w:hAnsi="Times New Roman" w:cs="Times New Roman"/>
          <w:sz w:val="24"/>
          <w:szCs w:val="24"/>
          <w:lang w:val="uk-UA" w:eastAsia="ru-RU"/>
        </w:rPr>
      </w:pPr>
      <w:r w:rsidRPr="001608C2">
        <w:rPr>
          <w:rFonts w:ascii="Times New Roman" w:eastAsia="Times New Roman" w:hAnsi="Times New Roman" w:cs="Times New Roman"/>
          <w:sz w:val="24"/>
          <w:szCs w:val="24"/>
          <w:lang w:val="uk-UA" w:eastAsia="ru-RU"/>
        </w:rPr>
        <w:t>Щодо геополітичних орієнтацій Ю. Липа писав: “Визначення напрямної на схід чи захід – це, передусім, нищення власного характеру, духовності, що прийшли з півдня. Духовності, що зросла над південними морями й володіннями і розпросторилась, як кров по жилах, ідучи вгору Дніпром, Дністром, Дунаєм, Богом і Доном, несучи  до  найглухіших  закутків  українських  земель  подих  півдня”.</w:t>
      </w:r>
    </w:p>
    <w:p w:rsidR="00AE1193" w:rsidRPr="001608C2" w:rsidRDefault="00AE1193" w:rsidP="00AE1193">
      <w:pPr>
        <w:spacing w:after="0" w:line="240" w:lineRule="auto"/>
        <w:ind w:firstLine="851"/>
        <w:jc w:val="both"/>
        <w:rPr>
          <w:rFonts w:ascii="Times New Roman" w:eastAsia="Times New Roman" w:hAnsi="Times New Roman" w:cs="Times New Roman"/>
          <w:sz w:val="24"/>
          <w:szCs w:val="24"/>
          <w:lang w:eastAsia="ru-RU"/>
        </w:rPr>
      </w:pPr>
      <w:r w:rsidRPr="001608C2">
        <w:rPr>
          <w:rFonts w:ascii="Times New Roman" w:eastAsia="Times New Roman" w:hAnsi="Times New Roman" w:cs="Times New Roman"/>
          <w:sz w:val="24"/>
          <w:szCs w:val="24"/>
          <w:lang w:val="uk-UA" w:eastAsia="ru-RU"/>
        </w:rPr>
        <w:t>1940 р. у Варшаві була надрукована праця Ю. Липи “Чорноморська доктрина”, у якій дальше і більш глибоко обґрунтовувалися ідеї щодо перспективи України як лідера країн басейну Чорного моря. На думку автора, країни Чорноморського басейну мають спільні інтереси, а сам регіон, враховуючи інтегруючу</w:t>
      </w:r>
    </w:p>
    <w:p w:rsidR="00AE1193" w:rsidRPr="001608C2" w:rsidRDefault="00AE1193" w:rsidP="00AE1193">
      <w:pPr>
        <w:spacing w:after="0" w:line="240" w:lineRule="auto"/>
        <w:ind w:firstLine="851"/>
        <w:jc w:val="both"/>
        <w:rPr>
          <w:rFonts w:ascii="Times New Roman" w:eastAsia="Times New Roman" w:hAnsi="Times New Roman" w:cs="Times New Roman"/>
          <w:sz w:val="24"/>
          <w:szCs w:val="24"/>
          <w:lang w:val="uk-UA" w:eastAsia="ru-RU"/>
        </w:rPr>
      </w:pPr>
      <w:r w:rsidRPr="001608C2">
        <w:rPr>
          <w:rFonts w:ascii="Times New Roman" w:eastAsia="Times New Roman" w:hAnsi="Times New Roman" w:cs="Times New Roman"/>
          <w:sz w:val="24"/>
          <w:szCs w:val="24"/>
          <w:lang w:val="uk-UA" w:eastAsia="ru-RU"/>
        </w:rPr>
        <w:t xml:space="preserve">економічно-комунікаційну роль моря, творить певну цілісність, має величезні потенційні можливості і геополітичне значення. І саме сильна й незалежна Україна, історія якої нерозривно пов’язана з Чорним морем, покликана вдихнути нове життя в цей </w:t>
      </w:r>
      <w:r w:rsidRPr="001608C2">
        <w:rPr>
          <w:rFonts w:ascii="Times New Roman" w:eastAsia="Times New Roman" w:hAnsi="Times New Roman" w:cs="Times New Roman"/>
          <w:sz w:val="24"/>
          <w:szCs w:val="24"/>
          <w:lang w:val="uk-UA" w:eastAsia="ru-RU"/>
        </w:rPr>
        <w:lastRenderedPageBreak/>
        <w:t>регіон, ставши його лідером, і разом з іншими країнами регіону створити сильне геополітичне об’єднання.</w:t>
      </w:r>
    </w:p>
    <w:p w:rsidR="00AE1193" w:rsidRPr="001608C2" w:rsidRDefault="00AE1193" w:rsidP="00AE1193">
      <w:pPr>
        <w:spacing w:after="0" w:line="240" w:lineRule="auto"/>
        <w:ind w:firstLine="851"/>
        <w:jc w:val="both"/>
        <w:rPr>
          <w:rFonts w:ascii="Times New Roman" w:eastAsia="Times New Roman" w:hAnsi="Times New Roman" w:cs="Times New Roman"/>
          <w:sz w:val="24"/>
          <w:szCs w:val="24"/>
          <w:lang w:val="uk-UA" w:eastAsia="ru-RU"/>
        </w:rPr>
      </w:pPr>
      <w:r w:rsidRPr="001608C2">
        <w:rPr>
          <w:rFonts w:ascii="Times New Roman" w:eastAsia="Times New Roman" w:hAnsi="Times New Roman" w:cs="Times New Roman"/>
          <w:sz w:val="24"/>
          <w:szCs w:val="24"/>
          <w:lang w:val="uk-UA" w:eastAsia="ru-RU"/>
        </w:rPr>
        <w:t>Подібні ідеї висловив інший український учений, колишній ректор Українського Вільного університету в Празі Іван Шовгенів(батько поетеси Олени Теліги). “Коли б повстало Чорноморське об’єднання народів, в тій чи іншій формі, – писав він, – тоді б для Чорноморських країн настала пора величезного розквіту”. І далі: “В цій історичній перспективі, до якої природні ресурси Чорноморського басейну провадять, роля українського народу, що займає місце в осередку торговельних і культурних інтересів і рухів, і який являється найчисельнішим з усіх чорноморських народів, мусить бути надзвичайно важлива”. Ці ідеї можуть бути реалізовані нині в організації Чорноморського економічного співробітництва, зокрема в діяльності ГУУАМ.</w:t>
      </w:r>
    </w:p>
    <w:p w:rsidR="00AE1193" w:rsidRPr="001608C2" w:rsidRDefault="00AE1193" w:rsidP="00AE1193">
      <w:pPr>
        <w:spacing w:after="0" w:line="240" w:lineRule="auto"/>
        <w:ind w:firstLine="851"/>
        <w:jc w:val="both"/>
        <w:rPr>
          <w:rFonts w:ascii="Times New Roman" w:eastAsia="Times New Roman" w:hAnsi="Times New Roman" w:cs="Times New Roman"/>
          <w:sz w:val="24"/>
          <w:szCs w:val="24"/>
          <w:lang w:val="uk-UA" w:eastAsia="ru-RU"/>
        </w:rPr>
      </w:pPr>
      <w:r w:rsidRPr="001608C2">
        <w:rPr>
          <w:rFonts w:ascii="Times New Roman" w:eastAsia="Times New Roman" w:hAnsi="Times New Roman" w:cs="Times New Roman"/>
          <w:sz w:val="24"/>
          <w:szCs w:val="24"/>
          <w:lang w:val="uk-UA" w:eastAsia="ru-RU"/>
        </w:rPr>
        <w:t>Ю. Липа, як і дехто з дослідників, вважали, що основною віссю для України має бути не схід-захід, а південь-північ. Він зазначав:“Річна мережа формує єдність території, її торгівлі, влади, звичаїв, врешті мови й релігії”. Липа порівнював Чорне море та основні річки, що в нього впадають (Кубань, Дон, Дніпро, Дністер, Дунай), зі своєрідною цибулиною з буйними паростками вгорі. Протягом тисячоліть мережа річок впливала на розвиток етносу, визначала його пересування, яке завжди відбувалось уздовж лінії “південь-північ”, оскільки це відповідає головній осі українських річок. Так що балто-чорноморська орієнтація веде свій початок від вісі “північ-південь”, якої дотримувалися ще київські князі, зокрема Ярослав Мудрий, намагаючись побудувати свою державу “від моря до моря”.</w:t>
      </w:r>
    </w:p>
    <w:p w:rsidR="00AE1193" w:rsidRPr="001608C2" w:rsidRDefault="00AE1193" w:rsidP="00AE1193">
      <w:pPr>
        <w:spacing w:after="0" w:line="240" w:lineRule="auto"/>
        <w:ind w:firstLine="851"/>
        <w:jc w:val="both"/>
        <w:rPr>
          <w:rFonts w:ascii="Times New Roman" w:eastAsia="Times New Roman" w:hAnsi="Times New Roman" w:cs="Times New Roman"/>
          <w:sz w:val="24"/>
          <w:szCs w:val="24"/>
          <w:lang w:val="uk-UA" w:eastAsia="ru-RU"/>
        </w:rPr>
      </w:pPr>
      <w:r w:rsidRPr="001608C2">
        <w:rPr>
          <w:rFonts w:ascii="Times New Roman" w:eastAsia="Times New Roman" w:hAnsi="Times New Roman" w:cs="Times New Roman"/>
          <w:sz w:val="24"/>
          <w:szCs w:val="24"/>
          <w:lang w:val="uk-UA" w:eastAsia="ru-RU"/>
        </w:rPr>
        <w:t>Ю. Липа вважав, що геополітичний напрям до Чорного моря був визначальним для України ще за часів Литовсько-Руської держави.Він стверджував, що не Схід і не Захід є джерелом України, “підложжям її раси, підложжям її культури й світогляду від самого</w:t>
      </w:r>
    </w:p>
    <w:p w:rsidR="00AE1193" w:rsidRPr="001608C2" w:rsidRDefault="00AE1193" w:rsidP="00AE1193">
      <w:pPr>
        <w:spacing w:after="0" w:line="240" w:lineRule="auto"/>
        <w:ind w:firstLine="851"/>
        <w:jc w:val="both"/>
        <w:rPr>
          <w:rFonts w:ascii="Times New Roman" w:eastAsia="Times New Roman" w:hAnsi="Times New Roman" w:cs="Times New Roman"/>
          <w:sz w:val="24"/>
          <w:szCs w:val="24"/>
          <w:lang w:eastAsia="ru-RU"/>
        </w:rPr>
      </w:pPr>
      <w:r w:rsidRPr="001608C2">
        <w:rPr>
          <w:rFonts w:ascii="Times New Roman" w:eastAsia="Times New Roman" w:hAnsi="Times New Roman" w:cs="Times New Roman"/>
          <w:sz w:val="24"/>
          <w:szCs w:val="24"/>
          <w:lang w:val="uk-UA" w:eastAsia="ru-RU"/>
        </w:rPr>
        <w:t>початку і до останніх часів був Південь”. Саме на шляху реалізації традиційної для українського народу південної, чорноморської геополітичної орієнтації відбувся справжній “вибух суспільної енергії”. Весь південь-північ, на думку Липи, є віссю українських земель. “Теперішнє її утвердження за свідомою побудовою українського роду, при встановленні Хати дуже важливе. Без обпирання на Півночі, без виходу на Півдні немає можливості побудови цієї Хати”.</w:t>
      </w:r>
    </w:p>
    <w:p w:rsidR="00AE1193" w:rsidRPr="001608C2" w:rsidRDefault="00AE1193" w:rsidP="00AE1193">
      <w:pPr>
        <w:spacing w:after="0" w:line="240" w:lineRule="auto"/>
        <w:ind w:firstLine="851"/>
        <w:jc w:val="both"/>
        <w:rPr>
          <w:rFonts w:ascii="Times New Roman" w:eastAsia="Times New Roman" w:hAnsi="Times New Roman" w:cs="Times New Roman"/>
          <w:sz w:val="24"/>
          <w:szCs w:val="24"/>
          <w:lang w:val="uk-UA" w:eastAsia="ru-RU"/>
        </w:rPr>
      </w:pPr>
      <w:r w:rsidRPr="001608C2">
        <w:rPr>
          <w:rFonts w:ascii="Times New Roman" w:eastAsia="Times New Roman" w:hAnsi="Times New Roman" w:cs="Times New Roman"/>
          <w:sz w:val="24"/>
          <w:szCs w:val="24"/>
          <w:lang w:val="uk-UA" w:eastAsia="ru-RU"/>
        </w:rPr>
        <w:t>Цікавим у цьому ключі є самміт демократичного вибору, що відбувся 2 грудня 2005 р. в Києві, де зібралися лідери Грузії, Македонії, Молдови, Естонії, Литви, Словенії, Румунії і України, а також представники Болгарії, Польщі, Азербайджану за участі США, Ради Європи і ОБСЄ. Усього в самміті взяли участь 23 держави. “Нинішній форум, – підкреслив Президент України Віктор Ющенко, – покликаний започаткувати новий формат співробітництва між країнами  Балтії,  Чорного  моря, Балкан, Східної Європи та           Кавказу”.</w:t>
      </w:r>
    </w:p>
    <w:p w:rsidR="00AE1193" w:rsidRPr="001608C2" w:rsidRDefault="00AE1193" w:rsidP="00AE1193">
      <w:pPr>
        <w:spacing w:after="0" w:line="240" w:lineRule="auto"/>
        <w:ind w:firstLine="851"/>
        <w:jc w:val="both"/>
        <w:rPr>
          <w:rFonts w:ascii="Times New Roman" w:eastAsia="Times New Roman" w:hAnsi="Times New Roman" w:cs="Times New Roman"/>
          <w:sz w:val="24"/>
          <w:szCs w:val="24"/>
          <w:lang w:val="uk-UA" w:eastAsia="ru-RU"/>
        </w:rPr>
      </w:pPr>
      <w:r w:rsidRPr="001608C2">
        <w:rPr>
          <w:rFonts w:ascii="Times New Roman" w:eastAsia="Times New Roman" w:hAnsi="Times New Roman" w:cs="Times New Roman"/>
          <w:sz w:val="24"/>
          <w:szCs w:val="24"/>
          <w:lang w:val="uk-UA" w:eastAsia="ru-RU"/>
        </w:rPr>
        <w:t>У геополітичній праці, “Розподіл Росії” (1941), Ю. Липа передбачав не тільки розпад Радянського Союзу, самостійність України та інших національних країв, але й формування в Росії регіональних відцентрових настроїв. Автор закликає українство бути готовим організаційно оформити свою державність: “Єсть закономірність потужня і величня, що  змушує Північ і Південь піти власними дорогами”.</w:t>
      </w:r>
    </w:p>
    <w:p w:rsidR="00AE1193" w:rsidRPr="001608C2" w:rsidRDefault="00AE1193" w:rsidP="00AE1193">
      <w:pPr>
        <w:spacing w:after="0" w:line="240" w:lineRule="auto"/>
        <w:ind w:firstLine="851"/>
        <w:jc w:val="both"/>
        <w:rPr>
          <w:rFonts w:ascii="Times New Roman" w:eastAsia="Times New Roman" w:hAnsi="Times New Roman" w:cs="Times New Roman"/>
          <w:sz w:val="24"/>
          <w:szCs w:val="24"/>
          <w:lang w:eastAsia="ru-RU"/>
        </w:rPr>
      </w:pPr>
      <w:r w:rsidRPr="001608C2">
        <w:rPr>
          <w:rFonts w:ascii="Times New Roman" w:eastAsia="Times New Roman" w:hAnsi="Times New Roman" w:cs="Times New Roman"/>
          <w:sz w:val="24"/>
          <w:szCs w:val="24"/>
          <w:lang w:val="uk-UA" w:eastAsia="ru-RU"/>
        </w:rPr>
        <w:t xml:space="preserve">Вагоме місце в українській політичній історіографії займає західноєвропейська орієнтація. Насамперед тут слід назвати Пилипа Орлика з його Конституцією (1710 р.). Орлик проголошував Україну незалежною державою під протекцією шведських королів, повернення Київській метрополії під зверхність патріарха Константинополя. У конституції  зазначалося, що Україна повинна мати чітко встановлені кордони з Річчю Посполитою, Портою і Московією. Пилип Орлик звертався до всіх європейських країн з “Меморіалами” і “Пунктами”, у яких він звертав увагу європейських правителів на нерозв’язане українське питання. Михайло Драгоманов, пропагуючи </w:t>
      </w:r>
      <w:r w:rsidRPr="001608C2">
        <w:rPr>
          <w:rFonts w:ascii="Times New Roman" w:eastAsia="Times New Roman" w:hAnsi="Times New Roman" w:cs="Times New Roman"/>
          <w:sz w:val="24"/>
          <w:szCs w:val="24"/>
          <w:lang w:val="uk-UA" w:eastAsia="ru-RU"/>
        </w:rPr>
        <w:lastRenderedPageBreak/>
        <w:t>своєрідний“поміркований європеїзм”, вказував на необхідність зв’язків України із Західною Європою (як джерелом прогресу), а також на те, що Росія має пройти такий самий політичний шлях, як і в країнах Західної Європи.</w:t>
      </w:r>
    </w:p>
    <w:p w:rsidR="00AE1193" w:rsidRPr="001608C2" w:rsidRDefault="00AE1193" w:rsidP="00AE1193">
      <w:pPr>
        <w:spacing w:after="0" w:line="240" w:lineRule="auto"/>
        <w:ind w:firstLine="851"/>
        <w:jc w:val="both"/>
        <w:rPr>
          <w:rFonts w:ascii="Times New Roman" w:eastAsia="Times New Roman" w:hAnsi="Times New Roman" w:cs="Times New Roman"/>
          <w:sz w:val="24"/>
          <w:szCs w:val="24"/>
          <w:lang w:eastAsia="ru-RU"/>
        </w:rPr>
      </w:pPr>
      <w:r w:rsidRPr="001608C2">
        <w:rPr>
          <w:rFonts w:ascii="Times New Roman" w:eastAsia="Times New Roman" w:hAnsi="Times New Roman" w:cs="Times New Roman"/>
          <w:sz w:val="24"/>
          <w:szCs w:val="24"/>
          <w:lang w:val="uk-UA" w:eastAsia="ru-RU"/>
        </w:rPr>
        <w:t>Михайло Грушевський рекомендував українцям вчитися не тільки в Німеччини, Швейцарії, Швеції, Франції, Англії, Італії, але також і в США. “Західницьку” позицію займав Б. Крупницький, вважаючи, що Україна запозичила від Заходу все необхідне, включаючи греко-католицьку церкву і латинську культуру. А тому Україна була історично близькою до Європи. Але ритм українського історичного процесу, на його думку, пролягає через західно-східний курс і нагадує певне замкнуте коло. Україна “декілька разів у своїй історії виривалася до Заходу в своєму весь час наслідуючому цей ривок наступному русі до Сходу і Півдня”.</w:t>
      </w:r>
    </w:p>
    <w:p w:rsidR="00AE1193" w:rsidRPr="001608C2" w:rsidRDefault="00AE1193" w:rsidP="00AE1193">
      <w:pPr>
        <w:spacing w:after="0" w:line="240" w:lineRule="auto"/>
        <w:ind w:firstLine="851"/>
        <w:jc w:val="both"/>
        <w:rPr>
          <w:rFonts w:ascii="Times New Roman" w:eastAsia="Times New Roman" w:hAnsi="Times New Roman" w:cs="Times New Roman"/>
          <w:sz w:val="24"/>
          <w:szCs w:val="24"/>
          <w:lang w:eastAsia="ru-RU"/>
        </w:rPr>
      </w:pPr>
      <w:r w:rsidRPr="001608C2">
        <w:rPr>
          <w:rFonts w:ascii="Times New Roman" w:eastAsia="Times New Roman" w:hAnsi="Times New Roman" w:cs="Times New Roman"/>
          <w:sz w:val="24"/>
          <w:szCs w:val="24"/>
          <w:lang w:val="uk-UA" w:eastAsia="ru-RU"/>
        </w:rPr>
        <w:t>Можна визначити ще один напрямок як “геоцентричну” орієнтацію. Так, Володимир Винниченко вважав, саме тому, що від Б. Хмельницького почала переважати “нещасна орієнтація на зовнішні сили (Росія – у Хмельницького, Швеція – у Мазепи, Німеччина – у Центральної ради, Польща – у Петлюри), й спричинилася втрата української державності”. І далі, наша сила може бути “тільки в нашому народі, в злитті з нашими внутрішніми силами... Коли вони хотітимуть самостійності Української Держави, тоді зовнішні сили повинні будуть серйозно подумати над тим, чи можна не задовольнити це їх хотіння”.</w:t>
      </w:r>
    </w:p>
    <w:p w:rsidR="00AE1193" w:rsidRPr="001608C2" w:rsidRDefault="00AE1193" w:rsidP="00AE1193">
      <w:pPr>
        <w:spacing w:after="0" w:line="240" w:lineRule="auto"/>
        <w:ind w:firstLine="851"/>
        <w:jc w:val="both"/>
        <w:rPr>
          <w:rFonts w:ascii="Times New Roman" w:eastAsia="Times New Roman" w:hAnsi="Times New Roman" w:cs="Times New Roman"/>
          <w:sz w:val="24"/>
          <w:szCs w:val="24"/>
          <w:lang w:val="uk-UA" w:eastAsia="ru-RU"/>
        </w:rPr>
      </w:pPr>
      <w:r w:rsidRPr="001608C2">
        <w:rPr>
          <w:rFonts w:ascii="Times New Roman" w:eastAsia="Times New Roman" w:hAnsi="Times New Roman" w:cs="Times New Roman"/>
          <w:sz w:val="24"/>
          <w:szCs w:val="24"/>
          <w:lang w:val="uk-UA" w:eastAsia="ru-RU"/>
        </w:rPr>
        <w:t>А які ж геополітичні ідеї збагатили українську геополітичну думку? “У старі часи це набуло конкретної форми, виразу: “Москва чиВаршава”, як це існувало в Х</w:t>
      </w:r>
      <w:r w:rsidRPr="001608C2">
        <w:rPr>
          <w:rFonts w:ascii="Times New Roman" w:eastAsia="Times New Roman" w:hAnsi="Times New Roman" w:cs="Times New Roman"/>
          <w:sz w:val="24"/>
          <w:szCs w:val="24"/>
          <w:lang w:val="en-US" w:eastAsia="ru-RU"/>
        </w:rPr>
        <w:t>VII</w:t>
      </w:r>
      <w:r w:rsidRPr="001608C2">
        <w:rPr>
          <w:rFonts w:ascii="Times New Roman" w:eastAsia="Times New Roman" w:hAnsi="Times New Roman" w:cs="Times New Roman"/>
          <w:sz w:val="24"/>
          <w:szCs w:val="24"/>
          <w:lang w:val="uk-UA" w:eastAsia="ru-RU"/>
        </w:rPr>
        <w:t> столітті. Зараз це вибір – “Схід чи Захід”, з Москвою як синонімом Сходу, чи Європою як із синонімом Заходу. Яка орієнтація переможе?”. Так суть геополітичних орієнтирів України визначив Володимир Старосольський, колишній лідер студентської ідейної організації “Молода Україна”, що існувала на початку ХХ століття.</w:t>
      </w:r>
    </w:p>
    <w:p w:rsidR="00AE1193" w:rsidRPr="001608C2" w:rsidRDefault="00AE1193" w:rsidP="00AE1193">
      <w:pPr>
        <w:spacing w:after="0" w:line="240" w:lineRule="auto"/>
        <w:ind w:firstLine="851"/>
        <w:jc w:val="both"/>
        <w:rPr>
          <w:rFonts w:ascii="Times New Roman" w:eastAsia="Times New Roman" w:hAnsi="Times New Roman" w:cs="Times New Roman"/>
          <w:sz w:val="24"/>
          <w:szCs w:val="24"/>
          <w:lang w:eastAsia="ru-RU"/>
        </w:rPr>
      </w:pPr>
      <w:r w:rsidRPr="001608C2">
        <w:rPr>
          <w:rFonts w:ascii="Times New Roman" w:eastAsia="Times New Roman" w:hAnsi="Times New Roman" w:cs="Times New Roman"/>
          <w:sz w:val="24"/>
          <w:szCs w:val="24"/>
          <w:lang w:val="uk-UA" w:eastAsia="ru-RU"/>
        </w:rPr>
        <w:t>З цього приводу В’ячеслав Липинський писав: “Відділитися від Польщі, але так, щоб не утопитися у російському морі, – ось проблема, остаточне вирішення якої Україні не вдалося знайти протягом тисячоліть».</w:t>
      </w:r>
    </w:p>
    <w:p w:rsidR="00BF06E4" w:rsidRPr="001608C2" w:rsidRDefault="00BF06E4" w:rsidP="001B5643">
      <w:pPr>
        <w:pStyle w:val="ac"/>
        <w:numPr>
          <w:ilvl w:val="0"/>
          <w:numId w:val="24"/>
        </w:numPr>
        <w:tabs>
          <w:tab w:val="left" w:pos="1134"/>
        </w:tabs>
        <w:spacing w:after="0" w:line="240" w:lineRule="auto"/>
        <w:ind w:left="0" w:firstLine="851"/>
        <w:jc w:val="both"/>
        <w:rPr>
          <w:rFonts w:ascii="Times New Roman" w:hAnsi="Times New Roman" w:cs="Times New Roman"/>
          <w:sz w:val="24"/>
          <w:szCs w:val="24"/>
          <w:lang w:val="uk-UA"/>
        </w:rPr>
      </w:pPr>
      <w:r w:rsidRPr="001608C2">
        <w:rPr>
          <w:rStyle w:val="spelle"/>
          <w:rFonts w:ascii="Times New Roman" w:hAnsi="Times New Roman" w:cs="Times New Roman"/>
          <w:sz w:val="24"/>
          <w:szCs w:val="24"/>
          <w:lang w:val="uk-UA"/>
        </w:rPr>
        <w:t>Бжезинський</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Збігнєв</w:t>
      </w:r>
      <w:r w:rsidRPr="001608C2">
        <w:rPr>
          <w:rStyle w:val="apple-converted-space"/>
          <w:rFonts w:ascii="Times New Roman" w:hAnsi="Times New Roman" w:cs="Times New Roman"/>
          <w:sz w:val="24"/>
          <w:szCs w:val="24"/>
          <w:lang w:val="uk-UA"/>
        </w:rPr>
        <w:t> </w:t>
      </w:r>
      <w:r w:rsidRPr="001608C2">
        <w:rPr>
          <w:rFonts w:ascii="Times New Roman" w:hAnsi="Times New Roman" w:cs="Times New Roman"/>
          <w:sz w:val="24"/>
          <w:szCs w:val="24"/>
          <w:lang w:val="uk-UA"/>
        </w:rPr>
        <w:t>(н. 28.03.1928) – учений, державний і політичний діяч США, </w:t>
      </w:r>
      <w:r w:rsidRPr="001608C2">
        <w:rPr>
          <w:rStyle w:val="apple-converted-space"/>
          <w:rFonts w:ascii="Times New Roman" w:hAnsi="Times New Roman" w:cs="Times New Roman"/>
          <w:sz w:val="24"/>
          <w:szCs w:val="24"/>
          <w:lang w:val="uk-UA"/>
        </w:rPr>
        <w:t> </w:t>
      </w:r>
      <w:r w:rsidRPr="001608C2">
        <w:rPr>
          <w:rFonts w:ascii="Times New Roman" w:hAnsi="Times New Roman" w:cs="Times New Roman"/>
          <w:sz w:val="24"/>
          <w:szCs w:val="24"/>
          <w:lang w:val="uk-UA"/>
        </w:rPr>
        <w:t>активно впливає на їх зовнішню політику. Продовжуючи наукову, викладацьку й політичну діяльність, виявляє постійний інтерес до України. Активно працюючи в галузі геополітики і геостратегії, Зб.</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Бжезинський</w:t>
      </w:r>
      <w:r w:rsidRPr="001608C2">
        <w:rPr>
          <w:rFonts w:ascii="Times New Roman" w:hAnsi="Times New Roman" w:cs="Times New Roman"/>
          <w:sz w:val="24"/>
          <w:szCs w:val="24"/>
          <w:lang w:val="uk-UA"/>
        </w:rPr>
        <w:t> </w:t>
      </w:r>
      <w:r w:rsidRPr="001608C2">
        <w:rPr>
          <w:rStyle w:val="apple-converted-space"/>
          <w:rFonts w:ascii="Times New Roman" w:hAnsi="Times New Roman" w:cs="Times New Roman"/>
          <w:sz w:val="24"/>
          <w:szCs w:val="24"/>
          <w:lang w:val="uk-UA"/>
        </w:rPr>
        <w:t> </w:t>
      </w:r>
      <w:r w:rsidRPr="001608C2">
        <w:rPr>
          <w:rFonts w:ascii="Times New Roman" w:hAnsi="Times New Roman" w:cs="Times New Roman"/>
          <w:sz w:val="24"/>
          <w:szCs w:val="24"/>
          <w:lang w:val="uk-UA"/>
        </w:rPr>
        <w:t>наголошує на вагомій ролі України в новому розкладі сил після розпаду Радянського Союзу. Політологи відзначають його</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“сповнені</w:t>
      </w:r>
      <w:r w:rsidRPr="001608C2">
        <w:rPr>
          <w:rStyle w:val="apple-converted-space"/>
          <w:rFonts w:ascii="Times New Roman" w:hAnsi="Times New Roman" w:cs="Times New Roman"/>
          <w:sz w:val="24"/>
          <w:szCs w:val="24"/>
          <w:lang w:val="uk-UA"/>
        </w:rPr>
        <w:t> </w:t>
      </w:r>
      <w:r w:rsidRPr="001608C2">
        <w:rPr>
          <w:rFonts w:ascii="Times New Roman" w:hAnsi="Times New Roman" w:cs="Times New Roman"/>
          <w:sz w:val="24"/>
          <w:szCs w:val="24"/>
          <w:lang w:val="uk-UA"/>
        </w:rPr>
        <w:t>щирої симпатії роздуми про роль України в сучасному світі й особливості її політики, які послабляють чи посилюють здатність</w:t>
      </w:r>
      <w:r w:rsidRPr="001608C2">
        <w:rPr>
          <w:rStyle w:val="apple-converted-space"/>
          <w:rFonts w:ascii="Times New Roman" w:hAnsi="Times New Roman" w:cs="Times New Roman"/>
          <w:sz w:val="24"/>
          <w:szCs w:val="24"/>
          <w:lang w:val="uk-UA"/>
        </w:rPr>
        <w:t> </w:t>
      </w:r>
      <w:r w:rsidRPr="001608C2">
        <w:rPr>
          <w:rFonts w:ascii="Times New Roman" w:hAnsi="Times New Roman" w:cs="Times New Roman"/>
          <w:sz w:val="24"/>
          <w:szCs w:val="24"/>
          <w:lang w:val="uk-UA"/>
        </w:rPr>
        <w:t> піднести цю</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роль”</w:t>
      </w:r>
      <w:r w:rsidRPr="001608C2">
        <w:rPr>
          <w:rFonts w:ascii="Times New Roman" w:hAnsi="Times New Roman" w:cs="Times New Roman"/>
          <w:sz w:val="24"/>
          <w:szCs w:val="24"/>
          <w:lang w:val="uk-UA"/>
        </w:rPr>
        <w:t>.</w:t>
      </w:r>
    </w:p>
    <w:p w:rsidR="00BF06E4" w:rsidRPr="001608C2" w:rsidRDefault="00BF06E4" w:rsidP="00691282">
      <w:pPr>
        <w:tabs>
          <w:tab w:val="left" w:pos="1134"/>
        </w:tabs>
        <w:spacing w:after="0" w:line="240" w:lineRule="auto"/>
        <w:ind w:firstLine="851"/>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Насамперед слід відзначити роль, яку він відводить Україні у світовій політиці: „...Я вважаю незалежність України подією великого міжнародного значення... Незалежна Україна по-новому</w:t>
      </w:r>
      <w:r w:rsidR="00691282" w:rsidRPr="001608C2">
        <w:rPr>
          <w:rFonts w:ascii="Times New Roman" w:hAnsi="Times New Roman" w:cs="Times New Roman"/>
          <w:sz w:val="24"/>
          <w:szCs w:val="24"/>
          <w:lang w:val="uk-UA"/>
        </w:rPr>
        <w:t xml:space="preserve"> визначає кордони Європи...”</w:t>
      </w:r>
      <w:r w:rsidRPr="001608C2">
        <w:rPr>
          <w:rFonts w:ascii="Times New Roman" w:hAnsi="Times New Roman" w:cs="Times New Roman"/>
          <w:sz w:val="24"/>
          <w:szCs w:val="24"/>
          <w:lang w:val="uk-UA"/>
        </w:rPr>
        <w:t>. Оцінюючи значення незалежної України,</w:t>
      </w:r>
      <w:r w:rsidRPr="001608C2">
        <w:rPr>
          <w:rStyle w:val="spelle"/>
          <w:rFonts w:ascii="Times New Roman" w:hAnsi="Times New Roman" w:cs="Times New Roman"/>
          <w:sz w:val="24"/>
          <w:szCs w:val="24"/>
          <w:lang w:val="uk-UA"/>
        </w:rPr>
        <w:t>Бжезинський</w:t>
      </w:r>
      <w:r w:rsidRPr="001608C2">
        <w:rPr>
          <w:rStyle w:val="apple-converted-space"/>
          <w:rFonts w:ascii="Times New Roman" w:hAnsi="Times New Roman" w:cs="Times New Roman"/>
          <w:sz w:val="24"/>
          <w:szCs w:val="24"/>
          <w:lang w:val="uk-UA"/>
        </w:rPr>
        <w:t> </w:t>
      </w:r>
      <w:r w:rsidRPr="001608C2">
        <w:rPr>
          <w:rFonts w:ascii="Times New Roman" w:hAnsi="Times New Roman" w:cs="Times New Roman"/>
          <w:sz w:val="24"/>
          <w:szCs w:val="24"/>
          <w:lang w:val="uk-UA"/>
        </w:rPr>
        <w:t>підкреслив, що сам факт її виникнення є за своєю історичною значимістю третьою подією в ХХ столітті після розпаду Габсбурзької монархії і розколу світу на протилежні системи після Другої світової війни.</w:t>
      </w:r>
    </w:p>
    <w:p w:rsidR="00BF06E4" w:rsidRPr="001608C2" w:rsidRDefault="00BF06E4" w:rsidP="00691282">
      <w:pPr>
        <w:tabs>
          <w:tab w:val="left" w:pos="1134"/>
        </w:tabs>
        <w:spacing w:after="0" w:line="240" w:lineRule="auto"/>
        <w:ind w:firstLine="851"/>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У його працях подані можливі сценарії розвитку геостратегії України. Найважливіші серед них такі.</w:t>
      </w:r>
    </w:p>
    <w:p w:rsidR="00BF06E4" w:rsidRPr="001608C2" w:rsidRDefault="00BF06E4" w:rsidP="00691282">
      <w:pPr>
        <w:tabs>
          <w:tab w:val="left" w:pos="1134"/>
        </w:tabs>
        <w:spacing w:after="0" w:line="240" w:lineRule="auto"/>
        <w:ind w:firstLine="851"/>
        <w:jc w:val="both"/>
        <w:rPr>
          <w:rFonts w:ascii="Times New Roman" w:hAnsi="Times New Roman" w:cs="Times New Roman"/>
          <w:sz w:val="24"/>
          <w:szCs w:val="24"/>
        </w:rPr>
      </w:pPr>
      <w:r w:rsidRPr="001608C2">
        <w:rPr>
          <w:rFonts w:ascii="Times New Roman" w:hAnsi="Times New Roman" w:cs="Times New Roman"/>
          <w:sz w:val="24"/>
          <w:szCs w:val="24"/>
          <w:lang w:val="uk-UA"/>
        </w:rPr>
        <w:t>Багато уваги</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Бжезинський</w:t>
      </w:r>
      <w:r w:rsidRPr="001608C2">
        <w:rPr>
          <w:rStyle w:val="apple-converted-space"/>
          <w:rFonts w:ascii="Times New Roman" w:hAnsi="Times New Roman" w:cs="Times New Roman"/>
          <w:sz w:val="24"/>
          <w:szCs w:val="24"/>
          <w:lang w:val="uk-UA"/>
        </w:rPr>
        <w:t> </w:t>
      </w:r>
      <w:r w:rsidRPr="001608C2">
        <w:rPr>
          <w:rFonts w:ascii="Times New Roman" w:hAnsi="Times New Roman" w:cs="Times New Roman"/>
          <w:sz w:val="24"/>
          <w:szCs w:val="24"/>
          <w:lang w:val="uk-UA"/>
        </w:rPr>
        <w:t>приділяє проблемі гегемонії Росії і необхідності її зменшення в Євразії. Зокрема, він стверджує, що</w:t>
      </w:r>
    </w:p>
    <w:p w:rsidR="00BF06E4" w:rsidRPr="001608C2" w:rsidRDefault="00BF06E4" w:rsidP="00691282">
      <w:pPr>
        <w:tabs>
          <w:tab w:val="left" w:pos="1134"/>
        </w:tabs>
        <w:spacing w:after="0" w:line="240" w:lineRule="auto"/>
        <w:ind w:firstLine="851"/>
        <w:jc w:val="both"/>
        <w:rPr>
          <w:rFonts w:ascii="Times New Roman" w:hAnsi="Times New Roman" w:cs="Times New Roman"/>
          <w:sz w:val="24"/>
          <w:szCs w:val="24"/>
        </w:rPr>
      </w:pPr>
      <w:r w:rsidRPr="001608C2">
        <w:rPr>
          <w:rStyle w:val="spelle"/>
          <w:rFonts w:ascii="Times New Roman" w:hAnsi="Times New Roman" w:cs="Times New Roman"/>
          <w:sz w:val="24"/>
          <w:szCs w:val="24"/>
          <w:lang w:val="uk-UA"/>
        </w:rPr>
        <w:t>„врешті-решт</w:t>
      </w:r>
      <w:r w:rsidRPr="001608C2">
        <w:rPr>
          <w:rStyle w:val="apple-converted-space"/>
          <w:rFonts w:ascii="Times New Roman" w:hAnsi="Times New Roman" w:cs="Times New Roman"/>
          <w:sz w:val="24"/>
          <w:szCs w:val="24"/>
          <w:lang w:val="uk-UA"/>
        </w:rPr>
        <w:t> </w:t>
      </w:r>
      <w:r w:rsidRPr="001608C2">
        <w:rPr>
          <w:rFonts w:ascii="Times New Roman" w:hAnsi="Times New Roman" w:cs="Times New Roman"/>
          <w:sz w:val="24"/>
          <w:szCs w:val="24"/>
          <w:lang w:val="uk-UA"/>
        </w:rPr>
        <w:t>у самому Радянському Союзі 50-відсоткове неросійське населення згодом також заперечило домінування Росії. Поступове політичне пробудження неросіян означало, що українці, грузини, вірмени та інші народи почали сприймати</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совєтську</w:t>
      </w:r>
      <w:r w:rsidRPr="001608C2">
        <w:rPr>
          <w:rStyle w:val="apple-converted-space"/>
          <w:rFonts w:ascii="Times New Roman" w:hAnsi="Times New Roman" w:cs="Times New Roman"/>
          <w:sz w:val="24"/>
          <w:szCs w:val="24"/>
          <w:lang w:val="uk-UA"/>
        </w:rPr>
        <w:t> </w:t>
      </w:r>
      <w:r w:rsidRPr="001608C2">
        <w:rPr>
          <w:rFonts w:ascii="Times New Roman" w:hAnsi="Times New Roman" w:cs="Times New Roman"/>
          <w:sz w:val="24"/>
          <w:szCs w:val="24"/>
          <w:lang w:val="uk-UA"/>
        </w:rPr>
        <w:t>владу як форму імперського домінування чужого народу, відносно якого вони не чули себе культурно</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відсталішими”</w:t>
      </w:r>
      <w:r w:rsidRPr="001608C2">
        <w:rPr>
          <w:rFonts w:ascii="Times New Roman" w:hAnsi="Times New Roman" w:cs="Times New Roman"/>
          <w:sz w:val="24"/>
          <w:szCs w:val="24"/>
          <w:lang w:val="uk-UA"/>
        </w:rPr>
        <w:t>.</w:t>
      </w:r>
    </w:p>
    <w:p w:rsidR="00BF06E4" w:rsidRPr="001608C2" w:rsidRDefault="00BF06E4" w:rsidP="00691282">
      <w:pPr>
        <w:tabs>
          <w:tab w:val="left" w:pos="1134"/>
        </w:tabs>
        <w:spacing w:after="0" w:line="240" w:lineRule="auto"/>
        <w:ind w:firstLine="851"/>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Аналізуючи наслідки розвалу СРСР,</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Бжезинський</w:t>
      </w:r>
      <w:r w:rsidRPr="001608C2">
        <w:rPr>
          <w:rStyle w:val="apple-converted-space"/>
          <w:rFonts w:ascii="Times New Roman" w:hAnsi="Times New Roman" w:cs="Times New Roman"/>
          <w:sz w:val="24"/>
          <w:szCs w:val="24"/>
          <w:lang w:val="uk-UA"/>
        </w:rPr>
        <w:t> </w:t>
      </w:r>
      <w:r w:rsidRPr="001608C2">
        <w:rPr>
          <w:rFonts w:ascii="Times New Roman" w:hAnsi="Times New Roman" w:cs="Times New Roman"/>
          <w:sz w:val="24"/>
          <w:szCs w:val="24"/>
          <w:lang w:val="uk-UA"/>
        </w:rPr>
        <w:t>зазначав, що</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“найболючішою</w:t>
      </w:r>
      <w:r w:rsidRPr="001608C2">
        <w:rPr>
          <w:rStyle w:val="apple-converted-space"/>
          <w:rFonts w:ascii="Times New Roman" w:hAnsi="Times New Roman" w:cs="Times New Roman"/>
          <w:sz w:val="24"/>
          <w:szCs w:val="24"/>
          <w:lang w:val="uk-UA"/>
        </w:rPr>
        <w:t> </w:t>
      </w:r>
      <w:r w:rsidRPr="001608C2">
        <w:rPr>
          <w:rFonts w:ascii="Times New Roman" w:hAnsi="Times New Roman" w:cs="Times New Roman"/>
          <w:sz w:val="24"/>
          <w:szCs w:val="24"/>
          <w:lang w:val="uk-UA"/>
        </w:rPr>
        <w:t>була втрата</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України”</w:t>
      </w:r>
      <w:r w:rsidRPr="001608C2">
        <w:rPr>
          <w:rFonts w:ascii="Times New Roman" w:hAnsi="Times New Roman" w:cs="Times New Roman"/>
          <w:sz w:val="24"/>
          <w:szCs w:val="24"/>
          <w:lang w:val="uk-UA"/>
        </w:rPr>
        <w:t xml:space="preserve">. Поява незалежної української держави не </w:t>
      </w:r>
      <w:r w:rsidRPr="001608C2">
        <w:rPr>
          <w:rFonts w:ascii="Times New Roman" w:hAnsi="Times New Roman" w:cs="Times New Roman"/>
          <w:sz w:val="24"/>
          <w:szCs w:val="24"/>
          <w:lang w:val="uk-UA"/>
        </w:rPr>
        <w:lastRenderedPageBreak/>
        <w:t>тільки змусила всіх росіян іще раз обдумати природу своєї власної політичної та етнічної тотожності, але й стала істотною геополітичною невдачею для російської держави. Зречення понад трьох сотень років російської імперської історії тут означало втрату потенційно багатої індустріальної та сільськогосподарської економіки і 52 мільйонів людей, етнічно і релігійно достатньо близьких до Росії, щоб зробити з Росії справді велику і могутню імперську державу. Незалежність України, крім того, позбавила Росію її домінантної позиції на Чорному Морі, де Одеса служила Росії життєво важливою брамою для торгівлі на Середземномор’ї і у світі поза ним.</w:t>
      </w:r>
    </w:p>
    <w:p w:rsidR="00BF06E4" w:rsidRPr="001608C2" w:rsidRDefault="00BF06E4" w:rsidP="00691282">
      <w:pPr>
        <w:tabs>
          <w:tab w:val="left" w:pos="1134"/>
        </w:tabs>
        <w:spacing w:after="0" w:line="240" w:lineRule="auto"/>
        <w:ind w:firstLine="851"/>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Втрата України стала</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геополітично</w:t>
      </w:r>
      <w:r w:rsidRPr="001608C2">
        <w:rPr>
          <w:rStyle w:val="apple-converted-space"/>
          <w:rFonts w:ascii="Times New Roman" w:hAnsi="Times New Roman" w:cs="Times New Roman"/>
          <w:sz w:val="24"/>
          <w:szCs w:val="24"/>
          <w:lang w:val="uk-UA"/>
        </w:rPr>
        <w:t> </w:t>
      </w:r>
      <w:r w:rsidRPr="001608C2">
        <w:rPr>
          <w:rFonts w:ascii="Times New Roman" w:hAnsi="Times New Roman" w:cs="Times New Roman"/>
          <w:sz w:val="24"/>
          <w:szCs w:val="24"/>
          <w:lang w:val="uk-UA"/>
        </w:rPr>
        <w:t>вирішальною, оскільки це радикально обмежило геостратегічні можливості Росії. Навіть без прибалтійських держав і Польщі Росія, зберігаючи контроль над Україною, могла б намагатися стати лідером упевненої у своїх силах євразійської імперії, у якій Москва могла б правити</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неслов’янами</w:t>
      </w:r>
      <w:r w:rsidRPr="001608C2">
        <w:rPr>
          <w:rFonts w:ascii="Times New Roman" w:hAnsi="Times New Roman" w:cs="Times New Roman"/>
          <w:sz w:val="24"/>
          <w:szCs w:val="24"/>
          <w:lang w:val="uk-UA"/>
        </w:rPr>
        <w:t>, – війна в Чечні це, можливо, тільки перший приклад. Зважаючи на склад російського рівня народжуваності і вибуховий рівень народжуваності серед середньоазіатського населення, будь-яка нова євразійська єдність побудована на суто російській владі, без України, неминуче ставатиме з кожним наступним роком менш європейською і більш азіатською.</w:t>
      </w:r>
    </w:p>
    <w:p w:rsidR="00BF06E4" w:rsidRPr="001608C2" w:rsidRDefault="00BF06E4" w:rsidP="00691282">
      <w:pPr>
        <w:tabs>
          <w:tab w:val="left" w:pos="1134"/>
        </w:tabs>
        <w:spacing w:after="0" w:line="240" w:lineRule="auto"/>
        <w:ind w:firstLine="851"/>
        <w:jc w:val="both"/>
        <w:rPr>
          <w:rFonts w:ascii="Times New Roman" w:hAnsi="Times New Roman" w:cs="Times New Roman"/>
          <w:sz w:val="24"/>
          <w:szCs w:val="24"/>
        </w:rPr>
      </w:pPr>
      <w:r w:rsidRPr="001608C2">
        <w:rPr>
          <w:rFonts w:ascii="Times New Roman" w:hAnsi="Times New Roman" w:cs="Times New Roman"/>
          <w:sz w:val="24"/>
          <w:szCs w:val="24"/>
          <w:lang w:val="uk-UA"/>
        </w:rPr>
        <w:t>Втрата України була не тільки</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геополітично</w:t>
      </w:r>
      <w:r w:rsidRPr="001608C2">
        <w:rPr>
          <w:rStyle w:val="apple-converted-space"/>
          <w:rFonts w:ascii="Times New Roman" w:hAnsi="Times New Roman" w:cs="Times New Roman"/>
          <w:sz w:val="24"/>
          <w:szCs w:val="24"/>
          <w:lang w:val="uk-UA"/>
        </w:rPr>
        <w:t> </w:t>
      </w:r>
      <w:r w:rsidRPr="001608C2">
        <w:rPr>
          <w:rFonts w:ascii="Times New Roman" w:hAnsi="Times New Roman" w:cs="Times New Roman"/>
          <w:sz w:val="24"/>
          <w:szCs w:val="24"/>
          <w:lang w:val="uk-UA"/>
        </w:rPr>
        <w:t>вирішальною, але й</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геополітично</w:t>
      </w:r>
      <w:r w:rsidRPr="001608C2">
        <w:rPr>
          <w:rStyle w:val="apple-converted-space"/>
          <w:rFonts w:ascii="Times New Roman" w:hAnsi="Times New Roman" w:cs="Times New Roman"/>
          <w:b/>
          <w:bCs/>
          <w:sz w:val="24"/>
          <w:szCs w:val="24"/>
          <w:lang w:val="uk-UA"/>
        </w:rPr>
        <w:t> </w:t>
      </w:r>
      <w:r w:rsidRPr="001608C2">
        <w:rPr>
          <w:rFonts w:ascii="Times New Roman" w:hAnsi="Times New Roman" w:cs="Times New Roman"/>
          <w:sz w:val="24"/>
          <w:szCs w:val="24"/>
          <w:lang w:val="uk-UA"/>
        </w:rPr>
        <w:t>каталітичною.</w:t>
      </w:r>
      <w:r w:rsidRPr="001608C2">
        <w:rPr>
          <w:rStyle w:val="apple-converted-space"/>
          <w:rFonts w:ascii="Times New Roman" w:hAnsi="Times New Roman" w:cs="Times New Roman"/>
          <w:b/>
          <w:bCs/>
          <w:sz w:val="24"/>
          <w:szCs w:val="24"/>
          <w:lang w:val="uk-UA"/>
        </w:rPr>
        <w:t> </w:t>
      </w:r>
      <w:r w:rsidRPr="001608C2">
        <w:rPr>
          <w:rFonts w:ascii="Times New Roman" w:hAnsi="Times New Roman" w:cs="Times New Roman"/>
          <w:sz w:val="24"/>
          <w:szCs w:val="24"/>
          <w:lang w:val="uk-UA"/>
        </w:rPr>
        <w:t>Саме українські акції – референдум у грудні 1991 року, що утверджував проголошення незалежності України, натиск на вирішальних переговорах у</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Біловежі</w:t>
      </w:r>
      <w:r w:rsidRPr="001608C2">
        <w:rPr>
          <w:rFonts w:ascii="Times New Roman" w:hAnsi="Times New Roman" w:cs="Times New Roman"/>
          <w:sz w:val="24"/>
          <w:szCs w:val="24"/>
          <w:lang w:val="uk-UA"/>
        </w:rPr>
        <w:t>, що</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Совєтський</w:t>
      </w:r>
      <w:r w:rsidRPr="001608C2">
        <w:rPr>
          <w:rFonts w:ascii="Times New Roman" w:hAnsi="Times New Roman" w:cs="Times New Roman"/>
          <w:sz w:val="24"/>
          <w:szCs w:val="24"/>
          <w:lang w:val="uk-UA"/>
        </w:rPr>
        <w:t>Союз необхідно змінити вільнішою спільнотою незалежних держав, і особливо раптове, схоже на переворот, узяття під українське командування частин</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совєтської</w:t>
      </w:r>
      <w:r w:rsidRPr="001608C2">
        <w:rPr>
          <w:rStyle w:val="apple-converted-space"/>
          <w:rFonts w:ascii="Times New Roman" w:hAnsi="Times New Roman" w:cs="Times New Roman"/>
          <w:sz w:val="24"/>
          <w:szCs w:val="24"/>
          <w:lang w:val="uk-UA"/>
        </w:rPr>
        <w:t> </w:t>
      </w:r>
      <w:r w:rsidRPr="001608C2">
        <w:rPr>
          <w:rFonts w:ascii="Times New Roman" w:hAnsi="Times New Roman" w:cs="Times New Roman"/>
          <w:sz w:val="24"/>
          <w:szCs w:val="24"/>
          <w:lang w:val="uk-UA"/>
        </w:rPr>
        <w:t>армії, розташованих на українській землі, – перешкодили СНД стати просто новою назвою вже конфедеративного СССР. Політичне самовизначення України приголомшило Москву і подало приклад, за яким пішли, хоча спочатку невпевнено, інші</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совєтські</w:t>
      </w:r>
      <w:r w:rsidRPr="001608C2">
        <w:rPr>
          <w:rStyle w:val="apple-converted-space"/>
          <w:rFonts w:ascii="Times New Roman" w:hAnsi="Times New Roman" w:cs="Times New Roman"/>
          <w:sz w:val="24"/>
          <w:szCs w:val="24"/>
          <w:lang w:val="uk-UA"/>
        </w:rPr>
        <w:t> </w:t>
      </w:r>
      <w:r w:rsidRPr="001608C2">
        <w:rPr>
          <w:rFonts w:ascii="Times New Roman" w:hAnsi="Times New Roman" w:cs="Times New Roman"/>
          <w:sz w:val="24"/>
          <w:szCs w:val="24"/>
          <w:lang w:val="uk-UA"/>
        </w:rPr>
        <w:t>республіки.</w:t>
      </w:r>
    </w:p>
    <w:p w:rsidR="00BF06E4" w:rsidRPr="001608C2" w:rsidRDefault="00BF06E4" w:rsidP="00691282">
      <w:pPr>
        <w:tabs>
          <w:tab w:val="left" w:pos="1134"/>
        </w:tabs>
        <w:spacing w:after="0" w:line="240" w:lineRule="auto"/>
        <w:ind w:firstLine="851"/>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  </w:t>
      </w:r>
      <w:r w:rsidRPr="001608C2">
        <w:rPr>
          <w:rStyle w:val="apple-converted-space"/>
          <w:rFonts w:ascii="Times New Roman" w:hAnsi="Times New Roman" w:cs="Times New Roman"/>
          <w:sz w:val="24"/>
          <w:szCs w:val="24"/>
          <w:lang w:val="uk-UA"/>
        </w:rPr>
        <w:t> </w:t>
      </w:r>
      <w:r w:rsidRPr="001608C2">
        <w:rPr>
          <w:rFonts w:ascii="Times New Roman" w:hAnsi="Times New Roman" w:cs="Times New Roman"/>
          <w:sz w:val="24"/>
          <w:szCs w:val="24"/>
          <w:lang w:val="uk-UA"/>
        </w:rPr>
        <w:t>У середині 90-х років ХХ століття Москва проголосила курс на більшу інтеграцію СНД. Особливо сильним був опір ідеям Москви про «інтеграцію» на Україні, – відзначав</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Бжезинський</w:t>
      </w:r>
      <w:r w:rsidRPr="001608C2">
        <w:rPr>
          <w:rFonts w:ascii="Times New Roman" w:hAnsi="Times New Roman" w:cs="Times New Roman"/>
          <w:sz w:val="24"/>
          <w:szCs w:val="24"/>
          <w:lang w:val="uk-UA"/>
        </w:rPr>
        <w:t>. – Її лідери скоро розпізнали, що така «інтеграція», особливо у світлі російських застережень стосовно легітимності української незалежності, згодом привела б до втрати національної суверенності. Суворе ставлення до нової української держави – небажання визнати кордони України, піддавання сумніву права України на Крим, наполягання на винятковому екстериторіальному контролі над портом </w:t>
      </w:r>
      <w:r w:rsidRPr="001608C2">
        <w:rPr>
          <w:rStyle w:val="apple-converted-space"/>
          <w:rFonts w:ascii="Times New Roman" w:hAnsi="Times New Roman" w:cs="Times New Roman"/>
          <w:sz w:val="24"/>
          <w:szCs w:val="24"/>
          <w:lang w:val="uk-UA"/>
        </w:rPr>
        <w:t> </w:t>
      </w:r>
      <w:r w:rsidRPr="001608C2">
        <w:rPr>
          <w:rFonts w:ascii="Times New Roman" w:hAnsi="Times New Roman" w:cs="Times New Roman"/>
          <w:sz w:val="24"/>
          <w:szCs w:val="24"/>
          <w:lang w:val="uk-UA"/>
        </w:rPr>
        <w:t>Севастополя – надало пробудженому українському націоналізмові виразно антиросійської різкості. Самовизначення української державності під час критичної стадії формування в історії нової держави, таким чином, відвернулося від традиційної антипольської чи</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антирумунської</w:t>
      </w:r>
      <w:r w:rsidRPr="001608C2">
        <w:rPr>
          <w:rStyle w:val="apple-converted-space"/>
          <w:rFonts w:ascii="Times New Roman" w:hAnsi="Times New Roman" w:cs="Times New Roman"/>
          <w:sz w:val="24"/>
          <w:szCs w:val="24"/>
          <w:lang w:val="uk-UA"/>
        </w:rPr>
        <w:t> </w:t>
      </w:r>
      <w:r w:rsidRPr="001608C2">
        <w:rPr>
          <w:rFonts w:ascii="Times New Roman" w:hAnsi="Times New Roman" w:cs="Times New Roman"/>
          <w:sz w:val="24"/>
          <w:szCs w:val="24"/>
          <w:lang w:val="uk-UA"/>
        </w:rPr>
        <w:t>орієнтації і натомість зосередилося на опозиції до будь-яких російських пропозицій щодо більш інтегрованого СНД, особливої слов’янської спільноти (з Росією і Білоруссю) </w:t>
      </w:r>
      <w:r w:rsidRPr="001608C2">
        <w:rPr>
          <w:rStyle w:val="apple-converted-space"/>
          <w:rFonts w:ascii="Times New Roman" w:hAnsi="Times New Roman" w:cs="Times New Roman"/>
          <w:sz w:val="24"/>
          <w:szCs w:val="24"/>
          <w:lang w:val="uk-UA"/>
        </w:rPr>
        <w:t> </w:t>
      </w:r>
      <w:r w:rsidRPr="001608C2">
        <w:rPr>
          <w:rFonts w:ascii="Times New Roman" w:hAnsi="Times New Roman" w:cs="Times New Roman"/>
          <w:sz w:val="24"/>
          <w:szCs w:val="24"/>
          <w:lang w:val="uk-UA"/>
        </w:rPr>
        <w:t>чи Євразійського Союзу, вгадуючи в них російську імперську тактику.</w:t>
      </w:r>
    </w:p>
    <w:p w:rsidR="00BF06E4" w:rsidRPr="001608C2" w:rsidRDefault="00BF06E4" w:rsidP="00691282">
      <w:pPr>
        <w:tabs>
          <w:tab w:val="left" w:pos="1134"/>
        </w:tabs>
        <w:spacing w:after="0" w:line="240" w:lineRule="auto"/>
        <w:ind w:firstLine="851"/>
        <w:jc w:val="both"/>
        <w:rPr>
          <w:rFonts w:ascii="Times New Roman" w:hAnsi="Times New Roman" w:cs="Times New Roman"/>
          <w:sz w:val="24"/>
          <w:szCs w:val="24"/>
        </w:rPr>
      </w:pPr>
      <w:r w:rsidRPr="001608C2">
        <w:rPr>
          <w:rStyle w:val="spelle"/>
          <w:rFonts w:ascii="Times New Roman" w:hAnsi="Times New Roman" w:cs="Times New Roman"/>
          <w:sz w:val="24"/>
          <w:szCs w:val="24"/>
          <w:lang w:val="uk-UA"/>
        </w:rPr>
        <w:t>Бжезинський</w:t>
      </w:r>
      <w:r w:rsidRPr="001608C2">
        <w:rPr>
          <w:rStyle w:val="apple-converted-space"/>
          <w:rFonts w:ascii="Times New Roman" w:hAnsi="Times New Roman" w:cs="Times New Roman"/>
          <w:sz w:val="24"/>
          <w:szCs w:val="24"/>
          <w:lang w:val="uk-UA"/>
        </w:rPr>
        <w:t> </w:t>
      </w:r>
      <w:r w:rsidRPr="001608C2">
        <w:rPr>
          <w:rFonts w:ascii="Times New Roman" w:hAnsi="Times New Roman" w:cs="Times New Roman"/>
          <w:sz w:val="24"/>
          <w:szCs w:val="24"/>
          <w:lang w:val="uk-UA"/>
        </w:rPr>
        <w:t>вважає Україну геополітичним центром Центральної і Східної Європи, який суттєво впливає на формування балансу сил на європейському континенті </w:t>
      </w:r>
      <w:r w:rsidRPr="001608C2">
        <w:rPr>
          <w:rStyle w:val="apple-converted-space"/>
          <w:rFonts w:ascii="Times New Roman" w:hAnsi="Times New Roman" w:cs="Times New Roman"/>
          <w:sz w:val="24"/>
          <w:szCs w:val="24"/>
          <w:lang w:val="uk-UA"/>
        </w:rPr>
        <w:t> </w:t>
      </w:r>
      <w:r w:rsidRPr="001608C2">
        <w:rPr>
          <w:rFonts w:ascii="Times New Roman" w:hAnsi="Times New Roman" w:cs="Times New Roman"/>
          <w:sz w:val="24"/>
          <w:szCs w:val="24"/>
          <w:lang w:val="uk-UA"/>
        </w:rPr>
        <w:t>в цілому. Він відводить вагоме місце Україні, </w:t>
      </w:r>
      <w:r w:rsidRPr="001608C2">
        <w:rPr>
          <w:rStyle w:val="apple-converted-space"/>
          <w:rFonts w:ascii="Times New Roman" w:hAnsi="Times New Roman" w:cs="Times New Roman"/>
          <w:sz w:val="24"/>
          <w:szCs w:val="24"/>
          <w:lang w:val="uk-UA"/>
        </w:rPr>
        <w:t> </w:t>
      </w:r>
      <w:r w:rsidRPr="001608C2">
        <w:rPr>
          <w:rFonts w:ascii="Times New Roman" w:hAnsi="Times New Roman" w:cs="Times New Roman"/>
          <w:sz w:val="24"/>
          <w:szCs w:val="24"/>
          <w:lang w:val="uk-UA"/>
        </w:rPr>
        <w:t>як новій геополітичній</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віссі</w:t>
      </w:r>
      <w:r w:rsidRPr="001608C2">
        <w:rPr>
          <w:rFonts w:ascii="Times New Roman" w:hAnsi="Times New Roman" w:cs="Times New Roman"/>
          <w:sz w:val="24"/>
          <w:szCs w:val="24"/>
          <w:lang w:val="uk-UA"/>
        </w:rPr>
        <w:t>, що допоможе трансформувати Росію в демократичну державу.</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“Україна</w:t>
      </w:r>
      <w:r w:rsidRPr="001608C2">
        <w:rPr>
          <w:rFonts w:ascii="Times New Roman" w:hAnsi="Times New Roman" w:cs="Times New Roman"/>
          <w:sz w:val="24"/>
          <w:szCs w:val="24"/>
          <w:lang w:val="uk-UA"/>
        </w:rPr>
        <w:t>, – підкреслює</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Бжезинський</w:t>
      </w:r>
      <w:r w:rsidRPr="001608C2">
        <w:rPr>
          <w:rFonts w:ascii="Times New Roman" w:hAnsi="Times New Roman" w:cs="Times New Roman"/>
          <w:sz w:val="24"/>
          <w:szCs w:val="24"/>
          <w:lang w:val="uk-UA"/>
        </w:rPr>
        <w:t>, – новий і важливий простір на євразійській шахівниці, є геополітичною віссю, тому що саме її існування як незалежної країни допомагає трансформувати Росію. Без України Росія перестає бути європейською імперією. Росія без України все ще могла б претендувати на імперський статус, але тоді вона б стала переважно азіатською імперською державою, цілком імовірно втягнутою у виснажливі конфлікти з пробудженими</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середньоазіатами</w:t>
      </w:r>
      <w:r w:rsidRPr="001608C2">
        <w:rPr>
          <w:rFonts w:ascii="Times New Roman" w:hAnsi="Times New Roman" w:cs="Times New Roman"/>
          <w:sz w:val="24"/>
          <w:szCs w:val="24"/>
          <w:lang w:val="uk-UA"/>
        </w:rPr>
        <w:t>, яких обурювала б утрата їхньої</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новоздобутої</w:t>
      </w:r>
      <w:r w:rsidRPr="001608C2">
        <w:rPr>
          <w:rStyle w:val="apple-converted-space"/>
          <w:rFonts w:ascii="Times New Roman" w:hAnsi="Times New Roman" w:cs="Times New Roman"/>
          <w:sz w:val="24"/>
          <w:szCs w:val="24"/>
          <w:lang w:val="uk-UA"/>
        </w:rPr>
        <w:t> </w:t>
      </w:r>
      <w:r w:rsidRPr="001608C2">
        <w:rPr>
          <w:rFonts w:ascii="Times New Roman" w:hAnsi="Times New Roman" w:cs="Times New Roman"/>
          <w:sz w:val="24"/>
          <w:szCs w:val="24"/>
          <w:lang w:val="uk-UA"/>
        </w:rPr>
        <w:t>незалежності і які підтримають дружні ісламські держави на півдні. Китай також, схоже, протистоятиме будь-якому відновленню російського</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домінювання</w:t>
      </w:r>
      <w:r w:rsidRPr="001608C2">
        <w:rPr>
          <w:rStyle w:val="apple-converted-space"/>
          <w:rFonts w:ascii="Times New Roman" w:hAnsi="Times New Roman" w:cs="Times New Roman"/>
          <w:sz w:val="24"/>
          <w:szCs w:val="24"/>
          <w:lang w:val="uk-UA"/>
        </w:rPr>
        <w:t> </w:t>
      </w:r>
      <w:r w:rsidRPr="001608C2">
        <w:rPr>
          <w:rFonts w:ascii="Times New Roman" w:hAnsi="Times New Roman" w:cs="Times New Roman"/>
          <w:sz w:val="24"/>
          <w:szCs w:val="24"/>
          <w:lang w:val="uk-UA"/>
        </w:rPr>
        <w:t>в Середній Азії, зважаючи на те, що його зацікавлення в нових незалежних державах зростає. Проте, якщо Москва здобуде контроль над Україною з її 52-</w:t>
      </w:r>
      <w:r w:rsidRPr="001608C2">
        <w:rPr>
          <w:rFonts w:ascii="Times New Roman" w:hAnsi="Times New Roman" w:cs="Times New Roman"/>
          <w:sz w:val="24"/>
          <w:szCs w:val="24"/>
          <w:lang w:val="uk-UA"/>
        </w:rPr>
        <w:lastRenderedPageBreak/>
        <w:t>мільйонним насел</w:t>
      </w:r>
      <w:r w:rsidR="00691282" w:rsidRPr="001608C2">
        <w:rPr>
          <w:rFonts w:ascii="Times New Roman" w:hAnsi="Times New Roman" w:cs="Times New Roman"/>
          <w:sz w:val="24"/>
          <w:szCs w:val="24"/>
          <w:lang w:val="uk-UA"/>
        </w:rPr>
        <w:t>енням (нині значно меншим</w:t>
      </w:r>
      <w:r w:rsidRPr="001608C2">
        <w:rPr>
          <w:rFonts w:ascii="Times New Roman" w:hAnsi="Times New Roman" w:cs="Times New Roman"/>
          <w:sz w:val="24"/>
          <w:szCs w:val="24"/>
          <w:lang w:val="uk-UA"/>
        </w:rPr>
        <w:t>) і величезними ресурсами, а також із виходом до Чорного моря, Росія автоматично знову здобуде необхідні засоби для того, щоб стати могутньою імперською державою, що охоплюватиме Європу і Азію. Втрата Україною незалежності матиме негативні наслідки для Середньої Європи, перетворюючи Польщу в геополітичну вісь на східному кордоні об’єднаної</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Європи”</w:t>
      </w:r>
      <w:r w:rsidRPr="001608C2">
        <w:rPr>
          <w:rFonts w:ascii="Times New Roman" w:hAnsi="Times New Roman" w:cs="Times New Roman"/>
          <w:sz w:val="24"/>
          <w:szCs w:val="24"/>
          <w:lang w:val="uk-UA"/>
        </w:rPr>
        <w:t>.</w:t>
      </w:r>
    </w:p>
    <w:p w:rsidR="00BF06E4" w:rsidRPr="001608C2" w:rsidRDefault="00BF06E4" w:rsidP="00691282">
      <w:pPr>
        <w:tabs>
          <w:tab w:val="left" w:pos="1134"/>
        </w:tabs>
        <w:spacing w:after="0" w:line="240" w:lineRule="auto"/>
        <w:ind w:firstLine="851"/>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Враховуючи той факт, що</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просовєтська</w:t>
      </w:r>
      <w:r w:rsidRPr="001608C2">
        <w:rPr>
          <w:rStyle w:val="apple-converted-space"/>
          <w:rFonts w:ascii="Times New Roman" w:hAnsi="Times New Roman" w:cs="Times New Roman"/>
          <w:sz w:val="24"/>
          <w:szCs w:val="24"/>
          <w:lang w:val="uk-UA"/>
        </w:rPr>
        <w:t> </w:t>
      </w:r>
      <w:r w:rsidRPr="001608C2">
        <w:rPr>
          <w:rFonts w:ascii="Times New Roman" w:hAnsi="Times New Roman" w:cs="Times New Roman"/>
          <w:sz w:val="24"/>
          <w:szCs w:val="24"/>
          <w:lang w:val="uk-UA"/>
        </w:rPr>
        <w:t>російська еліта прагнула реставрувати центральну російську роль на пострадянському просторі, Захід висловлював готовність допомагати новим незалежним</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постсовєтським</w:t>
      </w:r>
      <w:r w:rsidRPr="001608C2">
        <w:rPr>
          <w:rStyle w:val="apple-converted-space"/>
          <w:rFonts w:ascii="Times New Roman" w:hAnsi="Times New Roman" w:cs="Times New Roman"/>
          <w:sz w:val="24"/>
          <w:szCs w:val="24"/>
          <w:lang w:val="uk-UA"/>
        </w:rPr>
        <w:t> </w:t>
      </w:r>
      <w:r w:rsidRPr="001608C2">
        <w:rPr>
          <w:rFonts w:ascii="Times New Roman" w:hAnsi="Times New Roman" w:cs="Times New Roman"/>
          <w:sz w:val="24"/>
          <w:szCs w:val="24"/>
          <w:lang w:val="uk-UA"/>
        </w:rPr>
        <w:t>державам в укріпленні їхнього окремого політичного існування. «В цьому відношенні,</w:t>
      </w:r>
      <w:r w:rsidRPr="001608C2">
        <w:rPr>
          <w:rStyle w:val="apple-converted-space"/>
          <w:rFonts w:ascii="Times New Roman" w:hAnsi="Times New Roman" w:cs="Times New Roman"/>
          <w:sz w:val="24"/>
          <w:szCs w:val="24"/>
          <w:lang w:val="uk-UA"/>
        </w:rPr>
        <w:t> </w:t>
      </w:r>
      <w:r w:rsidRPr="001608C2">
        <w:rPr>
          <w:rFonts w:ascii="Times New Roman" w:hAnsi="Times New Roman" w:cs="Times New Roman"/>
          <w:sz w:val="24"/>
          <w:szCs w:val="24"/>
          <w:lang w:val="tr-TR"/>
        </w:rPr>
        <w:t>–</w:t>
      </w:r>
      <w:r w:rsidRPr="001608C2">
        <w:rPr>
          <w:rStyle w:val="apple-converted-space"/>
          <w:rFonts w:ascii="Times New Roman" w:hAnsi="Times New Roman" w:cs="Times New Roman"/>
          <w:sz w:val="24"/>
          <w:szCs w:val="24"/>
          <w:lang w:val="uk-UA"/>
        </w:rPr>
        <w:t> </w:t>
      </w:r>
      <w:r w:rsidRPr="001608C2">
        <w:rPr>
          <w:rFonts w:ascii="Times New Roman" w:hAnsi="Times New Roman" w:cs="Times New Roman"/>
          <w:sz w:val="24"/>
          <w:szCs w:val="24"/>
          <w:lang w:val="uk-UA"/>
        </w:rPr>
        <w:t>пише</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Бжезинський</w:t>
      </w:r>
      <w:r w:rsidRPr="001608C2">
        <w:rPr>
          <w:rFonts w:ascii="Times New Roman" w:hAnsi="Times New Roman" w:cs="Times New Roman"/>
          <w:sz w:val="24"/>
          <w:szCs w:val="24"/>
          <w:lang w:val="uk-UA"/>
        </w:rPr>
        <w:t>, – роль України була вирішальною. Щораз більша американська схильність, особливо до 1994 року, надавати великі пріоритети</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американо-українським</w:t>
      </w:r>
      <w:r w:rsidRPr="001608C2">
        <w:rPr>
          <w:rStyle w:val="apple-converted-space"/>
          <w:rFonts w:ascii="Times New Roman" w:hAnsi="Times New Roman" w:cs="Times New Roman"/>
          <w:sz w:val="24"/>
          <w:szCs w:val="24"/>
          <w:lang w:val="uk-UA"/>
        </w:rPr>
        <w:t> </w:t>
      </w:r>
      <w:r w:rsidRPr="001608C2">
        <w:rPr>
          <w:rFonts w:ascii="Times New Roman" w:hAnsi="Times New Roman" w:cs="Times New Roman"/>
          <w:sz w:val="24"/>
          <w:szCs w:val="24"/>
          <w:lang w:val="uk-UA"/>
        </w:rPr>
        <w:t>стосункам і допомагати Україні втримати її нову національну свободу сприймалася багатьма в Москві – навіть тамтешніми «західниками» – як політика, націлена на життєво важливе російське прагнення</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врешті-врешт</w:t>
      </w:r>
      <w:r w:rsidRPr="001608C2">
        <w:rPr>
          <w:rStyle w:val="apple-converted-space"/>
          <w:rFonts w:ascii="Times New Roman" w:hAnsi="Times New Roman" w:cs="Times New Roman"/>
          <w:sz w:val="24"/>
          <w:szCs w:val="24"/>
          <w:lang w:val="uk-UA"/>
        </w:rPr>
        <w:t> </w:t>
      </w:r>
      <w:r w:rsidRPr="001608C2">
        <w:rPr>
          <w:rFonts w:ascii="Times New Roman" w:hAnsi="Times New Roman" w:cs="Times New Roman"/>
          <w:sz w:val="24"/>
          <w:szCs w:val="24"/>
          <w:lang w:val="uk-UA"/>
        </w:rPr>
        <w:t>повернути Україну назад у спільну кошару. Те, що Україна згодом якимось чином буде</w:t>
      </w:r>
      <w:r w:rsidRPr="001608C2">
        <w:rPr>
          <w:rStyle w:val="spelle"/>
          <w:rFonts w:ascii="Times New Roman" w:hAnsi="Times New Roman" w:cs="Times New Roman"/>
          <w:sz w:val="24"/>
          <w:szCs w:val="24"/>
          <w:lang w:val="uk-UA"/>
        </w:rPr>
        <w:t>“реінтегрованою”</w:t>
      </w:r>
      <w:r w:rsidRPr="001608C2">
        <w:rPr>
          <w:rFonts w:ascii="Times New Roman" w:hAnsi="Times New Roman" w:cs="Times New Roman"/>
          <w:sz w:val="24"/>
          <w:szCs w:val="24"/>
          <w:lang w:val="uk-UA"/>
        </w:rPr>
        <w:t>, залишалося предметом віри багатьох членів російської політичної еліти. В результаті, російський геополітичний та історичний сумнів у відокремленому статусі України недвозначно зіткнувся з американським переконанням, що імперська Росія не може бути демократичною</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Росією”</w:t>
      </w:r>
      <w:r w:rsidRPr="001608C2">
        <w:rPr>
          <w:rFonts w:ascii="Times New Roman" w:hAnsi="Times New Roman" w:cs="Times New Roman"/>
          <w:sz w:val="24"/>
          <w:szCs w:val="24"/>
          <w:lang w:val="uk-UA"/>
        </w:rPr>
        <w:t>.</w:t>
      </w:r>
    </w:p>
    <w:p w:rsidR="00BF06E4" w:rsidRPr="001608C2" w:rsidRDefault="00BF06E4" w:rsidP="00691282">
      <w:pPr>
        <w:tabs>
          <w:tab w:val="left" w:pos="1134"/>
        </w:tabs>
        <w:spacing w:after="0" w:line="240" w:lineRule="auto"/>
        <w:ind w:firstLine="851"/>
        <w:jc w:val="both"/>
        <w:rPr>
          <w:rFonts w:ascii="Times New Roman" w:hAnsi="Times New Roman" w:cs="Times New Roman"/>
          <w:sz w:val="24"/>
          <w:szCs w:val="24"/>
          <w:lang w:val="uk-UA"/>
        </w:rPr>
      </w:pPr>
      <w:r w:rsidRPr="001608C2">
        <w:rPr>
          <w:rStyle w:val="spelle"/>
          <w:rFonts w:ascii="Times New Roman" w:hAnsi="Times New Roman" w:cs="Times New Roman"/>
          <w:sz w:val="24"/>
          <w:szCs w:val="24"/>
          <w:lang w:val="uk-UA"/>
        </w:rPr>
        <w:t>Бжезинський</w:t>
      </w:r>
      <w:r w:rsidRPr="001608C2">
        <w:rPr>
          <w:rStyle w:val="apple-converted-space"/>
          <w:rFonts w:ascii="Times New Roman" w:hAnsi="Times New Roman" w:cs="Times New Roman"/>
          <w:sz w:val="24"/>
          <w:szCs w:val="24"/>
          <w:lang w:val="uk-UA"/>
        </w:rPr>
        <w:t> </w:t>
      </w:r>
      <w:r w:rsidRPr="001608C2">
        <w:rPr>
          <w:rFonts w:ascii="Times New Roman" w:hAnsi="Times New Roman" w:cs="Times New Roman"/>
          <w:sz w:val="24"/>
          <w:szCs w:val="24"/>
          <w:lang w:val="uk-UA"/>
        </w:rPr>
        <w:t>застерігає, що переорієнтація світогляду Росії затримається, якщо в нинішньої політичної еліти Росії складеться враження, що їхніх пріоритетних цілей можна успішно досягти на просторі колишнього Радянського Союзу. Те, що такі ілюзії і ностальгійні настрої мають тенденцію до</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самопідтримки</w:t>
      </w:r>
      <w:r w:rsidRPr="001608C2">
        <w:rPr>
          <w:rFonts w:ascii="Times New Roman" w:hAnsi="Times New Roman" w:cs="Times New Roman"/>
          <w:sz w:val="24"/>
          <w:szCs w:val="24"/>
          <w:lang w:val="uk-UA"/>
        </w:rPr>
        <w:t>, ще більше посилює значення західної політики, яка б і залучила Росію до західного світу і переконала її </w:t>
      </w:r>
      <w:r w:rsidRPr="001608C2">
        <w:rPr>
          <w:rStyle w:val="apple-converted-space"/>
          <w:rFonts w:ascii="Times New Roman" w:hAnsi="Times New Roman" w:cs="Times New Roman"/>
          <w:sz w:val="24"/>
          <w:szCs w:val="24"/>
          <w:lang w:val="uk-UA"/>
        </w:rPr>
        <w:t> </w:t>
      </w:r>
      <w:r w:rsidRPr="001608C2">
        <w:rPr>
          <w:rFonts w:ascii="Times New Roman" w:hAnsi="Times New Roman" w:cs="Times New Roman"/>
          <w:sz w:val="24"/>
          <w:szCs w:val="24"/>
          <w:lang w:val="uk-UA"/>
        </w:rPr>
        <w:t>в потребі фундаментального перегляду місця Росії в Євразії. Для сприяння історичній трансформації Росії необхідно продовжувати західну підтримку консолідації нових держав – особливо України, Гр</w:t>
      </w:r>
      <w:r w:rsidR="00691282" w:rsidRPr="001608C2">
        <w:rPr>
          <w:rFonts w:ascii="Times New Roman" w:hAnsi="Times New Roman" w:cs="Times New Roman"/>
          <w:sz w:val="24"/>
          <w:szCs w:val="24"/>
          <w:lang w:val="uk-UA"/>
        </w:rPr>
        <w:t>узії, Вірменії і Узбекистану</w:t>
      </w:r>
      <w:r w:rsidRPr="001608C2">
        <w:rPr>
          <w:rFonts w:ascii="Times New Roman" w:hAnsi="Times New Roman" w:cs="Times New Roman"/>
          <w:sz w:val="24"/>
          <w:szCs w:val="24"/>
          <w:lang w:val="uk-UA"/>
        </w:rPr>
        <w:t>.</w:t>
      </w:r>
    </w:p>
    <w:p w:rsidR="00BF06E4" w:rsidRPr="001608C2" w:rsidRDefault="00BF06E4" w:rsidP="00691282">
      <w:pPr>
        <w:tabs>
          <w:tab w:val="left" w:pos="1134"/>
        </w:tabs>
        <w:spacing w:after="0" w:line="240" w:lineRule="auto"/>
        <w:ind w:firstLine="851"/>
        <w:jc w:val="both"/>
        <w:rPr>
          <w:rFonts w:ascii="Times New Roman" w:hAnsi="Times New Roman" w:cs="Times New Roman"/>
          <w:sz w:val="24"/>
          <w:szCs w:val="24"/>
        </w:rPr>
      </w:pPr>
      <w:r w:rsidRPr="001608C2">
        <w:rPr>
          <w:rFonts w:ascii="Times New Roman" w:hAnsi="Times New Roman" w:cs="Times New Roman"/>
          <w:sz w:val="24"/>
          <w:szCs w:val="24"/>
          <w:lang w:val="uk-UA"/>
        </w:rPr>
        <w:t>Другий вірогідний сценарій для України</w:t>
      </w:r>
      <w:r w:rsidRPr="001608C2">
        <w:rPr>
          <w:rStyle w:val="apple-converted-space"/>
          <w:rFonts w:ascii="Times New Roman" w:hAnsi="Times New Roman" w:cs="Times New Roman"/>
          <w:sz w:val="24"/>
          <w:szCs w:val="24"/>
          <w:lang w:val="uk-UA"/>
        </w:rPr>
        <w:t> </w:t>
      </w:r>
      <w:r w:rsidRPr="001608C2">
        <w:rPr>
          <w:rFonts w:ascii="Times New Roman" w:hAnsi="Times New Roman" w:cs="Times New Roman"/>
          <w:sz w:val="24"/>
          <w:szCs w:val="24"/>
          <w:lang w:val="tr-TR"/>
        </w:rPr>
        <w:t>–</w:t>
      </w:r>
      <w:r w:rsidRPr="001608C2">
        <w:rPr>
          <w:rStyle w:val="apple-converted-space"/>
          <w:rFonts w:ascii="Times New Roman" w:hAnsi="Times New Roman" w:cs="Times New Roman"/>
          <w:sz w:val="24"/>
          <w:szCs w:val="24"/>
          <w:lang w:val="uk-UA"/>
        </w:rPr>
        <w:t> </w:t>
      </w:r>
      <w:r w:rsidRPr="001608C2">
        <w:rPr>
          <w:rFonts w:ascii="Times New Roman" w:hAnsi="Times New Roman" w:cs="Times New Roman"/>
          <w:sz w:val="24"/>
          <w:szCs w:val="24"/>
          <w:lang w:val="uk-UA"/>
        </w:rPr>
        <w:t>це інтеграція в європейські і євроатлантичні структури.</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Бжезинський</w:t>
      </w:r>
      <w:r w:rsidRPr="001608C2">
        <w:rPr>
          <w:rFonts w:ascii="Times New Roman" w:hAnsi="Times New Roman" w:cs="Times New Roman"/>
          <w:sz w:val="24"/>
          <w:szCs w:val="24"/>
          <w:lang w:val="uk-UA"/>
        </w:rPr>
        <w:t>, продовжуючи роздуми з цього приводу,</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“якщо</w:t>
      </w:r>
      <w:r w:rsidRPr="001608C2">
        <w:rPr>
          <w:rStyle w:val="apple-converted-space"/>
          <w:rFonts w:ascii="Times New Roman" w:hAnsi="Times New Roman" w:cs="Times New Roman"/>
          <w:sz w:val="24"/>
          <w:szCs w:val="24"/>
          <w:lang w:val="uk-UA"/>
        </w:rPr>
        <w:t> </w:t>
      </w:r>
      <w:r w:rsidRPr="001608C2">
        <w:rPr>
          <w:rFonts w:ascii="Times New Roman" w:hAnsi="Times New Roman" w:cs="Times New Roman"/>
          <w:sz w:val="24"/>
          <w:szCs w:val="24"/>
          <w:lang w:val="uk-UA"/>
        </w:rPr>
        <w:t>взяти до уваги щораз більшу</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однозгідність</w:t>
      </w:r>
      <w:r w:rsidRPr="001608C2">
        <w:rPr>
          <w:rStyle w:val="apple-converted-space"/>
          <w:rFonts w:ascii="Times New Roman" w:hAnsi="Times New Roman" w:cs="Times New Roman"/>
          <w:sz w:val="24"/>
          <w:szCs w:val="24"/>
          <w:lang w:val="uk-UA"/>
        </w:rPr>
        <w:t> </w:t>
      </w:r>
      <w:r w:rsidRPr="001608C2">
        <w:rPr>
          <w:rFonts w:ascii="Times New Roman" w:hAnsi="Times New Roman" w:cs="Times New Roman"/>
          <w:sz w:val="24"/>
          <w:szCs w:val="24"/>
          <w:lang w:val="uk-UA"/>
        </w:rPr>
        <w:t>щодо прагнення середньоєвропейських націй вступити до ЄС і до НАТО, практичне значення цього питання зосереджується на майбутньому статусі прибалтійських республік і, можливо,</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України”</w:t>
      </w:r>
      <w:r w:rsidRPr="001608C2">
        <w:rPr>
          <w:rFonts w:ascii="Times New Roman" w:hAnsi="Times New Roman" w:cs="Times New Roman"/>
          <w:sz w:val="24"/>
          <w:szCs w:val="24"/>
          <w:lang w:val="uk-UA"/>
        </w:rPr>
        <w:t>. У якийсь момент розширення Європи трансатлантичне товариство має відповісти на сигнали таких держав, як Україна, Грузія і навіть Азербайджан стосовно, того що їхня перспективна мета полягає в участі у великому історичному починанні, яке відбудеться в рамках ЄС і під захистом НАТО.</w:t>
      </w:r>
    </w:p>
    <w:p w:rsidR="00BF06E4" w:rsidRPr="001608C2" w:rsidRDefault="00BF06E4" w:rsidP="00691282">
      <w:pPr>
        <w:tabs>
          <w:tab w:val="left" w:pos="1134"/>
        </w:tabs>
        <w:spacing w:after="0" w:line="240" w:lineRule="auto"/>
        <w:ind w:firstLine="851"/>
        <w:jc w:val="both"/>
        <w:rPr>
          <w:rFonts w:ascii="Times New Roman" w:hAnsi="Times New Roman" w:cs="Times New Roman"/>
          <w:sz w:val="24"/>
          <w:szCs w:val="24"/>
        </w:rPr>
      </w:pPr>
      <w:r w:rsidRPr="001608C2">
        <w:rPr>
          <w:rFonts w:ascii="Times New Roman" w:hAnsi="Times New Roman" w:cs="Times New Roman"/>
          <w:sz w:val="24"/>
          <w:szCs w:val="24"/>
          <w:lang w:val="uk-UA"/>
        </w:rPr>
        <w:t>Далі він визначає місце Росії:</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“Вочевидь</w:t>
      </w:r>
      <w:r w:rsidRPr="001608C2">
        <w:rPr>
          <w:rFonts w:ascii="Times New Roman" w:hAnsi="Times New Roman" w:cs="Times New Roman"/>
          <w:sz w:val="24"/>
          <w:szCs w:val="24"/>
          <w:lang w:val="uk-UA"/>
        </w:rPr>
        <w:t>, демократична Росія була б прихильнішою до цінностей, що їх поділяють Америка та Європа, і тоді більш імовірно, що вона стала б молодшим </w:t>
      </w:r>
      <w:r w:rsidRPr="001608C2">
        <w:rPr>
          <w:rStyle w:val="apple-converted-space"/>
          <w:rFonts w:ascii="Times New Roman" w:hAnsi="Times New Roman" w:cs="Times New Roman"/>
          <w:sz w:val="24"/>
          <w:szCs w:val="24"/>
          <w:lang w:val="uk-UA"/>
        </w:rPr>
        <w:t> </w:t>
      </w:r>
      <w:r w:rsidRPr="001608C2">
        <w:rPr>
          <w:rFonts w:ascii="Times New Roman" w:hAnsi="Times New Roman" w:cs="Times New Roman"/>
          <w:sz w:val="24"/>
          <w:szCs w:val="24"/>
          <w:lang w:val="uk-UA"/>
        </w:rPr>
        <w:t>партнером у формуванні стабільнішої Євразії,</w:t>
      </w:r>
      <w:r w:rsidRPr="001608C2">
        <w:rPr>
          <w:rStyle w:val="apple-converted-space"/>
          <w:rFonts w:ascii="Times New Roman" w:hAnsi="Times New Roman" w:cs="Times New Roman"/>
          <w:sz w:val="24"/>
          <w:szCs w:val="24"/>
          <w:lang w:val="uk-UA"/>
        </w:rPr>
        <w:t> </w:t>
      </w:r>
      <w:r w:rsidRPr="001608C2">
        <w:rPr>
          <w:rFonts w:ascii="Times New Roman" w:hAnsi="Times New Roman" w:cs="Times New Roman"/>
          <w:sz w:val="24"/>
          <w:szCs w:val="24"/>
          <w:lang w:val="uk-UA"/>
        </w:rPr>
        <w:t>готової</w:t>
      </w:r>
      <w:r w:rsidRPr="001608C2">
        <w:rPr>
          <w:rStyle w:val="apple-converted-space"/>
          <w:rFonts w:ascii="Times New Roman" w:hAnsi="Times New Roman" w:cs="Times New Roman"/>
          <w:sz w:val="24"/>
          <w:szCs w:val="24"/>
          <w:lang w:val="uk-UA"/>
        </w:rPr>
        <w:t> </w:t>
      </w:r>
      <w:r w:rsidRPr="001608C2">
        <w:rPr>
          <w:rFonts w:ascii="Times New Roman" w:hAnsi="Times New Roman" w:cs="Times New Roman"/>
          <w:sz w:val="24"/>
          <w:szCs w:val="24"/>
          <w:lang w:val="uk-UA"/>
        </w:rPr>
        <w:t> до</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співпраці”</w:t>
      </w:r>
      <w:r w:rsidRPr="001608C2">
        <w:rPr>
          <w:rFonts w:ascii="Times New Roman" w:hAnsi="Times New Roman" w:cs="Times New Roman"/>
          <w:sz w:val="24"/>
          <w:szCs w:val="24"/>
          <w:lang w:val="uk-UA"/>
        </w:rPr>
        <w:t>.</w:t>
      </w:r>
    </w:p>
    <w:p w:rsidR="00BF06E4" w:rsidRPr="001608C2" w:rsidRDefault="00BF06E4" w:rsidP="00691282">
      <w:pPr>
        <w:tabs>
          <w:tab w:val="left" w:pos="1134"/>
        </w:tabs>
        <w:spacing w:after="0" w:line="240" w:lineRule="auto"/>
        <w:ind w:firstLine="851"/>
        <w:jc w:val="both"/>
        <w:rPr>
          <w:rFonts w:ascii="Times New Roman" w:hAnsi="Times New Roman" w:cs="Times New Roman"/>
          <w:sz w:val="24"/>
          <w:szCs w:val="24"/>
        </w:rPr>
      </w:pPr>
      <w:r w:rsidRPr="001608C2">
        <w:rPr>
          <w:rFonts w:ascii="Times New Roman" w:hAnsi="Times New Roman" w:cs="Times New Roman"/>
          <w:sz w:val="24"/>
          <w:szCs w:val="24"/>
          <w:lang w:val="uk-UA"/>
        </w:rPr>
        <w:t>Що стосується Європи, то вона</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“служить</w:t>
      </w:r>
      <w:r w:rsidRPr="001608C2">
        <w:rPr>
          <w:rStyle w:val="apple-converted-space"/>
          <w:rFonts w:ascii="Times New Roman" w:hAnsi="Times New Roman" w:cs="Times New Roman"/>
          <w:sz w:val="24"/>
          <w:szCs w:val="24"/>
          <w:lang w:val="uk-UA"/>
        </w:rPr>
        <w:t> </w:t>
      </w:r>
      <w:r w:rsidRPr="001608C2">
        <w:rPr>
          <w:rFonts w:ascii="Times New Roman" w:hAnsi="Times New Roman" w:cs="Times New Roman"/>
          <w:sz w:val="24"/>
          <w:szCs w:val="24"/>
          <w:lang w:val="uk-UA"/>
        </w:rPr>
        <w:t>трампліном для поступального поширення демократії вглиб</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Євразії”</w:t>
      </w:r>
      <w:r w:rsidRPr="001608C2">
        <w:rPr>
          <w:rFonts w:ascii="Times New Roman" w:hAnsi="Times New Roman" w:cs="Times New Roman"/>
          <w:sz w:val="24"/>
          <w:szCs w:val="24"/>
          <w:lang w:val="uk-UA"/>
        </w:rPr>
        <w:t>.</w:t>
      </w:r>
    </w:p>
    <w:p w:rsidR="00BF06E4" w:rsidRPr="001608C2" w:rsidRDefault="00BF06E4" w:rsidP="00691282">
      <w:pPr>
        <w:tabs>
          <w:tab w:val="left" w:pos="1134"/>
        </w:tabs>
        <w:spacing w:after="0" w:line="240" w:lineRule="auto"/>
        <w:ind w:firstLine="851"/>
        <w:jc w:val="both"/>
        <w:rPr>
          <w:rFonts w:ascii="Times New Roman" w:hAnsi="Times New Roman" w:cs="Times New Roman"/>
          <w:sz w:val="24"/>
          <w:szCs w:val="24"/>
          <w:lang w:val="uk-UA"/>
        </w:rPr>
      </w:pPr>
      <w:r w:rsidRPr="001608C2">
        <w:rPr>
          <w:rStyle w:val="spelle"/>
          <w:rFonts w:ascii="Times New Roman" w:hAnsi="Times New Roman" w:cs="Times New Roman"/>
          <w:sz w:val="24"/>
          <w:szCs w:val="24"/>
          <w:lang w:val="uk-UA"/>
        </w:rPr>
        <w:t>Бжезинський</w:t>
      </w:r>
      <w:r w:rsidRPr="001608C2">
        <w:rPr>
          <w:rStyle w:val="apple-converted-space"/>
          <w:rFonts w:ascii="Times New Roman" w:hAnsi="Times New Roman" w:cs="Times New Roman"/>
          <w:sz w:val="24"/>
          <w:szCs w:val="24"/>
          <w:lang w:val="uk-UA"/>
        </w:rPr>
        <w:t> </w:t>
      </w:r>
      <w:r w:rsidRPr="001608C2">
        <w:rPr>
          <w:rFonts w:ascii="Times New Roman" w:hAnsi="Times New Roman" w:cs="Times New Roman"/>
          <w:sz w:val="24"/>
          <w:szCs w:val="24"/>
          <w:lang w:val="uk-UA"/>
        </w:rPr>
        <w:t>вважає, що</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“передовсім</w:t>
      </w:r>
      <w:r w:rsidRPr="001608C2">
        <w:rPr>
          <w:rFonts w:ascii="Times New Roman" w:hAnsi="Times New Roman" w:cs="Times New Roman"/>
          <w:sz w:val="24"/>
          <w:szCs w:val="24"/>
          <w:lang w:val="uk-UA"/>
        </w:rPr>
        <w:t>, Європа – це важливий геополітичний плацдарм </w:t>
      </w:r>
      <w:r w:rsidRPr="001608C2">
        <w:rPr>
          <w:rStyle w:val="apple-converted-space"/>
          <w:rFonts w:ascii="Times New Roman" w:hAnsi="Times New Roman" w:cs="Times New Roman"/>
          <w:sz w:val="24"/>
          <w:szCs w:val="24"/>
          <w:lang w:val="uk-UA"/>
        </w:rPr>
        <w:t> </w:t>
      </w:r>
      <w:r w:rsidRPr="001608C2">
        <w:rPr>
          <w:rFonts w:ascii="Times New Roman" w:hAnsi="Times New Roman" w:cs="Times New Roman"/>
          <w:sz w:val="24"/>
          <w:szCs w:val="24"/>
          <w:lang w:val="uk-UA"/>
        </w:rPr>
        <w:t>Америки на євразійському континенті. Геостратегічна ставка Америки на Європу величезна...”</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“Ширша</w:t>
      </w:r>
      <w:r w:rsidRPr="001608C2">
        <w:rPr>
          <w:rStyle w:val="apple-converted-space"/>
          <w:rFonts w:ascii="Times New Roman" w:hAnsi="Times New Roman" w:cs="Times New Roman"/>
          <w:sz w:val="24"/>
          <w:szCs w:val="24"/>
          <w:lang w:val="uk-UA"/>
        </w:rPr>
        <w:t> </w:t>
      </w:r>
      <w:r w:rsidRPr="001608C2">
        <w:rPr>
          <w:rFonts w:ascii="Times New Roman" w:hAnsi="Times New Roman" w:cs="Times New Roman"/>
          <w:sz w:val="24"/>
          <w:szCs w:val="24"/>
          <w:lang w:val="uk-UA"/>
        </w:rPr>
        <w:t>Європа могла б створювати магнетичне поле тяжіння для держав, розташованих навіть далі на схід, розбудовуючи мережу зв’язків з Україною, Білорусією і Росією, втягуючи їх дедалі</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пов’язанішу</w:t>
      </w:r>
      <w:r w:rsidRPr="001608C2">
        <w:rPr>
          <w:rFonts w:ascii="Times New Roman" w:hAnsi="Times New Roman" w:cs="Times New Roman"/>
          <w:sz w:val="24"/>
          <w:szCs w:val="24"/>
          <w:lang w:val="uk-UA"/>
        </w:rPr>
        <w:t>співпрацю, водночас навертаючи до спільних демократичних засад. Із часом така Європа могла б стати однією з життєво важливих опор підтримуваної Америкою великої європейської структури безпеки і</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співпраці”</w:t>
      </w:r>
      <w:r w:rsidRPr="001608C2">
        <w:rPr>
          <w:rFonts w:ascii="Times New Roman" w:hAnsi="Times New Roman" w:cs="Times New Roman"/>
          <w:sz w:val="24"/>
          <w:szCs w:val="24"/>
          <w:lang w:val="uk-UA"/>
        </w:rPr>
        <w:t>.</w:t>
      </w:r>
    </w:p>
    <w:p w:rsidR="00BF06E4" w:rsidRPr="001608C2" w:rsidRDefault="00BF06E4" w:rsidP="00691282">
      <w:pPr>
        <w:tabs>
          <w:tab w:val="left" w:pos="1134"/>
        </w:tabs>
        <w:spacing w:after="0" w:line="240" w:lineRule="auto"/>
        <w:ind w:firstLine="851"/>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Якщо Європа втратить Україну, то вона втратить і Росію. А без України і Росії безпека буде слабшою. Тому Європа дуже зацікавлена в тісних стосунках з Україною. Але Україна і Росія </w:t>
      </w:r>
      <w:r w:rsidRPr="001608C2">
        <w:rPr>
          <w:rStyle w:val="apple-converted-space"/>
          <w:rFonts w:ascii="Times New Roman" w:hAnsi="Times New Roman" w:cs="Times New Roman"/>
          <w:sz w:val="24"/>
          <w:szCs w:val="24"/>
          <w:lang w:val="uk-UA"/>
        </w:rPr>
        <w:t> </w:t>
      </w:r>
      <w:r w:rsidRPr="001608C2">
        <w:rPr>
          <w:rFonts w:ascii="Times New Roman" w:hAnsi="Times New Roman" w:cs="Times New Roman"/>
          <w:sz w:val="24"/>
          <w:szCs w:val="24"/>
          <w:lang w:val="uk-UA"/>
        </w:rPr>
        <w:t xml:space="preserve">не ввійдуть до Європи одночасно. Між цими двома країнами існують </w:t>
      </w:r>
      <w:r w:rsidRPr="001608C2">
        <w:rPr>
          <w:rFonts w:ascii="Times New Roman" w:hAnsi="Times New Roman" w:cs="Times New Roman"/>
          <w:sz w:val="24"/>
          <w:szCs w:val="24"/>
          <w:lang w:val="uk-UA"/>
        </w:rPr>
        <w:lastRenderedPageBreak/>
        <w:t>великі відмінності. І не тільки географічні. Тому процес має відбуватися поступово. Вступ України до Європи в тривалішій перспективі сприятиме більш масштабним і задовільним відн</w:t>
      </w:r>
      <w:r w:rsidR="00691282" w:rsidRPr="001608C2">
        <w:rPr>
          <w:rFonts w:ascii="Times New Roman" w:hAnsi="Times New Roman" w:cs="Times New Roman"/>
          <w:sz w:val="24"/>
          <w:szCs w:val="24"/>
          <w:lang w:val="uk-UA"/>
        </w:rPr>
        <w:t>осинам між Європою і Росією</w:t>
      </w:r>
      <w:r w:rsidRPr="001608C2">
        <w:rPr>
          <w:rFonts w:ascii="Times New Roman" w:hAnsi="Times New Roman" w:cs="Times New Roman"/>
          <w:sz w:val="24"/>
          <w:szCs w:val="24"/>
          <w:lang w:val="uk-UA"/>
        </w:rPr>
        <w:t>.</w:t>
      </w:r>
    </w:p>
    <w:p w:rsidR="00BF06E4" w:rsidRPr="001608C2" w:rsidRDefault="00BF06E4" w:rsidP="00691282">
      <w:pPr>
        <w:tabs>
          <w:tab w:val="left" w:pos="1134"/>
        </w:tabs>
        <w:spacing w:after="0" w:line="240" w:lineRule="auto"/>
        <w:ind w:firstLine="851"/>
        <w:jc w:val="both"/>
        <w:rPr>
          <w:rFonts w:ascii="Times New Roman" w:hAnsi="Times New Roman" w:cs="Times New Roman"/>
          <w:sz w:val="24"/>
          <w:szCs w:val="24"/>
          <w:lang w:val="uk-UA"/>
        </w:rPr>
      </w:pPr>
      <w:r w:rsidRPr="001608C2">
        <w:rPr>
          <w:rStyle w:val="spelle"/>
          <w:rFonts w:ascii="Times New Roman" w:hAnsi="Times New Roman" w:cs="Times New Roman"/>
          <w:sz w:val="24"/>
          <w:szCs w:val="24"/>
          <w:lang w:val="uk-UA"/>
        </w:rPr>
        <w:t>Бжезинський</w:t>
      </w:r>
      <w:r w:rsidRPr="001608C2">
        <w:rPr>
          <w:rStyle w:val="apple-converted-space"/>
          <w:rFonts w:ascii="Times New Roman" w:hAnsi="Times New Roman" w:cs="Times New Roman"/>
          <w:sz w:val="24"/>
          <w:szCs w:val="24"/>
          <w:lang w:val="uk-UA"/>
        </w:rPr>
        <w:t> </w:t>
      </w:r>
      <w:r w:rsidRPr="001608C2">
        <w:rPr>
          <w:rFonts w:ascii="Times New Roman" w:hAnsi="Times New Roman" w:cs="Times New Roman"/>
          <w:sz w:val="24"/>
          <w:szCs w:val="24"/>
          <w:lang w:val="uk-UA"/>
        </w:rPr>
        <w:t>вважає, що</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“політично</w:t>
      </w:r>
      <w:r w:rsidRPr="001608C2">
        <w:rPr>
          <w:rStyle w:val="apple-converted-space"/>
          <w:rFonts w:ascii="Times New Roman" w:hAnsi="Times New Roman" w:cs="Times New Roman"/>
          <w:sz w:val="24"/>
          <w:szCs w:val="24"/>
          <w:lang w:val="uk-UA"/>
        </w:rPr>
        <w:t> </w:t>
      </w:r>
      <w:r w:rsidRPr="001608C2">
        <w:rPr>
          <w:rFonts w:ascii="Times New Roman" w:hAnsi="Times New Roman" w:cs="Times New Roman"/>
          <w:sz w:val="24"/>
          <w:szCs w:val="24"/>
          <w:lang w:val="uk-UA"/>
        </w:rPr>
        <w:t>єдність і безпека Європи неподільні... Держави, які спроможні розпочати переговори про вступ до Європейського Союзу і будуть до них запрошені, повинні автоматично надалі розглядатися як такі, що підлягають імовірній протекції НАТО... Десь між 2005 і 2010 роками Україна, особливо якщо тим часом вона зробить значний поступ у внутрішніх реформах і їй удасться ясніше визначитися в якості середньоєвропейської країни, повинна стати готовою до серйозних переговорів із ЄС і</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НАТО”</w:t>
      </w:r>
      <w:r w:rsidRPr="001608C2">
        <w:rPr>
          <w:rFonts w:ascii="Times New Roman" w:hAnsi="Times New Roman" w:cs="Times New Roman"/>
          <w:sz w:val="24"/>
          <w:szCs w:val="24"/>
          <w:lang w:val="uk-UA"/>
        </w:rPr>
        <w:t>.</w:t>
      </w:r>
    </w:p>
    <w:p w:rsidR="00BF06E4" w:rsidRPr="001608C2" w:rsidRDefault="00BF06E4" w:rsidP="00691282">
      <w:pPr>
        <w:tabs>
          <w:tab w:val="left" w:pos="1134"/>
        </w:tabs>
        <w:spacing w:after="0" w:line="240" w:lineRule="auto"/>
        <w:ind w:firstLine="851"/>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На думку</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Бжезинського</w:t>
      </w:r>
      <w:r w:rsidRPr="001608C2">
        <w:rPr>
          <w:rFonts w:ascii="Times New Roman" w:hAnsi="Times New Roman" w:cs="Times New Roman"/>
          <w:sz w:val="24"/>
          <w:szCs w:val="24"/>
          <w:lang w:val="uk-UA"/>
        </w:rPr>
        <w:t>, </w:t>
      </w:r>
      <w:r w:rsidRPr="001608C2">
        <w:rPr>
          <w:rStyle w:val="apple-converted-space"/>
          <w:rFonts w:ascii="Times New Roman" w:hAnsi="Times New Roman" w:cs="Times New Roman"/>
          <w:sz w:val="24"/>
          <w:szCs w:val="24"/>
          <w:lang w:val="uk-UA"/>
        </w:rPr>
        <w:t> </w:t>
      </w:r>
      <w:r w:rsidRPr="001608C2">
        <w:rPr>
          <w:rFonts w:ascii="Times New Roman" w:hAnsi="Times New Roman" w:cs="Times New Roman"/>
          <w:sz w:val="24"/>
          <w:szCs w:val="24"/>
          <w:lang w:val="uk-UA"/>
        </w:rPr>
        <w:t>до цього часу</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поглиблиться</w:t>
      </w:r>
      <w:r w:rsidRPr="001608C2">
        <w:rPr>
          <w:rStyle w:val="apple-converted-space"/>
          <w:rFonts w:ascii="Times New Roman" w:hAnsi="Times New Roman" w:cs="Times New Roman"/>
          <w:sz w:val="24"/>
          <w:szCs w:val="24"/>
          <w:lang w:val="uk-UA"/>
        </w:rPr>
        <w:t> </w:t>
      </w:r>
      <w:r w:rsidRPr="001608C2">
        <w:rPr>
          <w:rFonts w:ascii="Times New Roman" w:hAnsi="Times New Roman" w:cs="Times New Roman"/>
          <w:sz w:val="24"/>
          <w:szCs w:val="24"/>
          <w:lang w:val="uk-UA"/>
        </w:rPr>
        <w:t>франко-німецька співпраця з ЄС і НАТО, особливо у сфері безпеки. „...така співпраця мала б стати західним ядром будь-яких ширших європейських договорів про безпеку, які могли б згодом охопити і Росію, і Україну. Беручи до уваги особливу геополітичну зацікавленість Німеччини і Польщі в незалежності України, цілком можливо, що Україна поступово буде втягнута в особливі франко-німецько-польські стосунки. До 2010 року франко-німецько-українська політична співпраця, включаючи 230 мільйонів осіб, могла б розвинутися у партнерство, що збільшувало б геостратегічну потужність</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Європи”</w:t>
      </w:r>
      <w:r w:rsidRPr="001608C2">
        <w:rPr>
          <w:rFonts w:ascii="Times New Roman" w:hAnsi="Times New Roman" w:cs="Times New Roman"/>
          <w:sz w:val="24"/>
          <w:szCs w:val="24"/>
          <w:lang w:val="uk-UA"/>
        </w:rPr>
        <w:t>.</w:t>
      </w:r>
    </w:p>
    <w:p w:rsidR="00BF06E4" w:rsidRPr="001608C2" w:rsidRDefault="00BF06E4" w:rsidP="00691282">
      <w:pPr>
        <w:tabs>
          <w:tab w:val="left" w:pos="1134"/>
        </w:tabs>
        <w:spacing w:after="0" w:line="240" w:lineRule="auto"/>
        <w:ind w:firstLine="851"/>
        <w:jc w:val="both"/>
        <w:rPr>
          <w:rFonts w:ascii="Times New Roman" w:hAnsi="Times New Roman" w:cs="Times New Roman"/>
          <w:sz w:val="24"/>
          <w:szCs w:val="24"/>
        </w:rPr>
      </w:pPr>
      <w:r w:rsidRPr="001608C2">
        <w:rPr>
          <w:rFonts w:ascii="Times New Roman" w:hAnsi="Times New Roman" w:cs="Times New Roman"/>
          <w:sz w:val="24"/>
          <w:szCs w:val="24"/>
          <w:lang w:val="uk-UA"/>
        </w:rPr>
        <w:t>Рішучість України зберегти свою незалежність була заохочувана підтримкою ззовні. Хоча спочатку захід, і особливо Сполучені Штати, не поспішали визнати геополітичну важливість самостійної Української держави, до середини 90-х років і Америка, і Німеччина стали</w:t>
      </w:r>
      <w:r w:rsidRPr="001608C2">
        <w:rPr>
          <w:rStyle w:val="apple-converted-space"/>
          <w:rFonts w:ascii="Times New Roman" w:hAnsi="Times New Roman" w:cs="Times New Roman"/>
          <w:sz w:val="24"/>
          <w:szCs w:val="24"/>
          <w:lang w:val="uk-UA"/>
        </w:rPr>
        <w:t> </w:t>
      </w:r>
      <w:r w:rsidRPr="001608C2">
        <w:rPr>
          <w:rFonts w:ascii="Times New Roman" w:hAnsi="Times New Roman" w:cs="Times New Roman"/>
          <w:sz w:val="24"/>
          <w:szCs w:val="24"/>
          <w:lang w:val="uk-UA"/>
        </w:rPr>
        <w:t> сильною</w:t>
      </w:r>
      <w:r w:rsidRPr="001608C2">
        <w:rPr>
          <w:rStyle w:val="apple-converted-space"/>
          <w:rFonts w:ascii="Times New Roman" w:hAnsi="Times New Roman" w:cs="Times New Roman"/>
          <w:sz w:val="24"/>
          <w:szCs w:val="24"/>
          <w:lang w:val="uk-UA"/>
        </w:rPr>
        <w:t> </w:t>
      </w:r>
      <w:r w:rsidRPr="001608C2">
        <w:rPr>
          <w:rFonts w:ascii="Times New Roman" w:hAnsi="Times New Roman" w:cs="Times New Roman"/>
          <w:sz w:val="24"/>
          <w:szCs w:val="24"/>
          <w:lang w:val="uk-UA"/>
        </w:rPr>
        <w:t> опорою</w:t>
      </w:r>
      <w:r w:rsidRPr="001608C2">
        <w:rPr>
          <w:rStyle w:val="apple-converted-space"/>
          <w:rFonts w:ascii="Times New Roman" w:hAnsi="Times New Roman" w:cs="Times New Roman"/>
          <w:sz w:val="24"/>
          <w:szCs w:val="24"/>
          <w:lang w:val="uk-UA"/>
        </w:rPr>
        <w:t> </w:t>
      </w:r>
      <w:r w:rsidRPr="001608C2">
        <w:rPr>
          <w:rFonts w:ascii="Times New Roman" w:hAnsi="Times New Roman" w:cs="Times New Roman"/>
          <w:sz w:val="24"/>
          <w:szCs w:val="24"/>
          <w:lang w:val="uk-UA"/>
        </w:rPr>
        <w:t> самостійної</w:t>
      </w:r>
      <w:r w:rsidRPr="001608C2">
        <w:rPr>
          <w:rStyle w:val="apple-converted-space"/>
          <w:rFonts w:ascii="Times New Roman" w:hAnsi="Times New Roman" w:cs="Times New Roman"/>
          <w:sz w:val="24"/>
          <w:szCs w:val="24"/>
          <w:lang w:val="uk-UA"/>
        </w:rPr>
        <w:t> </w:t>
      </w:r>
      <w:r w:rsidRPr="001608C2">
        <w:rPr>
          <w:rFonts w:ascii="Times New Roman" w:hAnsi="Times New Roman" w:cs="Times New Roman"/>
          <w:sz w:val="24"/>
          <w:szCs w:val="24"/>
          <w:lang w:val="uk-UA"/>
        </w:rPr>
        <w:t> ідентичності</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Києва”</w:t>
      </w:r>
      <w:r w:rsidRPr="001608C2">
        <w:rPr>
          <w:rFonts w:ascii="Times New Roman" w:hAnsi="Times New Roman" w:cs="Times New Roman"/>
          <w:sz w:val="24"/>
          <w:szCs w:val="24"/>
          <w:lang w:val="uk-UA"/>
        </w:rPr>
        <w:t>. Американські політики, до того ж, стали описувати</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американо-українські</w:t>
      </w:r>
      <w:r w:rsidRPr="001608C2">
        <w:rPr>
          <w:rFonts w:ascii="Times New Roman" w:hAnsi="Times New Roman" w:cs="Times New Roman"/>
          <w:sz w:val="24"/>
          <w:szCs w:val="24"/>
          <w:lang w:val="uk-UA"/>
        </w:rPr>
        <w:t>стосунки як</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„стратегічне</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партнерство”</w:t>
      </w:r>
      <w:r w:rsidRPr="001608C2">
        <w:rPr>
          <w:rFonts w:ascii="Times New Roman" w:hAnsi="Times New Roman" w:cs="Times New Roman"/>
          <w:sz w:val="24"/>
          <w:szCs w:val="24"/>
          <w:lang w:val="uk-UA"/>
        </w:rPr>
        <w:t>.</w:t>
      </w:r>
    </w:p>
    <w:p w:rsidR="00BF06E4" w:rsidRPr="001608C2" w:rsidRDefault="00BF06E4" w:rsidP="00691282">
      <w:pPr>
        <w:tabs>
          <w:tab w:val="left" w:pos="1134"/>
        </w:tabs>
        <w:spacing w:after="0" w:line="240" w:lineRule="auto"/>
        <w:ind w:firstLine="851"/>
        <w:jc w:val="both"/>
        <w:rPr>
          <w:rFonts w:ascii="Times New Roman" w:hAnsi="Times New Roman" w:cs="Times New Roman"/>
          <w:sz w:val="24"/>
          <w:szCs w:val="24"/>
        </w:rPr>
      </w:pPr>
      <w:r w:rsidRPr="001608C2">
        <w:rPr>
          <w:rFonts w:ascii="Times New Roman" w:hAnsi="Times New Roman" w:cs="Times New Roman"/>
          <w:sz w:val="24"/>
          <w:szCs w:val="24"/>
          <w:lang w:val="uk-UA"/>
        </w:rPr>
        <w:t>Без України, як відзначав</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Бжезинський</w:t>
      </w:r>
      <w:r w:rsidRPr="001608C2">
        <w:rPr>
          <w:rStyle w:val="apple-converted-space"/>
          <w:rFonts w:ascii="Times New Roman" w:hAnsi="Times New Roman" w:cs="Times New Roman"/>
          <w:sz w:val="24"/>
          <w:szCs w:val="24"/>
          <w:lang w:val="uk-UA"/>
        </w:rPr>
        <w:t> </w:t>
      </w:r>
      <w:r w:rsidRPr="001608C2">
        <w:rPr>
          <w:rFonts w:ascii="Times New Roman" w:hAnsi="Times New Roman" w:cs="Times New Roman"/>
          <w:sz w:val="24"/>
          <w:szCs w:val="24"/>
          <w:lang w:val="uk-UA"/>
        </w:rPr>
        <w:t>вище, імперська реставрація, що спирається або на СНД, або на євразійство, не була життєздатним вибором. Імперія без України згодом означала б Росію, що стала </w:t>
      </w:r>
      <w:r w:rsidRPr="001608C2">
        <w:rPr>
          <w:rStyle w:val="apple-converted-space"/>
          <w:rFonts w:ascii="Times New Roman" w:hAnsi="Times New Roman" w:cs="Times New Roman"/>
          <w:sz w:val="24"/>
          <w:szCs w:val="24"/>
          <w:lang w:val="uk-UA"/>
        </w:rPr>
        <w:t> </w:t>
      </w:r>
      <w:r w:rsidRPr="001608C2">
        <w:rPr>
          <w:rFonts w:ascii="Times New Roman" w:hAnsi="Times New Roman" w:cs="Times New Roman"/>
          <w:sz w:val="24"/>
          <w:szCs w:val="24"/>
          <w:lang w:val="uk-UA"/>
        </w:rPr>
        <w:t>б більш</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„азійською”</w:t>
      </w:r>
      <w:r w:rsidRPr="001608C2">
        <w:rPr>
          <w:rStyle w:val="apple-converted-space"/>
          <w:rFonts w:ascii="Times New Roman" w:hAnsi="Times New Roman" w:cs="Times New Roman"/>
          <w:sz w:val="24"/>
          <w:szCs w:val="24"/>
          <w:lang w:val="uk-UA"/>
        </w:rPr>
        <w:t> </w:t>
      </w:r>
      <w:r w:rsidRPr="001608C2">
        <w:rPr>
          <w:rFonts w:ascii="Times New Roman" w:hAnsi="Times New Roman" w:cs="Times New Roman"/>
          <w:sz w:val="24"/>
          <w:szCs w:val="24"/>
          <w:lang w:val="uk-UA"/>
        </w:rPr>
        <w:t>і більш віддаленою від Європи. Євразійство, крім усього іншого, не дуже вабило нових незалежних</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середньоазіатів</w:t>
      </w:r>
      <w:r w:rsidRPr="001608C2">
        <w:rPr>
          <w:rFonts w:ascii="Times New Roman" w:hAnsi="Times New Roman" w:cs="Times New Roman"/>
          <w:sz w:val="24"/>
          <w:szCs w:val="24"/>
          <w:lang w:val="uk-UA"/>
        </w:rPr>
        <w:t>, лише деякі з них прагнули нового союзу з Москвою. Узбекистан особливо наполегливо підтримував протести України проти будь-якого піднесення СНД до наднаціональної цілості і протистояв російським ініціативам, що мали на меті посилити СНД.</w:t>
      </w:r>
    </w:p>
    <w:p w:rsidR="00BF06E4" w:rsidRPr="001608C2" w:rsidRDefault="00BF06E4" w:rsidP="00691282">
      <w:pPr>
        <w:tabs>
          <w:tab w:val="left" w:pos="1134"/>
        </w:tabs>
        <w:spacing w:after="0" w:line="240" w:lineRule="auto"/>
        <w:ind w:firstLine="851"/>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Інші держави СНД, також недовірливі до намірів Москви, намагалися згуртуватися навколо України й Узбекистану і протистояти тискові Москви до тіснішої політичної та військової інтеграції. Насправді, до середини </w:t>
      </w:r>
      <w:r w:rsidRPr="001608C2">
        <w:rPr>
          <w:rStyle w:val="apple-converted-space"/>
          <w:rFonts w:ascii="Times New Roman" w:hAnsi="Times New Roman" w:cs="Times New Roman"/>
          <w:sz w:val="24"/>
          <w:szCs w:val="24"/>
          <w:lang w:val="uk-UA"/>
        </w:rPr>
        <w:t> </w:t>
      </w:r>
      <w:r w:rsidRPr="001608C2">
        <w:rPr>
          <w:rFonts w:ascii="Times New Roman" w:hAnsi="Times New Roman" w:cs="Times New Roman"/>
          <w:sz w:val="24"/>
          <w:szCs w:val="24"/>
          <w:lang w:val="uk-UA"/>
        </w:rPr>
        <w:t>90-х років блок, що його спокійно вела Україна, до складу якого входив </w:t>
      </w:r>
      <w:r w:rsidRPr="001608C2">
        <w:rPr>
          <w:rStyle w:val="apple-converted-space"/>
          <w:rFonts w:ascii="Times New Roman" w:hAnsi="Times New Roman" w:cs="Times New Roman"/>
          <w:sz w:val="24"/>
          <w:szCs w:val="24"/>
          <w:lang w:val="uk-UA"/>
        </w:rPr>
        <w:t> </w:t>
      </w:r>
      <w:r w:rsidRPr="001608C2">
        <w:rPr>
          <w:rFonts w:ascii="Times New Roman" w:hAnsi="Times New Roman" w:cs="Times New Roman"/>
          <w:sz w:val="24"/>
          <w:szCs w:val="24"/>
          <w:lang w:val="uk-UA"/>
        </w:rPr>
        <w:t>Узбекистан,</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Туркменистан</w:t>
      </w:r>
      <w:r w:rsidRPr="001608C2">
        <w:rPr>
          <w:rFonts w:ascii="Times New Roman" w:hAnsi="Times New Roman" w:cs="Times New Roman"/>
          <w:sz w:val="24"/>
          <w:szCs w:val="24"/>
          <w:lang w:val="uk-UA"/>
        </w:rPr>
        <w:t>, Азербайджан і деколи також Казахстан, Грузія і Молдавія, утворився неформально, щоб стати на перешкоді російським намаганням використати СНД як знаряддя політичної інтеграції. Подальше наполягання України лише на обмеженій і переважно економічній інтеграції позбавило ідею</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“Слов’янського</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Союзу”</w:t>
      </w:r>
      <w:r w:rsidRPr="001608C2">
        <w:rPr>
          <w:rStyle w:val="apple-converted-space"/>
          <w:rFonts w:ascii="Times New Roman" w:hAnsi="Times New Roman" w:cs="Times New Roman"/>
          <w:sz w:val="24"/>
          <w:szCs w:val="24"/>
          <w:lang w:val="uk-UA"/>
        </w:rPr>
        <w:t> </w:t>
      </w:r>
      <w:r w:rsidRPr="001608C2">
        <w:rPr>
          <w:rFonts w:ascii="Times New Roman" w:hAnsi="Times New Roman" w:cs="Times New Roman"/>
          <w:sz w:val="24"/>
          <w:szCs w:val="24"/>
          <w:lang w:val="uk-UA"/>
        </w:rPr>
        <w:t>будь-якого практичного сенсу. Пропагована деякими слов’янофілами ця ідея, вважає</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Бжезинський</w:t>
      </w:r>
      <w:r w:rsidRPr="001608C2">
        <w:rPr>
          <w:rFonts w:ascii="Times New Roman" w:hAnsi="Times New Roman" w:cs="Times New Roman"/>
          <w:sz w:val="24"/>
          <w:szCs w:val="24"/>
          <w:lang w:val="uk-UA"/>
        </w:rPr>
        <w:t>, коли її відкинула Україна, автоматично стала</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геополітично</w:t>
      </w:r>
      <w:r w:rsidRPr="001608C2">
        <w:rPr>
          <w:rStyle w:val="apple-converted-space"/>
          <w:rFonts w:ascii="Times New Roman" w:hAnsi="Times New Roman" w:cs="Times New Roman"/>
          <w:sz w:val="24"/>
          <w:szCs w:val="24"/>
          <w:lang w:val="uk-UA"/>
        </w:rPr>
        <w:t> </w:t>
      </w:r>
      <w:r w:rsidR="00691282" w:rsidRPr="001608C2">
        <w:rPr>
          <w:rFonts w:ascii="Times New Roman" w:hAnsi="Times New Roman" w:cs="Times New Roman"/>
          <w:sz w:val="24"/>
          <w:szCs w:val="24"/>
          <w:lang w:val="uk-UA"/>
        </w:rPr>
        <w:t>беззмістовною</w:t>
      </w:r>
      <w:r w:rsidRPr="001608C2">
        <w:rPr>
          <w:rFonts w:ascii="Times New Roman" w:hAnsi="Times New Roman" w:cs="Times New Roman"/>
          <w:sz w:val="24"/>
          <w:szCs w:val="24"/>
          <w:lang w:val="uk-UA"/>
        </w:rPr>
        <w:t>.</w:t>
      </w:r>
    </w:p>
    <w:p w:rsidR="00BF06E4" w:rsidRPr="001608C2" w:rsidRDefault="00BF06E4" w:rsidP="00691282">
      <w:pPr>
        <w:tabs>
          <w:tab w:val="left" w:pos="1134"/>
        </w:tabs>
        <w:spacing w:after="0" w:line="240" w:lineRule="auto"/>
        <w:ind w:firstLine="851"/>
        <w:jc w:val="both"/>
        <w:rPr>
          <w:rFonts w:ascii="Times New Roman" w:hAnsi="Times New Roman" w:cs="Times New Roman"/>
          <w:sz w:val="24"/>
          <w:szCs w:val="24"/>
        </w:rPr>
      </w:pPr>
      <w:r w:rsidRPr="001608C2">
        <w:rPr>
          <w:rFonts w:ascii="Times New Roman" w:hAnsi="Times New Roman" w:cs="Times New Roman"/>
          <w:sz w:val="24"/>
          <w:szCs w:val="24"/>
          <w:lang w:val="uk-UA"/>
        </w:rPr>
        <w:t>Говорячи про підтримку нових</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постсовєтських</w:t>
      </w:r>
      <w:r w:rsidRPr="001608C2">
        <w:rPr>
          <w:rStyle w:val="apple-converted-space"/>
          <w:rFonts w:ascii="Times New Roman" w:hAnsi="Times New Roman" w:cs="Times New Roman"/>
          <w:sz w:val="24"/>
          <w:szCs w:val="24"/>
          <w:lang w:val="uk-UA"/>
        </w:rPr>
        <w:t> </w:t>
      </w:r>
      <w:r w:rsidRPr="001608C2">
        <w:rPr>
          <w:rFonts w:ascii="Times New Roman" w:hAnsi="Times New Roman" w:cs="Times New Roman"/>
          <w:sz w:val="24"/>
          <w:szCs w:val="24"/>
          <w:lang w:val="uk-UA"/>
        </w:rPr>
        <w:t>держав, задля геополітичного плюралізму в просторі колишньої</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совєтської</w:t>
      </w:r>
      <w:r w:rsidRPr="001608C2">
        <w:rPr>
          <w:rStyle w:val="apple-converted-space"/>
          <w:rFonts w:ascii="Times New Roman" w:hAnsi="Times New Roman" w:cs="Times New Roman"/>
          <w:sz w:val="24"/>
          <w:szCs w:val="24"/>
          <w:lang w:val="uk-UA"/>
        </w:rPr>
        <w:t> </w:t>
      </w:r>
      <w:r w:rsidRPr="001608C2">
        <w:rPr>
          <w:rFonts w:ascii="Times New Roman" w:hAnsi="Times New Roman" w:cs="Times New Roman"/>
          <w:sz w:val="24"/>
          <w:szCs w:val="24"/>
          <w:lang w:val="uk-UA"/>
        </w:rPr>
        <w:t>імперії з боку Америки і Європи,</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Бжезинський</w:t>
      </w:r>
      <w:r w:rsidRPr="001608C2">
        <w:rPr>
          <w:rStyle w:val="apple-converted-space"/>
          <w:rFonts w:ascii="Times New Roman" w:hAnsi="Times New Roman" w:cs="Times New Roman"/>
          <w:sz w:val="24"/>
          <w:szCs w:val="24"/>
          <w:lang w:val="uk-UA"/>
        </w:rPr>
        <w:t> </w:t>
      </w:r>
      <w:r w:rsidRPr="001608C2">
        <w:rPr>
          <w:rFonts w:ascii="Times New Roman" w:hAnsi="Times New Roman" w:cs="Times New Roman"/>
          <w:sz w:val="24"/>
          <w:szCs w:val="24"/>
          <w:lang w:val="uk-UA"/>
        </w:rPr>
        <w:t>вважає, що це має бути  </w:t>
      </w:r>
      <w:r w:rsidRPr="001608C2">
        <w:rPr>
          <w:rStyle w:val="apple-converted-space"/>
          <w:rFonts w:ascii="Times New Roman" w:hAnsi="Times New Roman" w:cs="Times New Roman"/>
          <w:sz w:val="24"/>
          <w:szCs w:val="24"/>
          <w:lang w:val="uk-UA"/>
        </w:rPr>
        <w:t> </w:t>
      </w:r>
      <w:r w:rsidRPr="001608C2">
        <w:rPr>
          <w:rFonts w:ascii="Times New Roman" w:hAnsi="Times New Roman" w:cs="Times New Roman"/>
          <w:sz w:val="24"/>
          <w:szCs w:val="24"/>
          <w:lang w:val="uk-UA"/>
        </w:rPr>
        <w:t>невід’ємною частиною політики, мета якої – змусити Росію недвозначно здійснити її європейський вибір. </w:t>
      </w:r>
      <w:r w:rsidRPr="001608C2">
        <w:rPr>
          <w:rStyle w:val="apple-converted-space"/>
          <w:rFonts w:ascii="Times New Roman" w:hAnsi="Times New Roman" w:cs="Times New Roman"/>
          <w:sz w:val="24"/>
          <w:szCs w:val="24"/>
          <w:lang w:val="uk-UA"/>
        </w:rPr>
        <w:t> </w:t>
      </w:r>
      <w:r w:rsidRPr="001608C2">
        <w:rPr>
          <w:rFonts w:ascii="Times New Roman" w:hAnsi="Times New Roman" w:cs="Times New Roman"/>
          <w:sz w:val="24"/>
          <w:szCs w:val="24"/>
          <w:lang w:val="uk-UA"/>
        </w:rPr>
        <w:t>Особливе місце він відводить трьом особливо важливим державам: Азербайджану, Узбекистану та Україні.</w:t>
      </w:r>
    </w:p>
    <w:p w:rsidR="00BF06E4" w:rsidRPr="001608C2" w:rsidRDefault="00BF06E4" w:rsidP="00691282">
      <w:pPr>
        <w:tabs>
          <w:tab w:val="left" w:pos="1134"/>
        </w:tabs>
        <w:spacing w:after="0" w:line="240" w:lineRule="auto"/>
        <w:ind w:firstLine="851"/>
        <w:jc w:val="both"/>
        <w:rPr>
          <w:rFonts w:ascii="Times New Roman" w:hAnsi="Times New Roman" w:cs="Times New Roman"/>
          <w:sz w:val="24"/>
          <w:szCs w:val="24"/>
          <w:lang w:val="uk-UA"/>
        </w:rPr>
      </w:pPr>
      <w:r w:rsidRPr="001608C2">
        <w:rPr>
          <w:rStyle w:val="spelle"/>
          <w:rFonts w:ascii="Times New Roman" w:hAnsi="Times New Roman" w:cs="Times New Roman"/>
          <w:sz w:val="24"/>
          <w:szCs w:val="24"/>
          <w:lang w:val="uk-UA"/>
        </w:rPr>
        <w:t>„Однак</w:t>
      </w:r>
      <w:r w:rsidRPr="001608C2">
        <w:rPr>
          <w:rStyle w:val="apple-converted-space"/>
          <w:rFonts w:ascii="Times New Roman" w:hAnsi="Times New Roman" w:cs="Times New Roman"/>
          <w:sz w:val="24"/>
          <w:szCs w:val="24"/>
          <w:lang w:val="uk-UA"/>
        </w:rPr>
        <w:t> </w:t>
      </w:r>
      <w:r w:rsidRPr="001608C2">
        <w:rPr>
          <w:rFonts w:ascii="Times New Roman" w:hAnsi="Times New Roman" w:cs="Times New Roman"/>
          <w:sz w:val="24"/>
          <w:szCs w:val="24"/>
          <w:lang w:val="uk-UA"/>
        </w:rPr>
        <w:t>найважливішою є Україна, </w:t>
      </w:r>
      <w:r w:rsidRPr="001608C2">
        <w:rPr>
          <w:rStyle w:val="apple-converted-space"/>
          <w:rFonts w:ascii="Times New Roman" w:hAnsi="Times New Roman" w:cs="Times New Roman"/>
          <w:sz w:val="24"/>
          <w:szCs w:val="24"/>
          <w:lang w:val="uk-UA"/>
        </w:rPr>
        <w:t> </w:t>
      </w:r>
      <w:r w:rsidRPr="001608C2">
        <w:rPr>
          <w:rFonts w:ascii="Times New Roman" w:hAnsi="Times New Roman" w:cs="Times New Roman"/>
          <w:sz w:val="24"/>
          <w:szCs w:val="24"/>
          <w:lang w:val="uk-UA"/>
        </w:rPr>
        <w:t>пише</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Бжезинський</w:t>
      </w:r>
      <w:r w:rsidRPr="001608C2">
        <w:rPr>
          <w:rFonts w:ascii="Times New Roman" w:hAnsi="Times New Roman" w:cs="Times New Roman"/>
          <w:sz w:val="24"/>
          <w:szCs w:val="24"/>
          <w:lang w:val="uk-UA"/>
        </w:rPr>
        <w:t>. </w:t>
      </w:r>
      <w:r w:rsidRPr="001608C2">
        <w:rPr>
          <w:rStyle w:val="apple-converted-space"/>
          <w:rFonts w:ascii="Times New Roman" w:hAnsi="Times New Roman" w:cs="Times New Roman"/>
          <w:sz w:val="24"/>
          <w:szCs w:val="24"/>
          <w:lang w:val="uk-UA"/>
        </w:rPr>
        <w:t> </w:t>
      </w:r>
      <w:r w:rsidRPr="001608C2">
        <w:rPr>
          <w:rFonts w:ascii="Times New Roman" w:hAnsi="Times New Roman" w:cs="Times New Roman"/>
          <w:sz w:val="24"/>
          <w:szCs w:val="24"/>
          <w:lang w:val="uk-UA"/>
        </w:rPr>
        <w:t>Коли ЄС і НАТО розширюватимуться, Україна з часом матиме можливість вибирати, хоче вона чи ні стати частиною котроїсь із цих організацій. Правдоподібно, що задля зміцнення свого самостійного статусу Україна захоче приєднатися до</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обидвох</w:t>
      </w:r>
      <w:r w:rsidRPr="001608C2">
        <w:rPr>
          <w:rFonts w:ascii="Times New Roman" w:hAnsi="Times New Roman" w:cs="Times New Roman"/>
          <w:sz w:val="24"/>
          <w:szCs w:val="24"/>
          <w:lang w:val="uk-UA"/>
        </w:rPr>
        <w:t xml:space="preserve">, як тільки вона межуватиме з ними, а внутрішні перетворення в ній дадуть їй право на членство. Хоча це справа не </w:t>
      </w:r>
      <w:r w:rsidRPr="001608C2">
        <w:rPr>
          <w:rFonts w:ascii="Times New Roman" w:hAnsi="Times New Roman" w:cs="Times New Roman"/>
          <w:sz w:val="24"/>
          <w:szCs w:val="24"/>
          <w:lang w:val="uk-UA"/>
        </w:rPr>
        <w:lastRenderedPageBreak/>
        <w:t>близького часу, для Заходу не зарано – далі зміцнюючи з Києвом зв’язки економіки і безпеки – визначити десятиліття 2005–2015 років як розумні часові рамки для початку поступового включення України, адже таким чином він зменшить ризик того, що українці боятимуться зупинки експансії Європи на польсько-українському</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кордоні”</w:t>
      </w:r>
      <w:r w:rsidRPr="001608C2">
        <w:rPr>
          <w:rFonts w:ascii="Times New Roman" w:hAnsi="Times New Roman" w:cs="Times New Roman"/>
          <w:sz w:val="24"/>
          <w:szCs w:val="24"/>
          <w:lang w:val="uk-UA"/>
        </w:rPr>
        <w:t>.</w:t>
      </w:r>
    </w:p>
    <w:p w:rsidR="00BF06E4" w:rsidRPr="001608C2" w:rsidRDefault="00BF06E4" w:rsidP="00691282">
      <w:pPr>
        <w:tabs>
          <w:tab w:val="left" w:pos="1134"/>
        </w:tabs>
        <w:spacing w:after="0" w:line="240" w:lineRule="auto"/>
        <w:ind w:firstLine="851"/>
        <w:jc w:val="both"/>
        <w:rPr>
          <w:rFonts w:ascii="Times New Roman" w:hAnsi="Times New Roman" w:cs="Times New Roman"/>
          <w:sz w:val="24"/>
          <w:szCs w:val="24"/>
          <w:lang w:val="uk-UA"/>
        </w:rPr>
      </w:pPr>
      <w:r w:rsidRPr="001608C2">
        <w:rPr>
          <w:rStyle w:val="spelle"/>
          <w:rFonts w:ascii="Times New Roman" w:hAnsi="Times New Roman" w:cs="Times New Roman"/>
          <w:sz w:val="24"/>
          <w:szCs w:val="24"/>
          <w:lang w:val="uk-UA"/>
        </w:rPr>
        <w:t>Бжезинський</w:t>
      </w:r>
      <w:r w:rsidRPr="001608C2">
        <w:rPr>
          <w:rStyle w:val="apple-converted-space"/>
          <w:rFonts w:ascii="Times New Roman" w:hAnsi="Times New Roman" w:cs="Times New Roman"/>
          <w:sz w:val="24"/>
          <w:szCs w:val="24"/>
          <w:lang w:val="uk-UA"/>
        </w:rPr>
        <w:t> </w:t>
      </w:r>
      <w:r w:rsidRPr="001608C2">
        <w:rPr>
          <w:rFonts w:ascii="Times New Roman" w:hAnsi="Times New Roman" w:cs="Times New Roman"/>
          <w:sz w:val="24"/>
          <w:szCs w:val="24"/>
          <w:lang w:val="uk-UA"/>
        </w:rPr>
        <w:t>висловлює передбачення, що Росія змушена буде мовчки змиритися з розширенням НАТО, який, розширюючись, включить кілька середньоєвропейських країн.</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“Натомість</w:t>
      </w:r>
      <w:r w:rsidRPr="001608C2">
        <w:rPr>
          <w:rStyle w:val="apple-converted-space"/>
          <w:rFonts w:ascii="Times New Roman" w:hAnsi="Times New Roman" w:cs="Times New Roman"/>
          <w:sz w:val="24"/>
          <w:szCs w:val="24"/>
          <w:lang w:val="uk-UA"/>
        </w:rPr>
        <w:t> </w:t>
      </w:r>
      <w:r w:rsidRPr="001608C2">
        <w:rPr>
          <w:rFonts w:ascii="Times New Roman" w:hAnsi="Times New Roman" w:cs="Times New Roman"/>
          <w:sz w:val="24"/>
          <w:szCs w:val="24"/>
          <w:lang w:val="uk-UA"/>
        </w:rPr>
        <w:t>Росії буде незрівнянно важче змиритися зі вступом до НАТО України, бо</w:t>
      </w:r>
      <w:r w:rsidRPr="001608C2">
        <w:rPr>
          <w:rStyle w:val="spelle"/>
          <w:rFonts w:ascii="Times New Roman" w:hAnsi="Times New Roman" w:cs="Times New Roman"/>
          <w:sz w:val="24"/>
          <w:szCs w:val="24"/>
          <w:lang w:val="uk-UA"/>
        </w:rPr>
        <w:t>змирення</w:t>
      </w:r>
      <w:r w:rsidRPr="001608C2">
        <w:rPr>
          <w:rStyle w:val="apple-converted-space"/>
          <w:rFonts w:ascii="Times New Roman" w:hAnsi="Times New Roman" w:cs="Times New Roman"/>
          <w:sz w:val="24"/>
          <w:szCs w:val="24"/>
          <w:lang w:val="uk-UA"/>
        </w:rPr>
        <w:t> </w:t>
      </w:r>
      <w:r w:rsidRPr="001608C2">
        <w:rPr>
          <w:rFonts w:ascii="Times New Roman" w:hAnsi="Times New Roman" w:cs="Times New Roman"/>
          <w:sz w:val="24"/>
          <w:szCs w:val="24"/>
          <w:lang w:val="uk-UA"/>
        </w:rPr>
        <w:t>з цим означатиме визнання, що доля України вже не є органічно зв’язана з долею Росії. Проте, якщо Україна має вижити як незалежна держава, вона змушена буде стати частиною Середньої Європи. а не Євразії, і якщо вона буде частиною Середньої Європи, тоді вона повинна буде повністю поділяти зв’язки Середньої Європи з НАТО та з Європейським</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Союзом”</w:t>
      </w:r>
      <w:r w:rsidRPr="001608C2">
        <w:rPr>
          <w:rFonts w:ascii="Times New Roman" w:hAnsi="Times New Roman" w:cs="Times New Roman"/>
          <w:sz w:val="24"/>
          <w:szCs w:val="24"/>
          <w:lang w:val="uk-UA"/>
        </w:rPr>
        <w:t>.</w:t>
      </w:r>
    </w:p>
    <w:p w:rsidR="00BF06E4" w:rsidRPr="001608C2" w:rsidRDefault="00BF06E4" w:rsidP="00691282">
      <w:pPr>
        <w:tabs>
          <w:tab w:val="left" w:pos="1134"/>
        </w:tabs>
        <w:spacing w:after="0" w:line="240" w:lineRule="auto"/>
        <w:ind w:firstLine="851"/>
        <w:jc w:val="both"/>
        <w:rPr>
          <w:rFonts w:ascii="Times New Roman" w:hAnsi="Times New Roman" w:cs="Times New Roman"/>
          <w:sz w:val="24"/>
          <w:szCs w:val="24"/>
        </w:rPr>
      </w:pPr>
      <w:r w:rsidRPr="001608C2">
        <w:rPr>
          <w:rFonts w:ascii="Times New Roman" w:hAnsi="Times New Roman" w:cs="Times New Roman"/>
          <w:sz w:val="24"/>
          <w:szCs w:val="24"/>
          <w:lang w:val="uk-UA"/>
        </w:rPr>
        <w:t>Він висловлює припущення, що</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“Росія</w:t>
      </w:r>
      <w:r w:rsidRPr="001608C2">
        <w:rPr>
          <w:rStyle w:val="apple-converted-space"/>
          <w:rFonts w:ascii="Times New Roman" w:hAnsi="Times New Roman" w:cs="Times New Roman"/>
          <w:sz w:val="24"/>
          <w:szCs w:val="24"/>
          <w:lang w:val="uk-UA"/>
        </w:rPr>
        <w:t> </w:t>
      </w:r>
      <w:r w:rsidRPr="001608C2">
        <w:rPr>
          <w:rFonts w:ascii="Times New Roman" w:hAnsi="Times New Roman" w:cs="Times New Roman"/>
          <w:sz w:val="24"/>
          <w:szCs w:val="24"/>
          <w:lang w:val="uk-UA"/>
        </w:rPr>
        <w:t>не може існувати в Європі без України, яка теж належить до Європи, тоді як Україна може бути в Європі без</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Росії”</w:t>
      </w:r>
      <w:r w:rsidRPr="001608C2">
        <w:rPr>
          <w:rFonts w:ascii="Times New Roman" w:hAnsi="Times New Roman" w:cs="Times New Roman"/>
          <w:sz w:val="24"/>
          <w:szCs w:val="24"/>
          <w:lang w:val="uk-UA"/>
        </w:rPr>
        <w:t>. І далі він пише, якщо припустити, що Росія вирішить пов’язати свою долю з Європою, звідси випливає, що включення України в європейські структури, які зростають, є у власних інтересах Росії. Але це також означає, що визначальний момент для стосунків Росії з Європою ще далеко –</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“визначальний”</w:t>
      </w:r>
      <w:r w:rsidRPr="001608C2">
        <w:rPr>
          <w:rStyle w:val="apple-converted-space"/>
          <w:rFonts w:ascii="Times New Roman" w:hAnsi="Times New Roman" w:cs="Times New Roman"/>
          <w:sz w:val="24"/>
          <w:szCs w:val="24"/>
          <w:lang w:val="uk-UA"/>
        </w:rPr>
        <w:t> </w:t>
      </w:r>
      <w:r w:rsidRPr="001608C2">
        <w:rPr>
          <w:rFonts w:ascii="Times New Roman" w:hAnsi="Times New Roman" w:cs="Times New Roman"/>
          <w:sz w:val="24"/>
          <w:szCs w:val="24"/>
          <w:lang w:val="uk-UA"/>
        </w:rPr>
        <w:t>у</w:t>
      </w:r>
      <w:r w:rsidRPr="001608C2">
        <w:rPr>
          <w:rStyle w:val="apple-converted-space"/>
          <w:rFonts w:ascii="Times New Roman" w:hAnsi="Times New Roman" w:cs="Times New Roman"/>
          <w:i/>
          <w:iCs/>
          <w:sz w:val="24"/>
          <w:szCs w:val="24"/>
          <w:lang w:val="uk-UA"/>
        </w:rPr>
        <w:t> </w:t>
      </w:r>
      <w:r w:rsidRPr="001608C2">
        <w:rPr>
          <w:rFonts w:ascii="Times New Roman" w:hAnsi="Times New Roman" w:cs="Times New Roman"/>
          <w:sz w:val="24"/>
          <w:szCs w:val="24"/>
          <w:lang w:val="uk-UA"/>
        </w:rPr>
        <w:t>тому сенсі, що вибір України на користь Європи приводить до думки рішення Росії щодо наступної фази її історії: або також стати частиною Європи, або стати євразійським вигнанцем, ані по-справжньому європейським, ані азіатським, загрузлим у конфліктах із</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“ближнім</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зарубіжжям”</w:t>
      </w:r>
      <w:r w:rsidRPr="001608C2">
        <w:rPr>
          <w:rFonts w:ascii="Times New Roman" w:hAnsi="Times New Roman" w:cs="Times New Roman"/>
          <w:sz w:val="24"/>
          <w:szCs w:val="24"/>
          <w:lang w:val="uk-UA"/>
        </w:rPr>
        <w:t>. Висловлюється думка про те, що протягом двох десятиліть ХХІ століття Росія могла б швидко стати невід’ємною частиною Європи, яка охопила б не лише Україну, а й сягнула б до Ірану і навіть далі.</w:t>
      </w:r>
    </w:p>
    <w:p w:rsidR="00BF06E4" w:rsidRPr="001608C2" w:rsidRDefault="00BF06E4" w:rsidP="00691282">
      <w:pPr>
        <w:tabs>
          <w:tab w:val="left" w:pos="1134"/>
        </w:tabs>
        <w:spacing w:after="0" w:line="240" w:lineRule="auto"/>
        <w:ind w:firstLine="851"/>
        <w:jc w:val="both"/>
        <w:rPr>
          <w:rFonts w:ascii="Times New Roman" w:hAnsi="Times New Roman" w:cs="Times New Roman"/>
          <w:sz w:val="24"/>
          <w:szCs w:val="24"/>
        </w:rPr>
      </w:pPr>
      <w:r w:rsidRPr="001608C2">
        <w:rPr>
          <w:rFonts w:ascii="Times New Roman" w:hAnsi="Times New Roman" w:cs="Times New Roman"/>
          <w:sz w:val="24"/>
          <w:szCs w:val="24"/>
          <w:lang w:val="uk-UA"/>
        </w:rPr>
        <w:t>Виступаючи в Національному університеті</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„Києво-Могилянська</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академія”</w:t>
      </w:r>
      <w:r w:rsidRPr="001608C2">
        <w:rPr>
          <w:rStyle w:val="apple-converted-space"/>
          <w:rFonts w:ascii="Times New Roman" w:hAnsi="Times New Roman" w:cs="Times New Roman"/>
          <w:sz w:val="24"/>
          <w:szCs w:val="24"/>
          <w:lang w:val="uk-UA"/>
        </w:rPr>
        <w:t> </w:t>
      </w:r>
      <w:r w:rsidR="00691282" w:rsidRPr="001608C2">
        <w:rPr>
          <w:rStyle w:val="apple-converted-space"/>
          <w:rFonts w:ascii="Times New Roman" w:hAnsi="Times New Roman" w:cs="Times New Roman"/>
          <w:sz w:val="24"/>
          <w:szCs w:val="24"/>
          <w:lang w:val="uk-UA"/>
        </w:rPr>
        <w:t xml:space="preserve"> </w:t>
      </w:r>
      <w:r w:rsidRPr="001608C2">
        <w:rPr>
          <w:rFonts w:ascii="Times New Roman" w:hAnsi="Times New Roman" w:cs="Times New Roman"/>
          <w:sz w:val="24"/>
          <w:szCs w:val="24"/>
          <w:lang w:val="uk-UA"/>
        </w:rPr>
        <w:t>14 травня 2004 р.,</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Збігнєв</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Бжезинський</w:t>
      </w:r>
      <w:r w:rsidRPr="001608C2">
        <w:rPr>
          <w:rStyle w:val="apple-converted-space"/>
          <w:rFonts w:ascii="Times New Roman" w:hAnsi="Times New Roman" w:cs="Times New Roman"/>
          <w:sz w:val="24"/>
          <w:szCs w:val="24"/>
          <w:lang w:val="uk-UA"/>
        </w:rPr>
        <w:t> </w:t>
      </w:r>
      <w:r w:rsidRPr="001608C2">
        <w:rPr>
          <w:rFonts w:ascii="Times New Roman" w:hAnsi="Times New Roman" w:cs="Times New Roman"/>
          <w:sz w:val="24"/>
          <w:szCs w:val="24"/>
          <w:lang w:val="uk-UA"/>
        </w:rPr>
        <w:t>заявив, що в такому контексті очевидною є потреба в тіснішому зв’язку </w:t>
      </w:r>
      <w:r w:rsidRPr="001608C2">
        <w:rPr>
          <w:rStyle w:val="apple-converted-space"/>
          <w:rFonts w:ascii="Times New Roman" w:hAnsi="Times New Roman" w:cs="Times New Roman"/>
          <w:sz w:val="24"/>
          <w:szCs w:val="24"/>
          <w:lang w:val="uk-UA"/>
        </w:rPr>
        <w:t> </w:t>
      </w:r>
      <w:r w:rsidRPr="001608C2">
        <w:rPr>
          <w:rFonts w:ascii="Times New Roman" w:hAnsi="Times New Roman" w:cs="Times New Roman"/>
          <w:sz w:val="24"/>
          <w:szCs w:val="24"/>
          <w:lang w:val="uk-UA"/>
        </w:rPr>
        <w:t>між Америкою і розширеною Європою. Нам слід сприяти подальшому розширенню і Європейського Союзу, і НАТО. Ні політична географія, ні геостратегія не є статичними. Вони розвиваються, і недавнє розширення обох згаданих організацій ставить на порядок денний вирішення питання про майбутній статус України, Туреччини і нових незалежних держав Кавказького регіону. Приєднання їх до цих структур уможливить конструктивне залучення Росії, для якої імперська альтернатива буде в такому разі закрита.</w:t>
      </w:r>
    </w:p>
    <w:p w:rsidR="00BF06E4" w:rsidRPr="001608C2" w:rsidRDefault="00BF06E4" w:rsidP="00691282">
      <w:pPr>
        <w:tabs>
          <w:tab w:val="left" w:pos="1134"/>
        </w:tabs>
        <w:spacing w:after="0" w:line="240" w:lineRule="auto"/>
        <w:ind w:firstLine="851"/>
        <w:jc w:val="both"/>
        <w:rPr>
          <w:rFonts w:ascii="Times New Roman" w:hAnsi="Times New Roman" w:cs="Times New Roman"/>
          <w:sz w:val="24"/>
          <w:szCs w:val="24"/>
        </w:rPr>
      </w:pPr>
      <w:r w:rsidRPr="001608C2">
        <w:rPr>
          <w:rFonts w:ascii="Times New Roman" w:hAnsi="Times New Roman" w:cs="Times New Roman"/>
          <w:sz w:val="24"/>
          <w:szCs w:val="24"/>
          <w:lang w:val="uk-UA"/>
        </w:rPr>
        <w:t>Він висловлює впевненість, що</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“успіх</w:t>
      </w:r>
      <w:r w:rsidRPr="001608C2">
        <w:rPr>
          <w:rStyle w:val="apple-converted-space"/>
          <w:rFonts w:ascii="Times New Roman" w:hAnsi="Times New Roman" w:cs="Times New Roman"/>
          <w:sz w:val="24"/>
          <w:szCs w:val="24"/>
          <w:lang w:val="uk-UA"/>
        </w:rPr>
        <w:t> </w:t>
      </w:r>
      <w:r w:rsidRPr="001608C2">
        <w:rPr>
          <w:rFonts w:ascii="Times New Roman" w:hAnsi="Times New Roman" w:cs="Times New Roman"/>
          <w:sz w:val="24"/>
          <w:szCs w:val="24"/>
          <w:lang w:val="uk-UA"/>
        </w:rPr>
        <w:t>України не тільки дасть їй можливість постати однією з держав – лідерів Європи, а й дасть добрий приклад Росії у пошуку нею свого шляху до Європи, що полегшить нове самовизначення і для Європи, і для Росії. А це у свою чергу зміцнюватиме перспективи для справді кращого</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світу”</w:t>
      </w:r>
      <w:r w:rsidRPr="001608C2">
        <w:rPr>
          <w:rFonts w:ascii="Times New Roman" w:hAnsi="Times New Roman" w:cs="Times New Roman"/>
          <w:sz w:val="24"/>
          <w:szCs w:val="24"/>
          <w:lang w:val="uk-UA"/>
        </w:rPr>
        <w:t>.</w:t>
      </w:r>
    </w:p>
    <w:p w:rsidR="00BF06E4" w:rsidRPr="001608C2" w:rsidRDefault="00BF06E4" w:rsidP="00691282">
      <w:pPr>
        <w:tabs>
          <w:tab w:val="left" w:pos="1134"/>
        </w:tabs>
        <w:spacing w:after="0" w:line="240" w:lineRule="auto"/>
        <w:ind w:firstLine="851"/>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І насамкінець</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Бжезинський</w:t>
      </w:r>
      <w:r w:rsidRPr="001608C2">
        <w:rPr>
          <w:rStyle w:val="apple-converted-space"/>
          <w:rFonts w:ascii="Times New Roman" w:hAnsi="Times New Roman" w:cs="Times New Roman"/>
          <w:sz w:val="24"/>
          <w:szCs w:val="24"/>
          <w:lang w:val="uk-UA"/>
        </w:rPr>
        <w:t> </w:t>
      </w:r>
      <w:r w:rsidRPr="001608C2">
        <w:rPr>
          <w:rFonts w:ascii="Times New Roman" w:hAnsi="Times New Roman" w:cs="Times New Roman"/>
          <w:sz w:val="24"/>
          <w:szCs w:val="24"/>
          <w:lang w:val="uk-UA"/>
        </w:rPr>
        <w:t>робить висновок, що політична й економічна підтримка ключових нових незалежних держав є інтегральною частиною ширшої стратегії для Євразії.</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„Укріплення</w:t>
      </w:r>
      <w:r w:rsidRPr="001608C2">
        <w:rPr>
          <w:rStyle w:val="apple-converted-space"/>
          <w:rFonts w:ascii="Times New Roman" w:hAnsi="Times New Roman" w:cs="Times New Roman"/>
          <w:sz w:val="24"/>
          <w:szCs w:val="24"/>
          <w:lang w:val="uk-UA"/>
        </w:rPr>
        <w:t> </w:t>
      </w:r>
      <w:r w:rsidRPr="001608C2">
        <w:rPr>
          <w:rFonts w:ascii="Times New Roman" w:hAnsi="Times New Roman" w:cs="Times New Roman"/>
          <w:sz w:val="24"/>
          <w:szCs w:val="24"/>
          <w:lang w:val="uk-UA"/>
        </w:rPr>
        <w:t>суверенної України, яка тим часом самовизначається як середньоєвропейська держава і залучається до тіснішої інтеграції із Середньою Європою, –</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вирішально</w:t>
      </w:r>
      <w:r w:rsidRPr="001608C2">
        <w:rPr>
          <w:rStyle w:val="apple-converted-space"/>
          <w:rFonts w:ascii="Times New Roman" w:hAnsi="Times New Roman" w:cs="Times New Roman"/>
          <w:sz w:val="24"/>
          <w:szCs w:val="24"/>
          <w:lang w:val="uk-UA"/>
        </w:rPr>
        <w:t> </w:t>
      </w:r>
      <w:r w:rsidRPr="001608C2">
        <w:rPr>
          <w:rFonts w:ascii="Times New Roman" w:hAnsi="Times New Roman" w:cs="Times New Roman"/>
          <w:sz w:val="24"/>
          <w:szCs w:val="24"/>
          <w:lang w:val="uk-UA"/>
        </w:rPr>
        <w:t>важливий компонент політики, що сприяє зміцненню стосунків з такими стратегічно опірними державами, як Азербайджан та Узбекистан, на додаток до загальнішого зусилля відкрити Середню Азію (всупереч російським перешкодам) до глобальної</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економіки”</w:t>
      </w:r>
      <w:r w:rsidRPr="001608C2">
        <w:rPr>
          <w:rFonts w:ascii="Times New Roman" w:hAnsi="Times New Roman" w:cs="Times New Roman"/>
          <w:sz w:val="24"/>
          <w:szCs w:val="24"/>
          <w:lang w:val="uk-UA"/>
        </w:rPr>
        <w:t>.</w:t>
      </w:r>
    </w:p>
    <w:p w:rsidR="00BF06E4" w:rsidRPr="001608C2" w:rsidRDefault="00BF06E4" w:rsidP="00691282">
      <w:pPr>
        <w:tabs>
          <w:tab w:val="left" w:pos="1134"/>
        </w:tabs>
        <w:spacing w:after="0" w:line="240" w:lineRule="auto"/>
        <w:ind w:firstLine="851"/>
        <w:jc w:val="both"/>
        <w:rPr>
          <w:rFonts w:ascii="Times New Roman" w:hAnsi="Times New Roman" w:cs="Times New Roman"/>
          <w:sz w:val="24"/>
          <w:szCs w:val="24"/>
          <w:lang w:val="uk-UA"/>
        </w:rPr>
      </w:pPr>
      <w:r w:rsidRPr="001608C2">
        <w:rPr>
          <w:rStyle w:val="spelle"/>
          <w:rFonts w:ascii="Times New Roman" w:hAnsi="Times New Roman" w:cs="Times New Roman"/>
          <w:sz w:val="24"/>
          <w:szCs w:val="24"/>
          <w:lang w:val="uk-UA"/>
        </w:rPr>
        <w:t>Збігнєв</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Бжезинський</w:t>
      </w:r>
      <w:r w:rsidRPr="001608C2">
        <w:rPr>
          <w:rStyle w:val="apple-converted-space"/>
          <w:rFonts w:ascii="Times New Roman" w:hAnsi="Times New Roman" w:cs="Times New Roman"/>
          <w:sz w:val="24"/>
          <w:szCs w:val="24"/>
          <w:lang w:val="uk-UA"/>
        </w:rPr>
        <w:t> </w:t>
      </w:r>
      <w:r w:rsidRPr="001608C2">
        <w:rPr>
          <w:rFonts w:ascii="Times New Roman" w:hAnsi="Times New Roman" w:cs="Times New Roman"/>
          <w:sz w:val="24"/>
          <w:szCs w:val="24"/>
          <w:lang w:val="uk-UA"/>
        </w:rPr>
        <w:t>у статті, надрукованій у березні 2005 року, висловлює впевненість стосовно того, що</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„чим</w:t>
      </w:r>
      <w:r w:rsidRPr="001608C2">
        <w:rPr>
          <w:rStyle w:val="apple-converted-space"/>
          <w:rFonts w:ascii="Times New Roman" w:hAnsi="Times New Roman" w:cs="Times New Roman"/>
          <w:sz w:val="24"/>
          <w:szCs w:val="24"/>
          <w:lang w:val="uk-UA"/>
        </w:rPr>
        <w:t> </w:t>
      </w:r>
      <w:r w:rsidRPr="001608C2">
        <w:rPr>
          <w:rFonts w:ascii="Times New Roman" w:hAnsi="Times New Roman" w:cs="Times New Roman"/>
          <w:sz w:val="24"/>
          <w:szCs w:val="24"/>
          <w:lang w:val="uk-UA"/>
        </w:rPr>
        <w:t>скоріше сама Росія стане демократичною, тим імовірніше, що зміни в колишньому Радянському Союзі мирно консолідують геополітичний плюралізм і нададуть революційній хвилі молодшого покоління справжньої демократичної виразності. Але жодним чином не допоможе майбутньому демократії в Росії спроба удавати, що її не демократичний </w:t>
      </w:r>
      <w:r w:rsidRPr="001608C2">
        <w:rPr>
          <w:rStyle w:val="apple-converted-space"/>
          <w:rFonts w:ascii="Times New Roman" w:hAnsi="Times New Roman" w:cs="Times New Roman"/>
          <w:sz w:val="24"/>
          <w:szCs w:val="24"/>
          <w:lang w:val="uk-UA"/>
        </w:rPr>
        <w:t> </w:t>
      </w:r>
      <w:r w:rsidRPr="001608C2">
        <w:rPr>
          <w:rFonts w:ascii="Times New Roman" w:hAnsi="Times New Roman" w:cs="Times New Roman"/>
          <w:sz w:val="24"/>
          <w:szCs w:val="24"/>
          <w:lang w:val="uk-UA"/>
        </w:rPr>
        <w:t xml:space="preserve">режим вже є демократією. Також не заспокоюють сусідів Росії двозначні висловлювання її уряду про минуле країни, </w:t>
      </w:r>
      <w:r w:rsidRPr="001608C2">
        <w:rPr>
          <w:rFonts w:ascii="Times New Roman" w:hAnsi="Times New Roman" w:cs="Times New Roman"/>
          <w:sz w:val="24"/>
          <w:szCs w:val="24"/>
          <w:lang w:val="uk-UA"/>
        </w:rPr>
        <w:lastRenderedPageBreak/>
        <w:t>яке, за загальним визнанням, було злочинним. Ясність у таких питаннях – необхідна передумова справжньої</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демократії”</w:t>
      </w:r>
      <w:r w:rsidRPr="001608C2">
        <w:rPr>
          <w:rFonts w:ascii="Times New Roman" w:hAnsi="Times New Roman" w:cs="Times New Roman"/>
          <w:sz w:val="24"/>
          <w:szCs w:val="24"/>
          <w:lang w:val="uk-UA"/>
        </w:rPr>
        <w:t>.</w:t>
      </w:r>
    </w:p>
    <w:p w:rsidR="00BF06E4" w:rsidRPr="001608C2" w:rsidRDefault="00BF06E4" w:rsidP="00691282">
      <w:pPr>
        <w:tabs>
          <w:tab w:val="left" w:pos="1134"/>
        </w:tabs>
        <w:spacing w:after="0" w:line="240" w:lineRule="auto"/>
        <w:ind w:firstLine="851"/>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Для нас значущою є оцінка американського політолога з приводу Помаранчевої революції, даної в першу річницю її здійснення.</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„Це</w:t>
      </w:r>
      <w:r w:rsidRPr="001608C2">
        <w:rPr>
          <w:rFonts w:ascii="Times New Roman" w:hAnsi="Times New Roman" w:cs="Times New Roman"/>
          <w:sz w:val="24"/>
          <w:szCs w:val="24"/>
          <w:lang w:val="uk-UA"/>
        </w:rPr>
        <w:t>був </w:t>
      </w:r>
      <w:r w:rsidRPr="001608C2">
        <w:rPr>
          <w:rStyle w:val="apple-converted-space"/>
          <w:rFonts w:ascii="Times New Roman" w:hAnsi="Times New Roman" w:cs="Times New Roman"/>
          <w:sz w:val="24"/>
          <w:szCs w:val="24"/>
          <w:lang w:val="uk-UA"/>
        </w:rPr>
        <w:t> </w:t>
      </w:r>
      <w:r w:rsidRPr="001608C2">
        <w:rPr>
          <w:rFonts w:ascii="Times New Roman" w:hAnsi="Times New Roman" w:cs="Times New Roman"/>
          <w:sz w:val="24"/>
          <w:szCs w:val="24"/>
          <w:lang w:val="uk-UA"/>
        </w:rPr>
        <w:t>по-справжньому радісний момент. Український народ радісно переживав своє визволення. Тож сьогодні маємо нагоду радіти і поміркувати про цей успіх. Однак </w:t>
      </w:r>
      <w:r w:rsidRPr="001608C2">
        <w:rPr>
          <w:rStyle w:val="apple-converted-space"/>
          <w:rFonts w:ascii="Times New Roman" w:hAnsi="Times New Roman" w:cs="Times New Roman"/>
          <w:sz w:val="24"/>
          <w:szCs w:val="24"/>
          <w:lang w:val="uk-UA"/>
        </w:rPr>
        <w:t> </w:t>
      </w:r>
      <w:r w:rsidRPr="001608C2">
        <w:rPr>
          <w:rFonts w:ascii="Times New Roman" w:hAnsi="Times New Roman" w:cs="Times New Roman"/>
          <w:sz w:val="24"/>
          <w:szCs w:val="24"/>
          <w:lang w:val="uk-UA"/>
        </w:rPr>
        <w:t>також варто подумати і про те, що будь-який історичний процес має свої відступи, повороти, перешкоди, що слід бути свідомим непередбачуваності й непевності, притаманних історії, і це також цілком слушно й щодо</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України”</w:t>
      </w:r>
      <w:r w:rsidRPr="001608C2">
        <w:rPr>
          <w:rFonts w:ascii="Times New Roman" w:hAnsi="Times New Roman" w:cs="Times New Roman"/>
          <w:sz w:val="24"/>
          <w:szCs w:val="24"/>
          <w:lang w:val="uk-UA"/>
        </w:rPr>
        <w:t>. І далі: „...Майбутнє України є важливим для майбутнього Європи, що Україна, якщо вона справді стане успішним членом Європейської спільноти, – це запорука майбутнього Росії, в тому сенсі, що Росія тоді не матиме іншого вибору, як також стати членом цієї</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спільноти”</w:t>
      </w:r>
      <w:r w:rsidRPr="001608C2">
        <w:rPr>
          <w:rFonts w:ascii="Times New Roman" w:hAnsi="Times New Roman" w:cs="Times New Roman"/>
          <w:sz w:val="24"/>
          <w:szCs w:val="24"/>
          <w:lang w:val="uk-UA"/>
        </w:rPr>
        <w:t>.</w:t>
      </w:r>
    </w:p>
    <w:p w:rsidR="00BF06E4" w:rsidRPr="001608C2" w:rsidRDefault="00BF06E4" w:rsidP="00691282">
      <w:pPr>
        <w:tabs>
          <w:tab w:val="left" w:pos="1134"/>
        </w:tabs>
        <w:spacing w:after="0" w:line="240" w:lineRule="auto"/>
        <w:ind w:firstLine="851"/>
        <w:jc w:val="both"/>
        <w:rPr>
          <w:rFonts w:ascii="Times New Roman" w:hAnsi="Times New Roman" w:cs="Times New Roman"/>
          <w:sz w:val="24"/>
          <w:szCs w:val="24"/>
        </w:rPr>
      </w:pPr>
      <w:r w:rsidRPr="001608C2">
        <w:rPr>
          <w:rFonts w:ascii="Times New Roman" w:hAnsi="Times New Roman" w:cs="Times New Roman"/>
          <w:sz w:val="24"/>
          <w:szCs w:val="24"/>
          <w:lang w:val="uk-UA"/>
        </w:rPr>
        <w:t>І останнє.</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Збігнєв</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Бжезинський</w:t>
      </w:r>
      <w:r w:rsidRPr="001608C2">
        <w:rPr>
          <w:rFonts w:ascii="Times New Roman" w:hAnsi="Times New Roman" w:cs="Times New Roman"/>
          <w:sz w:val="24"/>
          <w:szCs w:val="24"/>
          <w:lang w:val="uk-UA"/>
        </w:rPr>
        <w:t> </w:t>
      </w:r>
      <w:r w:rsidRPr="001608C2">
        <w:rPr>
          <w:rStyle w:val="apple-converted-space"/>
          <w:rFonts w:ascii="Times New Roman" w:hAnsi="Times New Roman" w:cs="Times New Roman"/>
          <w:sz w:val="24"/>
          <w:szCs w:val="24"/>
          <w:lang w:val="uk-UA"/>
        </w:rPr>
        <w:t> </w:t>
      </w:r>
      <w:r w:rsidRPr="001608C2">
        <w:rPr>
          <w:rFonts w:ascii="Times New Roman" w:hAnsi="Times New Roman" w:cs="Times New Roman"/>
          <w:sz w:val="24"/>
          <w:szCs w:val="24"/>
          <w:lang w:val="uk-UA"/>
        </w:rPr>
        <w:t>переконаний в тому, що</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„справжньою</w:t>
      </w:r>
      <w:r w:rsidRPr="001608C2">
        <w:rPr>
          <w:rStyle w:val="apple-converted-space"/>
          <w:rFonts w:ascii="Times New Roman" w:hAnsi="Times New Roman" w:cs="Times New Roman"/>
          <w:sz w:val="24"/>
          <w:szCs w:val="24"/>
          <w:lang w:val="uk-UA"/>
        </w:rPr>
        <w:t> </w:t>
      </w:r>
      <w:r w:rsidRPr="001608C2">
        <w:rPr>
          <w:rFonts w:ascii="Times New Roman" w:hAnsi="Times New Roman" w:cs="Times New Roman"/>
          <w:sz w:val="24"/>
          <w:szCs w:val="24"/>
          <w:lang w:val="uk-UA"/>
        </w:rPr>
        <w:t>надією й історичною перспективою для Європи є Європа від найзахіднішої точки Португалії</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Карбо</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да</w:t>
      </w:r>
      <w:r w:rsidRPr="001608C2">
        <w:rPr>
          <w:rFonts w:ascii="Times New Roman" w:hAnsi="Times New Roman" w:cs="Times New Roman"/>
          <w:sz w:val="24"/>
          <w:szCs w:val="24"/>
          <w:lang w:val="uk-UA"/>
        </w:rPr>
        <w:t> </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Рока</w:t>
      </w:r>
      <w:r w:rsidRPr="001608C2">
        <w:rPr>
          <w:rStyle w:val="apple-converted-space"/>
          <w:rFonts w:ascii="Times New Roman" w:hAnsi="Times New Roman" w:cs="Times New Roman"/>
          <w:sz w:val="24"/>
          <w:szCs w:val="24"/>
          <w:lang w:val="uk-UA"/>
        </w:rPr>
        <w:t> </w:t>
      </w:r>
      <w:r w:rsidRPr="001608C2">
        <w:rPr>
          <w:rFonts w:ascii="Times New Roman" w:hAnsi="Times New Roman" w:cs="Times New Roman"/>
          <w:sz w:val="24"/>
          <w:szCs w:val="24"/>
          <w:lang w:val="uk-UA"/>
        </w:rPr>
        <w:t>до Камчатки. А Україна – це стрижень, чия міцність визначатиме – відбудеться це історичне розширення Європи чи не відбудеться. Наявність </w:t>
      </w:r>
      <w:r w:rsidRPr="001608C2">
        <w:rPr>
          <w:rStyle w:val="apple-converted-space"/>
          <w:rFonts w:ascii="Times New Roman" w:hAnsi="Times New Roman" w:cs="Times New Roman"/>
          <w:sz w:val="24"/>
          <w:szCs w:val="24"/>
          <w:lang w:val="uk-UA"/>
        </w:rPr>
        <w:t> </w:t>
      </w:r>
      <w:r w:rsidRPr="001608C2">
        <w:rPr>
          <w:rFonts w:ascii="Times New Roman" w:hAnsi="Times New Roman" w:cs="Times New Roman"/>
          <w:sz w:val="24"/>
          <w:szCs w:val="24"/>
          <w:lang w:val="uk-UA"/>
        </w:rPr>
        <w:t>демократичної європейської України означає:</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„Росія</w:t>
      </w:r>
      <w:r w:rsidRPr="001608C2">
        <w:rPr>
          <w:rFonts w:ascii="Times New Roman" w:hAnsi="Times New Roman" w:cs="Times New Roman"/>
          <w:sz w:val="24"/>
          <w:szCs w:val="24"/>
          <w:lang w:val="uk-UA"/>
        </w:rPr>
        <w:t>                    до      </w:t>
      </w:r>
      <w:r w:rsidRPr="001608C2">
        <w:rPr>
          <w:rStyle w:val="spelle"/>
          <w:rFonts w:ascii="Times New Roman" w:hAnsi="Times New Roman" w:cs="Times New Roman"/>
          <w:sz w:val="24"/>
          <w:szCs w:val="24"/>
          <w:lang w:val="uk-UA"/>
        </w:rPr>
        <w:t>Камчатки”</w:t>
      </w:r>
      <w:r w:rsidRPr="001608C2">
        <w:rPr>
          <w:rFonts w:ascii="Times New Roman" w:hAnsi="Times New Roman" w:cs="Times New Roman"/>
          <w:sz w:val="24"/>
          <w:szCs w:val="24"/>
          <w:lang w:val="uk-UA"/>
        </w:rPr>
        <w:t>       решті-решт       стане частиною  Європи. Саме   тому </w:t>
      </w:r>
      <w:r w:rsidRPr="001608C2">
        <w:rPr>
          <w:rStyle w:val="apple-converted-space"/>
          <w:rFonts w:ascii="Times New Roman" w:hAnsi="Times New Roman" w:cs="Times New Roman"/>
          <w:sz w:val="24"/>
          <w:szCs w:val="24"/>
          <w:lang w:val="uk-UA"/>
        </w:rPr>
        <w:t> </w:t>
      </w:r>
      <w:r w:rsidRPr="001608C2">
        <w:rPr>
          <w:rFonts w:ascii="Times New Roman" w:hAnsi="Times New Roman" w:cs="Times New Roman"/>
          <w:sz w:val="24"/>
          <w:szCs w:val="24"/>
          <w:lang w:val="uk-UA"/>
        </w:rPr>
        <w:t> Помаранчева    революція має величезне, глобальне всесвітнє</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значення”</w:t>
      </w:r>
      <w:r w:rsidRPr="001608C2">
        <w:rPr>
          <w:rFonts w:ascii="Times New Roman" w:hAnsi="Times New Roman" w:cs="Times New Roman"/>
          <w:sz w:val="24"/>
          <w:szCs w:val="24"/>
          <w:lang w:val="uk-UA"/>
        </w:rPr>
        <w:t>.</w:t>
      </w:r>
    </w:p>
    <w:p w:rsidR="00BF06E4" w:rsidRPr="001608C2" w:rsidRDefault="00BF06E4" w:rsidP="00691282">
      <w:pPr>
        <w:tabs>
          <w:tab w:val="left" w:pos="1134"/>
        </w:tabs>
        <w:spacing w:after="0" w:line="240" w:lineRule="auto"/>
        <w:ind w:firstLine="851"/>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Після парламентських виборів (березень 2006 р.) </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Бжезинський</w:t>
      </w:r>
      <w:r w:rsidRPr="001608C2">
        <w:rPr>
          <w:rStyle w:val="apple-converted-space"/>
          <w:rFonts w:ascii="Times New Roman" w:hAnsi="Times New Roman" w:cs="Times New Roman"/>
          <w:sz w:val="24"/>
          <w:szCs w:val="24"/>
          <w:lang w:val="uk-UA"/>
        </w:rPr>
        <w:t> </w:t>
      </w:r>
      <w:r w:rsidRPr="001608C2">
        <w:rPr>
          <w:rFonts w:ascii="Times New Roman" w:hAnsi="Times New Roman" w:cs="Times New Roman"/>
          <w:sz w:val="24"/>
          <w:szCs w:val="24"/>
          <w:lang w:val="uk-UA"/>
        </w:rPr>
        <w:t>зазначив, що в Україні є всі передумови для виконання вимог, необхідних для членства в Європейському Союзі, а парламентські вибори в Україні не розчарували американців. Ці вибори є підтвердженням великої демократичної перемоги, котра відбулася рік назад. Україна</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„це</w:t>
      </w:r>
      <w:r w:rsidRPr="001608C2">
        <w:rPr>
          <w:rStyle w:val="apple-converted-space"/>
          <w:rFonts w:ascii="Times New Roman" w:hAnsi="Times New Roman" w:cs="Times New Roman"/>
          <w:sz w:val="24"/>
          <w:szCs w:val="24"/>
          <w:lang w:val="uk-UA"/>
        </w:rPr>
        <w:t> </w:t>
      </w:r>
      <w:r w:rsidRPr="001608C2">
        <w:rPr>
          <w:rFonts w:ascii="Times New Roman" w:hAnsi="Times New Roman" w:cs="Times New Roman"/>
          <w:sz w:val="24"/>
          <w:szCs w:val="24"/>
          <w:lang w:val="uk-UA"/>
        </w:rPr>
        <w:t>аутентична європейська держава в культурному</w:t>
      </w:r>
      <w:r w:rsidRPr="001608C2">
        <w:rPr>
          <w:rStyle w:val="spelle"/>
          <w:rFonts w:ascii="Times New Roman" w:hAnsi="Times New Roman" w:cs="Times New Roman"/>
          <w:sz w:val="24"/>
          <w:szCs w:val="24"/>
          <w:lang w:val="uk-UA"/>
        </w:rPr>
        <w:t>смислі”</w:t>
      </w:r>
      <w:r w:rsidRPr="001608C2">
        <w:rPr>
          <w:rFonts w:ascii="Times New Roman" w:hAnsi="Times New Roman" w:cs="Times New Roman"/>
          <w:sz w:val="24"/>
          <w:szCs w:val="24"/>
          <w:lang w:val="uk-UA"/>
        </w:rPr>
        <w:t>.</w:t>
      </w:r>
    </w:p>
    <w:p w:rsidR="00BF06E4" w:rsidRPr="001608C2" w:rsidRDefault="00BF06E4" w:rsidP="00691282">
      <w:pPr>
        <w:tabs>
          <w:tab w:val="left" w:pos="1134"/>
        </w:tabs>
        <w:spacing w:after="0" w:line="240" w:lineRule="auto"/>
        <w:ind w:firstLine="851"/>
        <w:jc w:val="both"/>
        <w:rPr>
          <w:rFonts w:ascii="Times New Roman" w:hAnsi="Times New Roman" w:cs="Times New Roman"/>
          <w:sz w:val="24"/>
          <w:szCs w:val="24"/>
        </w:rPr>
      </w:pPr>
      <w:r w:rsidRPr="001608C2">
        <w:rPr>
          <w:rFonts w:ascii="Times New Roman" w:hAnsi="Times New Roman" w:cs="Times New Roman"/>
          <w:sz w:val="24"/>
          <w:szCs w:val="24"/>
          <w:lang w:val="uk-UA"/>
        </w:rPr>
        <w:t>Минулого року „з української сторони, на відміну від Грузії, поступають різні сигнали, - відзначив</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Бжезинський</w:t>
      </w:r>
      <w:r w:rsidRPr="001608C2">
        <w:rPr>
          <w:rStyle w:val="apple-converted-space"/>
          <w:rFonts w:ascii="Times New Roman" w:hAnsi="Times New Roman" w:cs="Times New Roman"/>
          <w:sz w:val="24"/>
          <w:szCs w:val="24"/>
          <w:lang w:val="uk-UA"/>
        </w:rPr>
        <w:t> </w:t>
      </w:r>
      <w:r w:rsidRPr="001608C2">
        <w:rPr>
          <w:rFonts w:ascii="Times New Roman" w:hAnsi="Times New Roman" w:cs="Times New Roman"/>
          <w:sz w:val="24"/>
          <w:szCs w:val="24"/>
          <w:lang w:val="uk-UA"/>
        </w:rPr>
        <w:t>у своєму інтерв’ю після завершення</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самміту</w:t>
      </w:r>
      <w:r w:rsidRPr="001608C2">
        <w:rPr>
          <w:rStyle w:val="apple-converted-space"/>
          <w:rFonts w:ascii="Times New Roman" w:hAnsi="Times New Roman" w:cs="Times New Roman"/>
          <w:sz w:val="24"/>
          <w:szCs w:val="24"/>
          <w:lang w:val="uk-UA"/>
        </w:rPr>
        <w:t> </w:t>
      </w:r>
      <w:r w:rsidRPr="001608C2">
        <w:rPr>
          <w:rFonts w:ascii="Times New Roman" w:hAnsi="Times New Roman" w:cs="Times New Roman"/>
          <w:sz w:val="24"/>
          <w:szCs w:val="24"/>
          <w:lang w:val="uk-UA"/>
        </w:rPr>
        <w:t>НАТО в Ризі. – Президент України заявляє про відданість ідеї євроатлантичної інтеграції, що повинно означати і ЄС, і </w:t>
      </w:r>
      <w:r w:rsidRPr="001608C2">
        <w:rPr>
          <w:rStyle w:val="apple-converted-space"/>
          <w:rFonts w:ascii="Times New Roman" w:hAnsi="Times New Roman" w:cs="Times New Roman"/>
          <w:sz w:val="24"/>
          <w:szCs w:val="24"/>
          <w:lang w:val="uk-UA"/>
        </w:rPr>
        <w:t> </w:t>
      </w:r>
      <w:r w:rsidRPr="001608C2">
        <w:rPr>
          <w:rFonts w:ascii="Times New Roman" w:hAnsi="Times New Roman" w:cs="Times New Roman"/>
          <w:sz w:val="24"/>
          <w:szCs w:val="24"/>
          <w:lang w:val="uk-UA"/>
        </w:rPr>
        <w:t>НАТО. Прем’єр-міністр країни висловлюється менш прозоро у відношенні цієї стратегії. В кінцевому підсумку і Президент, і прем’єр-міністр погоджуються, що необхідна деяка форма підтримки населення – рішення народу про вступ до</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НАТО”</w:t>
      </w:r>
      <w:r w:rsidRPr="001608C2">
        <w:rPr>
          <w:rFonts w:ascii="Times New Roman" w:hAnsi="Times New Roman" w:cs="Times New Roman"/>
          <w:sz w:val="24"/>
          <w:szCs w:val="24"/>
          <w:lang w:val="uk-UA"/>
        </w:rPr>
        <w:t>.</w:t>
      </w:r>
    </w:p>
    <w:p w:rsidR="00BF06E4" w:rsidRPr="001608C2" w:rsidRDefault="00BF06E4" w:rsidP="00691282">
      <w:pPr>
        <w:tabs>
          <w:tab w:val="left" w:pos="1134"/>
        </w:tabs>
        <w:spacing w:after="0" w:line="240" w:lineRule="auto"/>
        <w:ind w:firstLine="851"/>
        <w:jc w:val="both"/>
        <w:rPr>
          <w:rFonts w:ascii="Times New Roman" w:hAnsi="Times New Roman" w:cs="Times New Roman"/>
          <w:sz w:val="24"/>
          <w:szCs w:val="24"/>
        </w:rPr>
      </w:pPr>
      <w:r w:rsidRPr="001608C2">
        <w:rPr>
          <w:rFonts w:ascii="Times New Roman" w:hAnsi="Times New Roman" w:cs="Times New Roman"/>
          <w:sz w:val="24"/>
          <w:szCs w:val="24"/>
          <w:lang w:val="uk-UA"/>
        </w:rPr>
        <w:t>І далі політик продовжує:</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„Це</w:t>
      </w:r>
      <w:r w:rsidRPr="001608C2">
        <w:rPr>
          <w:rStyle w:val="apple-converted-space"/>
          <w:rFonts w:ascii="Times New Roman" w:hAnsi="Times New Roman" w:cs="Times New Roman"/>
          <w:sz w:val="24"/>
          <w:szCs w:val="24"/>
          <w:lang w:val="uk-UA"/>
        </w:rPr>
        <w:t> </w:t>
      </w:r>
      <w:r w:rsidRPr="001608C2">
        <w:rPr>
          <w:rFonts w:ascii="Times New Roman" w:hAnsi="Times New Roman" w:cs="Times New Roman"/>
          <w:sz w:val="24"/>
          <w:szCs w:val="24"/>
          <w:lang w:val="uk-UA"/>
        </w:rPr>
        <w:t>організація активних союзників. Для того, щоб вступити в НАТО, необхідно про це заявити, виявити готовність прийняти, і </w:t>
      </w:r>
      <w:r w:rsidRPr="001608C2">
        <w:rPr>
          <w:rStyle w:val="apple-converted-space"/>
          <w:rFonts w:ascii="Times New Roman" w:hAnsi="Times New Roman" w:cs="Times New Roman"/>
          <w:sz w:val="24"/>
          <w:szCs w:val="24"/>
          <w:lang w:val="uk-UA"/>
        </w:rPr>
        <w:t> </w:t>
      </w:r>
      <w:r w:rsidRPr="001608C2">
        <w:rPr>
          <w:rFonts w:ascii="Times New Roman" w:hAnsi="Times New Roman" w:cs="Times New Roman"/>
          <w:sz w:val="24"/>
          <w:szCs w:val="24"/>
          <w:lang w:val="uk-UA"/>
        </w:rPr>
        <w:t>поділити відповідальність організації. Україна поки що до цього не готова. Нинішня політична ситуація в Україні багато в чому не зрозуміла. В наявності двоїстість влади. І поки не ясно, як будуть розвиватися події далі. Розширення НАТО насамперед залежить від країн – кандидатів, від політичної волі керівництва... Латвія, для прикладу намагалася вступити в НАТО і доказала свою готовність до цього так само, як і Польща. Я не можу передбачити, чи будуть Грузія або Україна готові приєднатися до Альянсу. Разом з тим хотів би відзначити, що за останній час Україна зробила певні кроки з підготовки до інтеграції в НАТО, зокрема, в галузі військового будівництва. Рівень готовності України до членства постійно підвищується... Якщо з Києва поступить чіткий сигнал, наші союзники не зможуть з ним не рахуватися. Проте з врахуванням заяви... в</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Брюселі</w:t>
      </w:r>
      <w:r w:rsidRPr="001608C2">
        <w:rPr>
          <w:rStyle w:val="apple-converted-space"/>
          <w:rFonts w:ascii="Times New Roman" w:hAnsi="Times New Roman" w:cs="Times New Roman"/>
          <w:sz w:val="24"/>
          <w:szCs w:val="24"/>
          <w:lang w:val="uk-UA"/>
        </w:rPr>
        <w:t> </w:t>
      </w:r>
      <w:r w:rsidRPr="001608C2">
        <w:rPr>
          <w:rFonts w:ascii="Times New Roman" w:hAnsi="Times New Roman" w:cs="Times New Roman"/>
          <w:sz w:val="24"/>
          <w:szCs w:val="24"/>
          <w:lang w:val="uk-UA"/>
        </w:rPr>
        <w:t>потрібно думати, що країна ще не готова зробити свій вибір. Можливо, з причини неготовності до цього населення. Нам залишається тільки</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чекати”</w:t>
      </w:r>
      <w:r w:rsidRPr="001608C2">
        <w:rPr>
          <w:rFonts w:ascii="Times New Roman" w:hAnsi="Times New Roman" w:cs="Times New Roman"/>
          <w:sz w:val="24"/>
          <w:szCs w:val="24"/>
          <w:lang w:val="uk-UA"/>
        </w:rPr>
        <w:t>.</w:t>
      </w:r>
    </w:p>
    <w:p w:rsidR="00D7190D" w:rsidRPr="001608C2" w:rsidRDefault="00BF06E4" w:rsidP="00691282">
      <w:pPr>
        <w:tabs>
          <w:tab w:val="left" w:pos="1134"/>
        </w:tabs>
        <w:spacing w:after="0" w:line="240" w:lineRule="auto"/>
        <w:ind w:firstLine="851"/>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Таким чином, необхідно відзначити, що</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Збігнєв</w:t>
      </w:r>
      <w:r w:rsidRPr="001608C2">
        <w:rPr>
          <w:rStyle w:val="apple-converted-space"/>
          <w:rFonts w:ascii="Times New Roman" w:hAnsi="Times New Roman" w:cs="Times New Roman"/>
          <w:sz w:val="24"/>
          <w:szCs w:val="24"/>
          <w:lang w:val="uk-UA"/>
        </w:rPr>
        <w:t> </w:t>
      </w:r>
      <w:r w:rsidRPr="001608C2">
        <w:rPr>
          <w:rStyle w:val="spelle"/>
          <w:rFonts w:ascii="Times New Roman" w:hAnsi="Times New Roman" w:cs="Times New Roman"/>
          <w:sz w:val="24"/>
          <w:szCs w:val="24"/>
          <w:lang w:val="uk-UA"/>
        </w:rPr>
        <w:t>Бжезинський</w:t>
      </w:r>
      <w:r w:rsidRPr="001608C2">
        <w:rPr>
          <w:rFonts w:ascii="Times New Roman" w:hAnsi="Times New Roman" w:cs="Times New Roman"/>
          <w:sz w:val="24"/>
          <w:szCs w:val="24"/>
          <w:lang w:val="uk-UA"/>
        </w:rPr>
        <w:t> </w:t>
      </w:r>
      <w:r w:rsidRPr="001608C2">
        <w:rPr>
          <w:rStyle w:val="apple-converted-space"/>
          <w:rFonts w:ascii="Times New Roman" w:hAnsi="Times New Roman" w:cs="Times New Roman"/>
          <w:sz w:val="24"/>
          <w:szCs w:val="24"/>
          <w:lang w:val="uk-UA"/>
        </w:rPr>
        <w:t> </w:t>
      </w:r>
      <w:r w:rsidRPr="001608C2">
        <w:rPr>
          <w:rFonts w:ascii="Times New Roman" w:hAnsi="Times New Roman" w:cs="Times New Roman"/>
          <w:sz w:val="24"/>
          <w:szCs w:val="24"/>
          <w:lang w:val="uk-UA"/>
        </w:rPr>
        <w:t>як давній друг нашої країни, відданий ідеї нашої незалежності </w:t>
      </w:r>
      <w:r w:rsidRPr="001608C2">
        <w:rPr>
          <w:rStyle w:val="apple-converted-space"/>
          <w:rFonts w:ascii="Times New Roman" w:hAnsi="Times New Roman" w:cs="Times New Roman"/>
          <w:sz w:val="24"/>
          <w:szCs w:val="24"/>
          <w:lang w:val="uk-UA"/>
        </w:rPr>
        <w:t> </w:t>
      </w:r>
      <w:r w:rsidRPr="001608C2">
        <w:rPr>
          <w:rFonts w:ascii="Times New Roman" w:hAnsi="Times New Roman" w:cs="Times New Roman"/>
          <w:sz w:val="24"/>
          <w:szCs w:val="24"/>
          <w:lang w:val="uk-UA"/>
        </w:rPr>
        <w:t>вказав на вірогідні сценарії розвитку відносин у світі за її участю. По-перше, Україна, новий і важливий простір на євразійській шахівниці, є геополітичною віссю, тому що саме її існування як незалежної країни допомагає трансформувати Росію. По-друге, він визначив </w:t>
      </w:r>
      <w:r w:rsidRPr="001608C2">
        <w:rPr>
          <w:rStyle w:val="apple-converted-space"/>
          <w:rFonts w:ascii="Times New Roman" w:hAnsi="Times New Roman" w:cs="Times New Roman"/>
          <w:sz w:val="24"/>
          <w:szCs w:val="24"/>
          <w:lang w:val="uk-UA"/>
        </w:rPr>
        <w:t> </w:t>
      </w:r>
      <w:r w:rsidRPr="001608C2">
        <w:rPr>
          <w:rFonts w:ascii="Times New Roman" w:hAnsi="Times New Roman" w:cs="Times New Roman"/>
          <w:sz w:val="24"/>
          <w:szCs w:val="24"/>
          <w:lang w:val="uk-UA"/>
        </w:rPr>
        <w:t xml:space="preserve">2005–2015 роки як розумні часові межі для початку поступового включення України до Євросоюзу і НАТО. По-третє, </w:t>
      </w:r>
      <w:r w:rsidRPr="001608C2">
        <w:rPr>
          <w:rFonts w:ascii="Times New Roman" w:hAnsi="Times New Roman" w:cs="Times New Roman"/>
          <w:sz w:val="24"/>
          <w:szCs w:val="24"/>
          <w:lang w:val="uk-UA"/>
        </w:rPr>
        <w:lastRenderedPageBreak/>
        <w:t>якщо </w:t>
      </w:r>
      <w:r w:rsidRPr="001608C2">
        <w:rPr>
          <w:rStyle w:val="apple-converted-space"/>
          <w:rFonts w:ascii="Times New Roman" w:hAnsi="Times New Roman" w:cs="Times New Roman"/>
          <w:sz w:val="24"/>
          <w:szCs w:val="24"/>
          <w:lang w:val="uk-UA"/>
        </w:rPr>
        <w:t> </w:t>
      </w:r>
      <w:r w:rsidRPr="001608C2">
        <w:rPr>
          <w:rFonts w:ascii="Times New Roman" w:hAnsi="Times New Roman" w:cs="Times New Roman"/>
          <w:sz w:val="24"/>
          <w:szCs w:val="24"/>
          <w:lang w:val="uk-UA"/>
        </w:rPr>
        <w:t>Україна має вижити як незалежна держава, то змушена буде стати </w:t>
      </w:r>
      <w:r w:rsidRPr="001608C2">
        <w:rPr>
          <w:rStyle w:val="apple-converted-space"/>
          <w:rFonts w:ascii="Times New Roman" w:hAnsi="Times New Roman" w:cs="Times New Roman"/>
          <w:sz w:val="24"/>
          <w:szCs w:val="24"/>
          <w:lang w:val="uk-UA"/>
        </w:rPr>
        <w:t> </w:t>
      </w:r>
      <w:r w:rsidRPr="001608C2">
        <w:rPr>
          <w:rFonts w:ascii="Times New Roman" w:hAnsi="Times New Roman" w:cs="Times New Roman"/>
          <w:sz w:val="24"/>
          <w:szCs w:val="24"/>
          <w:lang w:val="uk-UA"/>
        </w:rPr>
        <w:t>частиною Середньої Європи, а не Євразії. І якщо вона буде частиною Середньої Європи, тоді повинна буде повністю поділяти зв’язки Середньої Європи з НАТО та з Європейським Союзом. І останнє, на що наголошує американський політолог, що в Україні із здійсненням Помаранчевої революції вперше відбулося щось фундаментальне. З’явилося відчуття української національної долі</w:t>
      </w:r>
      <w:r w:rsidR="00691282" w:rsidRPr="001608C2">
        <w:rPr>
          <w:rFonts w:ascii="Times New Roman" w:hAnsi="Times New Roman" w:cs="Times New Roman"/>
          <w:sz w:val="24"/>
          <w:szCs w:val="24"/>
          <w:lang w:val="uk-UA"/>
        </w:rPr>
        <w:t>.</w:t>
      </w:r>
    </w:p>
    <w:p w:rsidR="00903791" w:rsidRPr="001608C2" w:rsidRDefault="00903791" w:rsidP="001B5643">
      <w:pPr>
        <w:pStyle w:val="a9"/>
        <w:numPr>
          <w:ilvl w:val="0"/>
          <w:numId w:val="24"/>
        </w:numPr>
        <w:spacing w:before="0" w:beforeAutospacing="0" w:after="0" w:afterAutospacing="0"/>
        <w:ind w:left="0" w:firstLine="851"/>
        <w:jc w:val="both"/>
        <w:rPr>
          <w:lang w:val="uk-UA"/>
        </w:rPr>
      </w:pPr>
      <w:r w:rsidRPr="001608C2">
        <w:rPr>
          <w:lang w:val="uk-UA"/>
        </w:rPr>
        <w:t>У контексті визначення зовнішніх факторів і умов, які дестабілізуюче впливають на проблеми, що стосуються сфери національної безпеки України, зокрема головних її складових - політичної, економічної, військової, соціальної стабільності, важливим було б, на наш погляд, виявити місце і роль, які відводяться Україні в геополітичних концепціях інших держав. Адже саме ці фактори мають враховуватися при визначенні власних, українських орієнтирів у зовнішньополітичній діяльності, розробці стратегії і тактики взаємовідносин з іншими державами.</w:t>
      </w:r>
    </w:p>
    <w:p w:rsidR="00903791" w:rsidRPr="001608C2" w:rsidRDefault="00903791" w:rsidP="00903791">
      <w:pPr>
        <w:pStyle w:val="a9"/>
        <w:spacing w:before="0" w:beforeAutospacing="0" w:after="0" w:afterAutospacing="0"/>
        <w:ind w:firstLine="851"/>
        <w:jc w:val="both"/>
      </w:pPr>
      <w:r w:rsidRPr="001608C2">
        <w:t>Усвідомлюючи стратегічне значення відносин України з Російською Федерацією, збереження й понині критичного рівня взаємозалежності, спрямованості зовнішньої політики нашої держави, на перший план висувається необхідність проаналізувати, як сприймається Україна в російських геополітичних концепціях. Адже, як влучно зазначається у науковій доповіді Національного інституту стратегічних досліджень РНБОУ "Національна безп</w:t>
      </w:r>
      <w:r w:rsidR="00DD0E86" w:rsidRPr="001608C2">
        <w:t>ека України, 1994-1996 рр."</w:t>
      </w:r>
      <w:r w:rsidRPr="001608C2">
        <w:t>, орієнтація нашої держави на Захід, реальні кроки у напрямку європейської інтеграції призводять до руйнування геополітичного простору, в якому РФ ще донедавна зберігала монопольні позиції.</w:t>
      </w:r>
    </w:p>
    <w:p w:rsidR="00903791" w:rsidRPr="001608C2" w:rsidRDefault="00903791" w:rsidP="00903791">
      <w:pPr>
        <w:pStyle w:val="a9"/>
        <w:spacing w:before="0" w:beforeAutospacing="0" w:after="0" w:afterAutospacing="0"/>
        <w:ind w:firstLine="851"/>
        <w:jc w:val="both"/>
      </w:pPr>
      <w:r w:rsidRPr="001608C2">
        <w:t>Водночас, як вказує зроблений нами аналіз, з існуванням такого простору, за домінуючої ролі в ньому РФ, російські політичні та наукові еліти пов'язують і саме відновлення її статусу наддержави, і всіляке запобігання процесам дезінтеграції.</w:t>
      </w:r>
    </w:p>
    <w:p w:rsidR="00903791" w:rsidRPr="001608C2" w:rsidRDefault="00903791" w:rsidP="00903791">
      <w:pPr>
        <w:pStyle w:val="a9"/>
        <w:spacing w:before="0" w:beforeAutospacing="0" w:after="0" w:afterAutospacing="0"/>
        <w:ind w:firstLine="851"/>
        <w:jc w:val="both"/>
      </w:pPr>
      <w:r w:rsidRPr="001608C2">
        <w:t>Подібних підходів, щоправда, різної міри відвертості, дотримуються більшість російських політиків, політологів, громадських діячів, науковців, інтереси яких останнім часом надзвичайно захопила геополітична проблематика. І не випадково, що під час "історичної" (першої за кілька років) зустрічі 12 травня 1998 р. з керівним складом Міністерства закордонних справ РФ глава російської держави Б. Єльцин однозначно заявив про необхідність піднесення міжнародного авторитету Росії, її провідн</w:t>
      </w:r>
      <w:r w:rsidR="00DD0E86" w:rsidRPr="001608C2">
        <w:t>ої ролі у світових процесах</w:t>
      </w:r>
      <w:r w:rsidRPr="001608C2">
        <w:t>.</w:t>
      </w:r>
    </w:p>
    <w:p w:rsidR="00903791" w:rsidRPr="001608C2" w:rsidRDefault="00903791" w:rsidP="00903791">
      <w:pPr>
        <w:pStyle w:val="a9"/>
        <w:spacing w:before="0" w:beforeAutospacing="0" w:after="0" w:afterAutospacing="0"/>
        <w:ind w:firstLine="851"/>
        <w:jc w:val="both"/>
      </w:pPr>
      <w:r w:rsidRPr="001608C2">
        <w:t>Очевидно, для досягнення саме такої мети в Росії створено цілу низку академічних центрів, які ретельно досліджують проблеми взаємо-зв'язку політичних та географічних факторів, розробляють пропозиції щодо стратегії і тактики держави у сфері зовнішньополітичних відносин. Проблеми геополітики постійно перебувають у полі зору аналітичних центрів та відповідних структур адміністрації Президента РФ, Ради Федерації, Держдуми, уряду Російської Федерації.</w:t>
      </w:r>
    </w:p>
    <w:p w:rsidR="00903791" w:rsidRPr="001608C2" w:rsidRDefault="00903791" w:rsidP="00903791">
      <w:pPr>
        <w:pStyle w:val="a9"/>
        <w:spacing w:before="0" w:beforeAutospacing="0" w:after="0" w:afterAutospacing="0"/>
        <w:ind w:firstLine="851"/>
        <w:jc w:val="both"/>
      </w:pPr>
      <w:r w:rsidRPr="001608C2">
        <w:t>Сьогодні в Росії активно розробляють цю тематику такі відомі й досить впливові наукові центри, як Російський інститут стратегічних досліджень, Інститут Європи, Інститут світової економіки та міжнародних відносин РАН, Рада з питань зовнішньої і оборонної політики, Інститут національної безпеки і стратегічних досліджень, Інститут стратегічних оцінок при Московському громадському науковому фонді, Інститут діаспори та інтеграції (Інститут країн СНД), Центр глобальних програм Горбачов-Фонд, Центр політичних технологій.</w:t>
      </w:r>
    </w:p>
    <w:p w:rsidR="00903791" w:rsidRPr="001608C2" w:rsidRDefault="00903791" w:rsidP="00903791">
      <w:pPr>
        <w:pStyle w:val="a9"/>
        <w:spacing w:before="0" w:beforeAutospacing="0" w:after="0" w:afterAutospacing="0"/>
        <w:ind w:firstLine="851"/>
        <w:jc w:val="both"/>
      </w:pPr>
      <w:r w:rsidRPr="001608C2">
        <w:t>Питанням сфери геополітики постійно приділяє належну увагу і Державна Дума. Варто наголосити, що у нижній палаті парламенту створено такі, зокрема, структури, як Комітет з питань геополітики (О. Митрофанов), Комітет з міжнародних справ (В. Лукін), а також Комі-тет у справах СНД та зв'язків із співвітчизниками (Г. Тихонов).</w:t>
      </w:r>
    </w:p>
    <w:p w:rsidR="00903791" w:rsidRPr="001608C2" w:rsidRDefault="00903791" w:rsidP="00903791">
      <w:pPr>
        <w:pStyle w:val="a9"/>
        <w:spacing w:before="0" w:beforeAutospacing="0" w:after="0" w:afterAutospacing="0"/>
        <w:ind w:firstLine="851"/>
        <w:jc w:val="both"/>
      </w:pPr>
      <w:r w:rsidRPr="001608C2">
        <w:t xml:space="preserve">В останні роки з'явилась низка монографій, спеціальних книг, навчальних посібників, у яких окреслюються параметри, формулюються концептуальні установки та методологічні принципи геополітики як самостійної наукової дисципліни. В них розглядаються геополітичні реалії сучасного світу, місце Росії у світовому співтоваристві, </w:t>
      </w:r>
      <w:r w:rsidRPr="001608C2">
        <w:lastRenderedPageBreak/>
        <w:t>проблеми її національних інтересів і, що для нас дуже важливо, відводиться місце нашій державі у так званій геополітичній системі координат.</w:t>
      </w:r>
    </w:p>
    <w:p w:rsidR="00903791" w:rsidRPr="001608C2" w:rsidRDefault="00903791" w:rsidP="00903791">
      <w:pPr>
        <w:pStyle w:val="a9"/>
        <w:spacing w:before="0" w:beforeAutospacing="0" w:after="0" w:afterAutospacing="0"/>
        <w:ind w:firstLine="851"/>
        <w:jc w:val="both"/>
      </w:pPr>
      <w:r w:rsidRPr="001608C2">
        <w:t xml:space="preserve">Доктрини та актуальні питання російської геополітики найбільш детально, на наш погляд, викладено у двох надто своєрідних і вкрай відвертих книгах: О. Дугін "Основи геополітики. </w:t>
      </w:r>
      <w:r w:rsidR="00DD0E86" w:rsidRPr="001608C2">
        <w:t>Геополітичне майбутнє Росії" та К. Гаджієв "Геополітика"</w:t>
      </w:r>
      <w:r w:rsidRPr="001608C2">
        <w:t>.</w:t>
      </w:r>
    </w:p>
    <w:p w:rsidR="00903791" w:rsidRPr="001608C2" w:rsidRDefault="00903791" w:rsidP="00903791">
      <w:pPr>
        <w:pStyle w:val="a9"/>
        <w:spacing w:before="0" w:beforeAutospacing="0" w:after="0" w:afterAutospacing="0"/>
        <w:ind w:firstLine="851"/>
        <w:jc w:val="both"/>
      </w:pPr>
      <w:r w:rsidRPr="001608C2">
        <w:t>Перша з них, що видана за участю кафедри стратегії Академії Генерального штабу РФ, презентована як навчальний посібник, а також як довідник для тих, хто приймає рішення у найважливіших сферах російського політичного життя. Привертає в ній увагу насамперед відверто імперська концепція автора, який, беззастережно вдаючись до нерідко досить сумнівних історичних аналогів, послідовно відстоює думку, що Росія немислима без імперії, а специфіка російського народу полягає виключно в його глобальності. Поза імперією, категорично стверджує він, росіяни втратять свою ідентичність, а в перспективі зникнуть як нація. Геополітична інтеграція пострадянського простору за центральної ролі Росії розглядається автором як єдина умова збереження етнічної ідентичності росіян. При цьому він змальовує глобальний проект створення нової імперії, намагається довести, а головне - переконати, що російська експансія матиме не етнічний, а геополітичний характер, де росіяни виступатимуть як єдина національна спільнота у просторі наднаціонального імперського комплексу. "Імперобудівництво", вважає О. Дугін, одразу ж зніме загрозу потенційних конфліктів, які визрівають унаслідок розділеності російського народу "по різноманітних новонароджених державах", зокрема, зніме загрозу конфесійного та національного дроблення України, вирішить проблеми Криму.</w:t>
      </w:r>
    </w:p>
    <w:p w:rsidR="00903791" w:rsidRPr="001608C2" w:rsidRDefault="00903791" w:rsidP="00903791">
      <w:pPr>
        <w:pStyle w:val="a9"/>
        <w:spacing w:before="0" w:beforeAutospacing="0" w:after="0" w:afterAutospacing="0"/>
        <w:ind w:firstLine="851"/>
        <w:jc w:val="both"/>
      </w:pPr>
      <w:r w:rsidRPr="001608C2">
        <w:t>І далі. За твердженням автора навчального посібника, суверенітет України є настільки негативним для російської геополітики явищем, що легко може спровокувати збройний конфлікт. Він послідовно проводить думку, що поява нового геополітичного суб'єкта, яким виступає наша держава та який до того ж прагне інтегруватися у європейський і трансатлантичний простір, є абсолютною аномалією. "Україна як самостійна держава являє собою велику небезпеку для всієї Євразії", - пише О. Дугін. Стратегічно Україна повинна бути винятковою проекцією Москви на півдні і заході, абсолютним імперативом російської геополітики на чорноморському узбережжі - тотальним і нічим не обмеженим має бути контроль Москви на всьому його протязі, від українських до абхазьких територій.</w:t>
      </w:r>
    </w:p>
    <w:p w:rsidR="00903791" w:rsidRPr="001608C2" w:rsidRDefault="00903791" w:rsidP="00903791">
      <w:pPr>
        <w:pStyle w:val="a9"/>
        <w:spacing w:before="0" w:beforeAutospacing="0" w:after="0" w:afterAutospacing="0"/>
        <w:ind w:firstLine="851"/>
        <w:jc w:val="both"/>
      </w:pPr>
      <w:r w:rsidRPr="001608C2">
        <w:t>На наш погляд, таке мислення, а головне - введення подібних теорій у практику педагогічної роботи є не тільки некоректним, а становить відверту загрозу нашій державі і негативно впливає на атмосферу взаємовідносин двох країн.</w:t>
      </w:r>
    </w:p>
    <w:p w:rsidR="00903791" w:rsidRPr="001608C2" w:rsidRDefault="00903791" w:rsidP="00903791">
      <w:pPr>
        <w:pStyle w:val="a9"/>
        <w:spacing w:before="0" w:beforeAutospacing="0" w:after="0" w:afterAutospacing="0"/>
        <w:ind w:firstLine="851"/>
        <w:jc w:val="both"/>
      </w:pPr>
      <w:r w:rsidRPr="001608C2">
        <w:t>Дещо помірковано обережнішим щодо цього є автор другої книги - "Геополітика". Аналізуючи місце та роль Російської Федерації в умовах глобальних змін, К. Гаджієв робить висновок про те, що перед Росією стоїть насамперед завдання заново сформулювати свої політичні цілі, які були б адекватними новим реаліям та геополітичним аспектам безпеки. На думку автора, становище РФ у даний момент таке, що саме внутрішній стан здебільшого визначає найважливіші параметри її геополітичної безпеки. Йдеться передусім про необхідність досягнення економічної, соціальної, політичної та ідеологічної стабільності всередині самої країни.</w:t>
      </w:r>
    </w:p>
    <w:p w:rsidR="00903791" w:rsidRPr="001608C2" w:rsidRDefault="00903791" w:rsidP="00903791">
      <w:pPr>
        <w:pStyle w:val="a9"/>
        <w:spacing w:before="0" w:beforeAutospacing="0" w:after="0" w:afterAutospacing="0"/>
        <w:ind w:firstLine="851"/>
        <w:jc w:val="both"/>
      </w:pPr>
      <w:r w:rsidRPr="001608C2">
        <w:t>Привертає увагу й позиція автора щодо ідентифікації Росії як великої держави. До речі, ця думка є домінуючою нині у публіцистиці, науковій літературі та практичній політиці. К. Гаджієв намагається довести, що деякі сучасні автори, а заодно й політики інколи безпідставно перебільшують фактор самобутності та особливого шляху розвитку Росії. Він вважає недоречними зайві декларування величі нації і держави, відхиляє як неприйнятну євразійську месіанську ідеологію.</w:t>
      </w:r>
    </w:p>
    <w:p w:rsidR="00903791" w:rsidRPr="001608C2" w:rsidRDefault="00903791" w:rsidP="00903791">
      <w:pPr>
        <w:pStyle w:val="a9"/>
        <w:spacing w:before="0" w:beforeAutospacing="0" w:after="0" w:afterAutospacing="0"/>
        <w:ind w:firstLine="851"/>
        <w:jc w:val="both"/>
      </w:pPr>
      <w:r w:rsidRPr="001608C2">
        <w:t xml:space="preserve">Віддаючи належне сучасним реаліям, К. Гаджієв дотримується лінії, яку нині Російська Федерація займає щодо світових центрів - тобто лінії серединного простору між Європою, Далеким Сходом і мусульманським світом. Водночас, з точки зору автора, РФ є </w:t>
      </w:r>
      <w:r w:rsidRPr="001608C2">
        <w:lastRenderedPageBreak/>
        <w:t>віссю нового угруповання країн і народів, центром тяжіння на пострадянському просторі. Проводиться думка про те, що наприкінці XIX - початку XX ст. кордони Росії набули свого природного обрису, і саме тому ключовим напрямом її політичної стратегії залишається настанова на стабілізацію набутого у минулому геополітичного статус-кво. В силу цього, зазначає К. Гаджієв, увесь пострадянський простір є зоною російських життєво важливих інтересів, і саме з цього простору виходять для Російської Федерації основні загрози глобального порядку. Економічна, політична, духовна, культурна присутність Росії у новостворених незалежних країнах виокремлюється як така, що відповідає її довгостроковим національним інтересам.</w:t>
      </w:r>
    </w:p>
    <w:p w:rsidR="00903791" w:rsidRPr="001608C2" w:rsidRDefault="00903791" w:rsidP="00903791">
      <w:pPr>
        <w:pStyle w:val="a9"/>
        <w:spacing w:before="0" w:beforeAutospacing="0" w:after="0" w:afterAutospacing="0"/>
        <w:ind w:firstLine="851"/>
        <w:jc w:val="both"/>
      </w:pPr>
      <w:r w:rsidRPr="001608C2">
        <w:t>Думка, як бачимо, цілком прозора. Якщо екстраполювати такі ідеї автора на інші країни, то стає зрозуміло, що Україні відводиться другорядна роль - у своїх діях вона має бути підпорядкована якомусь глобальному центру, а ним, звичайно ж, повинна стати колишня наддержава.</w:t>
      </w:r>
    </w:p>
    <w:p w:rsidR="00903791" w:rsidRPr="001608C2" w:rsidRDefault="00903791" w:rsidP="00903791">
      <w:pPr>
        <w:pStyle w:val="a9"/>
        <w:spacing w:before="0" w:beforeAutospacing="0" w:after="0" w:afterAutospacing="0"/>
        <w:ind w:firstLine="851"/>
        <w:jc w:val="both"/>
      </w:pPr>
      <w:r w:rsidRPr="001608C2">
        <w:t>Заглиблюючись у тему, варто наголосити, що термін "геополітика" став сьогодні одним з найпопулярніших у лексиконі російського політичного істеблішменту. Аби забезпечити собі популярність в народі, підвищити свій авторитет, бути завжди на "вістрі подій", російські політики прагнуть охопити широке коло проблем, про які в минулому і не згадувалося. А отже, робляться політичні заяви, пишуться статті й книги. При цьому ми аж ніяк не заперечуємо, що трапляються серед них і досить грунтовні, серйозні роботи. Однак для переважної більшості з них характерним є те, що погляди представників російської еліти, особливо тих, хто активно формує суспільну думку, певним чином впливають на атмосферу російсько-українських взаємин.</w:t>
      </w:r>
    </w:p>
    <w:p w:rsidR="00903791" w:rsidRPr="001608C2" w:rsidRDefault="00903791" w:rsidP="00903791">
      <w:pPr>
        <w:pStyle w:val="a9"/>
        <w:spacing w:before="0" w:beforeAutospacing="0" w:after="0" w:afterAutospacing="0"/>
        <w:ind w:firstLine="851"/>
        <w:jc w:val="both"/>
      </w:pPr>
      <w:r w:rsidRPr="001608C2">
        <w:t xml:space="preserve">Саме з цього погляду привернули увагу книги лідера ЛДПР В. Жириновського </w:t>
      </w:r>
      <w:r w:rsidR="00DD0E86" w:rsidRPr="001608C2">
        <w:t>"Останній кидок на Південь"</w:t>
      </w:r>
      <w:r w:rsidRPr="001608C2">
        <w:t>, "Російсь</w:t>
      </w:r>
      <w:r w:rsidR="00DD0E86" w:rsidRPr="001608C2">
        <w:t>ке питання: шляхи вирішення" та "Ідеологія для Росії"</w:t>
      </w:r>
      <w:r w:rsidRPr="001608C2">
        <w:t>; голови Народно-республіканської партії</w:t>
      </w:r>
      <w:r w:rsidR="00DD0E86" w:rsidRPr="001608C2">
        <w:t xml:space="preserve"> О. Лебедя "Світ і порядок"</w:t>
      </w:r>
      <w:r w:rsidRPr="001608C2">
        <w:t>; керівника КПРФ Г. Зюганова "Географія перемоги. Осн</w:t>
      </w:r>
      <w:r w:rsidR="00DD0E86" w:rsidRPr="001608C2">
        <w:t>ови російської геополітики"</w:t>
      </w:r>
      <w:r w:rsidRPr="001608C2">
        <w:t>; голови Комітету Держдуми РФ з питань геополітики О. Митрофанов</w:t>
      </w:r>
      <w:r w:rsidR="00DD0E86" w:rsidRPr="001608C2">
        <w:t>а "Кроки нової геополітики"</w:t>
      </w:r>
      <w:r w:rsidRPr="001608C2">
        <w:t>. Хоча погляди авторів - впливових російських політиків багато в чому і різняться, проте спільною для всіх є точка зору щодо необхідності забезпечення геополітичного контролю над територіями колишнього СРСР, відновлення політичної єдності слов'янських народів, повернення "природного" геополітичного статусу Росії станом на 1991 рік.</w:t>
      </w:r>
    </w:p>
    <w:p w:rsidR="00903791" w:rsidRPr="001608C2" w:rsidRDefault="00903791" w:rsidP="00903791">
      <w:pPr>
        <w:pStyle w:val="a9"/>
        <w:spacing w:before="0" w:beforeAutospacing="0" w:after="0" w:afterAutospacing="0"/>
        <w:ind w:firstLine="851"/>
        <w:jc w:val="both"/>
      </w:pPr>
      <w:r w:rsidRPr="001608C2">
        <w:t>Основні аспекти геополітичної ситуації у світі, тактику і стратегію російської зовнішньої політики викладено в опублікованих аналітичних доповідях Ради з питань зовнішньої і оборонної політики "Стратег</w:t>
      </w:r>
      <w:r w:rsidR="00DD0E86" w:rsidRPr="001608C2">
        <w:t>ія для Росії-2"</w:t>
      </w:r>
      <w:r w:rsidRPr="001608C2">
        <w:t>, "Чи відродиться Союз? Майбут</w:t>
      </w:r>
      <w:r w:rsidR="00DD0E86" w:rsidRPr="001608C2">
        <w:t>нє пострадянського простору"</w:t>
      </w:r>
      <w:r w:rsidRPr="001608C2">
        <w:t xml:space="preserve">, "Стратегія Росії в XXI сторіччі: аналіз ситуації та деякі </w:t>
      </w:r>
      <w:r w:rsidR="00DD0E86" w:rsidRPr="001608C2">
        <w:t>пропозиції (Стратегія - 3)"</w:t>
      </w:r>
      <w:r w:rsidRPr="001608C2">
        <w:t>, в аналітичному дослідженні Московського громадського наукового фонду "Російська зовнішньополітична думка: у пошу</w:t>
      </w:r>
      <w:r w:rsidR="00DD0E86" w:rsidRPr="001608C2">
        <w:t xml:space="preserve">ках національної стратегії" </w:t>
      </w:r>
      <w:r w:rsidRPr="001608C2">
        <w:t>, у статті тоді ще міністра закордонних справ РФ Є. Примакова "На горизонті - багатополюсний світ. Міжнародні відносини напередодні XXI сторічч</w:t>
      </w:r>
      <w:r w:rsidR="00DD0E86" w:rsidRPr="001608C2">
        <w:t>я: проблеми та перспективи"</w:t>
      </w:r>
      <w:r w:rsidRPr="001608C2">
        <w:t>, у книзі І. Рибкіна</w:t>
      </w:r>
      <w:r w:rsidR="00DD0E86" w:rsidRPr="001608C2">
        <w:t xml:space="preserve"> "Безпечний світ для Росії"</w:t>
      </w:r>
      <w:r w:rsidRPr="001608C2">
        <w:t xml:space="preserve"> та в інших численних </w:t>
      </w:r>
      <w:r w:rsidR="00DD0E86" w:rsidRPr="001608C2">
        <w:t>публікаціях</w:t>
      </w:r>
      <w:r w:rsidRPr="001608C2">
        <w:t>.</w:t>
      </w:r>
    </w:p>
    <w:p w:rsidR="00903791" w:rsidRPr="001608C2" w:rsidRDefault="00903791" w:rsidP="00903791">
      <w:pPr>
        <w:pStyle w:val="a9"/>
        <w:spacing w:before="0" w:beforeAutospacing="0" w:after="0" w:afterAutospacing="0"/>
        <w:ind w:firstLine="851"/>
        <w:jc w:val="both"/>
      </w:pPr>
      <w:r w:rsidRPr="001608C2">
        <w:t>Зокрема, у доповіді "Чи відродиться Союз?" серед життєво важливих стратегічних інтересів Росії насамперед виокремлюється питання створення на руїнах зруйнованої держави федеративного союзу держав, розглядаються різнобічні фактори, що сприяють та перешкоджають відродженню Союзу. І, як висновок, наголошується на неминучості інтеграції значної частини пострадянського простору, включно з Україною, та відтворення на початку наступного сторіччя колишньої союзної держави у вигляді конфедеративного об'єднання.</w:t>
      </w:r>
    </w:p>
    <w:p w:rsidR="00903791" w:rsidRPr="001608C2" w:rsidRDefault="00903791" w:rsidP="00903791">
      <w:pPr>
        <w:pStyle w:val="a9"/>
        <w:spacing w:before="0" w:beforeAutospacing="0" w:after="0" w:afterAutospacing="0"/>
        <w:ind w:firstLine="851"/>
        <w:jc w:val="both"/>
      </w:pPr>
      <w:r w:rsidRPr="001608C2">
        <w:t xml:space="preserve">Геополітичні виклики національній безпеці Російської Федерації, стратегія її виживання та розвитку аналізуються в доповіді директора Інституту США і Канади РАН академіка С. Рогова "Контури </w:t>
      </w:r>
      <w:r w:rsidR="00DD0E86" w:rsidRPr="001608C2">
        <w:t>нової російської стратегії"</w:t>
      </w:r>
      <w:r w:rsidRPr="001608C2">
        <w:t xml:space="preserve">, у монографії заступника </w:t>
      </w:r>
      <w:r w:rsidR="00DD0E86" w:rsidRPr="001608C2">
        <w:t>директора РІСД В. Кривохижи</w:t>
      </w:r>
      <w:r w:rsidRPr="001608C2">
        <w:t>, працях А. Миграняна "Росія в пошука</w:t>
      </w:r>
      <w:r w:rsidR="00DD0E86" w:rsidRPr="001608C2">
        <w:t xml:space="preserve">х ідентичності </w:t>
      </w:r>
      <w:r w:rsidR="00DD0E86" w:rsidRPr="001608C2">
        <w:lastRenderedPageBreak/>
        <w:t>(1985-1995)"</w:t>
      </w:r>
      <w:r w:rsidRPr="001608C2">
        <w:t>, Д. Євстаф'єва "Переоцінка цінностей. Велика геополітика та європейська безп</w:t>
      </w:r>
      <w:r w:rsidR="00DD0E86" w:rsidRPr="001608C2">
        <w:t>ека"</w:t>
      </w:r>
      <w:r w:rsidRPr="001608C2">
        <w:t>, Е. Позднякова "Ге</w:t>
      </w:r>
      <w:r w:rsidR="00DD0E86" w:rsidRPr="001608C2">
        <w:t>ополітичний колапс і Росія"</w:t>
      </w:r>
      <w:r w:rsidRPr="001608C2">
        <w:t>, О. Громика "Ге</w:t>
      </w:r>
      <w:r w:rsidR="00DD0E86" w:rsidRPr="001608C2">
        <w:t>ополітика сьогодні і завтра"</w:t>
      </w:r>
      <w:r w:rsidRPr="001608C2">
        <w:t>.</w:t>
      </w:r>
    </w:p>
    <w:p w:rsidR="00903791" w:rsidRPr="001608C2" w:rsidRDefault="00903791" w:rsidP="00903791">
      <w:pPr>
        <w:pStyle w:val="a9"/>
        <w:spacing w:before="0" w:beforeAutospacing="0" w:after="0" w:afterAutospacing="0"/>
        <w:ind w:firstLine="851"/>
        <w:jc w:val="both"/>
      </w:pPr>
      <w:r w:rsidRPr="001608C2">
        <w:t>Відомий фахівець у галузі стратегічного планування С. Рогов у згаданій вище доповіді підкреслює, що серед тенденцій, які призвели до послаблення ролі Москви на пострадянському просторі, є, зокрема, гра Заходу на російсько-українських суперечностях. Сценарій перетворення України на зону особливих інтересів Заходу, тенденція щодо створення противаги Росії з боку деяких колишніх радянських республік розглядаються як виклики національній безпеці РФ з важкими політичними наслідками для неї. Академік доходить висновку, що забезпечити Росії збереження статусу великої держави та захистити її стратегічні інтереси на міжнародній арені можна, винятковою мірою, використовуючи центральне розташування її на геоекономічній карті Євразії. Це, переконує автор, дає Росії унікальну можливість сформувати глобальний ринок. Виокремлюється теза про те, що у разі того, якщо Росія опиниться в центрі глобальних ринкових процесів у XXI сторіччі, Україна, Білорусь та інші союзні республіки матимуть великі вигоди, ставши "воротами" трансконтинентального "євразійського моста". На думку С. Рогова, такі перспективи дадуть об'єктивний імпульс центробіжним тенденціям у СНД.</w:t>
      </w:r>
    </w:p>
    <w:p w:rsidR="00903791" w:rsidRPr="001608C2" w:rsidRDefault="00903791" w:rsidP="00903791">
      <w:pPr>
        <w:pStyle w:val="a9"/>
        <w:spacing w:before="0" w:beforeAutospacing="0" w:after="0" w:afterAutospacing="0"/>
        <w:ind w:firstLine="851"/>
        <w:jc w:val="both"/>
      </w:pPr>
      <w:r w:rsidRPr="001608C2">
        <w:t>Велика увага приділяється стратегії і тактиці Російської Федерації в діяльності на пост-радянському просторі. Зокрема, це зазначається в доповіді Служби зовнішньої розвідки РФ "Росія-СНД: чи потребу</w:t>
      </w:r>
      <w:r w:rsidR="00DD0E86" w:rsidRPr="001608C2">
        <w:t>є корекції позиція Заходу?"</w:t>
      </w:r>
      <w:r w:rsidRPr="001608C2">
        <w:t xml:space="preserve">, анонімній доповіді "СНД: початок чи </w:t>
      </w:r>
      <w:r w:rsidR="00DD0E86" w:rsidRPr="001608C2">
        <w:t>кінець історії?"</w:t>
      </w:r>
      <w:r w:rsidRPr="001608C2">
        <w:t>, колективній монографії "Нове зарубіжжя і шанси російсько-</w:t>
      </w:r>
      <w:r w:rsidR="00DD0E86" w:rsidRPr="001608C2">
        <w:t>американського партнерства"</w:t>
      </w:r>
      <w:r w:rsidRPr="001608C2">
        <w:t>, публікац</w:t>
      </w:r>
      <w:r w:rsidR="00DD0E86" w:rsidRPr="001608C2">
        <w:t>іях "Інтереси Росії та СНД"</w:t>
      </w:r>
      <w:r w:rsidRPr="001608C2">
        <w:t>, С. Шахрая "Час розпаду минув. Чи ві</w:t>
      </w:r>
      <w:r w:rsidR="00DD0E86" w:rsidRPr="001608C2">
        <w:t>дродиться Радянський Союз?"</w:t>
      </w:r>
      <w:r w:rsidRPr="001608C2">
        <w:t>. Національні інтереси Росії в контексті формування системи колективної безпеки СНД висвітлюються у тезах керівних працівників Ради безпеки РФ Л. Майорова та Д. Афіногенова "Найва</w:t>
      </w:r>
      <w:r w:rsidR="00DD0E86" w:rsidRPr="001608C2">
        <w:t xml:space="preserve">жливіший напрям інтеграції" </w:t>
      </w:r>
      <w:r w:rsidRPr="001608C2">
        <w:t>.</w:t>
      </w:r>
    </w:p>
    <w:p w:rsidR="00903791" w:rsidRPr="001608C2" w:rsidRDefault="00903791" w:rsidP="00903791">
      <w:pPr>
        <w:pStyle w:val="a9"/>
        <w:spacing w:before="0" w:beforeAutospacing="0" w:after="0" w:afterAutospacing="0"/>
        <w:ind w:firstLine="851"/>
        <w:jc w:val="both"/>
      </w:pPr>
      <w:r w:rsidRPr="001608C2">
        <w:t>Цілком зрозуміло, що особливе місце у зазначених дослідженнях відводиться Україні. Численні публікації торкаються безпосередньо ролі і місця нашої держави у нових геополітичних умовах, стану та перспектив російсько-українських відносин. Про це йдеться насамперед у збірнику "Україна і Ро</w:t>
      </w:r>
      <w:r w:rsidR="00DD0E86" w:rsidRPr="001608C2">
        <w:t>сія: суспільства і держави"</w:t>
      </w:r>
      <w:r w:rsidRPr="001608C2">
        <w:t>, в роботах завідуючого сектором Інституту Європи РАН А. Мошеса "Геополітичні пошуки Києва. Центральна та Східна</w:t>
      </w:r>
      <w:r w:rsidR="00DD0E86" w:rsidRPr="001608C2">
        <w:t xml:space="preserve"> Європа в політиці України"</w:t>
      </w:r>
      <w:r w:rsidRPr="001608C2">
        <w:t xml:space="preserve"> і "Нова стара</w:t>
      </w:r>
      <w:r w:rsidR="00DD0E86" w:rsidRPr="001608C2">
        <w:t xml:space="preserve"> Україна та політика Росії"</w:t>
      </w:r>
      <w:r w:rsidRPr="001608C2">
        <w:t>, у статтях: керівника Центру геополітичних досліджень В. Колосова "Перспективи росі</w:t>
      </w:r>
      <w:r w:rsidR="00DD0E86" w:rsidRPr="001608C2">
        <w:t>йсько-українських відносин"</w:t>
      </w:r>
      <w:r w:rsidRPr="001608C2">
        <w:t>, С. Каззенова, В. Кумачова "В яке</w:t>
      </w:r>
      <w:r w:rsidR="00DD0E86" w:rsidRPr="001608C2">
        <w:t xml:space="preserve"> майбутнє дрейфує Україна?"</w:t>
      </w:r>
      <w:r w:rsidRPr="001608C2">
        <w:t>, К. Затулін</w:t>
      </w:r>
      <w:r w:rsidR="00DD0E86" w:rsidRPr="001608C2">
        <w:t>а "Випробовування Україною"</w:t>
      </w:r>
      <w:r w:rsidRPr="001608C2">
        <w:t>, В. Печеньова "Російська зовнішня політик</w:t>
      </w:r>
      <w:r w:rsidR="00DD0E86" w:rsidRPr="001608C2">
        <w:t>а щодо країн СНД та Балтії"</w:t>
      </w:r>
      <w:r w:rsidRPr="001608C2">
        <w:t xml:space="preserve"> та ін.</w:t>
      </w:r>
    </w:p>
    <w:p w:rsidR="00903791" w:rsidRPr="001608C2" w:rsidRDefault="00903791" w:rsidP="00903791">
      <w:pPr>
        <w:pStyle w:val="a9"/>
        <w:spacing w:before="0" w:beforeAutospacing="0" w:after="0" w:afterAutospacing="0"/>
        <w:ind w:firstLine="851"/>
        <w:jc w:val="both"/>
      </w:pPr>
      <w:r w:rsidRPr="001608C2">
        <w:t>Аналіз названих та багатьох інших публікацій дає можливість виокремити основні положення російських геополітичних концепцій. Слід передусім зауважити, що в політико-академічних та громадських колах Росії мають місце суттєві протиріччя в поглядах на становище Росії в сучасному світі, на її національні інтереси, алгоритм забезпечення цих інтересів у різних регіонах світу. Це стосується насамперед підходів до визначення геополітичного статусу Росії, її "природних кордонів", зовнішньополітичних пріоритетів. Як уже зазначалось, велика група дослідників та політиків лівої, націонал-патріотичної та імперської орієнтацій доводять, що з розпадом СРСР вперше в історії були порушені "природні географічні кордони країни", внаслідок чого відбулися геополітичні зміни всередині сформованого Росією "великого простору". Робиться висновок про неминучість відновлення колишнього геополітичного статусу Росії.</w:t>
      </w:r>
    </w:p>
    <w:p w:rsidR="00903791" w:rsidRPr="001608C2" w:rsidRDefault="00903791" w:rsidP="00903791">
      <w:pPr>
        <w:pStyle w:val="a9"/>
        <w:spacing w:before="0" w:beforeAutospacing="0" w:after="0" w:afterAutospacing="0"/>
        <w:ind w:firstLine="851"/>
        <w:jc w:val="both"/>
      </w:pPr>
      <w:r w:rsidRPr="001608C2">
        <w:t xml:space="preserve">З іншого боку, переважно в академічних наукових колах та серед різних політичних угруповань домінує точка зору про те, що Росія має в сучасних геополітичних умовах "вікно можливостей" для відновлення "великого простору" шляхом збереження державної самодостатності та створення навколо себе "великого простору" стратегічних </w:t>
      </w:r>
      <w:r w:rsidRPr="001608C2">
        <w:lastRenderedPageBreak/>
        <w:t>союзників. Починаючи з 1994 р., помітно виділилась точка зору досить чисельної групи політиків і вчених, які в минулому брали участь у розробці зовнішньополітичної доктрини колишнього СРСР, мислять категоріями геополітики і виступають за збереження великодержавного статусу Росії. У геостратегічних пріоритетах Росії стали переважати ідеї центризму та прагматизму, які поділяють політики та вчені різних політичних орієнтацій. Висунуто лозунг про відродження великої держави, що дістав підтримку всіх партій і течій та представників російського національного капіталу.</w:t>
      </w:r>
    </w:p>
    <w:p w:rsidR="00903791" w:rsidRPr="001608C2" w:rsidRDefault="00903791" w:rsidP="00903791">
      <w:pPr>
        <w:pStyle w:val="a9"/>
        <w:spacing w:before="0" w:beforeAutospacing="0" w:after="0" w:afterAutospacing="0"/>
        <w:ind w:firstLine="851"/>
        <w:jc w:val="both"/>
      </w:pPr>
      <w:r w:rsidRPr="001608C2">
        <w:t>З точки зору "освіченого патріотизму" та прагматизму, російські стратеги в 1995-1996 рр. сформулювали основні положення зовнішньополітичної доктрини Росії, визначили її геополітичні пріоритети, обгрунтували політику стрижневих напрямів. Офіційно було заявлено про "відродження великої держави" насамперед через зміцнення її впливу на пострадянському просторі. Широка узгодженість позицій науково-громадської та керівної еліт дала підстави на державному рівні затвердити основні стратегічні доктрини Росії, зокрема: Стратегічний курс РФ з державами-учасницями Спів</w:t>
      </w:r>
      <w:r w:rsidR="00DD0E86" w:rsidRPr="001608C2">
        <w:t>дружності Незалежних Держав</w:t>
      </w:r>
      <w:r w:rsidRPr="001608C2">
        <w:t>, Конце</w:t>
      </w:r>
      <w:r w:rsidR="00DD0E86" w:rsidRPr="001608C2">
        <w:t>пцію зовнішньої політики РФ</w:t>
      </w:r>
      <w:r w:rsidRPr="001608C2">
        <w:t>, Концепцію державн</w:t>
      </w:r>
      <w:r w:rsidR="00DD0E86" w:rsidRPr="001608C2">
        <w:t>ої національної політики РФ</w:t>
      </w:r>
      <w:r w:rsidRPr="001608C2">
        <w:t>, Осно</w:t>
      </w:r>
      <w:r w:rsidR="00DD0E86" w:rsidRPr="001608C2">
        <w:t>ви прикордонної політики РФ</w:t>
      </w:r>
      <w:r w:rsidRPr="001608C2">
        <w:t>, Концеп</w:t>
      </w:r>
      <w:r w:rsidR="00DD0E86" w:rsidRPr="001608C2">
        <w:t>цію національної безпеки РФ</w:t>
      </w:r>
      <w:r w:rsidRPr="001608C2">
        <w:t>, інших державних документів Р</w:t>
      </w:r>
      <w:r w:rsidR="00DD0E86" w:rsidRPr="001608C2">
        <w:t>осії</w:t>
      </w:r>
      <w:r w:rsidRPr="001608C2">
        <w:t>.</w:t>
      </w:r>
    </w:p>
    <w:p w:rsidR="00903791" w:rsidRPr="001608C2" w:rsidRDefault="00903791" w:rsidP="00903791">
      <w:pPr>
        <w:pStyle w:val="a9"/>
        <w:spacing w:before="0" w:beforeAutospacing="0" w:after="0" w:afterAutospacing="0"/>
        <w:ind w:firstLine="851"/>
        <w:jc w:val="both"/>
      </w:pPr>
      <w:r w:rsidRPr="001608C2">
        <w:t>Цими документами передусім засвідчується, що основні геополітичні, так само як і національні інтереси Росії полягають у наступному: забезпечення позиції "великої держави" та впливового центру багатополярного світу, економічне, політичне та військове об'єднання нових незалежних країн під проводом Росії, забезпечення охорони зовнішніх кордонів по периметру СНД, протидія зміцненню "геополітичного плюралізму" на території колишнього СРСР. Пострадянські держави оголошено зоною життєво важливих інтересів Росії, заявлено про "особливий" статус РФ на просторі СНД.</w:t>
      </w:r>
    </w:p>
    <w:p w:rsidR="00903791" w:rsidRPr="001608C2" w:rsidRDefault="00903791" w:rsidP="00903791">
      <w:pPr>
        <w:pStyle w:val="a9"/>
        <w:spacing w:before="0" w:beforeAutospacing="0" w:after="0" w:afterAutospacing="0"/>
        <w:ind w:firstLine="851"/>
        <w:jc w:val="both"/>
      </w:pPr>
      <w:r w:rsidRPr="001608C2">
        <w:t>Упродовж останніх двох років визначені національні пріоритети цілеспрямовано втілюються в життя, що знайшло свій вияв у доктрині створення "багатополюсного світу", у негативній позиції Росії в питаннях розширення НАТО, у змінах прозахідного курсу, активізації близькосхідної й азіатської політики, у нових жорстких кроках стосовно взаємовідносин з країнами-учасницями СНД, в актах захисту прав російських співвітчизників за межами РФ.</w:t>
      </w:r>
    </w:p>
    <w:p w:rsidR="00903791" w:rsidRPr="001608C2" w:rsidRDefault="00903791" w:rsidP="00903791">
      <w:pPr>
        <w:pStyle w:val="a9"/>
        <w:spacing w:before="0" w:beforeAutospacing="0" w:after="0" w:afterAutospacing="0"/>
        <w:ind w:firstLine="851"/>
        <w:jc w:val="both"/>
      </w:pPr>
      <w:r w:rsidRPr="001608C2">
        <w:t>Привертає увагу те, що останнім часом у практичній політиці російського керівництва спо-стерігається зміна концептуального підходу в питаннях інтеграції, що не відповідає вимогам раніше запропонованих документів Ради зовнішньої і оборонної політики. Зміна полягає в тому, що головною політичною лінією російських державних органів тепер стає підтримка співробітництва "знизу" - тобто активізація інтеграції ринків товарів, послуг, створення транснаціональних фінансово-промислових груп, обміну боргів на власність тощо.</w:t>
      </w:r>
    </w:p>
    <w:p w:rsidR="00903791" w:rsidRPr="001608C2" w:rsidRDefault="00903791" w:rsidP="00903791">
      <w:pPr>
        <w:pStyle w:val="a9"/>
        <w:spacing w:before="0" w:beforeAutospacing="0" w:after="0" w:afterAutospacing="0"/>
        <w:ind w:firstLine="851"/>
        <w:jc w:val="both"/>
      </w:pPr>
      <w:r w:rsidRPr="001608C2">
        <w:t>Серед пріоритетів зовнішньої політики одним з головних продовжує залишатися захист прав російськомовного населення та російської мови у нових незалежних країнах.</w:t>
      </w:r>
    </w:p>
    <w:p w:rsidR="00903791" w:rsidRPr="001608C2" w:rsidRDefault="00903791" w:rsidP="00903791">
      <w:pPr>
        <w:pStyle w:val="a9"/>
        <w:spacing w:before="0" w:beforeAutospacing="0" w:after="0" w:afterAutospacing="0"/>
        <w:ind w:firstLine="851"/>
        <w:jc w:val="both"/>
      </w:pPr>
      <w:r w:rsidRPr="001608C2">
        <w:t xml:space="preserve">Геополітичний фон українсько-російських відносин також розглядається російським державно-політичним та науковим істеблішментами з точки зору закономірностей розвитку великих просторів, а саме - Східноєвропейського великого простору, дроблення якого трактується як явище загрозливе для "природно-історичних процесів". Окремі геополітики в своїх публікаціях прямо стверджують, що Україна є лише субкультурною конструкцією, і політичне існування Української держави не підтверджується ні просторово, ні економічно, </w:t>
      </w:r>
      <w:r w:rsidR="00DD0E86" w:rsidRPr="001608C2">
        <w:t>ні історично, ні етнічно</w:t>
      </w:r>
      <w:r w:rsidRPr="001608C2">
        <w:t>.</w:t>
      </w:r>
    </w:p>
    <w:p w:rsidR="00903791" w:rsidRPr="001608C2" w:rsidRDefault="00903791" w:rsidP="00903791">
      <w:pPr>
        <w:pStyle w:val="a9"/>
        <w:spacing w:before="0" w:beforeAutospacing="0" w:after="0" w:afterAutospacing="0"/>
        <w:ind w:firstLine="851"/>
        <w:jc w:val="both"/>
      </w:pPr>
      <w:r w:rsidRPr="001608C2">
        <w:t>У геополітичних аналізах російських експертів та політиків Україна і Білорусь виокремлюються як ключові для стратегічного розвитку Росії, насамперед у реалізації ідеї створення слов'янського союзу трьох держав. Проблема нового возз'єднання з Білоруссю й Україною є не просто початком набуття Росією свого "природного геополітичного статусу". По суті, це проблема життєздатності Росії, зазначає Г. Зюганов у</w:t>
      </w:r>
      <w:r w:rsidR="00DD0E86" w:rsidRPr="001608C2">
        <w:t xml:space="preserve"> книзі "Географія перемоги"</w:t>
      </w:r>
      <w:r w:rsidRPr="001608C2">
        <w:t xml:space="preserve">. Якщо, з погляду лідера КПРФ, для повноцінного союзу Росії та </w:t>
      </w:r>
      <w:r w:rsidRPr="001608C2">
        <w:lastRenderedPageBreak/>
        <w:t>Білорусі не вистачає тільки політичної волі з боку російського керівництва, то проблема возз'єднання Росії та України набагато складніша, у першу чергу завдяки протидії з боку Заходу та антиросійської орієнтації нинішньої політичної еліти України. Однак, вважає лідер комуністів, на боці Росії - симпатії основної маси українського народу та армії, зокрема офіцерського корпусу.</w:t>
      </w:r>
    </w:p>
    <w:p w:rsidR="00903791" w:rsidRPr="001608C2" w:rsidRDefault="00903791" w:rsidP="00903791">
      <w:pPr>
        <w:pStyle w:val="a9"/>
        <w:spacing w:before="0" w:beforeAutospacing="0" w:after="0" w:afterAutospacing="0"/>
        <w:ind w:firstLine="851"/>
        <w:jc w:val="both"/>
      </w:pPr>
      <w:r w:rsidRPr="001608C2">
        <w:t>"Нове возз'єднання" України та Білорусі з Росією висувається народно-патріотичними силами РФ як першочергове стратегічне завдання на шляху відновлення геополітичного контролю Росії над "євразійським хартлендом" та як запорука забезпечення національної безпеки Росії.</w:t>
      </w:r>
    </w:p>
    <w:p w:rsidR="00903791" w:rsidRPr="001608C2" w:rsidRDefault="00903791" w:rsidP="00903791">
      <w:pPr>
        <w:pStyle w:val="a9"/>
        <w:spacing w:before="0" w:beforeAutospacing="0" w:after="0" w:afterAutospacing="0"/>
        <w:ind w:firstLine="851"/>
        <w:jc w:val="both"/>
      </w:pPr>
      <w:r w:rsidRPr="001608C2">
        <w:t>Варто зазначити, що аналогічні оцінки набрали широкого поширення в російській науковій думці. Зокрема, переважна більшість аналітиків різної орієнтації вважають, що об'єктивні та суб'єктивні фактори свідчать про можливість возз'єднання України та Росії.</w:t>
      </w:r>
    </w:p>
    <w:p w:rsidR="00903791" w:rsidRPr="001608C2" w:rsidRDefault="00903791" w:rsidP="00903791">
      <w:pPr>
        <w:pStyle w:val="a9"/>
        <w:spacing w:before="0" w:beforeAutospacing="0" w:after="0" w:afterAutospacing="0"/>
        <w:ind w:firstLine="851"/>
        <w:jc w:val="both"/>
      </w:pPr>
      <w:r w:rsidRPr="001608C2">
        <w:t>В опублікованих розробках політологів переважає думка про те, що у разі невдачі політики Росії щодо відтворення слов'янської держави Україна стане одним з головних джерел нестабільності в регіоні, загрозою безпеці РФ. Це, як вважає чимало російських аналітиків, вже нині виявляється у прагненні України до великодержавної політики, відсутності у неї глибокого інтересу до діяльності в рамках СНД, наявності своїх поглядів на сучасні політичні процеси і проведення власної політичної лінії. А головне, чим лякають суспільство, - це об'єднання нашої держави з іншими країнами з метою протистояння Росії. З цього приводу директор Інституту діаспори та інтеграції (Інститут проблем СНД) К. Затулін навіть увів в ужиток термін "випробування Україною". У доповідях Інституту, які періодично публікуються у спеціальних випусках "НГ-Содружество", доводиться, що Україна і надалі йтиме у фарватері антиросійської політики та висловлюються наполегливі рекомендації російському керівництву докорінно змінити "українську політику". Аналогічної позиції дотримуються й численні аналітики та політики різноманітної орієнтації.</w:t>
      </w:r>
    </w:p>
    <w:p w:rsidR="00903791" w:rsidRPr="001608C2" w:rsidRDefault="00903791" w:rsidP="00903791">
      <w:pPr>
        <w:pStyle w:val="a9"/>
        <w:spacing w:before="0" w:beforeAutospacing="0" w:after="0" w:afterAutospacing="0"/>
        <w:ind w:firstLine="851"/>
        <w:jc w:val="both"/>
      </w:pPr>
      <w:r w:rsidRPr="001608C2">
        <w:t>З іншого боку, очевидною стала спрямованість зусиль політологів на формулювання об'єктивних факторів, визначення закономірностей, що мають "штовхати" Україну до інтеграції з Росією. Зокрема, в академічних -наукових розробках увага насамперед концентрується навколо мотивації "геополітичної несамодостатності" України та згубності для її національної безпеки політики дистанціювання від Росії.</w:t>
      </w:r>
    </w:p>
    <w:p w:rsidR="00903791" w:rsidRPr="001608C2" w:rsidRDefault="00903791" w:rsidP="00903791">
      <w:pPr>
        <w:pStyle w:val="a9"/>
        <w:spacing w:before="0" w:beforeAutospacing="0" w:after="0" w:afterAutospacing="0"/>
        <w:ind w:firstLine="851"/>
        <w:jc w:val="both"/>
      </w:pPr>
      <w:r w:rsidRPr="001608C2">
        <w:t>В узагальненому вигляді висновки російської академічної науки зводяться до наступного.</w:t>
      </w:r>
    </w:p>
    <w:p w:rsidR="00903791" w:rsidRPr="001608C2" w:rsidRDefault="00903791" w:rsidP="00903791">
      <w:pPr>
        <w:pStyle w:val="a9"/>
        <w:spacing w:before="0" w:beforeAutospacing="0" w:after="0" w:afterAutospacing="0"/>
        <w:ind w:firstLine="851"/>
        <w:jc w:val="both"/>
      </w:pPr>
      <w:r w:rsidRPr="001608C2">
        <w:t>Україна має проміжне, "окраїнне" геополітичне розташування між європейською, передньо-азіатською, російською геополітичними суперструктурними платами і в цьому полягає її постійна "геополітична несамодостатність", що не зникає з утвердженням державної самостійності.</w:t>
      </w:r>
    </w:p>
    <w:p w:rsidR="00903791" w:rsidRPr="001608C2" w:rsidRDefault="00903791" w:rsidP="00903791">
      <w:pPr>
        <w:pStyle w:val="a9"/>
        <w:spacing w:before="0" w:beforeAutospacing="0" w:after="0" w:afterAutospacing="0"/>
        <w:ind w:firstLine="851"/>
        <w:jc w:val="both"/>
      </w:pPr>
      <w:r w:rsidRPr="001608C2">
        <w:t>В ході пошуку Україною свого місця у світі з метою здійснення максимально точного геополітичного маневру, чітко визначеної оцінки власних цілей та можливостей їх досягнення - найменш "загрозливим" напрямом є саме російський. Це пояснюється передусім об'єктивно визнаною східнослов'янською культурно-психологічною ідентичністю. Стверджується, що ні сільськогосподарський, ні промисловий, ні науково-культурний потенціал України ніколи не буде затребуваний світовим співтовариством настільки, наскільки це може зробити Росія.</w:t>
      </w:r>
    </w:p>
    <w:p w:rsidR="00903791" w:rsidRPr="001608C2" w:rsidRDefault="00903791" w:rsidP="00903791">
      <w:pPr>
        <w:pStyle w:val="a9"/>
        <w:spacing w:before="0" w:beforeAutospacing="0" w:after="0" w:afterAutospacing="0"/>
        <w:ind w:firstLine="851"/>
        <w:jc w:val="both"/>
      </w:pPr>
      <w:r w:rsidRPr="001608C2">
        <w:t>Позбувшись "опіки" Москви, Україна зіткнеться з низкою більш серйозних викликів, що виходять не від Росії, а з інших напрямів. Мається на увазі, що "новий світовий порядок", який формується, тільки на даний короткий час зацікавлений у ролі України як конкурента й опонента Росії, у тому числі в рамках СНД. За висновками російських аналітиків, на Заході вже приходить розуміння того, що саме Росія є головним стабілізуючим елементом і партнером Заходу на території колишнього СРСР, унаслідок чого Україна зазнає згодом серйозних втрат стосовно свого геополітичного іміджу.</w:t>
      </w:r>
    </w:p>
    <w:p w:rsidR="00903791" w:rsidRPr="001608C2" w:rsidRDefault="00903791" w:rsidP="00903791">
      <w:pPr>
        <w:pStyle w:val="a9"/>
        <w:spacing w:before="0" w:beforeAutospacing="0" w:after="0" w:afterAutospacing="0"/>
        <w:ind w:firstLine="851"/>
        <w:jc w:val="both"/>
      </w:pPr>
      <w:r w:rsidRPr="001608C2">
        <w:lastRenderedPageBreak/>
        <w:t>Російськими експертами відверто проголошується, що у стратегічній перспективі "дрейф" України в бік Заходу, прагнення дистанціюватися від Росії призведе до фатального ослаблення української держави та її розпаду, а включення її в діяльність НАТО прискорить геополітичне протистояння "Північ-Південь" і закріпить за Україною статус "роздільного рубежу".</w:t>
      </w:r>
    </w:p>
    <w:p w:rsidR="00903791" w:rsidRPr="001608C2" w:rsidRDefault="00903791" w:rsidP="00903791">
      <w:pPr>
        <w:pStyle w:val="a9"/>
        <w:spacing w:before="0" w:beforeAutospacing="0" w:after="0" w:afterAutospacing="0"/>
        <w:ind w:firstLine="851"/>
        <w:jc w:val="both"/>
      </w:pPr>
      <w:r w:rsidRPr="001608C2">
        <w:t>У російських аналітичних розробках дедалі виразніше простежується намагання протиставити дві політичні культури, що нібито склалися в Україні - "самостійницьку" західну та "малоросійську" східну, робиться спроба довести, що рубіж Східної (Центральної) Європи пролягає по території самої України, через що орієнтація на "західну" геополітичну доктрину загрожує цілісності української держави.</w:t>
      </w:r>
    </w:p>
    <w:p w:rsidR="00903791" w:rsidRPr="001608C2" w:rsidRDefault="00903791" w:rsidP="00903791">
      <w:pPr>
        <w:pStyle w:val="a9"/>
        <w:spacing w:before="0" w:beforeAutospacing="0" w:after="0" w:afterAutospacing="0"/>
        <w:ind w:firstLine="851"/>
        <w:jc w:val="both"/>
      </w:pPr>
      <w:r w:rsidRPr="001608C2">
        <w:t>Серед заходів, які рекомендуються російській стороні для забезпечення стратегічних інтересів РФ, превалює передусім думка щодо недоцільності ратифікації Договору про дружбу, співробітництво і партнерство. В російських політичних і наукових колах досить поширеною є точка зору про те, що підписаний у Києві документ є суперечливим і не відповідає національним інтересам Росії. Зокрема, рішення Комітету Держдуми у справах СНД і зв'язках із співвітчизниками, яким відхилено проект федерального закону про ратифікацію українсько-російського Договору, мотивується насамперед тим, що він не враховує "тисячолітньої історії існування російської державності", порушує територіальну цілісність Росії як правонаступниці СРСР та Російської імперії, не вирішує проблем статусу Криму та Севастополя, відособлює населення України, яке є частиною російського народу тощо.</w:t>
      </w:r>
    </w:p>
    <w:p w:rsidR="00903791" w:rsidRPr="001608C2" w:rsidRDefault="00903791" w:rsidP="00903791">
      <w:pPr>
        <w:pStyle w:val="a9"/>
        <w:spacing w:before="0" w:beforeAutospacing="0" w:after="0" w:afterAutospacing="0"/>
        <w:ind w:firstLine="851"/>
        <w:jc w:val="both"/>
      </w:pPr>
      <w:r w:rsidRPr="001608C2">
        <w:t>У тезах "Стратегія-3" впливової Ради з питань зовнішньої і оборонної політики також зазначається, що стратегія дружби з Києвом здійснюється за рахунок російської економіки та її суб'єктів. З підписанням Договору, заявляють автори даного документа, Москва дала українському керівництву політичний аванс, не вимагаючи у відповідь політичних і економічних кроків, унаслідок чого позитивні політичні кроки виявились економічно, а отже й політично контрпродуктивними. У висновках тез підкреслюється, що вектором російської політики щодо України та інших країн колишнього СРСР повинні стати двосторонні відносини при жорсткому відстоюванні національних економічних інтересів.</w:t>
      </w:r>
    </w:p>
    <w:p w:rsidR="00903791" w:rsidRPr="001608C2" w:rsidRDefault="00903791" w:rsidP="00903791">
      <w:pPr>
        <w:pStyle w:val="a9"/>
        <w:spacing w:before="0" w:beforeAutospacing="0" w:after="0" w:afterAutospacing="0"/>
        <w:ind w:firstLine="851"/>
        <w:jc w:val="both"/>
      </w:pPr>
      <w:r w:rsidRPr="001608C2">
        <w:t>Що ж до контролю над пострадянським простором, який має здійснювати Росія у своїй практичній політиці, то тут називаються насамперед військовий, політичний, економічний, комунікаційний, інформаційний, культурно-цивілізаційний контроль. Головною загрозою для національної безпеки Росії вважаються спроби світових держав встановити свій контроль над пострадянським простором. У численних аналітичних розробках рекомендується спрямувати геополітичний вплив Росії передусім на запобігання таких спроб.</w:t>
      </w:r>
    </w:p>
    <w:p w:rsidR="00903791" w:rsidRPr="001608C2" w:rsidRDefault="00903791" w:rsidP="00903791">
      <w:pPr>
        <w:pStyle w:val="a9"/>
        <w:spacing w:before="0" w:beforeAutospacing="0" w:after="0" w:afterAutospacing="0"/>
        <w:ind w:firstLine="851"/>
        <w:jc w:val="both"/>
      </w:pPr>
      <w:r w:rsidRPr="001608C2">
        <w:t>Кінцевою метою російської геополітики є прагнення створити єдину державу за типом конфедерації, федерації чи союзу, що відновило б "єдине розірване геополітичне поле" - територію колишнього СРСР. Уже зараз до політичного словника вводяться такі терміни, як "територія СНД", "далеке і близьке зарубіжжя", "внутрішні і зовнішні кордони Співдружності". Водночас належним чином враховуються і нинішні реалії, а тому возз'єднання не розглядається як завдання найближчого часу. Нині вважається за доцільне вести мову лише про принципи і форми геополітичного контролю над територією колишньої Російської імперії та СРСР. Акцентується увага насамперед на приниципах взаємовигідності і добровільності, здорового державного прагматизму, індивідуального підходу щодо кожного партнера.</w:t>
      </w:r>
    </w:p>
    <w:p w:rsidR="00903791" w:rsidRPr="001608C2" w:rsidRDefault="00903791" w:rsidP="00903791">
      <w:pPr>
        <w:pStyle w:val="a9"/>
        <w:spacing w:before="0" w:beforeAutospacing="0" w:after="0" w:afterAutospacing="0"/>
        <w:ind w:firstLine="851"/>
        <w:jc w:val="both"/>
      </w:pPr>
      <w:r w:rsidRPr="001608C2">
        <w:t>Розвиваючи цю тему, варто наголосити, що прагнення Росії посісти провідне місце в нинішньому світі, ігнорування нею реалій, що склалися з розпадом колишньої радянської імперії, певна зневага до суверенітету нових держав, які виникли на пострадянському просторі, добре усвідомлюють провідні зарубіжні політики і політо</w:t>
      </w:r>
      <w:r w:rsidR="00DD0E86" w:rsidRPr="001608C2">
        <w:t>логи, зокрема З. Бжезінський та Г. Кіссінджер</w:t>
      </w:r>
      <w:r w:rsidRPr="001608C2">
        <w:t xml:space="preserve">. У цьому контексті варто окремо зупинитися на </w:t>
      </w:r>
      <w:r w:rsidRPr="001608C2">
        <w:lastRenderedPageBreak/>
        <w:t xml:space="preserve">фундаментальній праці </w:t>
      </w:r>
      <w:r w:rsidR="00DD0E86" w:rsidRPr="001608C2">
        <w:t>Г. Кіссінджера "Дипломатія"</w:t>
      </w:r>
      <w:r w:rsidRPr="001608C2">
        <w:t>. Людина, яка за роки своєї професійної діяльності в адміністрації президента США доклала багато зусиль, аби врівноважити стосунки між Сполученими Штатами і Радянським Союзом, переконана, що переважна більшість провідних постатей в РФ, незалежно від їхніх політичних переконань, відмовляються визнати крах Радянської імперії, належно сприйняти легітимність держав-нащадків, особливо ж України - колиски руського православ'я. "На території колишнього Радянського Союзу не кожний антикомуніст - демократ і не кожний комуніст відкидає російський імперіалізм", - влучно зазначає автор.</w:t>
      </w:r>
    </w:p>
    <w:p w:rsidR="00903791" w:rsidRPr="001608C2" w:rsidRDefault="00903791" w:rsidP="00903791">
      <w:pPr>
        <w:pStyle w:val="a9"/>
        <w:spacing w:before="0" w:beforeAutospacing="0" w:after="0" w:afterAutospacing="0"/>
        <w:ind w:firstLine="851"/>
        <w:jc w:val="both"/>
      </w:pPr>
      <w:r w:rsidRPr="001608C2">
        <w:t>Як прояв практичної реалізації геополітичних доктрин РФ, великодержавного та зверхнього ставлення до нашої країни слід розглядати деструктивну діяльність Комітету Держдуми у справах СНД і зв'язках із співвітчизниками, який докладає неабияких зусиль до підштовхування парламентаріїв переглянути низку вже вирішених проблем в українсько-російських відносинах. Так, у матеріалах, підготовлених Комітетом до парламентських слухань з українського питання, наша держава звинувачується у тому, що нею були захоплені одвічні землі росіян, які приєднано (без будь-яких узгоджень з метрополією) до її державної території.</w:t>
      </w:r>
    </w:p>
    <w:p w:rsidR="00903791" w:rsidRPr="001608C2" w:rsidRDefault="00903791" w:rsidP="00903791">
      <w:pPr>
        <w:pStyle w:val="a9"/>
        <w:spacing w:before="0" w:beforeAutospacing="0" w:after="0" w:afterAutospacing="0"/>
        <w:ind w:firstLine="851"/>
        <w:jc w:val="both"/>
      </w:pPr>
      <w:r w:rsidRPr="001608C2">
        <w:t>Вважаємо, що не можна обійти увагою й такі ініціативи деяких депутатів Держдуми (фракція "Яблоко" виступила проти), як звернення від 24 жовтня 1996 р. до Верховної Ради України з приводу відмови від "одностороннього підходу до питань довільної передачі Кримської області зі складу РРФСР до складу УРСР у 1954 році, про статус міста Севастополя та про розподіл Чорноморського флоту", звернення до Конституційного суду РФ із запитом "Про відповідність Конституції РФ Указові Президії Верховної Ради РРФСР від 29 листопада 1948 р. № 761/2 "Про виділення м. Севастополя у самостійний адміністративний центр" та Постанову ВР РРФСР від 9 липня 1993 р. № 5359-1 "Про статус міста Севастополя", прилюдне знущання над державним прапором України російським депутатом Лисенком тощо.</w:t>
      </w:r>
    </w:p>
    <w:p w:rsidR="00903791" w:rsidRPr="001608C2" w:rsidRDefault="00903791" w:rsidP="00903791">
      <w:pPr>
        <w:pStyle w:val="a9"/>
        <w:spacing w:before="0" w:beforeAutospacing="0" w:after="0" w:afterAutospacing="0"/>
        <w:ind w:firstLine="851"/>
        <w:jc w:val="both"/>
      </w:pPr>
      <w:r w:rsidRPr="001608C2">
        <w:t>Поруч з висуненням територіальних претензій, проявом політичної безграмотності, що межують з втручанням у внутрішні справи суверенної України, ухвалювалися рішення про припинення розподілу ЧФ (Федеральний закон від 24 листопада 1996 р.), "Про політико-правову ситуацію в Автономній Республіці Крим", про денонсацію Біловезьких угод та ін.</w:t>
      </w:r>
    </w:p>
    <w:p w:rsidR="00903791" w:rsidRPr="001608C2" w:rsidRDefault="00903791" w:rsidP="00903791">
      <w:pPr>
        <w:pStyle w:val="a9"/>
        <w:spacing w:before="0" w:beforeAutospacing="0" w:after="0" w:afterAutospacing="0"/>
        <w:ind w:firstLine="851"/>
        <w:jc w:val="both"/>
      </w:pPr>
      <w:r w:rsidRPr="001608C2">
        <w:t xml:space="preserve">Усе це відбувалося на фоні заяв </w:t>
      </w:r>
      <w:r w:rsidR="00DD0E86" w:rsidRPr="001608C2">
        <w:rPr>
          <w:lang w:val="uk-UA"/>
        </w:rPr>
        <w:t>екс-</w:t>
      </w:r>
      <w:r w:rsidRPr="001608C2">
        <w:t>мера Москви - високого російського урядовця, члена Ради Федера</w:t>
      </w:r>
      <w:r w:rsidR="00DD0E86" w:rsidRPr="001608C2">
        <w:t>ції, який час від часу наголошу</w:t>
      </w:r>
      <w:r w:rsidR="00DD0E86" w:rsidRPr="001608C2">
        <w:rPr>
          <w:lang w:val="uk-UA"/>
        </w:rPr>
        <w:t>вав</w:t>
      </w:r>
      <w:r w:rsidRPr="001608C2">
        <w:t xml:space="preserve"> на російському статусі українського міста Севастополя і навіть вдав</w:t>
      </w:r>
      <w:r w:rsidR="00DD0E86" w:rsidRPr="001608C2">
        <w:rPr>
          <w:lang w:val="uk-UA"/>
        </w:rPr>
        <w:t>ав</w:t>
      </w:r>
      <w:r w:rsidRPr="001608C2">
        <w:t>ся до погроз силового вирішення питання, виступав ініціатором постанови Ради Федерації Федеральних Зборів РФ від 17 квітня 1997 р., № 129-СФ стосовно ставлення до України та її суверенітету.</w:t>
      </w:r>
    </w:p>
    <w:p w:rsidR="00903791" w:rsidRPr="001608C2" w:rsidRDefault="00903791" w:rsidP="00903791">
      <w:pPr>
        <w:pStyle w:val="a9"/>
        <w:spacing w:before="0" w:beforeAutospacing="0" w:after="0" w:afterAutospacing="0"/>
        <w:ind w:firstLine="851"/>
        <w:jc w:val="both"/>
        <w:rPr>
          <w:lang w:val="uk-UA"/>
        </w:rPr>
      </w:pPr>
      <w:r w:rsidRPr="001608C2">
        <w:t>Вищевикладене свідчить, що геополітичні доктрини Росії, хоч і різняться за деякими підходами, проте однозначно збігаються в оцінках і висновках стосовно збереження геополітичних контурів та домінування Росії на пострадянському просторі. Водночас у діях окремих російських владних структур, зокрема Державної Думи, простежуються спроби практичної реалізації своїх великодержавних геополітичних цілей, у тому числі й шляхом втручання у внутрішні справи нашої держави</w:t>
      </w:r>
      <w:r w:rsidRPr="001608C2">
        <w:rPr>
          <w:lang w:val="uk-UA"/>
        </w:rPr>
        <w:t>. Зрештою, такі геополітичні концепції російських геополітиків стали концептуальним підґрунтям для здійснення РФ агресії проти України у 2014-2015 рр., анексії нею українського Криму.</w:t>
      </w:r>
    </w:p>
    <w:p w:rsidR="00CA3D8D" w:rsidRPr="001608C2" w:rsidRDefault="00CA3D8D" w:rsidP="00903791">
      <w:pPr>
        <w:pStyle w:val="a5"/>
        <w:tabs>
          <w:tab w:val="left" w:pos="1134"/>
        </w:tabs>
        <w:ind w:left="1212"/>
        <w:jc w:val="both"/>
      </w:pPr>
    </w:p>
    <w:p w:rsidR="00862D53" w:rsidRPr="001608C2" w:rsidRDefault="00862D53" w:rsidP="00AB16F3">
      <w:pPr>
        <w:widowControl w:val="0"/>
        <w:shd w:val="clear" w:color="auto" w:fill="FFFFFF"/>
        <w:spacing w:after="0" w:line="240" w:lineRule="auto"/>
        <w:ind w:firstLine="560"/>
        <w:jc w:val="center"/>
        <w:rPr>
          <w:rFonts w:ascii="Times New Roman" w:hAnsi="Times New Roman" w:cs="Times New Roman"/>
          <w:b/>
          <w:bCs/>
          <w:sz w:val="24"/>
          <w:szCs w:val="24"/>
          <w:lang w:val="uk-UA"/>
        </w:rPr>
      </w:pPr>
    </w:p>
    <w:p w:rsidR="00D7190D" w:rsidRPr="001608C2" w:rsidRDefault="00D7190D" w:rsidP="00AB16F3">
      <w:pPr>
        <w:widowControl w:val="0"/>
        <w:shd w:val="clear" w:color="auto" w:fill="FFFFFF"/>
        <w:spacing w:after="0" w:line="240" w:lineRule="auto"/>
        <w:ind w:firstLine="560"/>
        <w:jc w:val="center"/>
        <w:rPr>
          <w:rFonts w:ascii="Times New Roman" w:hAnsi="Times New Roman" w:cs="Times New Roman"/>
          <w:b/>
          <w:bCs/>
          <w:sz w:val="24"/>
          <w:szCs w:val="24"/>
          <w:lang w:val="uk-UA"/>
        </w:rPr>
      </w:pPr>
      <w:r w:rsidRPr="001608C2">
        <w:rPr>
          <w:rFonts w:ascii="Times New Roman" w:hAnsi="Times New Roman" w:cs="Times New Roman"/>
          <w:b/>
          <w:bCs/>
          <w:sz w:val="24"/>
          <w:szCs w:val="24"/>
        </w:rPr>
        <w:t>Тема 10. Геостратегія та національна безпека України</w:t>
      </w:r>
    </w:p>
    <w:p w:rsidR="00D7190D" w:rsidRPr="001608C2" w:rsidRDefault="00D7190D" w:rsidP="00AB16F3">
      <w:pPr>
        <w:widowControl w:val="0"/>
        <w:shd w:val="clear" w:color="auto" w:fill="FFFFFF"/>
        <w:spacing w:after="0" w:line="240" w:lineRule="auto"/>
        <w:ind w:firstLine="560"/>
        <w:jc w:val="center"/>
        <w:rPr>
          <w:sz w:val="24"/>
          <w:szCs w:val="24"/>
          <w:lang w:val="uk-UA"/>
        </w:rPr>
      </w:pPr>
      <w:r w:rsidRPr="001608C2">
        <w:rPr>
          <w:rFonts w:ascii="Times New Roman" w:hAnsi="Times New Roman" w:cs="Times New Roman"/>
          <w:bCs/>
          <w:sz w:val="24"/>
          <w:szCs w:val="24"/>
          <w:lang w:val="uk-UA"/>
        </w:rPr>
        <w:t>План</w:t>
      </w:r>
    </w:p>
    <w:p w:rsidR="00D7190D" w:rsidRPr="001608C2" w:rsidRDefault="00D71685" w:rsidP="001B5643">
      <w:pPr>
        <w:pStyle w:val="a5"/>
        <w:widowControl w:val="0"/>
        <w:numPr>
          <w:ilvl w:val="0"/>
          <w:numId w:val="28"/>
        </w:numPr>
        <w:shd w:val="clear" w:color="auto" w:fill="FFFFFF"/>
        <w:tabs>
          <w:tab w:val="left" w:pos="1134"/>
        </w:tabs>
        <w:ind w:left="0" w:firstLine="851"/>
        <w:jc w:val="both"/>
      </w:pPr>
      <w:r w:rsidRPr="001608C2">
        <w:t>Геополітичні пріоритети України наприкінці ХХ ст.</w:t>
      </w:r>
    </w:p>
    <w:p w:rsidR="00D71685" w:rsidRPr="001608C2" w:rsidRDefault="007E4404" w:rsidP="001B5643">
      <w:pPr>
        <w:pStyle w:val="a5"/>
        <w:widowControl w:val="0"/>
        <w:numPr>
          <w:ilvl w:val="0"/>
          <w:numId w:val="28"/>
        </w:numPr>
        <w:shd w:val="clear" w:color="auto" w:fill="FFFFFF"/>
        <w:tabs>
          <w:tab w:val="left" w:pos="1134"/>
        </w:tabs>
        <w:ind w:left="0" w:firstLine="851"/>
        <w:jc w:val="both"/>
      </w:pPr>
      <w:r w:rsidRPr="001608C2">
        <w:t>Моделювання ролі України в геополітичному просторі.</w:t>
      </w:r>
    </w:p>
    <w:p w:rsidR="007E4404" w:rsidRPr="001608C2" w:rsidRDefault="00E046B7" w:rsidP="001B5643">
      <w:pPr>
        <w:pStyle w:val="a5"/>
        <w:widowControl w:val="0"/>
        <w:numPr>
          <w:ilvl w:val="0"/>
          <w:numId w:val="28"/>
        </w:numPr>
        <w:shd w:val="clear" w:color="auto" w:fill="FFFFFF"/>
        <w:tabs>
          <w:tab w:val="left" w:pos="1134"/>
        </w:tabs>
        <w:ind w:left="0" w:firstLine="851"/>
        <w:jc w:val="both"/>
      </w:pPr>
      <w:r w:rsidRPr="001608C2">
        <w:t>Інформаційна складова національної безпеки.</w:t>
      </w:r>
    </w:p>
    <w:p w:rsidR="00D7190D" w:rsidRPr="001608C2" w:rsidRDefault="00D7190D" w:rsidP="00AB16F3">
      <w:pPr>
        <w:widowControl w:val="0"/>
        <w:shd w:val="clear" w:color="auto" w:fill="FFFFFF"/>
        <w:spacing w:after="0" w:line="240" w:lineRule="auto"/>
        <w:ind w:firstLine="560"/>
        <w:jc w:val="center"/>
        <w:rPr>
          <w:lang w:val="uk-UA"/>
        </w:rPr>
      </w:pPr>
    </w:p>
    <w:p w:rsidR="00D71685" w:rsidRPr="001608C2" w:rsidRDefault="00D71685" w:rsidP="001B5643">
      <w:pPr>
        <w:pStyle w:val="a9"/>
        <w:numPr>
          <w:ilvl w:val="0"/>
          <w:numId w:val="30"/>
        </w:numPr>
        <w:spacing w:before="0" w:beforeAutospacing="0" w:after="0" w:afterAutospacing="0"/>
        <w:ind w:left="0" w:firstLine="851"/>
        <w:jc w:val="both"/>
      </w:pPr>
      <w:r w:rsidRPr="001608C2">
        <w:rPr>
          <w:lang w:val="uk-UA"/>
        </w:rPr>
        <w:lastRenderedPageBreak/>
        <w:t>С</w:t>
      </w:r>
      <w:r w:rsidRPr="001608C2">
        <w:t>вітова політика наприкінці ХХ ст зіткнулась з впливом двох протилежних тенденцій. З одного боку, посилюється взаємозалежність міжнародного співтовариства, що визначається тенденцією до формування всесвітнього, глобального ринку. З іншого боку, піднімається хвиля нового націоналізму.</w:t>
      </w:r>
    </w:p>
    <w:p w:rsidR="00D71685" w:rsidRPr="001608C2" w:rsidRDefault="00D71685" w:rsidP="007E4404">
      <w:pPr>
        <w:pStyle w:val="a9"/>
        <w:spacing w:before="0" w:beforeAutospacing="0" w:after="0" w:afterAutospacing="0"/>
        <w:ind w:firstLine="851"/>
        <w:jc w:val="both"/>
      </w:pPr>
      <w:r w:rsidRPr="001608C2">
        <w:t xml:space="preserve">Розглядаючи </w:t>
      </w:r>
      <w:r w:rsidR="007E4404" w:rsidRPr="001608C2">
        <w:rPr>
          <w:lang w:val="uk-UA"/>
        </w:rPr>
        <w:t>тодішню</w:t>
      </w:r>
      <w:r w:rsidRPr="001608C2">
        <w:t xml:space="preserve"> роль США та країн Західної Європи в глобальній силовій структурі, з точки зору геополітичних вимірів та їхнього впливу на майбутнє світу, найбільшу зацікавленість викли</w:t>
      </w:r>
      <w:r w:rsidR="007E4404" w:rsidRPr="001608C2">
        <w:t>ка</w:t>
      </w:r>
      <w:r w:rsidR="007E4404" w:rsidRPr="001608C2">
        <w:rPr>
          <w:lang w:val="uk-UA"/>
        </w:rPr>
        <w:t>ли</w:t>
      </w:r>
      <w:r w:rsidRPr="001608C2">
        <w:t xml:space="preserve"> два регіони: Східна Європа та євразійський простір колишнього Радянського Союзу. Саме в цих регіонах відбулася трансформація геополітичної ситуації. Така ситуація логічно </w:t>
      </w:r>
      <w:r w:rsidR="007E4404" w:rsidRPr="001608C2">
        <w:rPr>
          <w:lang w:val="uk-UA"/>
        </w:rPr>
        <w:t>призводила</w:t>
      </w:r>
      <w:r w:rsidRPr="001608C2">
        <w:t xml:space="preserve"> до суттєвого перерозподілу сил, до нової системи балансирів з можливістю повторення в нових формах традиційної європейської політики союзів та коаліцій. Зміна глобальної геопол</w:t>
      </w:r>
      <w:r w:rsidR="007E4404" w:rsidRPr="001608C2">
        <w:t>ітичної структури світу стимулю</w:t>
      </w:r>
      <w:r w:rsidR="007E4404" w:rsidRPr="001608C2">
        <w:rPr>
          <w:lang w:val="uk-UA"/>
        </w:rPr>
        <w:t>вала</w:t>
      </w:r>
      <w:r w:rsidRPr="001608C2">
        <w:t xml:space="preserve"> виникнення інших нових центрів сили на міжнародній арені. З цього приводу, можна вести мову про тенденцію зближення або вирівнювання балансу сил, який </w:t>
      </w:r>
      <w:r w:rsidR="007E4404" w:rsidRPr="001608C2">
        <w:t>ма</w:t>
      </w:r>
      <w:r w:rsidR="007E4404" w:rsidRPr="001608C2">
        <w:rPr>
          <w:lang w:val="uk-UA"/>
        </w:rPr>
        <w:t>в</w:t>
      </w:r>
      <w:r w:rsidRPr="001608C2">
        <w:t xml:space="preserve"> більш складний характер.</w:t>
      </w:r>
    </w:p>
    <w:p w:rsidR="00D71685" w:rsidRPr="001608C2" w:rsidRDefault="00D71685" w:rsidP="007E4404">
      <w:pPr>
        <w:pStyle w:val="a9"/>
        <w:spacing w:before="0" w:beforeAutospacing="0" w:after="0" w:afterAutospacing="0"/>
        <w:ind w:firstLine="851"/>
        <w:jc w:val="both"/>
      </w:pPr>
      <w:r w:rsidRPr="001608C2">
        <w:t>Дещо інша нова геополітична ситуація склада</w:t>
      </w:r>
      <w:r w:rsidR="007E4404" w:rsidRPr="001608C2">
        <w:rPr>
          <w:lang w:val="uk-UA"/>
        </w:rPr>
        <w:t>лася</w:t>
      </w:r>
      <w:r w:rsidRPr="001608C2">
        <w:t xml:space="preserve"> в Євразії. Внаслідок того, що саме цьому регіонові притаманні потужні де</w:t>
      </w:r>
      <w:r w:rsidR="007E4404" w:rsidRPr="001608C2">
        <w:t>зінтеграційні процеси, він явля</w:t>
      </w:r>
      <w:r w:rsidR="007E4404" w:rsidRPr="001608C2">
        <w:rPr>
          <w:lang w:val="uk-UA"/>
        </w:rPr>
        <w:t>в</w:t>
      </w:r>
      <w:r w:rsidRPr="001608C2">
        <w:t xml:space="preserve"> собою найбільшу загрозу з точки зору безпеки та рівноваги. Аналіз глобальної</w:t>
      </w:r>
      <w:r w:rsidR="007E4404" w:rsidRPr="001608C2">
        <w:t xml:space="preserve"> геополітичної ситуації свідчи</w:t>
      </w:r>
      <w:r w:rsidR="007E4404" w:rsidRPr="001608C2">
        <w:rPr>
          <w:lang w:val="uk-UA"/>
        </w:rPr>
        <w:t>в</w:t>
      </w:r>
      <w:r w:rsidRPr="001608C2">
        <w:t xml:space="preserve"> про необхідність створення ненасильницького світу, цивілізованих відносин між народами, зміцнення чинників довір’я, виключення військових дій з арсеналу засобів вирішення суперечок.</w:t>
      </w:r>
    </w:p>
    <w:p w:rsidR="00D71685" w:rsidRPr="001608C2" w:rsidRDefault="00D71685" w:rsidP="007E4404">
      <w:pPr>
        <w:pStyle w:val="a9"/>
        <w:spacing w:before="0" w:beforeAutospacing="0" w:after="0" w:afterAutospacing="0"/>
        <w:ind w:firstLine="851"/>
        <w:jc w:val="both"/>
      </w:pPr>
      <w:r w:rsidRPr="001608C2">
        <w:t xml:space="preserve">Необхідно відокремити ще один аспект, що </w:t>
      </w:r>
      <w:r w:rsidR="007E4404" w:rsidRPr="001608C2">
        <w:rPr>
          <w:lang w:val="uk-UA"/>
        </w:rPr>
        <w:t xml:space="preserve">був </w:t>
      </w:r>
      <w:r w:rsidRPr="001608C2">
        <w:t xml:space="preserve">здатний через збіг обставин ускладнити геополітичну обстановку, який пов’язаний із зростанням в світовій політиці ролі ісламського фактору. Європейська цивілізація впродовж всієї історії неодноразово конфліктувала з ісламською цивілізацією. </w:t>
      </w:r>
      <w:r w:rsidR="007E4404" w:rsidRPr="001608C2">
        <w:rPr>
          <w:lang w:val="uk-UA"/>
        </w:rPr>
        <w:t>І</w:t>
      </w:r>
      <w:r w:rsidRPr="001608C2">
        <w:t xml:space="preserve">сламу </w:t>
      </w:r>
      <w:r w:rsidR="007E4404" w:rsidRPr="001608C2">
        <w:rPr>
          <w:lang w:val="uk-UA"/>
        </w:rPr>
        <w:t xml:space="preserve">наприкінці ХХ ст. було </w:t>
      </w:r>
      <w:r w:rsidRPr="001608C2">
        <w:t>притаманне значне піднесення впливу в світовій політиці. Арабсько-ізраїльський конфлікт, іранська революція, перемога моджахедів в Афганістані, активізація ісламського</w:t>
      </w:r>
      <w:r w:rsidR="007E4404" w:rsidRPr="001608C2">
        <w:t xml:space="preserve"> фундаменталізму – все це сприя</w:t>
      </w:r>
      <w:r w:rsidR="007E4404" w:rsidRPr="001608C2">
        <w:rPr>
          <w:lang w:val="uk-UA"/>
        </w:rPr>
        <w:t>ло</w:t>
      </w:r>
      <w:r w:rsidRPr="001608C2">
        <w:t xml:space="preserve"> непередбаченості нової системи міжнародних відносин.</w:t>
      </w:r>
    </w:p>
    <w:p w:rsidR="00D71685" w:rsidRPr="001608C2" w:rsidRDefault="00D71685" w:rsidP="007E4404">
      <w:pPr>
        <w:pStyle w:val="a9"/>
        <w:spacing w:before="0" w:beforeAutospacing="0" w:after="0" w:afterAutospacing="0"/>
        <w:ind w:firstLine="851"/>
        <w:jc w:val="both"/>
      </w:pPr>
      <w:r w:rsidRPr="001608C2">
        <w:t xml:space="preserve">Основні критерії геополітичного положення України детерміновані її розташуванням між кількома полюсами тяжіння, що характеризуються різним ступенем політичної, економічної та військової могутності. Зважаючи на </w:t>
      </w:r>
      <w:r w:rsidR="007E4404" w:rsidRPr="001608C2">
        <w:t xml:space="preserve">це, </w:t>
      </w:r>
      <w:r w:rsidR="007E4404" w:rsidRPr="001608C2">
        <w:rPr>
          <w:b/>
          <w:i/>
          <w:u w:val="single"/>
        </w:rPr>
        <w:t>роби</w:t>
      </w:r>
      <w:r w:rsidR="007E4404" w:rsidRPr="001608C2">
        <w:rPr>
          <w:b/>
          <w:i/>
          <w:u w:val="single"/>
          <w:lang w:val="uk-UA"/>
        </w:rPr>
        <w:t>вся</w:t>
      </w:r>
      <w:r w:rsidRPr="001608C2">
        <w:rPr>
          <w:b/>
          <w:i/>
          <w:u w:val="single"/>
        </w:rPr>
        <w:t xml:space="preserve"> висновок, що для України надзвичайної ваги набуває необхідність вироблення загальних підходів до поняття багатополюсності світу не з позицій протистояння окремих полюсів, блоків, диктату одних держав щодо інших, а з точки зору створення умов для побудови системи трансконтинентального і в перспективі глобального співробітництва з метою вирішення ключових соціально-економічних, гуманітарних, екологічних, інших проблем, загострення яких може становити небезпеку як для окремих держав, так і для людської спільноти в цілому</w:t>
      </w:r>
      <w:r w:rsidRPr="001608C2">
        <w:t>.</w:t>
      </w:r>
    </w:p>
    <w:p w:rsidR="00D71685" w:rsidRPr="001608C2" w:rsidRDefault="00D71685" w:rsidP="007E4404">
      <w:pPr>
        <w:pStyle w:val="a9"/>
        <w:spacing w:before="0" w:beforeAutospacing="0" w:after="0" w:afterAutospacing="0"/>
        <w:ind w:firstLine="851"/>
        <w:jc w:val="both"/>
      </w:pPr>
      <w:r w:rsidRPr="001608C2">
        <w:t>Разом з тим, становлення української державності передбача</w:t>
      </w:r>
      <w:r w:rsidRPr="001608C2">
        <w:rPr>
          <w:lang w:val="uk-UA"/>
        </w:rPr>
        <w:t>ло</w:t>
      </w:r>
      <w:r w:rsidRPr="001608C2">
        <w:t xml:space="preserve"> розробку концепції зовнішньополітичної поведінки країни, на засадах адекватно усвідомлених національних інтересів. Концепція зовнішньої політики України</w:t>
      </w:r>
      <w:r w:rsidRPr="001608C2">
        <w:rPr>
          <w:lang w:val="uk-UA"/>
        </w:rPr>
        <w:t xml:space="preserve"> була </w:t>
      </w:r>
      <w:r w:rsidRPr="001608C2">
        <w:t xml:space="preserve"> викладена у таких документах, як “Декларація про державний суверенітет” (липень 1990 р.) і “Акт проголошення незалежності України” (серпень 1991 р.). Офіційна позиція Міністерства закордонних справ України спира</w:t>
      </w:r>
      <w:r w:rsidRPr="001608C2">
        <w:rPr>
          <w:lang w:val="uk-UA"/>
        </w:rPr>
        <w:t>лась</w:t>
      </w:r>
      <w:r w:rsidRPr="001608C2">
        <w:t xml:space="preserve"> на те, що зафіксовано в </w:t>
      </w:r>
      <w:r w:rsidRPr="001608C2">
        <w:rPr>
          <w:lang w:val="uk-UA"/>
        </w:rPr>
        <w:t>тогочасних</w:t>
      </w:r>
      <w:r w:rsidRPr="001608C2">
        <w:t xml:space="preserve"> нормативно-правових документах, а концептуально представлено в “Основних напрямках зовнішньої політики України”, “Концепції (основах державної політики) національної безпеки України”, у “Програмі діяльності Кабінету Міністрів” тощо. Існу</w:t>
      </w:r>
      <w:r w:rsidRPr="001608C2">
        <w:rPr>
          <w:lang w:val="uk-UA"/>
        </w:rPr>
        <w:t>вали</w:t>
      </w:r>
      <w:r w:rsidRPr="001608C2">
        <w:t xml:space="preserve"> також концептуальні розробки Міністерства закордонних справ щодо відносин з кожною країною, з якою Україна підтриму</w:t>
      </w:r>
      <w:r w:rsidRPr="001608C2">
        <w:rPr>
          <w:lang w:val="uk-UA"/>
        </w:rPr>
        <w:t>вала</w:t>
      </w:r>
      <w:r w:rsidRPr="001608C2">
        <w:t xml:space="preserve"> дипломатичні взаємини. Базовими документами зовнішньої політики України </w:t>
      </w:r>
      <w:r w:rsidRPr="001608C2">
        <w:rPr>
          <w:lang w:val="uk-UA"/>
        </w:rPr>
        <w:t>стали</w:t>
      </w:r>
      <w:r w:rsidRPr="001608C2">
        <w:t xml:space="preserve"> Конституція України та “Основні напрямки зовнішньої політики України”, де </w:t>
      </w:r>
      <w:r w:rsidRPr="001608C2">
        <w:rPr>
          <w:lang w:val="uk-UA"/>
        </w:rPr>
        <w:t xml:space="preserve">було </w:t>
      </w:r>
      <w:r w:rsidRPr="001608C2">
        <w:t>визначен</w:t>
      </w:r>
      <w:r w:rsidRPr="001608C2">
        <w:rPr>
          <w:lang w:val="uk-UA"/>
        </w:rPr>
        <w:t>о</w:t>
      </w:r>
      <w:r w:rsidRPr="001608C2">
        <w:t xml:space="preserve"> національні інтереси української держави, завдання та головні засади її зовнішньополітичної діяльності.</w:t>
      </w:r>
    </w:p>
    <w:p w:rsidR="00D71685" w:rsidRPr="001608C2" w:rsidRDefault="00D71685" w:rsidP="007E4404">
      <w:pPr>
        <w:pStyle w:val="a9"/>
        <w:spacing w:before="0" w:beforeAutospacing="0" w:after="0" w:afterAutospacing="0"/>
        <w:ind w:firstLine="851"/>
        <w:jc w:val="both"/>
        <w:rPr>
          <w:lang w:val="uk-UA"/>
        </w:rPr>
      </w:pPr>
      <w:r w:rsidRPr="001608C2">
        <w:rPr>
          <w:b/>
          <w:i/>
          <w:u w:val="single"/>
        </w:rPr>
        <w:lastRenderedPageBreak/>
        <w:t xml:space="preserve">Головними українськими зовнішньополітичними результатами </w:t>
      </w:r>
      <w:r w:rsidRPr="001608C2">
        <w:rPr>
          <w:b/>
          <w:i/>
          <w:u w:val="single"/>
          <w:lang w:val="uk-UA"/>
        </w:rPr>
        <w:t>1990-х</w:t>
      </w:r>
      <w:r w:rsidRPr="001608C2">
        <w:rPr>
          <w:b/>
          <w:i/>
          <w:u w:val="single"/>
        </w:rPr>
        <w:t xml:space="preserve"> років </w:t>
      </w:r>
      <w:r w:rsidRPr="001608C2">
        <w:rPr>
          <w:b/>
          <w:i/>
          <w:u w:val="single"/>
          <w:lang w:val="uk-UA"/>
        </w:rPr>
        <w:t>стали</w:t>
      </w:r>
      <w:r w:rsidRPr="001608C2">
        <w:rPr>
          <w:b/>
          <w:i/>
          <w:u w:val="single"/>
        </w:rPr>
        <w:t>: 1) збереження Україною в системі міжнародних відносин статусу країни з власною позицією щодо головних питань та подій світової політики; 2) можливість інтеграції до європейського співтовариства; 3) приєднання до важливих транспортних проектів; 4) потенціалу України як необхідного елемента системи європейської безпеки; 5) збереження стабільності, передбачуваності та виваженості зовнішньої політики</w:t>
      </w:r>
      <w:r w:rsidRPr="001608C2">
        <w:rPr>
          <w:lang w:val="uk-UA"/>
        </w:rPr>
        <w:t>.</w:t>
      </w:r>
    </w:p>
    <w:p w:rsidR="00FF007C" w:rsidRPr="001608C2" w:rsidRDefault="00D7190D" w:rsidP="001B5643">
      <w:pPr>
        <w:pStyle w:val="a5"/>
        <w:widowControl w:val="0"/>
        <w:numPr>
          <w:ilvl w:val="0"/>
          <w:numId w:val="30"/>
        </w:numPr>
        <w:shd w:val="clear" w:color="auto" w:fill="FFFFFF"/>
        <w:ind w:left="0" w:firstLine="851"/>
        <w:jc w:val="both"/>
      </w:pPr>
      <w:r w:rsidRPr="001608C2">
        <w:t>Г. Ситник констатує, що ключовими структуротворчими елементами геополітичної доктрини Укр</w:t>
      </w:r>
      <w:r w:rsidR="00882CE4" w:rsidRPr="001608C2">
        <w:t>аїни на сьогодні мають бути</w:t>
      </w:r>
      <w:r w:rsidRPr="001608C2">
        <w:t>: 1) моніторинг процесів, здатних створити фактори зовнішньої загрози існуючим політичним кордонам України та територіальній цілісності держави, ефективній діяльності морських, сухопутних та повітряних комунікацій, інформаційній безпеці держави тощо; 2) урахування національних інтересів у модернізації економіки, а також аналіз процесів, здатних створити загрози в економічній сфері (наприклад, характер і рівень залежності України від постачальників сировини та енергоносіїв, позиції держави на традиційних ринках збуту, рівень конкурентоспроможності українських товарів тощо); 3) урахування факторів, які забезпечують стабільність фінансової та грошової системи України; 4) створення раціональної стратегії зовнішньополітичної діяльності; 5) упровадження протекціоністської політики, що забезпечує впровадження та інвестування високих наукомістких технологій, а також інформатизацію суспільства; 6) розвиток можливостей виходу в аерокосмічний простір, аерокосмічних технологій і конкурентоспроможність відповідних галузей української промисловості; 7) зміцнення позиції держави на ринку озброєнь та військової техніки, розширення можливостей військово-технічного співробітництва; 8) аналіз процесів, що сприяють виникненню або ліквідації регіональних конфліктів, потенційним учасником яких може стати Україна; 9) аналіз процесів, що сприяють виникненню або ліквідації етнічного і релігійного екстремізму; 10) вивчення в суспільній думці ірраціональних ідеологічних схем та їх урахування при здійсненні зовнішньополітичної діяльності. 5 Розвиток системи державного управління в Україні</w:t>
      </w:r>
      <w:r w:rsidR="00FF007C" w:rsidRPr="001608C2">
        <w:t>.</w:t>
      </w:r>
      <w:r w:rsidRPr="001608C2">
        <w:t xml:space="preserve"> </w:t>
      </w:r>
    </w:p>
    <w:p w:rsidR="00AB16F3" w:rsidRPr="001608C2" w:rsidRDefault="00D7190D" w:rsidP="00FF007C">
      <w:pPr>
        <w:pStyle w:val="a5"/>
        <w:widowControl w:val="0"/>
        <w:shd w:val="clear" w:color="auto" w:fill="FFFFFF"/>
        <w:ind w:left="0" w:firstLine="851"/>
        <w:jc w:val="both"/>
      </w:pPr>
      <w:r w:rsidRPr="001608C2">
        <w:t xml:space="preserve">В. Косевцов зазначає, що завдання геостратегії полягає у проведенні аналізу країн за напрямами]: 1) культурні орієнтації суспільства, внутрішньополітична стабільність, наявність або відсутність демократичних традицій, наявність або відсутність у суспільній думці місіонерських інтересів, ідеологічні орієнтації еліт, етичний фактор, виражений у свідомій відповідальності за те, що відбувається на континенті; 2) рівень і характер розвитку економіки (стабільна фінансово-валютна система, наявність високих наукоємних технологій, експортний потенціал, характер залежності промисловості від імпорту та ін.); 3) можливість виходу в аерокосмічний простір, наявність технологій і стан відповідних галузей промисловості; 4) позиції держави на ринку зброї та військових технологій, можливості військово-технічного експорту; 5) рівень залежності від постачальників сировини і енергоносіїв; 6) позиції на ринках збуту продукції; 7) роль і статус України у світовій і регіональній системі держав; 8) географічне становище, яке дозволяє контролювати базові комунікації та транспортні інфраструктури тощо; 9) визначення стратегічних партнерів, співробітництво з якими дозволить найбільш повно реалізовувати свої інтереси як на даний час, так і на перспективу; 10) розробка програм і напрямів ефективного співробітництва в економічній, політичній і військовій сферах. Професор В. Косевцов розглядає також можливі варіанти геостратегічного вибору України: дотримування позаблоковості; вступ до НАТО; уходження до союзу з Росією; створення ефективної субрегіональної системи безпеки. В. Смолянюк розглядає геополітичні аспекти воєнної безпеки України. Автор, здійснивши порівняльний аналіз пріоритетів Росії і України, а також відповідних стратегій їх досягнення, констатує відсутність ґрунтовних підстав для стратегічного партнерства в системі взаємозв’язків найбільших слов’янських держав світу]. В. Кирик досліджує явище геополітичної експансії, її суб’єкти, ресурси та форми здійснення у контексті забезпечення національно-державного </w:t>
      </w:r>
      <w:r w:rsidRPr="001608C2">
        <w:lastRenderedPageBreak/>
        <w:t xml:space="preserve">розвитку. Ж. Панченко досліджує геополітичне позиціонування України в процесах євроінтеграції та розглядає проблеми міждисциплінарного синтезу у контексті інформаційної парадигми геополітики. </w:t>
      </w:r>
    </w:p>
    <w:p w:rsidR="00453177" w:rsidRPr="001608C2" w:rsidRDefault="00882CE4" w:rsidP="00FF007C">
      <w:pPr>
        <w:pStyle w:val="a5"/>
        <w:widowControl w:val="0"/>
        <w:shd w:val="clear" w:color="auto" w:fill="FFFFFF"/>
        <w:ind w:left="0" w:firstLine="851"/>
        <w:jc w:val="both"/>
      </w:pPr>
      <w:r w:rsidRPr="001608C2">
        <w:rPr>
          <w:b/>
        </w:rPr>
        <w:t xml:space="preserve">3. </w:t>
      </w:r>
      <w:r w:rsidRPr="001608C2">
        <w:t>Закон України “Про основи національної безпеки України” визна</w:t>
      </w:r>
      <w:r w:rsidR="006871BC" w:rsidRPr="001608C2">
        <w:t>чає наступні загрози національ</w:t>
      </w:r>
      <w:r w:rsidRPr="001608C2">
        <w:t>ним інтересам і національній безпеці України в інформаційній сфері</w:t>
      </w:r>
      <w:r w:rsidR="00453177" w:rsidRPr="001608C2">
        <w:t>: прояви обмеження свободи сло</w:t>
      </w:r>
      <w:r w:rsidRPr="001608C2">
        <w:t>ва та доступу громадян до інформації; поширення засобами масової інформації культу насильства, жорстокості, порнографії; комп'ютерна злочинність та комп'ютерни</w:t>
      </w:r>
      <w:r w:rsidR="006871BC" w:rsidRPr="001608C2">
        <w:t>й тероризм; розголошення інфор</w:t>
      </w:r>
      <w:r w:rsidRPr="001608C2">
        <w:t>мації, яка становить державну та іншу, передбачену законом, таємницю, а також конфіденційної ін- формації, що є власністю держави або спрямована на забезпечення потреб та національних інтересів суспільства і держави; намагання маніпулювати суспільною свідомістю, зокрема, шляхом поширення недостовірної, неповної</w:t>
      </w:r>
      <w:r w:rsidR="006871BC" w:rsidRPr="001608C2">
        <w:t xml:space="preserve"> або упередженої інформації.  Вітчизняні експерти</w:t>
      </w:r>
      <w:r w:rsidRPr="001608C2">
        <w:t xml:space="preserve"> як правило, загрози інформаційній безпеці України за своєю загальною спрямованістю, поділяють на такі види: загрози конституційним правам і свободам людини і грома- дянина у сфері духовного життя й інформаційної діяльності, індивідуальній, груповій і суспільній свідомості, духовному відродженню України; загрози інформаційно</w:t>
      </w:r>
      <w:r w:rsidR="006871BC" w:rsidRPr="001608C2">
        <w:t>му забезпеченню державної полі</w:t>
      </w:r>
      <w:r w:rsidRPr="001608C2">
        <w:t xml:space="preserve">тики України; загрози розвиткові вітчизняної індустрії інформації, </w:t>
      </w:r>
      <w:r w:rsidR="00453177" w:rsidRPr="001608C2">
        <w:t>включаючи індустрію засобів ін</w:t>
      </w:r>
      <w:r w:rsidRPr="001608C2">
        <w:t xml:space="preserve">форматизації, телекомунікацій і зв'язку; загрози безпеці інформаційно-телекомунікаційних систем на території України, як діючих, так і тих, що створюються. Серед загроз інформаційному забезпеченню державної політики </w:t>
      </w:r>
      <w:r w:rsidR="006871BC" w:rsidRPr="001608C2">
        <w:t>України виділяють наступні: мо</w:t>
      </w:r>
      <w:r w:rsidRPr="001608C2">
        <w:t>нополізація інформаційного ринку України, його окремих секторів вітчизняними і закордонними ін- формаційними структурами; блокування діяльності державних засоб</w:t>
      </w:r>
      <w:r w:rsidR="00317691" w:rsidRPr="001608C2">
        <w:t>ів масової інформації з інформу</w:t>
      </w:r>
      <w:r w:rsidRPr="001608C2">
        <w:t>вання української і закордонної аудиторій; низька ефективність інф</w:t>
      </w:r>
      <w:r w:rsidR="006871BC" w:rsidRPr="001608C2">
        <w:t>ормаційного забезпечення держа</w:t>
      </w:r>
      <w:r w:rsidRPr="001608C2">
        <w:t xml:space="preserve">вної політики України внаслідок дефіциту кваліфікованих кадрів, відсутність системи формування і реалізації державної інформаційної політики. Серед загроз розвитку вітчизняної індустрії інформації можна виділити такі: протидія доступу України до новітніх інформаційних технологій, взаємовигідній і рівноправній участі українських ви- робників у світовому поділі праці в індустрії інформаційних послуг, </w:t>
      </w:r>
      <w:r w:rsidR="006871BC" w:rsidRPr="001608C2">
        <w:t>засобів інформатизації, телеко</w:t>
      </w:r>
      <w:r w:rsidRPr="001608C2">
        <w:t>мунікацій і зв'язку, інформаційних продуктів, а також створення умов для посилення технологічної залежності України в галузі сучасних інформаційних технологій; за</w:t>
      </w:r>
      <w:r w:rsidR="006871BC" w:rsidRPr="001608C2">
        <w:t>купівля органами державної вла</w:t>
      </w:r>
      <w:r w:rsidRPr="001608C2">
        <w:t>ди імпортних засобів інформатизації, телекомунікацій і зв'язку за наявності вітчизняних аналогів, що не поступаються за характеристиками закордонним зразкам; витіснення з вітчизняного ринку україн- 95 ських виробників засобів інформатизації, телекомунікацій і зв'язку; відтік за кордон кваліфікованих фахівців. Загрозами для безпеки інформаційно-телекомунікаційних систем на території України, як діючих, так і тих, що створюються, можуть бути: протиправні збирання та</w:t>
      </w:r>
      <w:r w:rsidR="006871BC" w:rsidRPr="001608C2">
        <w:t xml:space="preserve"> використання інформації; пору</w:t>
      </w:r>
      <w:r w:rsidRPr="001608C2">
        <w:t>шення технології обробки інформації; впровадження в апаратні і програмні вироби компонентів, що реалізують функції, не передбачені документацією на ці вироби; розробка і поширення програм, що порушують нормальне функціонування інформаційно-телекомунікаційних систем, зокрема систем захисту інформації; знищення, пошкодження, радіоелектронне придушення або руйнування засобів і систем обробки інформації, телекомунікацій і зв'язку; вплив на парольно-ключові системи захисту автоматизованих систем обробки і передачі інформації; компрометаці</w:t>
      </w:r>
      <w:r w:rsidR="006871BC" w:rsidRPr="001608C2">
        <w:t>я ключів і засобів криптографі</w:t>
      </w:r>
      <w:r w:rsidRPr="001608C2">
        <w:t>чного захисту інформації; витік інформації по технічних каналах</w:t>
      </w:r>
      <w:r w:rsidR="006871BC" w:rsidRPr="001608C2">
        <w:t>; впровадження електронних при</w:t>
      </w:r>
      <w:r w:rsidRPr="001608C2">
        <w:t>строїв для перехоплення інформації в технічні засоби обробки, збереження та передачі інформації, а також у службові приміщення органів державної влади, підприємств, установ і організацій незалежно від форми власності; знищення, пошкодження, руйнування або розкрадання машинних та інш</w:t>
      </w:r>
      <w:r w:rsidR="006871BC" w:rsidRPr="001608C2">
        <w:t>их носі</w:t>
      </w:r>
      <w:r w:rsidRPr="001608C2">
        <w:t xml:space="preserve">їв інформації; перехоплення інформації в мережах передачі даних і на лініях зв'язку, дешифрування цієї інформації і нав'язування помилкової інформації; використання несертифікованих вітчизняних і закордонних інформаційних технологій, </w:t>
      </w:r>
      <w:r w:rsidRPr="001608C2">
        <w:lastRenderedPageBreak/>
        <w:t xml:space="preserve">засобів захисту інформації, </w:t>
      </w:r>
      <w:r w:rsidR="006871BC" w:rsidRPr="001608C2">
        <w:t>засобів інформатизації, телеко</w:t>
      </w:r>
      <w:r w:rsidRPr="001608C2">
        <w:t>мунікації і зв'язку під час створення й розвитку української інформац</w:t>
      </w:r>
      <w:r w:rsidR="006871BC" w:rsidRPr="001608C2">
        <w:t>ійної інфраструктури; несанкці</w:t>
      </w:r>
      <w:r w:rsidRPr="001608C2">
        <w:t>онований доступ до інформації, що знаходиться в банках і базах даних; порушення законних обме- жень на пошир</w:t>
      </w:r>
      <w:r w:rsidR="006871BC" w:rsidRPr="001608C2">
        <w:t xml:space="preserve">ення інформації. </w:t>
      </w:r>
      <w:r w:rsidRPr="001608C2">
        <w:t xml:space="preserve"> </w:t>
      </w:r>
    </w:p>
    <w:p w:rsidR="00453177" w:rsidRPr="001608C2" w:rsidRDefault="00882CE4" w:rsidP="00FF007C">
      <w:pPr>
        <w:pStyle w:val="a5"/>
        <w:widowControl w:val="0"/>
        <w:shd w:val="clear" w:color="auto" w:fill="FFFFFF"/>
        <w:ind w:left="0" w:firstLine="851"/>
        <w:jc w:val="both"/>
      </w:pPr>
      <w:r w:rsidRPr="001608C2">
        <w:t>Прикладами загроз інформаційній безпеці України, є, зокрема, п</w:t>
      </w:r>
      <w:r w:rsidR="006871BC" w:rsidRPr="001608C2">
        <w:t>ротизаконна приватизація держа</w:t>
      </w:r>
      <w:r w:rsidRPr="001608C2">
        <w:t>вних видавництв і поліграфічних комбінатів, свавільний</w:t>
      </w:r>
      <w:r w:rsidR="006871BC" w:rsidRPr="001608C2">
        <w:t xml:space="preserve"> розподіл радіочастот тощо. </w:t>
      </w:r>
      <w:r w:rsidRPr="001608C2">
        <w:t xml:space="preserve"> Найбільш вражаючим є те, що одна з головних загроз інформаційній безпеці лежить в сфері діяльності органів державної влади: невиконанні або неналежному виконанні органами</w:t>
      </w:r>
      <w:r w:rsidR="006871BC" w:rsidRPr="001608C2">
        <w:t xml:space="preserve"> державної влади своїх повнова</w:t>
      </w:r>
      <w:r w:rsidRPr="001608C2">
        <w:t>жень у інформаційній сфері. Хоча, відповідно до Конституції України “забезпечення інформаційної безпеки є однією з найважливіших функцій держави та справою всього Ук</w:t>
      </w:r>
      <w:r w:rsidR="006871BC" w:rsidRPr="001608C2">
        <w:t xml:space="preserve">раїнського народу”. </w:t>
      </w:r>
      <w:r w:rsidRPr="001608C2">
        <w:t xml:space="preserve"> Розглядаючи проблему інформаційних загроз неможливо обмину</w:t>
      </w:r>
      <w:r w:rsidR="00453177" w:rsidRPr="001608C2">
        <w:t>ти поняття джерел загроз інфор</w:t>
      </w:r>
      <w:r w:rsidRPr="001608C2">
        <w:t>маційній безпеці. Експерти розрізняють внутрішні та зовнішні джерела загроз</w:t>
      </w:r>
      <w:r w:rsidR="006871BC" w:rsidRPr="001608C2">
        <w:t>. Під внут</w:t>
      </w:r>
      <w:r w:rsidRPr="001608C2">
        <w:t>рішніми джерелами розуміють відсутність історичного, політичного та соціального досвіду життя у правовій державі, що торкається процесу практичної реалізації конституційних прав та свобод грома- дян, в тому числі в інформаційній сфері, а також посилення організованої злочинності та збільшення кількості комп'ютерних злочинів, зниження рівня освіченості грома</w:t>
      </w:r>
      <w:r w:rsidR="00692523" w:rsidRPr="001608C2">
        <w:t>дян, що суттєво ускладнює підго</w:t>
      </w:r>
      <w:r w:rsidRPr="001608C2">
        <w:t>товку трудових ресурсів для використання новітніх технологій, в</w:t>
      </w:r>
      <w:r w:rsidR="006871BC" w:rsidRPr="001608C2">
        <w:t xml:space="preserve"> тому числі інформаційних. </w:t>
      </w:r>
    </w:p>
    <w:p w:rsidR="00882CE4" w:rsidRPr="001608C2" w:rsidRDefault="006871BC" w:rsidP="00FF007C">
      <w:pPr>
        <w:pStyle w:val="a5"/>
        <w:widowControl w:val="0"/>
        <w:shd w:val="clear" w:color="auto" w:fill="FFFFFF"/>
        <w:ind w:left="0" w:firstLine="851"/>
        <w:jc w:val="both"/>
      </w:pPr>
      <w:r w:rsidRPr="001608C2">
        <w:t>Недо</w:t>
      </w:r>
      <w:r w:rsidR="00882CE4" w:rsidRPr="001608C2">
        <w:t>статню координацію діяльності вищого державного керівництва, орг</w:t>
      </w:r>
      <w:r w:rsidRPr="001608C2">
        <w:t>анів влади та військових форму</w:t>
      </w:r>
      <w:r w:rsidR="00882CE4" w:rsidRPr="001608C2">
        <w:t>вань в реалізації єдиної державної політики забезпечення національної безпеки теж можна вважати таким джерелом. До цього слід додати і відставання України від розв</w:t>
      </w:r>
      <w:r w:rsidRPr="001608C2">
        <w:t>инутих країн за рівнем інформа</w:t>
      </w:r>
      <w:r w:rsidR="00882CE4" w:rsidRPr="001608C2">
        <w:t>тизації органів державної влади, юридично-фінансової сфери, промисловості та побуту громадян. До зовнішніх джерел належать діяльність іноземних політичних, військ</w:t>
      </w:r>
      <w:r w:rsidRPr="001608C2">
        <w:t>ових, економічних та розвідува</w:t>
      </w:r>
      <w:r w:rsidR="00882CE4" w:rsidRPr="001608C2">
        <w:t>льних структур в інформаційній сфері; політика домінування деяких країн в інформаційній сфері; діяльність міжнародних терористичних груп; розробка концепцій інформаційних війн будь-якими структурами; культурна експансія у відношенні до конкретної країни. В наш час стало очевидним, що під впливом інформації зростає потенційна вразливість суспільних процесів від інформаційного впливу. Інформація стала чинником, здатним призвести до велико- масштабних аварій, військових конфліктів, дезорганізації державного управління тощо. Розгляд п</w:t>
      </w:r>
      <w:r w:rsidR="00692523" w:rsidRPr="001608C2">
        <w:t>и</w:t>
      </w:r>
      <w:r w:rsidR="00882CE4" w:rsidRPr="001608C2">
        <w:t>тань інформаційної безпеки дозволяє виділити чотири групи інформаційно-технологічних небезпек для суспільства і держави, зумовлених досягненнями науков</w:t>
      </w:r>
      <w:r w:rsidRPr="001608C2">
        <w:t xml:space="preserve">о-технічного прогресу. </w:t>
      </w:r>
      <w:r w:rsidR="00882CE4" w:rsidRPr="001608C2">
        <w:t xml:space="preserve"> Перша група пов'язана з інтенсивним розвитком нового вигляду зброї - інформаційної, здатної ефективно впливати на психіку людей і інформаційно - технологічну інфраструктуру держави. Аналіз сучасних досліджень в цій області дозволяє говорити про ефективність про</w:t>
      </w:r>
      <w:r w:rsidRPr="001608C2">
        <w:t>грамування поведінки окремих лю</w:t>
      </w:r>
      <w:r w:rsidR="00882CE4" w:rsidRPr="001608C2">
        <w:t>дей під впливом на комп'ютерні банки даних знань і інформації. Др</w:t>
      </w:r>
      <w:r w:rsidR="00453177" w:rsidRPr="001608C2">
        <w:t>уга група являє собою новий ви</w:t>
      </w:r>
      <w:r w:rsidR="00882CE4" w:rsidRPr="001608C2">
        <w:t>гляд соціальних злочинів, оснований на використанні досягнень сучасних інформаційних технологій: махінації з банківськими операціями; комп'ютерне хуліганство; незаконне копіювання технологічних рішень та інше. На думку провідних дослідників в цій області, комп'ютер стає провідним знаряддям злочину. Третя група виявляється у вигляді електронного контролю за життям, настроєм, планами громадян, роботою політичних організацій, тотального комп'ютерно</w:t>
      </w:r>
      <w:r w:rsidRPr="001608C2">
        <w:t>го контролю за населенням краї</w:t>
      </w:r>
      <w:r w:rsidR="00882CE4" w:rsidRPr="001608C2">
        <w:t>ни. Інформаційні технології дозволяють накопичувати, зберігати і використовувати величезні масиви 96 даних про здоров’я, соціальну активність, політичні думки, зв'язки, ф</w:t>
      </w:r>
      <w:r w:rsidR="00453177" w:rsidRPr="001608C2">
        <w:t>інансові справи населення. Чет</w:t>
      </w:r>
      <w:r w:rsidR="00882CE4" w:rsidRPr="001608C2">
        <w:t>верта група полягає у використанні інформаційних технологій в політичній боротьбі. Зростання впливу засобів масової інформації на хід і зміст політичних процесів</w:t>
      </w:r>
      <w:r w:rsidRPr="001608C2">
        <w:t>, функціонування механізму вла</w:t>
      </w:r>
      <w:r w:rsidR="00882CE4" w:rsidRPr="001608C2">
        <w:t>ди - одна з домінуючих тенденцій сучасного суспільного розвитку. Перейдемо до розгляду питання, які ж засоби використовуються д</w:t>
      </w:r>
      <w:r w:rsidR="00692523" w:rsidRPr="001608C2">
        <w:t>ля захисту інформації від вище</w:t>
      </w:r>
      <w:r w:rsidR="00882CE4" w:rsidRPr="001608C2">
        <w:t xml:space="preserve">наведених загроз. Кожній із загроз безпеці в різних сферах інформаційного життя можна поставити у відповідність </w:t>
      </w:r>
      <w:r w:rsidR="00882CE4" w:rsidRPr="001608C2">
        <w:lastRenderedPageBreak/>
        <w:t xml:space="preserve">певні напрями, методи і заходи із забезпечення інформаційної безпеки. Так, Закон України «Про основи національної безпеки України» серед основних напрямів державної політики з питань національної безпеки в інформаційній сфері виділяє: забезпечення </w:t>
      </w:r>
      <w:r w:rsidR="00692523" w:rsidRPr="001608C2">
        <w:t>інформаційного суверені</w:t>
      </w:r>
      <w:r w:rsidR="00882CE4" w:rsidRPr="001608C2">
        <w:t>тету України; вдосконалення державного регулювання розвитку і</w:t>
      </w:r>
      <w:r w:rsidR="00692523" w:rsidRPr="001608C2">
        <w:t>нформаційної сфери шляхом ство</w:t>
      </w:r>
      <w:r w:rsidR="00882CE4" w:rsidRPr="001608C2">
        <w:t>рення нормативно-правових та економічних передумов для розвитку</w:t>
      </w:r>
      <w:r w:rsidR="00692523" w:rsidRPr="001608C2">
        <w:t xml:space="preserve"> національної інформаційної ін</w:t>
      </w:r>
      <w:r w:rsidR="00882CE4" w:rsidRPr="001608C2">
        <w:t>фраструктури та ресурсів, впровадження новітніх технологій у цій сфері, наповнення внутрішнього та світового інформаційного простору достовірною інформацією про</w:t>
      </w:r>
      <w:r w:rsidRPr="001608C2">
        <w:t xml:space="preserve"> Україну; активне залучення за</w:t>
      </w:r>
      <w:r w:rsidR="00882CE4" w:rsidRPr="001608C2">
        <w:t>собів масової інформації до боротьби з корупцією, зловживаннями службовим становищем, іншими явищами, які загрожують національній безпеці України; забезпечення неухильного дотримання</w:t>
      </w:r>
      <w:r w:rsidRPr="001608C2">
        <w:t xml:space="preserve"> кон</w:t>
      </w:r>
      <w:r w:rsidR="00882CE4" w:rsidRPr="001608C2">
        <w:t>ституційного права громадян на свободу слова, доступу до інформації, недопущення неправомірного втручання органів державної влади, органів місцевого самоврядування, їх посадових осіб у діяльність засобів масової інформації, дискримінації в інформаційній сфері і переслідування журналістів за по- літичні позиції; вжиття комплексних заходів щодо захисту національного інформаційного простору та протидії монополізації і</w:t>
      </w:r>
      <w:r w:rsidRPr="001608C2">
        <w:t xml:space="preserve">нформаційної сфери України. </w:t>
      </w:r>
    </w:p>
    <w:p w:rsidR="00882CE4" w:rsidRPr="001608C2" w:rsidRDefault="00882CE4" w:rsidP="00FF007C">
      <w:pPr>
        <w:pStyle w:val="a5"/>
        <w:widowControl w:val="0"/>
        <w:shd w:val="clear" w:color="auto" w:fill="FFFFFF"/>
        <w:ind w:left="0" w:firstLine="851"/>
        <w:jc w:val="both"/>
      </w:pPr>
      <w:r w:rsidRPr="001608C2">
        <w:t>Враховуючи цілі та завдання політики інформаційної безпеки України, як правило, виділяють такі основні напрями забезпечення інформаційної безпеки: забезпечення інформаційної достатності для прийняття рішень; захист інформації, тобто захист інформаційного ре</w:t>
      </w:r>
      <w:r w:rsidR="006871BC" w:rsidRPr="001608C2">
        <w:t>сурсу; захист та контроль наці</w:t>
      </w:r>
      <w:r w:rsidRPr="001608C2">
        <w:t>онального інформаційного простору, тобто систем формування масової</w:t>
      </w:r>
      <w:r w:rsidR="006871BC" w:rsidRPr="001608C2">
        <w:t xml:space="preserve"> свідомості; присутність у сві</w:t>
      </w:r>
      <w:r w:rsidRPr="001608C2">
        <w:t>товому інф</w:t>
      </w:r>
      <w:r w:rsidR="006871BC" w:rsidRPr="001608C2">
        <w:t xml:space="preserve">ормаційному просторі. </w:t>
      </w:r>
      <w:r w:rsidRPr="001608C2">
        <w:t xml:space="preserve"> Головним завданням заходів із забезпечення інформаційної безпек</w:t>
      </w:r>
      <w:r w:rsidR="006871BC" w:rsidRPr="001608C2">
        <w:t>и є мінімізація шкоди через не</w:t>
      </w:r>
      <w:r w:rsidRPr="001608C2">
        <w:t>повноту, несвоєчасність або недостовірність інформації чи негативного інформаційного впливу через наслідки функціонування інформаційних технологій, а також несанкціонов</w:t>
      </w:r>
      <w:r w:rsidR="006871BC" w:rsidRPr="001608C2">
        <w:t xml:space="preserve">ане поширення інформації. </w:t>
      </w:r>
    </w:p>
    <w:p w:rsidR="00882CE4" w:rsidRPr="001608C2" w:rsidRDefault="00882CE4" w:rsidP="00FF007C">
      <w:pPr>
        <w:pStyle w:val="a5"/>
        <w:widowControl w:val="0"/>
        <w:shd w:val="clear" w:color="auto" w:fill="FFFFFF"/>
        <w:ind w:left="0" w:firstLine="851"/>
        <w:jc w:val="both"/>
      </w:pPr>
      <w:r w:rsidRPr="001608C2">
        <w:t xml:space="preserve"> Загалом, основні напрямки діяльності по забезпеченню інформаційної безпеки держави являють собою величезний комплекс заходів, до яких відносяться: розвито</w:t>
      </w:r>
      <w:r w:rsidR="006871BC" w:rsidRPr="001608C2">
        <w:t>к науково-практичних основ інфо</w:t>
      </w:r>
      <w:r w:rsidRPr="001608C2">
        <w:t>рмаційної безпеки; розвиток законодавчої і нормативно-правової бази забезпечення інформаційної безпеки; розробка нормативно-правових і організаційно-методичних документів; розробка концепції інформаційної безпеки, спеціальних правових і організаційних заходів, що забезпечують збереження і розвиток інформаційних ресурсів; формування правового статусу суб'єктів системи інформаційної безпеки; розробка законодавчих і нормативних актів, що регулюють п</w:t>
      </w:r>
      <w:r w:rsidR="006871BC" w:rsidRPr="001608C2">
        <w:t>орядок ліквідації наслідків за</w:t>
      </w:r>
      <w:r w:rsidRPr="001608C2">
        <w:t xml:space="preserve">гроз інформаційній безпеці; відновлення порушеного права і ресурсів, реалізації компенсаційних мір; вдосконалення організації форм і методів запобігання і нейтралізації загроз інформаційній безпеці; розвиток сучасних методів забезпечення інформаційної безпеки. </w:t>
      </w:r>
    </w:p>
    <w:p w:rsidR="00882CE4" w:rsidRPr="001608C2" w:rsidRDefault="00882CE4" w:rsidP="00FF007C">
      <w:pPr>
        <w:pStyle w:val="a5"/>
        <w:widowControl w:val="0"/>
        <w:shd w:val="clear" w:color="auto" w:fill="FFFFFF"/>
        <w:ind w:left="0" w:firstLine="851"/>
        <w:jc w:val="both"/>
      </w:pPr>
      <w:r w:rsidRPr="001608C2">
        <w:t>Розвиток науково-практичних основ інформаційної безпеки включає</w:t>
      </w:r>
      <w:r w:rsidR="006871BC" w:rsidRPr="001608C2">
        <w:t xml:space="preserve"> в себе: розробку стратегії за</w:t>
      </w:r>
      <w:r w:rsidRPr="001608C2">
        <w:t>безпечення інформаційної безпеки країни; обґрунтування державної політики в умовах глобалізації інформаційних процесів, формування світових інформаційних мереж</w:t>
      </w:r>
      <w:r w:rsidR="006871BC" w:rsidRPr="001608C2">
        <w:t>, прагнення деяких країн до до</w:t>
      </w:r>
      <w:r w:rsidRPr="001608C2">
        <w:t>мінування в розвитку і використанні світового інформаційн</w:t>
      </w:r>
      <w:r w:rsidR="006871BC" w:rsidRPr="001608C2">
        <w:t>ого простору; розробку науково-</w:t>
      </w:r>
      <w:r w:rsidRPr="001608C2">
        <w:t>практичних основ формування і проведення державної політики в області</w:t>
      </w:r>
      <w:r w:rsidR="006871BC" w:rsidRPr="001608C2">
        <w:t xml:space="preserve"> забезпечення інформацій</w:t>
      </w:r>
      <w:r w:rsidRPr="001608C2">
        <w:t>ної безпеки; обґрунтування пріоритетів національної безпеки, що відповідають довгостроковим інте- ресам суспільного розвитку. Розвиток законодавчої і нормативно-правової бази забезпечення інформаційної безпеки означає визначення порядку розробки законодавчих і нормативно-правових актів, а також механізмів практи- чної реалізації прийнятого законодавства</w:t>
      </w:r>
      <w:r w:rsidR="006871BC" w:rsidRPr="001608C2">
        <w:t>.</w:t>
      </w:r>
    </w:p>
    <w:p w:rsidR="00106F6A" w:rsidRPr="001608C2" w:rsidRDefault="00106F6A" w:rsidP="00FF007C">
      <w:pPr>
        <w:pStyle w:val="a5"/>
        <w:widowControl w:val="0"/>
        <w:shd w:val="clear" w:color="auto" w:fill="FFFFFF"/>
        <w:ind w:left="0" w:firstLine="851"/>
        <w:jc w:val="both"/>
      </w:pPr>
    </w:p>
    <w:p w:rsidR="00106F6A" w:rsidRPr="001608C2" w:rsidRDefault="00106F6A" w:rsidP="00FF007C">
      <w:pPr>
        <w:pStyle w:val="a5"/>
        <w:widowControl w:val="0"/>
        <w:shd w:val="clear" w:color="auto" w:fill="FFFFFF"/>
        <w:ind w:left="0" w:firstLine="851"/>
        <w:jc w:val="both"/>
      </w:pPr>
    </w:p>
    <w:p w:rsidR="00106F6A" w:rsidRPr="001608C2" w:rsidRDefault="00106F6A" w:rsidP="00FF007C">
      <w:pPr>
        <w:pStyle w:val="a5"/>
        <w:widowControl w:val="0"/>
        <w:shd w:val="clear" w:color="auto" w:fill="FFFFFF"/>
        <w:ind w:left="0" w:firstLine="851"/>
        <w:jc w:val="both"/>
      </w:pPr>
    </w:p>
    <w:p w:rsidR="00106F6A" w:rsidRPr="001608C2" w:rsidRDefault="00106F6A" w:rsidP="00FF007C">
      <w:pPr>
        <w:pStyle w:val="a5"/>
        <w:widowControl w:val="0"/>
        <w:shd w:val="clear" w:color="auto" w:fill="FFFFFF"/>
        <w:ind w:left="0" w:firstLine="851"/>
        <w:jc w:val="both"/>
      </w:pPr>
    </w:p>
    <w:p w:rsidR="00106F6A" w:rsidRPr="001608C2" w:rsidRDefault="00106F6A" w:rsidP="00FF007C">
      <w:pPr>
        <w:pStyle w:val="a5"/>
        <w:widowControl w:val="0"/>
        <w:shd w:val="clear" w:color="auto" w:fill="FFFFFF"/>
        <w:ind w:left="0" w:firstLine="851"/>
        <w:jc w:val="both"/>
      </w:pPr>
    </w:p>
    <w:p w:rsidR="00106F6A" w:rsidRPr="001608C2" w:rsidRDefault="00106F6A" w:rsidP="00FF007C">
      <w:pPr>
        <w:pStyle w:val="a5"/>
        <w:widowControl w:val="0"/>
        <w:shd w:val="clear" w:color="auto" w:fill="FFFFFF"/>
        <w:ind w:left="0" w:firstLine="851"/>
        <w:jc w:val="both"/>
      </w:pPr>
    </w:p>
    <w:p w:rsidR="00106F6A" w:rsidRPr="001608C2" w:rsidRDefault="00106F6A" w:rsidP="00FF007C">
      <w:pPr>
        <w:pStyle w:val="a5"/>
        <w:widowControl w:val="0"/>
        <w:shd w:val="clear" w:color="auto" w:fill="FFFFFF"/>
        <w:ind w:left="0" w:firstLine="851"/>
        <w:jc w:val="both"/>
      </w:pPr>
    </w:p>
    <w:p w:rsidR="00106F6A" w:rsidRPr="001608C2" w:rsidRDefault="00106F6A" w:rsidP="00106F6A">
      <w:pPr>
        <w:spacing w:after="0" w:line="240" w:lineRule="auto"/>
        <w:jc w:val="center"/>
        <w:rPr>
          <w:rFonts w:ascii="Times New Roman" w:hAnsi="Times New Roman" w:cs="Times New Roman"/>
          <w:b/>
          <w:sz w:val="24"/>
          <w:szCs w:val="24"/>
          <w:lang w:val="uk-UA"/>
        </w:rPr>
      </w:pPr>
      <w:r w:rsidRPr="001608C2">
        <w:rPr>
          <w:rFonts w:ascii="Times New Roman" w:hAnsi="Times New Roman" w:cs="Times New Roman"/>
          <w:b/>
          <w:sz w:val="24"/>
          <w:szCs w:val="24"/>
          <w:lang w:val="uk-UA"/>
        </w:rPr>
        <w:t>8. ПЛАНИ СЕМІНАРСЬКИХ ЗАНЯТЬ</w:t>
      </w:r>
    </w:p>
    <w:p w:rsidR="00D72B40" w:rsidRPr="001608C2" w:rsidRDefault="00D72B40" w:rsidP="00D72B40">
      <w:pPr>
        <w:spacing w:after="0" w:line="240" w:lineRule="auto"/>
        <w:ind w:firstLine="720"/>
        <w:jc w:val="center"/>
        <w:rPr>
          <w:rFonts w:ascii="Times New Roman" w:hAnsi="Times New Roman" w:cs="Times New Roman"/>
          <w:b/>
          <w:sz w:val="24"/>
          <w:szCs w:val="24"/>
          <w:lang w:val="uk-UA"/>
        </w:rPr>
      </w:pPr>
      <w:r w:rsidRPr="001608C2">
        <w:rPr>
          <w:rFonts w:ascii="Times New Roman" w:hAnsi="Times New Roman" w:cs="Times New Roman"/>
          <w:b/>
          <w:sz w:val="24"/>
          <w:szCs w:val="24"/>
          <w:lang w:val="uk-UA"/>
        </w:rPr>
        <w:t xml:space="preserve">Семінар № 1 </w:t>
      </w:r>
      <w:r w:rsidRPr="001608C2">
        <w:rPr>
          <w:rFonts w:ascii="Times New Roman" w:hAnsi="Times New Roman" w:cs="Times New Roman"/>
          <w:b/>
          <w:sz w:val="24"/>
          <w:szCs w:val="24"/>
        </w:rPr>
        <w:t>Геополітика як наука.</w:t>
      </w:r>
      <w:r w:rsidRPr="001608C2">
        <w:rPr>
          <w:rFonts w:ascii="Times New Roman" w:hAnsi="Times New Roman" w:cs="Times New Roman"/>
          <w:b/>
          <w:sz w:val="24"/>
          <w:szCs w:val="24"/>
          <w:lang w:val="uk-UA"/>
        </w:rPr>
        <w:t xml:space="preserve"> Об</w:t>
      </w:r>
      <w:r w:rsidRPr="001608C2">
        <w:rPr>
          <w:rFonts w:ascii="Times New Roman" w:hAnsi="Times New Roman" w:cs="Times New Roman"/>
          <w:b/>
          <w:sz w:val="24"/>
          <w:szCs w:val="24"/>
        </w:rPr>
        <w:t>’</w:t>
      </w:r>
      <w:r w:rsidRPr="001608C2">
        <w:rPr>
          <w:rFonts w:ascii="Times New Roman" w:hAnsi="Times New Roman" w:cs="Times New Roman"/>
          <w:b/>
          <w:sz w:val="24"/>
          <w:szCs w:val="24"/>
          <w:lang w:val="uk-UA"/>
        </w:rPr>
        <w:t>єкт та предмет дослідження</w:t>
      </w:r>
    </w:p>
    <w:p w:rsidR="00D72B40" w:rsidRPr="001608C2" w:rsidRDefault="00D72B40" w:rsidP="00D72B40">
      <w:pPr>
        <w:spacing w:after="0" w:line="240" w:lineRule="auto"/>
        <w:ind w:firstLine="720"/>
        <w:jc w:val="center"/>
        <w:rPr>
          <w:rFonts w:ascii="Times New Roman" w:hAnsi="Times New Roman" w:cs="Times New Roman"/>
          <w:sz w:val="24"/>
          <w:szCs w:val="24"/>
          <w:lang w:val="uk-UA"/>
        </w:rPr>
      </w:pPr>
    </w:p>
    <w:p w:rsidR="00D72B40" w:rsidRPr="001608C2" w:rsidRDefault="00D72B40" w:rsidP="00D72B40">
      <w:pPr>
        <w:spacing w:after="0" w:line="240" w:lineRule="auto"/>
        <w:ind w:firstLine="720"/>
        <w:jc w:val="center"/>
        <w:rPr>
          <w:rFonts w:ascii="Times New Roman" w:hAnsi="Times New Roman" w:cs="Times New Roman"/>
          <w:sz w:val="24"/>
          <w:szCs w:val="24"/>
          <w:lang w:val="uk-UA"/>
        </w:rPr>
      </w:pPr>
      <w:r w:rsidRPr="001608C2">
        <w:rPr>
          <w:rFonts w:ascii="Times New Roman" w:hAnsi="Times New Roman" w:cs="Times New Roman"/>
          <w:sz w:val="24"/>
          <w:szCs w:val="24"/>
          <w:lang w:val="uk-UA"/>
        </w:rPr>
        <w:t>План</w:t>
      </w:r>
    </w:p>
    <w:p w:rsidR="00D72B40" w:rsidRPr="001608C2" w:rsidRDefault="00D72B40" w:rsidP="00D72B40">
      <w:pPr>
        <w:tabs>
          <w:tab w:val="num" w:pos="1080"/>
        </w:tabs>
        <w:spacing w:after="0" w:line="240" w:lineRule="auto"/>
        <w:ind w:firstLine="540"/>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1. Поняття геополітики. Об’єкт та предмет дослідження.</w:t>
      </w:r>
    </w:p>
    <w:p w:rsidR="00D72B40" w:rsidRPr="001608C2" w:rsidRDefault="00D72B40" w:rsidP="00D72B40">
      <w:pPr>
        <w:tabs>
          <w:tab w:val="num" w:pos="1080"/>
        </w:tabs>
        <w:spacing w:after="0" w:line="240" w:lineRule="auto"/>
        <w:ind w:firstLine="540"/>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2. Геополітика й політична географія: співвідношення понять.</w:t>
      </w:r>
    </w:p>
    <w:p w:rsidR="00D72B40" w:rsidRPr="001608C2" w:rsidRDefault="00D72B40" w:rsidP="00D72B40">
      <w:pPr>
        <w:tabs>
          <w:tab w:val="num" w:pos="1080"/>
        </w:tabs>
        <w:spacing w:after="0" w:line="240" w:lineRule="auto"/>
        <w:ind w:firstLine="540"/>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3. Функції і закони геополітики.</w:t>
      </w:r>
    </w:p>
    <w:p w:rsidR="00D72B40" w:rsidRPr="001608C2" w:rsidRDefault="00D72B40" w:rsidP="00D72B40">
      <w:pPr>
        <w:tabs>
          <w:tab w:val="num" w:pos="1080"/>
        </w:tabs>
        <w:spacing w:after="0" w:line="240" w:lineRule="auto"/>
        <w:ind w:firstLine="540"/>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4. Основні категорії і методи геополітичної науки.</w:t>
      </w:r>
    </w:p>
    <w:p w:rsidR="00D72B40" w:rsidRPr="001608C2" w:rsidRDefault="00D72B40" w:rsidP="00D72B40">
      <w:pPr>
        <w:tabs>
          <w:tab w:val="num" w:pos="1080"/>
        </w:tabs>
        <w:spacing w:after="0" w:line="240" w:lineRule="auto"/>
        <w:ind w:firstLine="540"/>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5. Специфіка геополітичного аналізу міжнародних відносин.</w:t>
      </w:r>
    </w:p>
    <w:p w:rsidR="00D72B40" w:rsidRPr="001608C2" w:rsidRDefault="00D72B40" w:rsidP="00D72B40">
      <w:pPr>
        <w:tabs>
          <w:tab w:val="num" w:pos="360"/>
        </w:tabs>
        <w:spacing w:after="0" w:line="240" w:lineRule="auto"/>
        <w:ind w:left="357" w:hanging="357"/>
        <w:jc w:val="center"/>
        <w:rPr>
          <w:rFonts w:ascii="Times New Roman" w:eastAsia="Wingdings" w:hAnsi="Times New Roman" w:cs="Times New Roman"/>
          <w:b/>
          <w:sz w:val="24"/>
          <w:szCs w:val="24"/>
          <w:lang w:val="uk-UA"/>
        </w:rPr>
      </w:pPr>
    </w:p>
    <w:p w:rsidR="00D72B40" w:rsidRPr="001608C2" w:rsidRDefault="00D72B40" w:rsidP="00D72B40">
      <w:pPr>
        <w:tabs>
          <w:tab w:val="num" w:pos="360"/>
        </w:tabs>
        <w:spacing w:after="0" w:line="240" w:lineRule="auto"/>
        <w:ind w:left="357" w:hanging="357"/>
        <w:jc w:val="center"/>
        <w:rPr>
          <w:rFonts w:ascii="Times New Roman" w:eastAsia="Wingdings" w:hAnsi="Times New Roman" w:cs="Times New Roman"/>
          <w:b/>
          <w:sz w:val="24"/>
          <w:szCs w:val="24"/>
          <w:lang w:val="uk-UA"/>
        </w:rPr>
      </w:pPr>
      <w:r w:rsidRPr="001608C2">
        <w:rPr>
          <w:rFonts w:ascii="Times New Roman" w:eastAsia="Wingdings" w:hAnsi="Times New Roman" w:cs="Times New Roman"/>
          <w:b/>
          <w:sz w:val="24"/>
          <w:szCs w:val="24"/>
          <w:lang w:val="uk-UA"/>
        </w:rPr>
        <w:t>Література:</w:t>
      </w:r>
    </w:p>
    <w:p w:rsidR="00D72B40" w:rsidRPr="001608C2" w:rsidRDefault="00D72B40" w:rsidP="00D72B40">
      <w:pPr>
        <w:tabs>
          <w:tab w:val="num" w:pos="360"/>
        </w:tabs>
        <w:spacing w:after="0" w:line="240" w:lineRule="auto"/>
        <w:ind w:left="357" w:hanging="357"/>
        <w:jc w:val="center"/>
        <w:rPr>
          <w:rFonts w:ascii="Times New Roman" w:eastAsia="Wingdings" w:hAnsi="Times New Roman" w:cs="Times New Roman"/>
          <w:b/>
          <w:sz w:val="24"/>
          <w:szCs w:val="24"/>
          <w:lang w:val="uk-UA"/>
        </w:rPr>
      </w:pPr>
      <w:r w:rsidRPr="001608C2">
        <w:rPr>
          <w:rFonts w:ascii="Times New Roman" w:eastAsia="Wingdings" w:hAnsi="Times New Roman" w:cs="Times New Roman"/>
          <w:b/>
          <w:sz w:val="24"/>
          <w:szCs w:val="24"/>
          <w:lang w:val="uk-UA"/>
        </w:rPr>
        <w:t>Основна література:</w:t>
      </w:r>
    </w:p>
    <w:p w:rsidR="00D72B40" w:rsidRPr="001608C2" w:rsidRDefault="00D72B40" w:rsidP="001B5643">
      <w:pPr>
        <w:numPr>
          <w:ilvl w:val="0"/>
          <w:numId w:val="41"/>
        </w:numPr>
        <w:tabs>
          <w:tab w:val="clear" w:pos="899"/>
          <w:tab w:val="num" w:pos="0"/>
          <w:tab w:val="left" w:pos="993"/>
        </w:tabs>
        <w:spacing w:after="0" w:line="240" w:lineRule="auto"/>
        <w:ind w:left="0" w:firstLine="567"/>
        <w:jc w:val="both"/>
        <w:rPr>
          <w:rFonts w:ascii="Times New Roman" w:eastAsia="Wingdings" w:hAnsi="Times New Roman" w:cs="Times New Roman"/>
          <w:sz w:val="24"/>
          <w:szCs w:val="24"/>
        </w:rPr>
      </w:pPr>
      <w:r w:rsidRPr="001608C2">
        <w:rPr>
          <w:rFonts w:ascii="Times New Roman" w:eastAsia="Wingdings" w:hAnsi="Times New Roman" w:cs="Times New Roman"/>
          <w:sz w:val="24"/>
          <w:szCs w:val="24"/>
          <w:lang w:val="uk-UA"/>
        </w:rPr>
        <w:t xml:space="preserve">Гаджиев К.С. </w:t>
      </w:r>
      <w:r w:rsidRPr="001608C2">
        <w:rPr>
          <w:rFonts w:ascii="Times New Roman" w:eastAsia="Wingdings" w:hAnsi="Times New Roman" w:cs="Times New Roman"/>
          <w:sz w:val="24"/>
          <w:szCs w:val="24"/>
        </w:rPr>
        <w:t>Геополитика</w:t>
      </w:r>
      <w:r w:rsidRPr="001608C2">
        <w:rPr>
          <w:rFonts w:ascii="Times New Roman" w:eastAsia="Wingdings" w:hAnsi="Times New Roman" w:cs="Times New Roman"/>
          <w:sz w:val="24"/>
          <w:szCs w:val="24"/>
          <w:lang w:val="uk-UA"/>
        </w:rPr>
        <w:t xml:space="preserve"> </w:t>
      </w:r>
      <w:r w:rsidRPr="001608C2">
        <w:rPr>
          <w:rFonts w:ascii="Times New Roman" w:hAnsi="Times New Roman" w:cs="Times New Roman"/>
          <w:sz w:val="24"/>
          <w:szCs w:val="24"/>
        </w:rPr>
        <w:t>/ К.С. Гаджиев</w:t>
      </w:r>
      <w:r w:rsidRPr="001608C2">
        <w:rPr>
          <w:rFonts w:ascii="Times New Roman" w:eastAsia="Wingdings" w:hAnsi="Times New Roman" w:cs="Times New Roman"/>
          <w:sz w:val="24"/>
          <w:szCs w:val="24"/>
        </w:rPr>
        <w:t>. – М.: Международные отношения, 1997.</w:t>
      </w:r>
    </w:p>
    <w:p w:rsidR="00D72B40" w:rsidRPr="001608C2" w:rsidRDefault="00D72B40" w:rsidP="001B5643">
      <w:pPr>
        <w:numPr>
          <w:ilvl w:val="0"/>
          <w:numId w:val="41"/>
        </w:numPr>
        <w:tabs>
          <w:tab w:val="clear" w:pos="899"/>
          <w:tab w:val="num" w:pos="0"/>
          <w:tab w:val="left" w:pos="993"/>
        </w:tabs>
        <w:spacing w:after="0" w:line="240" w:lineRule="auto"/>
        <w:ind w:left="0" w:firstLine="539"/>
        <w:jc w:val="both"/>
        <w:rPr>
          <w:rFonts w:ascii="Times New Roman" w:eastAsia="Wingdings" w:hAnsi="Times New Roman" w:cs="Times New Roman"/>
          <w:sz w:val="24"/>
          <w:szCs w:val="24"/>
        </w:rPr>
      </w:pPr>
      <w:r w:rsidRPr="001608C2">
        <w:rPr>
          <w:rFonts w:ascii="Times New Roman" w:hAnsi="Times New Roman" w:cs="Times New Roman"/>
          <w:sz w:val="24"/>
          <w:szCs w:val="24"/>
        </w:rPr>
        <w:t>Гаджиев К. С. Введение в геополитику: Учебник / К.С. Гаджиев. - М.: Логос, 2007. - 432 с</w:t>
      </w:r>
      <w:r w:rsidRPr="001608C2">
        <w:rPr>
          <w:rFonts w:ascii="Times New Roman" w:eastAsia="Wingdings" w:hAnsi="Times New Roman" w:cs="Times New Roman"/>
          <w:sz w:val="24"/>
          <w:szCs w:val="24"/>
          <w:lang w:val="uk-UA"/>
        </w:rPr>
        <w:t>.</w:t>
      </w:r>
    </w:p>
    <w:p w:rsidR="00D72B40" w:rsidRPr="001608C2" w:rsidRDefault="00D72B40" w:rsidP="001B5643">
      <w:pPr>
        <w:numPr>
          <w:ilvl w:val="0"/>
          <w:numId w:val="41"/>
        </w:numPr>
        <w:spacing w:after="0" w:line="240" w:lineRule="auto"/>
        <w:ind w:left="0" w:firstLine="540"/>
        <w:jc w:val="both"/>
        <w:rPr>
          <w:rFonts w:ascii="Times New Roman" w:eastAsia="Wingdings" w:hAnsi="Times New Roman" w:cs="Times New Roman"/>
          <w:sz w:val="24"/>
          <w:szCs w:val="24"/>
        </w:rPr>
      </w:pPr>
      <w:r w:rsidRPr="001608C2">
        <w:rPr>
          <w:rFonts w:ascii="Times New Roman" w:eastAsia="Wingdings" w:hAnsi="Times New Roman" w:cs="Times New Roman"/>
          <w:sz w:val="24"/>
          <w:szCs w:val="24"/>
        </w:rPr>
        <w:t>Геополитика: теория и практика / сб. статей под. ред. Э.А.Позднякова. – М.: ИМЭМО РАН, 1994</w:t>
      </w:r>
      <w:r w:rsidRPr="001608C2">
        <w:rPr>
          <w:rFonts w:ascii="Times New Roman" w:eastAsia="Wingdings" w:hAnsi="Times New Roman" w:cs="Times New Roman"/>
          <w:sz w:val="24"/>
          <w:szCs w:val="24"/>
          <w:lang w:val="uk-UA"/>
        </w:rPr>
        <w:t>.</w:t>
      </w:r>
    </w:p>
    <w:p w:rsidR="00D72B40" w:rsidRPr="001608C2" w:rsidRDefault="00D72B40" w:rsidP="001B5643">
      <w:pPr>
        <w:numPr>
          <w:ilvl w:val="0"/>
          <w:numId w:val="41"/>
        </w:numPr>
        <w:spacing w:after="0" w:line="240" w:lineRule="auto"/>
        <w:ind w:left="0" w:firstLine="540"/>
        <w:jc w:val="both"/>
        <w:rPr>
          <w:rFonts w:ascii="Times New Roman" w:eastAsia="Wingdings" w:hAnsi="Times New Roman" w:cs="Times New Roman"/>
          <w:sz w:val="24"/>
          <w:szCs w:val="24"/>
        </w:rPr>
      </w:pPr>
      <w:r w:rsidRPr="001608C2">
        <w:rPr>
          <w:rFonts w:ascii="Times New Roman" w:hAnsi="Times New Roman" w:cs="Times New Roman"/>
          <w:sz w:val="24"/>
          <w:szCs w:val="24"/>
        </w:rPr>
        <w:t>Геополітика:  Підручник / А. І. Кудряченко, Ф. М. Рудич, В. О. Храмов. - К.: МАУП, 2004. - 296 с</w:t>
      </w:r>
      <w:r w:rsidRPr="001608C2">
        <w:rPr>
          <w:rFonts w:ascii="Times New Roman" w:hAnsi="Times New Roman" w:cs="Times New Roman"/>
          <w:sz w:val="24"/>
          <w:szCs w:val="24"/>
          <w:lang w:val="uk-UA"/>
        </w:rPr>
        <w:t>.</w:t>
      </w:r>
    </w:p>
    <w:p w:rsidR="00D72B40" w:rsidRPr="001608C2" w:rsidRDefault="00D72B40" w:rsidP="001B5643">
      <w:pPr>
        <w:numPr>
          <w:ilvl w:val="0"/>
          <w:numId w:val="41"/>
        </w:numPr>
        <w:tabs>
          <w:tab w:val="clear" w:pos="899"/>
          <w:tab w:val="num" w:pos="0"/>
        </w:tabs>
        <w:spacing w:after="0" w:line="240" w:lineRule="auto"/>
        <w:ind w:left="0" w:firstLine="709"/>
        <w:jc w:val="both"/>
        <w:rPr>
          <w:rFonts w:ascii="Times New Roman" w:eastAsia="Wingdings" w:hAnsi="Times New Roman" w:cs="Times New Roman"/>
          <w:sz w:val="24"/>
          <w:szCs w:val="24"/>
        </w:rPr>
      </w:pPr>
      <w:r w:rsidRPr="001608C2">
        <w:rPr>
          <w:rFonts w:ascii="Times New Roman" w:eastAsia="Wingdings" w:hAnsi="Times New Roman" w:cs="Times New Roman"/>
          <w:sz w:val="24"/>
          <w:szCs w:val="24"/>
        </w:rPr>
        <w:t>Дергачев В.А. Геополитика</w:t>
      </w:r>
      <w:r w:rsidRPr="001608C2">
        <w:rPr>
          <w:rFonts w:ascii="Times New Roman" w:eastAsia="Wingdings" w:hAnsi="Times New Roman" w:cs="Times New Roman"/>
          <w:sz w:val="24"/>
          <w:szCs w:val="24"/>
          <w:lang w:val="uk-UA"/>
        </w:rPr>
        <w:t xml:space="preserve"> / </w:t>
      </w:r>
      <w:r w:rsidRPr="001608C2">
        <w:rPr>
          <w:rFonts w:ascii="Times New Roman" w:eastAsia="Wingdings" w:hAnsi="Times New Roman" w:cs="Times New Roman"/>
          <w:sz w:val="24"/>
          <w:szCs w:val="24"/>
        </w:rPr>
        <w:t>В.А.</w:t>
      </w:r>
      <w:r w:rsidRPr="001608C2">
        <w:rPr>
          <w:rFonts w:ascii="Times New Roman" w:eastAsia="Wingdings" w:hAnsi="Times New Roman" w:cs="Times New Roman"/>
          <w:sz w:val="24"/>
          <w:szCs w:val="24"/>
          <w:lang w:val="uk-UA"/>
        </w:rPr>
        <w:t> </w:t>
      </w:r>
      <w:r w:rsidRPr="001608C2">
        <w:rPr>
          <w:rFonts w:ascii="Times New Roman" w:eastAsia="Wingdings" w:hAnsi="Times New Roman" w:cs="Times New Roman"/>
          <w:sz w:val="24"/>
          <w:szCs w:val="24"/>
        </w:rPr>
        <w:t>Дергачев. – К.: ВИРА – Р, 2000. – 448 с.</w:t>
      </w:r>
    </w:p>
    <w:p w:rsidR="00D72B40" w:rsidRPr="001608C2" w:rsidRDefault="00D72B40" w:rsidP="001B5643">
      <w:pPr>
        <w:numPr>
          <w:ilvl w:val="0"/>
          <w:numId w:val="41"/>
        </w:numPr>
        <w:tabs>
          <w:tab w:val="clear" w:pos="899"/>
          <w:tab w:val="num" w:pos="0"/>
          <w:tab w:val="left" w:pos="993"/>
        </w:tabs>
        <w:spacing w:after="0" w:line="240" w:lineRule="auto"/>
        <w:ind w:left="0" w:firstLine="567"/>
        <w:jc w:val="both"/>
        <w:rPr>
          <w:rFonts w:ascii="Times New Roman" w:eastAsia="Wingdings" w:hAnsi="Times New Roman" w:cs="Times New Roman"/>
          <w:sz w:val="24"/>
          <w:szCs w:val="24"/>
        </w:rPr>
      </w:pPr>
      <w:r w:rsidRPr="001608C2">
        <w:rPr>
          <w:rFonts w:ascii="Times New Roman" w:hAnsi="Times New Roman" w:cs="Times New Roman"/>
          <w:sz w:val="24"/>
          <w:szCs w:val="24"/>
        </w:rPr>
        <w:t>Дністрянський М. С. Політична географія та геополітика України: Навч. Посібник</w:t>
      </w:r>
      <w:r w:rsidRPr="001608C2">
        <w:rPr>
          <w:rFonts w:ascii="Times New Roman" w:hAnsi="Times New Roman" w:cs="Times New Roman"/>
          <w:sz w:val="24"/>
          <w:szCs w:val="24"/>
          <w:lang w:val="uk-UA"/>
        </w:rPr>
        <w:t xml:space="preserve"> / </w:t>
      </w:r>
      <w:r w:rsidRPr="001608C2">
        <w:rPr>
          <w:rFonts w:ascii="Times New Roman" w:hAnsi="Times New Roman" w:cs="Times New Roman"/>
          <w:sz w:val="24"/>
          <w:szCs w:val="24"/>
        </w:rPr>
        <w:t>М. С.</w:t>
      </w:r>
      <w:r w:rsidRPr="001608C2">
        <w:rPr>
          <w:rFonts w:ascii="Times New Roman" w:hAnsi="Times New Roman" w:cs="Times New Roman"/>
          <w:sz w:val="24"/>
          <w:szCs w:val="24"/>
          <w:lang w:val="uk-UA"/>
        </w:rPr>
        <w:t> </w:t>
      </w:r>
      <w:r w:rsidRPr="001608C2">
        <w:rPr>
          <w:rFonts w:ascii="Times New Roman" w:hAnsi="Times New Roman" w:cs="Times New Roman"/>
          <w:sz w:val="24"/>
          <w:szCs w:val="24"/>
        </w:rPr>
        <w:t>Дністрянський</w:t>
      </w:r>
      <w:r w:rsidRPr="001608C2">
        <w:rPr>
          <w:rFonts w:ascii="Times New Roman" w:hAnsi="Times New Roman" w:cs="Times New Roman"/>
          <w:sz w:val="24"/>
          <w:szCs w:val="24"/>
          <w:lang w:val="uk-UA"/>
        </w:rPr>
        <w:t>.</w:t>
      </w:r>
      <w:r w:rsidRPr="001608C2">
        <w:rPr>
          <w:rFonts w:ascii="Times New Roman" w:hAnsi="Times New Roman" w:cs="Times New Roman"/>
          <w:sz w:val="24"/>
          <w:szCs w:val="24"/>
        </w:rPr>
        <w:t xml:space="preserve"> - Тернопіль: Богдан, 2010. - 344 с</w:t>
      </w:r>
      <w:r w:rsidRPr="001608C2">
        <w:rPr>
          <w:rFonts w:ascii="Times New Roman" w:hAnsi="Times New Roman" w:cs="Times New Roman"/>
          <w:sz w:val="24"/>
          <w:szCs w:val="24"/>
          <w:lang w:val="uk-UA"/>
        </w:rPr>
        <w:t>.</w:t>
      </w:r>
    </w:p>
    <w:p w:rsidR="00D72B40" w:rsidRPr="001608C2" w:rsidRDefault="00D72B40" w:rsidP="001B5643">
      <w:pPr>
        <w:numPr>
          <w:ilvl w:val="0"/>
          <w:numId w:val="41"/>
        </w:numPr>
        <w:spacing w:after="0" w:line="240" w:lineRule="auto"/>
        <w:ind w:left="0" w:firstLine="540"/>
        <w:jc w:val="both"/>
        <w:rPr>
          <w:rFonts w:ascii="Times New Roman" w:eastAsia="Wingdings" w:hAnsi="Times New Roman" w:cs="Times New Roman"/>
          <w:sz w:val="24"/>
          <w:szCs w:val="24"/>
        </w:rPr>
      </w:pPr>
      <w:r w:rsidRPr="001608C2">
        <w:rPr>
          <w:rFonts w:ascii="Times New Roman" w:eastAsia="Wingdings" w:hAnsi="Times New Roman" w:cs="Times New Roman"/>
          <w:sz w:val="24"/>
          <w:szCs w:val="24"/>
        </w:rPr>
        <w:t>Колосов В.А., Мироненко Н.С. Геополитика и политическая география: учебное пособие</w:t>
      </w:r>
      <w:r w:rsidRPr="001608C2">
        <w:rPr>
          <w:rFonts w:ascii="Times New Roman" w:eastAsia="Wingdings" w:hAnsi="Times New Roman" w:cs="Times New Roman"/>
          <w:sz w:val="24"/>
          <w:szCs w:val="24"/>
          <w:lang w:val="uk-UA"/>
        </w:rPr>
        <w:t xml:space="preserve"> / </w:t>
      </w:r>
      <w:r w:rsidRPr="001608C2">
        <w:rPr>
          <w:rFonts w:ascii="Times New Roman" w:eastAsia="Wingdings" w:hAnsi="Times New Roman" w:cs="Times New Roman"/>
          <w:sz w:val="24"/>
          <w:szCs w:val="24"/>
        </w:rPr>
        <w:t>В.А</w:t>
      </w:r>
      <w:r w:rsidRPr="001608C2">
        <w:rPr>
          <w:rFonts w:ascii="Times New Roman" w:eastAsia="Wingdings" w:hAnsi="Times New Roman" w:cs="Times New Roman"/>
          <w:sz w:val="24"/>
          <w:szCs w:val="24"/>
          <w:lang w:val="uk-UA"/>
        </w:rPr>
        <w:t> </w:t>
      </w:r>
      <w:r w:rsidRPr="001608C2">
        <w:rPr>
          <w:rFonts w:ascii="Times New Roman" w:eastAsia="Wingdings" w:hAnsi="Times New Roman" w:cs="Times New Roman"/>
          <w:sz w:val="24"/>
          <w:szCs w:val="24"/>
        </w:rPr>
        <w:t>.Колосов, Н.С.</w:t>
      </w:r>
      <w:r w:rsidRPr="001608C2">
        <w:rPr>
          <w:rFonts w:ascii="Times New Roman" w:eastAsia="Wingdings" w:hAnsi="Times New Roman" w:cs="Times New Roman"/>
          <w:sz w:val="24"/>
          <w:szCs w:val="24"/>
          <w:lang w:val="uk-UA"/>
        </w:rPr>
        <w:t> </w:t>
      </w:r>
      <w:r w:rsidRPr="001608C2">
        <w:rPr>
          <w:rFonts w:ascii="Times New Roman" w:eastAsia="Wingdings" w:hAnsi="Times New Roman" w:cs="Times New Roman"/>
          <w:sz w:val="24"/>
          <w:szCs w:val="24"/>
        </w:rPr>
        <w:t>Мироненко</w:t>
      </w:r>
      <w:r w:rsidRPr="001608C2">
        <w:rPr>
          <w:rFonts w:ascii="Times New Roman" w:eastAsia="Wingdings" w:hAnsi="Times New Roman" w:cs="Times New Roman"/>
          <w:sz w:val="24"/>
          <w:szCs w:val="24"/>
          <w:lang w:val="uk-UA"/>
        </w:rPr>
        <w:t>.</w:t>
      </w:r>
      <w:r w:rsidRPr="001608C2">
        <w:rPr>
          <w:rFonts w:ascii="Times New Roman" w:eastAsia="Wingdings" w:hAnsi="Times New Roman" w:cs="Times New Roman"/>
          <w:sz w:val="24"/>
          <w:szCs w:val="24"/>
        </w:rPr>
        <w:t xml:space="preserve"> – М.: Аспект Пресс, 2001. – 479 с.</w:t>
      </w:r>
    </w:p>
    <w:p w:rsidR="00D72B40" w:rsidRPr="001608C2" w:rsidRDefault="00D72B40" w:rsidP="001B5643">
      <w:pPr>
        <w:numPr>
          <w:ilvl w:val="0"/>
          <w:numId w:val="41"/>
        </w:numPr>
        <w:spacing w:after="0" w:line="240" w:lineRule="auto"/>
        <w:ind w:left="0" w:firstLine="540"/>
        <w:jc w:val="both"/>
        <w:rPr>
          <w:rFonts w:ascii="Times New Roman" w:eastAsia="Wingdings" w:hAnsi="Times New Roman" w:cs="Times New Roman"/>
          <w:sz w:val="24"/>
          <w:szCs w:val="24"/>
        </w:rPr>
      </w:pPr>
      <w:r w:rsidRPr="001608C2">
        <w:rPr>
          <w:rFonts w:ascii="Times New Roman" w:eastAsia="Wingdings" w:hAnsi="Times New Roman" w:cs="Times New Roman"/>
          <w:sz w:val="24"/>
          <w:szCs w:val="24"/>
        </w:rPr>
        <w:t>Нартов Н.А. Геополитика: учебник для вузов</w:t>
      </w:r>
      <w:r w:rsidRPr="001608C2">
        <w:rPr>
          <w:rFonts w:ascii="Times New Roman" w:eastAsia="Wingdings" w:hAnsi="Times New Roman" w:cs="Times New Roman"/>
          <w:sz w:val="24"/>
          <w:szCs w:val="24"/>
          <w:lang w:val="uk-UA"/>
        </w:rPr>
        <w:t xml:space="preserve"> / </w:t>
      </w:r>
      <w:r w:rsidRPr="001608C2">
        <w:rPr>
          <w:rFonts w:ascii="Times New Roman" w:eastAsia="Wingdings" w:hAnsi="Times New Roman" w:cs="Times New Roman"/>
          <w:sz w:val="24"/>
          <w:szCs w:val="24"/>
        </w:rPr>
        <w:t>Н.А.</w:t>
      </w:r>
      <w:r w:rsidRPr="001608C2">
        <w:rPr>
          <w:rFonts w:ascii="Times New Roman" w:eastAsia="Wingdings" w:hAnsi="Times New Roman" w:cs="Times New Roman"/>
          <w:sz w:val="24"/>
          <w:szCs w:val="24"/>
          <w:lang w:val="uk-UA"/>
        </w:rPr>
        <w:t> </w:t>
      </w:r>
      <w:r w:rsidRPr="001608C2">
        <w:rPr>
          <w:rFonts w:ascii="Times New Roman" w:eastAsia="Wingdings" w:hAnsi="Times New Roman" w:cs="Times New Roman"/>
          <w:sz w:val="24"/>
          <w:szCs w:val="24"/>
        </w:rPr>
        <w:t xml:space="preserve">Нартов. – М.: ЮНИТИ, 2000. – 359 с. </w:t>
      </w:r>
    </w:p>
    <w:p w:rsidR="00D72B40" w:rsidRPr="001608C2" w:rsidRDefault="00D72B40" w:rsidP="00D72B40">
      <w:pPr>
        <w:tabs>
          <w:tab w:val="left" w:pos="900"/>
        </w:tabs>
        <w:spacing w:after="0" w:line="240" w:lineRule="auto"/>
        <w:jc w:val="center"/>
        <w:rPr>
          <w:rFonts w:ascii="Times New Roman" w:eastAsia="Wingdings" w:hAnsi="Times New Roman" w:cs="Times New Roman"/>
          <w:b/>
          <w:sz w:val="24"/>
          <w:szCs w:val="24"/>
          <w:lang w:val="uk-UA"/>
        </w:rPr>
      </w:pPr>
      <w:r w:rsidRPr="001608C2">
        <w:rPr>
          <w:rFonts w:ascii="Times New Roman" w:eastAsia="Wingdings" w:hAnsi="Times New Roman" w:cs="Times New Roman"/>
          <w:b/>
          <w:sz w:val="24"/>
          <w:szCs w:val="24"/>
        </w:rPr>
        <w:t xml:space="preserve">Додаткова </w:t>
      </w:r>
      <w:r w:rsidRPr="001608C2">
        <w:rPr>
          <w:rFonts w:ascii="Times New Roman" w:eastAsia="Wingdings" w:hAnsi="Times New Roman" w:cs="Times New Roman"/>
          <w:b/>
          <w:sz w:val="24"/>
          <w:szCs w:val="24"/>
          <w:lang w:val="uk-UA"/>
        </w:rPr>
        <w:t>література</w:t>
      </w:r>
      <w:r w:rsidRPr="001608C2">
        <w:rPr>
          <w:rFonts w:ascii="Times New Roman" w:eastAsia="Wingdings" w:hAnsi="Times New Roman" w:cs="Times New Roman"/>
          <w:b/>
          <w:sz w:val="24"/>
          <w:szCs w:val="24"/>
        </w:rPr>
        <w:t>:</w:t>
      </w:r>
    </w:p>
    <w:p w:rsidR="00D72B40" w:rsidRPr="001608C2" w:rsidRDefault="00D72B40" w:rsidP="001B5643">
      <w:pPr>
        <w:numPr>
          <w:ilvl w:val="0"/>
          <w:numId w:val="31"/>
        </w:numPr>
        <w:tabs>
          <w:tab w:val="num" w:pos="0"/>
          <w:tab w:val="left" w:pos="900"/>
        </w:tabs>
        <w:spacing w:after="0" w:line="240" w:lineRule="auto"/>
        <w:ind w:left="0" w:firstLine="540"/>
        <w:jc w:val="both"/>
        <w:rPr>
          <w:rFonts w:ascii="Times New Roman" w:eastAsia="Wingdings" w:hAnsi="Times New Roman" w:cs="Times New Roman"/>
          <w:sz w:val="24"/>
          <w:szCs w:val="24"/>
          <w:lang w:val="uk-UA"/>
        </w:rPr>
      </w:pPr>
      <w:r w:rsidRPr="001608C2">
        <w:rPr>
          <w:rFonts w:ascii="Times New Roman" w:eastAsia="Wingdings" w:hAnsi="Times New Roman" w:cs="Times New Roman"/>
          <w:sz w:val="24"/>
          <w:szCs w:val="24"/>
        </w:rPr>
        <w:t>Кагарлицкий Б. Геополитика как религия</w:t>
      </w:r>
      <w:r w:rsidRPr="001608C2">
        <w:rPr>
          <w:rFonts w:ascii="Times New Roman" w:eastAsia="Wingdings" w:hAnsi="Times New Roman" w:cs="Times New Roman"/>
          <w:sz w:val="24"/>
          <w:szCs w:val="24"/>
          <w:lang w:val="uk-UA"/>
        </w:rPr>
        <w:t xml:space="preserve"> / </w:t>
      </w:r>
      <w:r w:rsidRPr="001608C2">
        <w:rPr>
          <w:rFonts w:ascii="Times New Roman" w:eastAsia="Wingdings" w:hAnsi="Times New Roman" w:cs="Times New Roman"/>
          <w:sz w:val="24"/>
          <w:szCs w:val="24"/>
        </w:rPr>
        <w:t>Б.</w:t>
      </w:r>
      <w:r w:rsidRPr="001608C2">
        <w:rPr>
          <w:rFonts w:ascii="Times New Roman" w:eastAsia="Wingdings" w:hAnsi="Times New Roman" w:cs="Times New Roman"/>
          <w:sz w:val="24"/>
          <w:szCs w:val="24"/>
          <w:lang w:val="uk-UA"/>
        </w:rPr>
        <w:t> </w:t>
      </w:r>
      <w:r w:rsidRPr="001608C2">
        <w:rPr>
          <w:rFonts w:ascii="Times New Roman" w:eastAsia="Wingdings" w:hAnsi="Times New Roman" w:cs="Times New Roman"/>
          <w:sz w:val="24"/>
          <w:szCs w:val="24"/>
        </w:rPr>
        <w:t>Кагарлицкий  // Свободная мысль ХХ</w:t>
      </w:r>
      <w:r w:rsidRPr="001608C2">
        <w:rPr>
          <w:rFonts w:ascii="Times New Roman" w:eastAsia="Wingdings" w:hAnsi="Times New Roman" w:cs="Times New Roman"/>
          <w:sz w:val="24"/>
          <w:szCs w:val="24"/>
          <w:lang w:val="en-US"/>
        </w:rPr>
        <w:t>I</w:t>
      </w:r>
      <w:r w:rsidRPr="001608C2">
        <w:rPr>
          <w:rFonts w:ascii="Times New Roman" w:eastAsia="Wingdings" w:hAnsi="Times New Roman" w:cs="Times New Roman"/>
          <w:sz w:val="24"/>
          <w:szCs w:val="24"/>
          <w:lang w:val="uk-UA"/>
        </w:rPr>
        <w:t>. – 2005. - № 8. – С. 3-15.</w:t>
      </w:r>
    </w:p>
    <w:p w:rsidR="00D72B40" w:rsidRPr="001608C2" w:rsidRDefault="00D72B40" w:rsidP="001B5643">
      <w:pPr>
        <w:numPr>
          <w:ilvl w:val="0"/>
          <w:numId w:val="31"/>
        </w:numPr>
        <w:tabs>
          <w:tab w:val="num" w:pos="0"/>
          <w:tab w:val="left" w:pos="900"/>
        </w:tabs>
        <w:spacing w:after="0" w:line="240" w:lineRule="auto"/>
        <w:ind w:left="0" w:firstLine="540"/>
        <w:jc w:val="both"/>
        <w:rPr>
          <w:rFonts w:ascii="Times New Roman" w:eastAsia="Wingdings" w:hAnsi="Times New Roman" w:cs="Times New Roman"/>
          <w:sz w:val="24"/>
          <w:szCs w:val="24"/>
          <w:lang w:val="uk-UA"/>
        </w:rPr>
      </w:pPr>
      <w:r w:rsidRPr="001608C2">
        <w:rPr>
          <w:rFonts w:ascii="Times New Roman" w:eastAsia="Wingdings" w:hAnsi="Times New Roman" w:cs="Times New Roman"/>
          <w:sz w:val="24"/>
          <w:szCs w:val="24"/>
          <w:lang w:val="uk-UA"/>
        </w:rPr>
        <w:t>Коппель О.А., Пархомчук О.С. Міжнародні системи. Світова політика / О.А. Коппель, О.С. Пархомчук. – К.: ФАДА ЛТД, 2001. – 224 с.</w:t>
      </w:r>
    </w:p>
    <w:p w:rsidR="00D72B40" w:rsidRPr="001608C2" w:rsidRDefault="00D72B40" w:rsidP="001B5643">
      <w:pPr>
        <w:numPr>
          <w:ilvl w:val="0"/>
          <w:numId w:val="31"/>
        </w:numPr>
        <w:tabs>
          <w:tab w:val="clear" w:pos="1215"/>
          <w:tab w:val="num" w:pos="180"/>
          <w:tab w:val="left" w:pos="900"/>
        </w:tabs>
        <w:spacing w:after="0" w:line="240" w:lineRule="auto"/>
        <w:ind w:left="180" w:firstLine="360"/>
        <w:jc w:val="both"/>
        <w:rPr>
          <w:rFonts w:ascii="Times New Roman" w:eastAsia="Wingdings" w:hAnsi="Times New Roman" w:cs="Times New Roman"/>
          <w:sz w:val="24"/>
          <w:szCs w:val="24"/>
          <w:lang w:val="uk-UA"/>
        </w:rPr>
      </w:pPr>
      <w:r w:rsidRPr="001608C2">
        <w:rPr>
          <w:rFonts w:ascii="Times New Roman" w:eastAsia="Wingdings" w:hAnsi="Times New Roman" w:cs="Times New Roman"/>
          <w:sz w:val="24"/>
          <w:szCs w:val="24"/>
          <w:lang w:val="uk-UA"/>
        </w:rPr>
        <w:t xml:space="preserve">Плешаков </w:t>
      </w:r>
      <w:r w:rsidRPr="001608C2">
        <w:rPr>
          <w:rFonts w:ascii="Times New Roman" w:eastAsia="Wingdings" w:hAnsi="Times New Roman" w:cs="Times New Roman"/>
          <w:sz w:val="24"/>
          <w:szCs w:val="24"/>
        </w:rPr>
        <w:t>К.В. Геополитика в свете глобальных перемен</w:t>
      </w:r>
      <w:r w:rsidRPr="001608C2">
        <w:rPr>
          <w:rFonts w:ascii="Times New Roman" w:eastAsia="Wingdings" w:hAnsi="Times New Roman" w:cs="Times New Roman"/>
          <w:sz w:val="24"/>
          <w:szCs w:val="24"/>
          <w:lang w:val="uk-UA"/>
        </w:rPr>
        <w:t xml:space="preserve"> / </w:t>
      </w:r>
      <w:r w:rsidRPr="001608C2">
        <w:rPr>
          <w:rFonts w:ascii="Times New Roman" w:eastAsia="Wingdings" w:hAnsi="Times New Roman" w:cs="Times New Roman"/>
          <w:sz w:val="24"/>
          <w:szCs w:val="24"/>
        </w:rPr>
        <w:t>К.В.</w:t>
      </w:r>
      <w:r w:rsidRPr="001608C2">
        <w:rPr>
          <w:rFonts w:ascii="Times New Roman" w:eastAsia="Wingdings" w:hAnsi="Times New Roman" w:cs="Times New Roman"/>
          <w:sz w:val="24"/>
          <w:szCs w:val="24"/>
          <w:lang w:val="uk-UA"/>
        </w:rPr>
        <w:t xml:space="preserve"> Плешаков </w:t>
      </w:r>
      <w:r w:rsidRPr="001608C2">
        <w:rPr>
          <w:rFonts w:ascii="Times New Roman" w:eastAsia="Wingdings" w:hAnsi="Times New Roman" w:cs="Times New Roman"/>
          <w:sz w:val="24"/>
          <w:szCs w:val="24"/>
        </w:rPr>
        <w:t>// Международная жизнь. - № 10.</w:t>
      </w:r>
    </w:p>
    <w:p w:rsidR="00D72B40" w:rsidRPr="001608C2" w:rsidRDefault="00D72B40" w:rsidP="001B5643">
      <w:pPr>
        <w:numPr>
          <w:ilvl w:val="0"/>
          <w:numId w:val="31"/>
        </w:numPr>
        <w:tabs>
          <w:tab w:val="clear" w:pos="1215"/>
          <w:tab w:val="num" w:pos="180"/>
          <w:tab w:val="left" w:pos="900"/>
        </w:tabs>
        <w:spacing w:after="0" w:line="240" w:lineRule="auto"/>
        <w:ind w:left="180" w:firstLine="360"/>
        <w:jc w:val="both"/>
        <w:rPr>
          <w:rFonts w:ascii="Times New Roman" w:eastAsia="Wingdings" w:hAnsi="Times New Roman" w:cs="Times New Roman"/>
          <w:sz w:val="24"/>
          <w:szCs w:val="24"/>
          <w:lang w:val="uk-UA"/>
        </w:rPr>
      </w:pPr>
      <w:r w:rsidRPr="001608C2">
        <w:rPr>
          <w:rFonts w:ascii="Times New Roman" w:eastAsia="Wingdings" w:hAnsi="Times New Roman" w:cs="Times New Roman"/>
          <w:sz w:val="24"/>
          <w:szCs w:val="24"/>
          <w:lang w:val="uk-UA"/>
        </w:rPr>
        <w:t xml:space="preserve">Плешаков К.В. Компоненты геополитического мышления / </w:t>
      </w:r>
      <w:r w:rsidRPr="001608C2">
        <w:rPr>
          <w:rFonts w:ascii="Times New Roman" w:eastAsia="Wingdings" w:hAnsi="Times New Roman" w:cs="Times New Roman"/>
          <w:sz w:val="24"/>
          <w:szCs w:val="24"/>
        </w:rPr>
        <w:t>К.В.</w:t>
      </w:r>
      <w:r w:rsidRPr="001608C2">
        <w:rPr>
          <w:rFonts w:ascii="Times New Roman" w:eastAsia="Wingdings" w:hAnsi="Times New Roman" w:cs="Times New Roman"/>
          <w:sz w:val="24"/>
          <w:szCs w:val="24"/>
          <w:lang w:val="uk-UA"/>
        </w:rPr>
        <w:t> Плешаков</w:t>
      </w:r>
      <w:r w:rsidRPr="001608C2">
        <w:rPr>
          <w:rFonts w:ascii="Times New Roman" w:eastAsia="Wingdings" w:hAnsi="Times New Roman" w:cs="Times New Roman"/>
          <w:sz w:val="24"/>
          <w:szCs w:val="24"/>
        </w:rPr>
        <w:t xml:space="preserve"> // Международная жизнь. - № 10.</w:t>
      </w:r>
    </w:p>
    <w:p w:rsidR="00D72B40" w:rsidRPr="001608C2" w:rsidRDefault="00D72B40" w:rsidP="001B5643">
      <w:pPr>
        <w:numPr>
          <w:ilvl w:val="0"/>
          <w:numId w:val="31"/>
        </w:numPr>
        <w:tabs>
          <w:tab w:val="clear" w:pos="1215"/>
          <w:tab w:val="num" w:pos="180"/>
          <w:tab w:val="left" w:pos="900"/>
        </w:tabs>
        <w:spacing w:after="0" w:line="240" w:lineRule="auto"/>
        <w:ind w:left="180" w:firstLine="360"/>
        <w:jc w:val="both"/>
        <w:rPr>
          <w:rFonts w:ascii="Times New Roman" w:eastAsia="Wingdings" w:hAnsi="Times New Roman" w:cs="Times New Roman"/>
          <w:sz w:val="24"/>
          <w:szCs w:val="24"/>
          <w:lang w:val="uk-UA"/>
        </w:rPr>
      </w:pPr>
      <w:r w:rsidRPr="001608C2">
        <w:rPr>
          <w:rFonts w:ascii="Times New Roman" w:eastAsia="Wingdings" w:hAnsi="Times New Roman" w:cs="Times New Roman"/>
          <w:sz w:val="24"/>
          <w:szCs w:val="24"/>
          <w:lang w:val="uk-UA"/>
        </w:rPr>
        <w:t>Яцько А. За алгоритмом суші і моря. Теллурократія та талассократія у геополітичній картині світу  / А.  Яцько // Політика і час. – 2000. - № 11-12. – С. 50-59.</w:t>
      </w:r>
    </w:p>
    <w:p w:rsidR="00D72B40" w:rsidRPr="001608C2" w:rsidRDefault="00D72B40" w:rsidP="00D72B40">
      <w:pPr>
        <w:spacing w:after="0" w:line="240" w:lineRule="auto"/>
        <w:ind w:firstLine="720"/>
        <w:jc w:val="center"/>
        <w:rPr>
          <w:rFonts w:ascii="Times New Roman" w:hAnsi="Times New Roman" w:cs="Times New Roman"/>
          <w:b/>
          <w:sz w:val="24"/>
          <w:szCs w:val="24"/>
          <w:lang w:val="uk-UA"/>
        </w:rPr>
      </w:pPr>
    </w:p>
    <w:p w:rsidR="00D72B40" w:rsidRPr="001608C2" w:rsidRDefault="00D72B40" w:rsidP="00D72B40">
      <w:pPr>
        <w:tabs>
          <w:tab w:val="left" w:pos="3600"/>
        </w:tabs>
        <w:spacing w:after="0" w:line="240" w:lineRule="auto"/>
        <w:ind w:hanging="284"/>
        <w:jc w:val="center"/>
        <w:rPr>
          <w:rFonts w:ascii="Times New Roman" w:hAnsi="Times New Roman" w:cs="Times New Roman"/>
          <w:b/>
          <w:i/>
          <w:sz w:val="24"/>
          <w:szCs w:val="24"/>
        </w:rPr>
      </w:pPr>
      <w:r w:rsidRPr="001608C2">
        <w:rPr>
          <w:rFonts w:ascii="Times New Roman" w:hAnsi="Times New Roman" w:cs="Times New Roman"/>
          <w:b/>
          <w:i/>
          <w:sz w:val="24"/>
          <w:szCs w:val="24"/>
        </w:rPr>
        <w:t>Методичні рекомендації</w:t>
      </w:r>
      <w:r w:rsidRPr="001608C2">
        <w:rPr>
          <w:rFonts w:ascii="Times New Roman" w:hAnsi="Times New Roman" w:cs="Times New Roman"/>
          <w:b/>
          <w:sz w:val="24"/>
          <w:szCs w:val="24"/>
          <w:lang w:val="uk-UA"/>
        </w:rPr>
        <w:t>:</w:t>
      </w:r>
    </w:p>
    <w:p w:rsidR="00D72B40" w:rsidRPr="001608C2" w:rsidRDefault="00D72B40" w:rsidP="00D72B40">
      <w:pPr>
        <w:spacing w:after="0" w:line="240" w:lineRule="auto"/>
        <w:ind w:firstLine="720"/>
        <w:jc w:val="center"/>
        <w:rPr>
          <w:rFonts w:ascii="Times New Roman" w:hAnsi="Times New Roman" w:cs="Times New Roman"/>
          <w:b/>
          <w:sz w:val="24"/>
          <w:szCs w:val="24"/>
          <w:lang w:val="uk-UA"/>
        </w:rPr>
      </w:pPr>
    </w:p>
    <w:p w:rsidR="00D72B40" w:rsidRPr="001608C2" w:rsidRDefault="00D72B40" w:rsidP="001B5643">
      <w:pPr>
        <w:numPr>
          <w:ilvl w:val="0"/>
          <w:numId w:val="32"/>
        </w:numPr>
        <w:tabs>
          <w:tab w:val="clear" w:pos="900"/>
          <w:tab w:val="num" w:pos="0"/>
          <w:tab w:val="left" w:pos="1276"/>
        </w:tabs>
        <w:spacing w:after="0" w:line="240" w:lineRule="auto"/>
        <w:ind w:left="0" w:firstLine="851"/>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Визначте місце геополітики в системі міжнародно-політичних наук.</w:t>
      </w:r>
    </w:p>
    <w:p w:rsidR="00D72B40" w:rsidRPr="001608C2" w:rsidRDefault="00D72B40" w:rsidP="001B5643">
      <w:pPr>
        <w:numPr>
          <w:ilvl w:val="0"/>
          <w:numId w:val="32"/>
        </w:numPr>
        <w:tabs>
          <w:tab w:val="clear" w:pos="900"/>
          <w:tab w:val="num" w:pos="0"/>
          <w:tab w:val="left" w:pos="1276"/>
        </w:tabs>
        <w:spacing w:after="0" w:line="240" w:lineRule="auto"/>
        <w:ind w:left="0" w:firstLine="851"/>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У чому полягає зміст інструментальної (методологічної) функції геополітики?</w:t>
      </w:r>
    </w:p>
    <w:p w:rsidR="00D72B40" w:rsidRPr="001608C2" w:rsidRDefault="00D72B40" w:rsidP="001B5643">
      <w:pPr>
        <w:numPr>
          <w:ilvl w:val="0"/>
          <w:numId w:val="32"/>
        </w:numPr>
        <w:tabs>
          <w:tab w:val="clear" w:pos="900"/>
          <w:tab w:val="num" w:pos="0"/>
          <w:tab w:val="left" w:pos="1276"/>
        </w:tabs>
        <w:spacing w:after="0" w:line="240" w:lineRule="auto"/>
        <w:ind w:left="0" w:firstLine="851"/>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Розкрийте зміст закону планетарного дуалізму як основи геополітичного методу.</w:t>
      </w:r>
    </w:p>
    <w:p w:rsidR="00D72B40" w:rsidRPr="001608C2" w:rsidRDefault="00D72B40" w:rsidP="001B5643">
      <w:pPr>
        <w:numPr>
          <w:ilvl w:val="0"/>
          <w:numId w:val="32"/>
        </w:numPr>
        <w:tabs>
          <w:tab w:val="clear" w:pos="900"/>
          <w:tab w:val="num" w:pos="0"/>
          <w:tab w:val="left" w:pos="1276"/>
        </w:tabs>
        <w:spacing w:after="0" w:line="240" w:lineRule="auto"/>
        <w:ind w:left="0" w:firstLine="851"/>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Перерахуйте методи геополітичної науки.</w:t>
      </w:r>
    </w:p>
    <w:p w:rsidR="00D72B40" w:rsidRPr="001608C2" w:rsidRDefault="00D72B40" w:rsidP="001B5643">
      <w:pPr>
        <w:numPr>
          <w:ilvl w:val="0"/>
          <w:numId w:val="32"/>
        </w:numPr>
        <w:tabs>
          <w:tab w:val="clear" w:pos="900"/>
          <w:tab w:val="num" w:pos="0"/>
          <w:tab w:val="left" w:pos="1276"/>
        </w:tabs>
        <w:spacing w:after="0" w:line="240" w:lineRule="auto"/>
        <w:ind w:left="0" w:firstLine="851"/>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Дайте класифікацію категорій геополітики.</w:t>
      </w:r>
    </w:p>
    <w:p w:rsidR="00D72B40" w:rsidRPr="001608C2" w:rsidRDefault="00D72B40" w:rsidP="00D72B40">
      <w:pPr>
        <w:spacing w:after="0" w:line="240" w:lineRule="auto"/>
        <w:ind w:firstLine="709"/>
        <w:jc w:val="both"/>
        <w:rPr>
          <w:rFonts w:ascii="Times New Roman" w:hAnsi="Times New Roman" w:cs="Times New Roman"/>
          <w:sz w:val="24"/>
          <w:szCs w:val="24"/>
          <w:lang w:val="uk-UA"/>
        </w:rPr>
      </w:pPr>
    </w:p>
    <w:p w:rsidR="00D72B40" w:rsidRPr="001608C2" w:rsidRDefault="00D72B40" w:rsidP="00D72B40">
      <w:pPr>
        <w:spacing w:after="0" w:line="240" w:lineRule="auto"/>
        <w:ind w:firstLine="720"/>
        <w:jc w:val="center"/>
        <w:rPr>
          <w:rFonts w:ascii="Times New Roman" w:hAnsi="Times New Roman" w:cs="Times New Roman"/>
          <w:b/>
          <w:sz w:val="24"/>
          <w:szCs w:val="24"/>
          <w:lang w:val="uk-UA"/>
        </w:rPr>
      </w:pPr>
      <w:r w:rsidRPr="001608C2">
        <w:rPr>
          <w:rFonts w:ascii="Times New Roman" w:hAnsi="Times New Roman" w:cs="Times New Roman"/>
          <w:b/>
          <w:sz w:val="24"/>
          <w:szCs w:val="24"/>
          <w:lang w:val="uk-UA"/>
        </w:rPr>
        <w:t xml:space="preserve">Семінар № 2 Становлення  </w:t>
      </w:r>
      <w:r w:rsidRPr="001608C2">
        <w:rPr>
          <w:rFonts w:ascii="Times New Roman" w:hAnsi="Times New Roman" w:cs="Times New Roman"/>
          <w:b/>
          <w:sz w:val="24"/>
          <w:szCs w:val="24"/>
        </w:rPr>
        <w:t xml:space="preserve">та теоретичні засади </w:t>
      </w:r>
      <w:r w:rsidRPr="001608C2">
        <w:rPr>
          <w:rFonts w:ascii="Times New Roman" w:hAnsi="Times New Roman" w:cs="Times New Roman"/>
          <w:b/>
          <w:sz w:val="24"/>
          <w:szCs w:val="24"/>
          <w:lang w:val="uk-UA"/>
        </w:rPr>
        <w:t>класичної геополітики</w:t>
      </w:r>
    </w:p>
    <w:p w:rsidR="00D72B40" w:rsidRPr="001608C2" w:rsidRDefault="00D72B40" w:rsidP="00D72B40">
      <w:pPr>
        <w:spacing w:after="0" w:line="240" w:lineRule="auto"/>
        <w:ind w:firstLine="720"/>
        <w:jc w:val="center"/>
        <w:rPr>
          <w:rFonts w:ascii="Times New Roman" w:hAnsi="Times New Roman" w:cs="Times New Roman"/>
          <w:sz w:val="24"/>
          <w:szCs w:val="24"/>
          <w:lang w:val="uk-UA"/>
        </w:rPr>
      </w:pPr>
    </w:p>
    <w:p w:rsidR="00D72B40" w:rsidRPr="001608C2" w:rsidRDefault="00D72B40" w:rsidP="00D72B40">
      <w:pPr>
        <w:spacing w:after="0" w:line="240" w:lineRule="auto"/>
        <w:ind w:firstLine="720"/>
        <w:jc w:val="center"/>
        <w:rPr>
          <w:rFonts w:ascii="Times New Roman" w:hAnsi="Times New Roman" w:cs="Times New Roman"/>
          <w:sz w:val="24"/>
          <w:szCs w:val="24"/>
          <w:lang w:val="uk-UA"/>
        </w:rPr>
      </w:pPr>
      <w:r w:rsidRPr="001608C2">
        <w:rPr>
          <w:rFonts w:ascii="Times New Roman" w:hAnsi="Times New Roman" w:cs="Times New Roman"/>
          <w:sz w:val="24"/>
          <w:szCs w:val="24"/>
          <w:lang w:val="uk-UA"/>
        </w:rPr>
        <w:t>План</w:t>
      </w:r>
    </w:p>
    <w:p w:rsidR="00D72B40" w:rsidRPr="001608C2" w:rsidRDefault="00D72B40" w:rsidP="00D72B40">
      <w:pPr>
        <w:tabs>
          <w:tab w:val="num" w:pos="360"/>
        </w:tabs>
        <w:spacing w:after="0" w:line="240" w:lineRule="auto"/>
        <w:ind w:firstLine="709"/>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1. Історичні передумови виникнення класичної геополітичної думки.</w:t>
      </w:r>
    </w:p>
    <w:p w:rsidR="00D72B40" w:rsidRPr="001608C2" w:rsidRDefault="00D72B40" w:rsidP="00D72B40">
      <w:pPr>
        <w:tabs>
          <w:tab w:val="num" w:pos="360"/>
        </w:tabs>
        <w:spacing w:after="0" w:line="240" w:lineRule="auto"/>
        <w:ind w:firstLine="709"/>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2. Теоретичні підвалини класичної геополітики. Міжнародні відносини у контексті класичного геополітичного методу.</w:t>
      </w:r>
    </w:p>
    <w:p w:rsidR="00D72B40" w:rsidRPr="001608C2" w:rsidRDefault="00D72B40" w:rsidP="00D72B40">
      <w:pPr>
        <w:tabs>
          <w:tab w:val="num" w:pos="360"/>
        </w:tabs>
        <w:spacing w:after="0" w:line="240" w:lineRule="auto"/>
        <w:ind w:firstLine="709"/>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3. Доктринально-нормативний і оціночно-концептуальний напрями класичної геополітики.</w:t>
      </w:r>
    </w:p>
    <w:p w:rsidR="00D72B40" w:rsidRPr="001608C2" w:rsidRDefault="00D72B40" w:rsidP="00D72B40">
      <w:pPr>
        <w:tabs>
          <w:tab w:val="left" w:pos="900"/>
        </w:tabs>
        <w:spacing w:after="0" w:line="240" w:lineRule="auto"/>
        <w:ind w:left="180"/>
        <w:jc w:val="both"/>
        <w:rPr>
          <w:rFonts w:ascii="Times New Roman" w:eastAsia="Wingdings" w:hAnsi="Times New Roman" w:cs="Times New Roman"/>
          <w:sz w:val="24"/>
          <w:szCs w:val="24"/>
          <w:lang w:val="uk-UA"/>
        </w:rPr>
      </w:pPr>
    </w:p>
    <w:p w:rsidR="00D72B40" w:rsidRPr="001608C2" w:rsidRDefault="00D72B40" w:rsidP="00D72B40">
      <w:pPr>
        <w:tabs>
          <w:tab w:val="num" w:pos="360"/>
        </w:tabs>
        <w:spacing w:after="0" w:line="240" w:lineRule="auto"/>
        <w:ind w:left="357" w:hanging="357"/>
        <w:jc w:val="center"/>
        <w:rPr>
          <w:rFonts w:ascii="Times New Roman" w:eastAsia="Wingdings" w:hAnsi="Times New Roman" w:cs="Times New Roman"/>
          <w:b/>
          <w:sz w:val="24"/>
          <w:szCs w:val="24"/>
          <w:lang w:val="uk-UA"/>
        </w:rPr>
      </w:pPr>
      <w:r w:rsidRPr="001608C2">
        <w:rPr>
          <w:rFonts w:ascii="Times New Roman" w:eastAsia="Wingdings" w:hAnsi="Times New Roman" w:cs="Times New Roman"/>
          <w:b/>
          <w:sz w:val="24"/>
          <w:szCs w:val="24"/>
          <w:lang w:val="uk-UA"/>
        </w:rPr>
        <w:t>Література:</w:t>
      </w:r>
    </w:p>
    <w:p w:rsidR="00D72B40" w:rsidRPr="001608C2" w:rsidRDefault="00D72B40" w:rsidP="00D72B40">
      <w:pPr>
        <w:tabs>
          <w:tab w:val="num" w:pos="360"/>
        </w:tabs>
        <w:spacing w:after="0" w:line="240" w:lineRule="auto"/>
        <w:ind w:left="357" w:hanging="357"/>
        <w:jc w:val="center"/>
        <w:rPr>
          <w:rFonts w:ascii="Times New Roman" w:eastAsia="Wingdings" w:hAnsi="Times New Roman" w:cs="Times New Roman"/>
          <w:b/>
          <w:sz w:val="24"/>
          <w:szCs w:val="24"/>
          <w:lang w:val="uk-UA"/>
        </w:rPr>
      </w:pPr>
      <w:r w:rsidRPr="001608C2">
        <w:rPr>
          <w:rFonts w:ascii="Times New Roman" w:eastAsia="Wingdings" w:hAnsi="Times New Roman" w:cs="Times New Roman"/>
          <w:b/>
          <w:sz w:val="24"/>
          <w:szCs w:val="24"/>
          <w:lang w:val="uk-UA"/>
        </w:rPr>
        <w:t>Основна література:</w:t>
      </w:r>
    </w:p>
    <w:p w:rsidR="00D72B40" w:rsidRPr="001608C2" w:rsidRDefault="00D72B40" w:rsidP="001B5643">
      <w:pPr>
        <w:numPr>
          <w:ilvl w:val="0"/>
          <w:numId w:val="41"/>
        </w:numPr>
        <w:tabs>
          <w:tab w:val="clear" w:pos="899"/>
          <w:tab w:val="num" w:pos="0"/>
          <w:tab w:val="left" w:pos="993"/>
        </w:tabs>
        <w:spacing w:after="0" w:line="240" w:lineRule="auto"/>
        <w:ind w:left="0" w:firstLine="567"/>
        <w:jc w:val="both"/>
        <w:rPr>
          <w:rFonts w:ascii="Times New Roman" w:eastAsia="Wingdings" w:hAnsi="Times New Roman" w:cs="Times New Roman"/>
          <w:sz w:val="24"/>
          <w:szCs w:val="24"/>
        </w:rPr>
      </w:pPr>
      <w:r w:rsidRPr="001608C2">
        <w:rPr>
          <w:rFonts w:ascii="Times New Roman" w:eastAsia="Wingdings" w:hAnsi="Times New Roman" w:cs="Times New Roman"/>
          <w:sz w:val="24"/>
          <w:szCs w:val="24"/>
          <w:lang w:val="uk-UA"/>
        </w:rPr>
        <w:t xml:space="preserve">Гаджиев К.С. </w:t>
      </w:r>
      <w:r w:rsidRPr="001608C2">
        <w:rPr>
          <w:rFonts w:ascii="Times New Roman" w:eastAsia="Wingdings" w:hAnsi="Times New Roman" w:cs="Times New Roman"/>
          <w:sz w:val="24"/>
          <w:szCs w:val="24"/>
        </w:rPr>
        <w:t>Геополитика</w:t>
      </w:r>
      <w:r w:rsidRPr="001608C2">
        <w:rPr>
          <w:rFonts w:ascii="Times New Roman" w:eastAsia="Wingdings" w:hAnsi="Times New Roman" w:cs="Times New Roman"/>
          <w:sz w:val="24"/>
          <w:szCs w:val="24"/>
          <w:lang w:val="uk-UA"/>
        </w:rPr>
        <w:t xml:space="preserve"> </w:t>
      </w:r>
      <w:r w:rsidRPr="001608C2">
        <w:rPr>
          <w:rFonts w:ascii="Times New Roman" w:hAnsi="Times New Roman" w:cs="Times New Roman"/>
          <w:sz w:val="24"/>
          <w:szCs w:val="24"/>
        </w:rPr>
        <w:t>/ К.С. Гаджиев</w:t>
      </w:r>
      <w:r w:rsidRPr="001608C2">
        <w:rPr>
          <w:rFonts w:ascii="Times New Roman" w:eastAsia="Wingdings" w:hAnsi="Times New Roman" w:cs="Times New Roman"/>
          <w:sz w:val="24"/>
          <w:szCs w:val="24"/>
        </w:rPr>
        <w:t>. – М.: Международные отношения, 1997.</w:t>
      </w:r>
    </w:p>
    <w:p w:rsidR="00D72B40" w:rsidRPr="001608C2" w:rsidRDefault="00D72B40" w:rsidP="001B5643">
      <w:pPr>
        <w:numPr>
          <w:ilvl w:val="0"/>
          <w:numId w:val="41"/>
        </w:numPr>
        <w:tabs>
          <w:tab w:val="clear" w:pos="899"/>
          <w:tab w:val="num" w:pos="0"/>
          <w:tab w:val="left" w:pos="993"/>
        </w:tabs>
        <w:spacing w:after="0" w:line="240" w:lineRule="auto"/>
        <w:ind w:left="0" w:firstLine="539"/>
        <w:jc w:val="both"/>
        <w:rPr>
          <w:rFonts w:ascii="Times New Roman" w:eastAsia="Wingdings" w:hAnsi="Times New Roman" w:cs="Times New Roman"/>
          <w:sz w:val="24"/>
          <w:szCs w:val="24"/>
        </w:rPr>
      </w:pPr>
      <w:r w:rsidRPr="001608C2">
        <w:rPr>
          <w:rFonts w:ascii="Times New Roman" w:hAnsi="Times New Roman" w:cs="Times New Roman"/>
          <w:sz w:val="24"/>
          <w:szCs w:val="24"/>
        </w:rPr>
        <w:t>Гаджиев К. С. Введение в геополитику: Учебник / К.С. Гаджиев. - М.: Логос, 2007. - 432 с</w:t>
      </w:r>
      <w:r w:rsidRPr="001608C2">
        <w:rPr>
          <w:rFonts w:ascii="Times New Roman" w:eastAsia="Wingdings" w:hAnsi="Times New Roman" w:cs="Times New Roman"/>
          <w:sz w:val="24"/>
          <w:szCs w:val="24"/>
          <w:lang w:val="uk-UA"/>
        </w:rPr>
        <w:t>.</w:t>
      </w:r>
    </w:p>
    <w:p w:rsidR="00D72B40" w:rsidRPr="001608C2" w:rsidRDefault="00D72B40" w:rsidP="001B5643">
      <w:pPr>
        <w:numPr>
          <w:ilvl w:val="0"/>
          <w:numId w:val="41"/>
        </w:numPr>
        <w:spacing w:after="0" w:line="240" w:lineRule="auto"/>
        <w:ind w:left="0" w:firstLine="540"/>
        <w:jc w:val="both"/>
        <w:rPr>
          <w:rFonts w:ascii="Times New Roman" w:eastAsia="Wingdings" w:hAnsi="Times New Roman" w:cs="Times New Roman"/>
          <w:sz w:val="24"/>
          <w:szCs w:val="24"/>
        </w:rPr>
      </w:pPr>
      <w:r w:rsidRPr="001608C2">
        <w:rPr>
          <w:rFonts w:ascii="Times New Roman" w:eastAsia="Wingdings" w:hAnsi="Times New Roman" w:cs="Times New Roman"/>
          <w:sz w:val="24"/>
          <w:szCs w:val="24"/>
        </w:rPr>
        <w:t>Геополитика: теория и практика / сб. статей под. ред. Э.А.Позднякова. – М.: ИМЭМО РАН, 1994</w:t>
      </w:r>
      <w:r w:rsidRPr="001608C2">
        <w:rPr>
          <w:rFonts w:ascii="Times New Roman" w:eastAsia="Wingdings" w:hAnsi="Times New Roman" w:cs="Times New Roman"/>
          <w:sz w:val="24"/>
          <w:szCs w:val="24"/>
          <w:lang w:val="uk-UA"/>
        </w:rPr>
        <w:t>.</w:t>
      </w:r>
    </w:p>
    <w:p w:rsidR="00D72B40" w:rsidRPr="001608C2" w:rsidRDefault="00D72B40" w:rsidP="001B5643">
      <w:pPr>
        <w:numPr>
          <w:ilvl w:val="0"/>
          <w:numId w:val="41"/>
        </w:numPr>
        <w:spacing w:after="0" w:line="240" w:lineRule="auto"/>
        <w:ind w:left="0" w:firstLine="540"/>
        <w:jc w:val="both"/>
        <w:rPr>
          <w:rFonts w:ascii="Times New Roman" w:eastAsia="Wingdings" w:hAnsi="Times New Roman" w:cs="Times New Roman"/>
          <w:sz w:val="24"/>
          <w:szCs w:val="24"/>
        </w:rPr>
      </w:pPr>
      <w:r w:rsidRPr="001608C2">
        <w:rPr>
          <w:rFonts w:ascii="Times New Roman" w:hAnsi="Times New Roman" w:cs="Times New Roman"/>
          <w:sz w:val="24"/>
          <w:szCs w:val="24"/>
        </w:rPr>
        <w:t>Геополітика:  Підручник / А. І. Кудряченко, Ф. М. Рудич, В. О. Храмов. - К.: МАУП, 2004. - 296 с</w:t>
      </w:r>
      <w:r w:rsidRPr="001608C2">
        <w:rPr>
          <w:rFonts w:ascii="Times New Roman" w:hAnsi="Times New Roman" w:cs="Times New Roman"/>
          <w:sz w:val="24"/>
          <w:szCs w:val="24"/>
          <w:lang w:val="uk-UA"/>
        </w:rPr>
        <w:t>.</w:t>
      </w:r>
    </w:p>
    <w:p w:rsidR="00D72B40" w:rsidRPr="001608C2" w:rsidRDefault="00D72B40" w:rsidP="001B5643">
      <w:pPr>
        <w:numPr>
          <w:ilvl w:val="0"/>
          <w:numId w:val="41"/>
        </w:numPr>
        <w:tabs>
          <w:tab w:val="clear" w:pos="899"/>
          <w:tab w:val="num" w:pos="0"/>
        </w:tabs>
        <w:spacing w:after="0" w:line="240" w:lineRule="auto"/>
        <w:ind w:left="0" w:firstLine="709"/>
        <w:jc w:val="both"/>
        <w:rPr>
          <w:rFonts w:ascii="Times New Roman" w:eastAsia="Wingdings" w:hAnsi="Times New Roman" w:cs="Times New Roman"/>
          <w:sz w:val="24"/>
          <w:szCs w:val="24"/>
        </w:rPr>
      </w:pPr>
      <w:r w:rsidRPr="001608C2">
        <w:rPr>
          <w:rFonts w:ascii="Times New Roman" w:eastAsia="Wingdings" w:hAnsi="Times New Roman" w:cs="Times New Roman"/>
          <w:sz w:val="24"/>
          <w:szCs w:val="24"/>
        </w:rPr>
        <w:t>Дергачев В.А. Геополитика</w:t>
      </w:r>
      <w:r w:rsidRPr="001608C2">
        <w:rPr>
          <w:rFonts w:ascii="Times New Roman" w:eastAsia="Wingdings" w:hAnsi="Times New Roman" w:cs="Times New Roman"/>
          <w:sz w:val="24"/>
          <w:szCs w:val="24"/>
          <w:lang w:val="uk-UA"/>
        </w:rPr>
        <w:t xml:space="preserve"> / </w:t>
      </w:r>
      <w:r w:rsidRPr="001608C2">
        <w:rPr>
          <w:rFonts w:ascii="Times New Roman" w:eastAsia="Wingdings" w:hAnsi="Times New Roman" w:cs="Times New Roman"/>
          <w:sz w:val="24"/>
          <w:szCs w:val="24"/>
        </w:rPr>
        <w:t>В.А.</w:t>
      </w:r>
      <w:r w:rsidRPr="001608C2">
        <w:rPr>
          <w:rFonts w:ascii="Times New Roman" w:eastAsia="Wingdings" w:hAnsi="Times New Roman" w:cs="Times New Roman"/>
          <w:sz w:val="24"/>
          <w:szCs w:val="24"/>
          <w:lang w:val="uk-UA"/>
        </w:rPr>
        <w:t> </w:t>
      </w:r>
      <w:r w:rsidRPr="001608C2">
        <w:rPr>
          <w:rFonts w:ascii="Times New Roman" w:eastAsia="Wingdings" w:hAnsi="Times New Roman" w:cs="Times New Roman"/>
          <w:sz w:val="24"/>
          <w:szCs w:val="24"/>
        </w:rPr>
        <w:t>Дергачев. – К.: ВИРА – Р, 2000. – 448 с.</w:t>
      </w:r>
    </w:p>
    <w:p w:rsidR="00D72B40" w:rsidRPr="001608C2" w:rsidRDefault="00D72B40" w:rsidP="001B5643">
      <w:pPr>
        <w:numPr>
          <w:ilvl w:val="0"/>
          <w:numId w:val="41"/>
        </w:numPr>
        <w:tabs>
          <w:tab w:val="clear" w:pos="899"/>
          <w:tab w:val="num" w:pos="0"/>
          <w:tab w:val="left" w:pos="993"/>
        </w:tabs>
        <w:spacing w:after="0" w:line="240" w:lineRule="auto"/>
        <w:ind w:left="0" w:firstLine="567"/>
        <w:jc w:val="both"/>
        <w:rPr>
          <w:rFonts w:ascii="Times New Roman" w:eastAsia="Wingdings" w:hAnsi="Times New Roman" w:cs="Times New Roman"/>
          <w:sz w:val="24"/>
          <w:szCs w:val="24"/>
        </w:rPr>
      </w:pPr>
      <w:r w:rsidRPr="001608C2">
        <w:rPr>
          <w:rFonts w:ascii="Times New Roman" w:hAnsi="Times New Roman" w:cs="Times New Roman"/>
          <w:sz w:val="24"/>
          <w:szCs w:val="24"/>
        </w:rPr>
        <w:t>Дністрянський М. С. Політична географія та геополітика України: Навч. Посібник</w:t>
      </w:r>
      <w:r w:rsidRPr="001608C2">
        <w:rPr>
          <w:rFonts w:ascii="Times New Roman" w:hAnsi="Times New Roman" w:cs="Times New Roman"/>
          <w:sz w:val="24"/>
          <w:szCs w:val="24"/>
          <w:lang w:val="uk-UA"/>
        </w:rPr>
        <w:t xml:space="preserve"> / </w:t>
      </w:r>
      <w:r w:rsidRPr="001608C2">
        <w:rPr>
          <w:rFonts w:ascii="Times New Roman" w:hAnsi="Times New Roman" w:cs="Times New Roman"/>
          <w:sz w:val="24"/>
          <w:szCs w:val="24"/>
        </w:rPr>
        <w:t>М. С.</w:t>
      </w:r>
      <w:r w:rsidRPr="001608C2">
        <w:rPr>
          <w:rFonts w:ascii="Times New Roman" w:hAnsi="Times New Roman" w:cs="Times New Roman"/>
          <w:sz w:val="24"/>
          <w:szCs w:val="24"/>
          <w:lang w:val="uk-UA"/>
        </w:rPr>
        <w:t> </w:t>
      </w:r>
      <w:r w:rsidRPr="001608C2">
        <w:rPr>
          <w:rFonts w:ascii="Times New Roman" w:hAnsi="Times New Roman" w:cs="Times New Roman"/>
          <w:sz w:val="24"/>
          <w:szCs w:val="24"/>
        </w:rPr>
        <w:t>Дністрянський</w:t>
      </w:r>
      <w:r w:rsidRPr="001608C2">
        <w:rPr>
          <w:rFonts w:ascii="Times New Roman" w:hAnsi="Times New Roman" w:cs="Times New Roman"/>
          <w:sz w:val="24"/>
          <w:szCs w:val="24"/>
          <w:lang w:val="uk-UA"/>
        </w:rPr>
        <w:t>.</w:t>
      </w:r>
      <w:r w:rsidRPr="001608C2">
        <w:rPr>
          <w:rFonts w:ascii="Times New Roman" w:hAnsi="Times New Roman" w:cs="Times New Roman"/>
          <w:sz w:val="24"/>
          <w:szCs w:val="24"/>
        </w:rPr>
        <w:t xml:space="preserve"> - Тернопіль: Богдан, 2010. - 344 с</w:t>
      </w:r>
      <w:r w:rsidRPr="001608C2">
        <w:rPr>
          <w:rFonts w:ascii="Times New Roman" w:hAnsi="Times New Roman" w:cs="Times New Roman"/>
          <w:sz w:val="24"/>
          <w:szCs w:val="24"/>
          <w:lang w:val="uk-UA"/>
        </w:rPr>
        <w:t>.</w:t>
      </w:r>
    </w:p>
    <w:p w:rsidR="00D72B40" w:rsidRPr="001608C2" w:rsidRDefault="00D72B40" w:rsidP="001B5643">
      <w:pPr>
        <w:numPr>
          <w:ilvl w:val="0"/>
          <w:numId w:val="41"/>
        </w:numPr>
        <w:spacing w:after="0" w:line="240" w:lineRule="auto"/>
        <w:ind w:left="0" w:firstLine="540"/>
        <w:jc w:val="both"/>
        <w:rPr>
          <w:rFonts w:ascii="Times New Roman" w:eastAsia="Wingdings" w:hAnsi="Times New Roman" w:cs="Times New Roman"/>
          <w:sz w:val="24"/>
          <w:szCs w:val="24"/>
        </w:rPr>
      </w:pPr>
      <w:r w:rsidRPr="001608C2">
        <w:rPr>
          <w:rFonts w:ascii="Times New Roman" w:eastAsia="Wingdings" w:hAnsi="Times New Roman" w:cs="Times New Roman"/>
          <w:sz w:val="24"/>
          <w:szCs w:val="24"/>
        </w:rPr>
        <w:t>Колосов В.А., Мироненко Н.С. Геополитика и политическая география: учебное пособие</w:t>
      </w:r>
      <w:r w:rsidRPr="001608C2">
        <w:rPr>
          <w:rFonts w:ascii="Times New Roman" w:eastAsia="Wingdings" w:hAnsi="Times New Roman" w:cs="Times New Roman"/>
          <w:sz w:val="24"/>
          <w:szCs w:val="24"/>
          <w:lang w:val="uk-UA"/>
        </w:rPr>
        <w:t xml:space="preserve"> / </w:t>
      </w:r>
      <w:r w:rsidRPr="001608C2">
        <w:rPr>
          <w:rFonts w:ascii="Times New Roman" w:eastAsia="Wingdings" w:hAnsi="Times New Roman" w:cs="Times New Roman"/>
          <w:sz w:val="24"/>
          <w:szCs w:val="24"/>
        </w:rPr>
        <w:t>В.А</w:t>
      </w:r>
      <w:r w:rsidRPr="001608C2">
        <w:rPr>
          <w:rFonts w:ascii="Times New Roman" w:eastAsia="Wingdings" w:hAnsi="Times New Roman" w:cs="Times New Roman"/>
          <w:sz w:val="24"/>
          <w:szCs w:val="24"/>
          <w:lang w:val="uk-UA"/>
        </w:rPr>
        <w:t> </w:t>
      </w:r>
      <w:r w:rsidRPr="001608C2">
        <w:rPr>
          <w:rFonts w:ascii="Times New Roman" w:eastAsia="Wingdings" w:hAnsi="Times New Roman" w:cs="Times New Roman"/>
          <w:sz w:val="24"/>
          <w:szCs w:val="24"/>
        </w:rPr>
        <w:t>.Колосов, Н.С.</w:t>
      </w:r>
      <w:r w:rsidRPr="001608C2">
        <w:rPr>
          <w:rFonts w:ascii="Times New Roman" w:eastAsia="Wingdings" w:hAnsi="Times New Roman" w:cs="Times New Roman"/>
          <w:sz w:val="24"/>
          <w:szCs w:val="24"/>
          <w:lang w:val="uk-UA"/>
        </w:rPr>
        <w:t> </w:t>
      </w:r>
      <w:r w:rsidRPr="001608C2">
        <w:rPr>
          <w:rFonts w:ascii="Times New Roman" w:eastAsia="Wingdings" w:hAnsi="Times New Roman" w:cs="Times New Roman"/>
          <w:sz w:val="24"/>
          <w:szCs w:val="24"/>
        </w:rPr>
        <w:t>Мироненко</w:t>
      </w:r>
      <w:r w:rsidRPr="001608C2">
        <w:rPr>
          <w:rFonts w:ascii="Times New Roman" w:eastAsia="Wingdings" w:hAnsi="Times New Roman" w:cs="Times New Roman"/>
          <w:sz w:val="24"/>
          <w:szCs w:val="24"/>
          <w:lang w:val="uk-UA"/>
        </w:rPr>
        <w:t>.</w:t>
      </w:r>
      <w:r w:rsidRPr="001608C2">
        <w:rPr>
          <w:rFonts w:ascii="Times New Roman" w:eastAsia="Wingdings" w:hAnsi="Times New Roman" w:cs="Times New Roman"/>
          <w:sz w:val="24"/>
          <w:szCs w:val="24"/>
        </w:rPr>
        <w:t xml:space="preserve"> – М.: Аспект Пресс, 2001. – 479 с.</w:t>
      </w:r>
    </w:p>
    <w:p w:rsidR="00D72B40" w:rsidRPr="001608C2" w:rsidRDefault="00D72B40" w:rsidP="001B5643">
      <w:pPr>
        <w:numPr>
          <w:ilvl w:val="0"/>
          <w:numId w:val="41"/>
        </w:numPr>
        <w:spacing w:after="0" w:line="240" w:lineRule="auto"/>
        <w:ind w:left="0" w:firstLine="540"/>
        <w:jc w:val="both"/>
        <w:rPr>
          <w:rFonts w:ascii="Times New Roman" w:eastAsia="Wingdings" w:hAnsi="Times New Roman" w:cs="Times New Roman"/>
          <w:sz w:val="24"/>
          <w:szCs w:val="24"/>
        </w:rPr>
      </w:pPr>
      <w:r w:rsidRPr="001608C2">
        <w:rPr>
          <w:rFonts w:ascii="Times New Roman" w:eastAsia="Wingdings" w:hAnsi="Times New Roman" w:cs="Times New Roman"/>
          <w:sz w:val="24"/>
          <w:szCs w:val="24"/>
        </w:rPr>
        <w:t>Нартов Н.А. Геополитика: учебник для вузов</w:t>
      </w:r>
      <w:r w:rsidRPr="001608C2">
        <w:rPr>
          <w:rFonts w:ascii="Times New Roman" w:eastAsia="Wingdings" w:hAnsi="Times New Roman" w:cs="Times New Roman"/>
          <w:sz w:val="24"/>
          <w:szCs w:val="24"/>
          <w:lang w:val="uk-UA"/>
        </w:rPr>
        <w:t xml:space="preserve"> / </w:t>
      </w:r>
      <w:r w:rsidRPr="001608C2">
        <w:rPr>
          <w:rFonts w:ascii="Times New Roman" w:eastAsia="Wingdings" w:hAnsi="Times New Roman" w:cs="Times New Roman"/>
          <w:sz w:val="24"/>
          <w:szCs w:val="24"/>
        </w:rPr>
        <w:t>Н.А.</w:t>
      </w:r>
      <w:r w:rsidRPr="001608C2">
        <w:rPr>
          <w:rFonts w:ascii="Times New Roman" w:eastAsia="Wingdings" w:hAnsi="Times New Roman" w:cs="Times New Roman"/>
          <w:sz w:val="24"/>
          <w:szCs w:val="24"/>
          <w:lang w:val="uk-UA"/>
        </w:rPr>
        <w:t> </w:t>
      </w:r>
      <w:r w:rsidRPr="001608C2">
        <w:rPr>
          <w:rFonts w:ascii="Times New Roman" w:eastAsia="Wingdings" w:hAnsi="Times New Roman" w:cs="Times New Roman"/>
          <w:sz w:val="24"/>
          <w:szCs w:val="24"/>
        </w:rPr>
        <w:t xml:space="preserve">Нартов. – М.: ЮНИТИ, 2000. – 359 с. </w:t>
      </w:r>
    </w:p>
    <w:p w:rsidR="00D72B40" w:rsidRPr="001608C2" w:rsidRDefault="00D72B40" w:rsidP="00D72B40">
      <w:pPr>
        <w:tabs>
          <w:tab w:val="left" w:pos="900"/>
        </w:tabs>
        <w:spacing w:after="0" w:line="240" w:lineRule="auto"/>
        <w:ind w:left="180"/>
        <w:jc w:val="both"/>
        <w:rPr>
          <w:rFonts w:ascii="Times New Roman" w:eastAsia="Wingdings" w:hAnsi="Times New Roman" w:cs="Times New Roman"/>
          <w:sz w:val="24"/>
          <w:szCs w:val="24"/>
          <w:lang w:val="uk-UA"/>
        </w:rPr>
      </w:pPr>
    </w:p>
    <w:p w:rsidR="00D72B40" w:rsidRPr="001608C2" w:rsidRDefault="00D72B40" w:rsidP="00D72B40">
      <w:pPr>
        <w:tabs>
          <w:tab w:val="left" w:pos="900"/>
        </w:tabs>
        <w:spacing w:after="0" w:line="240" w:lineRule="auto"/>
        <w:jc w:val="center"/>
        <w:rPr>
          <w:rFonts w:ascii="Times New Roman" w:eastAsia="Wingdings" w:hAnsi="Times New Roman" w:cs="Times New Roman"/>
          <w:b/>
          <w:sz w:val="24"/>
          <w:szCs w:val="24"/>
          <w:lang w:val="uk-UA"/>
        </w:rPr>
      </w:pPr>
      <w:r w:rsidRPr="001608C2">
        <w:rPr>
          <w:rFonts w:ascii="Times New Roman" w:eastAsia="Wingdings" w:hAnsi="Times New Roman" w:cs="Times New Roman"/>
          <w:b/>
          <w:sz w:val="24"/>
          <w:szCs w:val="24"/>
        </w:rPr>
        <w:t xml:space="preserve">Додаткова </w:t>
      </w:r>
      <w:r w:rsidRPr="001608C2">
        <w:rPr>
          <w:rFonts w:ascii="Times New Roman" w:eastAsia="Wingdings" w:hAnsi="Times New Roman" w:cs="Times New Roman"/>
          <w:b/>
          <w:sz w:val="24"/>
          <w:szCs w:val="24"/>
          <w:lang w:val="uk-UA"/>
        </w:rPr>
        <w:t>література</w:t>
      </w:r>
      <w:r w:rsidRPr="001608C2">
        <w:rPr>
          <w:rFonts w:ascii="Times New Roman" w:eastAsia="Wingdings" w:hAnsi="Times New Roman" w:cs="Times New Roman"/>
          <w:b/>
          <w:sz w:val="24"/>
          <w:szCs w:val="24"/>
        </w:rPr>
        <w:t>:</w:t>
      </w:r>
    </w:p>
    <w:p w:rsidR="00D72B40" w:rsidRPr="001608C2" w:rsidRDefault="00D72B40" w:rsidP="001B5643">
      <w:pPr>
        <w:numPr>
          <w:ilvl w:val="0"/>
          <w:numId w:val="33"/>
        </w:numPr>
        <w:tabs>
          <w:tab w:val="clear" w:pos="1530"/>
          <w:tab w:val="num" w:pos="900"/>
        </w:tabs>
        <w:spacing w:after="0" w:line="240" w:lineRule="auto"/>
        <w:ind w:left="0" w:firstLine="540"/>
        <w:jc w:val="both"/>
        <w:rPr>
          <w:rFonts w:ascii="Times New Roman" w:hAnsi="Times New Roman" w:cs="Times New Roman"/>
          <w:sz w:val="24"/>
          <w:szCs w:val="24"/>
        </w:rPr>
      </w:pPr>
      <w:r w:rsidRPr="001608C2">
        <w:rPr>
          <w:rFonts w:ascii="Times New Roman" w:eastAsia="Wingdings" w:hAnsi="Times New Roman" w:cs="Times New Roman"/>
          <w:sz w:val="24"/>
          <w:szCs w:val="24"/>
        </w:rPr>
        <w:t xml:space="preserve">Маккиндер Х. Географическая ось истории // Дугин А. Основы геополитики. – М.: Арктогея, 1997. - </w:t>
      </w:r>
      <w:r w:rsidRPr="001608C2">
        <w:rPr>
          <w:rFonts w:ascii="Times New Roman" w:hAnsi="Times New Roman" w:cs="Times New Roman"/>
          <w:sz w:val="24"/>
          <w:szCs w:val="24"/>
        </w:rPr>
        <w:t xml:space="preserve"> С. 33-41; 43-60.</w:t>
      </w:r>
    </w:p>
    <w:p w:rsidR="00D72B40" w:rsidRPr="001608C2" w:rsidRDefault="00D72B40" w:rsidP="001B5643">
      <w:pPr>
        <w:numPr>
          <w:ilvl w:val="0"/>
          <w:numId w:val="33"/>
        </w:numPr>
        <w:tabs>
          <w:tab w:val="clear" w:pos="1530"/>
          <w:tab w:val="num" w:pos="900"/>
        </w:tabs>
        <w:spacing w:after="0" w:line="240" w:lineRule="auto"/>
        <w:ind w:left="0" w:firstLine="540"/>
        <w:jc w:val="both"/>
        <w:rPr>
          <w:rFonts w:ascii="Times New Roman" w:hAnsi="Times New Roman" w:cs="Times New Roman"/>
          <w:sz w:val="24"/>
          <w:szCs w:val="24"/>
        </w:rPr>
      </w:pPr>
      <w:r w:rsidRPr="001608C2">
        <w:rPr>
          <w:rFonts w:ascii="Times New Roman" w:hAnsi="Times New Roman" w:cs="Times New Roman"/>
          <w:sz w:val="24"/>
          <w:szCs w:val="24"/>
        </w:rPr>
        <w:t>Мэхен А. Влияние морской силы на историю (1660-1783)</w:t>
      </w:r>
      <w:r w:rsidRPr="001608C2">
        <w:rPr>
          <w:rFonts w:ascii="Times New Roman" w:hAnsi="Times New Roman" w:cs="Times New Roman"/>
          <w:sz w:val="24"/>
          <w:szCs w:val="24"/>
          <w:lang w:val="uk-UA"/>
        </w:rPr>
        <w:t xml:space="preserve"> / </w:t>
      </w:r>
      <w:r w:rsidRPr="001608C2">
        <w:rPr>
          <w:rFonts w:ascii="Times New Roman" w:hAnsi="Times New Roman" w:cs="Times New Roman"/>
          <w:sz w:val="24"/>
          <w:szCs w:val="24"/>
        </w:rPr>
        <w:t>А.</w:t>
      </w:r>
      <w:r w:rsidRPr="001608C2">
        <w:rPr>
          <w:rFonts w:ascii="Times New Roman" w:hAnsi="Times New Roman" w:cs="Times New Roman"/>
          <w:sz w:val="24"/>
          <w:szCs w:val="24"/>
          <w:lang w:val="uk-UA"/>
        </w:rPr>
        <w:t> </w:t>
      </w:r>
      <w:r w:rsidRPr="001608C2">
        <w:rPr>
          <w:rFonts w:ascii="Times New Roman" w:hAnsi="Times New Roman" w:cs="Times New Roman"/>
          <w:sz w:val="24"/>
          <w:szCs w:val="24"/>
        </w:rPr>
        <w:t>Мэхен. – СПб., - 1896. – С. 29-102.</w:t>
      </w:r>
    </w:p>
    <w:p w:rsidR="00D72B40" w:rsidRPr="001608C2" w:rsidRDefault="00D72B40" w:rsidP="001B5643">
      <w:pPr>
        <w:numPr>
          <w:ilvl w:val="0"/>
          <w:numId w:val="33"/>
        </w:numPr>
        <w:tabs>
          <w:tab w:val="clear" w:pos="1530"/>
          <w:tab w:val="num" w:pos="900"/>
        </w:tabs>
        <w:spacing w:after="0" w:line="240" w:lineRule="auto"/>
        <w:ind w:left="0" w:firstLine="540"/>
        <w:jc w:val="both"/>
        <w:rPr>
          <w:rFonts w:ascii="Times New Roman" w:hAnsi="Times New Roman" w:cs="Times New Roman"/>
          <w:sz w:val="24"/>
          <w:szCs w:val="24"/>
        </w:rPr>
      </w:pPr>
      <w:r w:rsidRPr="001608C2">
        <w:rPr>
          <w:rFonts w:ascii="Times New Roman" w:hAnsi="Times New Roman" w:cs="Times New Roman"/>
          <w:sz w:val="24"/>
          <w:szCs w:val="24"/>
        </w:rPr>
        <w:t>Ратцель Ф. Земля и жизнь</w:t>
      </w:r>
      <w:r w:rsidRPr="001608C2">
        <w:rPr>
          <w:rFonts w:ascii="Times New Roman" w:hAnsi="Times New Roman" w:cs="Times New Roman"/>
          <w:sz w:val="24"/>
          <w:szCs w:val="24"/>
          <w:lang w:val="uk-UA"/>
        </w:rPr>
        <w:t xml:space="preserve"> / </w:t>
      </w:r>
      <w:r w:rsidRPr="001608C2">
        <w:rPr>
          <w:rFonts w:ascii="Times New Roman" w:hAnsi="Times New Roman" w:cs="Times New Roman"/>
          <w:sz w:val="24"/>
          <w:szCs w:val="24"/>
        </w:rPr>
        <w:t>Ф.</w:t>
      </w:r>
      <w:r w:rsidRPr="001608C2">
        <w:rPr>
          <w:rFonts w:ascii="Times New Roman" w:hAnsi="Times New Roman" w:cs="Times New Roman"/>
          <w:sz w:val="24"/>
          <w:szCs w:val="24"/>
          <w:lang w:val="uk-UA"/>
        </w:rPr>
        <w:t> </w:t>
      </w:r>
      <w:r w:rsidRPr="001608C2">
        <w:rPr>
          <w:rFonts w:ascii="Times New Roman" w:hAnsi="Times New Roman" w:cs="Times New Roman"/>
          <w:sz w:val="24"/>
          <w:szCs w:val="24"/>
        </w:rPr>
        <w:t>Ратцель. – СПб., 1905. – Т. 1. – С. 2-7, 461-462,702-706, Т. 2. – С. 2-5, 36-39, 147-158, 301-309, 543-567, 607-699.</w:t>
      </w:r>
    </w:p>
    <w:p w:rsidR="00D72B40" w:rsidRPr="001608C2" w:rsidRDefault="00D72B40" w:rsidP="001B5643">
      <w:pPr>
        <w:numPr>
          <w:ilvl w:val="0"/>
          <w:numId w:val="33"/>
        </w:numPr>
        <w:tabs>
          <w:tab w:val="clear" w:pos="1530"/>
          <w:tab w:val="num" w:pos="900"/>
        </w:tabs>
        <w:spacing w:after="0" w:line="240" w:lineRule="auto"/>
        <w:ind w:left="0" w:firstLine="540"/>
        <w:jc w:val="both"/>
        <w:rPr>
          <w:rFonts w:ascii="Times New Roman" w:hAnsi="Times New Roman" w:cs="Times New Roman"/>
          <w:sz w:val="24"/>
          <w:szCs w:val="24"/>
        </w:rPr>
      </w:pPr>
      <w:r w:rsidRPr="001608C2">
        <w:rPr>
          <w:rFonts w:ascii="Times New Roman" w:hAnsi="Times New Roman" w:cs="Times New Roman"/>
          <w:sz w:val="24"/>
          <w:szCs w:val="24"/>
        </w:rPr>
        <w:t>Ратцель Ф. Народоведение</w:t>
      </w:r>
      <w:r w:rsidRPr="001608C2">
        <w:rPr>
          <w:rFonts w:ascii="Times New Roman" w:hAnsi="Times New Roman" w:cs="Times New Roman"/>
          <w:sz w:val="24"/>
          <w:szCs w:val="24"/>
          <w:lang w:val="uk-UA"/>
        </w:rPr>
        <w:t xml:space="preserve"> / </w:t>
      </w:r>
      <w:r w:rsidRPr="001608C2">
        <w:rPr>
          <w:rFonts w:ascii="Times New Roman" w:hAnsi="Times New Roman" w:cs="Times New Roman"/>
          <w:sz w:val="24"/>
          <w:szCs w:val="24"/>
        </w:rPr>
        <w:t>Ф.</w:t>
      </w:r>
      <w:r w:rsidRPr="001608C2">
        <w:rPr>
          <w:rFonts w:ascii="Times New Roman" w:hAnsi="Times New Roman" w:cs="Times New Roman"/>
          <w:sz w:val="24"/>
          <w:szCs w:val="24"/>
          <w:lang w:val="uk-UA"/>
        </w:rPr>
        <w:t> </w:t>
      </w:r>
      <w:r w:rsidRPr="001608C2">
        <w:rPr>
          <w:rFonts w:ascii="Times New Roman" w:hAnsi="Times New Roman" w:cs="Times New Roman"/>
          <w:sz w:val="24"/>
          <w:szCs w:val="24"/>
        </w:rPr>
        <w:t>Ратцель. – СПб, 1900. – Т. 1. – 3-11.</w:t>
      </w:r>
    </w:p>
    <w:p w:rsidR="00D72B40" w:rsidRPr="001608C2" w:rsidRDefault="00D72B40" w:rsidP="00D72B40">
      <w:pPr>
        <w:spacing w:after="0" w:line="240" w:lineRule="auto"/>
        <w:jc w:val="both"/>
        <w:rPr>
          <w:rFonts w:ascii="Times New Roman" w:hAnsi="Times New Roman" w:cs="Times New Roman"/>
          <w:sz w:val="24"/>
          <w:szCs w:val="24"/>
        </w:rPr>
      </w:pPr>
    </w:p>
    <w:p w:rsidR="00D72B40" w:rsidRPr="001608C2" w:rsidRDefault="00D72B40" w:rsidP="00D72B40">
      <w:pPr>
        <w:tabs>
          <w:tab w:val="left" w:pos="3600"/>
        </w:tabs>
        <w:spacing w:after="0" w:line="240" w:lineRule="auto"/>
        <w:ind w:hanging="284"/>
        <w:jc w:val="center"/>
        <w:rPr>
          <w:rFonts w:ascii="Times New Roman" w:hAnsi="Times New Roman" w:cs="Times New Roman"/>
          <w:b/>
          <w:i/>
          <w:sz w:val="24"/>
          <w:szCs w:val="24"/>
        </w:rPr>
      </w:pPr>
      <w:r w:rsidRPr="001608C2">
        <w:rPr>
          <w:rFonts w:ascii="Times New Roman" w:hAnsi="Times New Roman" w:cs="Times New Roman"/>
          <w:b/>
          <w:i/>
          <w:sz w:val="24"/>
          <w:szCs w:val="24"/>
        </w:rPr>
        <w:t>Методичні рекомендації</w:t>
      </w:r>
      <w:r w:rsidRPr="001608C2">
        <w:rPr>
          <w:rFonts w:ascii="Times New Roman" w:hAnsi="Times New Roman" w:cs="Times New Roman"/>
          <w:b/>
          <w:sz w:val="24"/>
          <w:szCs w:val="24"/>
          <w:lang w:val="uk-UA"/>
        </w:rPr>
        <w:t>:</w:t>
      </w:r>
    </w:p>
    <w:p w:rsidR="00D72B40" w:rsidRPr="001608C2" w:rsidRDefault="00D72B40" w:rsidP="00D72B40">
      <w:pPr>
        <w:spacing w:after="0" w:line="240" w:lineRule="auto"/>
        <w:ind w:firstLine="720"/>
        <w:jc w:val="center"/>
        <w:rPr>
          <w:rFonts w:ascii="Times New Roman" w:hAnsi="Times New Roman" w:cs="Times New Roman"/>
          <w:b/>
          <w:sz w:val="24"/>
          <w:szCs w:val="24"/>
          <w:lang w:val="uk-UA"/>
        </w:rPr>
      </w:pPr>
    </w:p>
    <w:p w:rsidR="00D72B40" w:rsidRPr="001608C2" w:rsidRDefault="00D72B40" w:rsidP="00D72B40">
      <w:pPr>
        <w:spacing w:after="0" w:line="240" w:lineRule="auto"/>
        <w:ind w:firstLine="709"/>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1. Підготуйте доповідь на тему: «Україна у світлі класичної геополітики».</w:t>
      </w:r>
    </w:p>
    <w:p w:rsidR="00D72B40" w:rsidRPr="001608C2" w:rsidRDefault="00D72B40" w:rsidP="00D72B40">
      <w:pPr>
        <w:spacing w:after="0" w:line="240" w:lineRule="auto"/>
        <w:ind w:firstLine="709"/>
        <w:jc w:val="both"/>
        <w:rPr>
          <w:rFonts w:ascii="Times New Roman" w:hAnsi="Times New Roman" w:cs="Times New Roman"/>
          <w:sz w:val="24"/>
          <w:szCs w:val="24"/>
          <w:lang w:val="uk-UA"/>
        </w:rPr>
      </w:pPr>
    </w:p>
    <w:p w:rsidR="00D72B40" w:rsidRPr="001608C2" w:rsidRDefault="00D72B40" w:rsidP="00D72B40">
      <w:pPr>
        <w:spacing w:after="0" w:line="240" w:lineRule="auto"/>
        <w:ind w:firstLine="720"/>
        <w:jc w:val="center"/>
        <w:rPr>
          <w:rFonts w:ascii="Times New Roman" w:hAnsi="Times New Roman" w:cs="Times New Roman"/>
          <w:b/>
          <w:sz w:val="24"/>
          <w:szCs w:val="24"/>
          <w:lang w:val="uk-UA"/>
        </w:rPr>
      </w:pPr>
    </w:p>
    <w:p w:rsidR="00D72B40" w:rsidRPr="001608C2" w:rsidRDefault="00D72B40" w:rsidP="00D72B40">
      <w:pPr>
        <w:spacing w:after="0" w:line="240" w:lineRule="auto"/>
        <w:ind w:firstLine="720"/>
        <w:jc w:val="center"/>
        <w:rPr>
          <w:rFonts w:ascii="Times New Roman" w:hAnsi="Times New Roman" w:cs="Times New Roman"/>
          <w:b/>
          <w:sz w:val="24"/>
          <w:szCs w:val="24"/>
          <w:lang w:val="uk-UA"/>
        </w:rPr>
      </w:pPr>
    </w:p>
    <w:p w:rsidR="00D72B40" w:rsidRPr="001608C2" w:rsidRDefault="00D72B40" w:rsidP="00D72B40">
      <w:pPr>
        <w:spacing w:after="0" w:line="240" w:lineRule="auto"/>
        <w:ind w:firstLine="720"/>
        <w:jc w:val="center"/>
        <w:rPr>
          <w:rFonts w:ascii="Times New Roman" w:hAnsi="Times New Roman" w:cs="Times New Roman"/>
          <w:b/>
          <w:sz w:val="24"/>
          <w:szCs w:val="24"/>
        </w:rPr>
      </w:pPr>
      <w:r w:rsidRPr="001608C2">
        <w:rPr>
          <w:rFonts w:ascii="Times New Roman" w:hAnsi="Times New Roman" w:cs="Times New Roman"/>
          <w:b/>
          <w:sz w:val="24"/>
          <w:szCs w:val="24"/>
          <w:lang w:val="uk-UA"/>
        </w:rPr>
        <w:t>Семінар № 3 Німецька геополітична школа</w:t>
      </w:r>
    </w:p>
    <w:p w:rsidR="00D72B40" w:rsidRPr="001608C2" w:rsidRDefault="00D72B40" w:rsidP="00D72B40">
      <w:pPr>
        <w:spacing w:after="0" w:line="240" w:lineRule="auto"/>
        <w:ind w:firstLine="720"/>
        <w:jc w:val="center"/>
        <w:rPr>
          <w:rFonts w:ascii="Times New Roman" w:hAnsi="Times New Roman" w:cs="Times New Roman"/>
          <w:sz w:val="24"/>
          <w:szCs w:val="24"/>
          <w:lang w:val="uk-UA"/>
        </w:rPr>
      </w:pPr>
    </w:p>
    <w:p w:rsidR="00D72B40" w:rsidRPr="001608C2" w:rsidRDefault="00D72B40" w:rsidP="00D72B40">
      <w:pPr>
        <w:spacing w:after="0" w:line="240" w:lineRule="auto"/>
        <w:ind w:firstLine="720"/>
        <w:jc w:val="center"/>
        <w:rPr>
          <w:rFonts w:ascii="Times New Roman" w:hAnsi="Times New Roman" w:cs="Times New Roman"/>
          <w:b/>
          <w:sz w:val="24"/>
          <w:szCs w:val="24"/>
          <w:lang w:val="uk-UA"/>
        </w:rPr>
      </w:pPr>
      <w:r w:rsidRPr="001608C2">
        <w:rPr>
          <w:rFonts w:ascii="Times New Roman" w:hAnsi="Times New Roman" w:cs="Times New Roman"/>
          <w:b/>
          <w:sz w:val="24"/>
          <w:szCs w:val="24"/>
          <w:lang w:val="uk-UA"/>
        </w:rPr>
        <w:t>План</w:t>
      </w:r>
    </w:p>
    <w:p w:rsidR="00D72B40" w:rsidRPr="001608C2" w:rsidRDefault="00D72B40" w:rsidP="00D72B40">
      <w:pPr>
        <w:tabs>
          <w:tab w:val="num" w:pos="360"/>
        </w:tabs>
        <w:spacing w:after="0" w:line="240" w:lineRule="auto"/>
        <w:ind w:firstLine="709"/>
        <w:jc w:val="both"/>
        <w:rPr>
          <w:rFonts w:ascii="Times New Roman" w:hAnsi="Times New Roman" w:cs="Times New Roman"/>
          <w:sz w:val="24"/>
          <w:szCs w:val="24"/>
        </w:rPr>
      </w:pPr>
      <w:r w:rsidRPr="001608C2">
        <w:rPr>
          <w:rFonts w:ascii="Times New Roman" w:hAnsi="Times New Roman" w:cs="Times New Roman"/>
          <w:sz w:val="24"/>
          <w:szCs w:val="24"/>
        </w:rPr>
        <w:t xml:space="preserve">1. Концепція “Серединної Європи” Ф. Наумана. </w:t>
      </w:r>
    </w:p>
    <w:p w:rsidR="00D72B40" w:rsidRPr="001608C2" w:rsidRDefault="00D72B40" w:rsidP="00D72B40">
      <w:pPr>
        <w:tabs>
          <w:tab w:val="num" w:pos="360"/>
        </w:tabs>
        <w:spacing w:after="0" w:line="240" w:lineRule="auto"/>
        <w:ind w:firstLine="709"/>
        <w:jc w:val="both"/>
        <w:rPr>
          <w:rFonts w:ascii="Times New Roman" w:hAnsi="Times New Roman" w:cs="Times New Roman"/>
          <w:sz w:val="24"/>
          <w:szCs w:val="24"/>
        </w:rPr>
      </w:pPr>
      <w:r w:rsidRPr="001608C2">
        <w:rPr>
          <w:rFonts w:ascii="Times New Roman" w:hAnsi="Times New Roman" w:cs="Times New Roman"/>
          <w:sz w:val="24"/>
          <w:szCs w:val="24"/>
        </w:rPr>
        <w:t>2. Теорія “континентального блоку” К. Хаусхофера.</w:t>
      </w:r>
    </w:p>
    <w:p w:rsidR="00D72B40" w:rsidRPr="001608C2" w:rsidRDefault="00D72B40" w:rsidP="00D72B40">
      <w:pPr>
        <w:tabs>
          <w:tab w:val="num" w:pos="360"/>
        </w:tabs>
        <w:spacing w:after="0" w:line="240" w:lineRule="auto"/>
        <w:ind w:firstLine="709"/>
        <w:jc w:val="both"/>
        <w:rPr>
          <w:rFonts w:ascii="Times New Roman" w:hAnsi="Times New Roman" w:cs="Times New Roman"/>
          <w:sz w:val="24"/>
          <w:szCs w:val="24"/>
        </w:rPr>
      </w:pPr>
      <w:r w:rsidRPr="001608C2">
        <w:rPr>
          <w:rFonts w:ascii="Times New Roman" w:hAnsi="Times New Roman" w:cs="Times New Roman"/>
          <w:sz w:val="24"/>
          <w:szCs w:val="24"/>
        </w:rPr>
        <w:t>3.</w:t>
      </w:r>
      <w:r w:rsidRPr="001608C2">
        <w:rPr>
          <w:rFonts w:ascii="Times New Roman" w:hAnsi="Times New Roman" w:cs="Times New Roman"/>
          <w:sz w:val="24"/>
          <w:szCs w:val="24"/>
          <w:lang w:val="uk-UA"/>
        </w:rPr>
        <w:t xml:space="preserve"> </w:t>
      </w:r>
      <w:r w:rsidRPr="001608C2">
        <w:rPr>
          <w:rFonts w:ascii="Times New Roman" w:hAnsi="Times New Roman" w:cs="Times New Roman"/>
          <w:sz w:val="24"/>
          <w:szCs w:val="24"/>
        </w:rPr>
        <w:t>Основні німецькі геополітичні теорії.</w:t>
      </w:r>
    </w:p>
    <w:p w:rsidR="00D72B40" w:rsidRPr="001608C2" w:rsidRDefault="00D72B40" w:rsidP="00D72B40">
      <w:pPr>
        <w:tabs>
          <w:tab w:val="num" w:pos="360"/>
        </w:tabs>
        <w:spacing w:after="0" w:line="240" w:lineRule="auto"/>
        <w:ind w:left="357" w:hanging="357"/>
        <w:jc w:val="center"/>
        <w:rPr>
          <w:rFonts w:ascii="Times New Roman" w:eastAsia="Wingdings" w:hAnsi="Times New Roman" w:cs="Times New Roman"/>
          <w:b/>
          <w:sz w:val="24"/>
          <w:szCs w:val="24"/>
          <w:lang w:val="uk-UA"/>
        </w:rPr>
      </w:pPr>
    </w:p>
    <w:p w:rsidR="00D72B40" w:rsidRPr="001608C2" w:rsidRDefault="00D72B40" w:rsidP="00D72B40">
      <w:pPr>
        <w:tabs>
          <w:tab w:val="num" w:pos="360"/>
        </w:tabs>
        <w:spacing w:after="0" w:line="240" w:lineRule="auto"/>
        <w:ind w:left="357" w:hanging="357"/>
        <w:jc w:val="center"/>
        <w:rPr>
          <w:rFonts w:ascii="Times New Roman" w:eastAsia="Wingdings" w:hAnsi="Times New Roman" w:cs="Times New Roman"/>
          <w:b/>
          <w:sz w:val="24"/>
          <w:szCs w:val="24"/>
          <w:lang w:val="uk-UA"/>
        </w:rPr>
      </w:pPr>
    </w:p>
    <w:p w:rsidR="00D72B40" w:rsidRPr="001608C2" w:rsidRDefault="00D72B40" w:rsidP="00D72B40">
      <w:pPr>
        <w:tabs>
          <w:tab w:val="num" w:pos="360"/>
        </w:tabs>
        <w:spacing w:after="0" w:line="240" w:lineRule="auto"/>
        <w:ind w:left="357" w:hanging="357"/>
        <w:jc w:val="center"/>
        <w:rPr>
          <w:rFonts w:ascii="Times New Roman" w:eastAsia="Wingdings" w:hAnsi="Times New Roman" w:cs="Times New Roman"/>
          <w:b/>
          <w:sz w:val="24"/>
          <w:szCs w:val="24"/>
          <w:lang w:val="uk-UA"/>
        </w:rPr>
      </w:pPr>
      <w:r w:rsidRPr="001608C2">
        <w:rPr>
          <w:rFonts w:ascii="Times New Roman" w:eastAsia="Wingdings" w:hAnsi="Times New Roman" w:cs="Times New Roman"/>
          <w:b/>
          <w:sz w:val="24"/>
          <w:szCs w:val="24"/>
          <w:lang w:val="uk-UA"/>
        </w:rPr>
        <w:t>Література:</w:t>
      </w:r>
    </w:p>
    <w:p w:rsidR="00D72B40" w:rsidRPr="001608C2" w:rsidRDefault="00D72B40" w:rsidP="00D72B40">
      <w:pPr>
        <w:tabs>
          <w:tab w:val="num" w:pos="360"/>
        </w:tabs>
        <w:spacing w:after="0" w:line="240" w:lineRule="auto"/>
        <w:ind w:left="357" w:hanging="357"/>
        <w:jc w:val="center"/>
        <w:rPr>
          <w:rFonts w:ascii="Times New Roman" w:eastAsia="Wingdings" w:hAnsi="Times New Roman" w:cs="Times New Roman"/>
          <w:b/>
          <w:sz w:val="24"/>
          <w:szCs w:val="24"/>
          <w:lang w:val="uk-UA"/>
        </w:rPr>
      </w:pPr>
      <w:r w:rsidRPr="001608C2">
        <w:rPr>
          <w:rFonts w:ascii="Times New Roman" w:eastAsia="Wingdings" w:hAnsi="Times New Roman" w:cs="Times New Roman"/>
          <w:b/>
          <w:sz w:val="24"/>
          <w:szCs w:val="24"/>
          <w:lang w:val="uk-UA"/>
        </w:rPr>
        <w:t>Основна література:</w:t>
      </w:r>
    </w:p>
    <w:p w:rsidR="00D72B40" w:rsidRPr="001608C2" w:rsidRDefault="00D72B40" w:rsidP="001B5643">
      <w:pPr>
        <w:numPr>
          <w:ilvl w:val="0"/>
          <w:numId w:val="41"/>
        </w:numPr>
        <w:tabs>
          <w:tab w:val="clear" w:pos="899"/>
          <w:tab w:val="num" w:pos="0"/>
          <w:tab w:val="left" w:pos="993"/>
        </w:tabs>
        <w:spacing w:after="0" w:line="240" w:lineRule="auto"/>
        <w:ind w:left="0" w:firstLine="567"/>
        <w:jc w:val="both"/>
        <w:rPr>
          <w:rFonts w:ascii="Times New Roman" w:eastAsia="Wingdings" w:hAnsi="Times New Roman" w:cs="Times New Roman"/>
          <w:sz w:val="24"/>
          <w:szCs w:val="24"/>
        </w:rPr>
      </w:pPr>
      <w:r w:rsidRPr="001608C2">
        <w:rPr>
          <w:rFonts w:ascii="Times New Roman" w:eastAsia="Wingdings" w:hAnsi="Times New Roman" w:cs="Times New Roman"/>
          <w:sz w:val="24"/>
          <w:szCs w:val="24"/>
          <w:lang w:val="uk-UA"/>
        </w:rPr>
        <w:lastRenderedPageBreak/>
        <w:t xml:space="preserve">Гаджиев К.С. </w:t>
      </w:r>
      <w:r w:rsidRPr="001608C2">
        <w:rPr>
          <w:rFonts w:ascii="Times New Roman" w:eastAsia="Wingdings" w:hAnsi="Times New Roman" w:cs="Times New Roman"/>
          <w:sz w:val="24"/>
          <w:szCs w:val="24"/>
        </w:rPr>
        <w:t>Геополитика</w:t>
      </w:r>
      <w:r w:rsidRPr="001608C2">
        <w:rPr>
          <w:rFonts w:ascii="Times New Roman" w:eastAsia="Wingdings" w:hAnsi="Times New Roman" w:cs="Times New Roman"/>
          <w:sz w:val="24"/>
          <w:szCs w:val="24"/>
          <w:lang w:val="uk-UA"/>
        </w:rPr>
        <w:t xml:space="preserve"> </w:t>
      </w:r>
      <w:r w:rsidRPr="001608C2">
        <w:rPr>
          <w:rFonts w:ascii="Times New Roman" w:hAnsi="Times New Roman" w:cs="Times New Roman"/>
          <w:sz w:val="24"/>
          <w:szCs w:val="24"/>
        </w:rPr>
        <w:t>/ К.С. Гаджиев</w:t>
      </w:r>
      <w:r w:rsidRPr="001608C2">
        <w:rPr>
          <w:rFonts w:ascii="Times New Roman" w:eastAsia="Wingdings" w:hAnsi="Times New Roman" w:cs="Times New Roman"/>
          <w:sz w:val="24"/>
          <w:szCs w:val="24"/>
        </w:rPr>
        <w:t>. – М.: Международные отношения, 1997.</w:t>
      </w:r>
    </w:p>
    <w:p w:rsidR="00D72B40" w:rsidRPr="001608C2" w:rsidRDefault="00D72B40" w:rsidP="001B5643">
      <w:pPr>
        <w:numPr>
          <w:ilvl w:val="0"/>
          <w:numId w:val="41"/>
        </w:numPr>
        <w:tabs>
          <w:tab w:val="clear" w:pos="899"/>
          <w:tab w:val="num" w:pos="0"/>
          <w:tab w:val="left" w:pos="993"/>
        </w:tabs>
        <w:spacing w:after="0" w:line="240" w:lineRule="auto"/>
        <w:ind w:left="0" w:firstLine="539"/>
        <w:jc w:val="both"/>
        <w:rPr>
          <w:rFonts w:ascii="Times New Roman" w:eastAsia="Wingdings" w:hAnsi="Times New Roman" w:cs="Times New Roman"/>
          <w:sz w:val="24"/>
          <w:szCs w:val="24"/>
        </w:rPr>
      </w:pPr>
      <w:r w:rsidRPr="001608C2">
        <w:rPr>
          <w:rFonts w:ascii="Times New Roman" w:hAnsi="Times New Roman" w:cs="Times New Roman"/>
          <w:sz w:val="24"/>
          <w:szCs w:val="24"/>
        </w:rPr>
        <w:t>Гаджиев К. С. Введение в геополитику: Учебник / К.С. Гаджиев. - М.: Логос, 2007. - 432 с</w:t>
      </w:r>
      <w:r w:rsidRPr="001608C2">
        <w:rPr>
          <w:rFonts w:ascii="Times New Roman" w:eastAsia="Wingdings" w:hAnsi="Times New Roman" w:cs="Times New Roman"/>
          <w:sz w:val="24"/>
          <w:szCs w:val="24"/>
          <w:lang w:val="uk-UA"/>
        </w:rPr>
        <w:t>.</w:t>
      </w:r>
    </w:p>
    <w:p w:rsidR="00D72B40" w:rsidRPr="001608C2" w:rsidRDefault="00D72B40" w:rsidP="001B5643">
      <w:pPr>
        <w:numPr>
          <w:ilvl w:val="0"/>
          <w:numId w:val="41"/>
        </w:numPr>
        <w:spacing w:after="0" w:line="240" w:lineRule="auto"/>
        <w:ind w:left="0" w:firstLine="540"/>
        <w:jc w:val="both"/>
        <w:rPr>
          <w:rFonts w:ascii="Times New Roman" w:eastAsia="Wingdings" w:hAnsi="Times New Roman" w:cs="Times New Roman"/>
          <w:sz w:val="24"/>
          <w:szCs w:val="24"/>
        </w:rPr>
      </w:pPr>
      <w:r w:rsidRPr="001608C2">
        <w:rPr>
          <w:rFonts w:ascii="Times New Roman" w:eastAsia="Wingdings" w:hAnsi="Times New Roman" w:cs="Times New Roman"/>
          <w:sz w:val="24"/>
          <w:szCs w:val="24"/>
        </w:rPr>
        <w:t>Геополитика: теория и практика / сб. статей под. ред. Э.А.Позднякова. – М.: ИМЭМО РАН, 1994</w:t>
      </w:r>
      <w:r w:rsidRPr="001608C2">
        <w:rPr>
          <w:rFonts w:ascii="Times New Roman" w:eastAsia="Wingdings" w:hAnsi="Times New Roman" w:cs="Times New Roman"/>
          <w:sz w:val="24"/>
          <w:szCs w:val="24"/>
          <w:lang w:val="uk-UA"/>
        </w:rPr>
        <w:t>.</w:t>
      </w:r>
    </w:p>
    <w:p w:rsidR="00D72B40" w:rsidRPr="001608C2" w:rsidRDefault="00D72B40" w:rsidP="001B5643">
      <w:pPr>
        <w:numPr>
          <w:ilvl w:val="0"/>
          <w:numId w:val="41"/>
        </w:numPr>
        <w:spacing w:after="0" w:line="240" w:lineRule="auto"/>
        <w:ind w:left="0" w:firstLine="540"/>
        <w:jc w:val="both"/>
        <w:rPr>
          <w:rFonts w:ascii="Times New Roman" w:eastAsia="Wingdings" w:hAnsi="Times New Roman" w:cs="Times New Roman"/>
          <w:sz w:val="24"/>
          <w:szCs w:val="24"/>
        </w:rPr>
      </w:pPr>
      <w:r w:rsidRPr="001608C2">
        <w:rPr>
          <w:rFonts w:ascii="Times New Roman" w:hAnsi="Times New Roman" w:cs="Times New Roman"/>
          <w:sz w:val="24"/>
          <w:szCs w:val="24"/>
        </w:rPr>
        <w:t>Геополітика:  Підручник / А. І. Кудряченко, Ф. М. Рудич, В. О. Храмов. - К.: МАУП, 2004. - 296 с</w:t>
      </w:r>
      <w:r w:rsidRPr="001608C2">
        <w:rPr>
          <w:rFonts w:ascii="Times New Roman" w:hAnsi="Times New Roman" w:cs="Times New Roman"/>
          <w:sz w:val="24"/>
          <w:szCs w:val="24"/>
          <w:lang w:val="uk-UA"/>
        </w:rPr>
        <w:t>.</w:t>
      </w:r>
    </w:p>
    <w:p w:rsidR="00D72B40" w:rsidRPr="001608C2" w:rsidRDefault="00D72B40" w:rsidP="001B5643">
      <w:pPr>
        <w:numPr>
          <w:ilvl w:val="0"/>
          <w:numId w:val="41"/>
        </w:numPr>
        <w:tabs>
          <w:tab w:val="clear" w:pos="899"/>
          <w:tab w:val="num" w:pos="0"/>
        </w:tabs>
        <w:spacing w:after="0" w:line="240" w:lineRule="auto"/>
        <w:ind w:left="0" w:firstLine="709"/>
        <w:jc w:val="both"/>
        <w:rPr>
          <w:rFonts w:ascii="Times New Roman" w:eastAsia="Wingdings" w:hAnsi="Times New Roman" w:cs="Times New Roman"/>
          <w:sz w:val="24"/>
          <w:szCs w:val="24"/>
        </w:rPr>
      </w:pPr>
      <w:r w:rsidRPr="001608C2">
        <w:rPr>
          <w:rFonts w:ascii="Times New Roman" w:eastAsia="Wingdings" w:hAnsi="Times New Roman" w:cs="Times New Roman"/>
          <w:sz w:val="24"/>
          <w:szCs w:val="24"/>
        </w:rPr>
        <w:t>Дергачев В.А. Геополитика</w:t>
      </w:r>
      <w:r w:rsidRPr="001608C2">
        <w:rPr>
          <w:rFonts w:ascii="Times New Roman" w:eastAsia="Wingdings" w:hAnsi="Times New Roman" w:cs="Times New Roman"/>
          <w:sz w:val="24"/>
          <w:szCs w:val="24"/>
          <w:lang w:val="uk-UA"/>
        </w:rPr>
        <w:t xml:space="preserve"> / </w:t>
      </w:r>
      <w:r w:rsidRPr="001608C2">
        <w:rPr>
          <w:rFonts w:ascii="Times New Roman" w:eastAsia="Wingdings" w:hAnsi="Times New Roman" w:cs="Times New Roman"/>
          <w:sz w:val="24"/>
          <w:szCs w:val="24"/>
        </w:rPr>
        <w:t>В.А.</w:t>
      </w:r>
      <w:r w:rsidRPr="001608C2">
        <w:rPr>
          <w:rFonts w:ascii="Times New Roman" w:eastAsia="Wingdings" w:hAnsi="Times New Roman" w:cs="Times New Roman"/>
          <w:sz w:val="24"/>
          <w:szCs w:val="24"/>
          <w:lang w:val="uk-UA"/>
        </w:rPr>
        <w:t> </w:t>
      </w:r>
      <w:r w:rsidRPr="001608C2">
        <w:rPr>
          <w:rFonts w:ascii="Times New Roman" w:eastAsia="Wingdings" w:hAnsi="Times New Roman" w:cs="Times New Roman"/>
          <w:sz w:val="24"/>
          <w:szCs w:val="24"/>
        </w:rPr>
        <w:t>Дергачев. – К.: ВИРА – Р, 2000. – 448 с.</w:t>
      </w:r>
    </w:p>
    <w:p w:rsidR="00D72B40" w:rsidRPr="001608C2" w:rsidRDefault="00D72B40" w:rsidP="001B5643">
      <w:pPr>
        <w:numPr>
          <w:ilvl w:val="0"/>
          <w:numId w:val="41"/>
        </w:numPr>
        <w:tabs>
          <w:tab w:val="clear" w:pos="899"/>
          <w:tab w:val="num" w:pos="0"/>
          <w:tab w:val="left" w:pos="993"/>
        </w:tabs>
        <w:spacing w:after="0" w:line="240" w:lineRule="auto"/>
        <w:ind w:left="0" w:firstLine="567"/>
        <w:jc w:val="both"/>
        <w:rPr>
          <w:rFonts w:ascii="Times New Roman" w:eastAsia="Wingdings" w:hAnsi="Times New Roman" w:cs="Times New Roman"/>
          <w:sz w:val="24"/>
          <w:szCs w:val="24"/>
        </w:rPr>
      </w:pPr>
      <w:r w:rsidRPr="001608C2">
        <w:rPr>
          <w:rFonts w:ascii="Times New Roman" w:hAnsi="Times New Roman" w:cs="Times New Roman"/>
          <w:sz w:val="24"/>
          <w:szCs w:val="24"/>
        </w:rPr>
        <w:t>Дністрянський М. С. Політична географія та геополітика України: Навч. Посібник</w:t>
      </w:r>
      <w:r w:rsidRPr="001608C2">
        <w:rPr>
          <w:rFonts w:ascii="Times New Roman" w:hAnsi="Times New Roman" w:cs="Times New Roman"/>
          <w:sz w:val="24"/>
          <w:szCs w:val="24"/>
          <w:lang w:val="uk-UA"/>
        </w:rPr>
        <w:t xml:space="preserve"> / </w:t>
      </w:r>
      <w:r w:rsidRPr="001608C2">
        <w:rPr>
          <w:rFonts w:ascii="Times New Roman" w:hAnsi="Times New Roman" w:cs="Times New Roman"/>
          <w:sz w:val="24"/>
          <w:szCs w:val="24"/>
        </w:rPr>
        <w:t>М. С.</w:t>
      </w:r>
      <w:r w:rsidRPr="001608C2">
        <w:rPr>
          <w:rFonts w:ascii="Times New Roman" w:hAnsi="Times New Roman" w:cs="Times New Roman"/>
          <w:sz w:val="24"/>
          <w:szCs w:val="24"/>
          <w:lang w:val="uk-UA"/>
        </w:rPr>
        <w:t> </w:t>
      </w:r>
      <w:r w:rsidRPr="001608C2">
        <w:rPr>
          <w:rFonts w:ascii="Times New Roman" w:hAnsi="Times New Roman" w:cs="Times New Roman"/>
          <w:sz w:val="24"/>
          <w:szCs w:val="24"/>
        </w:rPr>
        <w:t>Дністрянський</w:t>
      </w:r>
      <w:r w:rsidRPr="001608C2">
        <w:rPr>
          <w:rFonts w:ascii="Times New Roman" w:hAnsi="Times New Roman" w:cs="Times New Roman"/>
          <w:sz w:val="24"/>
          <w:szCs w:val="24"/>
          <w:lang w:val="uk-UA"/>
        </w:rPr>
        <w:t>.</w:t>
      </w:r>
      <w:r w:rsidRPr="001608C2">
        <w:rPr>
          <w:rFonts w:ascii="Times New Roman" w:hAnsi="Times New Roman" w:cs="Times New Roman"/>
          <w:sz w:val="24"/>
          <w:szCs w:val="24"/>
        </w:rPr>
        <w:t xml:space="preserve"> - Тернопіль: Богдан, 2010. - 344 с</w:t>
      </w:r>
      <w:r w:rsidRPr="001608C2">
        <w:rPr>
          <w:rFonts w:ascii="Times New Roman" w:hAnsi="Times New Roman" w:cs="Times New Roman"/>
          <w:sz w:val="24"/>
          <w:szCs w:val="24"/>
          <w:lang w:val="uk-UA"/>
        </w:rPr>
        <w:t>.</w:t>
      </w:r>
    </w:p>
    <w:p w:rsidR="00D72B40" w:rsidRPr="001608C2" w:rsidRDefault="00D72B40" w:rsidP="001B5643">
      <w:pPr>
        <w:numPr>
          <w:ilvl w:val="0"/>
          <w:numId w:val="41"/>
        </w:numPr>
        <w:spacing w:after="0" w:line="240" w:lineRule="auto"/>
        <w:ind w:left="0" w:firstLine="540"/>
        <w:jc w:val="both"/>
        <w:rPr>
          <w:rFonts w:ascii="Times New Roman" w:eastAsia="Wingdings" w:hAnsi="Times New Roman" w:cs="Times New Roman"/>
          <w:sz w:val="24"/>
          <w:szCs w:val="24"/>
        </w:rPr>
      </w:pPr>
      <w:r w:rsidRPr="001608C2">
        <w:rPr>
          <w:rFonts w:ascii="Times New Roman" w:eastAsia="Wingdings" w:hAnsi="Times New Roman" w:cs="Times New Roman"/>
          <w:sz w:val="24"/>
          <w:szCs w:val="24"/>
        </w:rPr>
        <w:t>Колосов В.А., Мироненко Н.С. Геополитика и политическая география: учебное пособие</w:t>
      </w:r>
      <w:r w:rsidRPr="001608C2">
        <w:rPr>
          <w:rFonts w:ascii="Times New Roman" w:eastAsia="Wingdings" w:hAnsi="Times New Roman" w:cs="Times New Roman"/>
          <w:sz w:val="24"/>
          <w:szCs w:val="24"/>
          <w:lang w:val="uk-UA"/>
        </w:rPr>
        <w:t xml:space="preserve"> / </w:t>
      </w:r>
      <w:r w:rsidRPr="001608C2">
        <w:rPr>
          <w:rFonts w:ascii="Times New Roman" w:eastAsia="Wingdings" w:hAnsi="Times New Roman" w:cs="Times New Roman"/>
          <w:sz w:val="24"/>
          <w:szCs w:val="24"/>
        </w:rPr>
        <w:t>В.А</w:t>
      </w:r>
      <w:r w:rsidRPr="001608C2">
        <w:rPr>
          <w:rFonts w:ascii="Times New Roman" w:eastAsia="Wingdings" w:hAnsi="Times New Roman" w:cs="Times New Roman"/>
          <w:sz w:val="24"/>
          <w:szCs w:val="24"/>
          <w:lang w:val="uk-UA"/>
        </w:rPr>
        <w:t> </w:t>
      </w:r>
      <w:r w:rsidRPr="001608C2">
        <w:rPr>
          <w:rFonts w:ascii="Times New Roman" w:eastAsia="Wingdings" w:hAnsi="Times New Roman" w:cs="Times New Roman"/>
          <w:sz w:val="24"/>
          <w:szCs w:val="24"/>
        </w:rPr>
        <w:t>.Колосов, Н.С.</w:t>
      </w:r>
      <w:r w:rsidRPr="001608C2">
        <w:rPr>
          <w:rFonts w:ascii="Times New Roman" w:eastAsia="Wingdings" w:hAnsi="Times New Roman" w:cs="Times New Roman"/>
          <w:sz w:val="24"/>
          <w:szCs w:val="24"/>
          <w:lang w:val="uk-UA"/>
        </w:rPr>
        <w:t> </w:t>
      </w:r>
      <w:r w:rsidRPr="001608C2">
        <w:rPr>
          <w:rFonts w:ascii="Times New Roman" w:eastAsia="Wingdings" w:hAnsi="Times New Roman" w:cs="Times New Roman"/>
          <w:sz w:val="24"/>
          <w:szCs w:val="24"/>
        </w:rPr>
        <w:t>Мироненко</w:t>
      </w:r>
      <w:r w:rsidRPr="001608C2">
        <w:rPr>
          <w:rFonts w:ascii="Times New Roman" w:eastAsia="Wingdings" w:hAnsi="Times New Roman" w:cs="Times New Roman"/>
          <w:sz w:val="24"/>
          <w:szCs w:val="24"/>
          <w:lang w:val="uk-UA"/>
        </w:rPr>
        <w:t>.</w:t>
      </w:r>
      <w:r w:rsidRPr="001608C2">
        <w:rPr>
          <w:rFonts w:ascii="Times New Roman" w:eastAsia="Wingdings" w:hAnsi="Times New Roman" w:cs="Times New Roman"/>
          <w:sz w:val="24"/>
          <w:szCs w:val="24"/>
        </w:rPr>
        <w:t xml:space="preserve"> – М.: Аспект Пресс, 2001. – 479 с.</w:t>
      </w:r>
    </w:p>
    <w:p w:rsidR="00D72B40" w:rsidRPr="001608C2" w:rsidRDefault="00D72B40" w:rsidP="001B5643">
      <w:pPr>
        <w:numPr>
          <w:ilvl w:val="0"/>
          <w:numId w:val="41"/>
        </w:numPr>
        <w:spacing w:after="0" w:line="240" w:lineRule="auto"/>
        <w:ind w:left="0" w:firstLine="540"/>
        <w:jc w:val="both"/>
        <w:rPr>
          <w:rFonts w:ascii="Times New Roman" w:eastAsia="Wingdings" w:hAnsi="Times New Roman" w:cs="Times New Roman"/>
          <w:sz w:val="24"/>
          <w:szCs w:val="24"/>
        </w:rPr>
      </w:pPr>
      <w:r w:rsidRPr="001608C2">
        <w:rPr>
          <w:rFonts w:ascii="Times New Roman" w:eastAsia="Wingdings" w:hAnsi="Times New Roman" w:cs="Times New Roman"/>
          <w:sz w:val="24"/>
          <w:szCs w:val="24"/>
        </w:rPr>
        <w:t>Нартов Н.А. Геополитика: учебник для вузов</w:t>
      </w:r>
      <w:r w:rsidRPr="001608C2">
        <w:rPr>
          <w:rFonts w:ascii="Times New Roman" w:eastAsia="Wingdings" w:hAnsi="Times New Roman" w:cs="Times New Roman"/>
          <w:sz w:val="24"/>
          <w:szCs w:val="24"/>
          <w:lang w:val="uk-UA"/>
        </w:rPr>
        <w:t xml:space="preserve"> / </w:t>
      </w:r>
      <w:r w:rsidRPr="001608C2">
        <w:rPr>
          <w:rFonts w:ascii="Times New Roman" w:eastAsia="Wingdings" w:hAnsi="Times New Roman" w:cs="Times New Roman"/>
          <w:sz w:val="24"/>
          <w:szCs w:val="24"/>
        </w:rPr>
        <w:t>Н.А.</w:t>
      </w:r>
      <w:r w:rsidRPr="001608C2">
        <w:rPr>
          <w:rFonts w:ascii="Times New Roman" w:eastAsia="Wingdings" w:hAnsi="Times New Roman" w:cs="Times New Roman"/>
          <w:sz w:val="24"/>
          <w:szCs w:val="24"/>
          <w:lang w:val="uk-UA"/>
        </w:rPr>
        <w:t> </w:t>
      </w:r>
      <w:r w:rsidRPr="001608C2">
        <w:rPr>
          <w:rFonts w:ascii="Times New Roman" w:eastAsia="Wingdings" w:hAnsi="Times New Roman" w:cs="Times New Roman"/>
          <w:sz w:val="24"/>
          <w:szCs w:val="24"/>
        </w:rPr>
        <w:t>Нартов. – М.: ЮНИТИ, 2000. – 359 с.</w:t>
      </w:r>
    </w:p>
    <w:p w:rsidR="00D72B40" w:rsidRPr="001608C2" w:rsidRDefault="00D72B40" w:rsidP="001B5643">
      <w:pPr>
        <w:numPr>
          <w:ilvl w:val="0"/>
          <w:numId w:val="41"/>
        </w:numPr>
        <w:spacing w:after="0" w:line="240" w:lineRule="auto"/>
        <w:ind w:left="0" w:firstLine="540"/>
        <w:jc w:val="both"/>
        <w:rPr>
          <w:rFonts w:ascii="Times New Roman" w:eastAsia="Wingdings" w:hAnsi="Times New Roman" w:cs="Times New Roman"/>
          <w:sz w:val="24"/>
          <w:szCs w:val="24"/>
        </w:rPr>
      </w:pPr>
      <w:r w:rsidRPr="001608C2">
        <w:rPr>
          <w:rFonts w:ascii="Times New Roman" w:eastAsia="Wingdings" w:hAnsi="Times New Roman" w:cs="Times New Roman"/>
          <w:sz w:val="24"/>
          <w:szCs w:val="24"/>
          <w:lang w:val="uk-UA"/>
        </w:rPr>
        <w:t xml:space="preserve">Поздняков </w:t>
      </w:r>
      <w:r w:rsidRPr="001608C2">
        <w:rPr>
          <w:rFonts w:ascii="Times New Roman" w:eastAsia="Wingdings" w:hAnsi="Times New Roman" w:cs="Times New Roman"/>
          <w:sz w:val="24"/>
          <w:szCs w:val="24"/>
        </w:rPr>
        <w:t>Э.А. Геополитика</w:t>
      </w:r>
      <w:r w:rsidRPr="001608C2">
        <w:rPr>
          <w:rFonts w:ascii="Times New Roman" w:eastAsia="Wingdings" w:hAnsi="Times New Roman" w:cs="Times New Roman"/>
          <w:sz w:val="24"/>
          <w:szCs w:val="24"/>
          <w:lang w:val="uk-UA"/>
        </w:rPr>
        <w:t xml:space="preserve"> / </w:t>
      </w:r>
      <w:r w:rsidRPr="001608C2">
        <w:rPr>
          <w:rFonts w:ascii="Times New Roman" w:eastAsia="Wingdings" w:hAnsi="Times New Roman" w:cs="Times New Roman"/>
          <w:sz w:val="24"/>
          <w:szCs w:val="24"/>
        </w:rPr>
        <w:t>Э.А.</w:t>
      </w:r>
      <w:r w:rsidRPr="001608C2">
        <w:rPr>
          <w:rFonts w:ascii="Times New Roman" w:eastAsia="Wingdings" w:hAnsi="Times New Roman" w:cs="Times New Roman"/>
          <w:sz w:val="24"/>
          <w:szCs w:val="24"/>
          <w:lang w:val="uk-UA"/>
        </w:rPr>
        <w:t> Поздняков</w:t>
      </w:r>
      <w:r w:rsidRPr="001608C2">
        <w:rPr>
          <w:rFonts w:ascii="Times New Roman" w:eastAsia="Wingdings" w:hAnsi="Times New Roman" w:cs="Times New Roman"/>
          <w:sz w:val="24"/>
          <w:szCs w:val="24"/>
        </w:rPr>
        <w:t>. – М.: Прогресс, 1995.</w:t>
      </w:r>
    </w:p>
    <w:p w:rsidR="00D72B40" w:rsidRPr="001608C2" w:rsidRDefault="00D72B40" w:rsidP="001B5643">
      <w:pPr>
        <w:numPr>
          <w:ilvl w:val="0"/>
          <w:numId w:val="41"/>
        </w:numPr>
        <w:spacing w:after="0" w:line="240" w:lineRule="auto"/>
        <w:ind w:left="0" w:firstLine="540"/>
        <w:jc w:val="both"/>
        <w:rPr>
          <w:rFonts w:ascii="Times New Roman" w:eastAsia="Wingdings" w:hAnsi="Times New Roman" w:cs="Times New Roman"/>
          <w:sz w:val="24"/>
          <w:szCs w:val="24"/>
        </w:rPr>
      </w:pPr>
      <w:r w:rsidRPr="001608C2">
        <w:rPr>
          <w:rFonts w:ascii="Times New Roman" w:eastAsia="Wingdings" w:hAnsi="Times New Roman" w:cs="Times New Roman"/>
          <w:sz w:val="24"/>
          <w:szCs w:val="24"/>
        </w:rPr>
        <w:t>Тихонравов Ю.В</w:t>
      </w:r>
      <w:r w:rsidRPr="001608C2">
        <w:rPr>
          <w:rFonts w:ascii="Times New Roman" w:eastAsia="Wingdings" w:hAnsi="Times New Roman" w:cs="Times New Roman"/>
          <w:sz w:val="24"/>
          <w:szCs w:val="24"/>
          <w:lang w:val="uk-UA"/>
        </w:rPr>
        <w:t>.</w:t>
      </w:r>
      <w:r w:rsidRPr="001608C2">
        <w:rPr>
          <w:rFonts w:ascii="Times New Roman" w:eastAsia="Wingdings" w:hAnsi="Times New Roman" w:cs="Times New Roman"/>
          <w:sz w:val="24"/>
          <w:szCs w:val="24"/>
        </w:rPr>
        <w:t>, Геополитика</w:t>
      </w:r>
      <w:r w:rsidRPr="001608C2">
        <w:rPr>
          <w:rFonts w:ascii="Times New Roman" w:eastAsia="Wingdings" w:hAnsi="Times New Roman" w:cs="Times New Roman"/>
          <w:sz w:val="24"/>
          <w:szCs w:val="24"/>
          <w:lang w:val="uk-UA"/>
        </w:rPr>
        <w:t xml:space="preserve"> / </w:t>
      </w:r>
      <w:r w:rsidRPr="001608C2">
        <w:rPr>
          <w:rFonts w:ascii="Times New Roman" w:eastAsia="Wingdings" w:hAnsi="Times New Roman" w:cs="Times New Roman"/>
          <w:sz w:val="24"/>
          <w:szCs w:val="24"/>
        </w:rPr>
        <w:t>Ю.В</w:t>
      </w:r>
      <w:r w:rsidRPr="001608C2">
        <w:rPr>
          <w:rFonts w:ascii="Times New Roman" w:eastAsia="Wingdings" w:hAnsi="Times New Roman" w:cs="Times New Roman"/>
          <w:sz w:val="24"/>
          <w:szCs w:val="24"/>
          <w:lang w:val="uk-UA"/>
        </w:rPr>
        <w:t>.</w:t>
      </w:r>
      <w:r w:rsidRPr="001608C2">
        <w:rPr>
          <w:rFonts w:ascii="Times New Roman" w:eastAsia="Wingdings" w:hAnsi="Times New Roman" w:cs="Times New Roman"/>
          <w:sz w:val="24"/>
          <w:szCs w:val="24"/>
        </w:rPr>
        <w:t xml:space="preserve"> Тихонравов. – М.: ЗАО Бизнес-Школа Интел-Синтез, 1998. – 368</w:t>
      </w:r>
      <w:r w:rsidRPr="001608C2">
        <w:rPr>
          <w:rFonts w:ascii="Times New Roman" w:eastAsia="Wingdings" w:hAnsi="Times New Roman" w:cs="Times New Roman"/>
          <w:sz w:val="24"/>
          <w:szCs w:val="24"/>
          <w:lang w:val="uk-UA"/>
        </w:rPr>
        <w:t xml:space="preserve"> с</w:t>
      </w:r>
      <w:r w:rsidRPr="001608C2">
        <w:rPr>
          <w:rFonts w:ascii="Times New Roman" w:eastAsia="Wingdings" w:hAnsi="Times New Roman" w:cs="Times New Roman"/>
          <w:sz w:val="24"/>
          <w:szCs w:val="24"/>
        </w:rPr>
        <w:t xml:space="preserve">. </w:t>
      </w:r>
    </w:p>
    <w:p w:rsidR="00D72B40" w:rsidRPr="001608C2" w:rsidRDefault="00D72B40" w:rsidP="00D72B40">
      <w:pPr>
        <w:spacing w:after="0" w:line="240" w:lineRule="auto"/>
        <w:ind w:firstLine="851"/>
        <w:jc w:val="both"/>
        <w:rPr>
          <w:rFonts w:ascii="Times New Roman" w:hAnsi="Times New Roman" w:cs="Times New Roman"/>
          <w:sz w:val="24"/>
          <w:szCs w:val="24"/>
          <w:lang w:val="uk-UA"/>
        </w:rPr>
      </w:pPr>
    </w:p>
    <w:p w:rsidR="00D72B40" w:rsidRPr="001608C2" w:rsidRDefault="00D72B40" w:rsidP="00D72B40">
      <w:pPr>
        <w:tabs>
          <w:tab w:val="left" w:pos="900"/>
        </w:tabs>
        <w:spacing w:after="0" w:line="240" w:lineRule="auto"/>
        <w:jc w:val="center"/>
        <w:rPr>
          <w:rFonts w:ascii="Times New Roman" w:eastAsia="Wingdings" w:hAnsi="Times New Roman" w:cs="Times New Roman"/>
          <w:b/>
          <w:sz w:val="24"/>
          <w:szCs w:val="24"/>
          <w:lang w:val="uk-UA"/>
        </w:rPr>
      </w:pPr>
      <w:r w:rsidRPr="001608C2">
        <w:rPr>
          <w:rFonts w:ascii="Times New Roman" w:eastAsia="Wingdings" w:hAnsi="Times New Roman" w:cs="Times New Roman"/>
          <w:b/>
          <w:sz w:val="24"/>
          <w:szCs w:val="24"/>
        </w:rPr>
        <w:t xml:space="preserve">Додаткова </w:t>
      </w:r>
      <w:r w:rsidRPr="001608C2">
        <w:rPr>
          <w:rFonts w:ascii="Times New Roman" w:eastAsia="Wingdings" w:hAnsi="Times New Roman" w:cs="Times New Roman"/>
          <w:b/>
          <w:sz w:val="24"/>
          <w:szCs w:val="24"/>
          <w:lang w:val="uk-UA"/>
        </w:rPr>
        <w:t>література</w:t>
      </w:r>
      <w:r w:rsidRPr="001608C2">
        <w:rPr>
          <w:rFonts w:ascii="Times New Roman" w:eastAsia="Wingdings" w:hAnsi="Times New Roman" w:cs="Times New Roman"/>
          <w:b/>
          <w:sz w:val="24"/>
          <w:szCs w:val="24"/>
        </w:rPr>
        <w:t>:</w:t>
      </w:r>
    </w:p>
    <w:p w:rsidR="00D72B40" w:rsidRPr="001608C2" w:rsidRDefault="00D72B40" w:rsidP="001B5643">
      <w:pPr>
        <w:numPr>
          <w:ilvl w:val="0"/>
          <w:numId w:val="34"/>
        </w:numPr>
        <w:tabs>
          <w:tab w:val="clear" w:pos="1394"/>
          <w:tab w:val="num" w:pos="0"/>
          <w:tab w:val="left" w:pos="900"/>
        </w:tabs>
        <w:spacing w:after="0" w:line="240" w:lineRule="auto"/>
        <w:ind w:left="0" w:firstLine="540"/>
        <w:jc w:val="both"/>
        <w:rPr>
          <w:rFonts w:ascii="Times New Roman" w:hAnsi="Times New Roman" w:cs="Times New Roman"/>
          <w:sz w:val="24"/>
          <w:szCs w:val="24"/>
          <w:lang w:val="uk-UA"/>
        </w:rPr>
      </w:pPr>
      <w:r w:rsidRPr="001608C2">
        <w:rPr>
          <w:rFonts w:ascii="Times New Roman" w:hAnsi="Times New Roman" w:cs="Times New Roman"/>
          <w:sz w:val="24"/>
          <w:szCs w:val="24"/>
        </w:rPr>
        <w:t>Гаджиев К.С. Концепция “Срединной Европы”: история и современность / К.С. Гаджиев // Актуальные проблемы Европы. – № 2. – Европа и мир. - М., 2000.</w:t>
      </w:r>
    </w:p>
    <w:p w:rsidR="00D72B40" w:rsidRPr="001608C2" w:rsidRDefault="00D72B40" w:rsidP="001B5643">
      <w:pPr>
        <w:numPr>
          <w:ilvl w:val="0"/>
          <w:numId w:val="34"/>
        </w:numPr>
        <w:tabs>
          <w:tab w:val="clear" w:pos="1394"/>
          <w:tab w:val="num" w:pos="0"/>
          <w:tab w:val="left" w:pos="900"/>
        </w:tabs>
        <w:spacing w:after="0" w:line="240" w:lineRule="auto"/>
        <w:ind w:left="0" w:firstLine="540"/>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 xml:space="preserve">Левяш И.Я. Средняя </w:t>
      </w:r>
      <w:r w:rsidRPr="001608C2">
        <w:rPr>
          <w:rFonts w:ascii="Times New Roman" w:hAnsi="Times New Roman" w:cs="Times New Roman"/>
          <w:sz w:val="24"/>
          <w:szCs w:val="24"/>
        </w:rPr>
        <w:t>Европа: структура и геополитический выбор</w:t>
      </w:r>
      <w:r w:rsidRPr="001608C2">
        <w:rPr>
          <w:rFonts w:ascii="Times New Roman" w:hAnsi="Times New Roman" w:cs="Times New Roman"/>
          <w:sz w:val="24"/>
          <w:szCs w:val="24"/>
          <w:lang w:val="uk-UA"/>
        </w:rPr>
        <w:t xml:space="preserve"> / И.Я. Левяш </w:t>
      </w:r>
      <w:r w:rsidRPr="001608C2">
        <w:rPr>
          <w:rFonts w:ascii="Times New Roman" w:hAnsi="Times New Roman" w:cs="Times New Roman"/>
          <w:sz w:val="24"/>
          <w:szCs w:val="24"/>
        </w:rPr>
        <w:t>// Полис. – 1995. - № 1.</w:t>
      </w:r>
    </w:p>
    <w:p w:rsidR="00D72B40" w:rsidRPr="001608C2" w:rsidRDefault="00D72B40" w:rsidP="001B5643">
      <w:pPr>
        <w:numPr>
          <w:ilvl w:val="0"/>
          <w:numId w:val="34"/>
        </w:numPr>
        <w:tabs>
          <w:tab w:val="clear" w:pos="1394"/>
          <w:tab w:val="num" w:pos="0"/>
          <w:tab w:val="left" w:pos="900"/>
        </w:tabs>
        <w:spacing w:after="0" w:line="240" w:lineRule="auto"/>
        <w:ind w:left="0" w:firstLine="540"/>
        <w:jc w:val="both"/>
        <w:rPr>
          <w:rFonts w:ascii="Times New Roman" w:hAnsi="Times New Roman" w:cs="Times New Roman"/>
          <w:sz w:val="24"/>
          <w:szCs w:val="24"/>
          <w:lang w:val="uk-UA"/>
        </w:rPr>
      </w:pPr>
      <w:r w:rsidRPr="001608C2">
        <w:rPr>
          <w:rFonts w:ascii="Times New Roman" w:hAnsi="Times New Roman" w:cs="Times New Roman"/>
          <w:sz w:val="24"/>
          <w:szCs w:val="24"/>
        </w:rPr>
        <w:t>Михайлов Т.А. Эволюция геополитических идей</w:t>
      </w:r>
      <w:r w:rsidRPr="001608C2">
        <w:rPr>
          <w:rFonts w:ascii="Times New Roman" w:hAnsi="Times New Roman" w:cs="Times New Roman"/>
          <w:sz w:val="24"/>
          <w:szCs w:val="24"/>
          <w:lang w:val="uk-UA"/>
        </w:rPr>
        <w:t xml:space="preserve"> /</w:t>
      </w:r>
      <w:r w:rsidRPr="001608C2">
        <w:rPr>
          <w:rFonts w:ascii="Times New Roman" w:hAnsi="Times New Roman" w:cs="Times New Roman"/>
          <w:sz w:val="24"/>
          <w:szCs w:val="24"/>
        </w:rPr>
        <w:t xml:space="preserve"> Т.А.</w:t>
      </w:r>
      <w:r w:rsidRPr="001608C2">
        <w:rPr>
          <w:rFonts w:ascii="Times New Roman" w:hAnsi="Times New Roman" w:cs="Times New Roman"/>
          <w:sz w:val="24"/>
          <w:szCs w:val="24"/>
          <w:lang w:val="uk-UA"/>
        </w:rPr>
        <w:t xml:space="preserve"> </w:t>
      </w:r>
      <w:r w:rsidRPr="001608C2">
        <w:rPr>
          <w:rFonts w:ascii="Times New Roman" w:hAnsi="Times New Roman" w:cs="Times New Roman"/>
          <w:sz w:val="24"/>
          <w:szCs w:val="24"/>
        </w:rPr>
        <w:t xml:space="preserve">Михайлов. – М.: Весь мир, 1999. – 184 с. </w:t>
      </w:r>
    </w:p>
    <w:p w:rsidR="00D72B40" w:rsidRPr="001608C2" w:rsidRDefault="00D72B40" w:rsidP="001B5643">
      <w:pPr>
        <w:numPr>
          <w:ilvl w:val="0"/>
          <w:numId w:val="34"/>
        </w:numPr>
        <w:tabs>
          <w:tab w:val="clear" w:pos="1394"/>
          <w:tab w:val="num" w:pos="0"/>
          <w:tab w:val="left" w:pos="900"/>
        </w:tabs>
        <w:spacing w:after="0" w:line="240" w:lineRule="auto"/>
        <w:ind w:left="0" w:firstLine="540"/>
        <w:jc w:val="both"/>
        <w:rPr>
          <w:rFonts w:ascii="Times New Roman" w:hAnsi="Times New Roman" w:cs="Times New Roman"/>
          <w:sz w:val="24"/>
          <w:szCs w:val="24"/>
          <w:lang w:val="uk-UA"/>
        </w:rPr>
      </w:pPr>
      <w:r w:rsidRPr="001608C2">
        <w:rPr>
          <w:rFonts w:ascii="Times New Roman" w:hAnsi="Times New Roman" w:cs="Times New Roman"/>
          <w:sz w:val="24"/>
          <w:szCs w:val="24"/>
        </w:rPr>
        <w:t>Украинская государственность в ХХ веке. Историко-политологический анализ. – К., 1996. – С. 128-135, 138-140, 223-249.</w:t>
      </w:r>
    </w:p>
    <w:p w:rsidR="00D72B40" w:rsidRPr="001608C2" w:rsidRDefault="00D72B40" w:rsidP="001B5643">
      <w:pPr>
        <w:numPr>
          <w:ilvl w:val="0"/>
          <w:numId w:val="34"/>
        </w:numPr>
        <w:tabs>
          <w:tab w:val="clear" w:pos="1394"/>
          <w:tab w:val="num" w:pos="0"/>
          <w:tab w:val="left" w:pos="900"/>
        </w:tabs>
        <w:spacing w:after="0" w:line="240" w:lineRule="auto"/>
        <w:ind w:left="0" w:firstLine="540"/>
        <w:jc w:val="both"/>
        <w:rPr>
          <w:rFonts w:ascii="Times New Roman" w:hAnsi="Times New Roman" w:cs="Times New Roman"/>
          <w:sz w:val="24"/>
          <w:szCs w:val="24"/>
          <w:lang w:val="uk-UA"/>
        </w:rPr>
      </w:pPr>
      <w:r w:rsidRPr="001608C2">
        <w:rPr>
          <w:rFonts w:ascii="Times New Roman" w:hAnsi="Times New Roman" w:cs="Times New Roman"/>
          <w:sz w:val="24"/>
          <w:szCs w:val="24"/>
        </w:rPr>
        <w:t>Шмитт К. Планетарная напряженность между Востоком и Западом и противостояние Земли и Моря // Дугин А. Основы геополитики. – М.: Арктогея, 1997. – С. 526-549</w:t>
      </w:r>
      <w:r w:rsidRPr="001608C2">
        <w:rPr>
          <w:rFonts w:ascii="Times New Roman" w:hAnsi="Times New Roman" w:cs="Times New Roman"/>
          <w:sz w:val="24"/>
          <w:szCs w:val="24"/>
          <w:lang w:val="uk-UA"/>
        </w:rPr>
        <w:t>.</w:t>
      </w:r>
    </w:p>
    <w:p w:rsidR="00D72B40" w:rsidRPr="001608C2" w:rsidRDefault="00D72B40" w:rsidP="00D72B40">
      <w:pPr>
        <w:spacing w:after="0" w:line="240" w:lineRule="auto"/>
        <w:ind w:firstLine="709"/>
        <w:jc w:val="both"/>
        <w:rPr>
          <w:rFonts w:ascii="Times New Roman" w:hAnsi="Times New Roman" w:cs="Times New Roman"/>
          <w:sz w:val="24"/>
          <w:szCs w:val="24"/>
          <w:lang w:val="uk-UA"/>
        </w:rPr>
      </w:pPr>
    </w:p>
    <w:p w:rsidR="00D72B40" w:rsidRPr="001608C2" w:rsidRDefault="00D72B40" w:rsidP="00D72B40">
      <w:pPr>
        <w:pStyle w:val="a5"/>
        <w:tabs>
          <w:tab w:val="left" w:pos="3600"/>
        </w:tabs>
        <w:ind w:left="900"/>
        <w:jc w:val="center"/>
        <w:rPr>
          <w:b/>
          <w:i/>
          <w:lang w:val="ru-RU"/>
        </w:rPr>
      </w:pPr>
      <w:r w:rsidRPr="001608C2">
        <w:rPr>
          <w:b/>
          <w:i/>
        </w:rPr>
        <w:t>Методичні рекомендації</w:t>
      </w:r>
      <w:r w:rsidRPr="001608C2">
        <w:rPr>
          <w:b/>
        </w:rPr>
        <w:t>:</w:t>
      </w:r>
    </w:p>
    <w:p w:rsidR="00D72B40" w:rsidRPr="001608C2" w:rsidRDefault="00D72B40" w:rsidP="001B5643">
      <w:pPr>
        <w:numPr>
          <w:ilvl w:val="0"/>
          <w:numId w:val="35"/>
        </w:numPr>
        <w:tabs>
          <w:tab w:val="clear" w:pos="900"/>
          <w:tab w:val="num" w:pos="0"/>
          <w:tab w:val="left" w:pos="851"/>
        </w:tabs>
        <w:spacing w:after="0" w:line="240" w:lineRule="auto"/>
        <w:ind w:left="0" w:firstLine="567"/>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Розкрийте зміст проекту геополітичної долі Німеччини за Ф.Науманом.</w:t>
      </w:r>
    </w:p>
    <w:p w:rsidR="00D72B40" w:rsidRPr="001608C2" w:rsidRDefault="00D72B40" w:rsidP="001B5643">
      <w:pPr>
        <w:numPr>
          <w:ilvl w:val="0"/>
          <w:numId w:val="35"/>
        </w:numPr>
        <w:tabs>
          <w:tab w:val="num" w:pos="0"/>
          <w:tab w:val="left" w:pos="900"/>
        </w:tabs>
        <w:spacing w:after="0" w:line="240" w:lineRule="auto"/>
        <w:ind w:left="0" w:firstLine="540"/>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Проаналізуйте теорію Ф.Наумана щодо створення геополітичної віссі «Берлін-Багдад».</w:t>
      </w:r>
    </w:p>
    <w:p w:rsidR="00D72B40" w:rsidRPr="001608C2" w:rsidRDefault="00D72B40" w:rsidP="001B5643">
      <w:pPr>
        <w:numPr>
          <w:ilvl w:val="0"/>
          <w:numId w:val="35"/>
        </w:numPr>
        <w:spacing w:after="0" w:line="240" w:lineRule="auto"/>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Яке місце посідає Україна у геополітичній конструкції Ф.Наумана?</w:t>
      </w:r>
    </w:p>
    <w:p w:rsidR="00D72B40" w:rsidRPr="001608C2" w:rsidRDefault="00D72B40" w:rsidP="001B5643">
      <w:pPr>
        <w:numPr>
          <w:ilvl w:val="0"/>
          <w:numId w:val="35"/>
        </w:numPr>
        <w:tabs>
          <w:tab w:val="num" w:pos="0"/>
          <w:tab w:val="left" w:pos="900"/>
        </w:tabs>
        <w:spacing w:after="0" w:line="240" w:lineRule="auto"/>
        <w:ind w:left="0" w:firstLine="540"/>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Визначте зміст категорій «кров і ґрунт», «міць і простір» у працях К.Хаусхофера. Що являє собою концепція «розширення життєвого простору» за К.Хаусхофером?</w:t>
      </w:r>
    </w:p>
    <w:p w:rsidR="00D72B40" w:rsidRPr="001608C2" w:rsidRDefault="00D72B40" w:rsidP="001B5643">
      <w:pPr>
        <w:numPr>
          <w:ilvl w:val="0"/>
          <w:numId w:val="35"/>
        </w:numPr>
        <w:tabs>
          <w:tab w:val="num" w:pos="0"/>
          <w:tab w:val="left" w:pos="900"/>
        </w:tabs>
        <w:spacing w:after="0" w:line="240" w:lineRule="auto"/>
        <w:ind w:left="0" w:firstLine="540"/>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Проаналізуйте концепцію створення «континентального блоку» за віссю «Берлін-Москва-Токіо».</w:t>
      </w:r>
    </w:p>
    <w:p w:rsidR="00D72B40" w:rsidRPr="001608C2" w:rsidRDefault="00D72B40" w:rsidP="001B5643">
      <w:pPr>
        <w:numPr>
          <w:ilvl w:val="0"/>
          <w:numId w:val="35"/>
        </w:numPr>
        <w:tabs>
          <w:tab w:val="num" w:pos="0"/>
          <w:tab w:val="left" w:pos="900"/>
        </w:tabs>
        <w:spacing w:after="0" w:line="240" w:lineRule="auto"/>
        <w:ind w:left="0" w:firstLine="540"/>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 xml:space="preserve">Розкрийте зміст категорії «номос». </w:t>
      </w:r>
    </w:p>
    <w:p w:rsidR="00D72B40" w:rsidRPr="001608C2" w:rsidRDefault="00D72B40" w:rsidP="001B5643">
      <w:pPr>
        <w:numPr>
          <w:ilvl w:val="0"/>
          <w:numId w:val="35"/>
        </w:numPr>
        <w:tabs>
          <w:tab w:val="num" w:pos="0"/>
          <w:tab w:val="left" w:pos="900"/>
        </w:tabs>
        <w:spacing w:after="0" w:line="240" w:lineRule="auto"/>
        <w:ind w:left="0" w:firstLine="540"/>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З</w:t>
      </w:r>
      <w:r w:rsidRPr="001608C2">
        <w:rPr>
          <w:rFonts w:ascii="Times New Roman" w:hAnsi="Times New Roman" w:cs="Times New Roman"/>
          <w:sz w:val="24"/>
          <w:szCs w:val="24"/>
          <w:lang w:val="uk-UA"/>
        </w:rPr>
        <w:sym w:font="Symbol" w:char="F0A2"/>
      </w:r>
      <w:r w:rsidRPr="001608C2">
        <w:rPr>
          <w:rFonts w:ascii="Times New Roman" w:hAnsi="Times New Roman" w:cs="Times New Roman"/>
          <w:sz w:val="24"/>
          <w:szCs w:val="24"/>
          <w:lang w:val="uk-UA"/>
        </w:rPr>
        <w:t>ясуйте геополітичні параметри «німецької ситуації» у працях Зіверта, Кюна, Хенніга.</w:t>
      </w:r>
    </w:p>
    <w:p w:rsidR="00D72B40" w:rsidRPr="001608C2" w:rsidRDefault="00D72B40" w:rsidP="00D72B40">
      <w:pPr>
        <w:tabs>
          <w:tab w:val="left" w:pos="900"/>
        </w:tabs>
        <w:spacing w:after="0" w:line="240" w:lineRule="auto"/>
        <w:ind w:left="540"/>
        <w:jc w:val="both"/>
        <w:rPr>
          <w:rFonts w:ascii="Times New Roman" w:hAnsi="Times New Roman" w:cs="Times New Roman"/>
          <w:sz w:val="24"/>
          <w:szCs w:val="24"/>
          <w:lang w:val="uk-UA"/>
        </w:rPr>
      </w:pPr>
    </w:p>
    <w:p w:rsidR="00D72B40" w:rsidRPr="001608C2" w:rsidRDefault="00D72B40" w:rsidP="00D72B40">
      <w:pPr>
        <w:spacing w:after="0" w:line="240" w:lineRule="auto"/>
        <w:ind w:firstLine="720"/>
        <w:jc w:val="center"/>
        <w:rPr>
          <w:rFonts w:ascii="Times New Roman" w:hAnsi="Times New Roman" w:cs="Times New Roman"/>
          <w:b/>
          <w:sz w:val="24"/>
          <w:szCs w:val="24"/>
          <w:lang w:val="uk-UA"/>
        </w:rPr>
      </w:pPr>
    </w:p>
    <w:p w:rsidR="00D72B40" w:rsidRPr="001608C2" w:rsidRDefault="00D72B40" w:rsidP="00D72B40">
      <w:pPr>
        <w:spacing w:after="0" w:line="240" w:lineRule="auto"/>
        <w:ind w:firstLine="720"/>
        <w:jc w:val="center"/>
        <w:rPr>
          <w:rFonts w:ascii="Times New Roman" w:hAnsi="Times New Roman" w:cs="Times New Roman"/>
          <w:b/>
          <w:bCs/>
          <w:sz w:val="24"/>
          <w:szCs w:val="24"/>
        </w:rPr>
      </w:pPr>
      <w:r w:rsidRPr="001608C2">
        <w:rPr>
          <w:rFonts w:ascii="Times New Roman" w:hAnsi="Times New Roman" w:cs="Times New Roman"/>
          <w:b/>
          <w:sz w:val="24"/>
          <w:szCs w:val="24"/>
          <w:lang w:val="uk-UA"/>
        </w:rPr>
        <w:t xml:space="preserve">Семінар № 4 </w:t>
      </w:r>
      <w:r w:rsidRPr="001608C2">
        <w:rPr>
          <w:rFonts w:ascii="Times New Roman" w:hAnsi="Times New Roman" w:cs="Times New Roman"/>
          <w:b/>
          <w:bCs/>
          <w:sz w:val="24"/>
          <w:szCs w:val="24"/>
        </w:rPr>
        <w:t>Геополітичн</w:t>
      </w:r>
      <w:r w:rsidRPr="001608C2">
        <w:rPr>
          <w:rFonts w:ascii="Times New Roman" w:hAnsi="Times New Roman" w:cs="Times New Roman"/>
          <w:b/>
          <w:bCs/>
          <w:sz w:val="24"/>
          <w:szCs w:val="24"/>
          <w:lang w:val="uk-UA"/>
        </w:rPr>
        <w:t>і</w:t>
      </w:r>
      <w:r w:rsidRPr="001608C2">
        <w:rPr>
          <w:rFonts w:ascii="Times New Roman" w:hAnsi="Times New Roman" w:cs="Times New Roman"/>
          <w:b/>
          <w:bCs/>
          <w:sz w:val="24"/>
          <w:szCs w:val="24"/>
        </w:rPr>
        <w:t xml:space="preserve"> концепці</w:t>
      </w:r>
      <w:r w:rsidRPr="001608C2">
        <w:rPr>
          <w:rFonts w:ascii="Times New Roman" w:hAnsi="Times New Roman" w:cs="Times New Roman"/>
          <w:b/>
          <w:bCs/>
          <w:sz w:val="24"/>
          <w:szCs w:val="24"/>
          <w:lang w:val="uk-UA"/>
        </w:rPr>
        <w:t>і</w:t>
      </w:r>
      <w:r w:rsidRPr="001608C2">
        <w:rPr>
          <w:rFonts w:ascii="Times New Roman" w:hAnsi="Times New Roman" w:cs="Times New Roman"/>
          <w:b/>
          <w:bCs/>
          <w:sz w:val="24"/>
          <w:szCs w:val="24"/>
        </w:rPr>
        <w:t xml:space="preserve"> євразійства</w:t>
      </w:r>
    </w:p>
    <w:p w:rsidR="00D72B40" w:rsidRPr="001608C2" w:rsidRDefault="00D72B40" w:rsidP="00D72B40">
      <w:pPr>
        <w:spacing w:after="0" w:line="240" w:lineRule="auto"/>
        <w:ind w:firstLine="720"/>
        <w:jc w:val="center"/>
        <w:rPr>
          <w:rFonts w:ascii="Times New Roman" w:hAnsi="Times New Roman" w:cs="Times New Roman"/>
          <w:bCs/>
          <w:sz w:val="24"/>
          <w:szCs w:val="24"/>
          <w:lang w:val="uk-UA"/>
        </w:rPr>
      </w:pPr>
    </w:p>
    <w:p w:rsidR="00D72B40" w:rsidRPr="001608C2" w:rsidRDefault="00D72B40" w:rsidP="00D72B40">
      <w:pPr>
        <w:spacing w:after="0" w:line="240" w:lineRule="auto"/>
        <w:ind w:firstLine="720"/>
        <w:jc w:val="center"/>
        <w:rPr>
          <w:rFonts w:ascii="Times New Roman" w:hAnsi="Times New Roman" w:cs="Times New Roman"/>
          <w:b/>
          <w:bCs/>
          <w:sz w:val="24"/>
          <w:szCs w:val="24"/>
        </w:rPr>
      </w:pPr>
      <w:r w:rsidRPr="001608C2">
        <w:rPr>
          <w:rFonts w:ascii="Times New Roman" w:hAnsi="Times New Roman" w:cs="Times New Roman"/>
          <w:b/>
          <w:bCs/>
          <w:sz w:val="24"/>
          <w:szCs w:val="24"/>
        </w:rPr>
        <w:t>План</w:t>
      </w:r>
    </w:p>
    <w:p w:rsidR="00D72B40" w:rsidRPr="001608C2" w:rsidRDefault="00D72B40" w:rsidP="001B5643">
      <w:pPr>
        <w:numPr>
          <w:ilvl w:val="0"/>
          <w:numId w:val="36"/>
        </w:numPr>
        <w:spacing w:after="0" w:line="240" w:lineRule="auto"/>
        <w:ind w:left="1077" w:hanging="357"/>
        <w:jc w:val="both"/>
        <w:rPr>
          <w:rFonts w:ascii="Times New Roman" w:hAnsi="Times New Roman" w:cs="Times New Roman"/>
          <w:bCs/>
          <w:sz w:val="24"/>
          <w:szCs w:val="24"/>
          <w:lang w:val="uk-UA"/>
        </w:rPr>
      </w:pPr>
      <w:r w:rsidRPr="001608C2">
        <w:rPr>
          <w:rFonts w:ascii="Times New Roman" w:hAnsi="Times New Roman" w:cs="Times New Roman"/>
          <w:bCs/>
          <w:sz w:val="24"/>
          <w:szCs w:val="24"/>
          <w:lang w:val="uk-UA"/>
        </w:rPr>
        <w:t>Витоки євразійського руху.</w:t>
      </w:r>
    </w:p>
    <w:p w:rsidR="00D72B40" w:rsidRPr="001608C2" w:rsidRDefault="00D72B40" w:rsidP="001B5643">
      <w:pPr>
        <w:numPr>
          <w:ilvl w:val="0"/>
          <w:numId w:val="36"/>
        </w:numPr>
        <w:spacing w:after="0" w:line="240" w:lineRule="auto"/>
        <w:ind w:left="1077" w:hanging="357"/>
        <w:jc w:val="both"/>
        <w:rPr>
          <w:rFonts w:ascii="Times New Roman" w:hAnsi="Times New Roman" w:cs="Times New Roman"/>
          <w:bCs/>
          <w:sz w:val="24"/>
          <w:szCs w:val="24"/>
          <w:lang w:val="uk-UA"/>
        </w:rPr>
      </w:pPr>
      <w:r w:rsidRPr="001608C2">
        <w:rPr>
          <w:rFonts w:ascii="Times New Roman" w:hAnsi="Times New Roman" w:cs="Times New Roman"/>
          <w:bCs/>
          <w:sz w:val="24"/>
          <w:szCs w:val="24"/>
          <w:lang w:val="uk-UA"/>
        </w:rPr>
        <w:t>Континент Євразії та його географічні й культурно-історичні виміри.</w:t>
      </w:r>
    </w:p>
    <w:p w:rsidR="00D72B40" w:rsidRPr="001608C2" w:rsidRDefault="00D72B40" w:rsidP="001B5643">
      <w:pPr>
        <w:numPr>
          <w:ilvl w:val="0"/>
          <w:numId w:val="36"/>
        </w:numPr>
        <w:spacing w:after="0" w:line="240" w:lineRule="auto"/>
        <w:ind w:left="1077" w:hanging="357"/>
        <w:jc w:val="both"/>
        <w:rPr>
          <w:rFonts w:ascii="Times New Roman" w:hAnsi="Times New Roman" w:cs="Times New Roman"/>
          <w:bCs/>
          <w:sz w:val="24"/>
          <w:szCs w:val="24"/>
          <w:lang w:val="uk-UA"/>
        </w:rPr>
      </w:pPr>
      <w:r w:rsidRPr="001608C2">
        <w:rPr>
          <w:rFonts w:ascii="Times New Roman" w:hAnsi="Times New Roman" w:cs="Times New Roman"/>
          <w:bCs/>
          <w:sz w:val="24"/>
          <w:szCs w:val="24"/>
          <w:lang w:val="uk-UA"/>
        </w:rPr>
        <w:lastRenderedPageBreak/>
        <w:t>Основні геополітичні концепції євразійства.</w:t>
      </w:r>
    </w:p>
    <w:p w:rsidR="00D72B40" w:rsidRPr="001608C2" w:rsidRDefault="00D72B40" w:rsidP="00D72B40">
      <w:pPr>
        <w:tabs>
          <w:tab w:val="num" w:pos="360"/>
        </w:tabs>
        <w:spacing w:after="0" w:line="240" w:lineRule="auto"/>
        <w:ind w:left="357" w:hanging="357"/>
        <w:jc w:val="center"/>
        <w:rPr>
          <w:rFonts w:ascii="Times New Roman" w:eastAsia="Wingdings" w:hAnsi="Times New Roman" w:cs="Times New Roman"/>
          <w:b/>
          <w:sz w:val="24"/>
          <w:szCs w:val="24"/>
          <w:lang w:val="uk-UA"/>
        </w:rPr>
      </w:pPr>
    </w:p>
    <w:p w:rsidR="00D72B40" w:rsidRPr="001608C2" w:rsidRDefault="00D72B40" w:rsidP="00D72B40">
      <w:pPr>
        <w:tabs>
          <w:tab w:val="num" w:pos="360"/>
        </w:tabs>
        <w:spacing w:after="0" w:line="240" w:lineRule="auto"/>
        <w:ind w:left="357" w:hanging="357"/>
        <w:jc w:val="center"/>
        <w:rPr>
          <w:rFonts w:ascii="Times New Roman" w:eastAsia="Wingdings" w:hAnsi="Times New Roman" w:cs="Times New Roman"/>
          <w:b/>
          <w:sz w:val="24"/>
          <w:szCs w:val="24"/>
          <w:lang w:val="uk-UA"/>
        </w:rPr>
      </w:pPr>
      <w:r w:rsidRPr="001608C2">
        <w:rPr>
          <w:rFonts w:ascii="Times New Roman" w:eastAsia="Wingdings" w:hAnsi="Times New Roman" w:cs="Times New Roman"/>
          <w:b/>
          <w:sz w:val="24"/>
          <w:szCs w:val="24"/>
          <w:lang w:val="uk-UA"/>
        </w:rPr>
        <w:t>Література:</w:t>
      </w:r>
    </w:p>
    <w:p w:rsidR="00D72B40" w:rsidRPr="001608C2" w:rsidRDefault="00D72B40" w:rsidP="00D72B40">
      <w:pPr>
        <w:tabs>
          <w:tab w:val="num" w:pos="360"/>
        </w:tabs>
        <w:spacing w:after="0" w:line="240" w:lineRule="auto"/>
        <w:ind w:left="357" w:hanging="357"/>
        <w:jc w:val="center"/>
        <w:rPr>
          <w:rFonts w:ascii="Times New Roman" w:eastAsia="Wingdings" w:hAnsi="Times New Roman" w:cs="Times New Roman"/>
          <w:b/>
          <w:sz w:val="24"/>
          <w:szCs w:val="24"/>
          <w:lang w:val="uk-UA"/>
        </w:rPr>
      </w:pPr>
      <w:r w:rsidRPr="001608C2">
        <w:rPr>
          <w:rFonts w:ascii="Times New Roman" w:eastAsia="Wingdings" w:hAnsi="Times New Roman" w:cs="Times New Roman"/>
          <w:b/>
          <w:sz w:val="24"/>
          <w:szCs w:val="24"/>
          <w:lang w:val="uk-UA"/>
        </w:rPr>
        <w:t>Основна література:</w:t>
      </w:r>
    </w:p>
    <w:p w:rsidR="00D72B40" w:rsidRPr="001608C2" w:rsidRDefault="00D72B40" w:rsidP="001B5643">
      <w:pPr>
        <w:numPr>
          <w:ilvl w:val="0"/>
          <w:numId w:val="55"/>
        </w:numPr>
        <w:tabs>
          <w:tab w:val="left" w:pos="993"/>
        </w:tabs>
        <w:spacing w:after="0" w:line="240" w:lineRule="auto"/>
        <w:jc w:val="both"/>
        <w:rPr>
          <w:rFonts w:ascii="Times New Roman" w:eastAsia="Wingdings" w:hAnsi="Times New Roman" w:cs="Times New Roman"/>
          <w:sz w:val="24"/>
          <w:szCs w:val="24"/>
        </w:rPr>
      </w:pPr>
      <w:r w:rsidRPr="001608C2">
        <w:rPr>
          <w:rFonts w:ascii="Times New Roman" w:eastAsia="Wingdings" w:hAnsi="Times New Roman" w:cs="Times New Roman"/>
          <w:sz w:val="24"/>
          <w:szCs w:val="24"/>
          <w:lang w:val="uk-UA"/>
        </w:rPr>
        <w:t xml:space="preserve">Гаджиев К.С. </w:t>
      </w:r>
      <w:r w:rsidRPr="001608C2">
        <w:rPr>
          <w:rFonts w:ascii="Times New Roman" w:eastAsia="Wingdings" w:hAnsi="Times New Roman" w:cs="Times New Roman"/>
          <w:sz w:val="24"/>
          <w:szCs w:val="24"/>
        </w:rPr>
        <w:t>Геополитика</w:t>
      </w:r>
      <w:r w:rsidRPr="001608C2">
        <w:rPr>
          <w:rFonts w:ascii="Times New Roman" w:eastAsia="Wingdings" w:hAnsi="Times New Roman" w:cs="Times New Roman"/>
          <w:sz w:val="24"/>
          <w:szCs w:val="24"/>
          <w:lang w:val="uk-UA"/>
        </w:rPr>
        <w:t xml:space="preserve"> </w:t>
      </w:r>
      <w:r w:rsidRPr="001608C2">
        <w:rPr>
          <w:rFonts w:ascii="Times New Roman" w:hAnsi="Times New Roman" w:cs="Times New Roman"/>
          <w:sz w:val="24"/>
          <w:szCs w:val="24"/>
        </w:rPr>
        <w:t>/ К.С. Гаджиев</w:t>
      </w:r>
      <w:r w:rsidRPr="001608C2">
        <w:rPr>
          <w:rFonts w:ascii="Times New Roman" w:eastAsia="Wingdings" w:hAnsi="Times New Roman" w:cs="Times New Roman"/>
          <w:sz w:val="24"/>
          <w:szCs w:val="24"/>
        </w:rPr>
        <w:t>. – М.: Международные отношения, 1997.</w:t>
      </w:r>
    </w:p>
    <w:p w:rsidR="00D72B40" w:rsidRPr="001608C2" w:rsidRDefault="00D72B40" w:rsidP="001B5643">
      <w:pPr>
        <w:numPr>
          <w:ilvl w:val="0"/>
          <w:numId w:val="55"/>
        </w:numPr>
        <w:tabs>
          <w:tab w:val="clear" w:pos="899"/>
          <w:tab w:val="num" w:pos="0"/>
          <w:tab w:val="left" w:pos="993"/>
        </w:tabs>
        <w:spacing w:after="0" w:line="240" w:lineRule="auto"/>
        <w:ind w:left="0" w:firstLine="539"/>
        <w:jc w:val="both"/>
        <w:rPr>
          <w:rFonts w:ascii="Times New Roman" w:eastAsia="Wingdings" w:hAnsi="Times New Roman" w:cs="Times New Roman"/>
          <w:sz w:val="24"/>
          <w:szCs w:val="24"/>
        </w:rPr>
      </w:pPr>
      <w:r w:rsidRPr="001608C2">
        <w:rPr>
          <w:rFonts w:ascii="Times New Roman" w:hAnsi="Times New Roman" w:cs="Times New Roman"/>
          <w:sz w:val="24"/>
          <w:szCs w:val="24"/>
        </w:rPr>
        <w:t>Гаджиев К. С. Введение в геополитику: Учебник / К.С. Гаджиев. - М.: Логос, 2007. - 432 с</w:t>
      </w:r>
      <w:r w:rsidRPr="001608C2">
        <w:rPr>
          <w:rFonts w:ascii="Times New Roman" w:eastAsia="Wingdings" w:hAnsi="Times New Roman" w:cs="Times New Roman"/>
          <w:sz w:val="24"/>
          <w:szCs w:val="24"/>
          <w:lang w:val="uk-UA"/>
        </w:rPr>
        <w:t>.</w:t>
      </w:r>
    </w:p>
    <w:p w:rsidR="00D72B40" w:rsidRPr="001608C2" w:rsidRDefault="00D72B40" w:rsidP="001B5643">
      <w:pPr>
        <w:numPr>
          <w:ilvl w:val="0"/>
          <w:numId w:val="55"/>
        </w:numPr>
        <w:spacing w:after="0" w:line="240" w:lineRule="auto"/>
        <w:ind w:left="0" w:firstLine="540"/>
        <w:jc w:val="both"/>
        <w:rPr>
          <w:rFonts w:ascii="Times New Roman" w:eastAsia="Wingdings" w:hAnsi="Times New Roman" w:cs="Times New Roman"/>
          <w:sz w:val="24"/>
          <w:szCs w:val="24"/>
        </w:rPr>
      </w:pPr>
      <w:r w:rsidRPr="001608C2">
        <w:rPr>
          <w:rFonts w:ascii="Times New Roman" w:eastAsia="Wingdings" w:hAnsi="Times New Roman" w:cs="Times New Roman"/>
          <w:sz w:val="24"/>
          <w:szCs w:val="24"/>
        </w:rPr>
        <w:t>Геополитика: теория и практика / сб. статей под. ред. Э.А.Позднякова. – М.: ИМЭМО РАН, 1994</w:t>
      </w:r>
      <w:r w:rsidRPr="001608C2">
        <w:rPr>
          <w:rFonts w:ascii="Times New Roman" w:eastAsia="Wingdings" w:hAnsi="Times New Roman" w:cs="Times New Roman"/>
          <w:sz w:val="24"/>
          <w:szCs w:val="24"/>
          <w:lang w:val="uk-UA"/>
        </w:rPr>
        <w:t>.</w:t>
      </w:r>
    </w:p>
    <w:p w:rsidR="00D72B40" w:rsidRPr="001608C2" w:rsidRDefault="00D72B40" w:rsidP="001B5643">
      <w:pPr>
        <w:numPr>
          <w:ilvl w:val="0"/>
          <w:numId w:val="55"/>
        </w:numPr>
        <w:spacing w:after="0" w:line="240" w:lineRule="auto"/>
        <w:ind w:left="0" w:firstLine="540"/>
        <w:jc w:val="both"/>
        <w:rPr>
          <w:rFonts w:ascii="Times New Roman" w:eastAsia="Wingdings" w:hAnsi="Times New Roman" w:cs="Times New Roman"/>
          <w:sz w:val="24"/>
          <w:szCs w:val="24"/>
        </w:rPr>
      </w:pPr>
      <w:r w:rsidRPr="001608C2">
        <w:rPr>
          <w:rFonts w:ascii="Times New Roman" w:hAnsi="Times New Roman" w:cs="Times New Roman"/>
          <w:sz w:val="24"/>
          <w:szCs w:val="24"/>
        </w:rPr>
        <w:t>Геополітика:  Підручник / А. І. Кудряченко, Ф. М. Рудич, В. О. Храмов. - К.: МАУП, 2004. - 296 с</w:t>
      </w:r>
      <w:r w:rsidRPr="001608C2">
        <w:rPr>
          <w:rFonts w:ascii="Times New Roman" w:hAnsi="Times New Roman" w:cs="Times New Roman"/>
          <w:sz w:val="24"/>
          <w:szCs w:val="24"/>
          <w:lang w:val="uk-UA"/>
        </w:rPr>
        <w:t>.</w:t>
      </w:r>
    </w:p>
    <w:p w:rsidR="00D72B40" w:rsidRPr="001608C2" w:rsidRDefault="00D72B40" w:rsidP="001B5643">
      <w:pPr>
        <w:numPr>
          <w:ilvl w:val="0"/>
          <w:numId w:val="55"/>
        </w:numPr>
        <w:tabs>
          <w:tab w:val="clear" w:pos="899"/>
          <w:tab w:val="num" w:pos="0"/>
        </w:tabs>
        <w:spacing w:after="0" w:line="240" w:lineRule="auto"/>
        <w:ind w:left="0" w:firstLine="709"/>
        <w:jc w:val="both"/>
        <w:rPr>
          <w:rFonts w:ascii="Times New Roman" w:eastAsia="Wingdings" w:hAnsi="Times New Roman" w:cs="Times New Roman"/>
          <w:sz w:val="24"/>
          <w:szCs w:val="24"/>
        </w:rPr>
      </w:pPr>
      <w:r w:rsidRPr="001608C2">
        <w:rPr>
          <w:rFonts w:ascii="Times New Roman" w:eastAsia="Wingdings" w:hAnsi="Times New Roman" w:cs="Times New Roman"/>
          <w:sz w:val="24"/>
          <w:szCs w:val="24"/>
        </w:rPr>
        <w:t>Дергачев В.А. Геополитика</w:t>
      </w:r>
      <w:r w:rsidRPr="001608C2">
        <w:rPr>
          <w:rFonts w:ascii="Times New Roman" w:eastAsia="Wingdings" w:hAnsi="Times New Roman" w:cs="Times New Roman"/>
          <w:sz w:val="24"/>
          <w:szCs w:val="24"/>
          <w:lang w:val="uk-UA"/>
        </w:rPr>
        <w:t xml:space="preserve"> / </w:t>
      </w:r>
      <w:r w:rsidRPr="001608C2">
        <w:rPr>
          <w:rFonts w:ascii="Times New Roman" w:eastAsia="Wingdings" w:hAnsi="Times New Roman" w:cs="Times New Roman"/>
          <w:sz w:val="24"/>
          <w:szCs w:val="24"/>
        </w:rPr>
        <w:t>В.А.</w:t>
      </w:r>
      <w:r w:rsidRPr="001608C2">
        <w:rPr>
          <w:rFonts w:ascii="Times New Roman" w:eastAsia="Wingdings" w:hAnsi="Times New Roman" w:cs="Times New Roman"/>
          <w:sz w:val="24"/>
          <w:szCs w:val="24"/>
          <w:lang w:val="uk-UA"/>
        </w:rPr>
        <w:t> </w:t>
      </w:r>
      <w:r w:rsidRPr="001608C2">
        <w:rPr>
          <w:rFonts w:ascii="Times New Roman" w:eastAsia="Wingdings" w:hAnsi="Times New Roman" w:cs="Times New Roman"/>
          <w:sz w:val="24"/>
          <w:szCs w:val="24"/>
        </w:rPr>
        <w:t>Дергачев. – К.: ВИРА – Р, 2000. – 448 с.</w:t>
      </w:r>
    </w:p>
    <w:p w:rsidR="00D72B40" w:rsidRPr="001608C2" w:rsidRDefault="00D72B40" w:rsidP="001B5643">
      <w:pPr>
        <w:numPr>
          <w:ilvl w:val="0"/>
          <w:numId w:val="55"/>
        </w:numPr>
        <w:tabs>
          <w:tab w:val="left" w:pos="993"/>
        </w:tabs>
        <w:spacing w:after="0" w:line="240" w:lineRule="auto"/>
        <w:ind w:left="0" w:firstLine="567"/>
        <w:jc w:val="both"/>
        <w:rPr>
          <w:rFonts w:ascii="Times New Roman" w:eastAsia="Wingdings" w:hAnsi="Times New Roman" w:cs="Times New Roman"/>
          <w:sz w:val="24"/>
          <w:szCs w:val="24"/>
        </w:rPr>
      </w:pPr>
      <w:r w:rsidRPr="001608C2">
        <w:rPr>
          <w:rFonts w:ascii="Times New Roman" w:hAnsi="Times New Roman" w:cs="Times New Roman"/>
          <w:sz w:val="24"/>
          <w:szCs w:val="24"/>
        </w:rPr>
        <w:t>Дністрянський М. С. Політична географія та геополітика України: Навч. Посібник</w:t>
      </w:r>
      <w:r w:rsidRPr="001608C2">
        <w:rPr>
          <w:rFonts w:ascii="Times New Roman" w:hAnsi="Times New Roman" w:cs="Times New Roman"/>
          <w:sz w:val="24"/>
          <w:szCs w:val="24"/>
          <w:lang w:val="uk-UA"/>
        </w:rPr>
        <w:t xml:space="preserve"> / </w:t>
      </w:r>
      <w:r w:rsidRPr="001608C2">
        <w:rPr>
          <w:rFonts w:ascii="Times New Roman" w:hAnsi="Times New Roman" w:cs="Times New Roman"/>
          <w:sz w:val="24"/>
          <w:szCs w:val="24"/>
        </w:rPr>
        <w:t>М. С.</w:t>
      </w:r>
      <w:r w:rsidRPr="001608C2">
        <w:rPr>
          <w:rFonts w:ascii="Times New Roman" w:hAnsi="Times New Roman" w:cs="Times New Roman"/>
          <w:sz w:val="24"/>
          <w:szCs w:val="24"/>
          <w:lang w:val="uk-UA"/>
        </w:rPr>
        <w:t> </w:t>
      </w:r>
      <w:r w:rsidRPr="001608C2">
        <w:rPr>
          <w:rFonts w:ascii="Times New Roman" w:hAnsi="Times New Roman" w:cs="Times New Roman"/>
          <w:sz w:val="24"/>
          <w:szCs w:val="24"/>
        </w:rPr>
        <w:t>Дністрянський</w:t>
      </w:r>
      <w:r w:rsidRPr="001608C2">
        <w:rPr>
          <w:rFonts w:ascii="Times New Roman" w:hAnsi="Times New Roman" w:cs="Times New Roman"/>
          <w:sz w:val="24"/>
          <w:szCs w:val="24"/>
          <w:lang w:val="uk-UA"/>
        </w:rPr>
        <w:t>.</w:t>
      </w:r>
      <w:r w:rsidRPr="001608C2">
        <w:rPr>
          <w:rFonts w:ascii="Times New Roman" w:hAnsi="Times New Roman" w:cs="Times New Roman"/>
          <w:sz w:val="24"/>
          <w:szCs w:val="24"/>
        </w:rPr>
        <w:t xml:space="preserve"> - Тернопіль: Богдан, 2010. - 344 с</w:t>
      </w:r>
      <w:r w:rsidRPr="001608C2">
        <w:rPr>
          <w:rFonts w:ascii="Times New Roman" w:hAnsi="Times New Roman" w:cs="Times New Roman"/>
          <w:sz w:val="24"/>
          <w:szCs w:val="24"/>
          <w:lang w:val="uk-UA"/>
        </w:rPr>
        <w:t>.</w:t>
      </w:r>
    </w:p>
    <w:p w:rsidR="00D72B40" w:rsidRPr="001608C2" w:rsidRDefault="00D72B40" w:rsidP="001B5643">
      <w:pPr>
        <w:numPr>
          <w:ilvl w:val="0"/>
          <w:numId w:val="55"/>
        </w:numPr>
        <w:spacing w:after="0" w:line="240" w:lineRule="auto"/>
        <w:ind w:left="0" w:firstLine="540"/>
        <w:jc w:val="both"/>
        <w:rPr>
          <w:rFonts w:ascii="Times New Roman" w:eastAsia="Wingdings" w:hAnsi="Times New Roman" w:cs="Times New Roman"/>
          <w:sz w:val="24"/>
          <w:szCs w:val="24"/>
        </w:rPr>
      </w:pPr>
      <w:r w:rsidRPr="001608C2">
        <w:rPr>
          <w:rFonts w:ascii="Times New Roman" w:eastAsia="Wingdings" w:hAnsi="Times New Roman" w:cs="Times New Roman"/>
          <w:sz w:val="24"/>
          <w:szCs w:val="24"/>
        </w:rPr>
        <w:t>Колосов В.А., Мироненко Н.С. Геополитика и политическая география: учебное пособие</w:t>
      </w:r>
      <w:r w:rsidRPr="001608C2">
        <w:rPr>
          <w:rFonts w:ascii="Times New Roman" w:eastAsia="Wingdings" w:hAnsi="Times New Roman" w:cs="Times New Roman"/>
          <w:sz w:val="24"/>
          <w:szCs w:val="24"/>
          <w:lang w:val="uk-UA"/>
        </w:rPr>
        <w:t xml:space="preserve"> / </w:t>
      </w:r>
      <w:r w:rsidRPr="001608C2">
        <w:rPr>
          <w:rFonts w:ascii="Times New Roman" w:eastAsia="Wingdings" w:hAnsi="Times New Roman" w:cs="Times New Roman"/>
          <w:sz w:val="24"/>
          <w:szCs w:val="24"/>
        </w:rPr>
        <w:t>В.А</w:t>
      </w:r>
      <w:r w:rsidRPr="001608C2">
        <w:rPr>
          <w:rFonts w:ascii="Times New Roman" w:eastAsia="Wingdings" w:hAnsi="Times New Roman" w:cs="Times New Roman"/>
          <w:sz w:val="24"/>
          <w:szCs w:val="24"/>
          <w:lang w:val="uk-UA"/>
        </w:rPr>
        <w:t> </w:t>
      </w:r>
      <w:r w:rsidRPr="001608C2">
        <w:rPr>
          <w:rFonts w:ascii="Times New Roman" w:eastAsia="Wingdings" w:hAnsi="Times New Roman" w:cs="Times New Roman"/>
          <w:sz w:val="24"/>
          <w:szCs w:val="24"/>
        </w:rPr>
        <w:t>.Колосов, Н.С.</w:t>
      </w:r>
      <w:r w:rsidRPr="001608C2">
        <w:rPr>
          <w:rFonts w:ascii="Times New Roman" w:eastAsia="Wingdings" w:hAnsi="Times New Roman" w:cs="Times New Roman"/>
          <w:sz w:val="24"/>
          <w:szCs w:val="24"/>
          <w:lang w:val="uk-UA"/>
        </w:rPr>
        <w:t> </w:t>
      </w:r>
      <w:r w:rsidRPr="001608C2">
        <w:rPr>
          <w:rFonts w:ascii="Times New Roman" w:eastAsia="Wingdings" w:hAnsi="Times New Roman" w:cs="Times New Roman"/>
          <w:sz w:val="24"/>
          <w:szCs w:val="24"/>
        </w:rPr>
        <w:t>Мироненко</w:t>
      </w:r>
      <w:r w:rsidRPr="001608C2">
        <w:rPr>
          <w:rFonts w:ascii="Times New Roman" w:eastAsia="Wingdings" w:hAnsi="Times New Roman" w:cs="Times New Roman"/>
          <w:sz w:val="24"/>
          <w:szCs w:val="24"/>
          <w:lang w:val="uk-UA"/>
        </w:rPr>
        <w:t>.</w:t>
      </w:r>
      <w:r w:rsidRPr="001608C2">
        <w:rPr>
          <w:rFonts w:ascii="Times New Roman" w:eastAsia="Wingdings" w:hAnsi="Times New Roman" w:cs="Times New Roman"/>
          <w:sz w:val="24"/>
          <w:szCs w:val="24"/>
        </w:rPr>
        <w:t xml:space="preserve"> – М.: Аспект Пресс, 2001. – 479 с.</w:t>
      </w:r>
    </w:p>
    <w:p w:rsidR="00D72B40" w:rsidRPr="001608C2" w:rsidRDefault="00D72B40" w:rsidP="001B5643">
      <w:pPr>
        <w:numPr>
          <w:ilvl w:val="0"/>
          <w:numId w:val="55"/>
        </w:numPr>
        <w:spacing w:after="0" w:line="240" w:lineRule="auto"/>
        <w:ind w:left="0" w:firstLine="540"/>
        <w:jc w:val="both"/>
        <w:rPr>
          <w:rFonts w:ascii="Times New Roman" w:eastAsia="Wingdings" w:hAnsi="Times New Roman" w:cs="Times New Roman"/>
          <w:sz w:val="24"/>
          <w:szCs w:val="24"/>
        </w:rPr>
      </w:pPr>
      <w:r w:rsidRPr="001608C2">
        <w:rPr>
          <w:rFonts w:ascii="Times New Roman" w:eastAsia="Wingdings" w:hAnsi="Times New Roman" w:cs="Times New Roman"/>
          <w:sz w:val="24"/>
          <w:szCs w:val="24"/>
        </w:rPr>
        <w:t>Нартов Н.А. Геополитика: учебник для вузов</w:t>
      </w:r>
      <w:r w:rsidRPr="001608C2">
        <w:rPr>
          <w:rFonts w:ascii="Times New Roman" w:eastAsia="Wingdings" w:hAnsi="Times New Roman" w:cs="Times New Roman"/>
          <w:sz w:val="24"/>
          <w:szCs w:val="24"/>
          <w:lang w:val="uk-UA"/>
        </w:rPr>
        <w:t xml:space="preserve"> / </w:t>
      </w:r>
      <w:r w:rsidRPr="001608C2">
        <w:rPr>
          <w:rFonts w:ascii="Times New Roman" w:eastAsia="Wingdings" w:hAnsi="Times New Roman" w:cs="Times New Roman"/>
          <w:sz w:val="24"/>
          <w:szCs w:val="24"/>
        </w:rPr>
        <w:t>Н.А.</w:t>
      </w:r>
      <w:r w:rsidRPr="001608C2">
        <w:rPr>
          <w:rFonts w:ascii="Times New Roman" w:eastAsia="Wingdings" w:hAnsi="Times New Roman" w:cs="Times New Roman"/>
          <w:sz w:val="24"/>
          <w:szCs w:val="24"/>
          <w:lang w:val="uk-UA"/>
        </w:rPr>
        <w:t> </w:t>
      </w:r>
      <w:r w:rsidRPr="001608C2">
        <w:rPr>
          <w:rFonts w:ascii="Times New Roman" w:eastAsia="Wingdings" w:hAnsi="Times New Roman" w:cs="Times New Roman"/>
          <w:sz w:val="24"/>
          <w:szCs w:val="24"/>
        </w:rPr>
        <w:t>Нартов. – М.: ЮНИТИ, 2000. – 359 с.</w:t>
      </w:r>
    </w:p>
    <w:p w:rsidR="00D72B40" w:rsidRPr="001608C2" w:rsidRDefault="00D72B40" w:rsidP="001B5643">
      <w:pPr>
        <w:numPr>
          <w:ilvl w:val="0"/>
          <w:numId w:val="55"/>
        </w:numPr>
        <w:spacing w:after="0" w:line="240" w:lineRule="auto"/>
        <w:ind w:left="0" w:firstLine="540"/>
        <w:jc w:val="both"/>
        <w:rPr>
          <w:rFonts w:ascii="Times New Roman" w:eastAsia="Wingdings" w:hAnsi="Times New Roman" w:cs="Times New Roman"/>
          <w:sz w:val="24"/>
          <w:szCs w:val="24"/>
        </w:rPr>
      </w:pPr>
      <w:r w:rsidRPr="001608C2">
        <w:rPr>
          <w:rFonts w:ascii="Times New Roman" w:eastAsia="Wingdings" w:hAnsi="Times New Roman" w:cs="Times New Roman"/>
          <w:sz w:val="24"/>
          <w:szCs w:val="24"/>
          <w:lang w:val="uk-UA"/>
        </w:rPr>
        <w:t xml:space="preserve">Поздняков </w:t>
      </w:r>
      <w:r w:rsidRPr="001608C2">
        <w:rPr>
          <w:rFonts w:ascii="Times New Roman" w:eastAsia="Wingdings" w:hAnsi="Times New Roman" w:cs="Times New Roman"/>
          <w:sz w:val="24"/>
          <w:szCs w:val="24"/>
        </w:rPr>
        <w:t>Э.А. Геополитика</w:t>
      </w:r>
      <w:r w:rsidRPr="001608C2">
        <w:rPr>
          <w:rFonts w:ascii="Times New Roman" w:eastAsia="Wingdings" w:hAnsi="Times New Roman" w:cs="Times New Roman"/>
          <w:sz w:val="24"/>
          <w:szCs w:val="24"/>
          <w:lang w:val="uk-UA"/>
        </w:rPr>
        <w:t xml:space="preserve"> / </w:t>
      </w:r>
      <w:r w:rsidRPr="001608C2">
        <w:rPr>
          <w:rFonts w:ascii="Times New Roman" w:eastAsia="Wingdings" w:hAnsi="Times New Roman" w:cs="Times New Roman"/>
          <w:sz w:val="24"/>
          <w:szCs w:val="24"/>
        </w:rPr>
        <w:t>Э.А.</w:t>
      </w:r>
      <w:r w:rsidRPr="001608C2">
        <w:rPr>
          <w:rFonts w:ascii="Times New Roman" w:eastAsia="Wingdings" w:hAnsi="Times New Roman" w:cs="Times New Roman"/>
          <w:sz w:val="24"/>
          <w:szCs w:val="24"/>
          <w:lang w:val="uk-UA"/>
        </w:rPr>
        <w:t> Поздняков</w:t>
      </w:r>
      <w:r w:rsidRPr="001608C2">
        <w:rPr>
          <w:rFonts w:ascii="Times New Roman" w:eastAsia="Wingdings" w:hAnsi="Times New Roman" w:cs="Times New Roman"/>
          <w:sz w:val="24"/>
          <w:szCs w:val="24"/>
        </w:rPr>
        <w:t>. – М.: Прогресс, 1995.</w:t>
      </w:r>
    </w:p>
    <w:p w:rsidR="00D72B40" w:rsidRPr="001608C2" w:rsidRDefault="00D72B40" w:rsidP="001B5643">
      <w:pPr>
        <w:numPr>
          <w:ilvl w:val="0"/>
          <w:numId w:val="55"/>
        </w:numPr>
        <w:spacing w:after="0" w:line="240" w:lineRule="auto"/>
        <w:ind w:left="0" w:firstLine="540"/>
        <w:jc w:val="both"/>
        <w:rPr>
          <w:rFonts w:ascii="Times New Roman" w:eastAsia="Wingdings" w:hAnsi="Times New Roman" w:cs="Times New Roman"/>
          <w:sz w:val="24"/>
          <w:szCs w:val="24"/>
        </w:rPr>
      </w:pPr>
      <w:r w:rsidRPr="001608C2">
        <w:rPr>
          <w:rFonts w:ascii="Times New Roman" w:eastAsia="Wingdings" w:hAnsi="Times New Roman" w:cs="Times New Roman"/>
          <w:sz w:val="24"/>
          <w:szCs w:val="24"/>
        </w:rPr>
        <w:t>Тихонравов Ю.В</w:t>
      </w:r>
      <w:r w:rsidRPr="001608C2">
        <w:rPr>
          <w:rFonts w:ascii="Times New Roman" w:eastAsia="Wingdings" w:hAnsi="Times New Roman" w:cs="Times New Roman"/>
          <w:sz w:val="24"/>
          <w:szCs w:val="24"/>
          <w:lang w:val="uk-UA"/>
        </w:rPr>
        <w:t>.</w:t>
      </w:r>
      <w:r w:rsidRPr="001608C2">
        <w:rPr>
          <w:rFonts w:ascii="Times New Roman" w:eastAsia="Wingdings" w:hAnsi="Times New Roman" w:cs="Times New Roman"/>
          <w:sz w:val="24"/>
          <w:szCs w:val="24"/>
        </w:rPr>
        <w:t>, Геополитика</w:t>
      </w:r>
      <w:r w:rsidRPr="001608C2">
        <w:rPr>
          <w:rFonts w:ascii="Times New Roman" w:eastAsia="Wingdings" w:hAnsi="Times New Roman" w:cs="Times New Roman"/>
          <w:sz w:val="24"/>
          <w:szCs w:val="24"/>
          <w:lang w:val="uk-UA"/>
        </w:rPr>
        <w:t xml:space="preserve"> / </w:t>
      </w:r>
      <w:r w:rsidRPr="001608C2">
        <w:rPr>
          <w:rFonts w:ascii="Times New Roman" w:eastAsia="Wingdings" w:hAnsi="Times New Roman" w:cs="Times New Roman"/>
          <w:sz w:val="24"/>
          <w:szCs w:val="24"/>
        </w:rPr>
        <w:t>Ю.В</w:t>
      </w:r>
      <w:r w:rsidRPr="001608C2">
        <w:rPr>
          <w:rFonts w:ascii="Times New Roman" w:eastAsia="Wingdings" w:hAnsi="Times New Roman" w:cs="Times New Roman"/>
          <w:sz w:val="24"/>
          <w:szCs w:val="24"/>
          <w:lang w:val="uk-UA"/>
        </w:rPr>
        <w:t>.</w:t>
      </w:r>
      <w:r w:rsidRPr="001608C2">
        <w:rPr>
          <w:rFonts w:ascii="Times New Roman" w:eastAsia="Wingdings" w:hAnsi="Times New Roman" w:cs="Times New Roman"/>
          <w:sz w:val="24"/>
          <w:szCs w:val="24"/>
        </w:rPr>
        <w:t xml:space="preserve"> Тихонравов. – М.: ЗАО Бизнес-Школа Интел-Синтез, 1998. – 368</w:t>
      </w:r>
      <w:r w:rsidRPr="001608C2">
        <w:rPr>
          <w:rFonts w:ascii="Times New Roman" w:eastAsia="Wingdings" w:hAnsi="Times New Roman" w:cs="Times New Roman"/>
          <w:sz w:val="24"/>
          <w:szCs w:val="24"/>
          <w:lang w:val="uk-UA"/>
        </w:rPr>
        <w:t xml:space="preserve"> с</w:t>
      </w:r>
      <w:r w:rsidRPr="001608C2">
        <w:rPr>
          <w:rFonts w:ascii="Times New Roman" w:eastAsia="Wingdings" w:hAnsi="Times New Roman" w:cs="Times New Roman"/>
          <w:sz w:val="24"/>
          <w:szCs w:val="24"/>
        </w:rPr>
        <w:t xml:space="preserve">. </w:t>
      </w:r>
    </w:p>
    <w:p w:rsidR="00D72B40" w:rsidRPr="001608C2" w:rsidRDefault="00D72B40" w:rsidP="00D72B40">
      <w:pPr>
        <w:tabs>
          <w:tab w:val="left" w:pos="900"/>
        </w:tabs>
        <w:spacing w:after="0" w:line="240" w:lineRule="auto"/>
        <w:jc w:val="center"/>
        <w:rPr>
          <w:rFonts w:ascii="Times New Roman" w:eastAsia="Wingdings" w:hAnsi="Times New Roman" w:cs="Times New Roman"/>
          <w:b/>
          <w:sz w:val="24"/>
          <w:szCs w:val="24"/>
          <w:lang w:val="uk-UA"/>
        </w:rPr>
      </w:pPr>
    </w:p>
    <w:p w:rsidR="00D72B40" w:rsidRPr="001608C2" w:rsidRDefault="00D72B40" w:rsidP="00D72B40">
      <w:pPr>
        <w:tabs>
          <w:tab w:val="left" w:pos="900"/>
        </w:tabs>
        <w:spacing w:after="0" w:line="240" w:lineRule="auto"/>
        <w:jc w:val="center"/>
        <w:rPr>
          <w:rFonts w:ascii="Times New Roman" w:eastAsia="Wingdings" w:hAnsi="Times New Roman" w:cs="Times New Roman"/>
          <w:b/>
          <w:sz w:val="24"/>
          <w:szCs w:val="24"/>
          <w:lang w:val="uk-UA"/>
        </w:rPr>
      </w:pPr>
      <w:r w:rsidRPr="001608C2">
        <w:rPr>
          <w:rFonts w:ascii="Times New Roman" w:eastAsia="Wingdings" w:hAnsi="Times New Roman" w:cs="Times New Roman"/>
          <w:b/>
          <w:sz w:val="24"/>
          <w:szCs w:val="24"/>
        </w:rPr>
        <w:t xml:space="preserve">Додаткова </w:t>
      </w:r>
      <w:r w:rsidRPr="001608C2">
        <w:rPr>
          <w:rFonts w:ascii="Times New Roman" w:eastAsia="Wingdings" w:hAnsi="Times New Roman" w:cs="Times New Roman"/>
          <w:b/>
          <w:sz w:val="24"/>
          <w:szCs w:val="24"/>
          <w:lang w:val="uk-UA"/>
        </w:rPr>
        <w:t>література</w:t>
      </w:r>
      <w:r w:rsidRPr="001608C2">
        <w:rPr>
          <w:rFonts w:ascii="Times New Roman" w:eastAsia="Wingdings" w:hAnsi="Times New Roman" w:cs="Times New Roman"/>
          <w:b/>
          <w:sz w:val="24"/>
          <w:szCs w:val="24"/>
        </w:rPr>
        <w:t>:</w:t>
      </w:r>
    </w:p>
    <w:p w:rsidR="00D72B40" w:rsidRPr="001608C2" w:rsidRDefault="00D72B40" w:rsidP="001B5643">
      <w:pPr>
        <w:numPr>
          <w:ilvl w:val="0"/>
          <w:numId w:val="37"/>
        </w:numPr>
        <w:tabs>
          <w:tab w:val="clear" w:pos="1470"/>
          <w:tab w:val="num" w:pos="-180"/>
          <w:tab w:val="left" w:pos="900"/>
        </w:tabs>
        <w:spacing w:after="0" w:line="240" w:lineRule="auto"/>
        <w:ind w:left="0" w:firstLine="539"/>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Гумилев Л.Н. Ритмы Евразии / Л.Н. Гумилев. – М.: Прогресс. – 1993.</w:t>
      </w:r>
    </w:p>
    <w:p w:rsidR="00D72B40" w:rsidRPr="001608C2" w:rsidRDefault="00D72B40" w:rsidP="001B5643">
      <w:pPr>
        <w:numPr>
          <w:ilvl w:val="0"/>
          <w:numId w:val="37"/>
        </w:numPr>
        <w:tabs>
          <w:tab w:val="clear" w:pos="1470"/>
          <w:tab w:val="num" w:pos="-180"/>
          <w:tab w:val="left" w:pos="900"/>
        </w:tabs>
        <w:spacing w:after="0" w:line="240" w:lineRule="auto"/>
        <w:ind w:left="0" w:firstLine="539"/>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Данилевский Н.Я. Почему Европа враждебна России? // Н.А.Нартов Геополітика. – ЮНИТИ, 2000. – С. 313-328.</w:t>
      </w:r>
    </w:p>
    <w:p w:rsidR="00D72B40" w:rsidRPr="001608C2" w:rsidRDefault="00D72B40" w:rsidP="001B5643">
      <w:pPr>
        <w:numPr>
          <w:ilvl w:val="0"/>
          <w:numId w:val="37"/>
        </w:numPr>
        <w:tabs>
          <w:tab w:val="clear" w:pos="1470"/>
          <w:tab w:val="num" w:pos="-180"/>
          <w:tab w:val="left" w:pos="900"/>
        </w:tabs>
        <w:spacing w:after="0" w:line="240" w:lineRule="auto"/>
        <w:ind w:left="0" w:firstLine="539"/>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Евразийство. Опыт систематического изложения // Пути Евразии. Русская интеллигенция и судьбы России. – М., 1992.</w:t>
      </w:r>
    </w:p>
    <w:p w:rsidR="00D72B40" w:rsidRPr="001608C2" w:rsidRDefault="00D72B40" w:rsidP="001B5643">
      <w:pPr>
        <w:numPr>
          <w:ilvl w:val="0"/>
          <w:numId w:val="37"/>
        </w:numPr>
        <w:tabs>
          <w:tab w:val="clear" w:pos="1470"/>
          <w:tab w:val="num" w:pos="0"/>
          <w:tab w:val="left" w:pos="900"/>
        </w:tabs>
        <w:spacing w:after="0" w:line="240" w:lineRule="auto"/>
        <w:ind w:left="0" w:firstLine="539"/>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Савицкий П.Н. Утверждения евразийцев // П.Савицкий Континент Евразия. – М.: Аграф, 1997.</w:t>
      </w:r>
    </w:p>
    <w:p w:rsidR="00D72B40" w:rsidRPr="001608C2" w:rsidRDefault="00D72B40" w:rsidP="001B5643">
      <w:pPr>
        <w:numPr>
          <w:ilvl w:val="0"/>
          <w:numId w:val="37"/>
        </w:numPr>
        <w:tabs>
          <w:tab w:val="clear" w:pos="1470"/>
          <w:tab w:val="num" w:pos="0"/>
          <w:tab w:val="left" w:pos="900"/>
        </w:tabs>
        <w:spacing w:after="0" w:line="240" w:lineRule="auto"/>
        <w:ind w:left="0" w:firstLine="539"/>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Савицкий П.Н. Географические и геополитические основы евразийства // Н.А.Нартов Геополітика. – М.: ЮНИТИ, 2000. – С. 328-333.</w:t>
      </w:r>
    </w:p>
    <w:p w:rsidR="00D72B40" w:rsidRPr="001608C2" w:rsidRDefault="00D72B40" w:rsidP="001B5643">
      <w:pPr>
        <w:numPr>
          <w:ilvl w:val="0"/>
          <w:numId w:val="37"/>
        </w:numPr>
        <w:tabs>
          <w:tab w:val="clear" w:pos="1470"/>
          <w:tab w:val="num" w:pos="0"/>
          <w:tab w:val="left" w:pos="900"/>
        </w:tabs>
        <w:spacing w:after="0" w:line="240" w:lineRule="auto"/>
        <w:ind w:left="0" w:firstLine="539"/>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Семенов-Тян-Шанский В.П. О могущественном территориальном владении применительно к России // Политическая география: современное состояние и пути развития. – М., 1989.</w:t>
      </w:r>
    </w:p>
    <w:p w:rsidR="00D72B40" w:rsidRPr="001608C2" w:rsidRDefault="00D72B40" w:rsidP="001B5643">
      <w:pPr>
        <w:numPr>
          <w:ilvl w:val="0"/>
          <w:numId w:val="37"/>
        </w:numPr>
        <w:tabs>
          <w:tab w:val="clear" w:pos="1470"/>
          <w:tab w:val="num" w:pos="0"/>
          <w:tab w:val="left" w:pos="900"/>
        </w:tabs>
        <w:spacing w:after="0" w:line="240" w:lineRule="auto"/>
        <w:ind w:left="0" w:firstLine="539"/>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Трубецкой Н.С. Европа и человечество // Н.С. Трубецкой История, культура, язык. – М., 1995.</w:t>
      </w:r>
    </w:p>
    <w:p w:rsidR="00D72B40" w:rsidRPr="001608C2" w:rsidRDefault="00D72B40" w:rsidP="001B5643">
      <w:pPr>
        <w:numPr>
          <w:ilvl w:val="0"/>
          <w:numId w:val="37"/>
        </w:numPr>
        <w:tabs>
          <w:tab w:val="clear" w:pos="1470"/>
          <w:tab w:val="num" w:pos="-180"/>
          <w:tab w:val="left" w:pos="900"/>
        </w:tabs>
        <w:spacing w:after="0" w:line="240" w:lineRule="auto"/>
        <w:ind w:left="0" w:firstLine="539"/>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Трубецкой Н.С. Исход к Востоку</w:t>
      </w:r>
      <w:r w:rsidRPr="001608C2">
        <w:rPr>
          <w:rFonts w:ascii="Times New Roman" w:hAnsi="Times New Roman" w:cs="Times New Roman"/>
          <w:sz w:val="24"/>
          <w:szCs w:val="24"/>
        </w:rPr>
        <w:t xml:space="preserve"> // Пути Евразии. </w:t>
      </w:r>
      <w:r w:rsidRPr="001608C2">
        <w:rPr>
          <w:rFonts w:ascii="Times New Roman" w:hAnsi="Times New Roman" w:cs="Times New Roman"/>
          <w:sz w:val="24"/>
          <w:szCs w:val="24"/>
          <w:lang w:val="uk-UA"/>
        </w:rPr>
        <w:t>Русская интеллигенция и судьбы России / Н.С. Трубецкой. – М., 1992.</w:t>
      </w:r>
    </w:p>
    <w:p w:rsidR="00D72B40" w:rsidRPr="001608C2" w:rsidRDefault="00D72B40" w:rsidP="00D72B40">
      <w:pPr>
        <w:pStyle w:val="a5"/>
        <w:ind w:left="1470"/>
        <w:jc w:val="both"/>
      </w:pPr>
    </w:p>
    <w:p w:rsidR="00D72B40" w:rsidRPr="001608C2" w:rsidRDefault="00D72B40" w:rsidP="00D72B40">
      <w:pPr>
        <w:pStyle w:val="a5"/>
        <w:tabs>
          <w:tab w:val="left" w:pos="3600"/>
        </w:tabs>
        <w:ind w:left="1470"/>
        <w:jc w:val="center"/>
        <w:rPr>
          <w:b/>
          <w:i/>
          <w:lang w:val="ru-RU"/>
        </w:rPr>
      </w:pPr>
      <w:r w:rsidRPr="001608C2">
        <w:rPr>
          <w:b/>
          <w:i/>
        </w:rPr>
        <w:t>Методичні рекомендації</w:t>
      </w:r>
      <w:r w:rsidRPr="001608C2">
        <w:rPr>
          <w:b/>
        </w:rPr>
        <w:t>:</w:t>
      </w:r>
    </w:p>
    <w:p w:rsidR="00D72B40" w:rsidRPr="001608C2" w:rsidRDefault="00D72B40" w:rsidP="001B5643">
      <w:pPr>
        <w:numPr>
          <w:ilvl w:val="0"/>
          <w:numId w:val="38"/>
        </w:numPr>
        <w:tabs>
          <w:tab w:val="clear" w:pos="1635"/>
          <w:tab w:val="left" w:pos="0"/>
          <w:tab w:val="left" w:pos="900"/>
        </w:tabs>
        <w:spacing w:after="0" w:line="240" w:lineRule="auto"/>
        <w:ind w:left="0" w:firstLine="540"/>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Визначте основні теоретичні положення євразійства і дайте характеристику історії євразійського руху.</w:t>
      </w:r>
    </w:p>
    <w:p w:rsidR="00D72B40" w:rsidRPr="001608C2" w:rsidRDefault="00D72B40" w:rsidP="001B5643">
      <w:pPr>
        <w:numPr>
          <w:ilvl w:val="0"/>
          <w:numId w:val="38"/>
        </w:numPr>
        <w:tabs>
          <w:tab w:val="left" w:pos="900"/>
        </w:tabs>
        <w:spacing w:after="0" w:line="240" w:lineRule="auto"/>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Розкрийте специфіку євразійської культури.</w:t>
      </w:r>
    </w:p>
    <w:p w:rsidR="00D72B40" w:rsidRPr="001608C2" w:rsidRDefault="00D72B40" w:rsidP="001B5643">
      <w:pPr>
        <w:numPr>
          <w:ilvl w:val="0"/>
          <w:numId w:val="38"/>
        </w:numPr>
        <w:tabs>
          <w:tab w:val="clear" w:pos="1635"/>
          <w:tab w:val="num" w:pos="0"/>
          <w:tab w:val="left" w:pos="900"/>
        </w:tabs>
        <w:spacing w:after="0" w:line="240" w:lineRule="auto"/>
        <w:ind w:left="0" w:firstLine="540"/>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Дайте характеристику географічної, політичної та економічної єдності Євразії.</w:t>
      </w:r>
    </w:p>
    <w:p w:rsidR="00D72B40" w:rsidRPr="001608C2" w:rsidRDefault="00D72B40" w:rsidP="001B5643">
      <w:pPr>
        <w:numPr>
          <w:ilvl w:val="0"/>
          <w:numId w:val="38"/>
        </w:numPr>
        <w:tabs>
          <w:tab w:val="clear" w:pos="1635"/>
          <w:tab w:val="num" w:pos="0"/>
          <w:tab w:val="left" w:pos="900"/>
        </w:tabs>
        <w:spacing w:after="0" w:line="240" w:lineRule="auto"/>
        <w:ind w:left="0" w:firstLine="540"/>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Яке місце у концепції євразійства посідає поняття «місце</w:t>
      </w:r>
      <w:r w:rsidR="004D4CA2" w:rsidRPr="001608C2">
        <w:rPr>
          <w:rFonts w:ascii="Times New Roman" w:hAnsi="Times New Roman" w:cs="Times New Roman"/>
          <w:sz w:val="24"/>
          <w:szCs w:val="24"/>
          <w:lang w:val="uk-UA"/>
        </w:rPr>
        <w:t>-</w:t>
      </w:r>
      <w:r w:rsidRPr="001608C2">
        <w:rPr>
          <w:rFonts w:ascii="Times New Roman" w:hAnsi="Times New Roman" w:cs="Times New Roman"/>
          <w:sz w:val="24"/>
          <w:szCs w:val="24"/>
          <w:lang w:val="uk-UA"/>
        </w:rPr>
        <w:t>розвиток»?</w:t>
      </w:r>
    </w:p>
    <w:p w:rsidR="00D72B40" w:rsidRPr="001608C2" w:rsidRDefault="00D72B40" w:rsidP="001B5643">
      <w:pPr>
        <w:numPr>
          <w:ilvl w:val="0"/>
          <w:numId w:val="38"/>
        </w:numPr>
        <w:tabs>
          <w:tab w:val="clear" w:pos="1635"/>
          <w:tab w:val="num" w:pos="0"/>
          <w:tab w:val="left" w:pos="900"/>
        </w:tabs>
        <w:spacing w:after="0" w:line="240" w:lineRule="auto"/>
        <w:ind w:left="0" w:firstLine="540"/>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Проаналізуйте погляди євразійців щодо синтезу європейського та азійського початків у Росії-Євразії.</w:t>
      </w:r>
    </w:p>
    <w:p w:rsidR="00D72B40" w:rsidRPr="001608C2" w:rsidRDefault="00D72B40" w:rsidP="001B5643">
      <w:pPr>
        <w:numPr>
          <w:ilvl w:val="0"/>
          <w:numId w:val="38"/>
        </w:numPr>
        <w:tabs>
          <w:tab w:val="clear" w:pos="1635"/>
          <w:tab w:val="num" w:pos="0"/>
          <w:tab w:val="left" w:pos="900"/>
        </w:tabs>
        <w:spacing w:after="0" w:line="240" w:lineRule="auto"/>
        <w:ind w:left="0" w:firstLine="540"/>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Дайте власну оцінку геополітичним концепціям євразійства.</w:t>
      </w:r>
    </w:p>
    <w:p w:rsidR="004D4CA2" w:rsidRPr="001608C2" w:rsidRDefault="004D4CA2" w:rsidP="001B5643">
      <w:pPr>
        <w:numPr>
          <w:ilvl w:val="0"/>
          <w:numId w:val="38"/>
        </w:numPr>
        <w:tabs>
          <w:tab w:val="clear" w:pos="1635"/>
          <w:tab w:val="num" w:pos="0"/>
          <w:tab w:val="left" w:pos="900"/>
        </w:tabs>
        <w:spacing w:after="0" w:line="240" w:lineRule="auto"/>
        <w:ind w:left="0" w:firstLine="540"/>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Проаналізуйте роль і місце України у концепціях євразійства.</w:t>
      </w:r>
    </w:p>
    <w:p w:rsidR="00D72B40" w:rsidRPr="001608C2" w:rsidRDefault="00D72B40" w:rsidP="00D72B40">
      <w:pPr>
        <w:tabs>
          <w:tab w:val="left" w:pos="900"/>
        </w:tabs>
        <w:spacing w:after="0" w:line="240" w:lineRule="auto"/>
        <w:ind w:left="540"/>
        <w:jc w:val="both"/>
        <w:rPr>
          <w:rFonts w:ascii="Times New Roman" w:hAnsi="Times New Roman" w:cs="Times New Roman"/>
          <w:sz w:val="24"/>
          <w:szCs w:val="24"/>
          <w:lang w:val="uk-UA"/>
        </w:rPr>
      </w:pPr>
    </w:p>
    <w:p w:rsidR="00D72B40" w:rsidRPr="001608C2" w:rsidRDefault="00D72B40" w:rsidP="00D72B40">
      <w:pPr>
        <w:spacing w:after="0" w:line="240" w:lineRule="auto"/>
        <w:ind w:firstLine="720"/>
        <w:jc w:val="center"/>
        <w:rPr>
          <w:rFonts w:ascii="Times New Roman" w:hAnsi="Times New Roman" w:cs="Times New Roman"/>
          <w:b/>
          <w:bCs/>
          <w:sz w:val="24"/>
          <w:szCs w:val="24"/>
          <w:lang w:val="uk-UA"/>
        </w:rPr>
      </w:pPr>
      <w:r w:rsidRPr="001608C2">
        <w:rPr>
          <w:rFonts w:ascii="Times New Roman" w:hAnsi="Times New Roman" w:cs="Times New Roman"/>
          <w:b/>
          <w:sz w:val="24"/>
          <w:szCs w:val="24"/>
          <w:lang w:val="uk-UA"/>
        </w:rPr>
        <w:lastRenderedPageBreak/>
        <w:t xml:space="preserve">Семінар № 5 </w:t>
      </w:r>
      <w:r w:rsidRPr="001608C2">
        <w:rPr>
          <w:rFonts w:ascii="Times New Roman" w:hAnsi="Times New Roman" w:cs="Times New Roman"/>
          <w:b/>
          <w:bCs/>
          <w:sz w:val="24"/>
          <w:szCs w:val="24"/>
          <w:lang w:val="uk-UA"/>
        </w:rPr>
        <w:t>Геополітичні концепції атлантизму та неоатлантизму</w:t>
      </w:r>
    </w:p>
    <w:p w:rsidR="00D72B40" w:rsidRPr="001608C2" w:rsidRDefault="00D72B40" w:rsidP="00D72B40">
      <w:pPr>
        <w:spacing w:after="0" w:line="240" w:lineRule="auto"/>
        <w:ind w:firstLine="720"/>
        <w:jc w:val="center"/>
        <w:rPr>
          <w:rFonts w:ascii="Times New Roman" w:hAnsi="Times New Roman" w:cs="Times New Roman"/>
          <w:bCs/>
          <w:sz w:val="24"/>
          <w:szCs w:val="24"/>
          <w:lang w:val="uk-UA"/>
        </w:rPr>
      </w:pPr>
    </w:p>
    <w:p w:rsidR="00D72B40" w:rsidRPr="001608C2" w:rsidRDefault="00D72B40" w:rsidP="00D72B40">
      <w:pPr>
        <w:spacing w:after="0" w:line="240" w:lineRule="auto"/>
        <w:ind w:firstLine="720"/>
        <w:jc w:val="center"/>
        <w:rPr>
          <w:rFonts w:ascii="Times New Roman" w:hAnsi="Times New Roman" w:cs="Times New Roman"/>
          <w:bCs/>
          <w:sz w:val="24"/>
          <w:szCs w:val="24"/>
          <w:lang w:val="uk-UA"/>
        </w:rPr>
      </w:pPr>
      <w:r w:rsidRPr="001608C2">
        <w:rPr>
          <w:rFonts w:ascii="Times New Roman" w:hAnsi="Times New Roman" w:cs="Times New Roman"/>
          <w:bCs/>
          <w:sz w:val="24"/>
          <w:szCs w:val="24"/>
          <w:lang w:val="uk-UA"/>
        </w:rPr>
        <w:t>План</w:t>
      </w:r>
    </w:p>
    <w:p w:rsidR="00D72B40" w:rsidRPr="001608C2" w:rsidRDefault="00D72B40" w:rsidP="00D72B40">
      <w:pPr>
        <w:tabs>
          <w:tab w:val="num" w:pos="360"/>
        </w:tabs>
        <w:spacing w:after="0" w:line="240" w:lineRule="auto"/>
        <w:ind w:firstLine="709"/>
        <w:jc w:val="both"/>
        <w:rPr>
          <w:rFonts w:ascii="Times New Roman" w:hAnsi="Times New Roman" w:cs="Times New Roman"/>
          <w:sz w:val="24"/>
          <w:szCs w:val="24"/>
        </w:rPr>
      </w:pPr>
      <w:r w:rsidRPr="001608C2">
        <w:rPr>
          <w:rFonts w:ascii="Times New Roman" w:hAnsi="Times New Roman" w:cs="Times New Roman"/>
          <w:sz w:val="24"/>
          <w:szCs w:val="24"/>
          <w:lang w:val="uk-UA"/>
        </w:rPr>
        <w:t xml:space="preserve">1. </w:t>
      </w:r>
      <w:r w:rsidRPr="001608C2">
        <w:rPr>
          <w:rFonts w:ascii="Times New Roman" w:hAnsi="Times New Roman" w:cs="Times New Roman"/>
          <w:sz w:val="24"/>
          <w:szCs w:val="24"/>
        </w:rPr>
        <w:t>Основні ідеї та представники атлантизму.</w:t>
      </w:r>
    </w:p>
    <w:p w:rsidR="00D72B40" w:rsidRPr="001608C2" w:rsidRDefault="00D72B40" w:rsidP="00D72B40">
      <w:pPr>
        <w:tabs>
          <w:tab w:val="num" w:pos="360"/>
        </w:tabs>
        <w:spacing w:after="0" w:line="240" w:lineRule="auto"/>
        <w:ind w:firstLine="709"/>
        <w:jc w:val="both"/>
        <w:rPr>
          <w:rFonts w:ascii="Times New Roman" w:hAnsi="Times New Roman" w:cs="Times New Roman"/>
          <w:sz w:val="24"/>
          <w:szCs w:val="24"/>
        </w:rPr>
      </w:pPr>
      <w:r w:rsidRPr="001608C2">
        <w:rPr>
          <w:rFonts w:ascii="Times New Roman" w:hAnsi="Times New Roman" w:cs="Times New Roman"/>
          <w:sz w:val="24"/>
          <w:szCs w:val="24"/>
        </w:rPr>
        <w:t>2. Теорія “обмеженої війни” Г. Кіссінджера та її актуальність для сьогодення.</w:t>
      </w:r>
    </w:p>
    <w:p w:rsidR="00D72B40" w:rsidRPr="001608C2" w:rsidRDefault="00D72B40" w:rsidP="00D72B40">
      <w:pPr>
        <w:tabs>
          <w:tab w:val="num" w:pos="360"/>
        </w:tabs>
        <w:spacing w:after="0" w:line="240" w:lineRule="auto"/>
        <w:ind w:firstLine="709"/>
        <w:jc w:val="both"/>
        <w:rPr>
          <w:rFonts w:ascii="Times New Roman" w:hAnsi="Times New Roman" w:cs="Times New Roman"/>
          <w:sz w:val="24"/>
          <w:szCs w:val="24"/>
        </w:rPr>
      </w:pPr>
      <w:r w:rsidRPr="001608C2">
        <w:rPr>
          <w:rFonts w:ascii="Times New Roman" w:hAnsi="Times New Roman" w:cs="Times New Roman"/>
          <w:sz w:val="24"/>
          <w:szCs w:val="24"/>
        </w:rPr>
        <w:t>3. Євразійська геостратегія неоатлантизму З. Бжезинського.</w:t>
      </w:r>
    </w:p>
    <w:p w:rsidR="00D72B40" w:rsidRPr="001608C2" w:rsidRDefault="00D72B40" w:rsidP="00D72B40">
      <w:pPr>
        <w:tabs>
          <w:tab w:val="num" w:pos="360"/>
        </w:tabs>
        <w:spacing w:after="0" w:line="240" w:lineRule="auto"/>
        <w:ind w:left="357" w:hanging="357"/>
        <w:jc w:val="center"/>
        <w:rPr>
          <w:rFonts w:ascii="Times New Roman" w:eastAsia="Wingdings" w:hAnsi="Times New Roman" w:cs="Times New Roman"/>
          <w:b/>
          <w:sz w:val="24"/>
          <w:szCs w:val="24"/>
          <w:lang w:val="uk-UA"/>
        </w:rPr>
      </w:pPr>
    </w:p>
    <w:p w:rsidR="00D72B40" w:rsidRPr="001608C2" w:rsidRDefault="00D72B40" w:rsidP="00D72B40">
      <w:pPr>
        <w:tabs>
          <w:tab w:val="num" w:pos="360"/>
        </w:tabs>
        <w:spacing w:after="0" w:line="240" w:lineRule="auto"/>
        <w:ind w:left="357" w:hanging="357"/>
        <w:jc w:val="center"/>
        <w:rPr>
          <w:rFonts w:ascii="Times New Roman" w:eastAsia="Wingdings" w:hAnsi="Times New Roman" w:cs="Times New Roman"/>
          <w:b/>
          <w:sz w:val="24"/>
          <w:szCs w:val="24"/>
          <w:lang w:val="uk-UA"/>
        </w:rPr>
      </w:pPr>
      <w:r w:rsidRPr="001608C2">
        <w:rPr>
          <w:rFonts w:ascii="Times New Roman" w:eastAsia="Wingdings" w:hAnsi="Times New Roman" w:cs="Times New Roman"/>
          <w:b/>
          <w:sz w:val="24"/>
          <w:szCs w:val="24"/>
          <w:lang w:val="uk-UA"/>
        </w:rPr>
        <w:t>Література:</w:t>
      </w:r>
    </w:p>
    <w:p w:rsidR="00D72B40" w:rsidRPr="001608C2" w:rsidRDefault="00D72B40" w:rsidP="00D72B40">
      <w:pPr>
        <w:tabs>
          <w:tab w:val="num" w:pos="360"/>
        </w:tabs>
        <w:spacing w:after="0" w:line="240" w:lineRule="auto"/>
        <w:ind w:left="357" w:hanging="357"/>
        <w:jc w:val="center"/>
        <w:rPr>
          <w:rFonts w:ascii="Times New Roman" w:eastAsia="Wingdings" w:hAnsi="Times New Roman" w:cs="Times New Roman"/>
          <w:b/>
          <w:sz w:val="24"/>
          <w:szCs w:val="24"/>
          <w:lang w:val="uk-UA"/>
        </w:rPr>
      </w:pPr>
      <w:r w:rsidRPr="001608C2">
        <w:rPr>
          <w:rFonts w:ascii="Times New Roman" w:eastAsia="Wingdings" w:hAnsi="Times New Roman" w:cs="Times New Roman"/>
          <w:b/>
          <w:sz w:val="24"/>
          <w:szCs w:val="24"/>
          <w:lang w:val="uk-UA"/>
        </w:rPr>
        <w:t>Основна література:</w:t>
      </w:r>
    </w:p>
    <w:p w:rsidR="00D72B40" w:rsidRPr="001608C2" w:rsidRDefault="00D72B40" w:rsidP="001B5643">
      <w:pPr>
        <w:numPr>
          <w:ilvl w:val="0"/>
          <w:numId w:val="56"/>
        </w:numPr>
        <w:tabs>
          <w:tab w:val="left" w:pos="993"/>
        </w:tabs>
        <w:spacing w:after="0" w:line="240" w:lineRule="auto"/>
        <w:jc w:val="both"/>
        <w:rPr>
          <w:rFonts w:ascii="Times New Roman" w:eastAsia="Wingdings" w:hAnsi="Times New Roman" w:cs="Times New Roman"/>
          <w:sz w:val="24"/>
          <w:szCs w:val="24"/>
        </w:rPr>
      </w:pPr>
      <w:r w:rsidRPr="001608C2">
        <w:rPr>
          <w:rFonts w:ascii="Times New Roman" w:eastAsia="Wingdings" w:hAnsi="Times New Roman" w:cs="Times New Roman"/>
          <w:sz w:val="24"/>
          <w:szCs w:val="24"/>
          <w:lang w:val="uk-UA"/>
        </w:rPr>
        <w:t xml:space="preserve">Гаджиев К.С. </w:t>
      </w:r>
      <w:r w:rsidRPr="001608C2">
        <w:rPr>
          <w:rFonts w:ascii="Times New Roman" w:eastAsia="Wingdings" w:hAnsi="Times New Roman" w:cs="Times New Roman"/>
          <w:sz w:val="24"/>
          <w:szCs w:val="24"/>
        </w:rPr>
        <w:t>Геополитика</w:t>
      </w:r>
      <w:r w:rsidRPr="001608C2">
        <w:rPr>
          <w:rFonts w:ascii="Times New Roman" w:eastAsia="Wingdings" w:hAnsi="Times New Roman" w:cs="Times New Roman"/>
          <w:sz w:val="24"/>
          <w:szCs w:val="24"/>
          <w:lang w:val="uk-UA"/>
        </w:rPr>
        <w:t xml:space="preserve"> </w:t>
      </w:r>
      <w:r w:rsidRPr="001608C2">
        <w:rPr>
          <w:rFonts w:ascii="Times New Roman" w:hAnsi="Times New Roman" w:cs="Times New Roman"/>
          <w:sz w:val="24"/>
          <w:szCs w:val="24"/>
        </w:rPr>
        <w:t>/ К.С. Гаджиев</w:t>
      </w:r>
      <w:r w:rsidRPr="001608C2">
        <w:rPr>
          <w:rFonts w:ascii="Times New Roman" w:eastAsia="Wingdings" w:hAnsi="Times New Roman" w:cs="Times New Roman"/>
          <w:sz w:val="24"/>
          <w:szCs w:val="24"/>
        </w:rPr>
        <w:t>. – М.: Международные отношения, 1997.</w:t>
      </w:r>
    </w:p>
    <w:p w:rsidR="00D72B40" w:rsidRPr="001608C2" w:rsidRDefault="00D72B40" w:rsidP="001B5643">
      <w:pPr>
        <w:numPr>
          <w:ilvl w:val="0"/>
          <w:numId w:val="56"/>
        </w:numPr>
        <w:tabs>
          <w:tab w:val="clear" w:pos="899"/>
          <w:tab w:val="num" w:pos="0"/>
          <w:tab w:val="left" w:pos="993"/>
        </w:tabs>
        <w:spacing w:after="0" w:line="240" w:lineRule="auto"/>
        <w:ind w:left="0" w:firstLine="539"/>
        <w:jc w:val="both"/>
        <w:rPr>
          <w:rFonts w:ascii="Times New Roman" w:eastAsia="Wingdings" w:hAnsi="Times New Roman" w:cs="Times New Roman"/>
          <w:sz w:val="24"/>
          <w:szCs w:val="24"/>
        </w:rPr>
      </w:pPr>
      <w:r w:rsidRPr="001608C2">
        <w:rPr>
          <w:rFonts w:ascii="Times New Roman" w:hAnsi="Times New Roman" w:cs="Times New Roman"/>
          <w:sz w:val="24"/>
          <w:szCs w:val="24"/>
        </w:rPr>
        <w:t>Гаджиев К. С. Введение в геополитику: Учебник / К.С. Гаджиев. - М.: Логос, 2007. - 432 с</w:t>
      </w:r>
      <w:r w:rsidRPr="001608C2">
        <w:rPr>
          <w:rFonts w:ascii="Times New Roman" w:eastAsia="Wingdings" w:hAnsi="Times New Roman" w:cs="Times New Roman"/>
          <w:sz w:val="24"/>
          <w:szCs w:val="24"/>
          <w:lang w:val="uk-UA"/>
        </w:rPr>
        <w:t>.</w:t>
      </w:r>
    </w:p>
    <w:p w:rsidR="00D72B40" w:rsidRPr="001608C2" w:rsidRDefault="00D72B40" w:rsidP="001B5643">
      <w:pPr>
        <w:numPr>
          <w:ilvl w:val="0"/>
          <w:numId w:val="56"/>
        </w:numPr>
        <w:spacing w:after="0" w:line="240" w:lineRule="auto"/>
        <w:ind w:left="0" w:firstLine="540"/>
        <w:jc w:val="both"/>
        <w:rPr>
          <w:rFonts w:ascii="Times New Roman" w:eastAsia="Wingdings" w:hAnsi="Times New Roman" w:cs="Times New Roman"/>
          <w:sz w:val="24"/>
          <w:szCs w:val="24"/>
        </w:rPr>
      </w:pPr>
      <w:r w:rsidRPr="001608C2">
        <w:rPr>
          <w:rFonts w:ascii="Times New Roman" w:eastAsia="Wingdings" w:hAnsi="Times New Roman" w:cs="Times New Roman"/>
          <w:sz w:val="24"/>
          <w:szCs w:val="24"/>
        </w:rPr>
        <w:t>Геополитика: теория и практика / сб. статей под. ред. Э.А.Позднякова. – М.: ИМЭМО РАН, 1994</w:t>
      </w:r>
      <w:r w:rsidRPr="001608C2">
        <w:rPr>
          <w:rFonts w:ascii="Times New Roman" w:eastAsia="Wingdings" w:hAnsi="Times New Roman" w:cs="Times New Roman"/>
          <w:sz w:val="24"/>
          <w:szCs w:val="24"/>
          <w:lang w:val="uk-UA"/>
        </w:rPr>
        <w:t>.</w:t>
      </w:r>
    </w:p>
    <w:p w:rsidR="00D72B40" w:rsidRPr="001608C2" w:rsidRDefault="00D72B40" w:rsidP="001B5643">
      <w:pPr>
        <w:numPr>
          <w:ilvl w:val="0"/>
          <w:numId w:val="56"/>
        </w:numPr>
        <w:spacing w:after="0" w:line="240" w:lineRule="auto"/>
        <w:ind w:left="0" w:firstLine="540"/>
        <w:jc w:val="both"/>
        <w:rPr>
          <w:rFonts w:ascii="Times New Roman" w:eastAsia="Wingdings" w:hAnsi="Times New Roman" w:cs="Times New Roman"/>
          <w:sz w:val="24"/>
          <w:szCs w:val="24"/>
        </w:rPr>
      </w:pPr>
      <w:r w:rsidRPr="001608C2">
        <w:rPr>
          <w:rFonts w:ascii="Times New Roman" w:hAnsi="Times New Roman" w:cs="Times New Roman"/>
          <w:sz w:val="24"/>
          <w:szCs w:val="24"/>
        </w:rPr>
        <w:t>Геополітика:  Підручник / А. І. Кудряченко, Ф. М. Рудич, В. О. Храмов. - К.: МАУП, 2004. - 296 с</w:t>
      </w:r>
      <w:r w:rsidRPr="001608C2">
        <w:rPr>
          <w:rFonts w:ascii="Times New Roman" w:hAnsi="Times New Roman" w:cs="Times New Roman"/>
          <w:sz w:val="24"/>
          <w:szCs w:val="24"/>
          <w:lang w:val="uk-UA"/>
        </w:rPr>
        <w:t>.</w:t>
      </w:r>
    </w:p>
    <w:p w:rsidR="00D72B40" w:rsidRPr="001608C2" w:rsidRDefault="00D72B40" w:rsidP="001B5643">
      <w:pPr>
        <w:numPr>
          <w:ilvl w:val="0"/>
          <w:numId w:val="56"/>
        </w:numPr>
        <w:tabs>
          <w:tab w:val="clear" w:pos="899"/>
          <w:tab w:val="num" w:pos="0"/>
        </w:tabs>
        <w:spacing w:after="0" w:line="240" w:lineRule="auto"/>
        <w:ind w:left="0" w:firstLine="709"/>
        <w:jc w:val="both"/>
        <w:rPr>
          <w:rFonts w:ascii="Times New Roman" w:eastAsia="Wingdings" w:hAnsi="Times New Roman" w:cs="Times New Roman"/>
          <w:sz w:val="24"/>
          <w:szCs w:val="24"/>
        </w:rPr>
      </w:pPr>
      <w:r w:rsidRPr="001608C2">
        <w:rPr>
          <w:rFonts w:ascii="Times New Roman" w:eastAsia="Wingdings" w:hAnsi="Times New Roman" w:cs="Times New Roman"/>
          <w:sz w:val="24"/>
          <w:szCs w:val="24"/>
        </w:rPr>
        <w:t>Дергачев В.А. Геополитика</w:t>
      </w:r>
      <w:r w:rsidRPr="001608C2">
        <w:rPr>
          <w:rFonts w:ascii="Times New Roman" w:eastAsia="Wingdings" w:hAnsi="Times New Roman" w:cs="Times New Roman"/>
          <w:sz w:val="24"/>
          <w:szCs w:val="24"/>
          <w:lang w:val="uk-UA"/>
        </w:rPr>
        <w:t xml:space="preserve"> / </w:t>
      </w:r>
      <w:r w:rsidRPr="001608C2">
        <w:rPr>
          <w:rFonts w:ascii="Times New Roman" w:eastAsia="Wingdings" w:hAnsi="Times New Roman" w:cs="Times New Roman"/>
          <w:sz w:val="24"/>
          <w:szCs w:val="24"/>
        </w:rPr>
        <w:t>В.А.</w:t>
      </w:r>
      <w:r w:rsidRPr="001608C2">
        <w:rPr>
          <w:rFonts w:ascii="Times New Roman" w:eastAsia="Wingdings" w:hAnsi="Times New Roman" w:cs="Times New Roman"/>
          <w:sz w:val="24"/>
          <w:szCs w:val="24"/>
          <w:lang w:val="uk-UA"/>
        </w:rPr>
        <w:t> </w:t>
      </w:r>
      <w:r w:rsidRPr="001608C2">
        <w:rPr>
          <w:rFonts w:ascii="Times New Roman" w:eastAsia="Wingdings" w:hAnsi="Times New Roman" w:cs="Times New Roman"/>
          <w:sz w:val="24"/>
          <w:szCs w:val="24"/>
        </w:rPr>
        <w:t>Дергачев. – К.: ВИРА – Р, 2000. – 448 с.</w:t>
      </w:r>
    </w:p>
    <w:p w:rsidR="00D72B40" w:rsidRPr="001608C2" w:rsidRDefault="00D72B40" w:rsidP="001B5643">
      <w:pPr>
        <w:numPr>
          <w:ilvl w:val="0"/>
          <w:numId w:val="56"/>
        </w:numPr>
        <w:tabs>
          <w:tab w:val="left" w:pos="993"/>
        </w:tabs>
        <w:spacing w:after="0" w:line="240" w:lineRule="auto"/>
        <w:ind w:left="0" w:firstLine="567"/>
        <w:jc w:val="both"/>
        <w:rPr>
          <w:rFonts w:ascii="Times New Roman" w:eastAsia="Wingdings" w:hAnsi="Times New Roman" w:cs="Times New Roman"/>
          <w:sz w:val="24"/>
          <w:szCs w:val="24"/>
        </w:rPr>
      </w:pPr>
      <w:r w:rsidRPr="001608C2">
        <w:rPr>
          <w:rFonts w:ascii="Times New Roman" w:hAnsi="Times New Roman" w:cs="Times New Roman"/>
          <w:sz w:val="24"/>
          <w:szCs w:val="24"/>
        </w:rPr>
        <w:t>Дністрянський М. С. Політична географія та геополітика України: Навч. Посібник</w:t>
      </w:r>
      <w:r w:rsidRPr="001608C2">
        <w:rPr>
          <w:rFonts w:ascii="Times New Roman" w:hAnsi="Times New Roman" w:cs="Times New Roman"/>
          <w:sz w:val="24"/>
          <w:szCs w:val="24"/>
          <w:lang w:val="uk-UA"/>
        </w:rPr>
        <w:t xml:space="preserve"> / </w:t>
      </w:r>
      <w:r w:rsidRPr="001608C2">
        <w:rPr>
          <w:rFonts w:ascii="Times New Roman" w:hAnsi="Times New Roman" w:cs="Times New Roman"/>
          <w:sz w:val="24"/>
          <w:szCs w:val="24"/>
        </w:rPr>
        <w:t>М. С.</w:t>
      </w:r>
      <w:r w:rsidRPr="001608C2">
        <w:rPr>
          <w:rFonts w:ascii="Times New Roman" w:hAnsi="Times New Roman" w:cs="Times New Roman"/>
          <w:sz w:val="24"/>
          <w:szCs w:val="24"/>
          <w:lang w:val="uk-UA"/>
        </w:rPr>
        <w:t> </w:t>
      </w:r>
      <w:r w:rsidRPr="001608C2">
        <w:rPr>
          <w:rFonts w:ascii="Times New Roman" w:hAnsi="Times New Roman" w:cs="Times New Roman"/>
          <w:sz w:val="24"/>
          <w:szCs w:val="24"/>
        </w:rPr>
        <w:t>Дністрянський</w:t>
      </w:r>
      <w:r w:rsidRPr="001608C2">
        <w:rPr>
          <w:rFonts w:ascii="Times New Roman" w:hAnsi="Times New Roman" w:cs="Times New Roman"/>
          <w:sz w:val="24"/>
          <w:szCs w:val="24"/>
          <w:lang w:val="uk-UA"/>
        </w:rPr>
        <w:t>.</w:t>
      </w:r>
      <w:r w:rsidRPr="001608C2">
        <w:rPr>
          <w:rFonts w:ascii="Times New Roman" w:hAnsi="Times New Roman" w:cs="Times New Roman"/>
          <w:sz w:val="24"/>
          <w:szCs w:val="24"/>
        </w:rPr>
        <w:t xml:space="preserve"> - Тернопіль: Богдан, 2010. - 344 с</w:t>
      </w:r>
      <w:r w:rsidRPr="001608C2">
        <w:rPr>
          <w:rFonts w:ascii="Times New Roman" w:hAnsi="Times New Roman" w:cs="Times New Roman"/>
          <w:sz w:val="24"/>
          <w:szCs w:val="24"/>
          <w:lang w:val="uk-UA"/>
        </w:rPr>
        <w:t>.</w:t>
      </w:r>
    </w:p>
    <w:p w:rsidR="00D72B40" w:rsidRPr="001608C2" w:rsidRDefault="00D72B40" w:rsidP="001B5643">
      <w:pPr>
        <w:numPr>
          <w:ilvl w:val="0"/>
          <w:numId w:val="56"/>
        </w:numPr>
        <w:spacing w:after="0" w:line="240" w:lineRule="auto"/>
        <w:ind w:left="0" w:firstLine="540"/>
        <w:jc w:val="both"/>
        <w:rPr>
          <w:rFonts w:ascii="Times New Roman" w:eastAsia="Wingdings" w:hAnsi="Times New Roman" w:cs="Times New Roman"/>
          <w:sz w:val="24"/>
          <w:szCs w:val="24"/>
        </w:rPr>
      </w:pPr>
      <w:r w:rsidRPr="001608C2">
        <w:rPr>
          <w:rFonts w:ascii="Times New Roman" w:eastAsia="Wingdings" w:hAnsi="Times New Roman" w:cs="Times New Roman"/>
          <w:sz w:val="24"/>
          <w:szCs w:val="24"/>
        </w:rPr>
        <w:t>Колосов В.А., Мироненко Н.С. Геополитика и политическая география: учебное пособие</w:t>
      </w:r>
      <w:r w:rsidRPr="001608C2">
        <w:rPr>
          <w:rFonts w:ascii="Times New Roman" w:eastAsia="Wingdings" w:hAnsi="Times New Roman" w:cs="Times New Roman"/>
          <w:sz w:val="24"/>
          <w:szCs w:val="24"/>
          <w:lang w:val="uk-UA"/>
        </w:rPr>
        <w:t xml:space="preserve"> / </w:t>
      </w:r>
      <w:r w:rsidRPr="001608C2">
        <w:rPr>
          <w:rFonts w:ascii="Times New Roman" w:eastAsia="Wingdings" w:hAnsi="Times New Roman" w:cs="Times New Roman"/>
          <w:sz w:val="24"/>
          <w:szCs w:val="24"/>
        </w:rPr>
        <w:t>В.А</w:t>
      </w:r>
      <w:r w:rsidRPr="001608C2">
        <w:rPr>
          <w:rFonts w:ascii="Times New Roman" w:eastAsia="Wingdings" w:hAnsi="Times New Roman" w:cs="Times New Roman"/>
          <w:sz w:val="24"/>
          <w:szCs w:val="24"/>
          <w:lang w:val="uk-UA"/>
        </w:rPr>
        <w:t> </w:t>
      </w:r>
      <w:r w:rsidRPr="001608C2">
        <w:rPr>
          <w:rFonts w:ascii="Times New Roman" w:eastAsia="Wingdings" w:hAnsi="Times New Roman" w:cs="Times New Roman"/>
          <w:sz w:val="24"/>
          <w:szCs w:val="24"/>
        </w:rPr>
        <w:t>.Колосов, Н.С.</w:t>
      </w:r>
      <w:r w:rsidRPr="001608C2">
        <w:rPr>
          <w:rFonts w:ascii="Times New Roman" w:eastAsia="Wingdings" w:hAnsi="Times New Roman" w:cs="Times New Roman"/>
          <w:sz w:val="24"/>
          <w:szCs w:val="24"/>
          <w:lang w:val="uk-UA"/>
        </w:rPr>
        <w:t> </w:t>
      </w:r>
      <w:r w:rsidRPr="001608C2">
        <w:rPr>
          <w:rFonts w:ascii="Times New Roman" w:eastAsia="Wingdings" w:hAnsi="Times New Roman" w:cs="Times New Roman"/>
          <w:sz w:val="24"/>
          <w:szCs w:val="24"/>
        </w:rPr>
        <w:t>Мироненко</w:t>
      </w:r>
      <w:r w:rsidRPr="001608C2">
        <w:rPr>
          <w:rFonts w:ascii="Times New Roman" w:eastAsia="Wingdings" w:hAnsi="Times New Roman" w:cs="Times New Roman"/>
          <w:sz w:val="24"/>
          <w:szCs w:val="24"/>
          <w:lang w:val="uk-UA"/>
        </w:rPr>
        <w:t>.</w:t>
      </w:r>
      <w:r w:rsidRPr="001608C2">
        <w:rPr>
          <w:rFonts w:ascii="Times New Roman" w:eastAsia="Wingdings" w:hAnsi="Times New Roman" w:cs="Times New Roman"/>
          <w:sz w:val="24"/>
          <w:szCs w:val="24"/>
        </w:rPr>
        <w:t xml:space="preserve"> – М.: Аспект Пресс, 2001. – 479 с.</w:t>
      </w:r>
    </w:p>
    <w:p w:rsidR="00D72B40" w:rsidRPr="001608C2" w:rsidRDefault="00D72B40" w:rsidP="001B5643">
      <w:pPr>
        <w:numPr>
          <w:ilvl w:val="0"/>
          <w:numId w:val="56"/>
        </w:numPr>
        <w:spacing w:after="0" w:line="240" w:lineRule="auto"/>
        <w:ind w:left="0" w:firstLine="540"/>
        <w:jc w:val="both"/>
        <w:rPr>
          <w:rFonts w:ascii="Times New Roman" w:eastAsia="Wingdings" w:hAnsi="Times New Roman" w:cs="Times New Roman"/>
          <w:sz w:val="24"/>
          <w:szCs w:val="24"/>
        </w:rPr>
      </w:pPr>
      <w:r w:rsidRPr="001608C2">
        <w:rPr>
          <w:rFonts w:ascii="Times New Roman" w:eastAsia="Wingdings" w:hAnsi="Times New Roman" w:cs="Times New Roman"/>
          <w:sz w:val="24"/>
          <w:szCs w:val="24"/>
        </w:rPr>
        <w:t>Нартов Н.А. Геополитика: учебник для вузов</w:t>
      </w:r>
      <w:r w:rsidRPr="001608C2">
        <w:rPr>
          <w:rFonts w:ascii="Times New Roman" w:eastAsia="Wingdings" w:hAnsi="Times New Roman" w:cs="Times New Roman"/>
          <w:sz w:val="24"/>
          <w:szCs w:val="24"/>
          <w:lang w:val="uk-UA"/>
        </w:rPr>
        <w:t xml:space="preserve"> / </w:t>
      </w:r>
      <w:r w:rsidRPr="001608C2">
        <w:rPr>
          <w:rFonts w:ascii="Times New Roman" w:eastAsia="Wingdings" w:hAnsi="Times New Roman" w:cs="Times New Roman"/>
          <w:sz w:val="24"/>
          <w:szCs w:val="24"/>
        </w:rPr>
        <w:t>Н.А.</w:t>
      </w:r>
      <w:r w:rsidRPr="001608C2">
        <w:rPr>
          <w:rFonts w:ascii="Times New Roman" w:eastAsia="Wingdings" w:hAnsi="Times New Roman" w:cs="Times New Roman"/>
          <w:sz w:val="24"/>
          <w:szCs w:val="24"/>
          <w:lang w:val="uk-UA"/>
        </w:rPr>
        <w:t> </w:t>
      </w:r>
      <w:r w:rsidRPr="001608C2">
        <w:rPr>
          <w:rFonts w:ascii="Times New Roman" w:eastAsia="Wingdings" w:hAnsi="Times New Roman" w:cs="Times New Roman"/>
          <w:sz w:val="24"/>
          <w:szCs w:val="24"/>
        </w:rPr>
        <w:t>Нартов. – М.: ЮНИТИ, 2000. – 359 с.</w:t>
      </w:r>
    </w:p>
    <w:p w:rsidR="00D72B40" w:rsidRPr="001608C2" w:rsidRDefault="00D72B40" w:rsidP="001B5643">
      <w:pPr>
        <w:numPr>
          <w:ilvl w:val="0"/>
          <w:numId w:val="56"/>
        </w:numPr>
        <w:spacing w:after="0" w:line="240" w:lineRule="auto"/>
        <w:ind w:left="0" w:firstLine="540"/>
        <w:jc w:val="both"/>
        <w:rPr>
          <w:rFonts w:ascii="Times New Roman" w:eastAsia="Wingdings" w:hAnsi="Times New Roman" w:cs="Times New Roman"/>
          <w:sz w:val="24"/>
          <w:szCs w:val="24"/>
        </w:rPr>
      </w:pPr>
      <w:r w:rsidRPr="001608C2">
        <w:rPr>
          <w:rFonts w:ascii="Times New Roman" w:eastAsia="Wingdings" w:hAnsi="Times New Roman" w:cs="Times New Roman"/>
          <w:sz w:val="24"/>
          <w:szCs w:val="24"/>
          <w:lang w:val="uk-UA"/>
        </w:rPr>
        <w:t xml:space="preserve">Поздняков </w:t>
      </w:r>
      <w:r w:rsidRPr="001608C2">
        <w:rPr>
          <w:rFonts w:ascii="Times New Roman" w:eastAsia="Wingdings" w:hAnsi="Times New Roman" w:cs="Times New Roman"/>
          <w:sz w:val="24"/>
          <w:szCs w:val="24"/>
        </w:rPr>
        <w:t>Э.А. Геополитика</w:t>
      </w:r>
      <w:r w:rsidRPr="001608C2">
        <w:rPr>
          <w:rFonts w:ascii="Times New Roman" w:eastAsia="Wingdings" w:hAnsi="Times New Roman" w:cs="Times New Roman"/>
          <w:sz w:val="24"/>
          <w:szCs w:val="24"/>
          <w:lang w:val="uk-UA"/>
        </w:rPr>
        <w:t xml:space="preserve"> / </w:t>
      </w:r>
      <w:r w:rsidRPr="001608C2">
        <w:rPr>
          <w:rFonts w:ascii="Times New Roman" w:eastAsia="Wingdings" w:hAnsi="Times New Roman" w:cs="Times New Roman"/>
          <w:sz w:val="24"/>
          <w:szCs w:val="24"/>
        </w:rPr>
        <w:t>Э.А.</w:t>
      </w:r>
      <w:r w:rsidRPr="001608C2">
        <w:rPr>
          <w:rFonts w:ascii="Times New Roman" w:eastAsia="Wingdings" w:hAnsi="Times New Roman" w:cs="Times New Roman"/>
          <w:sz w:val="24"/>
          <w:szCs w:val="24"/>
          <w:lang w:val="uk-UA"/>
        </w:rPr>
        <w:t> Поздняков</w:t>
      </w:r>
      <w:r w:rsidRPr="001608C2">
        <w:rPr>
          <w:rFonts w:ascii="Times New Roman" w:eastAsia="Wingdings" w:hAnsi="Times New Roman" w:cs="Times New Roman"/>
          <w:sz w:val="24"/>
          <w:szCs w:val="24"/>
        </w:rPr>
        <w:t>. – М.: Прогресс, 1995.</w:t>
      </w:r>
    </w:p>
    <w:p w:rsidR="00D72B40" w:rsidRPr="001608C2" w:rsidRDefault="00D72B40" w:rsidP="001B5643">
      <w:pPr>
        <w:numPr>
          <w:ilvl w:val="0"/>
          <w:numId w:val="56"/>
        </w:numPr>
        <w:spacing w:after="0" w:line="240" w:lineRule="auto"/>
        <w:ind w:left="0" w:firstLine="540"/>
        <w:jc w:val="both"/>
        <w:rPr>
          <w:rFonts w:ascii="Times New Roman" w:eastAsia="Wingdings" w:hAnsi="Times New Roman" w:cs="Times New Roman"/>
          <w:sz w:val="24"/>
          <w:szCs w:val="24"/>
        </w:rPr>
      </w:pPr>
      <w:r w:rsidRPr="001608C2">
        <w:rPr>
          <w:rFonts w:ascii="Times New Roman" w:eastAsia="Wingdings" w:hAnsi="Times New Roman" w:cs="Times New Roman"/>
          <w:sz w:val="24"/>
          <w:szCs w:val="24"/>
        </w:rPr>
        <w:t>Тихонравов Ю.В</w:t>
      </w:r>
      <w:r w:rsidRPr="001608C2">
        <w:rPr>
          <w:rFonts w:ascii="Times New Roman" w:eastAsia="Wingdings" w:hAnsi="Times New Roman" w:cs="Times New Roman"/>
          <w:sz w:val="24"/>
          <w:szCs w:val="24"/>
          <w:lang w:val="uk-UA"/>
        </w:rPr>
        <w:t>.</w:t>
      </w:r>
      <w:r w:rsidRPr="001608C2">
        <w:rPr>
          <w:rFonts w:ascii="Times New Roman" w:eastAsia="Wingdings" w:hAnsi="Times New Roman" w:cs="Times New Roman"/>
          <w:sz w:val="24"/>
          <w:szCs w:val="24"/>
        </w:rPr>
        <w:t>, Геополитика</w:t>
      </w:r>
      <w:r w:rsidRPr="001608C2">
        <w:rPr>
          <w:rFonts w:ascii="Times New Roman" w:eastAsia="Wingdings" w:hAnsi="Times New Roman" w:cs="Times New Roman"/>
          <w:sz w:val="24"/>
          <w:szCs w:val="24"/>
          <w:lang w:val="uk-UA"/>
        </w:rPr>
        <w:t xml:space="preserve"> / </w:t>
      </w:r>
      <w:r w:rsidRPr="001608C2">
        <w:rPr>
          <w:rFonts w:ascii="Times New Roman" w:eastAsia="Wingdings" w:hAnsi="Times New Roman" w:cs="Times New Roman"/>
          <w:sz w:val="24"/>
          <w:szCs w:val="24"/>
        </w:rPr>
        <w:t>Ю.В</w:t>
      </w:r>
      <w:r w:rsidRPr="001608C2">
        <w:rPr>
          <w:rFonts w:ascii="Times New Roman" w:eastAsia="Wingdings" w:hAnsi="Times New Roman" w:cs="Times New Roman"/>
          <w:sz w:val="24"/>
          <w:szCs w:val="24"/>
          <w:lang w:val="uk-UA"/>
        </w:rPr>
        <w:t>.</w:t>
      </w:r>
      <w:r w:rsidRPr="001608C2">
        <w:rPr>
          <w:rFonts w:ascii="Times New Roman" w:eastAsia="Wingdings" w:hAnsi="Times New Roman" w:cs="Times New Roman"/>
          <w:sz w:val="24"/>
          <w:szCs w:val="24"/>
        </w:rPr>
        <w:t xml:space="preserve"> Тихонравов. – М.: ЗАО Бизнес-Школа Интел-Синтез, 1998. – 368</w:t>
      </w:r>
      <w:r w:rsidRPr="001608C2">
        <w:rPr>
          <w:rFonts w:ascii="Times New Roman" w:eastAsia="Wingdings" w:hAnsi="Times New Roman" w:cs="Times New Roman"/>
          <w:sz w:val="24"/>
          <w:szCs w:val="24"/>
          <w:lang w:val="uk-UA"/>
        </w:rPr>
        <w:t xml:space="preserve"> с.</w:t>
      </w:r>
      <w:r w:rsidRPr="001608C2">
        <w:rPr>
          <w:rFonts w:ascii="Times New Roman" w:eastAsia="Wingdings" w:hAnsi="Times New Roman" w:cs="Times New Roman"/>
          <w:sz w:val="24"/>
          <w:szCs w:val="24"/>
        </w:rPr>
        <w:t xml:space="preserve"> </w:t>
      </w:r>
    </w:p>
    <w:p w:rsidR="00D72B40" w:rsidRPr="001608C2" w:rsidRDefault="00D72B40" w:rsidP="00D72B40">
      <w:pPr>
        <w:tabs>
          <w:tab w:val="left" w:pos="900"/>
        </w:tabs>
        <w:spacing w:after="0" w:line="240" w:lineRule="auto"/>
        <w:jc w:val="center"/>
        <w:rPr>
          <w:rFonts w:ascii="Times New Roman" w:eastAsia="Wingdings" w:hAnsi="Times New Roman" w:cs="Times New Roman"/>
          <w:b/>
          <w:sz w:val="24"/>
          <w:szCs w:val="24"/>
          <w:lang w:val="uk-UA"/>
        </w:rPr>
      </w:pPr>
      <w:r w:rsidRPr="001608C2">
        <w:rPr>
          <w:rFonts w:ascii="Times New Roman" w:eastAsia="Wingdings" w:hAnsi="Times New Roman" w:cs="Times New Roman"/>
          <w:b/>
          <w:sz w:val="24"/>
          <w:szCs w:val="24"/>
        </w:rPr>
        <w:t xml:space="preserve">Додаткова </w:t>
      </w:r>
      <w:r w:rsidRPr="001608C2">
        <w:rPr>
          <w:rFonts w:ascii="Times New Roman" w:eastAsia="Wingdings" w:hAnsi="Times New Roman" w:cs="Times New Roman"/>
          <w:b/>
          <w:sz w:val="24"/>
          <w:szCs w:val="24"/>
          <w:lang w:val="uk-UA"/>
        </w:rPr>
        <w:t>література</w:t>
      </w:r>
      <w:r w:rsidRPr="001608C2">
        <w:rPr>
          <w:rFonts w:ascii="Times New Roman" w:eastAsia="Wingdings" w:hAnsi="Times New Roman" w:cs="Times New Roman"/>
          <w:b/>
          <w:sz w:val="24"/>
          <w:szCs w:val="24"/>
        </w:rPr>
        <w:t>:</w:t>
      </w:r>
    </w:p>
    <w:p w:rsidR="00D72B40" w:rsidRPr="001608C2" w:rsidRDefault="00D72B40" w:rsidP="001B5643">
      <w:pPr>
        <w:numPr>
          <w:ilvl w:val="0"/>
          <w:numId w:val="39"/>
        </w:numPr>
        <w:tabs>
          <w:tab w:val="clear" w:pos="1440"/>
          <w:tab w:val="num" w:pos="0"/>
          <w:tab w:val="left" w:pos="900"/>
        </w:tabs>
        <w:spacing w:after="0" w:line="240" w:lineRule="auto"/>
        <w:ind w:left="0" w:firstLine="540"/>
        <w:jc w:val="both"/>
        <w:rPr>
          <w:rFonts w:ascii="Times New Roman" w:eastAsia="Wingdings" w:hAnsi="Times New Roman" w:cs="Times New Roman"/>
          <w:sz w:val="24"/>
          <w:szCs w:val="24"/>
        </w:rPr>
      </w:pPr>
      <w:r w:rsidRPr="001608C2">
        <w:rPr>
          <w:rFonts w:ascii="Times New Roman" w:eastAsia="Wingdings" w:hAnsi="Times New Roman" w:cs="Times New Roman"/>
          <w:sz w:val="24"/>
          <w:szCs w:val="24"/>
        </w:rPr>
        <w:t>Бжезинский Зб. Великая шахматная доска. Господство Америки и его геостратегические императивы</w:t>
      </w:r>
      <w:r w:rsidRPr="001608C2">
        <w:rPr>
          <w:rFonts w:ascii="Times New Roman" w:eastAsia="Wingdings" w:hAnsi="Times New Roman" w:cs="Times New Roman"/>
          <w:sz w:val="24"/>
          <w:szCs w:val="24"/>
          <w:lang w:val="uk-UA"/>
        </w:rPr>
        <w:t xml:space="preserve"> / </w:t>
      </w:r>
      <w:r w:rsidRPr="001608C2">
        <w:rPr>
          <w:rFonts w:ascii="Times New Roman" w:eastAsia="Wingdings" w:hAnsi="Times New Roman" w:cs="Times New Roman"/>
          <w:sz w:val="24"/>
          <w:szCs w:val="24"/>
        </w:rPr>
        <w:t>Зб.</w:t>
      </w:r>
      <w:r w:rsidRPr="001608C2">
        <w:rPr>
          <w:rFonts w:ascii="Times New Roman" w:eastAsia="Wingdings" w:hAnsi="Times New Roman" w:cs="Times New Roman"/>
          <w:sz w:val="24"/>
          <w:szCs w:val="24"/>
          <w:lang w:val="uk-UA"/>
        </w:rPr>
        <w:t> </w:t>
      </w:r>
      <w:r w:rsidRPr="001608C2">
        <w:rPr>
          <w:rFonts w:ascii="Times New Roman" w:eastAsia="Wingdings" w:hAnsi="Times New Roman" w:cs="Times New Roman"/>
          <w:sz w:val="24"/>
          <w:szCs w:val="24"/>
        </w:rPr>
        <w:t>Бжезинский. – М.: Международные отношения, 1991. – 256 с.</w:t>
      </w:r>
    </w:p>
    <w:p w:rsidR="00D72B40" w:rsidRPr="001608C2" w:rsidRDefault="00D72B40" w:rsidP="001B5643">
      <w:pPr>
        <w:numPr>
          <w:ilvl w:val="0"/>
          <w:numId w:val="39"/>
        </w:numPr>
        <w:tabs>
          <w:tab w:val="clear" w:pos="1440"/>
          <w:tab w:val="num" w:pos="0"/>
          <w:tab w:val="left" w:pos="900"/>
        </w:tabs>
        <w:spacing w:after="0" w:line="240" w:lineRule="auto"/>
        <w:ind w:left="0" w:firstLine="540"/>
        <w:jc w:val="both"/>
        <w:rPr>
          <w:rFonts w:ascii="Times New Roman" w:eastAsia="Wingdings" w:hAnsi="Times New Roman" w:cs="Times New Roman"/>
          <w:sz w:val="24"/>
          <w:szCs w:val="24"/>
        </w:rPr>
      </w:pPr>
      <w:r w:rsidRPr="001608C2">
        <w:rPr>
          <w:rFonts w:ascii="Times New Roman" w:eastAsia="Wingdings" w:hAnsi="Times New Roman" w:cs="Times New Roman"/>
          <w:sz w:val="24"/>
          <w:szCs w:val="24"/>
        </w:rPr>
        <w:t>Бжезинский Зб. Выбор. Мировое господство или глобальное лидерство</w:t>
      </w:r>
      <w:r w:rsidRPr="001608C2">
        <w:rPr>
          <w:rFonts w:ascii="Times New Roman" w:eastAsia="Wingdings" w:hAnsi="Times New Roman" w:cs="Times New Roman"/>
          <w:sz w:val="24"/>
          <w:szCs w:val="24"/>
          <w:lang w:val="uk-UA"/>
        </w:rPr>
        <w:t xml:space="preserve"> / </w:t>
      </w:r>
      <w:r w:rsidRPr="001608C2">
        <w:rPr>
          <w:rFonts w:ascii="Times New Roman" w:eastAsia="Wingdings" w:hAnsi="Times New Roman" w:cs="Times New Roman"/>
          <w:sz w:val="24"/>
          <w:szCs w:val="24"/>
        </w:rPr>
        <w:t>Зб.</w:t>
      </w:r>
      <w:r w:rsidRPr="001608C2">
        <w:rPr>
          <w:rFonts w:ascii="Times New Roman" w:eastAsia="Wingdings" w:hAnsi="Times New Roman" w:cs="Times New Roman"/>
          <w:sz w:val="24"/>
          <w:szCs w:val="24"/>
          <w:lang w:val="uk-UA"/>
        </w:rPr>
        <w:t> </w:t>
      </w:r>
      <w:r w:rsidRPr="001608C2">
        <w:rPr>
          <w:rFonts w:ascii="Times New Roman" w:eastAsia="Wingdings" w:hAnsi="Times New Roman" w:cs="Times New Roman"/>
          <w:sz w:val="24"/>
          <w:szCs w:val="24"/>
        </w:rPr>
        <w:t>Бжезинский. – М., 2004. – 286 с.</w:t>
      </w:r>
    </w:p>
    <w:p w:rsidR="00D72B40" w:rsidRPr="001608C2" w:rsidRDefault="00D72B40" w:rsidP="001B5643">
      <w:pPr>
        <w:numPr>
          <w:ilvl w:val="0"/>
          <w:numId w:val="39"/>
        </w:numPr>
        <w:tabs>
          <w:tab w:val="clear" w:pos="1440"/>
          <w:tab w:val="num" w:pos="0"/>
          <w:tab w:val="left" w:pos="900"/>
        </w:tabs>
        <w:spacing w:after="0" w:line="240" w:lineRule="auto"/>
        <w:ind w:left="0" w:firstLine="540"/>
        <w:jc w:val="both"/>
        <w:rPr>
          <w:rFonts w:ascii="Times New Roman" w:eastAsia="Wingdings" w:hAnsi="Times New Roman" w:cs="Times New Roman"/>
          <w:sz w:val="24"/>
          <w:szCs w:val="24"/>
        </w:rPr>
      </w:pPr>
      <w:r w:rsidRPr="001608C2">
        <w:rPr>
          <w:rFonts w:ascii="Times New Roman" w:eastAsia="Wingdings" w:hAnsi="Times New Roman" w:cs="Times New Roman"/>
          <w:sz w:val="24"/>
          <w:szCs w:val="24"/>
        </w:rPr>
        <w:t xml:space="preserve">Бжезинский Зб. Последний суверен на распутье </w:t>
      </w:r>
      <w:r w:rsidRPr="001608C2">
        <w:rPr>
          <w:rFonts w:ascii="Times New Roman" w:eastAsia="Wingdings" w:hAnsi="Times New Roman" w:cs="Times New Roman"/>
          <w:sz w:val="24"/>
          <w:szCs w:val="24"/>
          <w:lang w:val="uk-UA"/>
        </w:rPr>
        <w:t xml:space="preserve">/ </w:t>
      </w:r>
      <w:r w:rsidRPr="001608C2">
        <w:rPr>
          <w:rFonts w:ascii="Times New Roman" w:eastAsia="Wingdings" w:hAnsi="Times New Roman" w:cs="Times New Roman"/>
          <w:sz w:val="24"/>
          <w:szCs w:val="24"/>
        </w:rPr>
        <w:t>Зб.</w:t>
      </w:r>
      <w:r w:rsidRPr="001608C2">
        <w:rPr>
          <w:rFonts w:ascii="Times New Roman" w:eastAsia="Wingdings" w:hAnsi="Times New Roman" w:cs="Times New Roman"/>
          <w:sz w:val="24"/>
          <w:szCs w:val="24"/>
          <w:lang w:val="uk-UA"/>
        </w:rPr>
        <w:t> </w:t>
      </w:r>
      <w:r w:rsidRPr="001608C2">
        <w:rPr>
          <w:rFonts w:ascii="Times New Roman" w:eastAsia="Wingdings" w:hAnsi="Times New Roman" w:cs="Times New Roman"/>
          <w:sz w:val="24"/>
          <w:szCs w:val="24"/>
        </w:rPr>
        <w:t>Бжезинский // Россия в глобальной политике. – 2006. - № 1. – С. 8-26.</w:t>
      </w:r>
    </w:p>
    <w:p w:rsidR="00D72B40" w:rsidRPr="001608C2" w:rsidRDefault="00D72B40" w:rsidP="001B5643">
      <w:pPr>
        <w:numPr>
          <w:ilvl w:val="0"/>
          <w:numId w:val="39"/>
        </w:numPr>
        <w:tabs>
          <w:tab w:val="clear" w:pos="1440"/>
          <w:tab w:val="num" w:pos="0"/>
          <w:tab w:val="left" w:pos="900"/>
        </w:tabs>
        <w:spacing w:after="0" w:line="240" w:lineRule="auto"/>
        <w:ind w:left="0" w:firstLine="540"/>
        <w:jc w:val="both"/>
        <w:rPr>
          <w:rFonts w:ascii="Times New Roman" w:eastAsia="Wingdings" w:hAnsi="Times New Roman" w:cs="Times New Roman"/>
          <w:sz w:val="24"/>
          <w:szCs w:val="24"/>
        </w:rPr>
      </w:pPr>
      <w:r w:rsidRPr="001608C2">
        <w:rPr>
          <w:rFonts w:ascii="Times New Roman" w:eastAsia="Wingdings" w:hAnsi="Times New Roman" w:cs="Times New Roman"/>
          <w:sz w:val="24"/>
          <w:szCs w:val="24"/>
        </w:rPr>
        <w:t>Киссинджер Г. Дипломатия. Пер. с англ. В.Львова /Послесл. Г.А.Арбатова</w:t>
      </w:r>
      <w:r w:rsidRPr="001608C2">
        <w:rPr>
          <w:rFonts w:ascii="Times New Roman" w:eastAsia="Wingdings" w:hAnsi="Times New Roman" w:cs="Times New Roman"/>
          <w:sz w:val="24"/>
          <w:szCs w:val="24"/>
          <w:lang w:val="uk-UA"/>
        </w:rPr>
        <w:t xml:space="preserve"> / </w:t>
      </w:r>
      <w:r w:rsidRPr="001608C2">
        <w:rPr>
          <w:rFonts w:ascii="Times New Roman" w:eastAsia="Wingdings" w:hAnsi="Times New Roman" w:cs="Times New Roman"/>
          <w:sz w:val="24"/>
          <w:szCs w:val="24"/>
        </w:rPr>
        <w:t>Г.</w:t>
      </w:r>
      <w:r w:rsidRPr="001608C2">
        <w:rPr>
          <w:rFonts w:ascii="Times New Roman" w:eastAsia="Wingdings" w:hAnsi="Times New Roman" w:cs="Times New Roman"/>
          <w:sz w:val="24"/>
          <w:szCs w:val="24"/>
          <w:lang w:val="uk-UA"/>
        </w:rPr>
        <w:t> </w:t>
      </w:r>
      <w:r w:rsidRPr="001608C2">
        <w:rPr>
          <w:rFonts w:ascii="Times New Roman" w:eastAsia="Wingdings" w:hAnsi="Times New Roman" w:cs="Times New Roman"/>
          <w:sz w:val="24"/>
          <w:szCs w:val="24"/>
        </w:rPr>
        <w:t>Киссинджер. – М.: Ладомир, 1997. – 848 с.</w:t>
      </w:r>
    </w:p>
    <w:p w:rsidR="00D72B40" w:rsidRPr="001608C2" w:rsidRDefault="00D72B40" w:rsidP="001B5643">
      <w:pPr>
        <w:numPr>
          <w:ilvl w:val="0"/>
          <w:numId w:val="39"/>
        </w:numPr>
        <w:tabs>
          <w:tab w:val="clear" w:pos="1440"/>
          <w:tab w:val="num" w:pos="0"/>
          <w:tab w:val="left" w:pos="900"/>
        </w:tabs>
        <w:spacing w:after="0" w:line="240" w:lineRule="auto"/>
        <w:ind w:left="0" w:firstLine="540"/>
        <w:jc w:val="both"/>
        <w:rPr>
          <w:rFonts w:ascii="Times New Roman" w:eastAsia="Wingdings" w:hAnsi="Times New Roman" w:cs="Times New Roman"/>
          <w:sz w:val="24"/>
          <w:szCs w:val="24"/>
        </w:rPr>
      </w:pPr>
      <w:r w:rsidRPr="001608C2">
        <w:rPr>
          <w:rFonts w:ascii="Times New Roman" w:eastAsia="Wingdings" w:hAnsi="Times New Roman" w:cs="Times New Roman"/>
          <w:sz w:val="24"/>
          <w:szCs w:val="24"/>
        </w:rPr>
        <w:t>Киссинджер Г. Нужна ли Америке внешняя политика? / Пер. с англ. Под ред. В.А.Иноземцева</w:t>
      </w:r>
      <w:r w:rsidRPr="001608C2">
        <w:rPr>
          <w:rFonts w:ascii="Times New Roman" w:eastAsia="Wingdings" w:hAnsi="Times New Roman" w:cs="Times New Roman"/>
          <w:sz w:val="24"/>
          <w:szCs w:val="24"/>
          <w:lang w:val="uk-UA"/>
        </w:rPr>
        <w:t xml:space="preserve"> / </w:t>
      </w:r>
      <w:r w:rsidRPr="001608C2">
        <w:rPr>
          <w:rFonts w:ascii="Times New Roman" w:eastAsia="Wingdings" w:hAnsi="Times New Roman" w:cs="Times New Roman"/>
          <w:sz w:val="24"/>
          <w:szCs w:val="24"/>
        </w:rPr>
        <w:t>Г.</w:t>
      </w:r>
      <w:r w:rsidRPr="001608C2">
        <w:rPr>
          <w:rFonts w:ascii="Times New Roman" w:eastAsia="Wingdings" w:hAnsi="Times New Roman" w:cs="Times New Roman"/>
          <w:sz w:val="24"/>
          <w:szCs w:val="24"/>
          <w:lang w:val="uk-UA"/>
        </w:rPr>
        <w:t> </w:t>
      </w:r>
      <w:r w:rsidRPr="001608C2">
        <w:rPr>
          <w:rFonts w:ascii="Times New Roman" w:eastAsia="Wingdings" w:hAnsi="Times New Roman" w:cs="Times New Roman"/>
          <w:sz w:val="24"/>
          <w:szCs w:val="24"/>
        </w:rPr>
        <w:t>Киссинджер. – М.: Ладомир, 2002. – 352 с.</w:t>
      </w:r>
    </w:p>
    <w:p w:rsidR="00D72B40" w:rsidRPr="001608C2" w:rsidRDefault="00D72B40" w:rsidP="001B5643">
      <w:pPr>
        <w:numPr>
          <w:ilvl w:val="0"/>
          <w:numId w:val="39"/>
        </w:numPr>
        <w:tabs>
          <w:tab w:val="clear" w:pos="1440"/>
          <w:tab w:val="num" w:pos="0"/>
          <w:tab w:val="left" w:pos="900"/>
        </w:tabs>
        <w:spacing w:after="0" w:line="240" w:lineRule="auto"/>
        <w:ind w:left="0" w:firstLine="540"/>
        <w:jc w:val="both"/>
        <w:rPr>
          <w:rFonts w:ascii="Times New Roman" w:eastAsia="Wingdings" w:hAnsi="Times New Roman" w:cs="Times New Roman"/>
          <w:sz w:val="24"/>
          <w:szCs w:val="24"/>
        </w:rPr>
      </w:pPr>
      <w:r w:rsidRPr="001608C2">
        <w:rPr>
          <w:rFonts w:ascii="Times New Roman" w:eastAsia="Wingdings" w:hAnsi="Times New Roman" w:cs="Times New Roman"/>
          <w:sz w:val="24"/>
          <w:szCs w:val="24"/>
        </w:rPr>
        <w:t xml:space="preserve">Соколенко В. Цивилизационный экспансионизм атлантизма </w:t>
      </w:r>
      <w:r w:rsidRPr="001608C2">
        <w:rPr>
          <w:rFonts w:ascii="Times New Roman" w:eastAsia="Wingdings" w:hAnsi="Times New Roman" w:cs="Times New Roman"/>
          <w:sz w:val="24"/>
          <w:szCs w:val="24"/>
          <w:lang w:val="uk-UA"/>
        </w:rPr>
        <w:t xml:space="preserve">/ </w:t>
      </w:r>
      <w:r w:rsidRPr="001608C2">
        <w:rPr>
          <w:rFonts w:ascii="Times New Roman" w:eastAsia="Wingdings" w:hAnsi="Times New Roman" w:cs="Times New Roman"/>
          <w:sz w:val="24"/>
          <w:szCs w:val="24"/>
        </w:rPr>
        <w:t>В.</w:t>
      </w:r>
      <w:r w:rsidRPr="001608C2">
        <w:rPr>
          <w:rFonts w:ascii="Times New Roman" w:eastAsia="Wingdings" w:hAnsi="Times New Roman" w:cs="Times New Roman"/>
          <w:sz w:val="24"/>
          <w:szCs w:val="24"/>
          <w:lang w:val="uk-UA"/>
        </w:rPr>
        <w:t> </w:t>
      </w:r>
      <w:r w:rsidRPr="001608C2">
        <w:rPr>
          <w:rFonts w:ascii="Times New Roman" w:eastAsia="Wingdings" w:hAnsi="Times New Roman" w:cs="Times New Roman"/>
          <w:sz w:val="24"/>
          <w:szCs w:val="24"/>
        </w:rPr>
        <w:t>Соколенко // Международная жизнь. – 1999. - № 5. – С. 21-23.</w:t>
      </w:r>
    </w:p>
    <w:p w:rsidR="00D72B40" w:rsidRPr="001608C2" w:rsidRDefault="00D72B40" w:rsidP="001B5643">
      <w:pPr>
        <w:numPr>
          <w:ilvl w:val="0"/>
          <w:numId w:val="39"/>
        </w:numPr>
        <w:tabs>
          <w:tab w:val="clear" w:pos="1440"/>
          <w:tab w:val="num" w:pos="0"/>
          <w:tab w:val="left" w:pos="900"/>
        </w:tabs>
        <w:spacing w:after="0" w:line="240" w:lineRule="auto"/>
        <w:ind w:left="0" w:firstLine="540"/>
        <w:jc w:val="both"/>
        <w:rPr>
          <w:rFonts w:ascii="Times New Roman" w:eastAsia="Wingdings" w:hAnsi="Times New Roman" w:cs="Times New Roman"/>
          <w:sz w:val="24"/>
          <w:szCs w:val="24"/>
        </w:rPr>
      </w:pPr>
      <w:r w:rsidRPr="001608C2">
        <w:rPr>
          <w:rFonts w:ascii="Times New Roman" w:eastAsia="Wingdings" w:hAnsi="Times New Roman" w:cs="Times New Roman"/>
          <w:sz w:val="24"/>
          <w:szCs w:val="24"/>
        </w:rPr>
        <w:t>Уткин А. Американская футурология международных отношений в ХХ веке</w:t>
      </w:r>
      <w:r w:rsidRPr="001608C2">
        <w:rPr>
          <w:rFonts w:ascii="Times New Roman" w:eastAsia="Wingdings" w:hAnsi="Times New Roman" w:cs="Times New Roman"/>
          <w:sz w:val="24"/>
          <w:szCs w:val="24"/>
          <w:lang w:val="uk-UA"/>
        </w:rPr>
        <w:t xml:space="preserve"> / </w:t>
      </w:r>
      <w:r w:rsidRPr="001608C2">
        <w:rPr>
          <w:rFonts w:ascii="Times New Roman" w:eastAsia="Wingdings" w:hAnsi="Times New Roman" w:cs="Times New Roman"/>
          <w:sz w:val="24"/>
          <w:szCs w:val="24"/>
        </w:rPr>
        <w:t>А.</w:t>
      </w:r>
      <w:r w:rsidRPr="001608C2">
        <w:rPr>
          <w:rFonts w:ascii="Times New Roman" w:eastAsia="Wingdings" w:hAnsi="Times New Roman" w:cs="Times New Roman"/>
          <w:sz w:val="24"/>
          <w:szCs w:val="24"/>
          <w:lang w:val="uk-UA"/>
        </w:rPr>
        <w:t> </w:t>
      </w:r>
      <w:r w:rsidRPr="001608C2">
        <w:rPr>
          <w:rFonts w:ascii="Times New Roman" w:eastAsia="Wingdings" w:hAnsi="Times New Roman" w:cs="Times New Roman"/>
          <w:sz w:val="24"/>
          <w:szCs w:val="24"/>
        </w:rPr>
        <w:t>Уткин. – М., 1990. – 176 с.</w:t>
      </w:r>
    </w:p>
    <w:p w:rsidR="00D72B40" w:rsidRPr="001608C2" w:rsidRDefault="00D72B40" w:rsidP="001B5643">
      <w:pPr>
        <w:numPr>
          <w:ilvl w:val="0"/>
          <w:numId w:val="39"/>
        </w:numPr>
        <w:tabs>
          <w:tab w:val="clear" w:pos="1440"/>
          <w:tab w:val="num" w:pos="0"/>
          <w:tab w:val="left" w:pos="900"/>
        </w:tabs>
        <w:spacing w:after="0" w:line="240" w:lineRule="auto"/>
        <w:ind w:left="0" w:firstLine="540"/>
        <w:jc w:val="both"/>
        <w:rPr>
          <w:rFonts w:ascii="Times New Roman" w:eastAsia="Wingdings" w:hAnsi="Times New Roman" w:cs="Times New Roman"/>
          <w:sz w:val="24"/>
          <w:szCs w:val="24"/>
        </w:rPr>
      </w:pPr>
      <w:r w:rsidRPr="001608C2">
        <w:rPr>
          <w:rFonts w:ascii="Times New Roman" w:eastAsia="Wingdings" w:hAnsi="Times New Roman" w:cs="Times New Roman"/>
          <w:sz w:val="24"/>
          <w:szCs w:val="24"/>
        </w:rPr>
        <w:t>Фукуяма Ф. Конец истории и последний человек</w:t>
      </w:r>
      <w:r w:rsidRPr="001608C2">
        <w:rPr>
          <w:rFonts w:ascii="Times New Roman" w:eastAsia="Wingdings" w:hAnsi="Times New Roman" w:cs="Times New Roman"/>
          <w:sz w:val="24"/>
          <w:szCs w:val="24"/>
          <w:lang w:val="uk-UA"/>
        </w:rPr>
        <w:t xml:space="preserve"> / </w:t>
      </w:r>
      <w:r w:rsidRPr="001608C2">
        <w:rPr>
          <w:rFonts w:ascii="Times New Roman" w:eastAsia="Wingdings" w:hAnsi="Times New Roman" w:cs="Times New Roman"/>
          <w:sz w:val="24"/>
          <w:szCs w:val="24"/>
        </w:rPr>
        <w:t>Ф.</w:t>
      </w:r>
      <w:r w:rsidRPr="001608C2">
        <w:rPr>
          <w:rFonts w:ascii="Times New Roman" w:eastAsia="Wingdings" w:hAnsi="Times New Roman" w:cs="Times New Roman"/>
          <w:sz w:val="24"/>
          <w:szCs w:val="24"/>
          <w:lang w:val="uk-UA"/>
        </w:rPr>
        <w:t> </w:t>
      </w:r>
      <w:r w:rsidRPr="001608C2">
        <w:rPr>
          <w:rFonts w:ascii="Times New Roman" w:eastAsia="Wingdings" w:hAnsi="Times New Roman" w:cs="Times New Roman"/>
          <w:sz w:val="24"/>
          <w:szCs w:val="24"/>
        </w:rPr>
        <w:t>Фукуяма. – М., 2004. – 588 с.</w:t>
      </w:r>
    </w:p>
    <w:p w:rsidR="00D72B40" w:rsidRPr="001608C2" w:rsidRDefault="00D72B40" w:rsidP="00D72B40">
      <w:pPr>
        <w:tabs>
          <w:tab w:val="left" w:pos="900"/>
        </w:tabs>
        <w:spacing w:after="0" w:line="240" w:lineRule="auto"/>
        <w:jc w:val="both"/>
        <w:rPr>
          <w:rFonts w:ascii="Times New Roman" w:eastAsia="Wingdings" w:hAnsi="Times New Roman" w:cs="Times New Roman"/>
          <w:sz w:val="24"/>
          <w:szCs w:val="24"/>
          <w:lang w:val="uk-UA"/>
        </w:rPr>
      </w:pPr>
    </w:p>
    <w:p w:rsidR="00D72B40" w:rsidRPr="001608C2" w:rsidRDefault="00D72B40" w:rsidP="00D72B40">
      <w:pPr>
        <w:spacing w:after="0" w:line="240" w:lineRule="auto"/>
        <w:ind w:firstLine="720"/>
        <w:jc w:val="center"/>
        <w:rPr>
          <w:rFonts w:ascii="Times New Roman" w:hAnsi="Times New Roman" w:cs="Times New Roman"/>
          <w:b/>
          <w:sz w:val="24"/>
          <w:szCs w:val="24"/>
          <w:lang w:val="uk-UA"/>
        </w:rPr>
      </w:pPr>
      <w:r w:rsidRPr="001608C2">
        <w:rPr>
          <w:rFonts w:ascii="Times New Roman" w:hAnsi="Times New Roman" w:cs="Times New Roman"/>
          <w:b/>
          <w:i/>
          <w:sz w:val="24"/>
          <w:szCs w:val="24"/>
        </w:rPr>
        <w:t>Методичні рекомендації</w:t>
      </w:r>
      <w:r w:rsidRPr="001608C2">
        <w:rPr>
          <w:rFonts w:ascii="Times New Roman" w:hAnsi="Times New Roman" w:cs="Times New Roman"/>
          <w:b/>
          <w:sz w:val="24"/>
          <w:szCs w:val="24"/>
          <w:lang w:val="uk-UA"/>
        </w:rPr>
        <w:t>:</w:t>
      </w:r>
    </w:p>
    <w:p w:rsidR="00D72B40" w:rsidRPr="001608C2" w:rsidRDefault="00D72B40" w:rsidP="00D72B40">
      <w:pPr>
        <w:tabs>
          <w:tab w:val="left" w:pos="900"/>
        </w:tabs>
        <w:spacing w:after="0" w:line="240" w:lineRule="auto"/>
        <w:jc w:val="both"/>
        <w:rPr>
          <w:rFonts w:ascii="Times New Roman" w:eastAsia="Wingdings" w:hAnsi="Times New Roman" w:cs="Times New Roman"/>
          <w:sz w:val="24"/>
          <w:szCs w:val="24"/>
          <w:lang w:val="uk-UA"/>
        </w:rPr>
      </w:pPr>
    </w:p>
    <w:p w:rsidR="00D72B40" w:rsidRPr="001608C2" w:rsidRDefault="00D72B40" w:rsidP="001B5643">
      <w:pPr>
        <w:numPr>
          <w:ilvl w:val="0"/>
          <w:numId w:val="40"/>
        </w:numPr>
        <w:tabs>
          <w:tab w:val="clear" w:pos="1380"/>
          <w:tab w:val="num" w:pos="0"/>
          <w:tab w:val="left" w:pos="900"/>
        </w:tabs>
        <w:spacing w:after="0" w:line="240" w:lineRule="auto"/>
        <w:ind w:left="0" w:firstLine="539"/>
        <w:jc w:val="both"/>
        <w:rPr>
          <w:rFonts w:ascii="Times New Roman" w:eastAsia="Wingdings" w:hAnsi="Times New Roman" w:cs="Times New Roman"/>
          <w:sz w:val="24"/>
          <w:szCs w:val="24"/>
          <w:lang w:val="uk-UA"/>
        </w:rPr>
      </w:pPr>
      <w:r w:rsidRPr="001608C2">
        <w:rPr>
          <w:rFonts w:ascii="Times New Roman" w:eastAsia="Wingdings" w:hAnsi="Times New Roman" w:cs="Times New Roman"/>
          <w:sz w:val="24"/>
          <w:szCs w:val="24"/>
          <w:lang w:val="uk-UA"/>
        </w:rPr>
        <w:t>Проаналізуйте основні ідеї атлантизму та неоатлантизму та співставте їх з геополітичними концепціями (нео)євразійства.</w:t>
      </w:r>
    </w:p>
    <w:p w:rsidR="00D72B40" w:rsidRPr="001608C2" w:rsidRDefault="00D72B40" w:rsidP="001B5643">
      <w:pPr>
        <w:numPr>
          <w:ilvl w:val="0"/>
          <w:numId w:val="40"/>
        </w:numPr>
        <w:tabs>
          <w:tab w:val="clear" w:pos="1380"/>
          <w:tab w:val="num" w:pos="0"/>
          <w:tab w:val="left" w:pos="900"/>
        </w:tabs>
        <w:spacing w:after="0" w:line="240" w:lineRule="auto"/>
        <w:ind w:left="0" w:firstLine="539"/>
        <w:jc w:val="both"/>
        <w:rPr>
          <w:rFonts w:ascii="Times New Roman" w:eastAsia="Wingdings" w:hAnsi="Times New Roman" w:cs="Times New Roman"/>
          <w:sz w:val="24"/>
          <w:szCs w:val="24"/>
          <w:lang w:val="uk-UA"/>
        </w:rPr>
      </w:pPr>
      <w:r w:rsidRPr="001608C2">
        <w:rPr>
          <w:rFonts w:ascii="Times New Roman" w:eastAsia="Wingdings" w:hAnsi="Times New Roman" w:cs="Times New Roman"/>
          <w:sz w:val="24"/>
          <w:szCs w:val="24"/>
          <w:lang w:val="uk-UA"/>
        </w:rPr>
        <w:t>Визначте контури формування світового порядку у контексті геополітичних концепцій (нео)атлантизму.</w:t>
      </w:r>
    </w:p>
    <w:p w:rsidR="00D72B40" w:rsidRPr="001608C2" w:rsidRDefault="00D72B40" w:rsidP="001B5643">
      <w:pPr>
        <w:numPr>
          <w:ilvl w:val="0"/>
          <w:numId w:val="40"/>
        </w:numPr>
        <w:tabs>
          <w:tab w:val="clear" w:pos="1380"/>
          <w:tab w:val="num" w:pos="0"/>
          <w:tab w:val="left" w:pos="180"/>
          <w:tab w:val="left" w:pos="720"/>
          <w:tab w:val="left" w:pos="900"/>
        </w:tabs>
        <w:spacing w:after="0" w:line="240" w:lineRule="auto"/>
        <w:ind w:left="0" w:firstLine="539"/>
        <w:rPr>
          <w:rFonts w:ascii="Times New Roman" w:hAnsi="Times New Roman" w:cs="Times New Roman"/>
          <w:b/>
          <w:bCs/>
          <w:sz w:val="24"/>
          <w:szCs w:val="24"/>
          <w:lang w:val="uk-UA"/>
        </w:rPr>
      </w:pPr>
      <w:r w:rsidRPr="001608C2">
        <w:rPr>
          <w:rFonts w:ascii="Times New Roman" w:eastAsia="Wingdings" w:hAnsi="Times New Roman" w:cs="Times New Roman"/>
          <w:sz w:val="24"/>
          <w:szCs w:val="24"/>
          <w:lang w:val="uk-UA"/>
        </w:rPr>
        <w:lastRenderedPageBreak/>
        <w:t>Виділіть основні положення теорій Ф.Фукуями, К.Санторо.</w:t>
      </w:r>
    </w:p>
    <w:p w:rsidR="00D72B40" w:rsidRPr="001608C2" w:rsidRDefault="00D72B40" w:rsidP="001B5643">
      <w:pPr>
        <w:numPr>
          <w:ilvl w:val="0"/>
          <w:numId w:val="40"/>
        </w:numPr>
        <w:tabs>
          <w:tab w:val="clear" w:pos="1380"/>
          <w:tab w:val="num" w:pos="0"/>
          <w:tab w:val="left" w:pos="180"/>
          <w:tab w:val="left" w:pos="720"/>
          <w:tab w:val="left" w:pos="900"/>
        </w:tabs>
        <w:spacing w:after="0" w:line="240" w:lineRule="auto"/>
        <w:ind w:left="0" w:firstLine="539"/>
        <w:jc w:val="both"/>
        <w:rPr>
          <w:rFonts w:ascii="Times New Roman" w:hAnsi="Times New Roman" w:cs="Times New Roman"/>
          <w:b/>
          <w:bCs/>
          <w:sz w:val="24"/>
          <w:szCs w:val="24"/>
          <w:lang w:val="uk-UA"/>
        </w:rPr>
      </w:pPr>
      <w:r w:rsidRPr="001608C2">
        <w:rPr>
          <w:rFonts w:ascii="Times New Roman" w:eastAsia="Wingdings" w:hAnsi="Times New Roman" w:cs="Times New Roman"/>
          <w:sz w:val="24"/>
          <w:szCs w:val="24"/>
          <w:lang w:val="uk-UA"/>
        </w:rPr>
        <w:t>Визначте місце України у геополітичних конструкціях З. Бжезинського, Г.Кіссінджера.</w:t>
      </w:r>
    </w:p>
    <w:p w:rsidR="00D72B40" w:rsidRPr="001608C2" w:rsidRDefault="00D72B40" w:rsidP="00D72B40">
      <w:pPr>
        <w:tabs>
          <w:tab w:val="left" w:pos="180"/>
          <w:tab w:val="left" w:pos="720"/>
          <w:tab w:val="left" w:pos="900"/>
        </w:tabs>
        <w:spacing w:after="0" w:line="240" w:lineRule="auto"/>
        <w:jc w:val="both"/>
        <w:rPr>
          <w:rFonts w:ascii="Times New Roman" w:eastAsia="Wingdings" w:hAnsi="Times New Roman" w:cs="Times New Roman"/>
          <w:sz w:val="24"/>
          <w:szCs w:val="24"/>
          <w:lang w:val="uk-UA"/>
        </w:rPr>
      </w:pPr>
    </w:p>
    <w:p w:rsidR="001072E5" w:rsidRPr="001608C2" w:rsidRDefault="001072E5" w:rsidP="00D72B40">
      <w:pPr>
        <w:spacing w:after="0" w:line="240" w:lineRule="auto"/>
        <w:ind w:left="540"/>
        <w:jc w:val="center"/>
        <w:rPr>
          <w:rFonts w:ascii="Times New Roman" w:hAnsi="Times New Roman" w:cs="Times New Roman"/>
          <w:b/>
          <w:sz w:val="24"/>
          <w:szCs w:val="24"/>
          <w:lang w:val="uk-UA"/>
        </w:rPr>
      </w:pPr>
    </w:p>
    <w:p w:rsidR="00D72B40" w:rsidRPr="001608C2" w:rsidRDefault="00D72B40" w:rsidP="00D72B40">
      <w:pPr>
        <w:spacing w:after="0" w:line="240" w:lineRule="auto"/>
        <w:ind w:left="540"/>
        <w:jc w:val="center"/>
        <w:rPr>
          <w:rFonts w:ascii="Times New Roman" w:hAnsi="Times New Roman" w:cs="Times New Roman"/>
          <w:b/>
          <w:bCs/>
          <w:sz w:val="24"/>
          <w:szCs w:val="24"/>
          <w:lang w:val="uk-UA"/>
        </w:rPr>
      </w:pPr>
      <w:r w:rsidRPr="001608C2">
        <w:rPr>
          <w:rFonts w:ascii="Times New Roman" w:hAnsi="Times New Roman" w:cs="Times New Roman"/>
          <w:b/>
          <w:sz w:val="24"/>
          <w:szCs w:val="24"/>
          <w:lang w:val="uk-UA"/>
        </w:rPr>
        <w:t xml:space="preserve">Семінар № 6 </w:t>
      </w:r>
      <w:r w:rsidRPr="001608C2">
        <w:rPr>
          <w:rFonts w:ascii="Times New Roman" w:hAnsi="Times New Roman" w:cs="Times New Roman"/>
          <w:b/>
          <w:bCs/>
          <w:sz w:val="24"/>
          <w:szCs w:val="24"/>
          <w:lang w:val="uk-UA"/>
        </w:rPr>
        <w:t>Європа у концепціях євразійства та атлантизму</w:t>
      </w:r>
    </w:p>
    <w:p w:rsidR="00D72B40" w:rsidRPr="001608C2" w:rsidRDefault="00D72B40" w:rsidP="00D72B40">
      <w:pPr>
        <w:spacing w:after="0" w:line="240" w:lineRule="auto"/>
        <w:ind w:firstLine="720"/>
        <w:jc w:val="center"/>
        <w:rPr>
          <w:rFonts w:ascii="Times New Roman" w:hAnsi="Times New Roman" w:cs="Times New Roman"/>
          <w:bCs/>
          <w:sz w:val="24"/>
          <w:szCs w:val="24"/>
          <w:lang w:val="uk-UA"/>
        </w:rPr>
      </w:pPr>
    </w:p>
    <w:p w:rsidR="00D72B40" w:rsidRPr="001608C2" w:rsidRDefault="00D72B40" w:rsidP="00D72B40">
      <w:pPr>
        <w:spacing w:after="0" w:line="240" w:lineRule="auto"/>
        <w:ind w:firstLine="720"/>
        <w:jc w:val="center"/>
        <w:rPr>
          <w:rFonts w:ascii="Times New Roman" w:hAnsi="Times New Roman" w:cs="Times New Roman"/>
          <w:b/>
          <w:bCs/>
          <w:sz w:val="24"/>
          <w:szCs w:val="24"/>
          <w:lang w:val="uk-UA"/>
        </w:rPr>
      </w:pPr>
      <w:r w:rsidRPr="001608C2">
        <w:rPr>
          <w:rFonts w:ascii="Times New Roman" w:hAnsi="Times New Roman" w:cs="Times New Roman"/>
          <w:b/>
          <w:bCs/>
          <w:sz w:val="24"/>
          <w:szCs w:val="24"/>
          <w:lang w:val="uk-UA"/>
        </w:rPr>
        <w:t>План</w:t>
      </w:r>
    </w:p>
    <w:p w:rsidR="00C3786D" w:rsidRPr="001608C2" w:rsidRDefault="00C3786D" w:rsidP="001B5643">
      <w:pPr>
        <w:numPr>
          <w:ilvl w:val="0"/>
          <w:numId w:val="42"/>
        </w:numPr>
        <w:spacing w:after="0" w:line="240" w:lineRule="auto"/>
        <w:jc w:val="both"/>
        <w:rPr>
          <w:rFonts w:ascii="Times New Roman" w:hAnsi="Times New Roman" w:cs="Times New Roman"/>
          <w:bCs/>
          <w:sz w:val="24"/>
          <w:szCs w:val="24"/>
          <w:lang w:val="uk-UA"/>
        </w:rPr>
      </w:pPr>
      <w:r w:rsidRPr="001608C2">
        <w:rPr>
          <w:rFonts w:ascii="Times New Roman" w:hAnsi="Times New Roman" w:cs="Times New Roman"/>
          <w:bCs/>
          <w:sz w:val="24"/>
          <w:szCs w:val="24"/>
          <w:lang w:val="uk-UA"/>
        </w:rPr>
        <w:t>Геополітичні параметри Європи.</w:t>
      </w:r>
    </w:p>
    <w:p w:rsidR="00D72B40" w:rsidRPr="001608C2" w:rsidRDefault="00D72B40" w:rsidP="001B5643">
      <w:pPr>
        <w:numPr>
          <w:ilvl w:val="0"/>
          <w:numId w:val="42"/>
        </w:numPr>
        <w:spacing w:after="0" w:line="240" w:lineRule="auto"/>
        <w:jc w:val="both"/>
        <w:rPr>
          <w:rFonts w:ascii="Times New Roman" w:hAnsi="Times New Roman" w:cs="Times New Roman"/>
          <w:bCs/>
          <w:sz w:val="24"/>
          <w:szCs w:val="24"/>
          <w:lang w:val="uk-UA"/>
        </w:rPr>
      </w:pPr>
      <w:r w:rsidRPr="001608C2">
        <w:rPr>
          <w:rFonts w:ascii="Times New Roman" w:hAnsi="Times New Roman" w:cs="Times New Roman"/>
          <w:bCs/>
          <w:sz w:val="24"/>
          <w:szCs w:val="24"/>
          <w:lang w:val="uk-UA"/>
        </w:rPr>
        <w:t>Європа у євразійських та неоєвразійських геополітичних доктринах.</w:t>
      </w:r>
    </w:p>
    <w:p w:rsidR="00D72B40" w:rsidRPr="001608C2" w:rsidRDefault="00D72B40" w:rsidP="001B5643">
      <w:pPr>
        <w:numPr>
          <w:ilvl w:val="0"/>
          <w:numId w:val="42"/>
        </w:numPr>
        <w:tabs>
          <w:tab w:val="num" w:pos="0"/>
          <w:tab w:val="left" w:pos="1080"/>
        </w:tabs>
        <w:spacing w:after="0" w:line="240" w:lineRule="auto"/>
        <w:ind w:left="0" w:firstLine="720"/>
        <w:jc w:val="both"/>
        <w:rPr>
          <w:rFonts w:ascii="Times New Roman" w:hAnsi="Times New Roman" w:cs="Times New Roman"/>
          <w:bCs/>
          <w:sz w:val="24"/>
          <w:szCs w:val="24"/>
          <w:lang w:val="uk-UA"/>
        </w:rPr>
      </w:pPr>
      <w:r w:rsidRPr="001608C2">
        <w:rPr>
          <w:rFonts w:ascii="Times New Roman" w:hAnsi="Times New Roman" w:cs="Times New Roman"/>
          <w:bCs/>
          <w:sz w:val="24"/>
          <w:szCs w:val="24"/>
          <w:lang w:val="uk-UA"/>
        </w:rPr>
        <w:t>Місце Європи у геополітичних конструкціях атлантизму та неоатлантизму.</w:t>
      </w:r>
    </w:p>
    <w:p w:rsidR="00D72B40" w:rsidRPr="001608C2" w:rsidRDefault="00D72B40" w:rsidP="00D72B40">
      <w:pPr>
        <w:tabs>
          <w:tab w:val="num" w:pos="360"/>
        </w:tabs>
        <w:spacing w:after="0" w:line="240" w:lineRule="auto"/>
        <w:ind w:left="357" w:hanging="357"/>
        <w:jc w:val="center"/>
        <w:rPr>
          <w:rFonts w:ascii="Times New Roman" w:eastAsia="Wingdings" w:hAnsi="Times New Roman" w:cs="Times New Roman"/>
          <w:b/>
          <w:sz w:val="24"/>
          <w:szCs w:val="24"/>
          <w:lang w:val="uk-UA"/>
        </w:rPr>
      </w:pPr>
    </w:p>
    <w:p w:rsidR="00D72B40" w:rsidRPr="001608C2" w:rsidRDefault="00D72B40" w:rsidP="00D72B40">
      <w:pPr>
        <w:tabs>
          <w:tab w:val="num" w:pos="360"/>
        </w:tabs>
        <w:spacing w:after="0" w:line="240" w:lineRule="auto"/>
        <w:ind w:left="357" w:hanging="357"/>
        <w:jc w:val="center"/>
        <w:rPr>
          <w:rFonts w:ascii="Times New Roman" w:eastAsia="Wingdings" w:hAnsi="Times New Roman" w:cs="Times New Roman"/>
          <w:b/>
          <w:sz w:val="24"/>
          <w:szCs w:val="24"/>
          <w:lang w:val="uk-UA"/>
        </w:rPr>
      </w:pPr>
      <w:r w:rsidRPr="001608C2">
        <w:rPr>
          <w:rFonts w:ascii="Times New Roman" w:eastAsia="Wingdings" w:hAnsi="Times New Roman" w:cs="Times New Roman"/>
          <w:b/>
          <w:sz w:val="24"/>
          <w:szCs w:val="24"/>
          <w:lang w:val="uk-UA"/>
        </w:rPr>
        <w:t>Література:</w:t>
      </w:r>
    </w:p>
    <w:p w:rsidR="00D72B40" w:rsidRPr="001608C2" w:rsidRDefault="00D72B40" w:rsidP="00D72B40">
      <w:pPr>
        <w:tabs>
          <w:tab w:val="num" w:pos="360"/>
        </w:tabs>
        <w:spacing w:after="0" w:line="240" w:lineRule="auto"/>
        <w:ind w:left="357" w:hanging="357"/>
        <w:jc w:val="center"/>
        <w:rPr>
          <w:rFonts w:ascii="Times New Roman" w:eastAsia="Wingdings" w:hAnsi="Times New Roman" w:cs="Times New Roman"/>
          <w:b/>
          <w:sz w:val="24"/>
          <w:szCs w:val="24"/>
          <w:lang w:val="uk-UA"/>
        </w:rPr>
      </w:pPr>
      <w:r w:rsidRPr="001608C2">
        <w:rPr>
          <w:rFonts w:ascii="Times New Roman" w:eastAsia="Wingdings" w:hAnsi="Times New Roman" w:cs="Times New Roman"/>
          <w:b/>
          <w:sz w:val="24"/>
          <w:szCs w:val="24"/>
          <w:lang w:val="uk-UA"/>
        </w:rPr>
        <w:t>Основна література:</w:t>
      </w:r>
    </w:p>
    <w:p w:rsidR="00D72B40" w:rsidRPr="001608C2" w:rsidRDefault="00D72B40" w:rsidP="00877F17">
      <w:pPr>
        <w:pStyle w:val="a5"/>
        <w:numPr>
          <w:ilvl w:val="0"/>
          <w:numId w:val="45"/>
        </w:numPr>
        <w:shd w:val="clear" w:color="auto" w:fill="FFFFFF"/>
        <w:tabs>
          <w:tab w:val="left" w:pos="993"/>
        </w:tabs>
        <w:ind w:left="0" w:firstLine="709"/>
        <w:jc w:val="both"/>
        <w:rPr>
          <w:b/>
          <w:bCs/>
          <w:spacing w:val="-6"/>
        </w:rPr>
      </w:pPr>
      <w:r w:rsidRPr="001608C2">
        <w:t>Баймуратов М. А. Международное публичное право / М.А. Баймуратов. - К.: Истина, 2004. - 552 с.</w:t>
      </w:r>
    </w:p>
    <w:p w:rsidR="00D72B40" w:rsidRPr="001608C2" w:rsidRDefault="00D72B40" w:rsidP="00877F17">
      <w:pPr>
        <w:pStyle w:val="a5"/>
        <w:numPr>
          <w:ilvl w:val="0"/>
          <w:numId w:val="45"/>
        </w:numPr>
        <w:shd w:val="clear" w:color="auto" w:fill="FFFFFF"/>
        <w:tabs>
          <w:tab w:val="left" w:pos="993"/>
        </w:tabs>
        <w:ind w:left="0" w:firstLine="709"/>
        <w:jc w:val="both"/>
        <w:rPr>
          <w:b/>
          <w:bCs/>
          <w:spacing w:val="-6"/>
        </w:rPr>
      </w:pPr>
      <w:r w:rsidRPr="001608C2">
        <w:t>Бжезінський 3. Велика шахівниця. Американська першість та її стратегічні імперативи / 3. Бжезінський. - Львів: Лілея-НВ, 2000. - 236 с.</w:t>
      </w:r>
    </w:p>
    <w:p w:rsidR="00D72B40" w:rsidRPr="001608C2" w:rsidRDefault="00D72B40" w:rsidP="00877F17">
      <w:pPr>
        <w:pStyle w:val="a5"/>
        <w:numPr>
          <w:ilvl w:val="0"/>
          <w:numId w:val="45"/>
        </w:numPr>
        <w:shd w:val="clear" w:color="auto" w:fill="FFFFFF"/>
        <w:tabs>
          <w:tab w:val="left" w:pos="993"/>
        </w:tabs>
        <w:ind w:left="0" w:firstLine="709"/>
        <w:jc w:val="both"/>
        <w:rPr>
          <w:b/>
          <w:bCs/>
          <w:spacing w:val="-6"/>
        </w:rPr>
      </w:pPr>
      <w:r w:rsidRPr="001608C2">
        <w:t>Блій де Г., Муллер П., Шаблій О. Географія: світи, регіони, концепти: Пер. з англ. / Блій де Г., П. Муллер, О. Шаблій. - К.: Либідь, 2004. - 740 с.</w:t>
      </w:r>
    </w:p>
    <w:p w:rsidR="00D72B40" w:rsidRPr="001608C2" w:rsidRDefault="00D72B40" w:rsidP="00877F17">
      <w:pPr>
        <w:pStyle w:val="a5"/>
        <w:numPr>
          <w:ilvl w:val="0"/>
          <w:numId w:val="45"/>
        </w:numPr>
        <w:shd w:val="clear" w:color="auto" w:fill="FFFFFF"/>
        <w:tabs>
          <w:tab w:val="left" w:pos="993"/>
        </w:tabs>
        <w:ind w:left="0" w:firstLine="709"/>
        <w:jc w:val="both"/>
        <w:rPr>
          <w:b/>
          <w:bCs/>
          <w:spacing w:val="-6"/>
        </w:rPr>
      </w:pPr>
      <w:r w:rsidRPr="001608C2">
        <w:t>Гаджиев К. С. Введение в геополитику: Учебник / К.С. Гаджиев. - М.: Логос, 2007. - 432 с.</w:t>
      </w:r>
    </w:p>
    <w:p w:rsidR="00D72B40" w:rsidRPr="001608C2" w:rsidRDefault="00D72B40" w:rsidP="00877F17">
      <w:pPr>
        <w:pStyle w:val="a5"/>
        <w:numPr>
          <w:ilvl w:val="0"/>
          <w:numId w:val="45"/>
        </w:numPr>
        <w:shd w:val="clear" w:color="auto" w:fill="FFFFFF"/>
        <w:tabs>
          <w:tab w:val="left" w:pos="993"/>
        </w:tabs>
        <w:ind w:left="0" w:firstLine="709"/>
        <w:jc w:val="both"/>
        <w:rPr>
          <w:b/>
          <w:bCs/>
          <w:spacing w:val="-6"/>
        </w:rPr>
      </w:pPr>
      <w:r w:rsidRPr="001608C2">
        <w:t>Геополітика:  Підручник / А. І. Кудряченко, Ф. М. Рудич, В. О. Храмов. - К.: МАУП, 2004. - 296 с.</w:t>
      </w:r>
    </w:p>
    <w:p w:rsidR="00D72B40" w:rsidRPr="001608C2" w:rsidRDefault="00D72B40" w:rsidP="00877F17">
      <w:pPr>
        <w:pStyle w:val="a5"/>
        <w:numPr>
          <w:ilvl w:val="0"/>
          <w:numId w:val="45"/>
        </w:numPr>
        <w:shd w:val="clear" w:color="auto" w:fill="FFFFFF"/>
        <w:tabs>
          <w:tab w:val="left" w:pos="993"/>
        </w:tabs>
        <w:ind w:left="0" w:firstLine="709"/>
        <w:jc w:val="both"/>
        <w:rPr>
          <w:b/>
          <w:bCs/>
          <w:spacing w:val="-6"/>
        </w:rPr>
      </w:pPr>
      <w:r w:rsidRPr="001608C2">
        <w:t>Гольцов А. Г. Політична географія: Навч. посіб / А.Г. Гольцов. - К.: МАУП, 2007. - 256 с.</w:t>
      </w:r>
    </w:p>
    <w:p w:rsidR="00D72B40" w:rsidRPr="001608C2" w:rsidRDefault="00D72B40" w:rsidP="00877F17">
      <w:pPr>
        <w:pStyle w:val="a5"/>
        <w:numPr>
          <w:ilvl w:val="0"/>
          <w:numId w:val="45"/>
        </w:numPr>
        <w:shd w:val="clear" w:color="auto" w:fill="FFFFFF"/>
        <w:tabs>
          <w:tab w:val="left" w:pos="993"/>
        </w:tabs>
        <w:ind w:left="0" w:firstLine="709"/>
        <w:jc w:val="both"/>
        <w:rPr>
          <w:b/>
          <w:bCs/>
          <w:spacing w:val="-6"/>
        </w:rPr>
      </w:pPr>
      <w:r w:rsidRPr="001608C2">
        <w:t>Дністрянський М. С. Політична географія та геополітика України: Навч. посібник / М.С. Дністрянський. - Тернопіль: Богдан, 2010. - 344 с.</w:t>
      </w:r>
    </w:p>
    <w:p w:rsidR="00D72B40" w:rsidRPr="001608C2" w:rsidRDefault="00D72B40" w:rsidP="00877F17">
      <w:pPr>
        <w:pStyle w:val="a5"/>
        <w:numPr>
          <w:ilvl w:val="0"/>
          <w:numId w:val="45"/>
        </w:numPr>
        <w:shd w:val="clear" w:color="auto" w:fill="FFFFFF"/>
        <w:tabs>
          <w:tab w:val="left" w:pos="993"/>
        </w:tabs>
        <w:ind w:left="0" w:firstLine="709"/>
        <w:jc w:val="both"/>
        <w:rPr>
          <w:b/>
          <w:bCs/>
          <w:spacing w:val="-6"/>
        </w:rPr>
      </w:pPr>
      <w:r w:rsidRPr="001608C2">
        <w:t>Колосов В. А., Мироненко Н. С. Геополитика и политическая география: Учебник / В.А. Колосов, Н.С. Мироненко. - М.: Аспект-Пресс, 2001. - 479 с.</w:t>
      </w:r>
    </w:p>
    <w:p w:rsidR="00D72B40" w:rsidRPr="001608C2" w:rsidRDefault="00D72B40" w:rsidP="00877F17">
      <w:pPr>
        <w:pStyle w:val="a5"/>
        <w:numPr>
          <w:ilvl w:val="0"/>
          <w:numId w:val="45"/>
        </w:numPr>
        <w:shd w:val="clear" w:color="auto" w:fill="FFFFFF"/>
        <w:tabs>
          <w:tab w:val="left" w:pos="993"/>
        </w:tabs>
        <w:ind w:left="0" w:firstLine="709"/>
        <w:jc w:val="both"/>
        <w:rPr>
          <w:b/>
          <w:bCs/>
          <w:spacing w:val="-6"/>
        </w:rPr>
      </w:pPr>
      <w:r w:rsidRPr="001608C2">
        <w:t>Кононенко С. Логіка великодержавності / С. Кононенко // Дослідження світової політики. Політологічні есе. – К., 1996.</w:t>
      </w:r>
    </w:p>
    <w:p w:rsidR="00D72B40" w:rsidRPr="001608C2" w:rsidRDefault="00D72B40" w:rsidP="00877F17">
      <w:pPr>
        <w:pStyle w:val="a5"/>
        <w:numPr>
          <w:ilvl w:val="0"/>
          <w:numId w:val="45"/>
        </w:numPr>
        <w:shd w:val="clear" w:color="auto" w:fill="FFFFFF"/>
        <w:tabs>
          <w:tab w:val="left" w:pos="993"/>
        </w:tabs>
        <w:ind w:left="0" w:firstLine="709"/>
        <w:jc w:val="both"/>
        <w:rPr>
          <w:b/>
          <w:bCs/>
          <w:spacing w:val="-6"/>
        </w:rPr>
      </w:pPr>
      <w:r w:rsidRPr="001608C2">
        <w:rPr>
          <w:rFonts w:eastAsia="Wingdings"/>
        </w:rPr>
        <w:t xml:space="preserve">Коппель О.А., Пархомчук О.С. Міжнародні системи та глобальний розвиток: навч. посібник / О.А .Коппель, О.С. Пархомчук. – К.: ВПЦ «Київський університет», 2004. – 314 с. </w:t>
      </w:r>
    </w:p>
    <w:p w:rsidR="00D72B40" w:rsidRPr="001608C2" w:rsidRDefault="00D72B40" w:rsidP="00D72B40">
      <w:pPr>
        <w:tabs>
          <w:tab w:val="left" w:pos="900"/>
        </w:tabs>
        <w:spacing w:after="0" w:line="240" w:lineRule="auto"/>
        <w:jc w:val="center"/>
        <w:rPr>
          <w:rFonts w:ascii="Times New Roman" w:eastAsia="Wingdings" w:hAnsi="Times New Roman" w:cs="Times New Roman"/>
          <w:b/>
          <w:sz w:val="24"/>
          <w:szCs w:val="24"/>
          <w:lang w:val="uk-UA"/>
        </w:rPr>
      </w:pPr>
      <w:r w:rsidRPr="001608C2">
        <w:rPr>
          <w:rFonts w:ascii="Times New Roman" w:eastAsia="Wingdings" w:hAnsi="Times New Roman" w:cs="Times New Roman"/>
          <w:b/>
          <w:sz w:val="24"/>
          <w:szCs w:val="24"/>
        </w:rPr>
        <w:t xml:space="preserve">Додаткова </w:t>
      </w:r>
      <w:r w:rsidRPr="001608C2">
        <w:rPr>
          <w:rFonts w:ascii="Times New Roman" w:eastAsia="Wingdings" w:hAnsi="Times New Roman" w:cs="Times New Roman"/>
          <w:b/>
          <w:sz w:val="24"/>
          <w:szCs w:val="24"/>
          <w:lang w:val="uk-UA"/>
        </w:rPr>
        <w:t>література</w:t>
      </w:r>
      <w:r w:rsidRPr="001608C2">
        <w:rPr>
          <w:rFonts w:ascii="Times New Roman" w:eastAsia="Wingdings" w:hAnsi="Times New Roman" w:cs="Times New Roman"/>
          <w:b/>
          <w:sz w:val="24"/>
          <w:szCs w:val="24"/>
        </w:rPr>
        <w:t>:</w:t>
      </w:r>
    </w:p>
    <w:p w:rsidR="00D72B40" w:rsidRPr="001608C2" w:rsidRDefault="00D72B40" w:rsidP="001B5643">
      <w:pPr>
        <w:numPr>
          <w:ilvl w:val="0"/>
          <w:numId w:val="43"/>
        </w:numPr>
        <w:tabs>
          <w:tab w:val="clear" w:pos="720"/>
          <w:tab w:val="num" w:pos="0"/>
          <w:tab w:val="left" w:pos="900"/>
        </w:tabs>
        <w:spacing w:after="0" w:line="240" w:lineRule="auto"/>
        <w:ind w:left="0" w:firstLine="540"/>
        <w:jc w:val="both"/>
        <w:rPr>
          <w:rFonts w:ascii="Times New Roman" w:eastAsia="Wingdings" w:hAnsi="Times New Roman" w:cs="Times New Roman"/>
          <w:sz w:val="24"/>
          <w:szCs w:val="24"/>
        </w:rPr>
      </w:pPr>
      <w:r w:rsidRPr="001608C2">
        <w:rPr>
          <w:rFonts w:ascii="Times New Roman" w:eastAsia="Wingdings" w:hAnsi="Times New Roman" w:cs="Times New Roman"/>
          <w:sz w:val="24"/>
          <w:szCs w:val="24"/>
        </w:rPr>
        <w:t>Бжезинский Зб. Выбор. Мировое господство или глобальное лидерство</w:t>
      </w:r>
      <w:r w:rsidRPr="001608C2">
        <w:rPr>
          <w:rFonts w:ascii="Times New Roman" w:eastAsia="Wingdings" w:hAnsi="Times New Roman" w:cs="Times New Roman"/>
          <w:sz w:val="24"/>
          <w:szCs w:val="24"/>
          <w:lang w:val="uk-UA"/>
        </w:rPr>
        <w:t xml:space="preserve"> / </w:t>
      </w:r>
      <w:r w:rsidRPr="001608C2">
        <w:rPr>
          <w:rFonts w:ascii="Times New Roman" w:eastAsia="Wingdings" w:hAnsi="Times New Roman" w:cs="Times New Roman"/>
          <w:sz w:val="24"/>
          <w:szCs w:val="24"/>
        </w:rPr>
        <w:t>Зб.</w:t>
      </w:r>
      <w:r w:rsidRPr="001608C2">
        <w:rPr>
          <w:rFonts w:ascii="Times New Roman" w:eastAsia="Wingdings" w:hAnsi="Times New Roman" w:cs="Times New Roman"/>
          <w:sz w:val="24"/>
          <w:szCs w:val="24"/>
          <w:lang w:val="uk-UA"/>
        </w:rPr>
        <w:t> </w:t>
      </w:r>
      <w:r w:rsidRPr="001608C2">
        <w:rPr>
          <w:rFonts w:ascii="Times New Roman" w:eastAsia="Wingdings" w:hAnsi="Times New Roman" w:cs="Times New Roman"/>
          <w:sz w:val="24"/>
          <w:szCs w:val="24"/>
        </w:rPr>
        <w:t>Бжезинский. – М., 2004. – 286 с.</w:t>
      </w:r>
    </w:p>
    <w:p w:rsidR="00D72B40" w:rsidRPr="001608C2" w:rsidRDefault="00D72B40" w:rsidP="001B5643">
      <w:pPr>
        <w:numPr>
          <w:ilvl w:val="0"/>
          <w:numId w:val="43"/>
        </w:numPr>
        <w:tabs>
          <w:tab w:val="clear" w:pos="720"/>
          <w:tab w:val="num" w:pos="0"/>
          <w:tab w:val="left" w:pos="900"/>
        </w:tabs>
        <w:spacing w:after="0" w:line="240" w:lineRule="auto"/>
        <w:ind w:left="0" w:firstLine="540"/>
        <w:jc w:val="both"/>
        <w:rPr>
          <w:rFonts w:ascii="Times New Roman" w:eastAsia="Wingdings" w:hAnsi="Times New Roman" w:cs="Times New Roman"/>
          <w:sz w:val="24"/>
          <w:szCs w:val="24"/>
        </w:rPr>
      </w:pPr>
      <w:r w:rsidRPr="001608C2">
        <w:rPr>
          <w:rFonts w:ascii="Times New Roman" w:eastAsia="Wingdings" w:hAnsi="Times New Roman" w:cs="Times New Roman"/>
          <w:sz w:val="24"/>
          <w:szCs w:val="24"/>
        </w:rPr>
        <w:t xml:space="preserve">Бжезинский Зб. Последний суверен на распутье </w:t>
      </w:r>
      <w:r w:rsidRPr="001608C2">
        <w:rPr>
          <w:rFonts w:ascii="Times New Roman" w:eastAsia="Wingdings" w:hAnsi="Times New Roman" w:cs="Times New Roman"/>
          <w:sz w:val="24"/>
          <w:szCs w:val="24"/>
          <w:lang w:val="uk-UA"/>
        </w:rPr>
        <w:t xml:space="preserve">/  </w:t>
      </w:r>
      <w:r w:rsidRPr="001608C2">
        <w:rPr>
          <w:rFonts w:ascii="Times New Roman" w:eastAsia="Wingdings" w:hAnsi="Times New Roman" w:cs="Times New Roman"/>
          <w:sz w:val="24"/>
          <w:szCs w:val="24"/>
        </w:rPr>
        <w:t>Зб.</w:t>
      </w:r>
      <w:r w:rsidRPr="001608C2">
        <w:rPr>
          <w:rFonts w:ascii="Times New Roman" w:eastAsia="Wingdings" w:hAnsi="Times New Roman" w:cs="Times New Roman"/>
          <w:sz w:val="24"/>
          <w:szCs w:val="24"/>
          <w:lang w:val="uk-UA"/>
        </w:rPr>
        <w:t> </w:t>
      </w:r>
      <w:r w:rsidRPr="001608C2">
        <w:rPr>
          <w:rFonts w:ascii="Times New Roman" w:eastAsia="Wingdings" w:hAnsi="Times New Roman" w:cs="Times New Roman"/>
          <w:sz w:val="24"/>
          <w:szCs w:val="24"/>
        </w:rPr>
        <w:t>Бжезинский // Россия в глобальной политике. – 2006. - № 1. – С. 8-26.</w:t>
      </w:r>
    </w:p>
    <w:p w:rsidR="00D72B40" w:rsidRPr="001608C2" w:rsidRDefault="00D72B40" w:rsidP="001B5643">
      <w:pPr>
        <w:numPr>
          <w:ilvl w:val="0"/>
          <w:numId w:val="43"/>
        </w:numPr>
        <w:tabs>
          <w:tab w:val="left" w:pos="900"/>
        </w:tabs>
        <w:spacing w:after="0" w:line="240" w:lineRule="auto"/>
        <w:ind w:hanging="180"/>
        <w:jc w:val="both"/>
        <w:rPr>
          <w:rFonts w:ascii="Times New Roman" w:eastAsia="Wingdings" w:hAnsi="Times New Roman" w:cs="Times New Roman"/>
          <w:sz w:val="24"/>
          <w:szCs w:val="24"/>
          <w:lang w:val="uk-UA"/>
        </w:rPr>
      </w:pPr>
      <w:r w:rsidRPr="001608C2">
        <w:rPr>
          <w:rFonts w:ascii="Times New Roman" w:eastAsia="Wingdings" w:hAnsi="Times New Roman" w:cs="Times New Roman"/>
          <w:sz w:val="24"/>
          <w:szCs w:val="24"/>
          <w:lang w:val="uk-UA"/>
        </w:rPr>
        <w:t>Зеньковский В. Русские мыслители и Европа / В. Зеньковский. – М., 1997.</w:t>
      </w:r>
    </w:p>
    <w:p w:rsidR="00D72B40" w:rsidRPr="001608C2" w:rsidRDefault="00D72B40" w:rsidP="001B5643">
      <w:pPr>
        <w:numPr>
          <w:ilvl w:val="0"/>
          <w:numId w:val="43"/>
        </w:numPr>
        <w:tabs>
          <w:tab w:val="clear" w:pos="720"/>
          <w:tab w:val="num" w:pos="0"/>
          <w:tab w:val="left" w:pos="900"/>
        </w:tabs>
        <w:spacing w:after="0" w:line="240" w:lineRule="auto"/>
        <w:ind w:left="0" w:firstLine="540"/>
        <w:jc w:val="both"/>
        <w:rPr>
          <w:rFonts w:ascii="Times New Roman" w:eastAsia="Wingdings" w:hAnsi="Times New Roman" w:cs="Times New Roman"/>
          <w:sz w:val="24"/>
          <w:szCs w:val="24"/>
          <w:lang w:val="uk-UA"/>
        </w:rPr>
      </w:pPr>
      <w:r w:rsidRPr="001608C2">
        <w:rPr>
          <w:rFonts w:ascii="Times New Roman" w:eastAsia="Wingdings" w:hAnsi="Times New Roman" w:cs="Times New Roman"/>
          <w:sz w:val="24"/>
          <w:szCs w:val="24"/>
          <w:lang w:val="uk-UA"/>
        </w:rPr>
        <w:t>Иванов И. Россия и Европа на рубеже столетий / И. Иванов // Международная жизнь. – 2000. - № 2. – С. 24-29.</w:t>
      </w:r>
    </w:p>
    <w:p w:rsidR="00D72B40" w:rsidRPr="001608C2" w:rsidRDefault="00D72B40" w:rsidP="001B5643">
      <w:pPr>
        <w:numPr>
          <w:ilvl w:val="0"/>
          <w:numId w:val="43"/>
        </w:numPr>
        <w:tabs>
          <w:tab w:val="clear" w:pos="720"/>
          <w:tab w:val="num" w:pos="0"/>
          <w:tab w:val="left" w:pos="900"/>
        </w:tabs>
        <w:spacing w:after="0" w:line="240" w:lineRule="auto"/>
        <w:ind w:left="0" w:firstLine="540"/>
        <w:jc w:val="both"/>
        <w:rPr>
          <w:rFonts w:ascii="Times New Roman" w:eastAsia="Wingdings" w:hAnsi="Times New Roman" w:cs="Times New Roman"/>
          <w:sz w:val="24"/>
          <w:szCs w:val="24"/>
          <w:lang w:val="uk-UA"/>
        </w:rPr>
      </w:pPr>
      <w:r w:rsidRPr="001608C2">
        <w:rPr>
          <w:rFonts w:ascii="Times New Roman" w:hAnsi="Times New Roman" w:cs="Times New Roman"/>
          <w:sz w:val="24"/>
          <w:szCs w:val="24"/>
        </w:rPr>
        <w:t xml:space="preserve">Канцелярук Б.І. </w:t>
      </w:r>
      <w:r w:rsidRPr="001608C2">
        <w:rPr>
          <w:rFonts w:ascii="Times New Roman" w:hAnsi="Times New Roman" w:cs="Times New Roman"/>
          <w:sz w:val="24"/>
          <w:szCs w:val="24"/>
          <w:lang w:val="uk-UA"/>
        </w:rPr>
        <w:t xml:space="preserve">Східноєвропейська дилема Америки / </w:t>
      </w:r>
      <w:r w:rsidRPr="001608C2">
        <w:rPr>
          <w:rFonts w:ascii="Times New Roman" w:hAnsi="Times New Roman" w:cs="Times New Roman"/>
          <w:sz w:val="24"/>
          <w:szCs w:val="24"/>
        </w:rPr>
        <w:t>Б.І.</w:t>
      </w:r>
      <w:r w:rsidRPr="001608C2">
        <w:rPr>
          <w:rFonts w:ascii="Times New Roman" w:hAnsi="Times New Roman" w:cs="Times New Roman"/>
          <w:sz w:val="24"/>
          <w:szCs w:val="24"/>
          <w:lang w:val="uk-UA"/>
        </w:rPr>
        <w:t> </w:t>
      </w:r>
      <w:r w:rsidRPr="001608C2">
        <w:rPr>
          <w:rFonts w:ascii="Times New Roman" w:hAnsi="Times New Roman" w:cs="Times New Roman"/>
          <w:sz w:val="24"/>
          <w:szCs w:val="24"/>
        </w:rPr>
        <w:t>Канцелярук</w:t>
      </w:r>
      <w:r w:rsidRPr="001608C2">
        <w:rPr>
          <w:rFonts w:ascii="Times New Roman" w:hAnsi="Times New Roman" w:cs="Times New Roman"/>
          <w:sz w:val="24"/>
          <w:szCs w:val="24"/>
          <w:lang w:val="uk-UA"/>
        </w:rPr>
        <w:t>. – К., 1995. – С. 108-130.</w:t>
      </w:r>
    </w:p>
    <w:p w:rsidR="00D72B40" w:rsidRPr="001608C2" w:rsidRDefault="00D72B40" w:rsidP="001B5643">
      <w:pPr>
        <w:numPr>
          <w:ilvl w:val="0"/>
          <w:numId w:val="43"/>
        </w:numPr>
        <w:tabs>
          <w:tab w:val="clear" w:pos="720"/>
          <w:tab w:val="num" w:pos="0"/>
          <w:tab w:val="left" w:pos="900"/>
        </w:tabs>
        <w:spacing w:after="0" w:line="240" w:lineRule="auto"/>
        <w:ind w:left="0" w:firstLine="540"/>
        <w:jc w:val="both"/>
        <w:rPr>
          <w:rFonts w:ascii="Times New Roman" w:eastAsia="Wingdings" w:hAnsi="Times New Roman" w:cs="Times New Roman"/>
          <w:sz w:val="24"/>
          <w:szCs w:val="24"/>
        </w:rPr>
      </w:pPr>
      <w:r w:rsidRPr="001608C2">
        <w:rPr>
          <w:rFonts w:ascii="Times New Roman" w:eastAsia="Wingdings" w:hAnsi="Times New Roman" w:cs="Times New Roman"/>
          <w:sz w:val="24"/>
          <w:szCs w:val="24"/>
        </w:rPr>
        <w:t>Киссинджер Г. Нужна ли Америке внешняя политика? / Пер. с англ. Под ред. В.А.Иноземцева</w:t>
      </w:r>
      <w:r w:rsidRPr="001608C2">
        <w:rPr>
          <w:rFonts w:ascii="Times New Roman" w:eastAsia="Wingdings" w:hAnsi="Times New Roman" w:cs="Times New Roman"/>
          <w:sz w:val="24"/>
          <w:szCs w:val="24"/>
          <w:lang w:val="uk-UA"/>
        </w:rPr>
        <w:t xml:space="preserve"> / </w:t>
      </w:r>
      <w:r w:rsidRPr="001608C2">
        <w:rPr>
          <w:rFonts w:ascii="Times New Roman" w:eastAsia="Wingdings" w:hAnsi="Times New Roman" w:cs="Times New Roman"/>
          <w:sz w:val="24"/>
          <w:szCs w:val="24"/>
        </w:rPr>
        <w:t>Г.</w:t>
      </w:r>
      <w:r w:rsidRPr="001608C2">
        <w:rPr>
          <w:rFonts w:ascii="Times New Roman" w:eastAsia="Wingdings" w:hAnsi="Times New Roman" w:cs="Times New Roman"/>
          <w:sz w:val="24"/>
          <w:szCs w:val="24"/>
          <w:lang w:val="uk-UA"/>
        </w:rPr>
        <w:t> </w:t>
      </w:r>
      <w:r w:rsidRPr="001608C2">
        <w:rPr>
          <w:rFonts w:ascii="Times New Roman" w:eastAsia="Wingdings" w:hAnsi="Times New Roman" w:cs="Times New Roman"/>
          <w:sz w:val="24"/>
          <w:szCs w:val="24"/>
        </w:rPr>
        <w:t>Киссинджер. – М.: Ладомир, 2002. – 352 с.</w:t>
      </w:r>
    </w:p>
    <w:p w:rsidR="00D72B40" w:rsidRPr="001608C2" w:rsidRDefault="00D72B40" w:rsidP="001B5643">
      <w:pPr>
        <w:numPr>
          <w:ilvl w:val="0"/>
          <w:numId w:val="43"/>
        </w:numPr>
        <w:tabs>
          <w:tab w:val="clear" w:pos="720"/>
          <w:tab w:val="num" w:pos="0"/>
          <w:tab w:val="left" w:pos="900"/>
        </w:tabs>
        <w:spacing w:after="0" w:line="240" w:lineRule="auto"/>
        <w:ind w:left="0" w:firstLine="540"/>
        <w:jc w:val="both"/>
        <w:rPr>
          <w:rFonts w:ascii="Times New Roman" w:eastAsia="Wingdings" w:hAnsi="Times New Roman" w:cs="Times New Roman"/>
          <w:sz w:val="24"/>
          <w:szCs w:val="24"/>
        </w:rPr>
      </w:pPr>
      <w:r w:rsidRPr="001608C2">
        <w:rPr>
          <w:rFonts w:ascii="Times New Roman" w:eastAsia="Wingdings" w:hAnsi="Times New Roman" w:cs="Times New Roman"/>
          <w:sz w:val="24"/>
          <w:szCs w:val="24"/>
          <w:lang w:val="uk-UA"/>
        </w:rPr>
        <w:t>Колосов В.К. Г</w:t>
      </w:r>
      <w:r w:rsidRPr="001608C2">
        <w:rPr>
          <w:rFonts w:ascii="Times New Roman" w:eastAsia="Wingdings" w:hAnsi="Times New Roman" w:cs="Times New Roman"/>
          <w:sz w:val="24"/>
          <w:szCs w:val="24"/>
        </w:rPr>
        <w:t>еополитические сценарии для Восточной и Центральной Европы в постбиполярном мире</w:t>
      </w:r>
      <w:r w:rsidRPr="001608C2">
        <w:rPr>
          <w:rFonts w:ascii="Times New Roman" w:eastAsia="Wingdings" w:hAnsi="Times New Roman" w:cs="Times New Roman"/>
          <w:sz w:val="24"/>
          <w:szCs w:val="24"/>
          <w:lang w:val="uk-UA"/>
        </w:rPr>
        <w:t xml:space="preserve"> / В.К. Колосов </w:t>
      </w:r>
      <w:r w:rsidRPr="001608C2">
        <w:rPr>
          <w:rFonts w:ascii="Times New Roman" w:eastAsia="Wingdings" w:hAnsi="Times New Roman" w:cs="Times New Roman"/>
          <w:sz w:val="24"/>
          <w:szCs w:val="24"/>
        </w:rPr>
        <w:t>// Геополитические и геоэкономические проблемы России. – СПб., 1995.</w:t>
      </w:r>
    </w:p>
    <w:p w:rsidR="00D72B40" w:rsidRPr="001608C2" w:rsidRDefault="00D72B40" w:rsidP="001B5643">
      <w:pPr>
        <w:numPr>
          <w:ilvl w:val="0"/>
          <w:numId w:val="43"/>
        </w:numPr>
        <w:tabs>
          <w:tab w:val="clear" w:pos="720"/>
          <w:tab w:val="num" w:pos="0"/>
          <w:tab w:val="left" w:pos="900"/>
        </w:tabs>
        <w:spacing w:after="0" w:line="240" w:lineRule="auto"/>
        <w:ind w:left="0" w:firstLine="540"/>
        <w:jc w:val="both"/>
        <w:rPr>
          <w:rFonts w:ascii="Times New Roman" w:eastAsia="Wingdings" w:hAnsi="Times New Roman" w:cs="Times New Roman"/>
          <w:sz w:val="24"/>
          <w:szCs w:val="24"/>
          <w:lang w:val="uk-UA"/>
        </w:rPr>
      </w:pPr>
      <w:r w:rsidRPr="001608C2">
        <w:rPr>
          <w:rFonts w:ascii="Times New Roman" w:eastAsia="Wingdings" w:hAnsi="Times New Roman" w:cs="Times New Roman"/>
          <w:sz w:val="24"/>
          <w:szCs w:val="24"/>
          <w:lang w:val="uk-UA"/>
        </w:rPr>
        <w:lastRenderedPageBreak/>
        <w:t>Панарин А.С. Россия в цивилизационном процессе: между атлантизмом и евразийством / А.С. Панарин. - М., 1995.</w:t>
      </w:r>
    </w:p>
    <w:p w:rsidR="00D72B40" w:rsidRPr="001608C2" w:rsidRDefault="00D72B40" w:rsidP="00D72B40">
      <w:pPr>
        <w:tabs>
          <w:tab w:val="left" w:pos="900"/>
        </w:tabs>
        <w:spacing w:after="0" w:line="240" w:lineRule="auto"/>
        <w:jc w:val="both"/>
        <w:rPr>
          <w:rFonts w:ascii="Times New Roman" w:eastAsia="Wingdings" w:hAnsi="Times New Roman" w:cs="Times New Roman"/>
          <w:sz w:val="24"/>
          <w:szCs w:val="24"/>
          <w:lang w:val="uk-UA"/>
        </w:rPr>
      </w:pPr>
    </w:p>
    <w:p w:rsidR="00D72B40" w:rsidRPr="001608C2" w:rsidRDefault="00D72B40" w:rsidP="00D72B40">
      <w:pPr>
        <w:spacing w:after="0" w:line="240" w:lineRule="auto"/>
        <w:ind w:firstLine="720"/>
        <w:jc w:val="center"/>
        <w:rPr>
          <w:rFonts w:ascii="Times New Roman" w:hAnsi="Times New Roman" w:cs="Times New Roman"/>
          <w:b/>
          <w:sz w:val="24"/>
          <w:szCs w:val="24"/>
          <w:lang w:val="uk-UA"/>
        </w:rPr>
      </w:pPr>
      <w:r w:rsidRPr="001608C2">
        <w:rPr>
          <w:rFonts w:ascii="Times New Roman" w:hAnsi="Times New Roman" w:cs="Times New Roman"/>
          <w:b/>
          <w:i/>
          <w:sz w:val="24"/>
          <w:szCs w:val="24"/>
        </w:rPr>
        <w:t>Методичні рекомендації</w:t>
      </w:r>
      <w:r w:rsidRPr="001608C2">
        <w:rPr>
          <w:rFonts w:ascii="Times New Roman" w:hAnsi="Times New Roman" w:cs="Times New Roman"/>
          <w:b/>
          <w:sz w:val="24"/>
          <w:szCs w:val="24"/>
          <w:lang w:val="uk-UA"/>
        </w:rPr>
        <w:t>:</w:t>
      </w:r>
    </w:p>
    <w:p w:rsidR="00D72B40" w:rsidRPr="001608C2" w:rsidRDefault="00D72B40" w:rsidP="001B5643">
      <w:pPr>
        <w:pStyle w:val="a5"/>
        <w:numPr>
          <w:ilvl w:val="0"/>
          <w:numId w:val="44"/>
        </w:numPr>
        <w:tabs>
          <w:tab w:val="left" w:pos="0"/>
          <w:tab w:val="left" w:pos="180"/>
          <w:tab w:val="left" w:pos="900"/>
        </w:tabs>
        <w:ind w:left="0" w:firstLine="567"/>
        <w:jc w:val="both"/>
        <w:rPr>
          <w:rFonts w:eastAsia="Wingdings"/>
        </w:rPr>
      </w:pPr>
      <w:r w:rsidRPr="001608C2">
        <w:rPr>
          <w:rFonts w:eastAsia="Wingdings"/>
        </w:rPr>
        <w:t>Підготуйте доповідь на одну із наступних тем: «Геополітичні параметри Європи у концепціях євразійства та неоєвразійства», «Геополітичні параметри Європи у концепціях атлантизму та неоатлантизму».</w:t>
      </w:r>
    </w:p>
    <w:p w:rsidR="00DC1C69" w:rsidRPr="001608C2" w:rsidRDefault="00DC1C69" w:rsidP="00D72B40">
      <w:pPr>
        <w:spacing w:after="0" w:line="240" w:lineRule="auto"/>
        <w:ind w:firstLine="720"/>
        <w:jc w:val="center"/>
        <w:rPr>
          <w:rFonts w:ascii="Times New Roman" w:hAnsi="Times New Roman" w:cs="Times New Roman"/>
          <w:b/>
          <w:sz w:val="24"/>
          <w:szCs w:val="24"/>
          <w:lang w:val="uk-UA"/>
        </w:rPr>
      </w:pPr>
    </w:p>
    <w:p w:rsidR="00D72B40" w:rsidRPr="001608C2" w:rsidRDefault="00D72B40" w:rsidP="00D72B40">
      <w:pPr>
        <w:spacing w:after="0" w:line="240" w:lineRule="auto"/>
        <w:ind w:firstLine="720"/>
        <w:jc w:val="center"/>
        <w:rPr>
          <w:rFonts w:ascii="Times New Roman" w:hAnsi="Times New Roman" w:cs="Times New Roman"/>
          <w:b/>
          <w:bCs/>
          <w:sz w:val="24"/>
          <w:szCs w:val="24"/>
          <w:lang w:val="uk-UA"/>
        </w:rPr>
      </w:pPr>
      <w:r w:rsidRPr="001608C2">
        <w:rPr>
          <w:rFonts w:ascii="Times New Roman" w:hAnsi="Times New Roman" w:cs="Times New Roman"/>
          <w:b/>
          <w:sz w:val="24"/>
          <w:szCs w:val="24"/>
          <w:lang w:val="uk-UA"/>
        </w:rPr>
        <w:t xml:space="preserve">Семінар № 7 </w:t>
      </w:r>
      <w:r w:rsidRPr="001608C2">
        <w:rPr>
          <w:rFonts w:ascii="Times New Roman" w:hAnsi="Times New Roman" w:cs="Times New Roman"/>
          <w:b/>
          <w:bCs/>
          <w:sz w:val="24"/>
          <w:szCs w:val="24"/>
        </w:rPr>
        <w:t>Геополітичні моделі світового порядку</w:t>
      </w:r>
      <w:r w:rsidR="00DC1C69" w:rsidRPr="001608C2">
        <w:rPr>
          <w:rFonts w:ascii="Times New Roman" w:hAnsi="Times New Roman" w:cs="Times New Roman"/>
          <w:b/>
          <w:bCs/>
          <w:sz w:val="24"/>
          <w:szCs w:val="24"/>
          <w:lang w:val="uk-UA"/>
        </w:rPr>
        <w:t xml:space="preserve"> (4 години)</w:t>
      </w:r>
    </w:p>
    <w:p w:rsidR="00D72B40" w:rsidRPr="001608C2" w:rsidRDefault="00D72B40" w:rsidP="00D72B40">
      <w:pPr>
        <w:tabs>
          <w:tab w:val="left" w:pos="900"/>
          <w:tab w:val="left" w:pos="1080"/>
        </w:tabs>
        <w:spacing w:after="0" w:line="240" w:lineRule="auto"/>
        <w:ind w:firstLine="720"/>
        <w:jc w:val="center"/>
        <w:rPr>
          <w:rFonts w:ascii="Times New Roman" w:eastAsia="Wingdings" w:hAnsi="Times New Roman" w:cs="Times New Roman"/>
          <w:sz w:val="24"/>
          <w:szCs w:val="24"/>
          <w:lang w:val="uk-UA"/>
        </w:rPr>
      </w:pPr>
    </w:p>
    <w:p w:rsidR="00D72B40" w:rsidRPr="001608C2" w:rsidRDefault="00D72B40" w:rsidP="00D72B40">
      <w:pPr>
        <w:tabs>
          <w:tab w:val="left" w:pos="900"/>
          <w:tab w:val="left" w:pos="1080"/>
        </w:tabs>
        <w:spacing w:after="0" w:line="240" w:lineRule="auto"/>
        <w:ind w:firstLine="720"/>
        <w:jc w:val="center"/>
        <w:rPr>
          <w:rFonts w:ascii="Times New Roman" w:eastAsia="Wingdings" w:hAnsi="Times New Roman" w:cs="Times New Roman"/>
          <w:b/>
          <w:sz w:val="24"/>
          <w:szCs w:val="24"/>
          <w:lang w:val="uk-UA"/>
        </w:rPr>
      </w:pPr>
      <w:r w:rsidRPr="001608C2">
        <w:rPr>
          <w:rFonts w:ascii="Times New Roman" w:eastAsia="Wingdings" w:hAnsi="Times New Roman" w:cs="Times New Roman"/>
          <w:b/>
          <w:sz w:val="24"/>
          <w:szCs w:val="24"/>
          <w:lang w:val="uk-UA"/>
        </w:rPr>
        <w:t>План</w:t>
      </w:r>
    </w:p>
    <w:p w:rsidR="00D72B40" w:rsidRPr="001608C2" w:rsidRDefault="00D72B40" w:rsidP="00D72B40">
      <w:pPr>
        <w:tabs>
          <w:tab w:val="num" w:pos="360"/>
        </w:tabs>
        <w:spacing w:after="0" w:line="240" w:lineRule="auto"/>
        <w:ind w:firstLine="709"/>
        <w:jc w:val="both"/>
        <w:rPr>
          <w:rFonts w:ascii="Times New Roman" w:hAnsi="Times New Roman" w:cs="Times New Roman"/>
          <w:sz w:val="24"/>
          <w:szCs w:val="24"/>
          <w:lang w:val="uk-UA"/>
        </w:rPr>
      </w:pPr>
      <w:r w:rsidRPr="001608C2">
        <w:rPr>
          <w:rFonts w:ascii="Times New Roman" w:eastAsia="Wingdings" w:hAnsi="Times New Roman" w:cs="Times New Roman"/>
          <w:sz w:val="24"/>
          <w:szCs w:val="24"/>
          <w:lang w:val="uk-UA"/>
        </w:rPr>
        <w:t xml:space="preserve">1. </w:t>
      </w:r>
      <w:r w:rsidRPr="001608C2">
        <w:rPr>
          <w:rFonts w:ascii="Times New Roman" w:hAnsi="Times New Roman" w:cs="Times New Roman"/>
          <w:sz w:val="24"/>
          <w:szCs w:val="24"/>
        </w:rPr>
        <w:t xml:space="preserve">Проблема </w:t>
      </w:r>
      <w:r w:rsidRPr="001608C2">
        <w:rPr>
          <w:rFonts w:ascii="Times New Roman" w:hAnsi="Times New Roman" w:cs="Times New Roman"/>
          <w:sz w:val="24"/>
          <w:szCs w:val="24"/>
          <w:lang w:val="uk-UA"/>
        </w:rPr>
        <w:t xml:space="preserve">формування </w:t>
      </w:r>
      <w:r w:rsidRPr="001608C2">
        <w:rPr>
          <w:rFonts w:ascii="Times New Roman" w:hAnsi="Times New Roman" w:cs="Times New Roman"/>
          <w:sz w:val="24"/>
          <w:szCs w:val="24"/>
        </w:rPr>
        <w:t>нового світового порядку та основні підходи до її вирішення.</w:t>
      </w:r>
    </w:p>
    <w:p w:rsidR="00D72B40" w:rsidRPr="001608C2" w:rsidRDefault="00D72B40" w:rsidP="00D72B40">
      <w:pPr>
        <w:tabs>
          <w:tab w:val="num" w:pos="-142"/>
        </w:tabs>
        <w:spacing w:after="0" w:line="240" w:lineRule="auto"/>
        <w:ind w:firstLine="709"/>
        <w:jc w:val="both"/>
        <w:rPr>
          <w:rFonts w:ascii="Times New Roman" w:hAnsi="Times New Roman" w:cs="Times New Roman"/>
          <w:sz w:val="24"/>
          <w:szCs w:val="24"/>
          <w:lang w:val="uk-UA"/>
        </w:rPr>
      </w:pPr>
      <w:r w:rsidRPr="001608C2">
        <w:rPr>
          <w:rFonts w:ascii="Times New Roman" w:hAnsi="Times New Roman" w:cs="Times New Roman"/>
          <w:sz w:val="24"/>
          <w:szCs w:val="24"/>
        </w:rPr>
        <w:t xml:space="preserve">2. </w:t>
      </w:r>
      <w:r w:rsidRPr="001608C2">
        <w:rPr>
          <w:rFonts w:ascii="Times New Roman" w:hAnsi="Times New Roman" w:cs="Times New Roman"/>
          <w:sz w:val="24"/>
          <w:szCs w:val="24"/>
          <w:lang w:val="uk-UA"/>
        </w:rPr>
        <w:t>М</w:t>
      </w:r>
      <w:r w:rsidRPr="001608C2">
        <w:rPr>
          <w:rFonts w:ascii="Times New Roman" w:hAnsi="Times New Roman" w:cs="Times New Roman"/>
          <w:sz w:val="24"/>
          <w:szCs w:val="24"/>
        </w:rPr>
        <w:t xml:space="preserve">оделі нового світового порядку </w:t>
      </w:r>
      <w:r w:rsidRPr="001608C2">
        <w:rPr>
          <w:rFonts w:ascii="Times New Roman" w:hAnsi="Times New Roman" w:cs="Times New Roman"/>
          <w:sz w:val="24"/>
          <w:szCs w:val="24"/>
          <w:lang w:val="uk-UA"/>
        </w:rPr>
        <w:t>в сучасній європейській геополітичній науці.</w:t>
      </w:r>
    </w:p>
    <w:p w:rsidR="00D72B40" w:rsidRPr="001608C2" w:rsidRDefault="00D72B40" w:rsidP="00D72B40">
      <w:pPr>
        <w:tabs>
          <w:tab w:val="num" w:pos="-142"/>
        </w:tabs>
        <w:spacing w:after="0" w:line="240" w:lineRule="auto"/>
        <w:ind w:firstLine="709"/>
        <w:jc w:val="both"/>
        <w:rPr>
          <w:rFonts w:ascii="Times New Roman" w:hAnsi="Times New Roman" w:cs="Times New Roman"/>
          <w:sz w:val="24"/>
          <w:szCs w:val="24"/>
        </w:rPr>
      </w:pPr>
      <w:r w:rsidRPr="001608C2">
        <w:rPr>
          <w:rFonts w:ascii="Times New Roman" w:hAnsi="Times New Roman" w:cs="Times New Roman"/>
          <w:sz w:val="24"/>
          <w:szCs w:val="24"/>
          <w:lang w:val="uk-UA"/>
        </w:rPr>
        <w:t>3. Сценарії розвитку світового порядку в американській геополітиці.</w:t>
      </w:r>
    </w:p>
    <w:p w:rsidR="00D72B40" w:rsidRPr="001608C2" w:rsidRDefault="00D72B40" w:rsidP="00D72B40">
      <w:pPr>
        <w:tabs>
          <w:tab w:val="left" w:pos="900"/>
          <w:tab w:val="left" w:pos="1080"/>
        </w:tabs>
        <w:spacing w:after="0" w:line="240" w:lineRule="auto"/>
        <w:ind w:firstLine="720"/>
        <w:jc w:val="both"/>
        <w:rPr>
          <w:rFonts w:ascii="Times New Roman" w:eastAsia="Wingdings" w:hAnsi="Times New Roman" w:cs="Times New Roman"/>
          <w:sz w:val="24"/>
          <w:szCs w:val="24"/>
          <w:lang w:val="uk-UA"/>
        </w:rPr>
      </w:pPr>
      <w:r w:rsidRPr="001608C2">
        <w:rPr>
          <w:rFonts w:ascii="Times New Roman" w:eastAsia="Wingdings" w:hAnsi="Times New Roman" w:cs="Times New Roman"/>
          <w:sz w:val="24"/>
          <w:szCs w:val="24"/>
          <w:lang w:val="uk-UA"/>
        </w:rPr>
        <w:t>4. Світовий порядок в російських геополітичних концепціях.</w:t>
      </w:r>
    </w:p>
    <w:p w:rsidR="00D72B40" w:rsidRPr="001608C2" w:rsidRDefault="00D72B40" w:rsidP="00D72B40">
      <w:pPr>
        <w:tabs>
          <w:tab w:val="left" w:pos="900"/>
          <w:tab w:val="left" w:pos="1080"/>
        </w:tabs>
        <w:spacing w:after="0" w:line="240" w:lineRule="auto"/>
        <w:ind w:firstLine="720"/>
        <w:jc w:val="both"/>
        <w:rPr>
          <w:rFonts w:ascii="Times New Roman" w:hAnsi="Times New Roman" w:cs="Times New Roman"/>
          <w:bCs/>
          <w:sz w:val="24"/>
          <w:szCs w:val="24"/>
          <w:lang w:val="uk-UA"/>
        </w:rPr>
      </w:pPr>
      <w:r w:rsidRPr="001608C2">
        <w:rPr>
          <w:rFonts w:ascii="Times New Roman" w:eastAsia="Wingdings" w:hAnsi="Times New Roman" w:cs="Times New Roman"/>
          <w:sz w:val="24"/>
          <w:szCs w:val="24"/>
          <w:lang w:val="uk-UA"/>
        </w:rPr>
        <w:t xml:space="preserve">5. </w:t>
      </w:r>
      <w:r w:rsidRPr="001608C2">
        <w:rPr>
          <w:rFonts w:ascii="Times New Roman" w:hAnsi="Times New Roman" w:cs="Times New Roman"/>
          <w:bCs/>
          <w:sz w:val="24"/>
          <w:szCs w:val="24"/>
          <w:lang w:val="uk-UA"/>
        </w:rPr>
        <w:t>Глобалізація як чинник формування сучасної моделі світу.</w:t>
      </w:r>
    </w:p>
    <w:p w:rsidR="00D72B40" w:rsidRPr="001608C2" w:rsidRDefault="00D72B40" w:rsidP="00D72B40">
      <w:pPr>
        <w:tabs>
          <w:tab w:val="left" w:pos="900"/>
          <w:tab w:val="left" w:pos="1080"/>
        </w:tabs>
        <w:spacing w:after="0" w:line="240" w:lineRule="auto"/>
        <w:ind w:firstLine="720"/>
        <w:jc w:val="both"/>
        <w:rPr>
          <w:rFonts w:ascii="Times New Roman" w:eastAsia="Wingdings" w:hAnsi="Times New Roman" w:cs="Times New Roman"/>
          <w:sz w:val="24"/>
          <w:szCs w:val="24"/>
          <w:lang w:val="uk-UA"/>
        </w:rPr>
      </w:pPr>
      <w:r w:rsidRPr="001608C2">
        <w:rPr>
          <w:rFonts w:ascii="Times New Roman" w:hAnsi="Times New Roman" w:cs="Times New Roman"/>
          <w:bCs/>
          <w:sz w:val="24"/>
          <w:szCs w:val="24"/>
          <w:lang w:val="uk-UA"/>
        </w:rPr>
        <w:t xml:space="preserve">6. </w:t>
      </w:r>
      <w:r w:rsidRPr="001608C2">
        <w:rPr>
          <w:rFonts w:ascii="Times New Roman" w:eastAsia="Wingdings" w:hAnsi="Times New Roman" w:cs="Times New Roman"/>
          <w:sz w:val="24"/>
          <w:szCs w:val="24"/>
          <w:lang w:val="uk-UA"/>
        </w:rPr>
        <w:t>Мондіалістські геополітичні концепції.</w:t>
      </w:r>
    </w:p>
    <w:p w:rsidR="00DC1C69" w:rsidRPr="001608C2" w:rsidRDefault="00DC1C69" w:rsidP="00D72B40">
      <w:pPr>
        <w:tabs>
          <w:tab w:val="left" w:pos="900"/>
          <w:tab w:val="left" w:pos="1080"/>
        </w:tabs>
        <w:spacing w:after="0" w:line="240" w:lineRule="auto"/>
        <w:ind w:firstLine="720"/>
        <w:jc w:val="both"/>
        <w:rPr>
          <w:rFonts w:ascii="Times New Roman" w:eastAsia="Wingdings" w:hAnsi="Times New Roman" w:cs="Times New Roman"/>
          <w:sz w:val="24"/>
          <w:szCs w:val="24"/>
          <w:lang w:val="uk-UA"/>
        </w:rPr>
      </w:pPr>
      <w:r w:rsidRPr="001608C2">
        <w:rPr>
          <w:rFonts w:ascii="Times New Roman" w:eastAsia="Wingdings" w:hAnsi="Times New Roman" w:cs="Times New Roman"/>
          <w:sz w:val="24"/>
          <w:szCs w:val="24"/>
          <w:lang w:val="uk-UA"/>
        </w:rPr>
        <w:t>7. Україна у контексті формування нової геополітичної картини світу на початку ХХІ ст.</w:t>
      </w:r>
    </w:p>
    <w:p w:rsidR="00D72B40" w:rsidRPr="001608C2" w:rsidRDefault="00D72B40" w:rsidP="00D72B40">
      <w:pPr>
        <w:tabs>
          <w:tab w:val="num" w:pos="360"/>
        </w:tabs>
        <w:spacing w:after="0" w:line="240" w:lineRule="auto"/>
        <w:ind w:left="357" w:hanging="357"/>
        <w:jc w:val="center"/>
        <w:rPr>
          <w:rFonts w:ascii="Times New Roman" w:eastAsia="Wingdings" w:hAnsi="Times New Roman" w:cs="Times New Roman"/>
          <w:b/>
          <w:sz w:val="24"/>
          <w:szCs w:val="24"/>
          <w:lang w:val="uk-UA"/>
        </w:rPr>
      </w:pPr>
    </w:p>
    <w:p w:rsidR="00D72B40" w:rsidRPr="001608C2" w:rsidRDefault="00D72B40" w:rsidP="00D72B40">
      <w:pPr>
        <w:tabs>
          <w:tab w:val="num" w:pos="360"/>
        </w:tabs>
        <w:spacing w:after="0" w:line="240" w:lineRule="auto"/>
        <w:ind w:left="357" w:hanging="357"/>
        <w:jc w:val="center"/>
        <w:rPr>
          <w:rFonts w:ascii="Times New Roman" w:eastAsia="Wingdings" w:hAnsi="Times New Roman" w:cs="Times New Roman"/>
          <w:b/>
          <w:sz w:val="24"/>
          <w:szCs w:val="24"/>
          <w:lang w:val="uk-UA"/>
        </w:rPr>
      </w:pPr>
      <w:r w:rsidRPr="001608C2">
        <w:rPr>
          <w:rFonts w:ascii="Times New Roman" w:eastAsia="Wingdings" w:hAnsi="Times New Roman" w:cs="Times New Roman"/>
          <w:b/>
          <w:sz w:val="24"/>
          <w:szCs w:val="24"/>
          <w:lang w:val="uk-UA"/>
        </w:rPr>
        <w:t>Література:</w:t>
      </w:r>
    </w:p>
    <w:p w:rsidR="00D72B40" w:rsidRPr="001608C2" w:rsidRDefault="00D72B40" w:rsidP="00D72B40">
      <w:pPr>
        <w:tabs>
          <w:tab w:val="num" w:pos="360"/>
        </w:tabs>
        <w:spacing w:after="0" w:line="240" w:lineRule="auto"/>
        <w:ind w:left="357" w:hanging="357"/>
        <w:jc w:val="center"/>
        <w:rPr>
          <w:rFonts w:ascii="Times New Roman" w:eastAsia="Wingdings" w:hAnsi="Times New Roman" w:cs="Times New Roman"/>
          <w:b/>
          <w:sz w:val="24"/>
          <w:szCs w:val="24"/>
          <w:lang w:val="uk-UA"/>
        </w:rPr>
      </w:pPr>
      <w:r w:rsidRPr="001608C2">
        <w:rPr>
          <w:rFonts w:ascii="Times New Roman" w:eastAsia="Wingdings" w:hAnsi="Times New Roman" w:cs="Times New Roman"/>
          <w:b/>
          <w:sz w:val="24"/>
          <w:szCs w:val="24"/>
          <w:lang w:val="uk-UA"/>
        </w:rPr>
        <w:t>Основна література:</w:t>
      </w:r>
    </w:p>
    <w:p w:rsidR="00D72B40" w:rsidRPr="001608C2" w:rsidRDefault="00D72B40" w:rsidP="001B5643">
      <w:pPr>
        <w:pStyle w:val="a5"/>
        <w:numPr>
          <w:ilvl w:val="0"/>
          <w:numId w:val="48"/>
        </w:numPr>
        <w:shd w:val="clear" w:color="auto" w:fill="FFFFFF"/>
        <w:tabs>
          <w:tab w:val="left" w:pos="851"/>
        </w:tabs>
        <w:ind w:left="0" w:firstLine="567"/>
        <w:jc w:val="both"/>
        <w:rPr>
          <w:b/>
          <w:bCs/>
          <w:spacing w:val="-6"/>
        </w:rPr>
      </w:pPr>
      <w:r w:rsidRPr="001608C2">
        <w:t>Баймуратов М. А. Международное публичное право / М.А. Баймуратов. - К.: Истина, 2004. - 552 с.</w:t>
      </w:r>
    </w:p>
    <w:p w:rsidR="00D72B40" w:rsidRPr="001608C2" w:rsidRDefault="00D72B40" w:rsidP="001B5643">
      <w:pPr>
        <w:pStyle w:val="a5"/>
        <w:numPr>
          <w:ilvl w:val="0"/>
          <w:numId w:val="48"/>
        </w:numPr>
        <w:shd w:val="clear" w:color="auto" w:fill="FFFFFF"/>
        <w:tabs>
          <w:tab w:val="left" w:pos="1134"/>
        </w:tabs>
        <w:ind w:left="0" w:firstLine="709"/>
        <w:jc w:val="both"/>
        <w:rPr>
          <w:b/>
          <w:bCs/>
          <w:spacing w:val="-6"/>
        </w:rPr>
      </w:pPr>
      <w:r w:rsidRPr="001608C2">
        <w:t>Бжезінський 3. Велика шахівниця. Американська першість та її стратегічні імперативи / 3. Бжезінський. - Львів: Лілея-НВ, 2000. - 236 с.</w:t>
      </w:r>
    </w:p>
    <w:p w:rsidR="00D72B40" w:rsidRPr="001608C2" w:rsidRDefault="00D72B40" w:rsidP="001B5643">
      <w:pPr>
        <w:pStyle w:val="a5"/>
        <w:numPr>
          <w:ilvl w:val="0"/>
          <w:numId w:val="48"/>
        </w:numPr>
        <w:shd w:val="clear" w:color="auto" w:fill="FFFFFF"/>
        <w:tabs>
          <w:tab w:val="left" w:pos="1134"/>
        </w:tabs>
        <w:ind w:left="0" w:firstLine="709"/>
        <w:jc w:val="both"/>
        <w:rPr>
          <w:b/>
          <w:bCs/>
          <w:spacing w:val="-6"/>
        </w:rPr>
      </w:pPr>
      <w:r w:rsidRPr="001608C2">
        <w:t>Блій де Г., Муллер П., Шаблій О. Географія: світи, регіони, концепти: Пер. з англ. / Блій де Г., П. Муллер, О. Шаблій. - К.: Либідь, 2004. - 740 с.</w:t>
      </w:r>
    </w:p>
    <w:p w:rsidR="00D72B40" w:rsidRPr="001608C2" w:rsidRDefault="00D72B40" w:rsidP="001B5643">
      <w:pPr>
        <w:pStyle w:val="a5"/>
        <w:numPr>
          <w:ilvl w:val="0"/>
          <w:numId w:val="48"/>
        </w:numPr>
        <w:shd w:val="clear" w:color="auto" w:fill="FFFFFF"/>
        <w:tabs>
          <w:tab w:val="left" w:pos="1134"/>
        </w:tabs>
        <w:ind w:left="0" w:firstLine="709"/>
        <w:jc w:val="both"/>
        <w:rPr>
          <w:b/>
          <w:bCs/>
          <w:spacing w:val="-6"/>
        </w:rPr>
      </w:pPr>
      <w:r w:rsidRPr="001608C2">
        <w:t>Гаджиев К. С. Введение в геополитику: Учебник / К.С. Гаджиев. - М.: Логос, 2007. - 432 с.</w:t>
      </w:r>
    </w:p>
    <w:p w:rsidR="00D72B40" w:rsidRPr="001608C2" w:rsidRDefault="00D72B40" w:rsidP="001B5643">
      <w:pPr>
        <w:pStyle w:val="a5"/>
        <w:numPr>
          <w:ilvl w:val="0"/>
          <w:numId w:val="48"/>
        </w:numPr>
        <w:shd w:val="clear" w:color="auto" w:fill="FFFFFF"/>
        <w:tabs>
          <w:tab w:val="left" w:pos="1134"/>
        </w:tabs>
        <w:ind w:left="0" w:firstLine="709"/>
        <w:jc w:val="both"/>
        <w:rPr>
          <w:b/>
          <w:bCs/>
          <w:spacing w:val="-6"/>
        </w:rPr>
      </w:pPr>
      <w:r w:rsidRPr="001608C2">
        <w:t>Геополітика:  Підручник / А. І. Кудряченко, Ф. М. Рудич, В. О. Храмов. - К.: МАУП, 2004. - 296 с.</w:t>
      </w:r>
    </w:p>
    <w:p w:rsidR="00D72B40" w:rsidRPr="001608C2" w:rsidRDefault="00D72B40" w:rsidP="001B5643">
      <w:pPr>
        <w:pStyle w:val="a5"/>
        <w:numPr>
          <w:ilvl w:val="0"/>
          <w:numId w:val="48"/>
        </w:numPr>
        <w:shd w:val="clear" w:color="auto" w:fill="FFFFFF"/>
        <w:tabs>
          <w:tab w:val="left" w:pos="1134"/>
        </w:tabs>
        <w:ind w:left="0" w:firstLine="709"/>
        <w:jc w:val="both"/>
        <w:rPr>
          <w:b/>
          <w:bCs/>
          <w:spacing w:val="-6"/>
        </w:rPr>
      </w:pPr>
      <w:r w:rsidRPr="001608C2">
        <w:t>Гольцов А. Г. Політична географія: Навч. посіб / А.Г. Гольцов. - К.: МАУП, 2007. - 256 с.</w:t>
      </w:r>
    </w:p>
    <w:p w:rsidR="00D72B40" w:rsidRPr="001608C2" w:rsidRDefault="00D72B40" w:rsidP="001B5643">
      <w:pPr>
        <w:pStyle w:val="a5"/>
        <w:numPr>
          <w:ilvl w:val="0"/>
          <w:numId w:val="48"/>
        </w:numPr>
        <w:shd w:val="clear" w:color="auto" w:fill="FFFFFF"/>
        <w:tabs>
          <w:tab w:val="left" w:pos="1134"/>
        </w:tabs>
        <w:ind w:left="0" w:firstLine="709"/>
        <w:jc w:val="both"/>
        <w:rPr>
          <w:b/>
          <w:bCs/>
          <w:spacing w:val="-6"/>
        </w:rPr>
      </w:pPr>
      <w:r w:rsidRPr="001608C2">
        <w:t>Дністрянський М. С. Політична географія та геополітика України: Навч. посібник / М.С. Дністрянський. - Тернопіль: Богдан, 2010. - 344 с.</w:t>
      </w:r>
    </w:p>
    <w:p w:rsidR="00D72B40" w:rsidRPr="001608C2" w:rsidRDefault="00D72B40" w:rsidP="001B5643">
      <w:pPr>
        <w:pStyle w:val="a5"/>
        <w:numPr>
          <w:ilvl w:val="0"/>
          <w:numId w:val="48"/>
        </w:numPr>
        <w:shd w:val="clear" w:color="auto" w:fill="FFFFFF"/>
        <w:tabs>
          <w:tab w:val="left" w:pos="1134"/>
        </w:tabs>
        <w:ind w:left="0" w:firstLine="709"/>
        <w:jc w:val="both"/>
        <w:rPr>
          <w:b/>
          <w:bCs/>
          <w:spacing w:val="-6"/>
        </w:rPr>
      </w:pPr>
      <w:r w:rsidRPr="001608C2">
        <w:t>Колосов В. А., Мироненко Н. С. Геополитика и политическая география: Учебник / В.А. Колосов, Н.С. Мироненко. - М.: Аспект-Пресс, 2001. - 479 с</w:t>
      </w:r>
      <w:r w:rsidRPr="001608C2">
        <w:rPr>
          <w:rFonts w:eastAsia="Wingdings"/>
        </w:rPr>
        <w:t>.</w:t>
      </w:r>
    </w:p>
    <w:p w:rsidR="00D72B40" w:rsidRPr="001608C2" w:rsidRDefault="00D72B40" w:rsidP="00D72B40">
      <w:pPr>
        <w:tabs>
          <w:tab w:val="left" w:pos="900"/>
        </w:tabs>
        <w:spacing w:after="0" w:line="240" w:lineRule="auto"/>
        <w:ind w:firstLine="539"/>
        <w:jc w:val="center"/>
        <w:rPr>
          <w:rFonts w:ascii="Times New Roman" w:eastAsia="Wingdings" w:hAnsi="Times New Roman" w:cs="Times New Roman"/>
          <w:b/>
          <w:sz w:val="24"/>
          <w:szCs w:val="24"/>
          <w:lang w:val="uk-UA"/>
        </w:rPr>
      </w:pPr>
      <w:r w:rsidRPr="001608C2">
        <w:rPr>
          <w:rFonts w:ascii="Times New Roman" w:eastAsia="Wingdings" w:hAnsi="Times New Roman" w:cs="Times New Roman"/>
          <w:b/>
          <w:sz w:val="24"/>
          <w:szCs w:val="24"/>
        </w:rPr>
        <w:t xml:space="preserve">Додаткова </w:t>
      </w:r>
      <w:r w:rsidRPr="001608C2">
        <w:rPr>
          <w:rFonts w:ascii="Times New Roman" w:eastAsia="Wingdings" w:hAnsi="Times New Roman" w:cs="Times New Roman"/>
          <w:b/>
          <w:sz w:val="24"/>
          <w:szCs w:val="24"/>
          <w:lang w:val="uk-UA"/>
        </w:rPr>
        <w:t>література</w:t>
      </w:r>
      <w:r w:rsidRPr="001608C2">
        <w:rPr>
          <w:rFonts w:ascii="Times New Roman" w:eastAsia="Wingdings" w:hAnsi="Times New Roman" w:cs="Times New Roman"/>
          <w:b/>
          <w:sz w:val="24"/>
          <w:szCs w:val="24"/>
        </w:rPr>
        <w:t>:</w:t>
      </w:r>
    </w:p>
    <w:p w:rsidR="00D72B40" w:rsidRPr="001608C2" w:rsidRDefault="00D72B40" w:rsidP="001B5643">
      <w:pPr>
        <w:numPr>
          <w:ilvl w:val="0"/>
          <w:numId w:val="46"/>
        </w:numPr>
        <w:tabs>
          <w:tab w:val="clear" w:pos="899"/>
          <w:tab w:val="num" w:pos="0"/>
        </w:tabs>
        <w:spacing w:after="0" w:line="240" w:lineRule="auto"/>
        <w:ind w:left="0" w:firstLine="539"/>
        <w:jc w:val="both"/>
        <w:rPr>
          <w:rFonts w:ascii="Times New Roman" w:hAnsi="Times New Roman" w:cs="Times New Roman"/>
          <w:sz w:val="24"/>
          <w:szCs w:val="24"/>
          <w:lang w:val="uk-UA"/>
        </w:rPr>
      </w:pPr>
      <w:r w:rsidRPr="001608C2">
        <w:rPr>
          <w:rFonts w:ascii="Times New Roman" w:hAnsi="Times New Roman" w:cs="Times New Roman"/>
          <w:sz w:val="24"/>
          <w:szCs w:val="24"/>
        </w:rPr>
        <w:t>Арон Р. Мир і війна між націями</w:t>
      </w:r>
      <w:r w:rsidRPr="001608C2">
        <w:rPr>
          <w:rFonts w:ascii="Times New Roman" w:hAnsi="Times New Roman" w:cs="Times New Roman"/>
          <w:sz w:val="24"/>
          <w:szCs w:val="24"/>
          <w:lang w:val="uk-UA"/>
        </w:rPr>
        <w:t xml:space="preserve"> / </w:t>
      </w:r>
      <w:r w:rsidRPr="001608C2">
        <w:rPr>
          <w:rFonts w:ascii="Times New Roman" w:hAnsi="Times New Roman" w:cs="Times New Roman"/>
          <w:sz w:val="24"/>
          <w:szCs w:val="24"/>
        </w:rPr>
        <w:t>Р.</w:t>
      </w:r>
      <w:r w:rsidRPr="001608C2">
        <w:rPr>
          <w:rFonts w:ascii="Times New Roman" w:hAnsi="Times New Roman" w:cs="Times New Roman"/>
          <w:sz w:val="24"/>
          <w:szCs w:val="24"/>
          <w:lang w:val="uk-UA"/>
        </w:rPr>
        <w:t> </w:t>
      </w:r>
      <w:r w:rsidRPr="001608C2">
        <w:rPr>
          <w:rFonts w:ascii="Times New Roman" w:hAnsi="Times New Roman" w:cs="Times New Roman"/>
          <w:sz w:val="24"/>
          <w:szCs w:val="24"/>
        </w:rPr>
        <w:t>Арон. – К., 2000. – С.362-369, 607-657.</w:t>
      </w:r>
    </w:p>
    <w:p w:rsidR="00D72B40" w:rsidRPr="001608C2" w:rsidRDefault="00D72B40" w:rsidP="001B5643">
      <w:pPr>
        <w:numPr>
          <w:ilvl w:val="0"/>
          <w:numId w:val="46"/>
        </w:numPr>
        <w:tabs>
          <w:tab w:val="clear" w:pos="899"/>
          <w:tab w:val="num" w:pos="0"/>
          <w:tab w:val="left" w:pos="900"/>
        </w:tabs>
        <w:spacing w:after="0" w:line="240" w:lineRule="auto"/>
        <w:ind w:left="0" w:firstLine="540"/>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Асснер П. Парадокси розвитку світового співтовариства / П. Асснер  // Демони миру та боги війни. – К., 1997.</w:t>
      </w:r>
    </w:p>
    <w:p w:rsidR="00D72B40" w:rsidRPr="001608C2" w:rsidRDefault="00D72B40" w:rsidP="001B5643">
      <w:pPr>
        <w:numPr>
          <w:ilvl w:val="0"/>
          <w:numId w:val="46"/>
        </w:numPr>
        <w:tabs>
          <w:tab w:val="clear" w:pos="899"/>
          <w:tab w:val="num" w:pos="0"/>
          <w:tab w:val="left" w:pos="900"/>
        </w:tabs>
        <w:spacing w:after="0" w:line="240" w:lineRule="auto"/>
        <w:ind w:left="0" w:firstLine="540"/>
        <w:jc w:val="both"/>
        <w:rPr>
          <w:rFonts w:ascii="Times New Roman" w:hAnsi="Times New Roman" w:cs="Times New Roman"/>
          <w:sz w:val="24"/>
          <w:szCs w:val="24"/>
          <w:lang w:val="uk-UA"/>
        </w:rPr>
      </w:pPr>
      <w:r w:rsidRPr="001608C2">
        <w:rPr>
          <w:rFonts w:ascii="Times New Roman" w:hAnsi="Times New Roman" w:cs="Times New Roman"/>
          <w:sz w:val="24"/>
          <w:szCs w:val="24"/>
        </w:rPr>
        <w:t xml:space="preserve">Аттали Ж. Линии горизонта // Европа и вызовы </w:t>
      </w:r>
      <w:r w:rsidRPr="001608C2">
        <w:rPr>
          <w:rFonts w:ascii="Times New Roman" w:hAnsi="Times New Roman" w:cs="Times New Roman"/>
          <w:sz w:val="24"/>
          <w:szCs w:val="24"/>
          <w:lang w:val="en-US"/>
        </w:rPr>
        <w:t>XXI</w:t>
      </w:r>
      <w:r w:rsidRPr="001608C2">
        <w:rPr>
          <w:rFonts w:ascii="Times New Roman" w:hAnsi="Times New Roman" w:cs="Times New Roman"/>
          <w:sz w:val="24"/>
          <w:szCs w:val="24"/>
        </w:rPr>
        <w:t xml:space="preserve"> века</w:t>
      </w:r>
      <w:r w:rsidRPr="001608C2">
        <w:rPr>
          <w:rFonts w:ascii="Times New Roman" w:hAnsi="Times New Roman" w:cs="Times New Roman"/>
          <w:sz w:val="24"/>
          <w:szCs w:val="24"/>
          <w:lang w:val="uk-UA"/>
        </w:rPr>
        <w:t xml:space="preserve"> / </w:t>
      </w:r>
      <w:r w:rsidRPr="001608C2">
        <w:rPr>
          <w:rFonts w:ascii="Times New Roman" w:hAnsi="Times New Roman" w:cs="Times New Roman"/>
          <w:sz w:val="24"/>
          <w:szCs w:val="24"/>
        </w:rPr>
        <w:t>Ж.</w:t>
      </w:r>
      <w:r w:rsidRPr="001608C2">
        <w:rPr>
          <w:rFonts w:ascii="Times New Roman" w:hAnsi="Times New Roman" w:cs="Times New Roman"/>
          <w:sz w:val="24"/>
          <w:szCs w:val="24"/>
          <w:lang w:val="uk-UA"/>
        </w:rPr>
        <w:t> </w:t>
      </w:r>
      <w:r w:rsidRPr="001608C2">
        <w:rPr>
          <w:rFonts w:ascii="Times New Roman" w:hAnsi="Times New Roman" w:cs="Times New Roman"/>
          <w:sz w:val="24"/>
          <w:szCs w:val="24"/>
        </w:rPr>
        <w:t>Аттали. – М., 1993.</w:t>
      </w:r>
    </w:p>
    <w:p w:rsidR="00D72B40" w:rsidRPr="001608C2" w:rsidRDefault="00D72B40" w:rsidP="001B5643">
      <w:pPr>
        <w:numPr>
          <w:ilvl w:val="0"/>
          <w:numId w:val="46"/>
        </w:numPr>
        <w:tabs>
          <w:tab w:val="clear" w:pos="899"/>
          <w:tab w:val="num" w:pos="0"/>
          <w:tab w:val="left" w:pos="900"/>
        </w:tabs>
        <w:spacing w:after="0" w:line="240" w:lineRule="auto"/>
        <w:ind w:left="0" w:firstLine="540"/>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Бодуен Ж. Вступ до політології / Ж. Бодуен. – К., 1995. – С. 152-170.</w:t>
      </w:r>
    </w:p>
    <w:p w:rsidR="00D72B40" w:rsidRPr="001608C2" w:rsidRDefault="00D72B40" w:rsidP="001B5643">
      <w:pPr>
        <w:numPr>
          <w:ilvl w:val="0"/>
          <w:numId w:val="46"/>
        </w:numPr>
        <w:tabs>
          <w:tab w:val="clear" w:pos="899"/>
          <w:tab w:val="num" w:pos="0"/>
          <w:tab w:val="left" w:pos="900"/>
        </w:tabs>
        <w:spacing w:after="0" w:line="240" w:lineRule="auto"/>
        <w:ind w:left="0" w:firstLine="540"/>
        <w:jc w:val="both"/>
        <w:rPr>
          <w:rFonts w:ascii="Times New Roman" w:hAnsi="Times New Roman" w:cs="Times New Roman"/>
          <w:sz w:val="24"/>
          <w:szCs w:val="24"/>
          <w:lang w:val="uk-UA"/>
        </w:rPr>
      </w:pPr>
      <w:r w:rsidRPr="001608C2">
        <w:rPr>
          <w:rFonts w:ascii="Times New Roman" w:hAnsi="Times New Roman" w:cs="Times New Roman"/>
          <w:sz w:val="24"/>
          <w:szCs w:val="24"/>
        </w:rPr>
        <w:t xml:space="preserve">Валлерстайн И. Америка и мир: вчера, сегодня, завтра </w:t>
      </w:r>
      <w:r w:rsidRPr="001608C2">
        <w:rPr>
          <w:rFonts w:ascii="Times New Roman" w:hAnsi="Times New Roman" w:cs="Times New Roman"/>
          <w:sz w:val="24"/>
          <w:szCs w:val="24"/>
          <w:lang w:val="uk-UA"/>
        </w:rPr>
        <w:t xml:space="preserve">/ </w:t>
      </w:r>
      <w:r w:rsidRPr="001608C2">
        <w:rPr>
          <w:rFonts w:ascii="Times New Roman" w:hAnsi="Times New Roman" w:cs="Times New Roman"/>
          <w:sz w:val="24"/>
          <w:szCs w:val="24"/>
        </w:rPr>
        <w:t>И.</w:t>
      </w:r>
      <w:r w:rsidRPr="001608C2">
        <w:rPr>
          <w:rFonts w:ascii="Times New Roman" w:hAnsi="Times New Roman" w:cs="Times New Roman"/>
          <w:sz w:val="24"/>
          <w:szCs w:val="24"/>
          <w:lang w:val="uk-UA"/>
        </w:rPr>
        <w:t> </w:t>
      </w:r>
      <w:r w:rsidRPr="001608C2">
        <w:rPr>
          <w:rFonts w:ascii="Times New Roman" w:hAnsi="Times New Roman" w:cs="Times New Roman"/>
          <w:sz w:val="24"/>
          <w:szCs w:val="24"/>
        </w:rPr>
        <w:t>Валлерстайн // Свободная мысль. – 1995. - № 2, 4.</w:t>
      </w:r>
    </w:p>
    <w:p w:rsidR="00D72B40" w:rsidRPr="001608C2" w:rsidRDefault="00D72B40" w:rsidP="001B5643">
      <w:pPr>
        <w:numPr>
          <w:ilvl w:val="0"/>
          <w:numId w:val="46"/>
        </w:numPr>
        <w:tabs>
          <w:tab w:val="clear" w:pos="899"/>
          <w:tab w:val="num" w:pos="0"/>
          <w:tab w:val="left" w:pos="900"/>
        </w:tabs>
        <w:spacing w:after="0" w:line="240" w:lineRule="auto"/>
        <w:ind w:left="0" w:firstLine="540"/>
        <w:jc w:val="both"/>
        <w:rPr>
          <w:rFonts w:ascii="Times New Roman" w:hAnsi="Times New Roman" w:cs="Times New Roman"/>
          <w:sz w:val="24"/>
          <w:szCs w:val="24"/>
          <w:lang w:val="uk-UA"/>
        </w:rPr>
      </w:pPr>
      <w:r w:rsidRPr="001608C2">
        <w:rPr>
          <w:rFonts w:ascii="Times New Roman" w:hAnsi="Times New Roman" w:cs="Times New Roman"/>
          <w:sz w:val="24"/>
          <w:szCs w:val="24"/>
        </w:rPr>
        <w:t xml:space="preserve">Валлерстайн И. Социальная наука и коммунистическая интерлюдия, или к объяснению истории современности </w:t>
      </w:r>
      <w:r w:rsidRPr="001608C2">
        <w:rPr>
          <w:rFonts w:ascii="Times New Roman" w:hAnsi="Times New Roman" w:cs="Times New Roman"/>
          <w:sz w:val="24"/>
          <w:szCs w:val="24"/>
          <w:lang w:val="uk-UA"/>
        </w:rPr>
        <w:t xml:space="preserve">/ </w:t>
      </w:r>
      <w:r w:rsidRPr="001608C2">
        <w:rPr>
          <w:rFonts w:ascii="Times New Roman" w:hAnsi="Times New Roman" w:cs="Times New Roman"/>
          <w:sz w:val="24"/>
          <w:szCs w:val="24"/>
        </w:rPr>
        <w:t>И.</w:t>
      </w:r>
      <w:r w:rsidRPr="001608C2">
        <w:rPr>
          <w:rFonts w:ascii="Times New Roman" w:hAnsi="Times New Roman" w:cs="Times New Roman"/>
          <w:sz w:val="24"/>
          <w:szCs w:val="24"/>
          <w:lang w:val="uk-UA"/>
        </w:rPr>
        <w:t> </w:t>
      </w:r>
      <w:r w:rsidRPr="001608C2">
        <w:rPr>
          <w:rFonts w:ascii="Times New Roman" w:hAnsi="Times New Roman" w:cs="Times New Roman"/>
          <w:sz w:val="24"/>
          <w:szCs w:val="24"/>
        </w:rPr>
        <w:t>Валлерстайн // Полис. – 1997. - № 2.</w:t>
      </w:r>
    </w:p>
    <w:p w:rsidR="00D72B40" w:rsidRPr="001608C2" w:rsidRDefault="00D72B40" w:rsidP="001B5643">
      <w:pPr>
        <w:numPr>
          <w:ilvl w:val="0"/>
          <w:numId w:val="46"/>
        </w:numPr>
        <w:tabs>
          <w:tab w:val="clear" w:pos="899"/>
          <w:tab w:val="num" w:pos="0"/>
          <w:tab w:val="left" w:pos="900"/>
        </w:tabs>
        <w:spacing w:after="0" w:line="240" w:lineRule="auto"/>
        <w:ind w:left="0" w:firstLine="540"/>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Гаврилишин Б. Дороговкази у майбутнє / Б.Гаврилишин. – К., 1993. – С. 194-205.</w:t>
      </w:r>
    </w:p>
    <w:p w:rsidR="00D72B40" w:rsidRPr="001608C2" w:rsidRDefault="00D72B40" w:rsidP="001B5643">
      <w:pPr>
        <w:numPr>
          <w:ilvl w:val="0"/>
          <w:numId w:val="46"/>
        </w:numPr>
        <w:tabs>
          <w:tab w:val="clear" w:pos="899"/>
          <w:tab w:val="num" w:pos="0"/>
          <w:tab w:val="left" w:pos="900"/>
        </w:tabs>
        <w:spacing w:after="0" w:line="240" w:lineRule="auto"/>
        <w:ind w:left="0" w:firstLine="540"/>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lastRenderedPageBreak/>
        <w:t>Кононенко С. Логіка великодержавності / С. Кононенко // Дослідження світової політики. Політологічні есе. – К., 1996.</w:t>
      </w:r>
    </w:p>
    <w:p w:rsidR="00D72B40" w:rsidRPr="001608C2" w:rsidRDefault="00D72B40" w:rsidP="001B5643">
      <w:pPr>
        <w:numPr>
          <w:ilvl w:val="0"/>
          <w:numId w:val="46"/>
        </w:numPr>
        <w:tabs>
          <w:tab w:val="clear" w:pos="899"/>
          <w:tab w:val="num" w:pos="0"/>
          <w:tab w:val="left" w:pos="900"/>
        </w:tabs>
        <w:spacing w:after="0" w:line="240" w:lineRule="auto"/>
        <w:ind w:left="0" w:firstLine="540"/>
        <w:jc w:val="both"/>
        <w:rPr>
          <w:rFonts w:ascii="Times New Roman" w:hAnsi="Times New Roman" w:cs="Times New Roman"/>
          <w:sz w:val="24"/>
          <w:szCs w:val="24"/>
          <w:lang w:val="uk-UA"/>
        </w:rPr>
      </w:pPr>
      <w:r w:rsidRPr="001608C2">
        <w:rPr>
          <w:rFonts w:ascii="Times New Roman" w:hAnsi="Times New Roman" w:cs="Times New Roman"/>
          <w:sz w:val="24"/>
          <w:szCs w:val="24"/>
        </w:rPr>
        <w:t xml:space="preserve">Сильвестри С. Новый мировой порядок: слишком хорош, чтобы быть реальным? </w:t>
      </w:r>
      <w:r w:rsidRPr="001608C2">
        <w:rPr>
          <w:rFonts w:ascii="Times New Roman" w:hAnsi="Times New Roman" w:cs="Times New Roman"/>
          <w:sz w:val="24"/>
          <w:szCs w:val="24"/>
          <w:lang w:val="uk-UA"/>
        </w:rPr>
        <w:t xml:space="preserve">/ </w:t>
      </w:r>
      <w:r w:rsidRPr="001608C2">
        <w:rPr>
          <w:rFonts w:ascii="Times New Roman" w:hAnsi="Times New Roman" w:cs="Times New Roman"/>
          <w:sz w:val="24"/>
          <w:szCs w:val="24"/>
        </w:rPr>
        <w:t>С.</w:t>
      </w:r>
      <w:r w:rsidRPr="001608C2">
        <w:rPr>
          <w:rFonts w:ascii="Times New Roman" w:hAnsi="Times New Roman" w:cs="Times New Roman"/>
          <w:sz w:val="24"/>
          <w:szCs w:val="24"/>
          <w:lang w:val="uk-UA"/>
        </w:rPr>
        <w:t> </w:t>
      </w:r>
      <w:r w:rsidRPr="001608C2">
        <w:rPr>
          <w:rFonts w:ascii="Times New Roman" w:hAnsi="Times New Roman" w:cs="Times New Roman"/>
          <w:sz w:val="24"/>
          <w:szCs w:val="24"/>
        </w:rPr>
        <w:t xml:space="preserve">Сильвестри // Европа и вызовы </w:t>
      </w:r>
      <w:r w:rsidRPr="001608C2">
        <w:rPr>
          <w:rFonts w:ascii="Times New Roman" w:hAnsi="Times New Roman" w:cs="Times New Roman"/>
          <w:sz w:val="24"/>
          <w:szCs w:val="24"/>
          <w:lang w:val="en-US"/>
        </w:rPr>
        <w:t>XXI</w:t>
      </w:r>
      <w:r w:rsidRPr="001608C2">
        <w:rPr>
          <w:rFonts w:ascii="Times New Roman" w:hAnsi="Times New Roman" w:cs="Times New Roman"/>
          <w:sz w:val="24"/>
          <w:szCs w:val="24"/>
        </w:rPr>
        <w:t xml:space="preserve"> века. – М., 1993.</w:t>
      </w:r>
    </w:p>
    <w:p w:rsidR="00D72B40" w:rsidRPr="001608C2" w:rsidRDefault="00D72B40" w:rsidP="001B5643">
      <w:pPr>
        <w:numPr>
          <w:ilvl w:val="0"/>
          <w:numId w:val="46"/>
        </w:numPr>
        <w:tabs>
          <w:tab w:val="clear" w:pos="899"/>
          <w:tab w:val="num" w:pos="0"/>
          <w:tab w:val="left" w:pos="900"/>
        </w:tabs>
        <w:spacing w:after="0" w:line="240" w:lineRule="auto"/>
        <w:ind w:left="0" w:firstLine="540"/>
        <w:jc w:val="both"/>
        <w:rPr>
          <w:rFonts w:ascii="Times New Roman" w:hAnsi="Times New Roman" w:cs="Times New Roman"/>
          <w:sz w:val="24"/>
          <w:szCs w:val="24"/>
          <w:lang w:val="uk-UA"/>
        </w:rPr>
      </w:pPr>
      <w:r w:rsidRPr="001608C2">
        <w:rPr>
          <w:rFonts w:ascii="Times New Roman" w:hAnsi="Times New Roman" w:cs="Times New Roman"/>
          <w:sz w:val="24"/>
          <w:szCs w:val="24"/>
        </w:rPr>
        <w:t>Тойнби А. Мир и Запад Цивилизация перед судом истории</w:t>
      </w:r>
      <w:r w:rsidRPr="001608C2">
        <w:rPr>
          <w:rFonts w:ascii="Times New Roman" w:hAnsi="Times New Roman" w:cs="Times New Roman"/>
          <w:sz w:val="24"/>
          <w:szCs w:val="24"/>
          <w:lang w:val="uk-UA"/>
        </w:rPr>
        <w:t xml:space="preserve"> </w:t>
      </w:r>
      <w:r w:rsidRPr="001608C2">
        <w:rPr>
          <w:rFonts w:ascii="Times New Roman" w:hAnsi="Times New Roman" w:cs="Times New Roman"/>
          <w:sz w:val="24"/>
          <w:szCs w:val="24"/>
        </w:rPr>
        <w:t>/ А.Тойнби. – М., 1995.</w:t>
      </w:r>
    </w:p>
    <w:p w:rsidR="00D72B40" w:rsidRPr="001608C2" w:rsidRDefault="00D72B40" w:rsidP="001B5643">
      <w:pPr>
        <w:numPr>
          <w:ilvl w:val="0"/>
          <w:numId w:val="46"/>
        </w:numPr>
        <w:tabs>
          <w:tab w:val="clear" w:pos="899"/>
          <w:tab w:val="num" w:pos="0"/>
          <w:tab w:val="left" w:pos="900"/>
        </w:tabs>
        <w:spacing w:after="0" w:line="240" w:lineRule="auto"/>
        <w:ind w:left="0" w:firstLine="540"/>
        <w:jc w:val="both"/>
        <w:rPr>
          <w:rFonts w:ascii="Times New Roman" w:hAnsi="Times New Roman" w:cs="Times New Roman"/>
          <w:sz w:val="24"/>
          <w:szCs w:val="24"/>
          <w:lang w:val="uk-UA"/>
        </w:rPr>
      </w:pPr>
      <w:r w:rsidRPr="001608C2">
        <w:rPr>
          <w:rFonts w:ascii="Times New Roman" w:hAnsi="Times New Roman" w:cs="Times New Roman"/>
          <w:sz w:val="24"/>
          <w:szCs w:val="24"/>
        </w:rPr>
        <w:t xml:space="preserve">Хантингтон С. Запад уникален, но не универсален </w:t>
      </w:r>
      <w:r w:rsidRPr="001608C2">
        <w:rPr>
          <w:rFonts w:ascii="Times New Roman" w:hAnsi="Times New Roman" w:cs="Times New Roman"/>
          <w:sz w:val="24"/>
          <w:szCs w:val="24"/>
          <w:lang w:val="uk-UA"/>
        </w:rPr>
        <w:t xml:space="preserve">/ </w:t>
      </w:r>
      <w:r w:rsidRPr="001608C2">
        <w:rPr>
          <w:rFonts w:ascii="Times New Roman" w:hAnsi="Times New Roman" w:cs="Times New Roman"/>
          <w:sz w:val="24"/>
          <w:szCs w:val="24"/>
        </w:rPr>
        <w:t>С.</w:t>
      </w:r>
      <w:r w:rsidRPr="001608C2">
        <w:rPr>
          <w:rFonts w:ascii="Times New Roman" w:hAnsi="Times New Roman" w:cs="Times New Roman"/>
          <w:sz w:val="24"/>
          <w:szCs w:val="24"/>
          <w:lang w:val="uk-UA"/>
        </w:rPr>
        <w:t> </w:t>
      </w:r>
      <w:r w:rsidRPr="001608C2">
        <w:rPr>
          <w:rFonts w:ascii="Times New Roman" w:hAnsi="Times New Roman" w:cs="Times New Roman"/>
          <w:sz w:val="24"/>
          <w:szCs w:val="24"/>
        </w:rPr>
        <w:t>Хантингтон // Мировая экономика и международные отношения. – 1997. - № 8.</w:t>
      </w:r>
    </w:p>
    <w:p w:rsidR="00D72B40" w:rsidRPr="001608C2" w:rsidRDefault="00D72B40" w:rsidP="001B5643">
      <w:pPr>
        <w:numPr>
          <w:ilvl w:val="0"/>
          <w:numId w:val="46"/>
        </w:numPr>
        <w:tabs>
          <w:tab w:val="clear" w:pos="899"/>
          <w:tab w:val="num" w:pos="0"/>
          <w:tab w:val="left" w:pos="900"/>
        </w:tabs>
        <w:spacing w:after="0" w:line="240" w:lineRule="auto"/>
        <w:ind w:left="0" w:firstLine="540"/>
        <w:jc w:val="both"/>
        <w:rPr>
          <w:rFonts w:ascii="Times New Roman" w:hAnsi="Times New Roman" w:cs="Times New Roman"/>
          <w:sz w:val="24"/>
          <w:szCs w:val="24"/>
          <w:lang w:val="uk-UA"/>
        </w:rPr>
      </w:pPr>
      <w:r w:rsidRPr="001608C2">
        <w:rPr>
          <w:rFonts w:ascii="Times New Roman" w:hAnsi="Times New Roman" w:cs="Times New Roman"/>
          <w:sz w:val="24"/>
          <w:szCs w:val="24"/>
        </w:rPr>
        <w:t xml:space="preserve">Ясперс К. Будущий мировой порядок </w:t>
      </w:r>
      <w:r w:rsidRPr="001608C2">
        <w:rPr>
          <w:rFonts w:ascii="Times New Roman" w:hAnsi="Times New Roman" w:cs="Times New Roman"/>
          <w:sz w:val="24"/>
          <w:szCs w:val="24"/>
          <w:lang w:val="uk-UA"/>
        </w:rPr>
        <w:t xml:space="preserve">/ </w:t>
      </w:r>
      <w:r w:rsidRPr="001608C2">
        <w:rPr>
          <w:rFonts w:ascii="Times New Roman" w:hAnsi="Times New Roman" w:cs="Times New Roman"/>
          <w:sz w:val="24"/>
          <w:szCs w:val="24"/>
        </w:rPr>
        <w:t>К.</w:t>
      </w:r>
      <w:r w:rsidRPr="001608C2">
        <w:rPr>
          <w:rFonts w:ascii="Times New Roman" w:hAnsi="Times New Roman" w:cs="Times New Roman"/>
          <w:sz w:val="24"/>
          <w:szCs w:val="24"/>
          <w:lang w:val="uk-UA"/>
        </w:rPr>
        <w:t> </w:t>
      </w:r>
      <w:r w:rsidRPr="001608C2">
        <w:rPr>
          <w:rFonts w:ascii="Times New Roman" w:hAnsi="Times New Roman" w:cs="Times New Roman"/>
          <w:sz w:val="24"/>
          <w:szCs w:val="24"/>
        </w:rPr>
        <w:t>Ясперс // Век ХХ и мир. – 1990. - № 9.</w:t>
      </w:r>
    </w:p>
    <w:p w:rsidR="00D72B40" w:rsidRPr="001608C2" w:rsidRDefault="00D72B40" w:rsidP="00D72B40">
      <w:pPr>
        <w:spacing w:after="0" w:line="240" w:lineRule="auto"/>
        <w:ind w:firstLine="720"/>
        <w:jc w:val="center"/>
        <w:rPr>
          <w:rFonts w:ascii="Times New Roman" w:hAnsi="Times New Roman" w:cs="Times New Roman"/>
          <w:b/>
          <w:sz w:val="24"/>
          <w:szCs w:val="24"/>
          <w:lang w:val="uk-UA"/>
        </w:rPr>
      </w:pPr>
    </w:p>
    <w:p w:rsidR="00D72B40" w:rsidRPr="001608C2" w:rsidRDefault="00D72B40" w:rsidP="00D72B40">
      <w:pPr>
        <w:spacing w:after="0" w:line="240" w:lineRule="auto"/>
        <w:ind w:firstLine="720"/>
        <w:jc w:val="center"/>
        <w:rPr>
          <w:rFonts w:ascii="Times New Roman" w:hAnsi="Times New Roman" w:cs="Times New Roman"/>
          <w:b/>
          <w:sz w:val="24"/>
          <w:szCs w:val="24"/>
          <w:lang w:val="uk-UA"/>
        </w:rPr>
      </w:pPr>
      <w:r w:rsidRPr="001608C2">
        <w:rPr>
          <w:rFonts w:ascii="Times New Roman" w:hAnsi="Times New Roman" w:cs="Times New Roman"/>
          <w:b/>
          <w:i/>
          <w:sz w:val="24"/>
          <w:szCs w:val="24"/>
        </w:rPr>
        <w:t>Методичні рекомендації</w:t>
      </w:r>
      <w:r w:rsidRPr="001608C2">
        <w:rPr>
          <w:rFonts w:ascii="Times New Roman" w:hAnsi="Times New Roman" w:cs="Times New Roman"/>
          <w:b/>
          <w:sz w:val="24"/>
          <w:szCs w:val="24"/>
          <w:lang w:val="uk-UA"/>
        </w:rPr>
        <w:t>:</w:t>
      </w:r>
    </w:p>
    <w:p w:rsidR="00D72B40" w:rsidRPr="001608C2" w:rsidRDefault="00D72B40" w:rsidP="00D72B40">
      <w:pPr>
        <w:spacing w:after="0" w:line="240" w:lineRule="auto"/>
        <w:ind w:firstLine="720"/>
        <w:jc w:val="center"/>
        <w:rPr>
          <w:rFonts w:ascii="Times New Roman" w:hAnsi="Times New Roman" w:cs="Times New Roman"/>
          <w:b/>
          <w:sz w:val="24"/>
          <w:szCs w:val="24"/>
          <w:lang w:val="uk-UA"/>
        </w:rPr>
      </w:pPr>
    </w:p>
    <w:p w:rsidR="00D72B40" w:rsidRPr="001608C2" w:rsidRDefault="00D72B40" w:rsidP="001B5643">
      <w:pPr>
        <w:numPr>
          <w:ilvl w:val="0"/>
          <w:numId w:val="47"/>
        </w:numPr>
        <w:spacing w:after="0" w:line="240" w:lineRule="auto"/>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Охарактеризуйте моделі світової гегемонії.</w:t>
      </w:r>
    </w:p>
    <w:p w:rsidR="00D72B40" w:rsidRPr="001608C2" w:rsidRDefault="00D72B40" w:rsidP="001B5643">
      <w:pPr>
        <w:numPr>
          <w:ilvl w:val="0"/>
          <w:numId w:val="47"/>
        </w:numPr>
        <w:tabs>
          <w:tab w:val="left" w:pos="0"/>
          <w:tab w:val="left" w:pos="900"/>
        </w:tabs>
        <w:spacing w:after="0" w:line="240" w:lineRule="auto"/>
        <w:ind w:left="0" w:firstLine="540"/>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Дослідити концепцію «геополітичної динаміки у контексті зміни світових порядків» П.Тейлора. Визначте елементи світової гегемонії за П.Тейлором.</w:t>
      </w:r>
    </w:p>
    <w:p w:rsidR="00D72B40" w:rsidRPr="001608C2" w:rsidRDefault="00D72B40" w:rsidP="001B5643">
      <w:pPr>
        <w:numPr>
          <w:ilvl w:val="0"/>
          <w:numId w:val="47"/>
        </w:numPr>
        <w:tabs>
          <w:tab w:val="left" w:pos="0"/>
          <w:tab w:val="left" w:pos="900"/>
        </w:tabs>
        <w:spacing w:after="0" w:line="240" w:lineRule="auto"/>
        <w:ind w:left="0" w:firstLine="540"/>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Проаналізуйте модель Кондратьєва-Уолерстайна для дослідження геополітичних гегемоній.</w:t>
      </w:r>
    </w:p>
    <w:p w:rsidR="00D72B40" w:rsidRPr="001608C2" w:rsidRDefault="00D72B40" w:rsidP="001B5643">
      <w:pPr>
        <w:numPr>
          <w:ilvl w:val="0"/>
          <w:numId w:val="47"/>
        </w:numPr>
        <w:tabs>
          <w:tab w:val="left" w:pos="0"/>
          <w:tab w:val="left" w:pos="900"/>
        </w:tabs>
        <w:spacing w:after="0" w:line="240" w:lineRule="auto"/>
        <w:ind w:left="0" w:firstLine="540"/>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 xml:space="preserve">Охарактеризуйте ісламську концепцію геополітичної моделі світу. </w:t>
      </w:r>
    </w:p>
    <w:p w:rsidR="00D72B40" w:rsidRPr="001608C2" w:rsidRDefault="00D72B40" w:rsidP="001B5643">
      <w:pPr>
        <w:numPr>
          <w:ilvl w:val="0"/>
          <w:numId w:val="47"/>
        </w:numPr>
        <w:tabs>
          <w:tab w:val="left" w:pos="0"/>
          <w:tab w:val="left" w:pos="900"/>
        </w:tabs>
        <w:spacing w:after="0" w:line="240" w:lineRule="auto"/>
        <w:ind w:left="0" w:firstLine="540"/>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 xml:space="preserve">Розкрийте сутність </w:t>
      </w:r>
      <w:r w:rsidR="00CD6964" w:rsidRPr="001608C2">
        <w:rPr>
          <w:rFonts w:ascii="Times New Roman" w:hAnsi="Times New Roman" w:cs="Times New Roman"/>
          <w:sz w:val="24"/>
          <w:szCs w:val="24"/>
          <w:lang w:val="uk-UA"/>
        </w:rPr>
        <w:t>а</w:t>
      </w:r>
      <w:r w:rsidRPr="001608C2">
        <w:rPr>
          <w:rFonts w:ascii="Times New Roman" w:hAnsi="Times New Roman" w:cs="Times New Roman"/>
          <w:sz w:val="24"/>
          <w:szCs w:val="24"/>
          <w:lang w:val="uk-UA"/>
        </w:rPr>
        <w:t>зіатської парадигми геополітичного розвитку світу.</w:t>
      </w:r>
    </w:p>
    <w:p w:rsidR="00D72B40" w:rsidRPr="001608C2" w:rsidRDefault="00D72B40" w:rsidP="001B5643">
      <w:pPr>
        <w:numPr>
          <w:ilvl w:val="0"/>
          <w:numId w:val="47"/>
        </w:numPr>
        <w:tabs>
          <w:tab w:val="left" w:pos="0"/>
          <w:tab w:val="left" w:pos="900"/>
        </w:tabs>
        <w:spacing w:after="0" w:line="240" w:lineRule="auto"/>
        <w:ind w:left="0" w:firstLine="540"/>
        <w:jc w:val="both"/>
        <w:rPr>
          <w:rFonts w:ascii="Times New Roman" w:hAnsi="Times New Roman" w:cs="Times New Roman"/>
          <w:sz w:val="24"/>
          <w:szCs w:val="24"/>
          <w:lang w:val="uk-UA"/>
        </w:rPr>
      </w:pPr>
      <w:r w:rsidRPr="001608C2">
        <w:rPr>
          <w:rFonts w:ascii="Times New Roman" w:hAnsi="Times New Roman" w:cs="Times New Roman"/>
          <w:bCs/>
          <w:sz w:val="24"/>
          <w:szCs w:val="24"/>
          <w:lang w:val="uk-UA"/>
        </w:rPr>
        <w:t xml:space="preserve">З’ясуйте діалектику централізації та фрагментації </w:t>
      </w:r>
      <w:r w:rsidR="00CD6964" w:rsidRPr="001608C2">
        <w:rPr>
          <w:rFonts w:ascii="Times New Roman" w:hAnsi="Times New Roman" w:cs="Times New Roman"/>
          <w:bCs/>
          <w:sz w:val="24"/>
          <w:szCs w:val="24"/>
          <w:lang w:val="uk-UA"/>
        </w:rPr>
        <w:t>геополітичного простору</w:t>
      </w:r>
      <w:r w:rsidRPr="001608C2">
        <w:rPr>
          <w:rFonts w:ascii="Times New Roman" w:hAnsi="Times New Roman" w:cs="Times New Roman"/>
          <w:bCs/>
          <w:sz w:val="24"/>
          <w:szCs w:val="24"/>
          <w:lang w:val="uk-UA"/>
        </w:rPr>
        <w:t>.</w:t>
      </w:r>
    </w:p>
    <w:p w:rsidR="00D72B40" w:rsidRPr="001608C2" w:rsidRDefault="00D72B40" w:rsidP="001B5643">
      <w:pPr>
        <w:numPr>
          <w:ilvl w:val="0"/>
          <w:numId w:val="47"/>
        </w:numPr>
        <w:tabs>
          <w:tab w:val="left" w:pos="0"/>
          <w:tab w:val="left" w:pos="900"/>
        </w:tabs>
        <w:spacing w:after="0" w:line="240" w:lineRule="auto"/>
        <w:ind w:left="0" w:firstLine="540"/>
        <w:jc w:val="both"/>
        <w:rPr>
          <w:rFonts w:ascii="Times New Roman" w:hAnsi="Times New Roman" w:cs="Times New Roman"/>
          <w:sz w:val="24"/>
          <w:szCs w:val="24"/>
          <w:lang w:val="uk-UA"/>
        </w:rPr>
      </w:pPr>
      <w:r w:rsidRPr="001608C2">
        <w:rPr>
          <w:rFonts w:ascii="Times New Roman" w:eastAsia="Wingdings" w:hAnsi="Times New Roman" w:cs="Times New Roman"/>
          <w:sz w:val="24"/>
          <w:szCs w:val="24"/>
          <w:lang w:val="uk-UA"/>
        </w:rPr>
        <w:t>Оцініть перспективи утворення єдиного геополітичного простору на сучасному етапі. Проаналізуйте фактори інтеграції та дезінтеграції сучасного геополітичного простору.</w:t>
      </w:r>
    </w:p>
    <w:p w:rsidR="00D72B40" w:rsidRPr="001608C2" w:rsidRDefault="00D72B40" w:rsidP="001B5643">
      <w:pPr>
        <w:numPr>
          <w:ilvl w:val="0"/>
          <w:numId w:val="47"/>
        </w:numPr>
        <w:tabs>
          <w:tab w:val="left" w:pos="0"/>
          <w:tab w:val="left" w:pos="900"/>
        </w:tabs>
        <w:spacing w:after="0" w:line="240" w:lineRule="auto"/>
        <w:ind w:left="0" w:firstLine="540"/>
        <w:jc w:val="both"/>
        <w:rPr>
          <w:rFonts w:ascii="Times New Roman" w:hAnsi="Times New Roman" w:cs="Times New Roman"/>
          <w:sz w:val="24"/>
          <w:szCs w:val="24"/>
          <w:lang w:val="uk-UA"/>
        </w:rPr>
      </w:pPr>
      <w:r w:rsidRPr="001608C2">
        <w:rPr>
          <w:rFonts w:ascii="Times New Roman" w:eastAsia="Wingdings" w:hAnsi="Times New Roman" w:cs="Times New Roman"/>
          <w:sz w:val="24"/>
          <w:szCs w:val="24"/>
          <w:lang w:val="uk-UA"/>
        </w:rPr>
        <w:t xml:space="preserve">Визначте власне ставлення до ідеї </w:t>
      </w:r>
      <w:r w:rsidR="00CD6964" w:rsidRPr="001608C2">
        <w:rPr>
          <w:rFonts w:ascii="Times New Roman" w:eastAsia="Wingdings" w:hAnsi="Times New Roman" w:cs="Times New Roman"/>
          <w:sz w:val="24"/>
          <w:szCs w:val="24"/>
          <w:lang w:val="uk-UA"/>
        </w:rPr>
        <w:t>єдиного світового</w:t>
      </w:r>
      <w:r w:rsidRPr="001608C2">
        <w:rPr>
          <w:rFonts w:ascii="Times New Roman" w:eastAsia="Wingdings" w:hAnsi="Times New Roman" w:cs="Times New Roman"/>
          <w:sz w:val="24"/>
          <w:szCs w:val="24"/>
          <w:lang w:val="uk-UA"/>
        </w:rPr>
        <w:t xml:space="preserve"> геополітичного простору.</w:t>
      </w:r>
    </w:p>
    <w:p w:rsidR="00D72B40" w:rsidRPr="001608C2" w:rsidRDefault="00D72B40" w:rsidP="00D72B40">
      <w:pPr>
        <w:spacing w:after="0" w:line="240" w:lineRule="auto"/>
        <w:jc w:val="center"/>
        <w:rPr>
          <w:rFonts w:ascii="Times New Roman" w:hAnsi="Times New Roman" w:cs="Times New Roman"/>
          <w:b/>
          <w:sz w:val="24"/>
          <w:szCs w:val="24"/>
          <w:lang w:val="uk-UA"/>
        </w:rPr>
      </w:pPr>
    </w:p>
    <w:p w:rsidR="00D72B40" w:rsidRPr="001608C2" w:rsidRDefault="00D72B40" w:rsidP="00D72B40">
      <w:pPr>
        <w:spacing w:after="0" w:line="240" w:lineRule="auto"/>
        <w:rPr>
          <w:rFonts w:ascii="Times New Roman" w:hAnsi="Times New Roman" w:cs="Times New Roman"/>
          <w:b/>
          <w:sz w:val="24"/>
          <w:szCs w:val="24"/>
          <w:lang w:val="uk-UA"/>
        </w:rPr>
      </w:pPr>
    </w:p>
    <w:p w:rsidR="00D72B40" w:rsidRPr="001608C2" w:rsidRDefault="00D72B40" w:rsidP="00D72B40">
      <w:pPr>
        <w:spacing w:after="0" w:line="240" w:lineRule="auto"/>
        <w:ind w:firstLine="720"/>
        <w:rPr>
          <w:rFonts w:ascii="Times New Roman" w:hAnsi="Times New Roman" w:cs="Times New Roman"/>
          <w:b/>
          <w:sz w:val="24"/>
          <w:szCs w:val="24"/>
          <w:lang w:val="uk-UA"/>
        </w:rPr>
      </w:pPr>
    </w:p>
    <w:p w:rsidR="00D72B40" w:rsidRPr="001608C2" w:rsidRDefault="00D72B40" w:rsidP="00D72B40">
      <w:pPr>
        <w:spacing w:after="0" w:line="240" w:lineRule="auto"/>
        <w:ind w:firstLine="720"/>
        <w:rPr>
          <w:rFonts w:ascii="Times New Roman" w:hAnsi="Times New Roman" w:cs="Times New Roman"/>
          <w:b/>
          <w:bCs/>
          <w:sz w:val="24"/>
          <w:szCs w:val="24"/>
          <w:lang w:val="uk-UA"/>
        </w:rPr>
      </w:pPr>
      <w:r w:rsidRPr="001608C2">
        <w:rPr>
          <w:rFonts w:ascii="Times New Roman" w:hAnsi="Times New Roman" w:cs="Times New Roman"/>
          <w:b/>
          <w:sz w:val="24"/>
          <w:szCs w:val="24"/>
          <w:lang w:val="uk-UA"/>
        </w:rPr>
        <w:t xml:space="preserve">Семінар № 8  </w:t>
      </w:r>
      <w:r w:rsidRPr="001608C2">
        <w:rPr>
          <w:rFonts w:ascii="Times New Roman" w:hAnsi="Times New Roman" w:cs="Times New Roman"/>
          <w:b/>
          <w:bCs/>
          <w:sz w:val="24"/>
          <w:szCs w:val="24"/>
        </w:rPr>
        <w:t>Україна в геополітичній стратегії держав світу</w:t>
      </w:r>
    </w:p>
    <w:p w:rsidR="00D72B40" w:rsidRPr="001608C2" w:rsidRDefault="00D72B40" w:rsidP="00D72B40">
      <w:pPr>
        <w:tabs>
          <w:tab w:val="left" w:pos="900"/>
          <w:tab w:val="left" w:pos="1080"/>
        </w:tabs>
        <w:spacing w:after="0" w:line="240" w:lineRule="auto"/>
        <w:ind w:firstLine="720"/>
        <w:jc w:val="center"/>
        <w:rPr>
          <w:rFonts w:ascii="Times New Roman" w:eastAsia="Wingdings" w:hAnsi="Times New Roman" w:cs="Times New Roman"/>
          <w:b/>
          <w:sz w:val="24"/>
          <w:szCs w:val="24"/>
          <w:lang w:val="uk-UA"/>
        </w:rPr>
      </w:pPr>
      <w:r w:rsidRPr="001608C2">
        <w:rPr>
          <w:rFonts w:ascii="Times New Roman" w:eastAsia="Wingdings" w:hAnsi="Times New Roman" w:cs="Times New Roman"/>
          <w:b/>
          <w:sz w:val="24"/>
          <w:szCs w:val="24"/>
          <w:lang w:val="uk-UA"/>
        </w:rPr>
        <w:t>План</w:t>
      </w:r>
    </w:p>
    <w:p w:rsidR="00D72B40" w:rsidRPr="001608C2" w:rsidRDefault="00D72B40" w:rsidP="001B5643">
      <w:pPr>
        <w:numPr>
          <w:ilvl w:val="0"/>
          <w:numId w:val="49"/>
        </w:numPr>
        <w:tabs>
          <w:tab w:val="clear" w:pos="1069"/>
          <w:tab w:val="num" w:pos="900"/>
        </w:tabs>
        <w:spacing w:after="0" w:line="240" w:lineRule="auto"/>
        <w:ind w:left="0" w:firstLine="567"/>
        <w:jc w:val="both"/>
        <w:rPr>
          <w:rFonts w:ascii="Times New Roman" w:eastAsia="Wingdings" w:hAnsi="Times New Roman" w:cs="Times New Roman"/>
          <w:sz w:val="24"/>
          <w:szCs w:val="24"/>
          <w:lang w:val="uk-UA"/>
        </w:rPr>
      </w:pPr>
      <w:r w:rsidRPr="001608C2">
        <w:rPr>
          <w:rFonts w:ascii="Times New Roman" w:eastAsia="Wingdings" w:hAnsi="Times New Roman" w:cs="Times New Roman"/>
          <w:sz w:val="24"/>
          <w:szCs w:val="24"/>
          <w:lang w:val="uk-UA"/>
        </w:rPr>
        <w:t>Геополітичне становище України: композиційні аспекти.</w:t>
      </w:r>
    </w:p>
    <w:p w:rsidR="00D72B40" w:rsidRPr="001608C2" w:rsidRDefault="00D72B40" w:rsidP="001B5643">
      <w:pPr>
        <w:numPr>
          <w:ilvl w:val="0"/>
          <w:numId w:val="49"/>
        </w:numPr>
        <w:tabs>
          <w:tab w:val="clear" w:pos="1069"/>
          <w:tab w:val="num" w:pos="0"/>
          <w:tab w:val="left" w:pos="900"/>
        </w:tabs>
        <w:spacing w:after="0" w:line="240" w:lineRule="auto"/>
        <w:ind w:left="0" w:firstLine="567"/>
        <w:jc w:val="both"/>
        <w:rPr>
          <w:rFonts w:ascii="Times New Roman" w:eastAsia="Wingdings" w:hAnsi="Times New Roman" w:cs="Times New Roman"/>
          <w:sz w:val="24"/>
          <w:szCs w:val="24"/>
          <w:lang w:val="uk-UA"/>
        </w:rPr>
      </w:pPr>
      <w:r w:rsidRPr="001608C2">
        <w:rPr>
          <w:rFonts w:ascii="Times New Roman" w:eastAsia="Wingdings" w:hAnsi="Times New Roman" w:cs="Times New Roman"/>
          <w:sz w:val="24"/>
          <w:szCs w:val="24"/>
          <w:lang w:val="uk-UA"/>
        </w:rPr>
        <w:t>Україна в концепціях держав-сусідів першого геополітичного порядку.</w:t>
      </w:r>
    </w:p>
    <w:p w:rsidR="00D72B40" w:rsidRPr="001608C2" w:rsidRDefault="00D72B40" w:rsidP="00D72B40">
      <w:pPr>
        <w:tabs>
          <w:tab w:val="num" w:pos="360"/>
          <w:tab w:val="left" w:pos="900"/>
        </w:tabs>
        <w:spacing w:after="0" w:line="240" w:lineRule="auto"/>
        <w:ind w:firstLine="567"/>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3</w:t>
      </w:r>
      <w:r w:rsidRPr="001608C2">
        <w:rPr>
          <w:rFonts w:ascii="Times New Roman" w:hAnsi="Times New Roman" w:cs="Times New Roman"/>
          <w:sz w:val="24"/>
          <w:szCs w:val="24"/>
        </w:rPr>
        <w:t>.</w:t>
      </w:r>
      <w:r w:rsidRPr="001608C2">
        <w:rPr>
          <w:rFonts w:ascii="Times New Roman" w:hAnsi="Times New Roman" w:cs="Times New Roman"/>
          <w:sz w:val="24"/>
          <w:szCs w:val="24"/>
          <w:lang w:val="uk-UA"/>
        </w:rPr>
        <w:t xml:space="preserve"> </w:t>
      </w:r>
      <w:r w:rsidRPr="001608C2">
        <w:rPr>
          <w:rFonts w:ascii="Times New Roman" w:hAnsi="Times New Roman" w:cs="Times New Roman"/>
          <w:sz w:val="24"/>
          <w:szCs w:val="24"/>
        </w:rPr>
        <w:t>Україна в геополітичних концепціях</w:t>
      </w:r>
      <w:r w:rsidRPr="001608C2">
        <w:rPr>
          <w:rFonts w:ascii="Times New Roman" w:hAnsi="Times New Roman" w:cs="Times New Roman"/>
          <w:sz w:val="24"/>
          <w:szCs w:val="24"/>
          <w:lang w:val="uk-UA"/>
        </w:rPr>
        <w:t xml:space="preserve"> центросилових держав.</w:t>
      </w:r>
    </w:p>
    <w:p w:rsidR="00D72B40" w:rsidRPr="001608C2" w:rsidRDefault="00D72B40" w:rsidP="00D72B40">
      <w:pPr>
        <w:tabs>
          <w:tab w:val="num" w:pos="360"/>
        </w:tabs>
        <w:spacing w:after="0" w:line="240" w:lineRule="auto"/>
        <w:ind w:left="357" w:hanging="357"/>
        <w:jc w:val="center"/>
        <w:rPr>
          <w:rFonts w:ascii="Times New Roman" w:eastAsia="Wingdings" w:hAnsi="Times New Roman" w:cs="Times New Roman"/>
          <w:b/>
          <w:sz w:val="24"/>
          <w:szCs w:val="24"/>
          <w:lang w:val="uk-UA"/>
        </w:rPr>
      </w:pPr>
    </w:p>
    <w:p w:rsidR="00D72B40" w:rsidRPr="001608C2" w:rsidRDefault="00D72B40" w:rsidP="00D72B40">
      <w:pPr>
        <w:tabs>
          <w:tab w:val="num" w:pos="360"/>
        </w:tabs>
        <w:spacing w:after="0" w:line="240" w:lineRule="auto"/>
        <w:ind w:left="357" w:hanging="357"/>
        <w:jc w:val="center"/>
        <w:rPr>
          <w:rFonts w:ascii="Times New Roman" w:eastAsia="Wingdings" w:hAnsi="Times New Roman" w:cs="Times New Roman"/>
          <w:b/>
          <w:sz w:val="24"/>
          <w:szCs w:val="24"/>
          <w:lang w:val="uk-UA"/>
        </w:rPr>
      </w:pPr>
      <w:r w:rsidRPr="001608C2">
        <w:rPr>
          <w:rFonts w:ascii="Times New Roman" w:eastAsia="Wingdings" w:hAnsi="Times New Roman" w:cs="Times New Roman"/>
          <w:b/>
          <w:sz w:val="24"/>
          <w:szCs w:val="24"/>
          <w:lang w:val="uk-UA"/>
        </w:rPr>
        <w:t>Література:</w:t>
      </w:r>
    </w:p>
    <w:p w:rsidR="00D72B40" w:rsidRPr="001608C2" w:rsidRDefault="00D72B40" w:rsidP="00D72B40">
      <w:pPr>
        <w:tabs>
          <w:tab w:val="num" w:pos="360"/>
        </w:tabs>
        <w:spacing w:after="0" w:line="240" w:lineRule="auto"/>
        <w:ind w:left="357" w:hanging="357"/>
        <w:jc w:val="center"/>
        <w:rPr>
          <w:rFonts w:ascii="Times New Roman" w:eastAsia="Wingdings" w:hAnsi="Times New Roman" w:cs="Times New Roman"/>
          <w:b/>
          <w:sz w:val="24"/>
          <w:szCs w:val="24"/>
          <w:lang w:val="uk-UA"/>
        </w:rPr>
      </w:pPr>
      <w:r w:rsidRPr="001608C2">
        <w:rPr>
          <w:rFonts w:ascii="Times New Roman" w:eastAsia="Wingdings" w:hAnsi="Times New Roman" w:cs="Times New Roman"/>
          <w:b/>
          <w:sz w:val="24"/>
          <w:szCs w:val="24"/>
          <w:lang w:val="uk-UA"/>
        </w:rPr>
        <w:t>Основна література:</w:t>
      </w:r>
    </w:p>
    <w:p w:rsidR="00D72B40" w:rsidRPr="001608C2" w:rsidRDefault="00D72B40" w:rsidP="001B5643">
      <w:pPr>
        <w:pStyle w:val="a5"/>
        <w:numPr>
          <w:ilvl w:val="0"/>
          <w:numId w:val="52"/>
        </w:numPr>
        <w:shd w:val="clear" w:color="auto" w:fill="FFFFFF"/>
        <w:tabs>
          <w:tab w:val="left" w:pos="1134"/>
        </w:tabs>
        <w:ind w:left="0" w:firstLine="709"/>
        <w:jc w:val="both"/>
        <w:rPr>
          <w:b/>
          <w:bCs/>
          <w:spacing w:val="-6"/>
        </w:rPr>
      </w:pPr>
      <w:r w:rsidRPr="001608C2">
        <w:t>Бжезінський 3. Велика шахівниця. Американська першість та її стратегічні імперативи / 3. Бжезінський. - Львів: Лілея-НВ, 2000. - 236 с.</w:t>
      </w:r>
    </w:p>
    <w:p w:rsidR="00D72B40" w:rsidRPr="001608C2" w:rsidRDefault="00D72B40" w:rsidP="001B5643">
      <w:pPr>
        <w:pStyle w:val="a5"/>
        <w:numPr>
          <w:ilvl w:val="0"/>
          <w:numId w:val="52"/>
        </w:numPr>
        <w:shd w:val="clear" w:color="auto" w:fill="FFFFFF"/>
        <w:tabs>
          <w:tab w:val="left" w:pos="1134"/>
        </w:tabs>
        <w:ind w:left="0" w:firstLine="709"/>
        <w:jc w:val="both"/>
        <w:rPr>
          <w:b/>
          <w:bCs/>
          <w:spacing w:val="-6"/>
        </w:rPr>
      </w:pPr>
      <w:r w:rsidRPr="001608C2">
        <w:t>Блій де Г., Муллер П., Шаблій О. Географія: світи, регіони, концепти: Пер. з англ. / Блій де Г., П. Муллер, О. Шаблій. - К.: Либідь, 2004. - 740 с.</w:t>
      </w:r>
    </w:p>
    <w:p w:rsidR="00D72B40" w:rsidRPr="001608C2" w:rsidRDefault="00D72B40" w:rsidP="001B5643">
      <w:pPr>
        <w:pStyle w:val="a5"/>
        <w:numPr>
          <w:ilvl w:val="0"/>
          <w:numId w:val="52"/>
        </w:numPr>
        <w:shd w:val="clear" w:color="auto" w:fill="FFFFFF"/>
        <w:tabs>
          <w:tab w:val="left" w:pos="1134"/>
        </w:tabs>
        <w:ind w:left="0" w:firstLine="709"/>
        <w:jc w:val="both"/>
        <w:rPr>
          <w:b/>
          <w:bCs/>
          <w:spacing w:val="-6"/>
        </w:rPr>
      </w:pPr>
      <w:r w:rsidRPr="001608C2">
        <w:t>Гаджиев К. С. Введение в геополитику: Учебник / К.С. Гаджиев. - М.: Логос, 2007. - 432 с.</w:t>
      </w:r>
    </w:p>
    <w:p w:rsidR="00D72B40" w:rsidRPr="001608C2" w:rsidRDefault="00D72B40" w:rsidP="001B5643">
      <w:pPr>
        <w:pStyle w:val="a5"/>
        <w:numPr>
          <w:ilvl w:val="0"/>
          <w:numId w:val="52"/>
        </w:numPr>
        <w:shd w:val="clear" w:color="auto" w:fill="FFFFFF"/>
        <w:tabs>
          <w:tab w:val="left" w:pos="1134"/>
        </w:tabs>
        <w:ind w:left="0" w:firstLine="709"/>
        <w:jc w:val="both"/>
        <w:rPr>
          <w:b/>
          <w:bCs/>
          <w:spacing w:val="-6"/>
        </w:rPr>
      </w:pPr>
      <w:r w:rsidRPr="001608C2">
        <w:t>Геополітика:  Підручник / А. І. Кудряченко, Ф. М. Рудич, В. О. Храмов. - К.: МАУП, 2004. - 296 с.</w:t>
      </w:r>
    </w:p>
    <w:p w:rsidR="00D72B40" w:rsidRPr="001608C2" w:rsidRDefault="00D72B40" w:rsidP="001B5643">
      <w:pPr>
        <w:pStyle w:val="a5"/>
        <w:numPr>
          <w:ilvl w:val="0"/>
          <w:numId w:val="52"/>
        </w:numPr>
        <w:shd w:val="clear" w:color="auto" w:fill="FFFFFF"/>
        <w:tabs>
          <w:tab w:val="left" w:pos="1134"/>
        </w:tabs>
        <w:ind w:left="0" w:firstLine="709"/>
        <w:jc w:val="both"/>
        <w:rPr>
          <w:b/>
          <w:bCs/>
          <w:spacing w:val="-6"/>
        </w:rPr>
      </w:pPr>
      <w:r w:rsidRPr="001608C2">
        <w:t>Гольцов А. Г. Політична географія: Навч. посіб / А.Г. Гольцов. - К.: МАУП, 2007. - 256 с.</w:t>
      </w:r>
    </w:p>
    <w:p w:rsidR="00D72B40" w:rsidRPr="001608C2" w:rsidRDefault="00D72B40" w:rsidP="001B5643">
      <w:pPr>
        <w:pStyle w:val="a5"/>
        <w:numPr>
          <w:ilvl w:val="0"/>
          <w:numId w:val="52"/>
        </w:numPr>
        <w:shd w:val="clear" w:color="auto" w:fill="FFFFFF"/>
        <w:tabs>
          <w:tab w:val="left" w:pos="1134"/>
        </w:tabs>
        <w:ind w:left="0" w:firstLine="709"/>
        <w:jc w:val="both"/>
        <w:rPr>
          <w:b/>
          <w:bCs/>
          <w:spacing w:val="-6"/>
        </w:rPr>
      </w:pPr>
      <w:r w:rsidRPr="001608C2">
        <w:t>Дністрянський М. С. Політична географія та геополітика України: Навч. посібник / М.С. Дністрянський. - Тернопіль: Богдан, 2010. - 344 с.</w:t>
      </w:r>
    </w:p>
    <w:p w:rsidR="00D72B40" w:rsidRPr="001608C2" w:rsidRDefault="00D72B40" w:rsidP="001B5643">
      <w:pPr>
        <w:pStyle w:val="a5"/>
        <w:numPr>
          <w:ilvl w:val="0"/>
          <w:numId w:val="52"/>
        </w:numPr>
        <w:shd w:val="clear" w:color="auto" w:fill="FFFFFF"/>
        <w:tabs>
          <w:tab w:val="left" w:pos="1134"/>
        </w:tabs>
        <w:ind w:left="0" w:firstLine="709"/>
        <w:jc w:val="both"/>
        <w:rPr>
          <w:b/>
          <w:bCs/>
          <w:spacing w:val="-6"/>
        </w:rPr>
      </w:pPr>
      <w:r w:rsidRPr="001608C2">
        <w:t>Донцов Д. Історія розвитку української державної ідеї / Д. Донцов. – К., 1991.</w:t>
      </w:r>
    </w:p>
    <w:p w:rsidR="00D72B40" w:rsidRPr="001608C2" w:rsidRDefault="00D72B40" w:rsidP="001B5643">
      <w:pPr>
        <w:pStyle w:val="a5"/>
        <w:numPr>
          <w:ilvl w:val="0"/>
          <w:numId w:val="52"/>
        </w:numPr>
        <w:shd w:val="clear" w:color="auto" w:fill="FFFFFF"/>
        <w:tabs>
          <w:tab w:val="left" w:pos="1134"/>
        </w:tabs>
        <w:ind w:left="0" w:firstLine="709"/>
        <w:jc w:val="both"/>
        <w:rPr>
          <w:b/>
          <w:bCs/>
          <w:spacing w:val="-6"/>
        </w:rPr>
      </w:pPr>
      <w:r w:rsidRPr="001608C2">
        <w:t>Украинская государственность в ХХ веке. Историко-политологический аналіз. – К., 1996.</w:t>
      </w:r>
    </w:p>
    <w:p w:rsidR="00D72B40" w:rsidRPr="001608C2" w:rsidRDefault="00D72B40" w:rsidP="00D72B40">
      <w:pPr>
        <w:tabs>
          <w:tab w:val="left" w:pos="900"/>
        </w:tabs>
        <w:spacing w:after="0" w:line="240" w:lineRule="auto"/>
        <w:ind w:firstLine="539"/>
        <w:jc w:val="center"/>
        <w:rPr>
          <w:rFonts w:ascii="Times New Roman" w:eastAsia="Wingdings" w:hAnsi="Times New Roman" w:cs="Times New Roman"/>
          <w:b/>
          <w:sz w:val="24"/>
          <w:szCs w:val="24"/>
          <w:lang w:val="uk-UA"/>
        </w:rPr>
      </w:pPr>
      <w:r w:rsidRPr="001608C2">
        <w:rPr>
          <w:rFonts w:ascii="Times New Roman" w:eastAsia="Wingdings" w:hAnsi="Times New Roman" w:cs="Times New Roman"/>
          <w:b/>
          <w:sz w:val="24"/>
          <w:szCs w:val="24"/>
        </w:rPr>
        <w:lastRenderedPageBreak/>
        <w:t xml:space="preserve">Додаткова </w:t>
      </w:r>
      <w:r w:rsidRPr="001608C2">
        <w:rPr>
          <w:rFonts w:ascii="Times New Roman" w:eastAsia="Wingdings" w:hAnsi="Times New Roman" w:cs="Times New Roman"/>
          <w:b/>
          <w:sz w:val="24"/>
          <w:szCs w:val="24"/>
          <w:lang w:val="uk-UA"/>
        </w:rPr>
        <w:t>література</w:t>
      </w:r>
      <w:r w:rsidRPr="001608C2">
        <w:rPr>
          <w:rFonts w:ascii="Times New Roman" w:eastAsia="Wingdings" w:hAnsi="Times New Roman" w:cs="Times New Roman"/>
          <w:b/>
          <w:sz w:val="24"/>
          <w:szCs w:val="24"/>
        </w:rPr>
        <w:t>:</w:t>
      </w:r>
    </w:p>
    <w:p w:rsidR="00D72B40" w:rsidRPr="001608C2" w:rsidRDefault="00D72B40" w:rsidP="001B5643">
      <w:pPr>
        <w:numPr>
          <w:ilvl w:val="0"/>
          <w:numId w:val="50"/>
        </w:numPr>
        <w:spacing w:after="0" w:line="240" w:lineRule="auto"/>
        <w:jc w:val="both"/>
        <w:rPr>
          <w:rFonts w:ascii="Times New Roman" w:eastAsia="Wingdings" w:hAnsi="Times New Roman" w:cs="Times New Roman"/>
          <w:sz w:val="24"/>
          <w:szCs w:val="24"/>
        </w:rPr>
      </w:pPr>
      <w:r w:rsidRPr="001608C2">
        <w:rPr>
          <w:rFonts w:ascii="Times New Roman" w:eastAsia="Wingdings" w:hAnsi="Times New Roman" w:cs="Times New Roman"/>
          <w:sz w:val="24"/>
          <w:szCs w:val="24"/>
        </w:rPr>
        <w:t>Базив Д. Геополитическая стратегия Укра</w:t>
      </w:r>
      <w:r w:rsidRPr="001608C2">
        <w:rPr>
          <w:rFonts w:ascii="Times New Roman" w:eastAsia="Wingdings" w:hAnsi="Times New Roman" w:cs="Times New Roman"/>
          <w:sz w:val="24"/>
          <w:szCs w:val="24"/>
          <w:lang w:val="uk-UA"/>
        </w:rPr>
        <w:t>и</w:t>
      </w:r>
      <w:r w:rsidRPr="001608C2">
        <w:rPr>
          <w:rFonts w:ascii="Times New Roman" w:eastAsia="Wingdings" w:hAnsi="Times New Roman" w:cs="Times New Roman"/>
          <w:sz w:val="24"/>
          <w:szCs w:val="24"/>
        </w:rPr>
        <w:t>ны. – К., 2000. – С. 23-189.</w:t>
      </w:r>
    </w:p>
    <w:p w:rsidR="00D72B40" w:rsidRPr="001608C2" w:rsidRDefault="00D72B40" w:rsidP="001B5643">
      <w:pPr>
        <w:numPr>
          <w:ilvl w:val="0"/>
          <w:numId w:val="50"/>
        </w:numPr>
        <w:tabs>
          <w:tab w:val="clear" w:pos="899"/>
          <w:tab w:val="num" w:pos="0"/>
          <w:tab w:val="left" w:pos="900"/>
        </w:tabs>
        <w:spacing w:after="0" w:line="240" w:lineRule="auto"/>
        <w:ind w:left="0" w:firstLine="540"/>
        <w:jc w:val="both"/>
        <w:rPr>
          <w:rFonts w:ascii="Times New Roman" w:eastAsia="Wingdings" w:hAnsi="Times New Roman" w:cs="Times New Roman"/>
          <w:sz w:val="24"/>
          <w:szCs w:val="24"/>
        </w:rPr>
      </w:pPr>
      <w:r w:rsidRPr="001608C2">
        <w:rPr>
          <w:rFonts w:ascii="Times New Roman" w:eastAsia="Wingdings" w:hAnsi="Times New Roman" w:cs="Times New Roman"/>
          <w:sz w:val="24"/>
          <w:szCs w:val="24"/>
          <w:lang w:val="uk-UA"/>
        </w:rPr>
        <w:t>Василевський С. Загальноєвропейський інтеграційний процес і сучасна геостратегія України // Людина і політика. – 2000. - № 5.</w:t>
      </w:r>
    </w:p>
    <w:p w:rsidR="00D72B40" w:rsidRPr="001608C2" w:rsidRDefault="00D72B40" w:rsidP="001B5643">
      <w:pPr>
        <w:numPr>
          <w:ilvl w:val="0"/>
          <w:numId w:val="50"/>
        </w:numPr>
        <w:tabs>
          <w:tab w:val="clear" w:pos="899"/>
          <w:tab w:val="num" w:pos="0"/>
          <w:tab w:val="left" w:pos="900"/>
        </w:tabs>
        <w:spacing w:after="0" w:line="240" w:lineRule="auto"/>
        <w:ind w:left="0" w:firstLine="540"/>
        <w:jc w:val="both"/>
        <w:rPr>
          <w:rFonts w:ascii="Times New Roman" w:eastAsia="Wingdings" w:hAnsi="Times New Roman" w:cs="Times New Roman"/>
          <w:sz w:val="24"/>
          <w:szCs w:val="24"/>
        </w:rPr>
      </w:pPr>
      <w:r w:rsidRPr="001608C2">
        <w:rPr>
          <w:rFonts w:ascii="Times New Roman" w:eastAsia="Wingdings" w:hAnsi="Times New Roman" w:cs="Times New Roman"/>
          <w:sz w:val="24"/>
          <w:szCs w:val="24"/>
          <w:lang w:val="uk-UA"/>
        </w:rPr>
        <w:t>Василенко С. Українська геополітика / С. Василенко // Віче. – 2000. - № 9.</w:t>
      </w:r>
    </w:p>
    <w:p w:rsidR="00D72B40" w:rsidRPr="001608C2" w:rsidRDefault="00D72B40" w:rsidP="001B5643">
      <w:pPr>
        <w:numPr>
          <w:ilvl w:val="0"/>
          <w:numId w:val="50"/>
        </w:numPr>
        <w:tabs>
          <w:tab w:val="clear" w:pos="899"/>
          <w:tab w:val="num" w:pos="0"/>
          <w:tab w:val="left" w:pos="900"/>
        </w:tabs>
        <w:spacing w:after="0" w:line="240" w:lineRule="auto"/>
        <w:ind w:left="0" w:firstLine="540"/>
        <w:jc w:val="both"/>
        <w:rPr>
          <w:rFonts w:ascii="Times New Roman" w:eastAsia="Wingdings" w:hAnsi="Times New Roman" w:cs="Times New Roman"/>
          <w:sz w:val="24"/>
          <w:szCs w:val="24"/>
        </w:rPr>
      </w:pPr>
      <w:r w:rsidRPr="001608C2">
        <w:rPr>
          <w:rFonts w:ascii="Times New Roman" w:eastAsia="Wingdings" w:hAnsi="Times New Roman" w:cs="Times New Roman"/>
          <w:sz w:val="24"/>
          <w:szCs w:val="24"/>
          <w:lang w:val="uk-UA"/>
        </w:rPr>
        <w:t>Дергачов О. Україна в сучасних геополітичних перетвореннях / О. Дергачов // Політична думка. – 1998. - № 2.</w:t>
      </w:r>
    </w:p>
    <w:p w:rsidR="00D72B40" w:rsidRPr="001608C2" w:rsidRDefault="00D72B40" w:rsidP="001B5643">
      <w:pPr>
        <w:numPr>
          <w:ilvl w:val="0"/>
          <w:numId w:val="50"/>
        </w:numPr>
        <w:tabs>
          <w:tab w:val="clear" w:pos="899"/>
          <w:tab w:val="num" w:pos="0"/>
          <w:tab w:val="num" w:pos="360"/>
          <w:tab w:val="left" w:pos="900"/>
        </w:tabs>
        <w:spacing w:after="0" w:line="240" w:lineRule="auto"/>
        <w:ind w:left="0" w:firstLine="540"/>
        <w:jc w:val="both"/>
        <w:rPr>
          <w:rFonts w:ascii="Times New Roman" w:eastAsia="Wingdings" w:hAnsi="Times New Roman" w:cs="Times New Roman"/>
          <w:sz w:val="24"/>
          <w:szCs w:val="24"/>
        </w:rPr>
      </w:pPr>
      <w:r w:rsidRPr="001608C2">
        <w:rPr>
          <w:rFonts w:ascii="Times New Roman" w:eastAsia="Wingdings" w:hAnsi="Times New Roman" w:cs="Times New Roman"/>
          <w:sz w:val="24"/>
          <w:szCs w:val="24"/>
          <w:lang w:val="uk-UA"/>
        </w:rPr>
        <w:t>Ільїн М. Етапи становлення внутрішньої геополітики Росії та України  / М.Ільїн / Політична думка. – 1998. - № 2.</w:t>
      </w:r>
    </w:p>
    <w:p w:rsidR="00D72B40" w:rsidRPr="001608C2" w:rsidRDefault="00D72B40" w:rsidP="001B5643">
      <w:pPr>
        <w:numPr>
          <w:ilvl w:val="0"/>
          <w:numId w:val="50"/>
        </w:numPr>
        <w:tabs>
          <w:tab w:val="clear" w:pos="899"/>
          <w:tab w:val="num" w:pos="0"/>
          <w:tab w:val="num" w:pos="360"/>
          <w:tab w:val="left" w:pos="900"/>
        </w:tabs>
        <w:spacing w:after="0" w:line="240" w:lineRule="auto"/>
        <w:ind w:left="0" w:firstLine="540"/>
        <w:jc w:val="both"/>
        <w:rPr>
          <w:rFonts w:ascii="Times New Roman" w:eastAsia="Wingdings" w:hAnsi="Times New Roman" w:cs="Times New Roman"/>
          <w:sz w:val="24"/>
          <w:szCs w:val="24"/>
        </w:rPr>
      </w:pPr>
      <w:r w:rsidRPr="001608C2">
        <w:rPr>
          <w:rFonts w:ascii="Times New Roman" w:eastAsia="Wingdings" w:hAnsi="Times New Roman" w:cs="Times New Roman"/>
          <w:sz w:val="24"/>
          <w:szCs w:val="24"/>
          <w:lang w:val="uk-UA"/>
        </w:rPr>
        <w:t>Мадіссон В., Шахов В. Сучасна українська геополітика: навч. посібник /   В. Мадіссон, В. Шахов. – К., КНЕУ, 2003. – 208 с.</w:t>
      </w:r>
    </w:p>
    <w:p w:rsidR="00D72B40" w:rsidRPr="001608C2" w:rsidRDefault="00D72B40" w:rsidP="00D72B40">
      <w:pPr>
        <w:tabs>
          <w:tab w:val="num" w:pos="899"/>
        </w:tabs>
        <w:spacing w:after="0" w:line="240" w:lineRule="auto"/>
        <w:jc w:val="both"/>
        <w:rPr>
          <w:rFonts w:ascii="Times New Roman" w:eastAsia="Wingdings" w:hAnsi="Times New Roman" w:cs="Times New Roman"/>
          <w:sz w:val="24"/>
          <w:szCs w:val="24"/>
          <w:lang w:val="uk-UA"/>
        </w:rPr>
      </w:pPr>
    </w:p>
    <w:p w:rsidR="00D72B40" w:rsidRPr="001608C2" w:rsidRDefault="00D72B40" w:rsidP="00D72B40">
      <w:pPr>
        <w:spacing w:after="0" w:line="240" w:lineRule="auto"/>
        <w:ind w:firstLine="720"/>
        <w:jc w:val="center"/>
        <w:rPr>
          <w:rFonts w:ascii="Times New Roman" w:hAnsi="Times New Roman" w:cs="Times New Roman"/>
          <w:b/>
          <w:sz w:val="24"/>
          <w:szCs w:val="24"/>
          <w:lang w:val="uk-UA"/>
        </w:rPr>
      </w:pPr>
      <w:r w:rsidRPr="001608C2">
        <w:rPr>
          <w:rFonts w:ascii="Times New Roman" w:hAnsi="Times New Roman" w:cs="Times New Roman"/>
          <w:b/>
          <w:i/>
          <w:sz w:val="24"/>
          <w:szCs w:val="24"/>
        </w:rPr>
        <w:t>Методичні рекомендації</w:t>
      </w:r>
      <w:r w:rsidRPr="001608C2">
        <w:rPr>
          <w:rFonts w:ascii="Times New Roman" w:hAnsi="Times New Roman" w:cs="Times New Roman"/>
          <w:b/>
          <w:sz w:val="24"/>
          <w:szCs w:val="24"/>
          <w:lang w:val="uk-UA"/>
        </w:rPr>
        <w:t>:</w:t>
      </w:r>
    </w:p>
    <w:p w:rsidR="00D72B40" w:rsidRPr="001608C2" w:rsidRDefault="00D72B40" w:rsidP="00D72B40">
      <w:pPr>
        <w:tabs>
          <w:tab w:val="num" w:pos="899"/>
        </w:tabs>
        <w:spacing w:after="0" w:line="240" w:lineRule="auto"/>
        <w:ind w:firstLine="567"/>
        <w:jc w:val="both"/>
        <w:rPr>
          <w:rFonts w:ascii="Times New Roman" w:eastAsia="Wingdings" w:hAnsi="Times New Roman" w:cs="Times New Roman"/>
          <w:sz w:val="24"/>
          <w:szCs w:val="24"/>
          <w:lang w:val="uk-UA"/>
        </w:rPr>
      </w:pPr>
      <w:r w:rsidRPr="001608C2">
        <w:rPr>
          <w:rFonts w:ascii="Times New Roman" w:eastAsia="Wingdings" w:hAnsi="Times New Roman" w:cs="Times New Roman"/>
          <w:sz w:val="24"/>
          <w:szCs w:val="24"/>
          <w:lang w:val="uk-UA"/>
        </w:rPr>
        <w:t>1. Підготуйте доповідь на тему: «Україна у геостратегії США, ЄС: порівняльний аналіз».</w:t>
      </w:r>
    </w:p>
    <w:p w:rsidR="00D72B40" w:rsidRPr="001608C2" w:rsidRDefault="00D72B40" w:rsidP="00D72B40">
      <w:pPr>
        <w:spacing w:after="0" w:line="240" w:lineRule="auto"/>
        <w:ind w:firstLine="567"/>
        <w:jc w:val="both"/>
        <w:rPr>
          <w:rFonts w:ascii="Times New Roman" w:eastAsia="Wingdings" w:hAnsi="Times New Roman" w:cs="Times New Roman"/>
          <w:sz w:val="24"/>
          <w:szCs w:val="24"/>
          <w:lang w:val="uk-UA"/>
        </w:rPr>
      </w:pPr>
      <w:r w:rsidRPr="001608C2">
        <w:rPr>
          <w:rFonts w:ascii="Times New Roman" w:eastAsia="Wingdings" w:hAnsi="Times New Roman" w:cs="Times New Roman"/>
          <w:sz w:val="24"/>
          <w:szCs w:val="24"/>
          <w:lang w:val="uk-UA"/>
        </w:rPr>
        <w:t>2. Проаналізуйте місце України в польських геополітичних доктринах.</w:t>
      </w:r>
    </w:p>
    <w:p w:rsidR="00D72B40" w:rsidRPr="001608C2" w:rsidRDefault="00D72B40" w:rsidP="00D72B40">
      <w:pPr>
        <w:spacing w:after="0" w:line="240" w:lineRule="auto"/>
        <w:ind w:firstLine="567"/>
        <w:jc w:val="both"/>
        <w:rPr>
          <w:rFonts w:ascii="Times New Roman" w:eastAsia="Wingdings" w:hAnsi="Times New Roman" w:cs="Times New Roman"/>
          <w:sz w:val="24"/>
          <w:szCs w:val="24"/>
          <w:lang w:val="uk-UA"/>
        </w:rPr>
      </w:pPr>
      <w:r w:rsidRPr="001608C2">
        <w:rPr>
          <w:rFonts w:ascii="Times New Roman" w:eastAsia="Wingdings" w:hAnsi="Times New Roman" w:cs="Times New Roman"/>
          <w:sz w:val="24"/>
          <w:szCs w:val="24"/>
        </w:rPr>
        <w:t xml:space="preserve">3. </w:t>
      </w:r>
      <w:r w:rsidRPr="001608C2">
        <w:rPr>
          <w:rFonts w:ascii="Times New Roman" w:hAnsi="Times New Roman" w:cs="Times New Roman"/>
          <w:sz w:val="24"/>
          <w:szCs w:val="24"/>
        </w:rPr>
        <w:t>Український фактор і румунський «національний патріотизм». Геополітичні ідеї М.</w:t>
      </w:r>
      <w:r w:rsidRPr="001608C2">
        <w:rPr>
          <w:rFonts w:ascii="Times New Roman" w:hAnsi="Times New Roman" w:cs="Times New Roman"/>
          <w:sz w:val="24"/>
          <w:szCs w:val="24"/>
          <w:lang w:val="uk-UA"/>
        </w:rPr>
        <w:t> </w:t>
      </w:r>
      <w:r w:rsidRPr="001608C2">
        <w:rPr>
          <w:rFonts w:ascii="Times New Roman" w:hAnsi="Times New Roman" w:cs="Times New Roman"/>
          <w:sz w:val="24"/>
          <w:szCs w:val="24"/>
        </w:rPr>
        <w:t>Роллера, К.</w:t>
      </w:r>
      <w:r w:rsidRPr="001608C2">
        <w:rPr>
          <w:rFonts w:ascii="Times New Roman" w:hAnsi="Times New Roman" w:cs="Times New Roman"/>
          <w:sz w:val="24"/>
          <w:szCs w:val="24"/>
          <w:lang w:val="uk-UA"/>
        </w:rPr>
        <w:t> </w:t>
      </w:r>
      <w:r w:rsidRPr="001608C2">
        <w:rPr>
          <w:rFonts w:ascii="Times New Roman" w:hAnsi="Times New Roman" w:cs="Times New Roman"/>
          <w:sz w:val="24"/>
          <w:szCs w:val="24"/>
        </w:rPr>
        <w:t>Кушнер-Михайлович, П.</w:t>
      </w:r>
      <w:r w:rsidRPr="001608C2">
        <w:rPr>
          <w:rFonts w:ascii="Times New Roman" w:hAnsi="Times New Roman" w:cs="Times New Roman"/>
          <w:sz w:val="24"/>
          <w:szCs w:val="24"/>
          <w:lang w:val="uk-UA"/>
        </w:rPr>
        <w:t> </w:t>
      </w:r>
      <w:r w:rsidRPr="001608C2">
        <w:rPr>
          <w:rFonts w:ascii="Times New Roman" w:hAnsi="Times New Roman" w:cs="Times New Roman"/>
          <w:sz w:val="24"/>
          <w:szCs w:val="24"/>
        </w:rPr>
        <w:t>Константинеску-Яшь, В.</w:t>
      </w:r>
      <w:r w:rsidRPr="001608C2">
        <w:rPr>
          <w:rFonts w:ascii="Times New Roman" w:hAnsi="Times New Roman" w:cs="Times New Roman"/>
          <w:sz w:val="24"/>
          <w:szCs w:val="24"/>
          <w:lang w:val="uk-UA"/>
        </w:rPr>
        <w:t> </w:t>
      </w:r>
      <w:r w:rsidRPr="001608C2">
        <w:rPr>
          <w:rFonts w:ascii="Times New Roman" w:hAnsi="Times New Roman" w:cs="Times New Roman"/>
          <w:sz w:val="24"/>
          <w:szCs w:val="24"/>
        </w:rPr>
        <w:t>Лівяну.</w:t>
      </w:r>
    </w:p>
    <w:p w:rsidR="00D72B40" w:rsidRPr="001608C2" w:rsidRDefault="00D72B40" w:rsidP="00D72B40">
      <w:pPr>
        <w:spacing w:after="0" w:line="240" w:lineRule="auto"/>
        <w:ind w:firstLine="567"/>
        <w:jc w:val="both"/>
        <w:rPr>
          <w:rFonts w:ascii="Times New Roman" w:eastAsia="Wingdings" w:hAnsi="Times New Roman" w:cs="Times New Roman"/>
          <w:sz w:val="24"/>
          <w:szCs w:val="24"/>
          <w:lang w:val="uk-UA"/>
        </w:rPr>
      </w:pPr>
      <w:r w:rsidRPr="001608C2">
        <w:rPr>
          <w:rFonts w:ascii="Times New Roman" w:eastAsia="Wingdings" w:hAnsi="Times New Roman" w:cs="Times New Roman"/>
          <w:sz w:val="24"/>
          <w:szCs w:val="24"/>
          <w:lang w:val="uk-UA"/>
        </w:rPr>
        <w:t xml:space="preserve">4. </w:t>
      </w:r>
      <w:r w:rsidRPr="001608C2">
        <w:rPr>
          <w:rFonts w:ascii="Times New Roman" w:hAnsi="Times New Roman" w:cs="Times New Roman"/>
          <w:sz w:val="24"/>
          <w:szCs w:val="24"/>
        </w:rPr>
        <w:t>Сучасні угорські геополітичні конструкції та місце в них України</w:t>
      </w:r>
      <w:r w:rsidRPr="001608C2">
        <w:rPr>
          <w:rFonts w:ascii="Times New Roman" w:hAnsi="Times New Roman" w:cs="Times New Roman"/>
          <w:sz w:val="24"/>
          <w:szCs w:val="24"/>
          <w:lang w:val="uk-UA"/>
        </w:rPr>
        <w:t>.</w:t>
      </w:r>
    </w:p>
    <w:p w:rsidR="00D72B40" w:rsidRPr="001608C2" w:rsidRDefault="00D72B40" w:rsidP="00D72B40">
      <w:pPr>
        <w:spacing w:after="0" w:line="240" w:lineRule="auto"/>
        <w:ind w:firstLine="709"/>
        <w:rPr>
          <w:rFonts w:ascii="Times New Roman" w:eastAsia="Wingdings" w:hAnsi="Times New Roman" w:cs="Times New Roman"/>
          <w:sz w:val="24"/>
          <w:szCs w:val="24"/>
          <w:lang w:val="uk-UA"/>
        </w:rPr>
      </w:pPr>
    </w:p>
    <w:p w:rsidR="00D72B40" w:rsidRPr="001608C2" w:rsidRDefault="00D72B40" w:rsidP="00D72B40">
      <w:pPr>
        <w:spacing w:after="0" w:line="240" w:lineRule="auto"/>
        <w:rPr>
          <w:rFonts w:ascii="Times New Roman" w:hAnsi="Times New Roman" w:cs="Times New Roman"/>
          <w:b/>
          <w:sz w:val="24"/>
          <w:szCs w:val="24"/>
          <w:lang w:val="uk-UA"/>
        </w:rPr>
      </w:pPr>
    </w:p>
    <w:p w:rsidR="00D72B40" w:rsidRPr="001608C2" w:rsidRDefault="00D72B40" w:rsidP="00D72B40">
      <w:pPr>
        <w:spacing w:after="0" w:line="240" w:lineRule="auto"/>
        <w:rPr>
          <w:rFonts w:ascii="Times New Roman" w:hAnsi="Times New Roman" w:cs="Times New Roman"/>
          <w:b/>
          <w:sz w:val="24"/>
          <w:szCs w:val="24"/>
          <w:lang w:val="uk-UA"/>
        </w:rPr>
      </w:pPr>
    </w:p>
    <w:p w:rsidR="00D72B40" w:rsidRPr="001608C2" w:rsidRDefault="00D72B40" w:rsidP="00D72B40">
      <w:pPr>
        <w:spacing w:after="0" w:line="240" w:lineRule="auto"/>
        <w:ind w:firstLine="720"/>
        <w:jc w:val="center"/>
        <w:rPr>
          <w:rFonts w:ascii="Times New Roman" w:hAnsi="Times New Roman" w:cs="Times New Roman"/>
          <w:sz w:val="24"/>
          <w:szCs w:val="24"/>
          <w:lang w:val="uk-UA"/>
        </w:rPr>
      </w:pPr>
      <w:r w:rsidRPr="001608C2">
        <w:rPr>
          <w:rFonts w:ascii="Times New Roman" w:hAnsi="Times New Roman" w:cs="Times New Roman"/>
          <w:b/>
          <w:sz w:val="24"/>
          <w:szCs w:val="24"/>
          <w:lang w:val="uk-UA"/>
        </w:rPr>
        <w:t xml:space="preserve">Семінар № 9 </w:t>
      </w:r>
      <w:r w:rsidRPr="001608C2">
        <w:rPr>
          <w:rFonts w:ascii="Times New Roman" w:hAnsi="Times New Roman" w:cs="Times New Roman"/>
          <w:b/>
          <w:bCs/>
          <w:sz w:val="24"/>
          <w:szCs w:val="24"/>
        </w:rPr>
        <w:t>Геостратегія та національна безпека України</w:t>
      </w:r>
    </w:p>
    <w:p w:rsidR="00D72B40" w:rsidRPr="001608C2" w:rsidRDefault="00D72B40" w:rsidP="00D72B40">
      <w:pPr>
        <w:spacing w:after="0" w:line="240" w:lineRule="auto"/>
        <w:ind w:firstLine="720"/>
        <w:jc w:val="center"/>
        <w:rPr>
          <w:rFonts w:ascii="Times New Roman" w:hAnsi="Times New Roman" w:cs="Times New Roman"/>
          <w:b/>
          <w:sz w:val="24"/>
          <w:szCs w:val="24"/>
          <w:lang w:val="uk-UA"/>
        </w:rPr>
      </w:pPr>
    </w:p>
    <w:p w:rsidR="00D72B40" w:rsidRPr="001608C2" w:rsidRDefault="00D72B40" w:rsidP="00D72B40">
      <w:pPr>
        <w:spacing w:after="0" w:line="240" w:lineRule="auto"/>
        <w:ind w:firstLine="720"/>
        <w:jc w:val="center"/>
        <w:rPr>
          <w:rFonts w:ascii="Times New Roman" w:hAnsi="Times New Roman" w:cs="Times New Roman"/>
          <w:b/>
          <w:sz w:val="24"/>
          <w:szCs w:val="24"/>
          <w:lang w:val="uk-UA"/>
        </w:rPr>
      </w:pPr>
      <w:r w:rsidRPr="001608C2">
        <w:rPr>
          <w:rFonts w:ascii="Times New Roman" w:hAnsi="Times New Roman" w:cs="Times New Roman"/>
          <w:b/>
          <w:sz w:val="24"/>
          <w:szCs w:val="24"/>
          <w:lang w:val="uk-UA"/>
        </w:rPr>
        <w:t>План</w:t>
      </w:r>
    </w:p>
    <w:p w:rsidR="00D72B40" w:rsidRPr="001608C2" w:rsidRDefault="00D72B40" w:rsidP="00D72B40">
      <w:pPr>
        <w:tabs>
          <w:tab w:val="num" w:pos="1080"/>
        </w:tabs>
        <w:spacing w:after="0" w:line="240" w:lineRule="auto"/>
        <w:ind w:firstLine="900"/>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1. Національні інтереси сучасної України та їх геополітичні аспекти.</w:t>
      </w:r>
    </w:p>
    <w:p w:rsidR="00D72B40" w:rsidRPr="001608C2" w:rsidRDefault="00D72B40" w:rsidP="00D72B40">
      <w:pPr>
        <w:tabs>
          <w:tab w:val="left" w:pos="1260"/>
        </w:tabs>
        <w:spacing w:after="0" w:line="240" w:lineRule="auto"/>
        <w:ind w:firstLine="900"/>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2. Південно-східний вектор української геостратегії.</w:t>
      </w:r>
    </w:p>
    <w:p w:rsidR="00D72B40" w:rsidRPr="001608C2" w:rsidRDefault="00D72B40" w:rsidP="00D72B40">
      <w:pPr>
        <w:tabs>
          <w:tab w:val="left" w:pos="1260"/>
        </w:tabs>
        <w:spacing w:after="0" w:line="240" w:lineRule="auto"/>
        <w:ind w:firstLine="900"/>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3. Аналіз та прогнозування сценаріїв розвитку геополітичних процесів в Європі та Євразії та участі в них України.</w:t>
      </w:r>
    </w:p>
    <w:p w:rsidR="00D72B40" w:rsidRPr="001608C2" w:rsidRDefault="00D72B40" w:rsidP="00D72B40">
      <w:pPr>
        <w:tabs>
          <w:tab w:val="left" w:pos="1260"/>
        </w:tabs>
        <w:spacing w:after="0" w:line="240" w:lineRule="auto"/>
        <w:ind w:firstLine="900"/>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4. Національна безпека України та її геополітичні складові.</w:t>
      </w:r>
    </w:p>
    <w:p w:rsidR="00D72B40" w:rsidRPr="001608C2" w:rsidRDefault="00D72B40" w:rsidP="00D72B40">
      <w:pPr>
        <w:tabs>
          <w:tab w:val="left" w:pos="1260"/>
        </w:tabs>
        <w:spacing w:after="0" w:line="240" w:lineRule="auto"/>
        <w:ind w:firstLine="900"/>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 xml:space="preserve">5. </w:t>
      </w:r>
      <w:r w:rsidRPr="001608C2">
        <w:rPr>
          <w:rFonts w:ascii="Times New Roman" w:hAnsi="Times New Roman" w:cs="Times New Roman"/>
          <w:sz w:val="24"/>
          <w:szCs w:val="24"/>
        </w:rPr>
        <w:t>Глобалізаційні процеси та проблема національної безпеки України</w:t>
      </w:r>
      <w:r w:rsidRPr="001608C2">
        <w:rPr>
          <w:rFonts w:ascii="Times New Roman" w:hAnsi="Times New Roman" w:cs="Times New Roman"/>
          <w:sz w:val="24"/>
          <w:szCs w:val="24"/>
          <w:lang w:val="uk-UA"/>
        </w:rPr>
        <w:t>.</w:t>
      </w:r>
    </w:p>
    <w:p w:rsidR="00D72B40" w:rsidRPr="001608C2" w:rsidRDefault="00D72B40" w:rsidP="00D72B40">
      <w:pPr>
        <w:tabs>
          <w:tab w:val="num" w:pos="360"/>
        </w:tabs>
        <w:spacing w:after="0" w:line="240" w:lineRule="auto"/>
        <w:ind w:left="357" w:hanging="357"/>
        <w:jc w:val="center"/>
        <w:rPr>
          <w:rFonts w:ascii="Times New Roman" w:eastAsia="Wingdings" w:hAnsi="Times New Roman" w:cs="Times New Roman"/>
          <w:b/>
          <w:sz w:val="24"/>
          <w:szCs w:val="24"/>
          <w:lang w:val="uk-UA"/>
        </w:rPr>
      </w:pPr>
    </w:p>
    <w:p w:rsidR="00D72B40" w:rsidRPr="001608C2" w:rsidRDefault="00D72B40" w:rsidP="00D72B40">
      <w:pPr>
        <w:tabs>
          <w:tab w:val="num" w:pos="360"/>
        </w:tabs>
        <w:spacing w:after="0" w:line="240" w:lineRule="auto"/>
        <w:ind w:left="357" w:hanging="357"/>
        <w:jc w:val="center"/>
        <w:rPr>
          <w:rFonts w:ascii="Times New Roman" w:eastAsia="Wingdings" w:hAnsi="Times New Roman" w:cs="Times New Roman"/>
          <w:b/>
          <w:sz w:val="24"/>
          <w:szCs w:val="24"/>
          <w:lang w:val="uk-UA"/>
        </w:rPr>
      </w:pPr>
      <w:r w:rsidRPr="001608C2">
        <w:rPr>
          <w:rFonts w:ascii="Times New Roman" w:eastAsia="Wingdings" w:hAnsi="Times New Roman" w:cs="Times New Roman"/>
          <w:b/>
          <w:sz w:val="24"/>
          <w:szCs w:val="24"/>
          <w:lang w:val="uk-UA"/>
        </w:rPr>
        <w:t>Література:</w:t>
      </w:r>
    </w:p>
    <w:p w:rsidR="00D72B40" w:rsidRPr="001608C2" w:rsidRDefault="00D72B40" w:rsidP="00D72B40">
      <w:pPr>
        <w:tabs>
          <w:tab w:val="num" w:pos="360"/>
        </w:tabs>
        <w:spacing w:after="0" w:line="240" w:lineRule="auto"/>
        <w:ind w:left="357" w:hanging="357"/>
        <w:jc w:val="center"/>
        <w:rPr>
          <w:rFonts w:ascii="Times New Roman" w:eastAsia="Wingdings" w:hAnsi="Times New Roman" w:cs="Times New Roman"/>
          <w:b/>
          <w:sz w:val="24"/>
          <w:szCs w:val="24"/>
          <w:lang w:val="uk-UA"/>
        </w:rPr>
      </w:pPr>
      <w:r w:rsidRPr="001608C2">
        <w:rPr>
          <w:rFonts w:ascii="Times New Roman" w:eastAsia="Wingdings" w:hAnsi="Times New Roman" w:cs="Times New Roman"/>
          <w:b/>
          <w:sz w:val="24"/>
          <w:szCs w:val="24"/>
          <w:lang w:val="uk-UA"/>
        </w:rPr>
        <w:t>Основна література:</w:t>
      </w:r>
    </w:p>
    <w:p w:rsidR="00D72B40" w:rsidRPr="001608C2" w:rsidRDefault="00D72B40" w:rsidP="001B5643">
      <w:pPr>
        <w:pStyle w:val="a5"/>
        <w:numPr>
          <w:ilvl w:val="0"/>
          <w:numId w:val="54"/>
        </w:numPr>
        <w:tabs>
          <w:tab w:val="num" w:pos="0"/>
        </w:tabs>
        <w:ind w:left="0" w:firstLine="993"/>
        <w:jc w:val="both"/>
      </w:pPr>
      <w:r w:rsidRPr="001608C2">
        <w:t>Геополітика:  Підручник / А. І. Кудряченко, Ф. М. Рудич, В. О. Храмов. - К.: МАУП, 2004. - 296 с.</w:t>
      </w:r>
    </w:p>
    <w:p w:rsidR="00D72B40" w:rsidRPr="001608C2" w:rsidRDefault="00D72B40" w:rsidP="001B5643">
      <w:pPr>
        <w:pStyle w:val="a5"/>
        <w:numPr>
          <w:ilvl w:val="0"/>
          <w:numId w:val="54"/>
        </w:numPr>
        <w:tabs>
          <w:tab w:val="num" w:pos="0"/>
        </w:tabs>
        <w:ind w:left="0" w:firstLine="993"/>
        <w:jc w:val="both"/>
        <w:rPr>
          <w:rFonts w:eastAsia="Wingdings"/>
          <w:b/>
        </w:rPr>
      </w:pPr>
      <w:r w:rsidRPr="001608C2">
        <w:t>Дністрянський М. С. Політична географія та геополітика України: Навч. посібник / М.С. Дністрянський. - Тернопіль: Богдан, 2010. - 344 с.</w:t>
      </w:r>
    </w:p>
    <w:p w:rsidR="00D72B40" w:rsidRPr="001608C2" w:rsidRDefault="00D72B40" w:rsidP="00D72B40">
      <w:pPr>
        <w:tabs>
          <w:tab w:val="left" w:pos="900"/>
          <w:tab w:val="left" w:pos="1260"/>
        </w:tabs>
        <w:spacing w:after="0" w:line="240" w:lineRule="auto"/>
        <w:ind w:firstLine="900"/>
        <w:jc w:val="both"/>
        <w:rPr>
          <w:rFonts w:ascii="Times New Roman" w:eastAsia="Wingdings" w:hAnsi="Times New Roman" w:cs="Times New Roman"/>
          <w:sz w:val="24"/>
          <w:szCs w:val="24"/>
          <w:lang w:val="uk-UA"/>
        </w:rPr>
      </w:pPr>
      <w:r w:rsidRPr="001608C2">
        <w:rPr>
          <w:rFonts w:ascii="Times New Roman" w:eastAsia="Wingdings" w:hAnsi="Times New Roman" w:cs="Times New Roman"/>
          <w:sz w:val="24"/>
          <w:szCs w:val="24"/>
          <w:lang w:val="uk-UA"/>
        </w:rPr>
        <w:t>3. Коппель О.А., Пархомчук О.С. Міжнародні системи. Світова політика / О.А. Коппель, О.С. Пархомчук. – К.: ФАДА ЛТД, 2001. – 224 с.</w:t>
      </w:r>
    </w:p>
    <w:p w:rsidR="00D72B40" w:rsidRPr="001608C2" w:rsidRDefault="00D72B40" w:rsidP="00D72B40">
      <w:pPr>
        <w:tabs>
          <w:tab w:val="left" w:pos="900"/>
          <w:tab w:val="left" w:pos="1260"/>
        </w:tabs>
        <w:spacing w:after="0" w:line="240" w:lineRule="auto"/>
        <w:ind w:firstLine="900"/>
        <w:jc w:val="both"/>
        <w:rPr>
          <w:rFonts w:ascii="Times New Roman" w:eastAsia="Wingdings" w:hAnsi="Times New Roman" w:cs="Times New Roman"/>
          <w:sz w:val="24"/>
          <w:szCs w:val="24"/>
          <w:lang w:val="uk-UA"/>
        </w:rPr>
      </w:pPr>
      <w:r w:rsidRPr="001608C2">
        <w:rPr>
          <w:rFonts w:ascii="Times New Roman" w:eastAsia="Wingdings" w:hAnsi="Times New Roman" w:cs="Times New Roman"/>
          <w:sz w:val="24"/>
          <w:szCs w:val="24"/>
          <w:lang w:val="uk-UA"/>
        </w:rPr>
        <w:t>4. Мадіссон В., Шахов В. Політологія міжнародних відносин. Навчальний посібник / В. Мадіссон, В. Шахов. – К., 1997. – 176 с.</w:t>
      </w:r>
    </w:p>
    <w:p w:rsidR="00D72B40" w:rsidRPr="001608C2" w:rsidRDefault="00D72B40" w:rsidP="00D72B40">
      <w:pPr>
        <w:tabs>
          <w:tab w:val="num" w:pos="720"/>
          <w:tab w:val="left" w:pos="900"/>
          <w:tab w:val="left" w:pos="1260"/>
        </w:tabs>
        <w:spacing w:after="0" w:line="240" w:lineRule="auto"/>
        <w:ind w:firstLine="900"/>
        <w:jc w:val="both"/>
        <w:rPr>
          <w:rFonts w:ascii="Times New Roman" w:eastAsia="Wingdings" w:hAnsi="Times New Roman" w:cs="Times New Roman"/>
          <w:sz w:val="24"/>
          <w:szCs w:val="24"/>
          <w:lang w:val="uk-UA"/>
        </w:rPr>
      </w:pPr>
      <w:r w:rsidRPr="001608C2">
        <w:rPr>
          <w:rFonts w:ascii="Times New Roman" w:eastAsia="Wingdings" w:hAnsi="Times New Roman" w:cs="Times New Roman"/>
          <w:sz w:val="24"/>
          <w:szCs w:val="24"/>
          <w:lang w:val="uk-UA"/>
        </w:rPr>
        <w:t>5. Мадіссон В., Шахов В. Сучасна українська геополітика: навч. посібник /  В. Мадіссон, В. Шахов. – К., КНЕУ, 2003. – 208 с.</w:t>
      </w:r>
    </w:p>
    <w:p w:rsidR="00D72B40" w:rsidRPr="001608C2" w:rsidRDefault="00D72B40" w:rsidP="00D72B40">
      <w:pPr>
        <w:tabs>
          <w:tab w:val="num" w:pos="720"/>
          <w:tab w:val="left" w:pos="900"/>
          <w:tab w:val="left" w:pos="1260"/>
        </w:tabs>
        <w:spacing w:after="0" w:line="240" w:lineRule="auto"/>
        <w:ind w:firstLine="900"/>
        <w:jc w:val="both"/>
        <w:rPr>
          <w:rFonts w:ascii="Times New Roman" w:hAnsi="Times New Roman" w:cs="Times New Roman"/>
          <w:sz w:val="24"/>
          <w:szCs w:val="24"/>
          <w:lang w:val="uk-UA"/>
        </w:rPr>
      </w:pPr>
      <w:r w:rsidRPr="001608C2">
        <w:rPr>
          <w:rFonts w:ascii="Times New Roman" w:eastAsia="Wingdings" w:hAnsi="Times New Roman" w:cs="Times New Roman"/>
          <w:sz w:val="24"/>
          <w:szCs w:val="24"/>
          <w:lang w:val="uk-UA"/>
        </w:rPr>
        <w:t xml:space="preserve">6. </w:t>
      </w:r>
      <w:r w:rsidRPr="001608C2">
        <w:rPr>
          <w:rFonts w:ascii="Times New Roman" w:hAnsi="Times New Roman" w:cs="Times New Roman"/>
          <w:sz w:val="24"/>
          <w:szCs w:val="24"/>
          <w:lang w:val="uk-UA"/>
        </w:rPr>
        <w:t>Шергін С.О. Політологія міжнародних відносин: навч. посібник / С.О.</w:t>
      </w:r>
      <w:r w:rsidRPr="001608C2">
        <w:rPr>
          <w:rFonts w:ascii="Times New Roman" w:hAnsi="Times New Roman" w:cs="Times New Roman"/>
          <w:sz w:val="24"/>
          <w:szCs w:val="24"/>
        </w:rPr>
        <w:t> </w:t>
      </w:r>
      <w:r w:rsidRPr="001608C2">
        <w:rPr>
          <w:rFonts w:ascii="Times New Roman" w:hAnsi="Times New Roman" w:cs="Times New Roman"/>
          <w:sz w:val="24"/>
          <w:szCs w:val="24"/>
          <w:lang w:val="uk-UA"/>
        </w:rPr>
        <w:t>Шергін. – К.: Дипломатична академія України при МЗС України, 2013. – 204 с.</w:t>
      </w:r>
    </w:p>
    <w:p w:rsidR="00D72B40" w:rsidRPr="001608C2" w:rsidRDefault="00D72B40" w:rsidP="00D72B40">
      <w:pPr>
        <w:tabs>
          <w:tab w:val="num" w:pos="720"/>
          <w:tab w:val="left" w:pos="900"/>
          <w:tab w:val="left" w:pos="1260"/>
        </w:tabs>
        <w:spacing w:after="0" w:line="240" w:lineRule="auto"/>
        <w:ind w:firstLine="900"/>
        <w:jc w:val="both"/>
        <w:rPr>
          <w:rFonts w:ascii="Times New Roman" w:eastAsia="Wingdings" w:hAnsi="Times New Roman" w:cs="Times New Roman"/>
          <w:sz w:val="24"/>
          <w:szCs w:val="24"/>
          <w:lang w:val="uk-UA"/>
        </w:rPr>
      </w:pPr>
      <w:r w:rsidRPr="001608C2">
        <w:rPr>
          <w:rFonts w:ascii="Times New Roman" w:hAnsi="Times New Roman" w:cs="Times New Roman"/>
          <w:sz w:val="24"/>
          <w:szCs w:val="24"/>
          <w:lang w:val="uk-UA"/>
        </w:rPr>
        <w:t>7. Шергін С.О. Геополітична ідентичність України в умовах глобалізації / С.О.</w:t>
      </w:r>
      <w:r w:rsidRPr="001608C2">
        <w:rPr>
          <w:rFonts w:ascii="Times New Roman" w:hAnsi="Times New Roman" w:cs="Times New Roman"/>
          <w:sz w:val="24"/>
          <w:szCs w:val="24"/>
        </w:rPr>
        <w:t> </w:t>
      </w:r>
      <w:r w:rsidRPr="001608C2">
        <w:rPr>
          <w:rFonts w:ascii="Times New Roman" w:hAnsi="Times New Roman" w:cs="Times New Roman"/>
          <w:sz w:val="24"/>
          <w:szCs w:val="24"/>
          <w:lang w:val="uk-UA"/>
        </w:rPr>
        <w:t>Шергін // Освіта регіону. – 2010. - №2. – С. 81-86.</w:t>
      </w:r>
    </w:p>
    <w:p w:rsidR="00D72B40" w:rsidRPr="001608C2" w:rsidRDefault="00D72B40" w:rsidP="00D72B40">
      <w:pPr>
        <w:spacing w:after="0" w:line="240" w:lineRule="auto"/>
        <w:ind w:firstLine="720"/>
        <w:jc w:val="center"/>
        <w:rPr>
          <w:rFonts w:ascii="Times New Roman" w:eastAsia="Wingdings" w:hAnsi="Times New Roman" w:cs="Times New Roman"/>
          <w:b/>
          <w:sz w:val="24"/>
          <w:szCs w:val="24"/>
          <w:lang w:val="uk-UA"/>
        </w:rPr>
      </w:pPr>
      <w:r w:rsidRPr="001608C2">
        <w:rPr>
          <w:rFonts w:ascii="Times New Roman" w:eastAsia="Wingdings" w:hAnsi="Times New Roman" w:cs="Times New Roman"/>
          <w:b/>
          <w:sz w:val="24"/>
          <w:szCs w:val="24"/>
          <w:lang w:val="uk-UA"/>
        </w:rPr>
        <w:t>Додаткова література:</w:t>
      </w:r>
    </w:p>
    <w:p w:rsidR="00D72B40" w:rsidRPr="001608C2" w:rsidRDefault="00D72B40" w:rsidP="001B5643">
      <w:pPr>
        <w:numPr>
          <w:ilvl w:val="0"/>
          <w:numId w:val="51"/>
        </w:numPr>
        <w:tabs>
          <w:tab w:val="clear" w:pos="899"/>
          <w:tab w:val="num" w:pos="0"/>
          <w:tab w:val="left" w:pos="1260"/>
        </w:tabs>
        <w:spacing w:after="0" w:line="240" w:lineRule="auto"/>
        <w:ind w:left="0" w:firstLine="851"/>
        <w:jc w:val="both"/>
        <w:rPr>
          <w:rFonts w:ascii="Times New Roman" w:eastAsia="Wingdings" w:hAnsi="Times New Roman" w:cs="Times New Roman"/>
          <w:sz w:val="24"/>
          <w:szCs w:val="24"/>
        </w:rPr>
      </w:pPr>
      <w:r w:rsidRPr="001608C2">
        <w:rPr>
          <w:rFonts w:ascii="Times New Roman" w:eastAsia="Wingdings" w:hAnsi="Times New Roman" w:cs="Times New Roman"/>
          <w:sz w:val="24"/>
          <w:szCs w:val="24"/>
        </w:rPr>
        <w:t>Базив Д. Геополитическая стратегия Укра</w:t>
      </w:r>
      <w:r w:rsidRPr="001608C2">
        <w:rPr>
          <w:rFonts w:ascii="Times New Roman" w:eastAsia="Wingdings" w:hAnsi="Times New Roman" w:cs="Times New Roman"/>
          <w:sz w:val="24"/>
          <w:szCs w:val="24"/>
          <w:lang w:val="uk-UA"/>
        </w:rPr>
        <w:t>и</w:t>
      </w:r>
      <w:r w:rsidRPr="001608C2">
        <w:rPr>
          <w:rFonts w:ascii="Times New Roman" w:eastAsia="Wingdings" w:hAnsi="Times New Roman" w:cs="Times New Roman"/>
          <w:sz w:val="24"/>
          <w:szCs w:val="24"/>
        </w:rPr>
        <w:t>ны</w:t>
      </w:r>
      <w:r w:rsidRPr="001608C2">
        <w:rPr>
          <w:rFonts w:ascii="Times New Roman" w:eastAsia="Wingdings" w:hAnsi="Times New Roman" w:cs="Times New Roman"/>
          <w:sz w:val="24"/>
          <w:szCs w:val="24"/>
          <w:lang w:val="uk-UA"/>
        </w:rPr>
        <w:t xml:space="preserve"> / </w:t>
      </w:r>
      <w:r w:rsidRPr="001608C2">
        <w:rPr>
          <w:rFonts w:ascii="Times New Roman" w:eastAsia="Wingdings" w:hAnsi="Times New Roman" w:cs="Times New Roman"/>
          <w:sz w:val="24"/>
          <w:szCs w:val="24"/>
        </w:rPr>
        <w:t>Д.</w:t>
      </w:r>
      <w:r w:rsidRPr="001608C2">
        <w:rPr>
          <w:rFonts w:ascii="Times New Roman" w:eastAsia="Wingdings" w:hAnsi="Times New Roman" w:cs="Times New Roman"/>
          <w:sz w:val="24"/>
          <w:szCs w:val="24"/>
          <w:lang w:val="uk-UA"/>
        </w:rPr>
        <w:t> </w:t>
      </w:r>
      <w:r w:rsidRPr="001608C2">
        <w:rPr>
          <w:rFonts w:ascii="Times New Roman" w:eastAsia="Wingdings" w:hAnsi="Times New Roman" w:cs="Times New Roman"/>
          <w:sz w:val="24"/>
          <w:szCs w:val="24"/>
        </w:rPr>
        <w:t>Базив. – К., 2000. – С. 23-189.</w:t>
      </w:r>
    </w:p>
    <w:p w:rsidR="00D72B40" w:rsidRPr="001608C2" w:rsidRDefault="00D72B40" w:rsidP="001B5643">
      <w:pPr>
        <w:numPr>
          <w:ilvl w:val="0"/>
          <w:numId w:val="51"/>
        </w:numPr>
        <w:tabs>
          <w:tab w:val="clear" w:pos="899"/>
          <w:tab w:val="num" w:pos="0"/>
          <w:tab w:val="left" w:pos="1260"/>
        </w:tabs>
        <w:spacing w:after="0" w:line="240" w:lineRule="auto"/>
        <w:ind w:left="0" w:firstLine="851"/>
        <w:jc w:val="both"/>
        <w:rPr>
          <w:rFonts w:ascii="Times New Roman" w:eastAsia="Wingdings" w:hAnsi="Times New Roman" w:cs="Times New Roman"/>
          <w:sz w:val="24"/>
          <w:szCs w:val="24"/>
        </w:rPr>
      </w:pPr>
      <w:r w:rsidRPr="001608C2">
        <w:rPr>
          <w:rFonts w:ascii="Times New Roman" w:eastAsia="Wingdings" w:hAnsi="Times New Roman" w:cs="Times New Roman"/>
          <w:sz w:val="24"/>
          <w:szCs w:val="24"/>
          <w:lang w:val="uk-UA"/>
        </w:rPr>
        <w:lastRenderedPageBreak/>
        <w:t>Василевський С. Загальноєвропейський інтеграційний процес і сучасна геостратегія України / С. Василевський // Людина і політика. – 2000. - № 5.</w:t>
      </w:r>
    </w:p>
    <w:p w:rsidR="00D72B40" w:rsidRPr="001608C2" w:rsidRDefault="00D72B40" w:rsidP="001B5643">
      <w:pPr>
        <w:numPr>
          <w:ilvl w:val="0"/>
          <w:numId w:val="51"/>
        </w:numPr>
        <w:tabs>
          <w:tab w:val="clear" w:pos="899"/>
          <w:tab w:val="num" w:pos="0"/>
          <w:tab w:val="left" w:pos="1260"/>
        </w:tabs>
        <w:spacing w:after="0" w:line="240" w:lineRule="auto"/>
        <w:ind w:left="0" w:firstLine="851"/>
        <w:jc w:val="both"/>
        <w:rPr>
          <w:rFonts w:ascii="Times New Roman" w:eastAsia="Wingdings" w:hAnsi="Times New Roman" w:cs="Times New Roman"/>
          <w:sz w:val="24"/>
          <w:szCs w:val="24"/>
        </w:rPr>
      </w:pPr>
      <w:r w:rsidRPr="001608C2">
        <w:rPr>
          <w:rFonts w:ascii="Times New Roman" w:eastAsia="Wingdings" w:hAnsi="Times New Roman" w:cs="Times New Roman"/>
          <w:sz w:val="24"/>
          <w:szCs w:val="24"/>
          <w:lang w:val="uk-UA"/>
        </w:rPr>
        <w:t>Василенко С. Українська геополітика / С. Василенко // Віче. – 2000. - № 9.</w:t>
      </w:r>
    </w:p>
    <w:p w:rsidR="00D72B40" w:rsidRPr="001608C2" w:rsidRDefault="00D72B40" w:rsidP="001B5643">
      <w:pPr>
        <w:numPr>
          <w:ilvl w:val="0"/>
          <w:numId w:val="51"/>
        </w:numPr>
        <w:tabs>
          <w:tab w:val="clear" w:pos="899"/>
          <w:tab w:val="num" w:pos="0"/>
          <w:tab w:val="left" w:pos="1260"/>
        </w:tabs>
        <w:spacing w:after="0" w:line="240" w:lineRule="auto"/>
        <w:ind w:left="0" w:firstLine="851"/>
        <w:jc w:val="both"/>
        <w:rPr>
          <w:rFonts w:ascii="Times New Roman" w:eastAsia="Wingdings" w:hAnsi="Times New Roman" w:cs="Times New Roman"/>
          <w:sz w:val="24"/>
          <w:szCs w:val="24"/>
        </w:rPr>
      </w:pPr>
      <w:r w:rsidRPr="001608C2">
        <w:rPr>
          <w:rFonts w:ascii="Times New Roman" w:eastAsia="Wingdings" w:hAnsi="Times New Roman" w:cs="Times New Roman"/>
          <w:sz w:val="24"/>
          <w:szCs w:val="24"/>
          <w:lang w:val="uk-UA"/>
        </w:rPr>
        <w:t xml:space="preserve">Дергачев </w:t>
      </w:r>
      <w:r w:rsidRPr="001608C2">
        <w:rPr>
          <w:rFonts w:ascii="Times New Roman" w:eastAsia="Wingdings" w:hAnsi="Times New Roman" w:cs="Times New Roman"/>
          <w:sz w:val="24"/>
          <w:szCs w:val="24"/>
        </w:rPr>
        <w:t>В.А. Геополитика</w:t>
      </w:r>
      <w:r w:rsidRPr="001608C2">
        <w:rPr>
          <w:rFonts w:ascii="Times New Roman" w:eastAsia="Wingdings" w:hAnsi="Times New Roman" w:cs="Times New Roman"/>
          <w:sz w:val="24"/>
          <w:szCs w:val="24"/>
          <w:lang w:val="uk-UA"/>
        </w:rPr>
        <w:t xml:space="preserve"> / </w:t>
      </w:r>
      <w:r w:rsidRPr="001608C2">
        <w:rPr>
          <w:rFonts w:ascii="Times New Roman" w:eastAsia="Wingdings" w:hAnsi="Times New Roman" w:cs="Times New Roman"/>
          <w:sz w:val="24"/>
          <w:szCs w:val="24"/>
        </w:rPr>
        <w:t>В.А</w:t>
      </w:r>
      <w:r w:rsidRPr="001608C2">
        <w:rPr>
          <w:rFonts w:ascii="Times New Roman" w:eastAsia="Wingdings" w:hAnsi="Times New Roman" w:cs="Times New Roman"/>
          <w:sz w:val="24"/>
          <w:szCs w:val="24"/>
          <w:lang w:val="uk-UA"/>
        </w:rPr>
        <w:t> </w:t>
      </w:r>
      <w:r w:rsidRPr="001608C2">
        <w:rPr>
          <w:rFonts w:ascii="Times New Roman" w:eastAsia="Wingdings" w:hAnsi="Times New Roman" w:cs="Times New Roman"/>
          <w:sz w:val="24"/>
          <w:szCs w:val="24"/>
        </w:rPr>
        <w:t>.</w:t>
      </w:r>
      <w:r w:rsidRPr="001608C2">
        <w:rPr>
          <w:rFonts w:ascii="Times New Roman" w:eastAsia="Wingdings" w:hAnsi="Times New Roman" w:cs="Times New Roman"/>
          <w:sz w:val="24"/>
          <w:szCs w:val="24"/>
          <w:lang w:val="uk-UA"/>
        </w:rPr>
        <w:t>Дергачев</w:t>
      </w:r>
      <w:r w:rsidRPr="001608C2">
        <w:rPr>
          <w:rFonts w:ascii="Times New Roman" w:eastAsia="Wingdings" w:hAnsi="Times New Roman" w:cs="Times New Roman"/>
          <w:sz w:val="24"/>
          <w:szCs w:val="24"/>
        </w:rPr>
        <w:t>. – К.: ВИРА – Р, 2000. – 448 с.</w:t>
      </w:r>
    </w:p>
    <w:p w:rsidR="00D72B40" w:rsidRPr="001608C2" w:rsidRDefault="00D72B40" w:rsidP="001B5643">
      <w:pPr>
        <w:numPr>
          <w:ilvl w:val="0"/>
          <w:numId w:val="51"/>
        </w:numPr>
        <w:tabs>
          <w:tab w:val="clear" w:pos="899"/>
          <w:tab w:val="num" w:pos="0"/>
          <w:tab w:val="left" w:pos="1260"/>
        </w:tabs>
        <w:spacing w:after="0" w:line="240" w:lineRule="auto"/>
        <w:ind w:left="0" w:firstLine="851"/>
        <w:jc w:val="both"/>
        <w:rPr>
          <w:rFonts w:ascii="Times New Roman" w:eastAsia="Wingdings" w:hAnsi="Times New Roman" w:cs="Times New Roman"/>
          <w:sz w:val="24"/>
          <w:szCs w:val="24"/>
        </w:rPr>
      </w:pPr>
      <w:r w:rsidRPr="001608C2">
        <w:rPr>
          <w:rFonts w:ascii="Times New Roman" w:eastAsia="Wingdings" w:hAnsi="Times New Roman" w:cs="Times New Roman"/>
          <w:sz w:val="24"/>
          <w:szCs w:val="24"/>
          <w:lang w:val="uk-UA"/>
        </w:rPr>
        <w:t>Дергачов О. Україна в сучасних геополітичних перетвореннях / О. Дергачов  // Політична думка. – 1998. - № 2.</w:t>
      </w:r>
    </w:p>
    <w:p w:rsidR="00D72B40" w:rsidRPr="001608C2" w:rsidRDefault="00D72B40" w:rsidP="001B5643">
      <w:pPr>
        <w:numPr>
          <w:ilvl w:val="0"/>
          <w:numId w:val="51"/>
        </w:numPr>
        <w:tabs>
          <w:tab w:val="clear" w:pos="899"/>
          <w:tab w:val="num" w:pos="0"/>
          <w:tab w:val="num" w:pos="360"/>
          <w:tab w:val="left" w:pos="1260"/>
        </w:tabs>
        <w:spacing w:after="0" w:line="240" w:lineRule="auto"/>
        <w:ind w:left="0" w:firstLine="851"/>
        <w:jc w:val="both"/>
        <w:rPr>
          <w:rFonts w:ascii="Times New Roman" w:eastAsia="Wingdings" w:hAnsi="Times New Roman" w:cs="Times New Roman"/>
          <w:sz w:val="24"/>
          <w:szCs w:val="24"/>
        </w:rPr>
      </w:pPr>
      <w:r w:rsidRPr="001608C2">
        <w:rPr>
          <w:rFonts w:ascii="Times New Roman" w:eastAsia="Wingdings" w:hAnsi="Times New Roman" w:cs="Times New Roman"/>
          <w:sz w:val="24"/>
          <w:szCs w:val="24"/>
          <w:lang w:val="uk-UA"/>
        </w:rPr>
        <w:t>Ільїн М. Етапи становлення внутрішньої геополітики Росії та України / М. Ільїн // Політична думка. – 1998. - № 2.</w:t>
      </w:r>
    </w:p>
    <w:p w:rsidR="00D72B40" w:rsidRPr="001608C2" w:rsidRDefault="00D72B40" w:rsidP="001B5643">
      <w:pPr>
        <w:numPr>
          <w:ilvl w:val="0"/>
          <w:numId w:val="51"/>
        </w:numPr>
        <w:tabs>
          <w:tab w:val="clear" w:pos="899"/>
          <w:tab w:val="num" w:pos="0"/>
          <w:tab w:val="num" w:pos="360"/>
          <w:tab w:val="left" w:pos="1260"/>
        </w:tabs>
        <w:spacing w:after="0" w:line="240" w:lineRule="auto"/>
        <w:ind w:left="0" w:firstLine="851"/>
        <w:jc w:val="both"/>
        <w:rPr>
          <w:rFonts w:ascii="Times New Roman" w:eastAsia="Wingdings" w:hAnsi="Times New Roman" w:cs="Times New Roman"/>
          <w:sz w:val="24"/>
          <w:szCs w:val="24"/>
        </w:rPr>
      </w:pPr>
      <w:r w:rsidRPr="001608C2">
        <w:rPr>
          <w:rFonts w:ascii="Times New Roman" w:eastAsia="Wingdings" w:hAnsi="Times New Roman" w:cs="Times New Roman"/>
          <w:sz w:val="24"/>
          <w:szCs w:val="24"/>
          <w:lang w:val="uk-UA"/>
        </w:rPr>
        <w:t>Кузьменко В., Романчук О. На порозі надцивілізації: роздуми про майбутнє / В. Кузьменко, О. Романчук. – Львів, 1991.</w:t>
      </w:r>
    </w:p>
    <w:p w:rsidR="00D72B40" w:rsidRPr="001608C2" w:rsidRDefault="00D72B40" w:rsidP="001B5643">
      <w:pPr>
        <w:numPr>
          <w:ilvl w:val="0"/>
          <w:numId w:val="51"/>
        </w:numPr>
        <w:tabs>
          <w:tab w:val="clear" w:pos="899"/>
          <w:tab w:val="num" w:pos="0"/>
          <w:tab w:val="num" w:pos="360"/>
          <w:tab w:val="left" w:pos="1260"/>
        </w:tabs>
        <w:spacing w:after="0" w:line="240" w:lineRule="auto"/>
        <w:ind w:left="0" w:firstLine="851"/>
        <w:jc w:val="both"/>
        <w:rPr>
          <w:rFonts w:ascii="Times New Roman" w:eastAsia="Wingdings" w:hAnsi="Times New Roman" w:cs="Times New Roman"/>
          <w:sz w:val="24"/>
          <w:szCs w:val="24"/>
        </w:rPr>
      </w:pPr>
      <w:r w:rsidRPr="001608C2">
        <w:rPr>
          <w:rFonts w:ascii="Times New Roman" w:hAnsi="Times New Roman" w:cs="Times New Roman"/>
          <w:sz w:val="24"/>
          <w:szCs w:val="24"/>
        </w:rPr>
        <w:t>Шергін С.О. Глобалізація і регіоналізація як чинники впливу на зовнішню політику та дипломатію / С.О. Шергін // Україна дипломатична: наук. щорічник. – 2008. – Вип. ІХ. – К., 2008. – С. 328-340</w:t>
      </w:r>
      <w:r w:rsidRPr="001608C2">
        <w:rPr>
          <w:rFonts w:ascii="Times New Roman" w:hAnsi="Times New Roman" w:cs="Times New Roman"/>
          <w:sz w:val="24"/>
          <w:szCs w:val="24"/>
          <w:lang w:val="uk-UA"/>
        </w:rPr>
        <w:t>.</w:t>
      </w:r>
    </w:p>
    <w:p w:rsidR="00231FA8" w:rsidRPr="001608C2" w:rsidRDefault="00231FA8" w:rsidP="00D72B40">
      <w:pPr>
        <w:spacing w:after="0" w:line="240" w:lineRule="auto"/>
        <w:ind w:firstLine="720"/>
        <w:jc w:val="center"/>
        <w:rPr>
          <w:rFonts w:ascii="Times New Roman" w:hAnsi="Times New Roman" w:cs="Times New Roman"/>
          <w:b/>
          <w:i/>
          <w:sz w:val="24"/>
          <w:szCs w:val="24"/>
          <w:lang w:val="uk-UA"/>
        </w:rPr>
      </w:pPr>
    </w:p>
    <w:p w:rsidR="00D72B40" w:rsidRPr="001608C2" w:rsidRDefault="00D72B40" w:rsidP="00D72B40">
      <w:pPr>
        <w:spacing w:after="0" w:line="240" w:lineRule="auto"/>
        <w:ind w:firstLine="720"/>
        <w:jc w:val="center"/>
        <w:rPr>
          <w:rFonts w:ascii="Times New Roman" w:hAnsi="Times New Roman" w:cs="Times New Roman"/>
          <w:b/>
          <w:sz w:val="24"/>
          <w:szCs w:val="24"/>
          <w:lang w:val="uk-UA"/>
        </w:rPr>
      </w:pPr>
      <w:r w:rsidRPr="001608C2">
        <w:rPr>
          <w:rFonts w:ascii="Times New Roman" w:hAnsi="Times New Roman" w:cs="Times New Roman"/>
          <w:b/>
          <w:i/>
          <w:sz w:val="24"/>
          <w:szCs w:val="24"/>
        </w:rPr>
        <w:t>Методичні рекомендації</w:t>
      </w:r>
      <w:r w:rsidRPr="001608C2">
        <w:rPr>
          <w:rFonts w:ascii="Times New Roman" w:hAnsi="Times New Roman" w:cs="Times New Roman"/>
          <w:b/>
          <w:sz w:val="24"/>
          <w:szCs w:val="24"/>
          <w:lang w:val="uk-UA"/>
        </w:rPr>
        <w:t>:</w:t>
      </w:r>
    </w:p>
    <w:p w:rsidR="00D72B40" w:rsidRPr="001608C2" w:rsidRDefault="00D72B40" w:rsidP="001B5643">
      <w:pPr>
        <w:pStyle w:val="a5"/>
        <w:numPr>
          <w:ilvl w:val="0"/>
          <w:numId w:val="53"/>
        </w:numPr>
        <w:tabs>
          <w:tab w:val="num" w:pos="0"/>
        </w:tabs>
        <w:ind w:left="0" w:firstLine="851"/>
        <w:jc w:val="both"/>
        <w:rPr>
          <w:rFonts w:eastAsia="Wingdings"/>
        </w:rPr>
      </w:pPr>
      <w:r w:rsidRPr="001608C2">
        <w:rPr>
          <w:rFonts w:eastAsia="Wingdings"/>
        </w:rPr>
        <w:t>Підготуйте доповідь на тему: «</w:t>
      </w:r>
      <w:r w:rsidRPr="001608C2">
        <w:t>Російська збройна агресія та нова геополітична ситуація в Європі та світі</w:t>
      </w:r>
      <w:r w:rsidRPr="001608C2">
        <w:rPr>
          <w:rFonts w:eastAsia="Wingdings"/>
        </w:rPr>
        <w:t>».</w:t>
      </w:r>
    </w:p>
    <w:p w:rsidR="00106F6A" w:rsidRPr="001608C2" w:rsidRDefault="00D72B40" w:rsidP="001B5643">
      <w:pPr>
        <w:pStyle w:val="a5"/>
        <w:numPr>
          <w:ilvl w:val="0"/>
          <w:numId w:val="53"/>
        </w:numPr>
        <w:tabs>
          <w:tab w:val="num" w:pos="0"/>
        </w:tabs>
        <w:ind w:left="0" w:firstLine="851"/>
        <w:jc w:val="both"/>
        <w:rPr>
          <w:rFonts w:eastAsia="Wingdings"/>
        </w:rPr>
      </w:pPr>
      <w:r w:rsidRPr="001608C2">
        <w:t>Проаналізуйте інформаційну складову національної безпеки України в умовах ведення проти неї гібридної війни з боку РФ.</w:t>
      </w:r>
    </w:p>
    <w:p w:rsidR="00F103C3" w:rsidRPr="001608C2" w:rsidRDefault="00F103C3" w:rsidP="00F103C3">
      <w:pPr>
        <w:tabs>
          <w:tab w:val="num" w:pos="0"/>
        </w:tabs>
        <w:jc w:val="both"/>
        <w:rPr>
          <w:rFonts w:eastAsia="Wingdings"/>
          <w:lang w:val="uk-UA"/>
        </w:rPr>
      </w:pPr>
    </w:p>
    <w:p w:rsidR="00F103C3" w:rsidRPr="001608C2" w:rsidRDefault="00F103C3" w:rsidP="00F103C3">
      <w:pPr>
        <w:tabs>
          <w:tab w:val="num" w:pos="0"/>
        </w:tabs>
        <w:jc w:val="both"/>
        <w:rPr>
          <w:rFonts w:eastAsia="Wingdings"/>
          <w:lang w:val="uk-UA"/>
        </w:rPr>
      </w:pPr>
    </w:p>
    <w:p w:rsidR="00F103C3" w:rsidRPr="001608C2" w:rsidRDefault="00F103C3" w:rsidP="00F103C3">
      <w:pPr>
        <w:tabs>
          <w:tab w:val="num" w:pos="0"/>
        </w:tabs>
        <w:jc w:val="both"/>
        <w:rPr>
          <w:rFonts w:eastAsia="Wingdings"/>
          <w:lang w:val="uk-UA"/>
        </w:rPr>
      </w:pPr>
    </w:p>
    <w:p w:rsidR="00F103C3" w:rsidRPr="001608C2" w:rsidRDefault="00F103C3" w:rsidP="00F103C3">
      <w:pPr>
        <w:tabs>
          <w:tab w:val="num" w:pos="0"/>
        </w:tabs>
        <w:jc w:val="both"/>
        <w:rPr>
          <w:rFonts w:eastAsia="Wingdings"/>
          <w:lang w:val="uk-UA"/>
        </w:rPr>
      </w:pPr>
    </w:p>
    <w:p w:rsidR="00F103C3" w:rsidRPr="001608C2" w:rsidRDefault="00F103C3" w:rsidP="00F103C3">
      <w:pPr>
        <w:tabs>
          <w:tab w:val="num" w:pos="0"/>
        </w:tabs>
        <w:jc w:val="both"/>
        <w:rPr>
          <w:rFonts w:eastAsia="Wingdings"/>
          <w:lang w:val="uk-UA"/>
        </w:rPr>
      </w:pPr>
    </w:p>
    <w:p w:rsidR="00F103C3" w:rsidRPr="001608C2" w:rsidRDefault="00F103C3" w:rsidP="00F103C3">
      <w:pPr>
        <w:tabs>
          <w:tab w:val="num" w:pos="0"/>
        </w:tabs>
        <w:jc w:val="both"/>
        <w:rPr>
          <w:rFonts w:eastAsia="Wingdings"/>
          <w:lang w:val="uk-UA"/>
        </w:rPr>
      </w:pPr>
    </w:p>
    <w:p w:rsidR="00F103C3" w:rsidRPr="001608C2" w:rsidRDefault="00F103C3" w:rsidP="00F103C3">
      <w:pPr>
        <w:tabs>
          <w:tab w:val="num" w:pos="0"/>
        </w:tabs>
        <w:jc w:val="both"/>
        <w:rPr>
          <w:rFonts w:eastAsia="Wingdings"/>
          <w:lang w:val="uk-UA"/>
        </w:rPr>
      </w:pPr>
    </w:p>
    <w:p w:rsidR="00F103C3" w:rsidRPr="001608C2" w:rsidRDefault="00F103C3" w:rsidP="00F103C3">
      <w:pPr>
        <w:tabs>
          <w:tab w:val="num" w:pos="0"/>
        </w:tabs>
        <w:jc w:val="both"/>
        <w:rPr>
          <w:rFonts w:eastAsia="Wingdings"/>
          <w:lang w:val="uk-UA"/>
        </w:rPr>
      </w:pPr>
    </w:p>
    <w:p w:rsidR="00F103C3" w:rsidRPr="001608C2" w:rsidRDefault="00F103C3" w:rsidP="00F103C3">
      <w:pPr>
        <w:tabs>
          <w:tab w:val="num" w:pos="0"/>
        </w:tabs>
        <w:jc w:val="both"/>
        <w:rPr>
          <w:rFonts w:eastAsia="Wingdings"/>
          <w:lang w:val="uk-UA"/>
        </w:rPr>
      </w:pPr>
    </w:p>
    <w:p w:rsidR="00F103C3" w:rsidRPr="001608C2" w:rsidRDefault="00F103C3" w:rsidP="00F103C3">
      <w:pPr>
        <w:tabs>
          <w:tab w:val="num" w:pos="0"/>
        </w:tabs>
        <w:jc w:val="both"/>
        <w:rPr>
          <w:rFonts w:eastAsia="Wingdings"/>
          <w:lang w:val="uk-UA"/>
        </w:rPr>
      </w:pPr>
    </w:p>
    <w:p w:rsidR="00F103C3" w:rsidRPr="001608C2" w:rsidRDefault="00F103C3" w:rsidP="00F103C3">
      <w:pPr>
        <w:tabs>
          <w:tab w:val="num" w:pos="0"/>
        </w:tabs>
        <w:jc w:val="both"/>
        <w:rPr>
          <w:rFonts w:eastAsia="Wingdings"/>
          <w:lang w:val="uk-UA"/>
        </w:rPr>
      </w:pPr>
    </w:p>
    <w:p w:rsidR="00F103C3" w:rsidRPr="001608C2" w:rsidRDefault="00F103C3" w:rsidP="00F103C3">
      <w:pPr>
        <w:tabs>
          <w:tab w:val="num" w:pos="0"/>
        </w:tabs>
        <w:jc w:val="both"/>
        <w:rPr>
          <w:rFonts w:eastAsia="Wingdings"/>
          <w:lang w:val="uk-UA"/>
        </w:rPr>
      </w:pPr>
    </w:p>
    <w:p w:rsidR="00F103C3" w:rsidRPr="001608C2" w:rsidRDefault="00F103C3" w:rsidP="00F103C3">
      <w:pPr>
        <w:tabs>
          <w:tab w:val="num" w:pos="0"/>
        </w:tabs>
        <w:jc w:val="both"/>
        <w:rPr>
          <w:rFonts w:eastAsia="Wingdings"/>
          <w:lang w:val="uk-UA"/>
        </w:rPr>
      </w:pPr>
    </w:p>
    <w:p w:rsidR="00F103C3" w:rsidRPr="001608C2" w:rsidRDefault="00F103C3" w:rsidP="00F103C3">
      <w:pPr>
        <w:tabs>
          <w:tab w:val="num" w:pos="0"/>
        </w:tabs>
        <w:jc w:val="both"/>
        <w:rPr>
          <w:rFonts w:eastAsia="Wingdings"/>
          <w:lang w:val="uk-UA"/>
        </w:rPr>
      </w:pPr>
    </w:p>
    <w:p w:rsidR="00F103C3" w:rsidRPr="001608C2" w:rsidRDefault="00F103C3" w:rsidP="00F103C3">
      <w:pPr>
        <w:tabs>
          <w:tab w:val="num" w:pos="0"/>
        </w:tabs>
        <w:jc w:val="both"/>
        <w:rPr>
          <w:rFonts w:eastAsia="Wingdings"/>
          <w:lang w:val="uk-UA"/>
        </w:rPr>
      </w:pPr>
    </w:p>
    <w:p w:rsidR="00F103C3" w:rsidRPr="001608C2" w:rsidRDefault="00F103C3" w:rsidP="00F103C3">
      <w:pPr>
        <w:tabs>
          <w:tab w:val="num" w:pos="0"/>
        </w:tabs>
        <w:jc w:val="both"/>
        <w:rPr>
          <w:rFonts w:eastAsia="Wingdings"/>
          <w:lang w:val="uk-UA"/>
        </w:rPr>
      </w:pPr>
    </w:p>
    <w:p w:rsidR="00EC25E6" w:rsidRPr="001608C2" w:rsidRDefault="00EC25E6" w:rsidP="00F103C3">
      <w:pPr>
        <w:tabs>
          <w:tab w:val="num" w:pos="0"/>
        </w:tabs>
        <w:jc w:val="both"/>
        <w:rPr>
          <w:rFonts w:eastAsia="Wingdings"/>
          <w:lang w:val="uk-UA"/>
        </w:rPr>
      </w:pPr>
    </w:p>
    <w:p w:rsidR="00EC25E6" w:rsidRPr="001608C2" w:rsidRDefault="00EC25E6" w:rsidP="00F103C3">
      <w:pPr>
        <w:tabs>
          <w:tab w:val="num" w:pos="0"/>
        </w:tabs>
        <w:jc w:val="both"/>
        <w:rPr>
          <w:rFonts w:eastAsia="Wingdings"/>
          <w:lang w:val="uk-UA"/>
        </w:rPr>
      </w:pPr>
    </w:p>
    <w:p w:rsidR="00EC25E6" w:rsidRPr="001608C2" w:rsidRDefault="00EC25E6" w:rsidP="00F103C3">
      <w:pPr>
        <w:tabs>
          <w:tab w:val="num" w:pos="0"/>
        </w:tabs>
        <w:jc w:val="both"/>
        <w:rPr>
          <w:rFonts w:eastAsia="Wingdings"/>
          <w:lang w:val="uk-UA"/>
        </w:rPr>
      </w:pPr>
    </w:p>
    <w:p w:rsidR="00EC25E6" w:rsidRPr="001608C2" w:rsidRDefault="00EC25E6" w:rsidP="00F103C3">
      <w:pPr>
        <w:tabs>
          <w:tab w:val="num" w:pos="0"/>
        </w:tabs>
        <w:jc w:val="both"/>
        <w:rPr>
          <w:rFonts w:eastAsia="Wingdings"/>
          <w:lang w:val="uk-UA"/>
        </w:rPr>
      </w:pPr>
    </w:p>
    <w:p w:rsidR="00804B22" w:rsidRPr="001608C2" w:rsidRDefault="00804B22" w:rsidP="00804B22">
      <w:pPr>
        <w:pStyle w:val="a5"/>
        <w:tabs>
          <w:tab w:val="left" w:pos="0"/>
          <w:tab w:val="left" w:pos="851"/>
        </w:tabs>
        <w:ind w:left="567"/>
        <w:jc w:val="center"/>
        <w:rPr>
          <w:b/>
        </w:rPr>
      </w:pPr>
      <w:r w:rsidRPr="001608C2">
        <w:rPr>
          <w:b/>
        </w:rPr>
        <w:t>9. ЗАВДАННЯ ДЛЯ САМОСТІЙНОЇ ПІДГОТОВКИ</w:t>
      </w:r>
    </w:p>
    <w:p w:rsidR="00630CDF" w:rsidRPr="001608C2" w:rsidRDefault="00630CDF" w:rsidP="001B5643">
      <w:pPr>
        <w:numPr>
          <w:ilvl w:val="0"/>
          <w:numId w:val="57"/>
        </w:numPr>
        <w:tabs>
          <w:tab w:val="clear" w:pos="900"/>
          <w:tab w:val="num" w:pos="0"/>
          <w:tab w:val="left" w:pos="1134"/>
        </w:tabs>
        <w:spacing w:after="0" w:line="240" w:lineRule="auto"/>
        <w:ind w:left="0" w:firstLine="851"/>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Теоретичні засади геополітики.</w:t>
      </w:r>
    </w:p>
    <w:p w:rsidR="00630CDF" w:rsidRPr="001608C2" w:rsidRDefault="00630CDF" w:rsidP="001B5643">
      <w:pPr>
        <w:numPr>
          <w:ilvl w:val="0"/>
          <w:numId w:val="57"/>
        </w:numPr>
        <w:tabs>
          <w:tab w:val="clear" w:pos="900"/>
          <w:tab w:val="num" w:pos="0"/>
          <w:tab w:val="left" w:pos="1134"/>
        </w:tabs>
        <w:spacing w:after="0" w:line="240" w:lineRule="auto"/>
        <w:ind w:left="0" w:firstLine="851"/>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Проблема формування геостратегії держави.</w:t>
      </w:r>
    </w:p>
    <w:p w:rsidR="00630CDF" w:rsidRPr="001608C2" w:rsidRDefault="00630CDF" w:rsidP="001B5643">
      <w:pPr>
        <w:numPr>
          <w:ilvl w:val="0"/>
          <w:numId w:val="57"/>
        </w:numPr>
        <w:tabs>
          <w:tab w:val="clear" w:pos="900"/>
          <w:tab w:val="num" w:pos="0"/>
          <w:tab w:val="left" w:pos="1134"/>
        </w:tabs>
        <w:spacing w:after="0" w:line="240" w:lineRule="auto"/>
        <w:ind w:left="0" w:firstLine="851"/>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Методологія геополітичної науки.</w:t>
      </w:r>
    </w:p>
    <w:p w:rsidR="00630CDF" w:rsidRPr="001608C2" w:rsidRDefault="00630CDF" w:rsidP="001B5643">
      <w:pPr>
        <w:numPr>
          <w:ilvl w:val="0"/>
          <w:numId w:val="57"/>
        </w:numPr>
        <w:tabs>
          <w:tab w:val="clear" w:pos="900"/>
          <w:tab w:val="num" w:pos="0"/>
          <w:tab w:val="left" w:pos="1134"/>
        </w:tabs>
        <w:spacing w:after="0" w:line="240" w:lineRule="auto"/>
        <w:ind w:left="0" w:firstLine="851"/>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Основні категорії геополітики.</w:t>
      </w:r>
    </w:p>
    <w:p w:rsidR="00630CDF" w:rsidRPr="001608C2" w:rsidRDefault="00630CDF" w:rsidP="001B5643">
      <w:pPr>
        <w:numPr>
          <w:ilvl w:val="0"/>
          <w:numId w:val="57"/>
        </w:numPr>
        <w:tabs>
          <w:tab w:val="clear" w:pos="900"/>
          <w:tab w:val="num" w:pos="0"/>
          <w:tab w:val="left" w:pos="1134"/>
        </w:tabs>
        <w:spacing w:after="0" w:line="240" w:lineRule="auto"/>
        <w:ind w:left="0" w:firstLine="851"/>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Закони геополітики.</w:t>
      </w:r>
    </w:p>
    <w:p w:rsidR="00630CDF" w:rsidRPr="001608C2" w:rsidRDefault="00630CDF" w:rsidP="001B5643">
      <w:pPr>
        <w:numPr>
          <w:ilvl w:val="0"/>
          <w:numId w:val="57"/>
        </w:numPr>
        <w:tabs>
          <w:tab w:val="clear" w:pos="900"/>
          <w:tab w:val="num" w:pos="0"/>
          <w:tab w:val="left" w:pos="1134"/>
        </w:tabs>
        <w:spacing w:after="0" w:line="240" w:lineRule="auto"/>
        <w:ind w:left="0" w:firstLine="851"/>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Нормативно-доктринальні геополітичні концепції.</w:t>
      </w:r>
    </w:p>
    <w:p w:rsidR="00630CDF" w:rsidRPr="001608C2" w:rsidRDefault="00630CDF" w:rsidP="001B5643">
      <w:pPr>
        <w:numPr>
          <w:ilvl w:val="0"/>
          <w:numId w:val="57"/>
        </w:numPr>
        <w:tabs>
          <w:tab w:val="clear" w:pos="900"/>
          <w:tab w:val="num" w:pos="0"/>
          <w:tab w:val="left" w:pos="1134"/>
        </w:tabs>
        <w:spacing w:after="0" w:line="240" w:lineRule="auto"/>
        <w:ind w:left="0" w:firstLine="851"/>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Оціночно-концептуальні геополітичні концепції.</w:t>
      </w:r>
    </w:p>
    <w:p w:rsidR="00630CDF" w:rsidRPr="001608C2" w:rsidRDefault="00630CDF" w:rsidP="001B5643">
      <w:pPr>
        <w:numPr>
          <w:ilvl w:val="0"/>
          <w:numId w:val="57"/>
        </w:numPr>
        <w:tabs>
          <w:tab w:val="clear" w:pos="900"/>
          <w:tab w:val="num" w:pos="0"/>
          <w:tab w:val="left" w:pos="1134"/>
        </w:tabs>
        <w:spacing w:after="0" w:line="240" w:lineRule="auto"/>
        <w:ind w:left="0" w:firstLine="851"/>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Геополітичне становище держави: композиційні аспекти.</w:t>
      </w:r>
    </w:p>
    <w:p w:rsidR="00630CDF" w:rsidRPr="001608C2" w:rsidRDefault="00630CDF" w:rsidP="001B5643">
      <w:pPr>
        <w:numPr>
          <w:ilvl w:val="0"/>
          <w:numId w:val="57"/>
        </w:numPr>
        <w:tabs>
          <w:tab w:val="clear" w:pos="900"/>
          <w:tab w:val="num" w:pos="0"/>
          <w:tab w:val="left" w:pos="1134"/>
        </w:tabs>
        <w:spacing w:after="0" w:line="240" w:lineRule="auto"/>
        <w:ind w:left="0" w:firstLine="851"/>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Історичні витоки формування класичної геополітики.</w:t>
      </w:r>
    </w:p>
    <w:p w:rsidR="00630CDF" w:rsidRPr="001608C2" w:rsidRDefault="00630CDF" w:rsidP="001B5643">
      <w:pPr>
        <w:numPr>
          <w:ilvl w:val="0"/>
          <w:numId w:val="57"/>
        </w:numPr>
        <w:tabs>
          <w:tab w:val="clear" w:pos="900"/>
          <w:tab w:val="num" w:pos="0"/>
          <w:tab w:val="left" w:pos="1134"/>
        </w:tabs>
        <w:spacing w:after="0" w:line="240" w:lineRule="auto"/>
        <w:ind w:left="0" w:firstLine="851"/>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Історія класичної геополітики.</w:t>
      </w:r>
    </w:p>
    <w:p w:rsidR="00630CDF" w:rsidRPr="001608C2" w:rsidRDefault="00630CDF" w:rsidP="001B5643">
      <w:pPr>
        <w:numPr>
          <w:ilvl w:val="0"/>
          <w:numId w:val="57"/>
        </w:numPr>
        <w:tabs>
          <w:tab w:val="clear" w:pos="900"/>
          <w:tab w:val="num" w:pos="0"/>
          <w:tab w:val="left" w:pos="851"/>
          <w:tab w:val="left" w:pos="1276"/>
        </w:tabs>
        <w:spacing w:after="0" w:line="240" w:lineRule="auto"/>
        <w:ind w:left="0" w:firstLine="851"/>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«Органічна школа» Ф.Ратцеля.</w:t>
      </w:r>
    </w:p>
    <w:p w:rsidR="00630CDF" w:rsidRPr="001608C2" w:rsidRDefault="00630CDF" w:rsidP="001B5643">
      <w:pPr>
        <w:numPr>
          <w:ilvl w:val="0"/>
          <w:numId w:val="57"/>
        </w:numPr>
        <w:tabs>
          <w:tab w:val="clear" w:pos="900"/>
          <w:tab w:val="num" w:pos="0"/>
          <w:tab w:val="left" w:pos="851"/>
          <w:tab w:val="left" w:pos="1276"/>
        </w:tabs>
        <w:spacing w:after="0" w:line="240" w:lineRule="auto"/>
        <w:ind w:left="0" w:firstLine="851"/>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Система геонаук Р.Челлена.</w:t>
      </w:r>
    </w:p>
    <w:p w:rsidR="00630CDF" w:rsidRPr="001608C2" w:rsidRDefault="00630CDF" w:rsidP="001B5643">
      <w:pPr>
        <w:numPr>
          <w:ilvl w:val="0"/>
          <w:numId w:val="57"/>
        </w:numPr>
        <w:tabs>
          <w:tab w:val="clear" w:pos="900"/>
          <w:tab w:val="num" w:pos="0"/>
          <w:tab w:val="left" w:pos="851"/>
          <w:tab w:val="left" w:pos="1276"/>
        </w:tabs>
        <w:spacing w:after="0" w:line="240" w:lineRule="auto"/>
        <w:ind w:left="0" w:firstLine="851"/>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Концепція «Серединної Європи» Ф.Науманна.</w:t>
      </w:r>
    </w:p>
    <w:p w:rsidR="00630CDF" w:rsidRPr="001608C2" w:rsidRDefault="00630CDF" w:rsidP="001B5643">
      <w:pPr>
        <w:numPr>
          <w:ilvl w:val="0"/>
          <w:numId w:val="57"/>
        </w:numPr>
        <w:tabs>
          <w:tab w:val="clear" w:pos="900"/>
          <w:tab w:val="num" w:pos="0"/>
          <w:tab w:val="left" w:pos="851"/>
          <w:tab w:val="left" w:pos="1276"/>
        </w:tabs>
        <w:spacing w:after="0" w:line="240" w:lineRule="auto"/>
        <w:ind w:left="0" w:firstLine="851"/>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Теорія «морської сили» А.Мехена.</w:t>
      </w:r>
    </w:p>
    <w:p w:rsidR="00630CDF" w:rsidRPr="001608C2" w:rsidRDefault="00630CDF" w:rsidP="001B5643">
      <w:pPr>
        <w:numPr>
          <w:ilvl w:val="0"/>
          <w:numId w:val="57"/>
        </w:numPr>
        <w:tabs>
          <w:tab w:val="clear" w:pos="900"/>
          <w:tab w:val="num" w:pos="0"/>
          <w:tab w:val="left" w:pos="851"/>
          <w:tab w:val="left" w:pos="1276"/>
        </w:tabs>
        <w:spacing w:after="0" w:line="240" w:lineRule="auto"/>
        <w:ind w:left="0" w:firstLine="851"/>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Концепція «посибілізму» Відаля де ла Бланша.</w:t>
      </w:r>
    </w:p>
    <w:p w:rsidR="00630CDF" w:rsidRPr="001608C2" w:rsidRDefault="00630CDF" w:rsidP="001B5643">
      <w:pPr>
        <w:numPr>
          <w:ilvl w:val="0"/>
          <w:numId w:val="57"/>
        </w:numPr>
        <w:tabs>
          <w:tab w:val="clear" w:pos="900"/>
          <w:tab w:val="num" w:pos="0"/>
          <w:tab w:val="left" w:pos="851"/>
          <w:tab w:val="left" w:pos="1276"/>
        </w:tabs>
        <w:spacing w:after="0" w:line="240" w:lineRule="auto"/>
        <w:ind w:left="0" w:firstLine="851"/>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Теорія «континентального блоку» К.Хаусхофера.</w:t>
      </w:r>
    </w:p>
    <w:p w:rsidR="00630CDF" w:rsidRPr="001608C2" w:rsidRDefault="00630CDF" w:rsidP="001B5643">
      <w:pPr>
        <w:numPr>
          <w:ilvl w:val="0"/>
          <w:numId w:val="57"/>
        </w:numPr>
        <w:tabs>
          <w:tab w:val="clear" w:pos="900"/>
          <w:tab w:val="num" w:pos="0"/>
          <w:tab w:val="left" w:pos="851"/>
          <w:tab w:val="left" w:pos="1276"/>
        </w:tabs>
        <w:spacing w:after="0" w:line="240" w:lineRule="auto"/>
        <w:ind w:left="0" w:firstLine="851"/>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«Географічна вісь історії» Х.Макіндера.</w:t>
      </w:r>
    </w:p>
    <w:p w:rsidR="00630CDF" w:rsidRPr="001608C2" w:rsidRDefault="00630CDF" w:rsidP="001B5643">
      <w:pPr>
        <w:numPr>
          <w:ilvl w:val="0"/>
          <w:numId w:val="57"/>
        </w:numPr>
        <w:tabs>
          <w:tab w:val="clear" w:pos="900"/>
          <w:tab w:val="num" w:pos="0"/>
          <w:tab w:val="left" w:pos="851"/>
          <w:tab w:val="left" w:pos="1276"/>
        </w:tabs>
        <w:spacing w:after="0" w:line="240" w:lineRule="auto"/>
        <w:ind w:left="0" w:firstLine="851"/>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Концепція «римленду» Н.Спайкмена.</w:t>
      </w:r>
    </w:p>
    <w:p w:rsidR="00630CDF" w:rsidRPr="001608C2" w:rsidRDefault="00630CDF" w:rsidP="001B5643">
      <w:pPr>
        <w:numPr>
          <w:ilvl w:val="0"/>
          <w:numId w:val="57"/>
        </w:numPr>
        <w:tabs>
          <w:tab w:val="clear" w:pos="900"/>
          <w:tab w:val="num" w:pos="0"/>
          <w:tab w:val="left" w:pos="851"/>
          <w:tab w:val="left" w:pos="1276"/>
        </w:tabs>
        <w:spacing w:after="0" w:line="240" w:lineRule="auto"/>
        <w:ind w:left="0" w:firstLine="851"/>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Світовий політичний процес у світлі класичної геополітики.</w:t>
      </w:r>
    </w:p>
    <w:p w:rsidR="00630CDF" w:rsidRPr="001608C2" w:rsidRDefault="00630CDF" w:rsidP="001B5643">
      <w:pPr>
        <w:numPr>
          <w:ilvl w:val="0"/>
          <w:numId w:val="57"/>
        </w:numPr>
        <w:tabs>
          <w:tab w:val="clear" w:pos="900"/>
          <w:tab w:val="num" w:pos="0"/>
          <w:tab w:val="left" w:pos="851"/>
          <w:tab w:val="left" w:pos="1276"/>
        </w:tabs>
        <w:spacing w:after="0" w:line="240" w:lineRule="auto"/>
        <w:ind w:left="0" w:firstLine="851"/>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Україна у класичних геополітичних концепціях.</w:t>
      </w:r>
    </w:p>
    <w:p w:rsidR="00630CDF" w:rsidRPr="001608C2" w:rsidRDefault="00630CDF" w:rsidP="001B5643">
      <w:pPr>
        <w:numPr>
          <w:ilvl w:val="0"/>
          <w:numId w:val="57"/>
        </w:numPr>
        <w:tabs>
          <w:tab w:val="clear" w:pos="900"/>
          <w:tab w:val="num" w:pos="0"/>
          <w:tab w:val="left" w:pos="851"/>
          <w:tab w:val="left" w:pos="1276"/>
        </w:tabs>
        <w:spacing w:after="0" w:line="240" w:lineRule="auto"/>
        <w:ind w:left="0" w:firstLine="851"/>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Європейська геополітична школа: етапи становлення та перспективи розвитку.</w:t>
      </w:r>
    </w:p>
    <w:p w:rsidR="00630CDF" w:rsidRPr="001608C2" w:rsidRDefault="00630CDF" w:rsidP="001B5643">
      <w:pPr>
        <w:numPr>
          <w:ilvl w:val="0"/>
          <w:numId w:val="57"/>
        </w:numPr>
        <w:tabs>
          <w:tab w:val="clear" w:pos="900"/>
          <w:tab w:val="num" w:pos="0"/>
          <w:tab w:val="left" w:pos="851"/>
          <w:tab w:val="left" w:pos="1276"/>
        </w:tabs>
        <w:spacing w:after="0" w:line="240" w:lineRule="auto"/>
        <w:ind w:left="0" w:firstLine="851"/>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Формування та еволюція європоцентристського світу.</w:t>
      </w:r>
    </w:p>
    <w:p w:rsidR="00630CDF" w:rsidRPr="001608C2" w:rsidRDefault="00630CDF" w:rsidP="001B5643">
      <w:pPr>
        <w:numPr>
          <w:ilvl w:val="0"/>
          <w:numId w:val="57"/>
        </w:numPr>
        <w:tabs>
          <w:tab w:val="clear" w:pos="900"/>
          <w:tab w:val="num" w:pos="0"/>
          <w:tab w:val="left" w:pos="851"/>
          <w:tab w:val="left" w:pos="1276"/>
        </w:tabs>
        <w:spacing w:after="0" w:line="240" w:lineRule="auto"/>
        <w:ind w:left="0" w:firstLine="851"/>
        <w:jc w:val="both"/>
        <w:rPr>
          <w:rFonts w:ascii="Times New Roman" w:hAnsi="Times New Roman" w:cs="Times New Roman"/>
          <w:bCs/>
          <w:sz w:val="24"/>
          <w:szCs w:val="24"/>
          <w:lang w:val="uk-UA"/>
        </w:rPr>
      </w:pPr>
      <w:r w:rsidRPr="001608C2">
        <w:rPr>
          <w:rFonts w:ascii="Times New Roman" w:hAnsi="Times New Roman" w:cs="Times New Roman"/>
          <w:sz w:val="24"/>
          <w:szCs w:val="24"/>
          <w:lang w:val="uk-UA"/>
        </w:rPr>
        <w:t xml:space="preserve">Геополітичні параметри </w:t>
      </w:r>
      <w:r w:rsidRPr="001608C2">
        <w:rPr>
          <w:rFonts w:ascii="Times New Roman" w:hAnsi="Times New Roman" w:cs="Times New Roman"/>
          <w:bCs/>
          <w:sz w:val="24"/>
          <w:szCs w:val="24"/>
          <w:lang w:val="uk-UA"/>
        </w:rPr>
        <w:t>об</w:t>
      </w:r>
      <w:r w:rsidRPr="001608C2">
        <w:rPr>
          <w:rFonts w:ascii="Times New Roman" w:hAnsi="Times New Roman" w:cs="Times New Roman"/>
          <w:sz w:val="24"/>
          <w:szCs w:val="24"/>
          <w:lang w:val="uk-UA"/>
        </w:rPr>
        <w:t>’єднаної Європи.</w:t>
      </w:r>
    </w:p>
    <w:p w:rsidR="00630CDF" w:rsidRPr="001608C2" w:rsidRDefault="00630CDF" w:rsidP="001B5643">
      <w:pPr>
        <w:numPr>
          <w:ilvl w:val="0"/>
          <w:numId w:val="57"/>
        </w:numPr>
        <w:tabs>
          <w:tab w:val="clear" w:pos="900"/>
          <w:tab w:val="num" w:pos="0"/>
          <w:tab w:val="left" w:pos="851"/>
          <w:tab w:val="left" w:pos="1276"/>
        </w:tabs>
        <w:spacing w:after="0" w:line="240" w:lineRule="auto"/>
        <w:ind w:left="0" w:firstLine="851"/>
        <w:jc w:val="both"/>
        <w:rPr>
          <w:rFonts w:ascii="Times New Roman" w:hAnsi="Times New Roman" w:cs="Times New Roman"/>
          <w:bCs/>
          <w:sz w:val="24"/>
          <w:szCs w:val="24"/>
          <w:lang w:val="uk-UA"/>
        </w:rPr>
      </w:pPr>
      <w:r w:rsidRPr="001608C2">
        <w:rPr>
          <w:rFonts w:ascii="Times New Roman" w:hAnsi="Times New Roman" w:cs="Times New Roman"/>
          <w:sz w:val="24"/>
          <w:szCs w:val="24"/>
          <w:lang w:val="uk-UA"/>
        </w:rPr>
        <w:t>Геополітичні сценарії розвитку сучасної Європи.</w:t>
      </w:r>
    </w:p>
    <w:p w:rsidR="00630CDF" w:rsidRPr="001608C2" w:rsidRDefault="00630CDF" w:rsidP="001B5643">
      <w:pPr>
        <w:numPr>
          <w:ilvl w:val="0"/>
          <w:numId w:val="57"/>
        </w:numPr>
        <w:tabs>
          <w:tab w:val="clear" w:pos="900"/>
          <w:tab w:val="num" w:pos="0"/>
          <w:tab w:val="left" w:pos="851"/>
          <w:tab w:val="left" w:pos="1276"/>
        </w:tabs>
        <w:spacing w:after="0" w:line="240" w:lineRule="auto"/>
        <w:ind w:left="0" w:firstLine="851"/>
        <w:jc w:val="both"/>
        <w:rPr>
          <w:rFonts w:ascii="Times New Roman" w:hAnsi="Times New Roman" w:cs="Times New Roman"/>
          <w:bCs/>
          <w:sz w:val="24"/>
          <w:szCs w:val="24"/>
          <w:lang w:val="uk-UA"/>
        </w:rPr>
      </w:pPr>
      <w:r w:rsidRPr="001608C2">
        <w:rPr>
          <w:rFonts w:ascii="Times New Roman" w:hAnsi="Times New Roman" w:cs="Times New Roman"/>
          <w:sz w:val="24"/>
          <w:szCs w:val="24"/>
          <w:lang w:val="uk-UA"/>
        </w:rPr>
        <w:t xml:space="preserve">Україна в геостратегії </w:t>
      </w:r>
      <w:r w:rsidRPr="001608C2">
        <w:rPr>
          <w:rFonts w:ascii="Times New Roman" w:hAnsi="Times New Roman" w:cs="Times New Roman"/>
          <w:bCs/>
          <w:sz w:val="24"/>
          <w:szCs w:val="24"/>
          <w:lang w:val="uk-UA"/>
        </w:rPr>
        <w:t>об</w:t>
      </w:r>
      <w:r w:rsidRPr="001608C2">
        <w:rPr>
          <w:rFonts w:ascii="Times New Roman" w:hAnsi="Times New Roman" w:cs="Times New Roman"/>
          <w:sz w:val="24"/>
          <w:szCs w:val="24"/>
          <w:lang w:val="uk-UA"/>
        </w:rPr>
        <w:t>’єднаної Європи.</w:t>
      </w:r>
    </w:p>
    <w:p w:rsidR="00630CDF" w:rsidRPr="001608C2" w:rsidRDefault="00630CDF" w:rsidP="001B5643">
      <w:pPr>
        <w:numPr>
          <w:ilvl w:val="0"/>
          <w:numId w:val="57"/>
        </w:numPr>
        <w:tabs>
          <w:tab w:val="clear" w:pos="900"/>
          <w:tab w:val="num" w:pos="0"/>
          <w:tab w:val="left" w:pos="851"/>
          <w:tab w:val="left" w:pos="1276"/>
        </w:tabs>
        <w:spacing w:after="0" w:line="240" w:lineRule="auto"/>
        <w:ind w:left="0" w:firstLine="851"/>
        <w:jc w:val="both"/>
        <w:rPr>
          <w:rFonts w:ascii="Times New Roman" w:hAnsi="Times New Roman" w:cs="Times New Roman"/>
          <w:bCs/>
          <w:sz w:val="24"/>
          <w:szCs w:val="24"/>
          <w:lang w:val="uk-UA"/>
        </w:rPr>
      </w:pPr>
      <w:r w:rsidRPr="001608C2">
        <w:rPr>
          <w:rFonts w:ascii="Times New Roman" w:hAnsi="Times New Roman" w:cs="Times New Roman"/>
          <w:sz w:val="24"/>
          <w:szCs w:val="24"/>
          <w:lang w:val="uk-UA"/>
        </w:rPr>
        <w:t>Місце Європи у геополітичних концепціях євразійства.</w:t>
      </w:r>
    </w:p>
    <w:p w:rsidR="00630CDF" w:rsidRPr="001608C2" w:rsidRDefault="00630CDF" w:rsidP="001B5643">
      <w:pPr>
        <w:numPr>
          <w:ilvl w:val="0"/>
          <w:numId w:val="57"/>
        </w:numPr>
        <w:tabs>
          <w:tab w:val="clear" w:pos="900"/>
          <w:tab w:val="num" w:pos="0"/>
          <w:tab w:val="left" w:pos="851"/>
          <w:tab w:val="left" w:pos="1276"/>
        </w:tabs>
        <w:spacing w:after="0" w:line="240" w:lineRule="auto"/>
        <w:ind w:left="0" w:firstLine="851"/>
        <w:jc w:val="both"/>
        <w:rPr>
          <w:rFonts w:ascii="Times New Roman" w:hAnsi="Times New Roman" w:cs="Times New Roman"/>
          <w:bCs/>
          <w:sz w:val="24"/>
          <w:szCs w:val="24"/>
          <w:lang w:val="uk-UA"/>
        </w:rPr>
      </w:pPr>
      <w:r w:rsidRPr="001608C2">
        <w:rPr>
          <w:rFonts w:ascii="Times New Roman" w:hAnsi="Times New Roman" w:cs="Times New Roman"/>
          <w:sz w:val="24"/>
          <w:szCs w:val="24"/>
          <w:lang w:val="uk-UA"/>
        </w:rPr>
        <w:t>Місце Європи у геополітичних концепціях неоєвразійства.</w:t>
      </w:r>
    </w:p>
    <w:p w:rsidR="00630CDF" w:rsidRPr="001608C2" w:rsidRDefault="00630CDF" w:rsidP="001B5643">
      <w:pPr>
        <w:numPr>
          <w:ilvl w:val="0"/>
          <w:numId w:val="57"/>
        </w:numPr>
        <w:tabs>
          <w:tab w:val="clear" w:pos="900"/>
          <w:tab w:val="num" w:pos="0"/>
          <w:tab w:val="left" w:pos="851"/>
          <w:tab w:val="left" w:pos="1276"/>
        </w:tabs>
        <w:spacing w:after="0" w:line="240" w:lineRule="auto"/>
        <w:ind w:left="0" w:firstLine="851"/>
        <w:jc w:val="both"/>
        <w:rPr>
          <w:rFonts w:ascii="Times New Roman" w:hAnsi="Times New Roman" w:cs="Times New Roman"/>
          <w:bCs/>
          <w:sz w:val="24"/>
          <w:szCs w:val="24"/>
          <w:lang w:val="uk-UA"/>
        </w:rPr>
      </w:pPr>
      <w:r w:rsidRPr="001608C2">
        <w:rPr>
          <w:rFonts w:ascii="Times New Roman" w:hAnsi="Times New Roman" w:cs="Times New Roman"/>
          <w:sz w:val="24"/>
          <w:szCs w:val="24"/>
          <w:lang w:val="uk-UA"/>
        </w:rPr>
        <w:t>Європа у геополітичних ідеях атлантизму.</w:t>
      </w:r>
    </w:p>
    <w:p w:rsidR="00630CDF" w:rsidRPr="001608C2" w:rsidRDefault="00630CDF" w:rsidP="001B5643">
      <w:pPr>
        <w:numPr>
          <w:ilvl w:val="0"/>
          <w:numId w:val="57"/>
        </w:numPr>
        <w:tabs>
          <w:tab w:val="clear" w:pos="900"/>
          <w:tab w:val="num" w:pos="0"/>
          <w:tab w:val="left" w:pos="851"/>
          <w:tab w:val="left" w:pos="1276"/>
        </w:tabs>
        <w:spacing w:after="0" w:line="240" w:lineRule="auto"/>
        <w:ind w:left="0" w:firstLine="851"/>
        <w:jc w:val="both"/>
        <w:rPr>
          <w:rFonts w:ascii="Times New Roman" w:hAnsi="Times New Roman" w:cs="Times New Roman"/>
          <w:bCs/>
          <w:sz w:val="24"/>
          <w:szCs w:val="24"/>
          <w:lang w:val="uk-UA"/>
        </w:rPr>
      </w:pPr>
      <w:r w:rsidRPr="001608C2">
        <w:rPr>
          <w:rFonts w:ascii="Times New Roman" w:hAnsi="Times New Roman" w:cs="Times New Roman"/>
          <w:sz w:val="24"/>
          <w:szCs w:val="24"/>
          <w:lang w:val="uk-UA"/>
        </w:rPr>
        <w:t>Європа у світлі неоатлантизму.</w:t>
      </w:r>
    </w:p>
    <w:p w:rsidR="00630CDF" w:rsidRPr="001608C2" w:rsidRDefault="00630CDF" w:rsidP="001B5643">
      <w:pPr>
        <w:numPr>
          <w:ilvl w:val="0"/>
          <w:numId w:val="57"/>
        </w:numPr>
        <w:tabs>
          <w:tab w:val="clear" w:pos="900"/>
          <w:tab w:val="num" w:pos="0"/>
          <w:tab w:val="left" w:pos="851"/>
          <w:tab w:val="left" w:pos="1276"/>
        </w:tabs>
        <w:spacing w:after="0" w:line="240" w:lineRule="auto"/>
        <w:ind w:left="0" w:firstLine="851"/>
        <w:jc w:val="both"/>
        <w:rPr>
          <w:rFonts w:ascii="Times New Roman" w:hAnsi="Times New Roman" w:cs="Times New Roman"/>
          <w:bCs/>
          <w:sz w:val="24"/>
          <w:szCs w:val="24"/>
          <w:lang w:val="uk-UA"/>
        </w:rPr>
      </w:pPr>
      <w:r w:rsidRPr="001608C2">
        <w:rPr>
          <w:rFonts w:ascii="Times New Roman" w:hAnsi="Times New Roman" w:cs="Times New Roman"/>
          <w:sz w:val="24"/>
          <w:szCs w:val="24"/>
          <w:lang w:val="uk-UA"/>
        </w:rPr>
        <w:t>Ідейні витоки євразійського руху.</w:t>
      </w:r>
    </w:p>
    <w:p w:rsidR="00630CDF" w:rsidRPr="001608C2" w:rsidRDefault="00630CDF" w:rsidP="001B5643">
      <w:pPr>
        <w:numPr>
          <w:ilvl w:val="0"/>
          <w:numId w:val="57"/>
        </w:numPr>
        <w:tabs>
          <w:tab w:val="clear" w:pos="900"/>
          <w:tab w:val="num" w:pos="0"/>
          <w:tab w:val="left" w:pos="851"/>
          <w:tab w:val="left" w:pos="1276"/>
        </w:tabs>
        <w:spacing w:after="0" w:line="240" w:lineRule="auto"/>
        <w:ind w:left="0" w:firstLine="851"/>
        <w:jc w:val="both"/>
        <w:rPr>
          <w:rFonts w:ascii="Times New Roman" w:hAnsi="Times New Roman" w:cs="Times New Roman"/>
          <w:bCs/>
          <w:sz w:val="24"/>
          <w:szCs w:val="24"/>
          <w:lang w:val="uk-UA"/>
        </w:rPr>
      </w:pPr>
      <w:r w:rsidRPr="001608C2">
        <w:rPr>
          <w:rFonts w:ascii="Times New Roman" w:hAnsi="Times New Roman" w:cs="Times New Roman"/>
          <w:sz w:val="24"/>
          <w:szCs w:val="24"/>
          <w:lang w:val="uk-UA"/>
        </w:rPr>
        <w:t>Євразійство у системі геополітичного знання.</w:t>
      </w:r>
    </w:p>
    <w:p w:rsidR="00630CDF" w:rsidRPr="001608C2" w:rsidRDefault="00630CDF" w:rsidP="001B5643">
      <w:pPr>
        <w:numPr>
          <w:ilvl w:val="0"/>
          <w:numId w:val="57"/>
        </w:numPr>
        <w:tabs>
          <w:tab w:val="clear" w:pos="900"/>
          <w:tab w:val="num" w:pos="0"/>
          <w:tab w:val="left" w:pos="851"/>
          <w:tab w:val="left" w:pos="1276"/>
        </w:tabs>
        <w:spacing w:after="0" w:line="240" w:lineRule="auto"/>
        <w:ind w:left="0" w:firstLine="851"/>
        <w:jc w:val="both"/>
        <w:rPr>
          <w:rFonts w:ascii="Times New Roman" w:hAnsi="Times New Roman" w:cs="Times New Roman"/>
          <w:bCs/>
          <w:sz w:val="24"/>
          <w:szCs w:val="24"/>
          <w:lang w:val="uk-UA"/>
        </w:rPr>
      </w:pPr>
      <w:r w:rsidRPr="001608C2">
        <w:rPr>
          <w:rFonts w:ascii="Times New Roman" w:hAnsi="Times New Roman" w:cs="Times New Roman"/>
          <w:sz w:val="24"/>
          <w:szCs w:val="24"/>
          <w:lang w:val="uk-UA"/>
        </w:rPr>
        <w:t>Україна в євразійських геополітичних теоріях.</w:t>
      </w:r>
    </w:p>
    <w:p w:rsidR="00630CDF" w:rsidRPr="001608C2" w:rsidRDefault="00630CDF" w:rsidP="001B5643">
      <w:pPr>
        <w:numPr>
          <w:ilvl w:val="0"/>
          <w:numId w:val="57"/>
        </w:numPr>
        <w:tabs>
          <w:tab w:val="clear" w:pos="900"/>
          <w:tab w:val="num" w:pos="0"/>
          <w:tab w:val="left" w:pos="851"/>
          <w:tab w:val="left" w:pos="1276"/>
        </w:tabs>
        <w:spacing w:after="0" w:line="240" w:lineRule="auto"/>
        <w:ind w:left="0" w:firstLine="851"/>
        <w:jc w:val="both"/>
        <w:rPr>
          <w:rFonts w:ascii="Times New Roman" w:hAnsi="Times New Roman" w:cs="Times New Roman"/>
          <w:bCs/>
          <w:sz w:val="24"/>
          <w:szCs w:val="24"/>
          <w:lang w:val="uk-UA"/>
        </w:rPr>
      </w:pPr>
      <w:r w:rsidRPr="001608C2">
        <w:rPr>
          <w:rFonts w:ascii="Times New Roman" w:hAnsi="Times New Roman" w:cs="Times New Roman"/>
          <w:sz w:val="24"/>
          <w:szCs w:val="24"/>
          <w:lang w:val="uk-UA"/>
        </w:rPr>
        <w:t>Неоєвразійство у системі геополітичного знання.</w:t>
      </w:r>
    </w:p>
    <w:p w:rsidR="00630CDF" w:rsidRPr="001608C2" w:rsidRDefault="00630CDF" w:rsidP="001B5643">
      <w:pPr>
        <w:numPr>
          <w:ilvl w:val="0"/>
          <w:numId w:val="57"/>
        </w:numPr>
        <w:tabs>
          <w:tab w:val="clear" w:pos="900"/>
          <w:tab w:val="num" w:pos="0"/>
          <w:tab w:val="left" w:pos="851"/>
          <w:tab w:val="left" w:pos="1276"/>
        </w:tabs>
        <w:spacing w:after="0" w:line="240" w:lineRule="auto"/>
        <w:ind w:left="0" w:firstLine="851"/>
        <w:jc w:val="both"/>
        <w:rPr>
          <w:rFonts w:ascii="Times New Roman" w:hAnsi="Times New Roman" w:cs="Times New Roman"/>
          <w:bCs/>
          <w:sz w:val="24"/>
          <w:szCs w:val="24"/>
          <w:lang w:val="uk-UA"/>
        </w:rPr>
      </w:pPr>
      <w:r w:rsidRPr="001608C2">
        <w:rPr>
          <w:rFonts w:ascii="Times New Roman" w:hAnsi="Times New Roman" w:cs="Times New Roman"/>
          <w:sz w:val="24"/>
          <w:szCs w:val="24"/>
          <w:lang w:val="uk-UA"/>
        </w:rPr>
        <w:t>Ідея пасіонарності Л.Гумільова.</w:t>
      </w:r>
    </w:p>
    <w:p w:rsidR="00630CDF" w:rsidRPr="001608C2" w:rsidRDefault="00630CDF" w:rsidP="001B5643">
      <w:pPr>
        <w:numPr>
          <w:ilvl w:val="0"/>
          <w:numId w:val="57"/>
        </w:numPr>
        <w:tabs>
          <w:tab w:val="clear" w:pos="900"/>
          <w:tab w:val="num" w:pos="0"/>
          <w:tab w:val="left" w:pos="851"/>
          <w:tab w:val="left" w:pos="1276"/>
        </w:tabs>
        <w:spacing w:after="0" w:line="240" w:lineRule="auto"/>
        <w:ind w:left="0" w:firstLine="851"/>
        <w:jc w:val="both"/>
        <w:rPr>
          <w:rFonts w:ascii="Times New Roman" w:hAnsi="Times New Roman" w:cs="Times New Roman"/>
          <w:bCs/>
          <w:sz w:val="24"/>
          <w:szCs w:val="24"/>
          <w:lang w:val="uk-UA"/>
        </w:rPr>
      </w:pPr>
      <w:r w:rsidRPr="001608C2">
        <w:rPr>
          <w:rFonts w:ascii="Times New Roman" w:hAnsi="Times New Roman" w:cs="Times New Roman"/>
          <w:sz w:val="24"/>
          <w:szCs w:val="24"/>
          <w:lang w:val="uk-UA"/>
        </w:rPr>
        <w:t>Російська геополітична школа: етапи становлення та перспективи розвитку.</w:t>
      </w:r>
    </w:p>
    <w:p w:rsidR="00630CDF" w:rsidRPr="001608C2" w:rsidRDefault="00630CDF" w:rsidP="001B5643">
      <w:pPr>
        <w:numPr>
          <w:ilvl w:val="0"/>
          <w:numId w:val="57"/>
        </w:numPr>
        <w:tabs>
          <w:tab w:val="clear" w:pos="900"/>
          <w:tab w:val="num" w:pos="0"/>
          <w:tab w:val="left" w:pos="851"/>
          <w:tab w:val="left" w:pos="1276"/>
        </w:tabs>
        <w:spacing w:after="0" w:line="240" w:lineRule="auto"/>
        <w:ind w:left="0" w:firstLine="851"/>
        <w:jc w:val="both"/>
        <w:rPr>
          <w:rFonts w:ascii="Times New Roman" w:hAnsi="Times New Roman" w:cs="Times New Roman"/>
          <w:bCs/>
          <w:sz w:val="24"/>
          <w:szCs w:val="24"/>
          <w:lang w:val="uk-UA"/>
        </w:rPr>
      </w:pPr>
      <w:r w:rsidRPr="001608C2">
        <w:rPr>
          <w:rFonts w:ascii="Times New Roman" w:hAnsi="Times New Roman" w:cs="Times New Roman"/>
          <w:sz w:val="24"/>
          <w:szCs w:val="24"/>
          <w:lang w:val="uk-UA"/>
        </w:rPr>
        <w:t>Україна в сучасній російській геостратегії.</w:t>
      </w:r>
    </w:p>
    <w:p w:rsidR="00630CDF" w:rsidRPr="001608C2" w:rsidRDefault="00630CDF" w:rsidP="001B5643">
      <w:pPr>
        <w:numPr>
          <w:ilvl w:val="0"/>
          <w:numId w:val="57"/>
        </w:numPr>
        <w:tabs>
          <w:tab w:val="clear" w:pos="900"/>
          <w:tab w:val="num" w:pos="0"/>
          <w:tab w:val="left" w:pos="851"/>
          <w:tab w:val="left" w:pos="1276"/>
        </w:tabs>
        <w:spacing w:after="0" w:line="240" w:lineRule="auto"/>
        <w:ind w:left="0" w:firstLine="851"/>
        <w:jc w:val="both"/>
        <w:rPr>
          <w:rFonts w:ascii="Times New Roman" w:hAnsi="Times New Roman" w:cs="Times New Roman"/>
          <w:bCs/>
          <w:sz w:val="24"/>
          <w:szCs w:val="24"/>
          <w:lang w:val="uk-UA"/>
        </w:rPr>
      </w:pPr>
      <w:r w:rsidRPr="001608C2">
        <w:rPr>
          <w:rFonts w:ascii="Times New Roman" w:hAnsi="Times New Roman" w:cs="Times New Roman"/>
          <w:sz w:val="24"/>
          <w:szCs w:val="24"/>
          <w:lang w:val="uk-UA"/>
        </w:rPr>
        <w:t>Витоки атлантизму.</w:t>
      </w:r>
    </w:p>
    <w:p w:rsidR="00630CDF" w:rsidRPr="001608C2" w:rsidRDefault="00630CDF" w:rsidP="001B5643">
      <w:pPr>
        <w:numPr>
          <w:ilvl w:val="0"/>
          <w:numId w:val="57"/>
        </w:numPr>
        <w:tabs>
          <w:tab w:val="clear" w:pos="900"/>
          <w:tab w:val="num" w:pos="0"/>
          <w:tab w:val="left" w:pos="851"/>
          <w:tab w:val="left" w:pos="1276"/>
        </w:tabs>
        <w:spacing w:after="0" w:line="240" w:lineRule="auto"/>
        <w:ind w:left="0" w:firstLine="851"/>
        <w:jc w:val="both"/>
        <w:rPr>
          <w:rFonts w:ascii="Times New Roman" w:hAnsi="Times New Roman" w:cs="Times New Roman"/>
          <w:bCs/>
          <w:sz w:val="24"/>
          <w:szCs w:val="24"/>
          <w:lang w:val="uk-UA"/>
        </w:rPr>
      </w:pPr>
      <w:r w:rsidRPr="001608C2">
        <w:rPr>
          <w:rFonts w:ascii="Times New Roman" w:hAnsi="Times New Roman" w:cs="Times New Roman"/>
          <w:sz w:val="24"/>
          <w:szCs w:val="24"/>
          <w:lang w:val="uk-UA"/>
        </w:rPr>
        <w:t>Атлантизм у системі геополітичного знання.</w:t>
      </w:r>
    </w:p>
    <w:p w:rsidR="00630CDF" w:rsidRPr="001608C2" w:rsidRDefault="00630CDF" w:rsidP="001B5643">
      <w:pPr>
        <w:numPr>
          <w:ilvl w:val="0"/>
          <w:numId w:val="57"/>
        </w:numPr>
        <w:tabs>
          <w:tab w:val="clear" w:pos="900"/>
          <w:tab w:val="num" w:pos="0"/>
          <w:tab w:val="left" w:pos="851"/>
          <w:tab w:val="left" w:pos="1276"/>
        </w:tabs>
        <w:spacing w:after="0" w:line="240" w:lineRule="auto"/>
        <w:ind w:left="0" w:firstLine="851"/>
        <w:jc w:val="both"/>
        <w:rPr>
          <w:rFonts w:ascii="Times New Roman" w:hAnsi="Times New Roman" w:cs="Times New Roman"/>
          <w:bCs/>
          <w:sz w:val="24"/>
          <w:szCs w:val="24"/>
          <w:lang w:val="uk-UA"/>
        </w:rPr>
      </w:pPr>
      <w:r w:rsidRPr="001608C2">
        <w:rPr>
          <w:rFonts w:ascii="Times New Roman" w:hAnsi="Times New Roman" w:cs="Times New Roman"/>
          <w:sz w:val="24"/>
          <w:szCs w:val="24"/>
          <w:lang w:val="uk-UA"/>
        </w:rPr>
        <w:t>Неоатлантизм у системі геополітичного знання.</w:t>
      </w:r>
    </w:p>
    <w:p w:rsidR="00630CDF" w:rsidRPr="001608C2" w:rsidRDefault="00630CDF" w:rsidP="001B5643">
      <w:pPr>
        <w:numPr>
          <w:ilvl w:val="0"/>
          <w:numId w:val="57"/>
        </w:numPr>
        <w:tabs>
          <w:tab w:val="clear" w:pos="900"/>
          <w:tab w:val="num" w:pos="0"/>
          <w:tab w:val="left" w:pos="851"/>
          <w:tab w:val="left" w:pos="1276"/>
        </w:tabs>
        <w:spacing w:after="0" w:line="240" w:lineRule="auto"/>
        <w:ind w:left="0" w:firstLine="851"/>
        <w:jc w:val="both"/>
        <w:rPr>
          <w:rFonts w:ascii="Times New Roman" w:hAnsi="Times New Roman" w:cs="Times New Roman"/>
          <w:bCs/>
          <w:sz w:val="24"/>
          <w:szCs w:val="24"/>
          <w:lang w:val="uk-UA"/>
        </w:rPr>
      </w:pPr>
      <w:r w:rsidRPr="001608C2">
        <w:rPr>
          <w:rFonts w:ascii="Times New Roman" w:hAnsi="Times New Roman" w:cs="Times New Roman"/>
          <w:sz w:val="24"/>
          <w:szCs w:val="24"/>
          <w:lang w:val="uk-UA"/>
        </w:rPr>
        <w:t>Україна в геополітичних концепціях неоатлантизму.</w:t>
      </w:r>
    </w:p>
    <w:p w:rsidR="00630CDF" w:rsidRPr="001608C2" w:rsidRDefault="00630CDF" w:rsidP="001B5643">
      <w:pPr>
        <w:numPr>
          <w:ilvl w:val="0"/>
          <w:numId w:val="57"/>
        </w:numPr>
        <w:tabs>
          <w:tab w:val="clear" w:pos="900"/>
          <w:tab w:val="num" w:pos="0"/>
          <w:tab w:val="left" w:pos="851"/>
          <w:tab w:val="left" w:pos="1276"/>
        </w:tabs>
        <w:spacing w:after="0" w:line="240" w:lineRule="auto"/>
        <w:ind w:left="0" w:firstLine="851"/>
        <w:jc w:val="both"/>
        <w:rPr>
          <w:rFonts w:ascii="Times New Roman" w:hAnsi="Times New Roman" w:cs="Times New Roman"/>
          <w:bCs/>
          <w:sz w:val="24"/>
          <w:szCs w:val="24"/>
          <w:lang w:val="uk-UA"/>
        </w:rPr>
      </w:pPr>
      <w:r w:rsidRPr="001608C2">
        <w:rPr>
          <w:rFonts w:ascii="Times New Roman" w:hAnsi="Times New Roman" w:cs="Times New Roman"/>
          <w:sz w:val="24"/>
          <w:szCs w:val="24"/>
          <w:lang w:val="uk-UA"/>
        </w:rPr>
        <w:t>Американська геополітична школа: етапи становлення та перспективи розвитку.</w:t>
      </w:r>
    </w:p>
    <w:p w:rsidR="00630CDF" w:rsidRPr="001608C2" w:rsidRDefault="00630CDF" w:rsidP="001B5643">
      <w:pPr>
        <w:numPr>
          <w:ilvl w:val="0"/>
          <w:numId w:val="57"/>
        </w:numPr>
        <w:tabs>
          <w:tab w:val="clear" w:pos="900"/>
          <w:tab w:val="num" w:pos="0"/>
          <w:tab w:val="left" w:pos="851"/>
          <w:tab w:val="left" w:pos="1276"/>
        </w:tabs>
        <w:spacing w:after="0" w:line="240" w:lineRule="auto"/>
        <w:ind w:left="0" w:firstLine="851"/>
        <w:jc w:val="both"/>
        <w:rPr>
          <w:rFonts w:ascii="Times New Roman" w:hAnsi="Times New Roman" w:cs="Times New Roman"/>
          <w:bCs/>
          <w:sz w:val="24"/>
          <w:szCs w:val="24"/>
          <w:lang w:val="uk-UA"/>
        </w:rPr>
      </w:pPr>
      <w:r w:rsidRPr="001608C2">
        <w:rPr>
          <w:rFonts w:ascii="Times New Roman" w:hAnsi="Times New Roman" w:cs="Times New Roman"/>
          <w:bCs/>
          <w:sz w:val="24"/>
          <w:szCs w:val="24"/>
          <w:lang w:val="uk-UA"/>
        </w:rPr>
        <w:t>Азіатська парадигма геополітичного розвитку.</w:t>
      </w:r>
    </w:p>
    <w:p w:rsidR="00630CDF" w:rsidRPr="001608C2" w:rsidRDefault="00630CDF" w:rsidP="001B5643">
      <w:pPr>
        <w:numPr>
          <w:ilvl w:val="0"/>
          <w:numId w:val="57"/>
        </w:numPr>
        <w:tabs>
          <w:tab w:val="clear" w:pos="900"/>
          <w:tab w:val="num" w:pos="0"/>
          <w:tab w:val="left" w:pos="851"/>
          <w:tab w:val="left" w:pos="1276"/>
        </w:tabs>
        <w:spacing w:after="0" w:line="240" w:lineRule="auto"/>
        <w:ind w:left="0" w:firstLine="851"/>
        <w:jc w:val="both"/>
        <w:rPr>
          <w:rFonts w:ascii="Times New Roman" w:hAnsi="Times New Roman" w:cs="Times New Roman"/>
          <w:bCs/>
          <w:sz w:val="24"/>
          <w:szCs w:val="24"/>
          <w:lang w:val="uk-UA"/>
        </w:rPr>
      </w:pPr>
      <w:r w:rsidRPr="001608C2">
        <w:rPr>
          <w:rFonts w:ascii="Times New Roman" w:hAnsi="Times New Roman" w:cs="Times New Roman"/>
          <w:sz w:val="24"/>
          <w:szCs w:val="24"/>
          <w:lang w:val="uk-UA"/>
        </w:rPr>
        <w:t>Ісламська концепція геополітичної моделі світу</w:t>
      </w:r>
      <w:r w:rsidRPr="001608C2">
        <w:rPr>
          <w:rFonts w:ascii="Times New Roman" w:hAnsi="Times New Roman" w:cs="Times New Roman"/>
          <w:bCs/>
          <w:sz w:val="24"/>
          <w:szCs w:val="24"/>
          <w:lang w:val="uk-UA"/>
        </w:rPr>
        <w:t>.</w:t>
      </w:r>
    </w:p>
    <w:p w:rsidR="00630CDF" w:rsidRPr="001608C2" w:rsidRDefault="00630CDF" w:rsidP="001B5643">
      <w:pPr>
        <w:numPr>
          <w:ilvl w:val="0"/>
          <w:numId w:val="57"/>
        </w:numPr>
        <w:tabs>
          <w:tab w:val="clear" w:pos="900"/>
          <w:tab w:val="num" w:pos="0"/>
          <w:tab w:val="left" w:pos="851"/>
          <w:tab w:val="left" w:pos="1276"/>
        </w:tabs>
        <w:spacing w:after="0" w:line="240" w:lineRule="auto"/>
        <w:ind w:left="0" w:firstLine="851"/>
        <w:jc w:val="both"/>
        <w:rPr>
          <w:rFonts w:ascii="Times New Roman" w:hAnsi="Times New Roman" w:cs="Times New Roman"/>
          <w:bCs/>
          <w:sz w:val="24"/>
          <w:szCs w:val="24"/>
          <w:lang w:val="uk-UA"/>
        </w:rPr>
      </w:pPr>
      <w:r w:rsidRPr="001608C2">
        <w:rPr>
          <w:rFonts w:ascii="Times New Roman" w:hAnsi="Times New Roman" w:cs="Times New Roman"/>
          <w:bCs/>
          <w:sz w:val="24"/>
          <w:szCs w:val="24"/>
          <w:lang w:val="uk-UA"/>
        </w:rPr>
        <w:t>Геополітичні моделі становлення нового світового порядку.</w:t>
      </w:r>
    </w:p>
    <w:p w:rsidR="00630CDF" w:rsidRPr="001608C2" w:rsidRDefault="00630CDF" w:rsidP="001B5643">
      <w:pPr>
        <w:numPr>
          <w:ilvl w:val="0"/>
          <w:numId w:val="57"/>
        </w:numPr>
        <w:tabs>
          <w:tab w:val="clear" w:pos="900"/>
          <w:tab w:val="num" w:pos="0"/>
          <w:tab w:val="left" w:pos="851"/>
          <w:tab w:val="left" w:pos="1276"/>
        </w:tabs>
        <w:spacing w:after="0" w:line="240" w:lineRule="auto"/>
        <w:ind w:left="0" w:firstLine="851"/>
        <w:jc w:val="both"/>
        <w:rPr>
          <w:rFonts w:ascii="Times New Roman" w:hAnsi="Times New Roman" w:cs="Times New Roman"/>
          <w:bCs/>
          <w:sz w:val="24"/>
          <w:szCs w:val="24"/>
          <w:lang w:val="uk-UA"/>
        </w:rPr>
      </w:pPr>
      <w:r w:rsidRPr="001608C2">
        <w:rPr>
          <w:rFonts w:ascii="Times New Roman" w:hAnsi="Times New Roman" w:cs="Times New Roman"/>
          <w:bCs/>
          <w:sz w:val="24"/>
          <w:szCs w:val="24"/>
          <w:lang w:val="uk-UA"/>
        </w:rPr>
        <w:t>Глобалізація як фактор формування сучасного геополітичного простору.</w:t>
      </w:r>
    </w:p>
    <w:p w:rsidR="00630CDF" w:rsidRPr="001608C2" w:rsidRDefault="00630CDF" w:rsidP="001B5643">
      <w:pPr>
        <w:numPr>
          <w:ilvl w:val="0"/>
          <w:numId w:val="57"/>
        </w:numPr>
        <w:tabs>
          <w:tab w:val="clear" w:pos="900"/>
          <w:tab w:val="num" w:pos="0"/>
          <w:tab w:val="left" w:pos="851"/>
          <w:tab w:val="left" w:pos="1276"/>
        </w:tabs>
        <w:spacing w:after="0" w:line="240" w:lineRule="auto"/>
        <w:ind w:left="0" w:firstLine="851"/>
        <w:jc w:val="both"/>
        <w:rPr>
          <w:rFonts w:ascii="Times New Roman" w:hAnsi="Times New Roman" w:cs="Times New Roman"/>
          <w:bCs/>
          <w:sz w:val="24"/>
          <w:szCs w:val="24"/>
          <w:lang w:val="uk-UA"/>
        </w:rPr>
      </w:pPr>
      <w:r w:rsidRPr="001608C2">
        <w:rPr>
          <w:rFonts w:ascii="Times New Roman" w:hAnsi="Times New Roman" w:cs="Times New Roman"/>
          <w:bCs/>
          <w:sz w:val="24"/>
          <w:szCs w:val="24"/>
          <w:lang w:val="uk-UA"/>
        </w:rPr>
        <w:lastRenderedPageBreak/>
        <w:t>Глобальні проблеми людства як чинник становлення геополітичної моделі сучасного світу.</w:t>
      </w:r>
    </w:p>
    <w:p w:rsidR="00630CDF" w:rsidRPr="001608C2" w:rsidRDefault="00630CDF" w:rsidP="001B5643">
      <w:pPr>
        <w:numPr>
          <w:ilvl w:val="0"/>
          <w:numId w:val="57"/>
        </w:numPr>
        <w:tabs>
          <w:tab w:val="clear" w:pos="900"/>
          <w:tab w:val="num" w:pos="0"/>
          <w:tab w:val="left" w:pos="851"/>
          <w:tab w:val="left" w:pos="1276"/>
        </w:tabs>
        <w:spacing w:after="0" w:line="240" w:lineRule="auto"/>
        <w:ind w:left="0" w:firstLine="851"/>
        <w:jc w:val="both"/>
        <w:rPr>
          <w:rFonts w:ascii="Times New Roman" w:hAnsi="Times New Roman" w:cs="Times New Roman"/>
          <w:bCs/>
          <w:sz w:val="24"/>
          <w:szCs w:val="24"/>
          <w:lang w:val="uk-UA"/>
        </w:rPr>
      </w:pPr>
      <w:r w:rsidRPr="001608C2">
        <w:rPr>
          <w:rFonts w:ascii="Times New Roman" w:hAnsi="Times New Roman" w:cs="Times New Roman"/>
          <w:bCs/>
          <w:sz w:val="24"/>
          <w:szCs w:val="24"/>
          <w:lang w:val="uk-UA"/>
        </w:rPr>
        <w:t>Геополітика Світового океану.</w:t>
      </w:r>
    </w:p>
    <w:p w:rsidR="00630CDF" w:rsidRPr="001608C2" w:rsidRDefault="00630CDF" w:rsidP="001B5643">
      <w:pPr>
        <w:numPr>
          <w:ilvl w:val="0"/>
          <w:numId w:val="57"/>
        </w:numPr>
        <w:tabs>
          <w:tab w:val="clear" w:pos="900"/>
          <w:tab w:val="num" w:pos="0"/>
          <w:tab w:val="left" w:pos="851"/>
          <w:tab w:val="left" w:pos="1276"/>
        </w:tabs>
        <w:spacing w:after="0" w:line="240" w:lineRule="auto"/>
        <w:ind w:left="0" w:firstLine="851"/>
        <w:jc w:val="both"/>
        <w:rPr>
          <w:rFonts w:ascii="Times New Roman" w:hAnsi="Times New Roman" w:cs="Times New Roman"/>
          <w:bCs/>
          <w:sz w:val="24"/>
          <w:szCs w:val="24"/>
          <w:lang w:val="uk-UA"/>
        </w:rPr>
      </w:pPr>
      <w:r w:rsidRPr="001608C2">
        <w:rPr>
          <w:rFonts w:ascii="Times New Roman" w:hAnsi="Times New Roman" w:cs="Times New Roman"/>
          <w:bCs/>
          <w:sz w:val="24"/>
          <w:szCs w:val="24"/>
          <w:lang w:val="uk-UA"/>
        </w:rPr>
        <w:t>Екогеополітика: проблеми та перспективи розитку.</w:t>
      </w:r>
    </w:p>
    <w:p w:rsidR="00630CDF" w:rsidRPr="001608C2" w:rsidRDefault="00630CDF" w:rsidP="001B5643">
      <w:pPr>
        <w:numPr>
          <w:ilvl w:val="0"/>
          <w:numId w:val="57"/>
        </w:numPr>
        <w:tabs>
          <w:tab w:val="clear" w:pos="900"/>
          <w:tab w:val="num" w:pos="0"/>
          <w:tab w:val="left" w:pos="851"/>
          <w:tab w:val="left" w:pos="1276"/>
        </w:tabs>
        <w:spacing w:after="0" w:line="240" w:lineRule="auto"/>
        <w:ind w:left="0" w:firstLine="851"/>
        <w:jc w:val="both"/>
        <w:rPr>
          <w:rFonts w:ascii="Times New Roman" w:hAnsi="Times New Roman" w:cs="Times New Roman"/>
          <w:bCs/>
          <w:sz w:val="24"/>
          <w:szCs w:val="24"/>
          <w:lang w:val="uk-UA"/>
        </w:rPr>
      </w:pPr>
      <w:r w:rsidRPr="001608C2">
        <w:rPr>
          <w:rFonts w:ascii="Times New Roman" w:hAnsi="Times New Roman" w:cs="Times New Roman"/>
          <w:bCs/>
          <w:sz w:val="24"/>
          <w:szCs w:val="24"/>
          <w:lang w:val="uk-UA"/>
        </w:rPr>
        <w:t xml:space="preserve">Енергетична складова геостратегії провідних держав світу. </w:t>
      </w:r>
    </w:p>
    <w:p w:rsidR="00630CDF" w:rsidRPr="001608C2" w:rsidRDefault="00630CDF" w:rsidP="001B5643">
      <w:pPr>
        <w:numPr>
          <w:ilvl w:val="0"/>
          <w:numId w:val="57"/>
        </w:numPr>
        <w:tabs>
          <w:tab w:val="clear" w:pos="900"/>
          <w:tab w:val="num" w:pos="0"/>
          <w:tab w:val="left" w:pos="851"/>
          <w:tab w:val="left" w:pos="1276"/>
        </w:tabs>
        <w:spacing w:after="0" w:line="240" w:lineRule="auto"/>
        <w:ind w:left="0" w:firstLine="851"/>
        <w:jc w:val="both"/>
        <w:rPr>
          <w:rFonts w:ascii="Times New Roman" w:hAnsi="Times New Roman" w:cs="Times New Roman"/>
          <w:bCs/>
          <w:sz w:val="24"/>
          <w:szCs w:val="24"/>
          <w:lang w:val="uk-UA"/>
        </w:rPr>
      </w:pPr>
      <w:r w:rsidRPr="001608C2">
        <w:rPr>
          <w:rFonts w:ascii="Times New Roman" w:hAnsi="Times New Roman" w:cs="Times New Roman"/>
          <w:bCs/>
          <w:sz w:val="24"/>
          <w:szCs w:val="24"/>
          <w:lang w:val="uk-UA"/>
        </w:rPr>
        <w:t>Інформаційна складова геостратегії держав світу (на вибір).</w:t>
      </w:r>
    </w:p>
    <w:p w:rsidR="00630CDF" w:rsidRPr="001608C2" w:rsidRDefault="00630CDF" w:rsidP="001B5643">
      <w:pPr>
        <w:numPr>
          <w:ilvl w:val="0"/>
          <w:numId w:val="57"/>
        </w:numPr>
        <w:tabs>
          <w:tab w:val="clear" w:pos="900"/>
          <w:tab w:val="num" w:pos="0"/>
          <w:tab w:val="left" w:pos="851"/>
          <w:tab w:val="left" w:pos="1276"/>
        </w:tabs>
        <w:spacing w:after="0" w:line="240" w:lineRule="auto"/>
        <w:ind w:left="0" w:firstLine="851"/>
        <w:jc w:val="both"/>
        <w:rPr>
          <w:rFonts w:ascii="Times New Roman" w:hAnsi="Times New Roman" w:cs="Times New Roman"/>
          <w:bCs/>
          <w:sz w:val="24"/>
          <w:szCs w:val="24"/>
          <w:lang w:val="uk-UA"/>
        </w:rPr>
      </w:pPr>
      <w:r w:rsidRPr="001608C2">
        <w:rPr>
          <w:rFonts w:ascii="Times New Roman" w:hAnsi="Times New Roman" w:cs="Times New Roman"/>
          <w:bCs/>
          <w:sz w:val="24"/>
          <w:szCs w:val="24"/>
          <w:lang w:val="uk-UA"/>
        </w:rPr>
        <w:t>Мондіалізм у системі геополітичного знання.</w:t>
      </w:r>
    </w:p>
    <w:p w:rsidR="00630CDF" w:rsidRPr="001608C2" w:rsidRDefault="00630CDF" w:rsidP="001B5643">
      <w:pPr>
        <w:numPr>
          <w:ilvl w:val="0"/>
          <w:numId w:val="57"/>
        </w:numPr>
        <w:tabs>
          <w:tab w:val="clear" w:pos="900"/>
          <w:tab w:val="num" w:pos="0"/>
          <w:tab w:val="left" w:pos="851"/>
          <w:tab w:val="left" w:pos="1276"/>
        </w:tabs>
        <w:spacing w:after="0" w:line="240" w:lineRule="auto"/>
        <w:ind w:left="0" w:firstLine="851"/>
        <w:jc w:val="both"/>
        <w:rPr>
          <w:rFonts w:ascii="Times New Roman" w:hAnsi="Times New Roman" w:cs="Times New Roman"/>
          <w:bCs/>
          <w:sz w:val="24"/>
          <w:szCs w:val="24"/>
          <w:lang w:val="uk-UA"/>
        </w:rPr>
      </w:pPr>
      <w:r w:rsidRPr="001608C2">
        <w:rPr>
          <w:rFonts w:ascii="Times New Roman" w:hAnsi="Times New Roman" w:cs="Times New Roman"/>
          <w:bCs/>
          <w:sz w:val="24"/>
          <w:szCs w:val="24"/>
          <w:lang w:val="uk-UA"/>
        </w:rPr>
        <w:t>Геополітична концепція неомондіалізму.</w:t>
      </w:r>
    </w:p>
    <w:p w:rsidR="00630CDF" w:rsidRPr="001608C2" w:rsidRDefault="00630CDF" w:rsidP="001B5643">
      <w:pPr>
        <w:numPr>
          <w:ilvl w:val="0"/>
          <w:numId w:val="57"/>
        </w:numPr>
        <w:tabs>
          <w:tab w:val="clear" w:pos="900"/>
          <w:tab w:val="num" w:pos="0"/>
          <w:tab w:val="left" w:pos="851"/>
          <w:tab w:val="left" w:pos="1276"/>
        </w:tabs>
        <w:spacing w:after="0" w:line="240" w:lineRule="auto"/>
        <w:ind w:left="0" w:firstLine="851"/>
        <w:jc w:val="both"/>
        <w:rPr>
          <w:rFonts w:ascii="Times New Roman" w:eastAsia="Wingdings" w:hAnsi="Times New Roman" w:cs="Times New Roman"/>
          <w:sz w:val="24"/>
          <w:szCs w:val="24"/>
          <w:lang w:val="uk-UA"/>
        </w:rPr>
      </w:pPr>
      <w:r w:rsidRPr="001608C2">
        <w:rPr>
          <w:rFonts w:ascii="Times New Roman" w:eastAsia="Wingdings" w:hAnsi="Times New Roman" w:cs="Times New Roman"/>
          <w:sz w:val="24"/>
          <w:szCs w:val="24"/>
          <w:lang w:val="uk-UA"/>
        </w:rPr>
        <w:t>Геополітичне становище України: композиційні аспекти.</w:t>
      </w:r>
    </w:p>
    <w:p w:rsidR="00630CDF" w:rsidRPr="001608C2" w:rsidRDefault="00630CDF" w:rsidP="001B5643">
      <w:pPr>
        <w:numPr>
          <w:ilvl w:val="0"/>
          <w:numId w:val="57"/>
        </w:numPr>
        <w:tabs>
          <w:tab w:val="clear" w:pos="900"/>
          <w:tab w:val="num" w:pos="0"/>
          <w:tab w:val="left" w:pos="851"/>
          <w:tab w:val="left" w:pos="1276"/>
        </w:tabs>
        <w:spacing w:after="0" w:line="240" w:lineRule="auto"/>
        <w:ind w:left="0" w:firstLine="851"/>
        <w:jc w:val="both"/>
        <w:rPr>
          <w:rFonts w:ascii="Times New Roman" w:eastAsia="Wingdings" w:hAnsi="Times New Roman" w:cs="Times New Roman"/>
          <w:sz w:val="24"/>
          <w:szCs w:val="24"/>
          <w:lang w:val="uk-UA"/>
        </w:rPr>
      </w:pPr>
      <w:r w:rsidRPr="001608C2">
        <w:rPr>
          <w:rFonts w:ascii="Times New Roman" w:eastAsia="Wingdings" w:hAnsi="Times New Roman" w:cs="Times New Roman"/>
          <w:sz w:val="24"/>
          <w:szCs w:val="24"/>
          <w:lang w:val="uk-UA"/>
        </w:rPr>
        <w:t>Україна в сучасному геополітичному просторі</w:t>
      </w:r>
    </w:p>
    <w:p w:rsidR="00F103C3" w:rsidRPr="001608C2" w:rsidRDefault="00630CDF" w:rsidP="001B5643">
      <w:pPr>
        <w:numPr>
          <w:ilvl w:val="0"/>
          <w:numId w:val="57"/>
        </w:numPr>
        <w:tabs>
          <w:tab w:val="clear" w:pos="900"/>
          <w:tab w:val="num" w:pos="0"/>
          <w:tab w:val="left" w:pos="851"/>
          <w:tab w:val="left" w:pos="1276"/>
        </w:tabs>
        <w:spacing w:after="0" w:line="240" w:lineRule="auto"/>
        <w:ind w:left="0" w:firstLine="851"/>
        <w:jc w:val="both"/>
        <w:rPr>
          <w:rFonts w:ascii="Times New Roman" w:eastAsia="Wingdings" w:hAnsi="Times New Roman" w:cs="Times New Roman"/>
          <w:sz w:val="24"/>
          <w:szCs w:val="24"/>
          <w:lang w:val="uk-UA"/>
        </w:rPr>
      </w:pPr>
      <w:r w:rsidRPr="001608C2">
        <w:rPr>
          <w:rFonts w:ascii="Times New Roman" w:hAnsi="Times New Roman" w:cs="Times New Roman"/>
          <w:sz w:val="24"/>
          <w:szCs w:val="24"/>
          <w:lang w:val="uk-UA"/>
        </w:rPr>
        <w:t>Українська геополітична школа: етапи становлення та перспективи розвитку.</w:t>
      </w:r>
    </w:p>
    <w:p w:rsidR="00F103C3" w:rsidRPr="001608C2" w:rsidRDefault="00F103C3" w:rsidP="00F103C3">
      <w:pPr>
        <w:tabs>
          <w:tab w:val="num" w:pos="0"/>
        </w:tabs>
        <w:jc w:val="both"/>
        <w:rPr>
          <w:rFonts w:ascii="Times New Roman" w:eastAsia="Wingdings" w:hAnsi="Times New Roman" w:cs="Times New Roman"/>
          <w:sz w:val="24"/>
          <w:szCs w:val="24"/>
          <w:lang w:val="uk-UA"/>
        </w:rPr>
      </w:pPr>
    </w:p>
    <w:p w:rsidR="00F103C3" w:rsidRPr="001608C2" w:rsidRDefault="00F103C3" w:rsidP="00F103C3">
      <w:pPr>
        <w:tabs>
          <w:tab w:val="num" w:pos="0"/>
        </w:tabs>
        <w:jc w:val="both"/>
        <w:rPr>
          <w:rFonts w:ascii="Times New Roman" w:eastAsia="Wingdings" w:hAnsi="Times New Roman" w:cs="Times New Roman"/>
          <w:sz w:val="24"/>
          <w:szCs w:val="24"/>
          <w:lang w:val="uk-UA"/>
        </w:rPr>
      </w:pPr>
    </w:p>
    <w:p w:rsidR="00F103C3" w:rsidRPr="001608C2" w:rsidRDefault="00F103C3" w:rsidP="00F103C3">
      <w:pPr>
        <w:tabs>
          <w:tab w:val="num" w:pos="0"/>
        </w:tabs>
        <w:jc w:val="both"/>
        <w:rPr>
          <w:rFonts w:ascii="Times New Roman" w:eastAsia="Wingdings" w:hAnsi="Times New Roman" w:cs="Times New Roman"/>
          <w:sz w:val="24"/>
          <w:szCs w:val="24"/>
          <w:lang w:val="uk-UA"/>
        </w:rPr>
      </w:pPr>
    </w:p>
    <w:p w:rsidR="00F103C3" w:rsidRPr="001608C2" w:rsidRDefault="00F103C3" w:rsidP="00F103C3">
      <w:pPr>
        <w:tabs>
          <w:tab w:val="num" w:pos="0"/>
        </w:tabs>
        <w:jc w:val="both"/>
        <w:rPr>
          <w:rFonts w:eastAsia="Wingdings"/>
          <w:lang w:val="uk-UA"/>
        </w:rPr>
      </w:pPr>
    </w:p>
    <w:p w:rsidR="00F103C3" w:rsidRPr="001608C2" w:rsidRDefault="00F103C3" w:rsidP="00F103C3">
      <w:pPr>
        <w:tabs>
          <w:tab w:val="num" w:pos="0"/>
        </w:tabs>
        <w:jc w:val="both"/>
        <w:rPr>
          <w:rFonts w:eastAsia="Wingdings"/>
          <w:lang w:val="uk-UA"/>
        </w:rPr>
      </w:pPr>
    </w:p>
    <w:p w:rsidR="00F103C3" w:rsidRPr="001608C2" w:rsidRDefault="00F103C3" w:rsidP="00F103C3">
      <w:pPr>
        <w:tabs>
          <w:tab w:val="num" w:pos="0"/>
        </w:tabs>
        <w:jc w:val="both"/>
        <w:rPr>
          <w:rFonts w:eastAsia="Wingdings"/>
          <w:lang w:val="uk-UA"/>
        </w:rPr>
      </w:pPr>
    </w:p>
    <w:p w:rsidR="00F103C3" w:rsidRPr="001608C2" w:rsidRDefault="00F103C3" w:rsidP="00F103C3">
      <w:pPr>
        <w:tabs>
          <w:tab w:val="num" w:pos="0"/>
        </w:tabs>
        <w:jc w:val="both"/>
        <w:rPr>
          <w:rFonts w:eastAsia="Wingdings"/>
          <w:lang w:val="uk-UA"/>
        </w:rPr>
      </w:pPr>
    </w:p>
    <w:p w:rsidR="00150446" w:rsidRPr="001608C2" w:rsidRDefault="00150446" w:rsidP="00F103C3">
      <w:pPr>
        <w:tabs>
          <w:tab w:val="num" w:pos="0"/>
        </w:tabs>
        <w:jc w:val="both"/>
        <w:rPr>
          <w:rFonts w:eastAsia="Wingdings"/>
          <w:lang w:val="uk-UA"/>
        </w:rPr>
      </w:pPr>
    </w:p>
    <w:p w:rsidR="00150446" w:rsidRPr="001608C2" w:rsidRDefault="00150446" w:rsidP="00F103C3">
      <w:pPr>
        <w:tabs>
          <w:tab w:val="num" w:pos="0"/>
        </w:tabs>
        <w:jc w:val="both"/>
        <w:rPr>
          <w:rFonts w:eastAsia="Wingdings"/>
          <w:lang w:val="uk-UA"/>
        </w:rPr>
      </w:pPr>
    </w:p>
    <w:p w:rsidR="00150446" w:rsidRPr="001608C2" w:rsidRDefault="00150446" w:rsidP="00F103C3">
      <w:pPr>
        <w:tabs>
          <w:tab w:val="num" w:pos="0"/>
        </w:tabs>
        <w:jc w:val="both"/>
        <w:rPr>
          <w:rFonts w:eastAsia="Wingdings"/>
          <w:lang w:val="uk-UA"/>
        </w:rPr>
      </w:pPr>
    </w:p>
    <w:p w:rsidR="00150446" w:rsidRPr="001608C2" w:rsidRDefault="00150446" w:rsidP="00F103C3">
      <w:pPr>
        <w:tabs>
          <w:tab w:val="num" w:pos="0"/>
        </w:tabs>
        <w:jc w:val="both"/>
        <w:rPr>
          <w:rFonts w:eastAsia="Wingdings"/>
          <w:lang w:val="uk-UA"/>
        </w:rPr>
      </w:pPr>
    </w:p>
    <w:p w:rsidR="00150446" w:rsidRPr="001608C2" w:rsidRDefault="00150446" w:rsidP="00F103C3">
      <w:pPr>
        <w:tabs>
          <w:tab w:val="num" w:pos="0"/>
        </w:tabs>
        <w:jc w:val="both"/>
        <w:rPr>
          <w:rFonts w:eastAsia="Wingdings"/>
          <w:lang w:val="uk-UA"/>
        </w:rPr>
      </w:pPr>
    </w:p>
    <w:p w:rsidR="00150446" w:rsidRPr="001608C2" w:rsidRDefault="00150446" w:rsidP="00F103C3">
      <w:pPr>
        <w:tabs>
          <w:tab w:val="num" w:pos="0"/>
        </w:tabs>
        <w:jc w:val="both"/>
        <w:rPr>
          <w:rFonts w:eastAsia="Wingdings"/>
          <w:lang w:val="uk-UA"/>
        </w:rPr>
      </w:pPr>
    </w:p>
    <w:p w:rsidR="00150446" w:rsidRPr="001608C2" w:rsidRDefault="00150446" w:rsidP="00F103C3">
      <w:pPr>
        <w:tabs>
          <w:tab w:val="num" w:pos="0"/>
        </w:tabs>
        <w:jc w:val="both"/>
        <w:rPr>
          <w:rFonts w:eastAsia="Wingdings"/>
          <w:lang w:val="uk-UA"/>
        </w:rPr>
      </w:pPr>
    </w:p>
    <w:p w:rsidR="00150446" w:rsidRPr="001608C2" w:rsidRDefault="00150446" w:rsidP="00F103C3">
      <w:pPr>
        <w:tabs>
          <w:tab w:val="num" w:pos="0"/>
        </w:tabs>
        <w:jc w:val="both"/>
        <w:rPr>
          <w:rFonts w:eastAsia="Wingdings"/>
          <w:lang w:val="uk-UA"/>
        </w:rPr>
      </w:pPr>
    </w:p>
    <w:p w:rsidR="00150446" w:rsidRPr="001608C2" w:rsidRDefault="00150446" w:rsidP="00F103C3">
      <w:pPr>
        <w:tabs>
          <w:tab w:val="num" w:pos="0"/>
        </w:tabs>
        <w:jc w:val="both"/>
        <w:rPr>
          <w:rFonts w:eastAsia="Wingdings"/>
          <w:lang w:val="uk-UA"/>
        </w:rPr>
      </w:pPr>
    </w:p>
    <w:p w:rsidR="00150446" w:rsidRPr="001608C2" w:rsidRDefault="00150446" w:rsidP="00F103C3">
      <w:pPr>
        <w:tabs>
          <w:tab w:val="num" w:pos="0"/>
        </w:tabs>
        <w:jc w:val="both"/>
        <w:rPr>
          <w:rFonts w:eastAsia="Wingdings"/>
          <w:lang w:val="uk-UA"/>
        </w:rPr>
      </w:pPr>
    </w:p>
    <w:p w:rsidR="00EC25E6" w:rsidRPr="001608C2" w:rsidRDefault="00EC25E6">
      <w:pPr>
        <w:rPr>
          <w:rFonts w:ascii="Times New Roman" w:hAnsi="Times New Roman" w:cs="Times New Roman"/>
          <w:b/>
          <w:sz w:val="24"/>
          <w:szCs w:val="24"/>
          <w:lang w:val="uk-UA"/>
        </w:rPr>
      </w:pPr>
      <w:r w:rsidRPr="001608C2">
        <w:rPr>
          <w:rFonts w:ascii="Times New Roman" w:hAnsi="Times New Roman" w:cs="Times New Roman"/>
          <w:b/>
          <w:sz w:val="24"/>
          <w:szCs w:val="24"/>
          <w:lang w:val="uk-UA"/>
        </w:rPr>
        <w:br w:type="page"/>
      </w:r>
    </w:p>
    <w:p w:rsidR="00FB0FC3" w:rsidRPr="001608C2" w:rsidRDefault="00FB0FC3" w:rsidP="00FE4536">
      <w:pPr>
        <w:spacing w:after="0" w:line="240" w:lineRule="auto"/>
        <w:ind w:left="720"/>
        <w:jc w:val="center"/>
        <w:rPr>
          <w:rFonts w:ascii="Times New Roman" w:hAnsi="Times New Roman" w:cs="Times New Roman"/>
          <w:b/>
          <w:sz w:val="24"/>
          <w:szCs w:val="24"/>
          <w:lang w:val="uk-UA"/>
        </w:rPr>
      </w:pPr>
      <w:r w:rsidRPr="001608C2">
        <w:rPr>
          <w:rFonts w:ascii="Times New Roman" w:hAnsi="Times New Roman" w:cs="Times New Roman"/>
          <w:b/>
          <w:sz w:val="24"/>
          <w:szCs w:val="24"/>
          <w:lang w:val="uk-UA"/>
        </w:rPr>
        <w:lastRenderedPageBreak/>
        <w:t>10. ОРІЄНТОВНІ ЗАПИТАННЯ ДО ПІДСУМКОВОГО КОНТРОЛЮ (ІСПИТ</w:t>
      </w:r>
      <w:r w:rsidR="002F671E" w:rsidRPr="001608C2">
        <w:rPr>
          <w:rFonts w:ascii="Times New Roman" w:hAnsi="Times New Roman" w:cs="Times New Roman"/>
          <w:b/>
          <w:sz w:val="24"/>
          <w:szCs w:val="24"/>
          <w:lang w:val="uk-UA"/>
        </w:rPr>
        <w:t xml:space="preserve"> В УСНІЙ ФОРМІ</w:t>
      </w:r>
      <w:r w:rsidRPr="001608C2">
        <w:rPr>
          <w:rFonts w:ascii="Times New Roman" w:hAnsi="Times New Roman" w:cs="Times New Roman"/>
          <w:b/>
          <w:sz w:val="24"/>
          <w:szCs w:val="24"/>
          <w:lang w:val="uk-UA"/>
        </w:rPr>
        <w:t>)</w:t>
      </w:r>
      <w:r w:rsidR="002F671E" w:rsidRPr="001608C2">
        <w:rPr>
          <w:rFonts w:ascii="Times New Roman" w:hAnsi="Times New Roman" w:cs="Times New Roman"/>
          <w:b/>
          <w:sz w:val="24"/>
          <w:szCs w:val="24"/>
          <w:lang w:val="uk-UA"/>
        </w:rPr>
        <w:t>/</w:t>
      </w:r>
    </w:p>
    <w:p w:rsidR="002F671E" w:rsidRPr="001608C2" w:rsidRDefault="002F671E" w:rsidP="00FE4536">
      <w:pPr>
        <w:spacing w:after="0" w:line="240" w:lineRule="auto"/>
        <w:ind w:left="720"/>
        <w:jc w:val="center"/>
        <w:rPr>
          <w:rFonts w:ascii="Times New Roman" w:hAnsi="Times New Roman" w:cs="Times New Roman"/>
          <w:b/>
          <w:sz w:val="24"/>
          <w:szCs w:val="24"/>
          <w:lang w:val="uk-UA"/>
        </w:rPr>
      </w:pPr>
      <w:r w:rsidRPr="001608C2">
        <w:rPr>
          <w:rFonts w:ascii="Helvetica" w:hAnsi="Helvetica" w:cs="Helvetica"/>
          <w:b/>
          <w:bCs/>
          <w:sz w:val="21"/>
          <w:szCs w:val="21"/>
          <w:shd w:val="clear" w:color="auto" w:fill="FFFFFF"/>
        </w:rPr>
        <w:t>ОРІЄНТОВНІ ПИТАННЯ ДО ККР, МОДУЛЬНИХ КОНТРОЛЬНИХ РОБІТ</w:t>
      </w:r>
      <w:r w:rsidRPr="001608C2">
        <w:rPr>
          <w:rFonts w:ascii="Helvetica" w:hAnsi="Helvetica" w:cs="Helvetica"/>
          <w:b/>
          <w:bCs/>
          <w:sz w:val="21"/>
          <w:szCs w:val="21"/>
          <w:shd w:val="clear" w:color="auto" w:fill="FFFFFF"/>
          <w:lang w:val="uk-UA"/>
        </w:rPr>
        <w:t xml:space="preserve"> (ПРИ СКЛАДАННІ ІСПИТУ У ФОРМІ ПІДСУМКОВОГО КОМП</w:t>
      </w:r>
      <w:r w:rsidRPr="001608C2">
        <w:rPr>
          <w:rFonts w:ascii="Helvetica" w:hAnsi="Helvetica" w:cs="Helvetica"/>
          <w:b/>
          <w:bCs/>
          <w:sz w:val="21"/>
          <w:szCs w:val="21"/>
          <w:shd w:val="clear" w:color="auto" w:fill="FFFFFF"/>
        </w:rPr>
        <w:t>’</w:t>
      </w:r>
      <w:r w:rsidRPr="001608C2">
        <w:rPr>
          <w:rFonts w:ascii="Helvetica" w:hAnsi="Helvetica" w:cs="Helvetica"/>
          <w:b/>
          <w:bCs/>
          <w:sz w:val="21"/>
          <w:szCs w:val="21"/>
          <w:shd w:val="clear" w:color="auto" w:fill="FFFFFF"/>
          <w:lang w:val="uk-UA"/>
        </w:rPr>
        <w:t>ЮТЕРНОГО ТЕСТУ)</w:t>
      </w:r>
    </w:p>
    <w:p w:rsidR="00A71475" w:rsidRPr="001608C2" w:rsidRDefault="00A71475" w:rsidP="001B5643">
      <w:pPr>
        <w:numPr>
          <w:ilvl w:val="0"/>
          <w:numId w:val="58"/>
        </w:numPr>
        <w:spacing w:after="0" w:line="240" w:lineRule="auto"/>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Поняття геополітики та геостратегії.</w:t>
      </w:r>
    </w:p>
    <w:p w:rsidR="00A71475" w:rsidRPr="001608C2" w:rsidRDefault="00A71475" w:rsidP="001B5643">
      <w:pPr>
        <w:numPr>
          <w:ilvl w:val="0"/>
          <w:numId w:val="58"/>
        </w:numPr>
        <w:spacing w:after="0" w:line="240" w:lineRule="auto"/>
        <w:jc w:val="both"/>
        <w:rPr>
          <w:rFonts w:ascii="Times New Roman" w:eastAsia="Wingdings" w:hAnsi="Times New Roman" w:cs="Times New Roman"/>
          <w:sz w:val="24"/>
          <w:szCs w:val="24"/>
          <w:lang w:val="uk-UA"/>
        </w:rPr>
      </w:pPr>
      <w:r w:rsidRPr="001608C2">
        <w:rPr>
          <w:rFonts w:ascii="Times New Roman" w:hAnsi="Times New Roman" w:cs="Times New Roman"/>
          <w:sz w:val="24"/>
          <w:szCs w:val="24"/>
          <w:lang w:val="uk-UA"/>
        </w:rPr>
        <w:t>Об</w:t>
      </w:r>
      <w:r w:rsidRPr="001608C2">
        <w:rPr>
          <w:rFonts w:ascii="Times New Roman" w:hAnsi="Times New Roman" w:cs="Times New Roman"/>
          <w:sz w:val="24"/>
          <w:szCs w:val="24"/>
          <w:lang w:val="uk-UA"/>
        </w:rPr>
        <w:sym w:font="Symbol" w:char="F0A2"/>
      </w:r>
      <w:r w:rsidRPr="001608C2">
        <w:rPr>
          <w:rFonts w:ascii="Times New Roman" w:hAnsi="Times New Roman" w:cs="Times New Roman"/>
          <w:sz w:val="24"/>
          <w:szCs w:val="24"/>
          <w:lang w:val="uk-UA"/>
        </w:rPr>
        <w:t>єкт і предмет геополітики.</w:t>
      </w:r>
    </w:p>
    <w:p w:rsidR="00A71475" w:rsidRPr="001608C2" w:rsidRDefault="00A71475" w:rsidP="001B5643">
      <w:pPr>
        <w:numPr>
          <w:ilvl w:val="0"/>
          <w:numId w:val="58"/>
        </w:numPr>
        <w:tabs>
          <w:tab w:val="num" w:pos="0"/>
          <w:tab w:val="left" w:pos="900"/>
        </w:tabs>
        <w:spacing w:after="0" w:line="240" w:lineRule="auto"/>
        <w:ind w:left="0" w:firstLine="540"/>
        <w:jc w:val="both"/>
        <w:rPr>
          <w:rFonts w:ascii="Times New Roman" w:eastAsia="Wingdings" w:hAnsi="Times New Roman" w:cs="Times New Roman"/>
          <w:sz w:val="24"/>
          <w:szCs w:val="24"/>
          <w:lang w:val="uk-UA"/>
        </w:rPr>
      </w:pPr>
      <w:r w:rsidRPr="001608C2">
        <w:rPr>
          <w:rFonts w:ascii="Times New Roman" w:hAnsi="Times New Roman" w:cs="Times New Roman"/>
          <w:sz w:val="24"/>
          <w:szCs w:val="24"/>
          <w:lang w:val="uk-UA"/>
        </w:rPr>
        <w:t>Геополітика та політична географія: співвідношення предметних полів дослідження.</w:t>
      </w:r>
    </w:p>
    <w:p w:rsidR="00A71475" w:rsidRPr="001608C2" w:rsidRDefault="00A71475" w:rsidP="001B5643">
      <w:pPr>
        <w:numPr>
          <w:ilvl w:val="0"/>
          <w:numId w:val="58"/>
        </w:numPr>
        <w:spacing w:after="0" w:line="240" w:lineRule="auto"/>
        <w:jc w:val="both"/>
        <w:rPr>
          <w:rFonts w:ascii="Times New Roman" w:eastAsia="Wingdings" w:hAnsi="Times New Roman" w:cs="Times New Roman"/>
          <w:sz w:val="24"/>
          <w:szCs w:val="24"/>
          <w:lang w:val="uk-UA"/>
        </w:rPr>
      </w:pPr>
      <w:r w:rsidRPr="001608C2">
        <w:rPr>
          <w:rFonts w:ascii="Times New Roman" w:hAnsi="Times New Roman" w:cs="Times New Roman"/>
          <w:sz w:val="24"/>
          <w:szCs w:val="24"/>
          <w:lang w:val="uk-UA"/>
        </w:rPr>
        <w:t>Функції геополітики.</w:t>
      </w:r>
    </w:p>
    <w:p w:rsidR="00A71475" w:rsidRPr="001608C2" w:rsidRDefault="00A71475" w:rsidP="001B5643">
      <w:pPr>
        <w:numPr>
          <w:ilvl w:val="0"/>
          <w:numId w:val="58"/>
        </w:numPr>
        <w:spacing w:after="0" w:line="240" w:lineRule="auto"/>
        <w:jc w:val="both"/>
        <w:rPr>
          <w:rFonts w:ascii="Times New Roman" w:eastAsia="Wingdings" w:hAnsi="Times New Roman" w:cs="Times New Roman"/>
          <w:sz w:val="24"/>
          <w:szCs w:val="24"/>
          <w:lang w:val="uk-UA"/>
        </w:rPr>
      </w:pPr>
      <w:r w:rsidRPr="001608C2">
        <w:rPr>
          <w:rFonts w:ascii="Times New Roman" w:hAnsi="Times New Roman" w:cs="Times New Roman"/>
          <w:sz w:val="24"/>
          <w:szCs w:val="24"/>
          <w:lang w:val="uk-UA"/>
        </w:rPr>
        <w:t>Закони геополітики.</w:t>
      </w:r>
    </w:p>
    <w:p w:rsidR="00A71475" w:rsidRPr="001608C2" w:rsidRDefault="00A71475" w:rsidP="001B5643">
      <w:pPr>
        <w:numPr>
          <w:ilvl w:val="0"/>
          <w:numId w:val="58"/>
        </w:numPr>
        <w:spacing w:after="0" w:line="240" w:lineRule="auto"/>
        <w:jc w:val="both"/>
        <w:rPr>
          <w:rFonts w:ascii="Times New Roman" w:eastAsia="Wingdings" w:hAnsi="Times New Roman" w:cs="Times New Roman"/>
          <w:sz w:val="24"/>
          <w:szCs w:val="24"/>
          <w:lang w:val="uk-UA"/>
        </w:rPr>
      </w:pPr>
      <w:r w:rsidRPr="001608C2">
        <w:rPr>
          <w:rFonts w:ascii="Times New Roman" w:hAnsi="Times New Roman" w:cs="Times New Roman"/>
          <w:sz w:val="24"/>
          <w:szCs w:val="24"/>
          <w:lang w:val="uk-UA"/>
        </w:rPr>
        <w:t>Категорії геополітики.</w:t>
      </w:r>
    </w:p>
    <w:p w:rsidR="00A71475" w:rsidRPr="001608C2" w:rsidRDefault="00A71475" w:rsidP="001B5643">
      <w:pPr>
        <w:numPr>
          <w:ilvl w:val="0"/>
          <w:numId w:val="58"/>
        </w:numPr>
        <w:spacing w:after="0" w:line="240" w:lineRule="auto"/>
        <w:jc w:val="both"/>
        <w:rPr>
          <w:rFonts w:ascii="Times New Roman" w:eastAsia="Wingdings" w:hAnsi="Times New Roman" w:cs="Times New Roman"/>
          <w:sz w:val="24"/>
          <w:szCs w:val="24"/>
          <w:lang w:val="uk-UA"/>
        </w:rPr>
      </w:pPr>
      <w:r w:rsidRPr="001608C2">
        <w:rPr>
          <w:rFonts w:ascii="Times New Roman" w:hAnsi="Times New Roman" w:cs="Times New Roman"/>
          <w:sz w:val="24"/>
          <w:szCs w:val="24"/>
          <w:lang w:val="uk-UA"/>
        </w:rPr>
        <w:t>Композиційні аспекти геополітичного становища держави.</w:t>
      </w:r>
    </w:p>
    <w:p w:rsidR="00A71475" w:rsidRPr="001608C2" w:rsidRDefault="00A71475" w:rsidP="001B5643">
      <w:pPr>
        <w:numPr>
          <w:ilvl w:val="0"/>
          <w:numId w:val="58"/>
        </w:numPr>
        <w:spacing w:after="0" w:line="240" w:lineRule="auto"/>
        <w:jc w:val="both"/>
        <w:rPr>
          <w:rFonts w:ascii="Times New Roman" w:eastAsia="Wingdings" w:hAnsi="Times New Roman" w:cs="Times New Roman"/>
          <w:sz w:val="24"/>
          <w:szCs w:val="24"/>
          <w:lang w:val="uk-UA"/>
        </w:rPr>
      </w:pPr>
      <w:r w:rsidRPr="001608C2">
        <w:rPr>
          <w:rFonts w:ascii="Times New Roman" w:hAnsi="Times New Roman" w:cs="Times New Roman"/>
          <w:sz w:val="24"/>
          <w:szCs w:val="24"/>
          <w:lang w:val="uk-UA"/>
        </w:rPr>
        <w:t>Специфіка геополітичного аналізу міжнародних відносин.</w:t>
      </w:r>
    </w:p>
    <w:p w:rsidR="00A71475" w:rsidRPr="001608C2" w:rsidRDefault="00A71475" w:rsidP="001B5643">
      <w:pPr>
        <w:numPr>
          <w:ilvl w:val="0"/>
          <w:numId w:val="58"/>
        </w:numPr>
        <w:spacing w:after="0" w:line="240" w:lineRule="auto"/>
        <w:jc w:val="both"/>
        <w:rPr>
          <w:rFonts w:ascii="Times New Roman" w:eastAsia="Wingdings" w:hAnsi="Times New Roman" w:cs="Times New Roman"/>
          <w:sz w:val="24"/>
          <w:szCs w:val="24"/>
          <w:lang w:val="uk-UA"/>
        </w:rPr>
      </w:pPr>
      <w:r w:rsidRPr="001608C2">
        <w:rPr>
          <w:rFonts w:ascii="Times New Roman" w:hAnsi="Times New Roman" w:cs="Times New Roman"/>
          <w:sz w:val="24"/>
          <w:szCs w:val="24"/>
          <w:lang w:val="uk-UA"/>
        </w:rPr>
        <w:t>Місце і значення геополітики в системі міжнародно-політичних наук.</w:t>
      </w:r>
    </w:p>
    <w:p w:rsidR="00A71475" w:rsidRPr="001608C2" w:rsidRDefault="00A71475" w:rsidP="001B5643">
      <w:pPr>
        <w:numPr>
          <w:ilvl w:val="0"/>
          <w:numId w:val="58"/>
        </w:numPr>
        <w:spacing w:after="0" w:line="240" w:lineRule="auto"/>
        <w:jc w:val="both"/>
        <w:rPr>
          <w:rFonts w:ascii="Times New Roman" w:eastAsia="Wingdings" w:hAnsi="Times New Roman" w:cs="Times New Roman"/>
          <w:sz w:val="24"/>
          <w:szCs w:val="24"/>
          <w:lang w:val="uk-UA"/>
        </w:rPr>
      </w:pPr>
      <w:r w:rsidRPr="001608C2">
        <w:rPr>
          <w:rFonts w:ascii="Times New Roman" w:eastAsia="Wingdings" w:hAnsi="Times New Roman" w:cs="Times New Roman"/>
          <w:sz w:val="24"/>
          <w:szCs w:val="24"/>
          <w:lang w:val="uk-UA"/>
        </w:rPr>
        <w:t>Методи геополітичної науки.</w:t>
      </w:r>
    </w:p>
    <w:p w:rsidR="00A71475" w:rsidRPr="001608C2" w:rsidRDefault="00A71475" w:rsidP="001B5643">
      <w:pPr>
        <w:numPr>
          <w:ilvl w:val="0"/>
          <w:numId w:val="58"/>
        </w:numPr>
        <w:spacing w:after="0" w:line="240" w:lineRule="auto"/>
        <w:jc w:val="both"/>
        <w:rPr>
          <w:rFonts w:ascii="Times New Roman" w:eastAsia="Wingdings" w:hAnsi="Times New Roman" w:cs="Times New Roman"/>
          <w:sz w:val="24"/>
          <w:szCs w:val="24"/>
          <w:lang w:val="uk-UA"/>
        </w:rPr>
      </w:pPr>
      <w:r w:rsidRPr="001608C2">
        <w:rPr>
          <w:rFonts w:ascii="Times New Roman" w:hAnsi="Times New Roman" w:cs="Times New Roman"/>
          <w:sz w:val="24"/>
          <w:szCs w:val="24"/>
          <w:lang w:val="uk-UA"/>
        </w:rPr>
        <w:t>Історичні передумови виникнення класичної геополітики.</w:t>
      </w:r>
    </w:p>
    <w:p w:rsidR="00A71475" w:rsidRPr="001608C2" w:rsidRDefault="00A71475" w:rsidP="001B5643">
      <w:pPr>
        <w:numPr>
          <w:ilvl w:val="0"/>
          <w:numId w:val="58"/>
        </w:numPr>
        <w:spacing w:after="0" w:line="240" w:lineRule="auto"/>
        <w:jc w:val="both"/>
        <w:rPr>
          <w:rFonts w:ascii="Times New Roman" w:eastAsia="Wingdings" w:hAnsi="Times New Roman" w:cs="Times New Roman"/>
          <w:sz w:val="24"/>
          <w:szCs w:val="24"/>
          <w:lang w:val="uk-UA"/>
        </w:rPr>
      </w:pPr>
      <w:r w:rsidRPr="001608C2">
        <w:rPr>
          <w:rFonts w:ascii="Times New Roman" w:eastAsia="Wingdings" w:hAnsi="Times New Roman" w:cs="Times New Roman"/>
          <w:sz w:val="24"/>
          <w:szCs w:val="24"/>
          <w:lang w:val="uk-UA"/>
        </w:rPr>
        <w:t>Основні ідеї и принципи класичної геополітики.</w:t>
      </w:r>
    </w:p>
    <w:p w:rsidR="00A71475" w:rsidRPr="001608C2" w:rsidRDefault="00A71475" w:rsidP="001B5643">
      <w:pPr>
        <w:numPr>
          <w:ilvl w:val="0"/>
          <w:numId w:val="58"/>
        </w:numPr>
        <w:spacing w:after="0" w:line="240" w:lineRule="auto"/>
        <w:jc w:val="both"/>
        <w:rPr>
          <w:rFonts w:ascii="Times New Roman" w:eastAsia="Wingdings" w:hAnsi="Times New Roman" w:cs="Times New Roman"/>
          <w:sz w:val="24"/>
          <w:szCs w:val="24"/>
          <w:lang w:val="uk-UA"/>
        </w:rPr>
      </w:pPr>
      <w:r w:rsidRPr="001608C2">
        <w:rPr>
          <w:rFonts w:ascii="Times New Roman" w:eastAsia="Wingdings" w:hAnsi="Times New Roman" w:cs="Times New Roman"/>
          <w:sz w:val="24"/>
          <w:szCs w:val="24"/>
          <w:lang w:val="uk-UA"/>
        </w:rPr>
        <w:t>«Органічна школа» Ф.Ратцеля.</w:t>
      </w:r>
    </w:p>
    <w:p w:rsidR="00A71475" w:rsidRPr="001608C2" w:rsidRDefault="00A71475" w:rsidP="001B5643">
      <w:pPr>
        <w:numPr>
          <w:ilvl w:val="0"/>
          <w:numId w:val="58"/>
        </w:numPr>
        <w:spacing w:after="0" w:line="240" w:lineRule="auto"/>
        <w:jc w:val="both"/>
        <w:rPr>
          <w:rFonts w:ascii="Times New Roman" w:eastAsia="Wingdings" w:hAnsi="Times New Roman" w:cs="Times New Roman"/>
          <w:sz w:val="24"/>
          <w:szCs w:val="24"/>
          <w:lang w:val="uk-UA"/>
        </w:rPr>
      </w:pPr>
      <w:r w:rsidRPr="001608C2">
        <w:rPr>
          <w:rFonts w:ascii="Times New Roman" w:eastAsia="Wingdings" w:hAnsi="Times New Roman" w:cs="Times New Roman"/>
          <w:sz w:val="24"/>
          <w:szCs w:val="24"/>
          <w:lang w:val="uk-UA"/>
        </w:rPr>
        <w:t>Закони просторового зростання держави Ф.Ратцеля.</w:t>
      </w:r>
    </w:p>
    <w:p w:rsidR="00A71475" w:rsidRPr="001608C2" w:rsidRDefault="00A71475" w:rsidP="001B5643">
      <w:pPr>
        <w:numPr>
          <w:ilvl w:val="0"/>
          <w:numId w:val="58"/>
        </w:numPr>
        <w:spacing w:after="0" w:line="240" w:lineRule="auto"/>
        <w:jc w:val="both"/>
        <w:rPr>
          <w:rFonts w:ascii="Times New Roman" w:eastAsia="Wingdings" w:hAnsi="Times New Roman" w:cs="Times New Roman"/>
          <w:sz w:val="24"/>
          <w:szCs w:val="24"/>
          <w:lang w:val="uk-UA"/>
        </w:rPr>
      </w:pPr>
      <w:r w:rsidRPr="001608C2">
        <w:rPr>
          <w:rFonts w:ascii="Times New Roman" w:eastAsia="Wingdings" w:hAnsi="Times New Roman" w:cs="Times New Roman"/>
          <w:sz w:val="24"/>
          <w:szCs w:val="24"/>
          <w:lang w:val="uk-UA"/>
        </w:rPr>
        <w:t>Система геонаук Р.Челлена.</w:t>
      </w:r>
    </w:p>
    <w:p w:rsidR="00A71475" w:rsidRPr="001608C2" w:rsidRDefault="00A71475" w:rsidP="001B5643">
      <w:pPr>
        <w:numPr>
          <w:ilvl w:val="0"/>
          <w:numId w:val="58"/>
        </w:numPr>
        <w:spacing w:after="0" w:line="240" w:lineRule="auto"/>
        <w:jc w:val="both"/>
        <w:rPr>
          <w:rFonts w:ascii="Times New Roman" w:eastAsia="Wingdings" w:hAnsi="Times New Roman" w:cs="Times New Roman"/>
          <w:sz w:val="24"/>
          <w:szCs w:val="24"/>
          <w:lang w:val="uk-UA"/>
        </w:rPr>
      </w:pPr>
      <w:r w:rsidRPr="001608C2">
        <w:rPr>
          <w:rFonts w:ascii="Times New Roman" w:eastAsia="Wingdings" w:hAnsi="Times New Roman" w:cs="Times New Roman"/>
          <w:sz w:val="24"/>
          <w:szCs w:val="24"/>
          <w:lang w:val="uk-UA"/>
        </w:rPr>
        <w:t>Концепція «географічної віссі історії» Х.Макіндера.</w:t>
      </w:r>
    </w:p>
    <w:p w:rsidR="00A71475" w:rsidRPr="001608C2" w:rsidRDefault="00A71475" w:rsidP="001B5643">
      <w:pPr>
        <w:numPr>
          <w:ilvl w:val="0"/>
          <w:numId w:val="58"/>
        </w:numPr>
        <w:spacing w:after="0" w:line="240" w:lineRule="auto"/>
        <w:jc w:val="both"/>
        <w:rPr>
          <w:rFonts w:ascii="Times New Roman" w:eastAsia="Wingdings" w:hAnsi="Times New Roman" w:cs="Times New Roman"/>
          <w:sz w:val="24"/>
          <w:szCs w:val="24"/>
          <w:lang w:val="uk-UA"/>
        </w:rPr>
      </w:pPr>
      <w:r w:rsidRPr="001608C2">
        <w:rPr>
          <w:rFonts w:ascii="Times New Roman" w:eastAsia="Wingdings" w:hAnsi="Times New Roman" w:cs="Times New Roman"/>
          <w:sz w:val="24"/>
          <w:szCs w:val="24"/>
          <w:lang w:val="uk-UA"/>
        </w:rPr>
        <w:t>Теорія «морської сили» А.Мехена.</w:t>
      </w:r>
    </w:p>
    <w:p w:rsidR="00A71475" w:rsidRPr="001608C2" w:rsidRDefault="00A71475" w:rsidP="001B5643">
      <w:pPr>
        <w:numPr>
          <w:ilvl w:val="0"/>
          <w:numId w:val="58"/>
        </w:numPr>
        <w:spacing w:after="0" w:line="240" w:lineRule="auto"/>
        <w:jc w:val="both"/>
        <w:rPr>
          <w:rFonts w:ascii="Times New Roman" w:eastAsia="Wingdings" w:hAnsi="Times New Roman" w:cs="Times New Roman"/>
          <w:sz w:val="24"/>
          <w:szCs w:val="24"/>
          <w:lang w:val="uk-UA"/>
        </w:rPr>
      </w:pPr>
      <w:r w:rsidRPr="001608C2">
        <w:rPr>
          <w:rFonts w:ascii="Times New Roman" w:eastAsia="Wingdings" w:hAnsi="Times New Roman" w:cs="Times New Roman"/>
          <w:sz w:val="24"/>
          <w:szCs w:val="24"/>
          <w:lang w:val="uk-UA"/>
        </w:rPr>
        <w:t>Концепція римленду Н.Спайкмена.</w:t>
      </w:r>
    </w:p>
    <w:p w:rsidR="00A71475" w:rsidRPr="001608C2" w:rsidRDefault="00A71475" w:rsidP="001B5643">
      <w:pPr>
        <w:numPr>
          <w:ilvl w:val="0"/>
          <w:numId w:val="58"/>
        </w:numPr>
        <w:spacing w:after="0" w:line="240" w:lineRule="auto"/>
        <w:jc w:val="both"/>
        <w:rPr>
          <w:rFonts w:ascii="Times New Roman" w:eastAsia="Wingdings" w:hAnsi="Times New Roman" w:cs="Times New Roman"/>
          <w:sz w:val="24"/>
          <w:szCs w:val="24"/>
          <w:lang w:val="uk-UA"/>
        </w:rPr>
      </w:pPr>
      <w:r w:rsidRPr="001608C2">
        <w:rPr>
          <w:rFonts w:ascii="Times New Roman" w:eastAsia="Wingdings" w:hAnsi="Times New Roman" w:cs="Times New Roman"/>
          <w:sz w:val="24"/>
          <w:szCs w:val="24"/>
          <w:lang w:val="uk-UA"/>
        </w:rPr>
        <w:t>Геополітична концепція «посібілізму» Відаля де ла Бланша</w:t>
      </w:r>
    </w:p>
    <w:p w:rsidR="00A71475" w:rsidRPr="001608C2" w:rsidRDefault="00A71475" w:rsidP="001B5643">
      <w:pPr>
        <w:numPr>
          <w:ilvl w:val="0"/>
          <w:numId w:val="58"/>
        </w:numPr>
        <w:tabs>
          <w:tab w:val="num" w:pos="0"/>
          <w:tab w:val="left" w:pos="900"/>
        </w:tabs>
        <w:spacing w:after="0" w:line="240" w:lineRule="auto"/>
        <w:ind w:left="0" w:firstLine="540"/>
        <w:jc w:val="both"/>
        <w:rPr>
          <w:rFonts w:ascii="Times New Roman" w:eastAsia="Wingdings" w:hAnsi="Times New Roman" w:cs="Times New Roman"/>
          <w:sz w:val="24"/>
          <w:szCs w:val="24"/>
          <w:lang w:val="uk-UA"/>
        </w:rPr>
      </w:pPr>
      <w:r w:rsidRPr="001608C2">
        <w:rPr>
          <w:rFonts w:ascii="Times New Roman" w:hAnsi="Times New Roman" w:cs="Times New Roman"/>
          <w:sz w:val="24"/>
          <w:szCs w:val="24"/>
          <w:lang w:val="uk-UA"/>
        </w:rPr>
        <w:t>Особливості та історичні передумови формування німецької геополітичної школи.</w:t>
      </w:r>
    </w:p>
    <w:p w:rsidR="00A71475" w:rsidRPr="001608C2" w:rsidRDefault="00A71475" w:rsidP="001B5643">
      <w:pPr>
        <w:numPr>
          <w:ilvl w:val="0"/>
          <w:numId w:val="58"/>
        </w:numPr>
        <w:spacing w:after="0" w:line="240" w:lineRule="auto"/>
        <w:jc w:val="both"/>
        <w:rPr>
          <w:rFonts w:ascii="Times New Roman" w:eastAsia="Wingdings" w:hAnsi="Times New Roman" w:cs="Times New Roman"/>
          <w:sz w:val="24"/>
          <w:szCs w:val="24"/>
          <w:lang w:val="uk-UA"/>
        </w:rPr>
      </w:pPr>
      <w:r w:rsidRPr="001608C2">
        <w:rPr>
          <w:rFonts w:ascii="Times New Roman" w:eastAsia="Wingdings" w:hAnsi="Times New Roman" w:cs="Times New Roman"/>
          <w:sz w:val="24"/>
          <w:szCs w:val="24"/>
          <w:lang w:val="uk-UA"/>
        </w:rPr>
        <w:t>Теорія «континентального блоку» К.Хаусхофера.</w:t>
      </w:r>
    </w:p>
    <w:p w:rsidR="00A71475" w:rsidRPr="001608C2" w:rsidRDefault="00A71475" w:rsidP="001B5643">
      <w:pPr>
        <w:numPr>
          <w:ilvl w:val="0"/>
          <w:numId w:val="58"/>
        </w:numPr>
        <w:spacing w:after="0" w:line="240" w:lineRule="auto"/>
        <w:jc w:val="both"/>
        <w:rPr>
          <w:rFonts w:ascii="Times New Roman" w:eastAsia="Wingdings" w:hAnsi="Times New Roman" w:cs="Times New Roman"/>
          <w:sz w:val="24"/>
          <w:szCs w:val="24"/>
          <w:lang w:val="uk-UA"/>
        </w:rPr>
      </w:pPr>
      <w:r w:rsidRPr="001608C2">
        <w:rPr>
          <w:rFonts w:ascii="Times New Roman" w:hAnsi="Times New Roman" w:cs="Times New Roman"/>
          <w:sz w:val="24"/>
          <w:szCs w:val="24"/>
          <w:lang w:val="uk-UA"/>
        </w:rPr>
        <w:t>Концепція “Серединної Європи” Ф. Наумана, Й.Парча.</w:t>
      </w:r>
    </w:p>
    <w:p w:rsidR="00A71475" w:rsidRPr="001608C2" w:rsidRDefault="00A71475" w:rsidP="001B5643">
      <w:pPr>
        <w:numPr>
          <w:ilvl w:val="0"/>
          <w:numId w:val="58"/>
        </w:numPr>
        <w:tabs>
          <w:tab w:val="num" w:pos="0"/>
          <w:tab w:val="left" w:pos="900"/>
        </w:tabs>
        <w:spacing w:after="0" w:line="240" w:lineRule="auto"/>
        <w:ind w:left="0" w:firstLine="540"/>
        <w:jc w:val="both"/>
        <w:rPr>
          <w:rFonts w:ascii="Times New Roman" w:eastAsia="Wingdings" w:hAnsi="Times New Roman" w:cs="Times New Roman"/>
          <w:sz w:val="24"/>
          <w:szCs w:val="24"/>
          <w:lang w:val="uk-UA"/>
        </w:rPr>
      </w:pPr>
      <w:r w:rsidRPr="001608C2">
        <w:rPr>
          <w:rFonts w:ascii="Times New Roman" w:hAnsi="Times New Roman" w:cs="Times New Roman"/>
          <w:sz w:val="24"/>
          <w:szCs w:val="24"/>
          <w:lang w:val="uk-UA"/>
        </w:rPr>
        <w:t>Геополітичний сенс поняття Серединної Європи та геополітичні засади її могутності.</w:t>
      </w:r>
    </w:p>
    <w:p w:rsidR="00A71475" w:rsidRPr="001608C2" w:rsidRDefault="00A71475" w:rsidP="001B5643">
      <w:pPr>
        <w:numPr>
          <w:ilvl w:val="0"/>
          <w:numId w:val="58"/>
        </w:numPr>
        <w:tabs>
          <w:tab w:val="num" w:pos="0"/>
          <w:tab w:val="left" w:pos="900"/>
        </w:tabs>
        <w:spacing w:after="0" w:line="240" w:lineRule="auto"/>
        <w:ind w:left="0" w:firstLine="540"/>
        <w:jc w:val="both"/>
        <w:rPr>
          <w:rFonts w:ascii="Times New Roman" w:eastAsia="Wingdings" w:hAnsi="Times New Roman" w:cs="Times New Roman"/>
          <w:sz w:val="24"/>
          <w:szCs w:val="24"/>
          <w:lang w:val="uk-UA"/>
        </w:rPr>
      </w:pPr>
      <w:r w:rsidRPr="001608C2">
        <w:rPr>
          <w:rFonts w:ascii="Times New Roman" w:hAnsi="Times New Roman" w:cs="Times New Roman"/>
          <w:sz w:val="24"/>
          <w:szCs w:val="24"/>
          <w:lang w:val="uk-UA"/>
        </w:rPr>
        <w:t xml:space="preserve">Концепція </w:t>
      </w:r>
      <w:r w:rsidRPr="001608C2">
        <w:rPr>
          <w:rFonts w:ascii="Times New Roman" w:hAnsi="Times New Roman" w:cs="Times New Roman"/>
          <w:sz w:val="24"/>
          <w:szCs w:val="24"/>
        </w:rPr>
        <w:t>“</w:t>
      </w:r>
      <w:r w:rsidRPr="001608C2">
        <w:rPr>
          <w:rFonts w:ascii="Times New Roman" w:hAnsi="Times New Roman" w:cs="Times New Roman"/>
          <w:sz w:val="24"/>
          <w:szCs w:val="24"/>
          <w:lang w:val="uk-UA"/>
        </w:rPr>
        <w:t>С</w:t>
      </w:r>
      <w:r w:rsidRPr="001608C2">
        <w:rPr>
          <w:rFonts w:ascii="Times New Roman" w:hAnsi="Times New Roman" w:cs="Times New Roman"/>
          <w:sz w:val="24"/>
          <w:szCs w:val="24"/>
        </w:rPr>
        <w:t>ерединн</w:t>
      </w:r>
      <w:r w:rsidRPr="001608C2">
        <w:rPr>
          <w:rFonts w:ascii="Times New Roman" w:hAnsi="Times New Roman" w:cs="Times New Roman"/>
          <w:sz w:val="24"/>
          <w:szCs w:val="24"/>
          <w:lang w:val="uk-UA"/>
        </w:rPr>
        <w:t>ої</w:t>
      </w:r>
      <w:r w:rsidRPr="001608C2">
        <w:rPr>
          <w:rFonts w:ascii="Times New Roman" w:hAnsi="Times New Roman" w:cs="Times New Roman"/>
          <w:sz w:val="24"/>
          <w:szCs w:val="24"/>
        </w:rPr>
        <w:t xml:space="preserve"> Європ</w:t>
      </w:r>
      <w:r w:rsidRPr="001608C2">
        <w:rPr>
          <w:rFonts w:ascii="Times New Roman" w:hAnsi="Times New Roman" w:cs="Times New Roman"/>
          <w:sz w:val="24"/>
          <w:szCs w:val="24"/>
          <w:lang w:val="uk-UA"/>
        </w:rPr>
        <w:t>и</w:t>
      </w:r>
      <w:r w:rsidRPr="001608C2">
        <w:rPr>
          <w:rFonts w:ascii="Times New Roman" w:hAnsi="Times New Roman" w:cs="Times New Roman"/>
          <w:sz w:val="24"/>
          <w:szCs w:val="24"/>
        </w:rPr>
        <w:t>”</w:t>
      </w:r>
      <w:r w:rsidRPr="001608C2">
        <w:rPr>
          <w:rFonts w:ascii="Times New Roman" w:hAnsi="Times New Roman" w:cs="Times New Roman"/>
          <w:sz w:val="24"/>
          <w:szCs w:val="24"/>
          <w:lang w:val="uk-UA"/>
        </w:rPr>
        <w:t xml:space="preserve"> та місце в ній України.</w:t>
      </w:r>
    </w:p>
    <w:p w:rsidR="00A71475" w:rsidRPr="001608C2" w:rsidRDefault="00A71475" w:rsidP="001B5643">
      <w:pPr>
        <w:numPr>
          <w:ilvl w:val="0"/>
          <w:numId w:val="58"/>
        </w:numPr>
        <w:tabs>
          <w:tab w:val="num" w:pos="0"/>
          <w:tab w:val="left" w:pos="900"/>
        </w:tabs>
        <w:spacing w:after="0" w:line="240" w:lineRule="auto"/>
        <w:ind w:left="0" w:firstLine="540"/>
        <w:jc w:val="both"/>
        <w:rPr>
          <w:rFonts w:ascii="Times New Roman" w:eastAsia="Wingdings" w:hAnsi="Times New Roman" w:cs="Times New Roman"/>
          <w:sz w:val="24"/>
          <w:szCs w:val="24"/>
          <w:lang w:val="uk-UA"/>
        </w:rPr>
      </w:pPr>
      <w:r w:rsidRPr="001608C2">
        <w:rPr>
          <w:rFonts w:ascii="Times New Roman" w:hAnsi="Times New Roman" w:cs="Times New Roman"/>
          <w:sz w:val="24"/>
          <w:szCs w:val="24"/>
          <w:lang w:val="uk-UA"/>
        </w:rPr>
        <w:t xml:space="preserve"> Німецька геополітика після другої світової війни.</w:t>
      </w:r>
    </w:p>
    <w:p w:rsidR="00A71475" w:rsidRPr="001608C2" w:rsidRDefault="00A71475" w:rsidP="001B5643">
      <w:pPr>
        <w:numPr>
          <w:ilvl w:val="0"/>
          <w:numId w:val="58"/>
        </w:numPr>
        <w:tabs>
          <w:tab w:val="num" w:pos="0"/>
          <w:tab w:val="left" w:pos="900"/>
        </w:tabs>
        <w:spacing w:after="0" w:line="240" w:lineRule="auto"/>
        <w:ind w:left="0" w:firstLine="540"/>
        <w:jc w:val="both"/>
        <w:rPr>
          <w:rFonts w:ascii="Times New Roman" w:eastAsia="Wingdings" w:hAnsi="Times New Roman" w:cs="Times New Roman"/>
          <w:sz w:val="24"/>
          <w:szCs w:val="24"/>
          <w:lang w:val="uk-UA"/>
        </w:rPr>
      </w:pPr>
      <w:r w:rsidRPr="001608C2">
        <w:rPr>
          <w:rFonts w:ascii="Times New Roman" w:hAnsi="Times New Roman" w:cs="Times New Roman"/>
          <w:sz w:val="24"/>
          <w:szCs w:val="24"/>
        </w:rPr>
        <w:t>Теорія життєвого простору Г. Грімма та Г. Зандена.</w:t>
      </w:r>
    </w:p>
    <w:p w:rsidR="00A71475" w:rsidRPr="001608C2" w:rsidRDefault="00A71475" w:rsidP="001B5643">
      <w:pPr>
        <w:numPr>
          <w:ilvl w:val="0"/>
          <w:numId w:val="58"/>
        </w:numPr>
        <w:tabs>
          <w:tab w:val="num" w:pos="0"/>
          <w:tab w:val="left" w:pos="900"/>
        </w:tabs>
        <w:spacing w:after="0" w:line="240" w:lineRule="auto"/>
        <w:ind w:left="0" w:firstLine="540"/>
        <w:jc w:val="both"/>
        <w:rPr>
          <w:rFonts w:ascii="Times New Roman" w:eastAsia="Wingdings" w:hAnsi="Times New Roman" w:cs="Times New Roman"/>
          <w:sz w:val="24"/>
          <w:szCs w:val="24"/>
          <w:lang w:val="uk-UA"/>
        </w:rPr>
      </w:pPr>
      <w:r w:rsidRPr="001608C2">
        <w:rPr>
          <w:rFonts w:ascii="Times New Roman" w:hAnsi="Times New Roman" w:cs="Times New Roman"/>
          <w:sz w:val="24"/>
          <w:szCs w:val="24"/>
          <w:lang w:val="uk-UA"/>
        </w:rPr>
        <w:t>Концепції географічного “роздвоєння світу” Карла Шмітта та Е. Ван Лоена.</w:t>
      </w:r>
    </w:p>
    <w:p w:rsidR="00A71475" w:rsidRPr="001608C2" w:rsidRDefault="00A71475" w:rsidP="001B5643">
      <w:pPr>
        <w:numPr>
          <w:ilvl w:val="0"/>
          <w:numId w:val="58"/>
        </w:numPr>
        <w:tabs>
          <w:tab w:val="num" w:pos="0"/>
          <w:tab w:val="left" w:pos="900"/>
        </w:tabs>
        <w:spacing w:after="0" w:line="240" w:lineRule="auto"/>
        <w:ind w:left="0" w:firstLine="540"/>
        <w:jc w:val="both"/>
        <w:rPr>
          <w:rFonts w:ascii="Times New Roman" w:eastAsia="Wingdings" w:hAnsi="Times New Roman" w:cs="Times New Roman"/>
          <w:sz w:val="24"/>
          <w:szCs w:val="24"/>
          <w:lang w:val="uk-UA"/>
        </w:rPr>
      </w:pPr>
      <w:r w:rsidRPr="001608C2">
        <w:rPr>
          <w:rFonts w:ascii="Times New Roman" w:hAnsi="Times New Roman" w:cs="Times New Roman"/>
          <w:sz w:val="24"/>
          <w:szCs w:val="24"/>
        </w:rPr>
        <w:t xml:space="preserve">Поняття Номосу </w:t>
      </w:r>
      <w:r w:rsidRPr="001608C2">
        <w:rPr>
          <w:rFonts w:ascii="Times New Roman" w:hAnsi="Times New Roman" w:cs="Times New Roman"/>
          <w:sz w:val="24"/>
          <w:szCs w:val="24"/>
          <w:lang w:val="uk-UA"/>
        </w:rPr>
        <w:t>у</w:t>
      </w:r>
      <w:r w:rsidRPr="001608C2">
        <w:rPr>
          <w:rFonts w:ascii="Times New Roman" w:hAnsi="Times New Roman" w:cs="Times New Roman"/>
          <w:sz w:val="24"/>
          <w:szCs w:val="24"/>
        </w:rPr>
        <w:t xml:space="preserve"> Карла Шмітта та його геополітичне навантаження.</w:t>
      </w:r>
    </w:p>
    <w:p w:rsidR="00A71475" w:rsidRPr="001608C2" w:rsidRDefault="00A71475" w:rsidP="001B5643">
      <w:pPr>
        <w:numPr>
          <w:ilvl w:val="0"/>
          <w:numId w:val="58"/>
        </w:numPr>
        <w:tabs>
          <w:tab w:val="num" w:pos="0"/>
          <w:tab w:val="left" w:pos="900"/>
        </w:tabs>
        <w:spacing w:after="0" w:line="240" w:lineRule="auto"/>
        <w:ind w:left="0" w:firstLine="540"/>
        <w:jc w:val="both"/>
        <w:rPr>
          <w:rFonts w:ascii="Times New Roman" w:eastAsia="Wingdings" w:hAnsi="Times New Roman" w:cs="Times New Roman"/>
          <w:sz w:val="24"/>
          <w:szCs w:val="24"/>
          <w:lang w:val="uk-UA"/>
        </w:rPr>
      </w:pPr>
      <w:r w:rsidRPr="001608C2">
        <w:rPr>
          <w:rFonts w:ascii="Times New Roman" w:hAnsi="Times New Roman" w:cs="Times New Roman"/>
          <w:sz w:val="24"/>
          <w:szCs w:val="24"/>
        </w:rPr>
        <w:t>Теорія “Великого Простору”</w:t>
      </w:r>
      <w:r w:rsidRPr="001608C2">
        <w:rPr>
          <w:rFonts w:ascii="Times New Roman" w:hAnsi="Times New Roman" w:cs="Times New Roman"/>
          <w:sz w:val="24"/>
          <w:szCs w:val="24"/>
          <w:lang w:val="uk-UA"/>
        </w:rPr>
        <w:t xml:space="preserve"> </w:t>
      </w:r>
      <w:r w:rsidRPr="001608C2">
        <w:rPr>
          <w:rFonts w:ascii="Times New Roman" w:hAnsi="Times New Roman" w:cs="Times New Roman"/>
          <w:sz w:val="24"/>
          <w:szCs w:val="24"/>
        </w:rPr>
        <w:t>(Г. Шмітхеннер, Е. Обст, Ф. Фрід).</w:t>
      </w:r>
    </w:p>
    <w:p w:rsidR="00A71475" w:rsidRPr="001608C2" w:rsidRDefault="00A71475" w:rsidP="001B5643">
      <w:pPr>
        <w:numPr>
          <w:ilvl w:val="0"/>
          <w:numId w:val="58"/>
        </w:numPr>
        <w:tabs>
          <w:tab w:val="num" w:pos="0"/>
          <w:tab w:val="left" w:pos="900"/>
        </w:tabs>
        <w:spacing w:after="0" w:line="240" w:lineRule="auto"/>
        <w:ind w:left="0" w:firstLine="540"/>
        <w:jc w:val="both"/>
        <w:rPr>
          <w:rFonts w:ascii="Times New Roman" w:eastAsia="Wingdings" w:hAnsi="Times New Roman" w:cs="Times New Roman"/>
          <w:sz w:val="24"/>
          <w:szCs w:val="24"/>
          <w:lang w:val="uk-UA"/>
        </w:rPr>
      </w:pPr>
      <w:r w:rsidRPr="001608C2">
        <w:rPr>
          <w:rFonts w:ascii="Times New Roman" w:hAnsi="Times New Roman" w:cs="Times New Roman"/>
          <w:sz w:val="24"/>
          <w:szCs w:val="24"/>
          <w:lang w:val="uk-UA"/>
        </w:rPr>
        <w:t>Біологічна теорія держави або теорія організму Р. Хеннінга та її геополітичні висновки.</w:t>
      </w:r>
    </w:p>
    <w:p w:rsidR="00A71475" w:rsidRPr="001608C2" w:rsidRDefault="00A71475" w:rsidP="001B5643">
      <w:pPr>
        <w:numPr>
          <w:ilvl w:val="0"/>
          <w:numId w:val="58"/>
        </w:numPr>
        <w:tabs>
          <w:tab w:val="num" w:pos="0"/>
          <w:tab w:val="left" w:pos="900"/>
        </w:tabs>
        <w:spacing w:after="0" w:line="240" w:lineRule="auto"/>
        <w:ind w:left="0" w:firstLine="540"/>
        <w:jc w:val="both"/>
        <w:rPr>
          <w:rFonts w:ascii="Times New Roman" w:eastAsia="Wingdings" w:hAnsi="Times New Roman" w:cs="Times New Roman"/>
          <w:sz w:val="24"/>
          <w:szCs w:val="24"/>
          <w:lang w:val="uk-UA"/>
        </w:rPr>
      </w:pPr>
      <w:r w:rsidRPr="001608C2">
        <w:rPr>
          <w:rFonts w:ascii="Times New Roman" w:hAnsi="Times New Roman" w:cs="Times New Roman"/>
          <w:sz w:val="24"/>
          <w:szCs w:val="24"/>
        </w:rPr>
        <w:t>Теорія вакууму Г. Флейча.</w:t>
      </w:r>
    </w:p>
    <w:p w:rsidR="00A71475" w:rsidRPr="001608C2" w:rsidRDefault="00A71475" w:rsidP="001B5643">
      <w:pPr>
        <w:numPr>
          <w:ilvl w:val="0"/>
          <w:numId w:val="58"/>
        </w:numPr>
        <w:tabs>
          <w:tab w:val="num" w:pos="0"/>
          <w:tab w:val="left" w:pos="900"/>
        </w:tabs>
        <w:spacing w:after="0" w:line="240" w:lineRule="auto"/>
        <w:ind w:left="0" w:firstLine="540"/>
        <w:jc w:val="both"/>
        <w:rPr>
          <w:rFonts w:ascii="Times New Roman" w:eastAsia="Wingdings" w:hAnsi="Times New Roman" w:cs="Times New Roman"/>
          <w:sz w:val="24"/>
          <w:szCs w:val="24"/>
          <w:lang w:val="uk-UA"/>
        </w:rPr>
      </w:pPr>
      <w:r w:rsidRPr="001608C2">
        <w:rPr>
          <w:rFonts w:ascii="Times New Roman" w:hAnsi="Times New Roman" w:cs="Times New Roman"/>
          <w:bCs/>
          <w:sz w:val="24"/>
          <w:szCs w:val="24"/>
        </w:rPr>
        <w:t>Геополітична концепція євразійства</w:t>
      </w:r>
      <w:r w:rsidRPr="001608C2">
        <w:rPr>
          <w:rFonts w:ascii="Times New Roman" w:hAnsi="Times New Roman" w:cs="Times New Roman"/>
          <w:bCs/>
          <w:sz w:val="24"/>
          <w:szCs w:val="24"/>
          <w:lang w:val="uk-UA"/>
        </w:rPr>
        <w:t>.</w:t>
      </w:r>
    </w:p>
    <w:p w:rsidR="00A71475" w:rsidRPr="001608C2" w:rsidRDefault="00A71475" w:rsidP="001B5643">
      <w:pPr>
        <w:numPr>
          <w:ilvl w:val="0"/>
          <w:numId w:val="58"/>
        </w:numPr>
        <w:tabs>
          <w:tab w:val="num" w:pos="0"/>
          <w:tab w:val="left" w:pos="900"/>
        </w:tabs>
        <w:spacing w:after="0" w:line="240" w:lineRule="auto"/>
        <w:ind w:left="0" w:firstLine="540"/>
        <w:jc w:val="both"/>
        <w:rPr>
          <w:rFonts w:ascii="Times New Roman" w:eastAsia="Wingdings" w:hAnsi="Times New Roman" w:cs="Times New Roman"/>
          <w:sz w:val="24"/>
          <w:szCs w:val="24"/>
          <w:lang w:val="uk-UA"/>
        </w:rPr>
      </w:pPr>
      <w:r w:rsidRPr="001608C2">
        <w:rPr>
          <w:rFonts w:ascii="Times New Roman" w:hAnsi="Times New Roman" w:cs="Times New Roman"/>
          <w:sz w:val="24"/>
          <w:szCs w:val="24"/>
        </w:rPr>
        <w:t>Євразійство як концепція сухопутної могутності.</w:t>
      </w:r>
    </w:p>
    <w:p w:rsidR="00A71475" w:rsidRPr="001608C2" w:rsidRDefault="00A71475" w:rsidP="001B5643">
      <w:pPr>
        <w:numPr>
          <w:ilvl w:val="0"/>
          <w:numId w:val="58"/>
        </w:numPr>
        <w:tabs>
          <w:tab w:val="num" w:pos="0"/>
          <w:tab w:val="left" w:pos="900"/>
        </w:tabs>
        <w:spacing w:after="0" w:line="240" w:lineRule="auto"/>
        <w:ind w:left="0" w:firstLine="540"/>
        <w:jc w:val="both"/>
        <w:rPr>
          <w:rFonts w:ascii="Times New Roman" w:eastAsia="Wingdings" w:hAnsi="Times New Roman" w:cs="Times New Roman"/>
          <w:sz w:val="24"/>
          <w:szCs w:val="24"/>
          <w:lang w:val="uk-UA"/>
        </w:rPr>
      </w:pPr>
      <w:r w:rsidRPr="001608C2">
        <w:rPr>
          <w:rFonts w:ascii="Times New Roman" w:hAnsi="Times New Roman" w:cs="Times New Roman"/>
          <w:sz w:val="24"/>
          <w:szCs w:val="24"/>
          <w:lang w:val="uk-UA"/>
        </w:rPr>
        <w:t>Витоки євразійства у працях М.Я.Данилевського, В.П. Семенова-Тян-Шанського, В.Ламанського.</w:t>
      </w:r>
    </w:p>
    <w:p w:rsidR="00A71475" w:rsidRPr="001608C2" w:rsidRDefault="00A71475" w:rsidP="001B5643">
      <w:pPr>
        <w:numPr>
          <w:ilvl w:val="0"/>
          <w:numId w:val="58"/>
        </w:numPr>
        <w:tabs>
          <w:tab w:val="num" w:pos="0"/>
          <w:tab w:val="left" w:pos="900"/>
        </w:tabs>
        <w:spacing w:after="0" w:line="240" w:lineRule="auto"/>
        <w:ind w:left="0" w:firstLine="540"/>
        <w:jc w:val="both"/>
        <w:rPr>
          <w:rFonts w:ascii="Times New Roman" w:eastAsia="Wingdings" w:hAnsi="Times New Roman" w:cs="Times New Roman"/>
          <w:sz w:val="24"/>
          <w:szCs w:val="24"/>
          <w:lang w:val="uk-UA"/>
        </w:rPr>
      </w:pPr>
      <w:r w:rsidRPr="001608C2">
        <w:rPr>
          <w:rFonts w:ascii="Times New Roman" w:hAnsi="Times New Roman" w:cs="Times New Roman"/>
          <w:sz w:val="24"/>
          <w:szCs w:val="24"/>
        </w:rPr>
        <w:t>Росія як організм природи та духу в геополітичних поглядах І.О. Ільїна</w:t>
      </w:r>
      <w:r w:rsidRPr="001608C2">
        <w:rPr>
          <w:rFonts w:ascii="Times New Roman" w:hAnsi="Times New Roman" w:cs="Times New Roman"/>
          <w:sz w:val="24"/>
          <w:szCs w:val="24"/>
          <w:lang w:val="uk-UA"/>
        </w:rPr>
        <w:t>.</w:t>
      </w:r>
    </w:p>
    <w:p w:rsidR="00A71475" w:rsidRPr="001608C2" w:rsidRDefault="00A71475" w:rsidP="001B5643">
      <w:pPr>
        <w:numPr>
          <w:ilvl w:val="0"/>
          <w:numId w:val="58"/>
        </w:numPr>
        <w:tabs>
          <w:tab w:val="num" w:pos="0"/>
          <w:tab w:val="left" w:pos="900"/>
        </w:tabs>
        <w:spacing w:after="0" w:line="240" w:lineRule="auto"/>
        <w:ind w:left="0" w:firstLine="540"/>
        <w:jc w:val="both"/>
        <w:rPr>
          <w:rFonts w:ascii="Times New Roman" w:eastAsia="Wingdings" w:hAnsi="Times New Roman" w:cs="Times New Roman"/>
          <w:sz w:val="24"/>
          <w:szCs w:val="24"/>
          <w:lang w:val="uk-UA"/>
        </w:rPr>
      </w:pPr>
      <w:r w:rsidRPr="001608C2">
        <w:rPr>
          <w:rFonts w:ascii="Times New Roman" w:hAnsi="Times New Roman" w:cs="Times New Roman"/>
          <w:sz w:val="24"/>
          <w:szCs w:val="24"/>
        </w:rPr>
        <w:t>Основні  положення євразійства</w:t>
      </w:r>
      <w:r w:rsidRPr="001608C2">
        <w:rPr>
          <w:rFonts w:ascii="Times New Roman" w:hAnsi="Times New Roman" w:cs="Times New Roman"/>
          <w:sz w:val="24"/>
          <w:szCs w:val="24"/>
          <w:lang w:val="uk-UA"/>
        </w:rPr>
        <w:t xml:space="preserve"> у працях </w:t>
      </w:r>
      <w:r w:rsidRPr="001608C2">
        <w:rPr>
          <w:rFonts w:ascii="Times New Roman" w:hAnsi="Times New Roman" w:cs="Times New Roman"/>
          <w:sz w:val="24"/>
          <w:szCs w:val="24"/>
        </w:rPr>
        <w:t>П. Савицьк</w:t>
      </w:r>
      <w:r w:rsidRPr="001608C2">
        <w:rPr>
          <w:rFonts w:ascii="Times New Roman" w:hAnsi="Times New Roman" w:cs="Times New Roman"/>
          <w:sz w:val="24"/>
          <w:szCs w:val="24"/>
          <w:lang w:val="uk-UA"/>
        </w:rPr>
        <w:t xml:space="preserve">ого та </w:t>
      </w:r>
      <w:r w:rsidRPr="001608C2">
        <w:rPr>
          <w:rFonts w:ascii="Times New Roman" w:hAnsi="Times New Roman" w:cs="Times New Roman"/>
          <w:sz w:val="24"/>
          <w:szCs w:val="24"/>
        </w:rPr>
        <w:t>М. Трубецького</w:t>
      </w:r>
      <w:r w:rsidRPr="001608C2">
        <w:rPr>
          <w:rFonts w:ascii="Times New Roman" w:hAnsi="Times New Roman" w:cs="Times New Roman"/>
          <w:sz w:val="24"/>
          <w:szCs w:val="24"/>
          <w:lang w:val="uk-UA"/>
        </w:rPr>
        <w:t>.</w:t>
      </w:r>
    </w:p>
    <w:p w:rsidR="00A71475" w:rsidRPr="001608C2" w:rsidRDefault="00A71475" w:rsidP="001B5643">
      <w:pPr>
        <w:numPr>
          <w:ilvl w:val="0"/>
          <w:numId w:val="58"/>
        </w:numPr>
        <w:tabs>
          <w:tab w:val="num" w:pos="0"/>
          <w:tab w:val="left" w:pos="900"/>
        </w:tabs>
        <w:spacing w:after="0" w:line="240" w:lineRule="auto"/>
        <w:ind w:left="0" w:firstLine="540"/>
        <w:jc w:val="both"/>
        <w:rPr>
          <w:rFonts w:ascii="Times New Roman" w:eastAsia="Wingdings" w:hAnsi="Times New Roman" w:cs="Times New Roman"/>
          <w:sz w:val="24"/>
          <w:szCs w:val="24"/>
          <w:lang w:val="uk-UA"/>
        </w:rPr>
      </w:pPr>
      <w:r w:rsidRPr="001608C2">
        <w:rPr>
          <w:rFonts w:ascii="Times New Roman" w:hAnsi="Times New Roman" w:cs="Times New Roman"/>
          <w:sz w:val="24"/>
          <w:szCs w:val="24"/>
          <w:lang w:val="uk-UA"/>
        </w:rPr>
        <w:t xml:space="preserve">Теорія </w:t>
      </w:r>
      <w:r w:rsidRPr="001608C2">
        <w:rPr>
          <w:rFonts w:ascii="Times New Roman" w:hAnsi="Times New Roman" w:cs="Times New Roman"/>
          <w:sz w:val="24"/>
          <w:szCs w:val="24"/>
        </w:rPr>
        <w:t>“</w:t>
      </w:r>
      <w:r w:rsidRPr="001608C2">
        <w:rPr>
          <w:rFonts w:ascii="Times New Roman" w:hAnsi="Times New Roman" w:cs="Times New Roman"/>
          <w:sz w:val="24"/>
          <w:szCs w:val="24"/>
          <w:lang w:val="uk-UA"/>
        </w:rPr>
        <w:t>пасіонарності</w:t>
      </w:r>
      <w:r w:rsidRPr="001608C2">
        <w:rPr>
          <w:rFonts w:ascii="Times New Roman" w:hAnsi="Times New Roman" w:cs="Times New Roman"/>
          <w:sz w:val="24"/>
          <w:szCs w:val="24"/>
        </w:rPr>
        <w:t>”</w:t>
      </w:r>
      <w:r w:rsidRPr="001608C2">
        <w:rPr>
          <w:rFonts w:ascii="Times New Roman" w:hAnsi="Times New Roman" w:cs="Times New Roman"/>
          <w:sz w:val="24"/>
          <w:szCs w:val="24"/>
          <w:lang w:val="uk-UA"/>
        </w:rPr>
        <w:t xml:space="preserve"> Л.Гумільова.</w:t>
      </w:r>
    </w:p>
    <w:p w:rsidR="00A71475" w:rsidRPr="001608C2" w:rsidRDefault="00A71475" w:rsidP="001B5643">
      <w:pPr>
        <w:numPr>
          <w:ilvl w:val="0"/>
          <w:numId w:val="58"/>
        </w:numPr>
        <w:tabs>
          <w:tab w:val="num" w:pos="0"/>
          <w:tab w:val="left" w:pos="900"/>
        </w:tabs>
        <w:spacing w:after="0" w:line="240" w:lineRule="auto"/>
        <w:ind w:left="0" w:firstLine="540"/>
        <w:jc w:val="both"/>
        <w:rPr>
          <w:rFonts w:ascii="Times New Roman" w:eastAsia="Wingdings" w:hAnsi="Times New Roman" w:cs="Times New Roman"/>
          <w:sz w:val="24"/>
          <w:szCs w:val="24"/>
          <w:lang w:val="uk-UA"/>
        </w:rPr>
      </w:pPr>
      <w:r w:rsidRPr="001608C2">
        <w:rPr>
          <w:rFonts w:ascii="Times New Roman" w:hAnsi="Times New Roman" w:cs="Times New Roman"/>
          <w:sz w:val="24"/>
          <w:szCs w:val="24"/>
        </w:rPr>
        <w:t>Ренесанс євразійства в сучасній російській геополітиці: причини та аспекти.</w:t>
      </w:r>
    </w:p>
    <w:p w:rsidR="00A71475" w:rsidRPr="001608C2" w:rsidRDefault="00A71475" w:rsidP="001B5643">
      <w:pPr>
        <w:numPr>
          <w:ilvl w:val="0"/>
          <w:numId w:val="58"/>
        </w:numPr>
        <w:tabs>
          <w:tab w:val="num" w:pos="0"/>
          <w:tab w:val="left" w:pos="900"/>
        </w:tabs>
        <w:spacing w:after="0" w:line="240" w:lineRule="auto"/>
        <w:ind w:left="0" w:firstLine="540"/>
        <w:jc w:val="both"/>
        <w:rPr>
          <w:rFonts w:ascii="Times New Roman" w:eastAsia="Wingdings" w:hAnsi="Times New Roman" w:cs="Times New Roman"/>
          <w:sz w:val="24"/>
          <w:szCs w:val="24"/>
          <w:lang w:val="uk-UA"/>
        </w:rPr>
      </w:pPr>
      <w:r w:rsidRPr="001608C2">
        <w:rPr>
          <w:rFonts w:ascii="Times New Roman" w:hAnsi="Times New Roman" w:cs="Times New Roman"/>
          <w:sz w:val="24"/>
          <w:szCs w:val="24"/>
          <w:lang w:val="uk-UA"/>
        </w:rPr>
        <w:t>Цивілізаційний та геополітичний виміри неоєвразійства.</w:t>
      </w:r>
      <w:r w:rsidRPr="001608C2">
        <w:rPr>
          <w:rFonts w:ascii="Times New Roman" w:eastAsia="Wingdings" w:hAnsi="Times New Roman" w:cs="Times New Roman"/>
          <w:sz w:val="24"/>
          <w:szCs w:val="24"/>
          <w:lang w:val="uk-UA"/>
        </w:rPr>
        <w:t xml:space="preserve"> </w:t>
      </w:r>
    </w:p>
    <w:p w:rsidR="00A71475" w:rsidRPr="001608C2" w:rsidRDefault="00A71475" w:rsidP="001B5643">
      <w:pPr>
        <w:numPr>
          <w:ilvl w:val="0"/>
          <w:numId w:val="58"/>
        </w:numPr>
        <w:tabs>
          <w:tab w:val="num" w:pos="0"/>
          <w:tab w:val="left" w:pos="900"/>
        </w:tabs>
        <w:spacing w:after="0" w:line="240" w:lineRule="auto"/>
        <w:ind w:left="0" w:firstLine="540"/>
        <w:jc w:val="both"/>
        <w:rPr>
          <w:rFonts w:ascii="Times New Roman" w:eastAsia="Wingdings" w:hAnsi="Times New Roman" w:cs="Times New Roman"/>
          <w:sz w:val="24"/>
          <w:szCs w:val="24"/>
          <w:lang w:val="uk-UA"/>
        </w:rPr>
      </w:pPr>
      <w:r w:rsidRPr="001608C2">
        <w:rPr>
          <w:rFonts w:ascii="Times New Roman" w:hAnsi="Times New Roman" w:cs="Times New Roman"/>
          <w:sz w:val="24"/>
          <w:szCs w:val="24"/>
        </w:rPr>
        <w:t>Євразійство та російська великодержавність: взаємообумовленість понять.</w:t>
      </w:r>
    </w:p>
    <w:p w:rsidR="00A71475" w:rsidRPr="001608C2" w:rsidRDefault="00A71475" w:rsidP="001B5643">
      <w:pPr>
        <w:numPr>
          <w:ilvl w:val="0"/>
          <w:numId w:val="58"/>
        </w:numPr>
        <w:tabs>
          <w:tab w:val="num" w:pos="0"/>
          <w:tab w:val="left" w:pos="900"/>
        </w:tabs>
        <w:spacing w:after="0" w:line="240" w:lineRule="auto"/>
        <w:ind w:left="0" w:firstLine="540"/>
        <w:jc w:val="both"/>
        <w:rPr>
          <w:rFonts w:ascii="Times New Roman" w:eastAsia="Wingdings" w:hAnsi="Times New Roman" w:cs="Times New Roman"/>
          <w:sz w:val="24"/>
          <w:szCs w:val="24"/>
          <w:lang w:val="uk-UA"/>
        </w:rPr>
      </w:pPr>
      <w:r w:rsidRPr="001608C2">
        <w:rPr>
          <w:rFonts w:ascii="Times New Roman" w:hAnsi="Times New Roman" w:cs="Times New Roman"/>
          <w:sz w:val="24"/>
          <w:szCs w:val="24"/>
          <w:lang w:val="uk-UA"/>
        </w:rPr>
        <w:t>Головні тенденції сучасної російської геостратегії.</w:t>
      </w:r>
    </w:p>
    <w:p w:rsidR="00A71475" w:rsidRPr="001608C2" w:rsidRDefault="00A71475" w:rsidP="001B5643">
      <w:pPr>
        <w:numPr>
          <w:ilvl w:val="0"/>
          <w:numId w:val="58"/>
        </w:numPr>
        <w:tabs>
          <w:tab w:val="num" w:pos="0"/>
          <w:tab w:val="left" w:pos="900"/>
        </w:tabs>
        <w:spacing w:after="0" w:line="240" w:lineRule="auto"/>
        <w:ind w:left="0" w:firstLine="540"/>
        <w:jc w:val="both"/>
        <w:rPr>
          <w:rFonts w:ascii="Times New Roman" w:eastAsia="Wingdings" w:hAnsi="Times New Roman" w:cs="Times New Roman"/>
          <w:sz w:val="24"/>
          <w:szCs w:val="24"/>
          <w:lang w:val="uk-UA"/>
        </w:rPr>
      </w:pPr>
      <w:r w:rsidRPr="001608C2">
        <w:rPr>
          <w:rFonts w:ascii="Times New Roman" w:hAnsi="Times New Roman" w:cs="Times New Roman"/>
          <w:sz w:val="24"/>
          <w:szCs w:val="24"/>
          <w:lang w:val="uk-UA"/>
        </w:rPr>
        <w:t>К</w:t>
      </w:r>
      <w:r w:rsidRPr="001608C2">
        <w:rPr>
          <w:rFonts w:ascii="Times New Roman" w:hAnsi="Times New Roman" w:cs="Times New Roman"/>
          <w:sz w:val="24"/>
          <w:szCs w:val="24"/>
        </w:rPr>
        <w:t>. Сорокін про принципи прагматичної моделі російської геополітики.</w:t>
      </w:r>
    </w:p>
    <w:p w:rsidR="00A71475" w:rsidRPr="001608C2" w:rsidRDefault="00A71475" w:rsidP="001B5643">
      <w:pPr>
        <w:numPr>
          <w:ilvl w:val="0"/>
          <w:numId w:val="58"/>
        </w:numPr>
        <w:tabs>
          <w:tab w:val="num" w:pos="0"/>
          <w:tab w:val="left" w:pos="900"/>
        </w:tabs>
        <w:spacing w:after="0" w:line="240" w:lineRule="auto"/>
        <w:ind w:left="0" w:firstLine="540"/>
        <w:jc w:val="both"/>
        <w:rPr>
          <w:rFonts w:ascii="Times New Roman" w:eastAsia="Wingdings" w:hAnsi="Times New Roman" w:cs="Times New Roman"/>
          <w:sz w:val="24"/>
          <w:szCs w:val="24"/>
          <w:lang w:val="uk-UA"/>
        </w:rPr>
      </w:pPr>
      <w:r w:rsidRPr="001608C2">
        <w:rPr>
          <w:rFonts w:ascii="Times New Roman" w:hAnsi="Times New Roman" w:cs="Times New Roman"/>
          <w:sz w:val="24"/>
          <w:szCs w:val="24"/>
          <w:lang w:val="uk-UA"/>
        </w:rPr>
        <w:t>Концепція геополітичної ідентичності Росії В. Цимбурського.</w:t>
      </w:r>
    </w:p>
    <w:p w:rsidR="00A71475" w:rsidRPr="001608C2" w:rsidRDefault="00A71475" w:rsidP="001B5643">
      <w:pPr>
        <w:numPr>
          <w:ilvl w:val="0"/>
          <w:numId w:val="58"/>
        </w:numPr>
        <w:tabs>
          <w:tab w:val="num" w:pos="0"/>
          <w:tab w:val="left" w:pos="900"/>
        </w:tabs>
        <w:spacing w:after="0" w:line="240" w:lineRule="auto"/>
        <w:ind w:left="0" w:firstLine="540"/>
        <w:jc w:val="both"/>
        <w:rPr>
          <w:rFonts w:ascii="Times New Roman" w:eastAsia="Wingdings" w:hAnsi="Times New Roman" w:cs="Times New Roman"/>
          <w:sz w:val="24"/>
          <w:szCs w:val="24"/>
          <w:lang w:val="uk-UA"/>
        </w:rPr>
      </w:pPr>
      <w:r w:rsidRPr="001608C2">
        <w:rPr>
          <w:rFonts w:ascii="Times New Roman" w:hAnsi="Times New Roman" w:cs="Times New Roman"/>
          <w:sz w:val="24"/>
          <w:szCs w:val="24"/>
          <w:lang w:val="uk-UA"/>
        </w:rPr>
        <w:lastRenderedPageBreak/>
        <w:t>Теорія концентричних кіл зовнішньополітичних орієнтирів Росії та її геополітичні підстави.</w:t>
      </w:r>
    </w:p>
    <w:p w:rsidR="00A71475" w:rsidRPr="001608C2" w:rsidRDefault="00A71475" w:rsidP="001B5643">
      <w:pPr>
        <w:numPr>
          <w:ilvl w:val="0"/>
          <w:numId w:val="58"/>
        </w:numPr>
        <w:tabs>
          <w:tab w:val="num" w:pos="0"/>
          <w:tab w:val="left" w:pos="900"/>
        </w:tabs>
        <w:spacing w:after="0" w:line="240" w:lineRule="auto"/>
        <w:ind w:left="0" w:firstLine="540"/>
        <w:jc w:val="both"/>
        <w:rPr>
          <w:rFonts w:ascii="Times New Roman" w:eastAsia="Wingdings" w:hAnsi="Times New Roman" w:cs="Times New Roman"/>
          <w:sz w:val="24"/>
          <w:szCs w:val="24"/>
          <w:lang w:val="uk-UA"/>
        </w:rPr>
      </w:pPr>
      <w:r w:rsidRPr="001608C2">
        <w:rPr>
          <w:rFonts w:ascii="Times New Roman" w:hAnsi="Times New Roman" w:cs="Times New Roman"/>
          <w:sz w:val="24"/>
          <w:szCs w:val="24"/>
          <w:lang w:val="uk-UA"/>
        </w:rPr>
        <w:t xml:space="preserve">Сценарії геополітичного розвитку Росії (Е.Поздняков, К.Плешаков, А.Дугін, В.Колосов, А.Уткін). </w:t>
      </w:r>
    </w:p>
    <w:p w:rsidR="00A71475" w:rsidRPr="001608C2" w:rsidRDefault="00A71475" w:rsidP="001B5643">
      <w:pPr>
        <w:numPr>
          <w:ilvl w:val="0"/>
          <w:numId w:val="58"/>
        </w:numPr>
        <w:tabs>
          <w:tab w:val="num" w:pos="0"/>
          <w:tab w:val="left" w:pos="900"/>
        </w:tabs>
        <w:spacing w:after="0" w:line="240" w:lineRule="auto"/>
        <w:ind w:left="0" w:firstLine="540"/>
        <w:jc w:val="both"/>
        <w:rPr>
          <w:rFonts w:ascii="Times New Roman" w:eastAsia="Wingdings" w:hAnsi="Times New Roman" w:cs="Times New Roman"/>
          <w:sz w:val="24"/>
          <w:szCs w:val="24"/>
          <w:lang w:val="uk-UA"/>
        </w:rPr>
      </w:pPr>
      <w:r w:rsidRPr="001608C2">
        <w:rPr>
          <w:rFonts w:ascii="Times New Roman" w:hAnsi="Times New Roman" w:cs="Times New Roman"/>
          <w:sz w:val="24"/>
          <w:szCs w:val="24"/>
        </w:rPr>
        <w:t xml:space="preserve">Геополітичні чинники нестабільності відносин Росії та Заходу. </w:t>
      </w:r>
    </w:p>
    <w:p w:rsidR="00A71475" w:rsidRPr="001608C2" w:rsidRDefault="00A71475" w:rsidP="001B5643">
      <w:pPr>
        <w:numPr>
          <w:ilvl w:val="0"/>
          <w:numId w:val="58"/>
        </w:numPr>
        <w:tabs>
          <w:tab w:val="num" w:pos="0"/>
          <w:tab w:val="left" w:pos="900"/>
        </w:tabs>
        <w:spacing w:after="0" w:line="240" w:lineRule="auto"/>
        <w:ind w:left="0" w:firstLine="540"/>
        <w:jc w:val="both"/>
        <w:rPr>
          <w:rFonts w:ascii="Times New Roman" w:eastAsia="Wingdings" w:hAnsi="Times New Roman" w:cs="Times New Roman"/>
          <w:sz w:val="24"/>
          <w:szCs w:val="24"/>
          <w:lang w:val="uk-UA"/>
        </w:rPr>
      </w:pPr>
      <w:r w:rsidRPr="001608C2">
        <w:rPr>
          <w:rFonts w:ascii="Times New Roman" w:hAnsi="Times New Roman" w:cs="Times New Roman"/>
          <w:sz w:val="24"/>
          <w:szCs w:val="24"/>
        </w:rPr>
        <w:t>Західні вчені про характер та спрямованість російської геостратегії.</w:t>
      </w:r>
    </w:p>
    <w:p w:rsidR="00A71475" w:rsidRPr="001608C2" w:rsidRDefault="00A71475" w:rsidP="001B5643">
      <w:pPr>
        <w:numPr>
          <w:ilvl w:val="0"/>
          <w:numId w:val="58"/>
        </w:numPr>
        <w:tabs>
          <w:tab w:val="num" w:pos="0"/>
          <w:tab w:val="left" w:pos="900"/>
        </w:tabs>
        <w:spacing w:after="0" w:line="240" w:lineRule="auto"/>
        <w:ind w:left="0" w:firstLine="540"/>
        <w:jc w:val="both"/>
        <w:rPr>
          <w:rFonts w:ascii="Times New Roman" w:eastAsia="Wingdings" w:hAnsi="Times New Roman" w:cs="Times New Roman"/>
          <w:sz w:val="24"/>
          <w:szCs w:val="24"/>
          <w:lang w:val="uk-UA"/>
        </w:rPr>
      </w:pPr>
      <w:r w:rsidRPr="001608C2">
        <w:rPr>
          <w:rFonts w:ascii="Times New Roman" w:hAnsi="Times New Roman" w:cs="Times New Roman"/>
          <w:sz w:val="24"/>
          <w:szCs w:val="24"/>
        </w:rPr>
        <w:t>Атлантизм про принцип морської могутності.</w:t>
      </w:r>
    </w:p>
    <w:p w:rsidR="00A71475" w:rsidRPr="001608C2" w:rsidRDefault="00A71475" w:rsidP="001B5643">
      <w:pPr>
        <w:numPr>
          <w:ilvl w:val="0"/>
          <w:numId w:val="58"/>
        </w:numPr>
        <w:tabs>
          <w:tab w:val="num" w:pos="0"/>
          <w:tab w:val="left" w:pos="900"/>
        </w:tabs>
        <w:spacing w:after="0" w:line="240" w:lineRule="auto"/>
        <w:ind w:left="0" w:firstLine="540"/>
        <w:jc w:val="both"/>
        <w:rPr>
          <w:rFonts w:ascii="Times New Roman" w:eastAsia="Wingdings" w:hAnsi="Times New Roman" w:cs="Times New Roman"/>
          <w:sz w:val="24"/>
          <w:szCs w:val="24"/>
          <w:lang w:val="uk-UA"/>
        </w:rPr>
      </w:pPr>
      <w:r w:rsidRPr="001608C2">
        <w:rPr>
          <w:rFonts w:ascii="Times New Roman" w:hAnsi="Times New Roman" w:cs="Times New Roman"/>
          <w:sz w:val="24"/>
          <w:szCs w:val="24"/>
          <w:lang w:val="uk-UA"/>
        </w:rPr>
        <w:t>Атлантизм як підґрунтя американської геополітичної думки.</w:t>
      </w:r>
    </w:p>
    <w:p w:rsidR="00A71475" w:rsidRPr="001608C2" w:rsidRDefault="00A71475" w:rsidP="001B5643">
      <w:pPr>
        <w:numPr>
          <w:ilvl w:val="0"/>
          <w:numId w:val="58"/>
        </w:numPr>
        <w:tabs>
          <w:tab w:val="num" w:pos="0"/>
          <w:tab w:val="left" w:pos="900"/>
        </w:tabs>
        <w:spacing w:after="0" w:line="240" w:lineRule="auto"/>
        <w:ind w:left="0" w:firstLine="540"/>
        <w:jc w:val="both"/>
        <w:rPr>
          <w:rFonts w:ascii="Times New Roman" w:eastAsia="Wingdings" w:hAnsi="Times New Roman" w:cs="Times New Roman"/>
          <w:sz w:val="24"/>
          <w:szCs w:val="24"/>
          <w:lang w:val="uk-UA"/>
        </w:rPr>
      </w:pPr>
      <w:r w:rsidRPr="001608C2">
        <w:rPr>
          <w:rFonts w:ascii="Times New Roman" w:hAnsi="Times New Roman" w:cs="Times New Roman"/>
          <w:sz w:val="24"/>
          <w:szCs w:val="24"/>
        </w:rPr>
        <w:t>Атлантизм про геополітичний поділ світу.</w:t>
      </w:r>
    </w:p>
    <w:p w:rsidR="00A71475" w:rsidRPr="001608C2" w:rsidRDefault="00A71475" w:rsidP="001B5643">
      <w:pPr>
        <w:numPr>
          <w:ilvl w:val="0"/>
          <w:numId w:val="58"/>
        </w:numPr>
        <w:tabs>
          <w:tab w:val="num" w:pos="0"/>
          <w:tab w:val="left" w:pos="900"/>
        </w:tabs>
        <w:spacing w:after="0" w:line="240" w:lineRule="auto"/>
        <w:ind w:left="0" w:firstLine="540"/>
        <w:jc w:val="both"/>
        <w:rPr>
          <w:rFonts w:ascii="Times New Roman" w:eastAsia="Wingdings" w:hAnsi="Times New Roman" w:cs="Times New Roman"/>
          <w:sz w:val="24"/>
          <w:szCs w:val="24"/>
          <w:lang w:val="uk-UA"/>
        </w:rPr>
      </w:pPr>
      <w:r w:rsidRPr="001608C2">
        <w:rPr>
          <w:rFonts w:ascii="Times New Roman" w:hAnsi="Times New Roman" w:cs="Times New Roman"/>
          <w:sz w:val="24"/>
          <w:szCs w:val="24"/>
          <w:lang w:val="uk-UA"/>
        </w:rPr>
        <w:t>Культурно-функціональний аналіз геополітичних регіонів Д. Мейнига.</w:t>
      </w:r>
    </w:p>
    <w:p w:rsidR="00A71475" w:rsidRPr="001608C2" w:rsidRDefault="00A71475" w:rsidP="001B5643">
      <w:pPr>
        <w:numPr>
          <w:ilvl w:val="0"/>
          <w:numId w:val="58"/>
        </w:numPr>
        <w:tabs>
          <w:tab w:val="num" w:pos="0"/>
          <w:tab w:val="left" w:pos="900"/>
        </w:tabs>
        <w:spacing w:after="0" w:line="240" w:lineRule="auto"/>
        <w:ind w:left="0" w:firstLine="540"/>
        <w:jc w:val="both"/>
        <w:rPr>
          <w:rFonts w:ascii="Times New Roman" w:eastAsia="Wingdings" w:hAnsi="Times New Roman" w:cs="Times New Roman"/>
          <w:sz w:val="24"/>
          <w:szCs w:val="24"/>
          <w:lang w:val="uk-UA"/>
        </w:rPr>
      </w:pPr>
      <w:r w:rsidRPr="001608C2">
        <w:rPr>
          <w:rFonts w:ascii="Times New Roman" w:hAnsi="Times New Roman" w:cs="Times New Roman"/>
          <w:sz w:val="24"/>
          <w:szCs w:val="24"/>
          <w:lang w:val="uk-UA"/>
        </w:rPr>
        <w:t>С. Коен про геостратегічні та геополітичні типи регіонів.</w:t>
      </w:r>
    </w:p>
    <w:p w:rsidR="00A71475" w:rsidRPr="001608C2" w:rsidRDefault="00A71475" w:rsidP="001B5643">
      <w:pPr>
        <w:numPr>
          <w:ilvl w:val="0"/>
          <w:numId w:val="58"/>
        </w:numPr>
        <w:tabs>
          <w:tab w:val="num" w:pos="0"/>
          <w:tab w:val="left" w:pos="900"/>
        </w:tabs>
        <w:spacing w:after="0" w:line="240" w:lineRule="auto"/>
        <w:ind w:left="0" w:firstLine="540"/>
        <w:jc w:val="both"/>
        <w:rPr>
          <w:rFonts w:ascii="Times New Roman" w:eastAsia="Wingdings" w:hAnsi="Times New Roman" w:cs="Times New Roman"/>
          <w:sz w:val="24"/>
          <w:szCs w:val="24"/>
          <w:lang w:val="uk-UA"/>
        </w:rPr>
      </w:pPr>
      <w:r w:rsidRPr="001608C2">
        <w:rPr>
          <w:rFonts w:ascii="Times New Roman" w:hAnsi="Times New Roman" w:cs="Times New Roman"/>
          <w:sz w:val="24"/>
          <w:szCs w:val="24"/>
        </w:rPr>
        <w:t>.“</w:t>
      </w:r>
      <w:r w:rsidRPr="001608C2">
        <w:rPr>
          <w:rFonts w:ascii="Times New Roman" w:hAnsi="Times New Roman" w:cs="Times New Roman"/>
          <w:sz w:val="24"/>
          <w:szCs w:val="24"/>
          <w:lang w:val="uk-UA"/>
        </w:rPr>
        <w:t>Геополітика ядерної ери</w:t>
      </w:r>
      <w:r w:rsidRPr="001608C2">
        <w:rPr>
          <w:rFonts w:ascii="Times New Roman" w:hAnsi="Times New Roman" w:cs="Times New Roman"/>
          <w:sz w:val="24"/>
          <w:szCs w:val="24"/>
        </w:rPr>
        <w:t>”</w:t>
      </w:r>
      <w:r w:rsidRPr="001608C2">
        <w:rPr>
          <w:rFonts w:ascii="Times New Roman" w:hAnsi="Times New Roman" w:cs="Times New Roman"/>
          <w:sz w:val="24"/>
          <w:szCs w:val="24"/>
          <w:lang w:val="uk-UA"/>
        </w:rPr>
        <w:t xml:space="preserve"> Коліна С. Грея.</w:t>
      </w:r>
    </w:p>
    <w:p w:rsidR="00A71475" w:rsidRPr="001608C2" w:rsidRDefault="00A71475" w:rsidP="001B5643">
      <w:pPr>
        <w:numPr>
          <w:ilvl w:val="0"/>
          <w:numId w:val="58"/>
        </w:numPr>
        <w:tabs>
          <w:tab w:val="num" w:pos="0"/>
          <w:tab w:val="left" w:pos="900"/>
        </w:tabs>
        <w:spacing w:after="0" w:line="240" w:lineRule="auto"/>
        <w:ind w:left="0" w:firstLine="540"/>
        <w:jc w:val="both"/>
        <w:rPr>
          <w:rFonts w:ascii="Times New Roman" w:eastAsia="Wingdings" w:hAnsi="Times New Roman" w:cs="Times New Roman"/>
          <w:sz w:val="24"/>
          <w:szCs w:val="24"/>
          <w:lang w:val="uk-UA"/>
        </w:rPr>
      </w:pPr>
      <w:r w:rsidRPr="001608C2">
        <w:rPr>
          <w:rFonts w:ascii="Times New Roman" w:eastAsia="Wingdings" w:hAnsi="Times New Roman" w:cs="Times New Roman"/>
          <w:sz w:val="24"/>
          <w:szCs w:val="24"/>
          <w:lang w:val="uk-UA"/>
        </w:rPr>
        <w:t>Теорія геополітичної рівноваги Г.Кіссінджера.</w:t>
      </w:r>
    </w:p>
    <w:p w:rsidR="00A71475" w:rsidRPr="001608C2" w:rsidRDefault="00A71475" w:rsidP="001B5643">
      <w:pPr>
        <w:numPr>
          <w:ilvl w:val="0"/>
          <w:numId w:val="58"/>
        </w:numPr>
        <w:tabs>
          <w:tab w:val="num" w:pos="0"/>
          <w:tab w:val="left" w:pos="900"/>
        </w:tabs>
        <w:spacing w:after="0" w:line="240" w:lineRule="auto"/>
        <w:ind w:left="0" w:firstLine="540"/>
        <w:jc w:val="both"/>
        <w:rPr>
          <w:rFonts w:ascii="Times New Roman" w:eastAsia="Wingdings" w:hAnsi="Times New Roman" w:cs="Times New Roman"/>
          <w:sz w:val="24"/>
          <w:szCs w:val="24"/>
          <w:lang w:val="uk-UA"/>
        </w:rPr>
      </w:pPr>
      <w:r w:rsidRPr="001608C2">
        <w:rPr>
          <w:rFonts w:ascii="Times New Roman" w:hAnsi="Times New Roman" w:cs="Times New Roman"/>
          <w:sz w:val="24"/>
          <w:szCs w:val="24"/>
        </w:rPr>
        <w:t xml:space="preserve">Американські учені про найбільш імовірні “гарячі точки” у сучасному світі. </w:t>
      </w:r>
    </w:p>
    <w:p w:rsidR="00A71475" w:rsidRPr="001608C2" w:rsidRDefault="00A71475" w:rsidP="001B5643">
      <w:pPr>
        <w:numPr>
          <w:ilvl w:val="0"/>
          <w:numId w:val="58"/>
        </w:numPr>
        <w:tabs>
          <w:tab w:val="num" w:pos="0"/>
          <w:tab w:val="left" w:pos="900"/>
        </w:tabs>
        <w:spacing w:after="0" w:line="240" w:lineRule="auto"/>
        <w:ind w:left="0" w:firstLine="540"/>
        <w:jc w:val="both"/>
        <w:rPr>
          <w:rFonts w:ascii="Times New Roman" w:eastAsia="Wingdings" w:hAnsi="Times New Roman" w:cs="Times New Roman"/>
          <w:sz w:val="24"/>
          <w:szCs w:val="24"/>
          <w:lang w:val="uk-UA"/>
        </w:rPr>
      </w:pPr>
      <w:r w:rsidRPr="001608C2">
        <w:rPr>
          <w:rFonts w:ascii="Times New Roman" w:hAnsi="Times New Roman" w:cs="Times New Roman"/>
          <w:sz w:val="24"/>
          <w:szCs w:val="24"/>
          <w:lang w:val="uk-UA"/>
        </w:rPr>
        <w:t>Цивілізаційна основа неоатлантизму С.Хантингтона.</w:t>
      </w:r>
    </w:p>
    <w:p w:rsidR="00A71475" w:rsidRPr="001608C2" w:rsidRDefault="00A71475" w:rsidP="001B5643">
      <w:pPr>
        <w:numPr>
          <w:ilvl w:val="0"/>
          <w:numId w:val="58"/>
        </w:numPr>
        <w:tabs>
          <w:tab w:val="num" w:pos="0"/>
          <w:tab w:val="left" w:pos="900"/>
        </w:tabs>
        <w:spacing w:after="0" w:line="240" w:lineRule="auto"/>
        <w:ind w:left="0" w:firstLine="540"/>
        <w:jc w:val="both"/>
        <w:rPr>
          <w:rFonts w:ascii="Times New Roman" w:eastAsia="Wingdings" w:hAnsi="Times New Roman" w:cs="Times New Roman"/>
          <w:sz w:val="24"/>
          <w:szCs w:val="24"/>
          <w:lang w:val="uk-UA"/>
        </w:rPr>
      </w:pPr>
      <w:r w:rsidRPr="001608C2">
        <w:rPr>
          <w:rFonts w:ascii="Times New Roman" w:hAnsi="Times New Roman" w:cs="Times New Roman"/>
          <w:sz w:val="24"/>
          <w:szCs w:val="24"/>
        </w:rPr>
        <w:t>З. Бжез</w:t>
      </w:r>
      <w:r w:rsidRPr="001608C2">
        <w:rPr>
          <w:rFonts w:ascii="Times New Roman" w:hAnsi="Times New Roman" w:cs="Times New Roman"/>
          <w:sz w:val="24"/>
          <w:szCs w:val="24"/>
          <w:lang w:val="uk-UA"/>
        </w:rPr>
        <w:t>и</w:t>
      </w:r>
      <w:r w:rsidRPr="001608C2">
        <w:rPr>
          <w:rFonts w:ascii="Times New Roman" w:hAnsi="Times New Roman" w:cs="Times New Roman"/>
          <w:sz w:val="24"/>
          <w:szCs w:val="24"/>
        </w:rPr>
        <w:t xml:space="preserve">нський про мету та основні завдання </w:t>
      </w:r>
      <w:r w:rsidRPr="001608C2">
        <w:rPr>
          <w:rFonts w:ascii="Times New Roman" w:hAnsi="Times New Roman" w:cs="Times New Roman"/>
          <w:sz w:val="24"/>
          <w:szCs w:val="24"/>
          <w:lang w:val="uk-UA"/>
        </w:rPr>
        <w:t>нео</w:t>
      </w:r>
      <w:r w:rsidRPr="001608C2">
        <w:rPr>
          <w:rFonts w:ascii="Times New Roman" w:hAnsi="Times New Roman" w:cs="Times New Roman"/>
          <w:sz w:val="24"/>
          <w:szCs w:val="24"/>
        </w:rPr>
        <w:t>атлантизму.</w:t>
      </w:r>
    </w:p>
    <w:p w:rsidR="00A71475" w:rsidRPr="001608C2" w:rsidRDefault="00A71475" w:rsidP="001B5643">
      <w:pPr>
        <w:numPr>
          <w:ilvl w:val="0"/>
          <w:numId w:val="58"/>
        </w:numPr>
        <w:tabs>
          <w:tab w:val="num" w:pos="0"/>
          <w:tab w:val="left" w:pos="900"/>
        </w:tabs>
        <w:spacing w:after="0" w:line="240" w:lineRule="auto"/>
        <w:ind w:left="0" w:firstLine="540"/>
        <w:jc w:val="both"/>
        <w:rPr>
          <w:rFonts w:ascii="Times New Roman" w:eastAsia="Wingdings" w:hAnsi="Times New Roman" w:cs="Times New Roman"/>
          <w:sz w:val="24"/>
          <w:szCs w:val="24"/>
          <w:lang w:val="uk-UA"/>
        </w:rPr>
      </w:pPr>
      <w:r w:rsidRPr="001608C2">
        <w:rPr>
          <w:rFonts w:ascii="Times New Roman" w:hAnsi="Times New Roman" w:cs="Times New Roman"/>
          <w:sz w:val="24"/>
          <w:szCs w:val="24"/>
        </w:rPr>
        <w:t>Євразія та поняття Великої Шахівниці у концепц</w:t>
      </w:r>
      <w:r w:rsidRPr="001608C2">
        <w:rPr>
          <w:rFonts w:ascii="Times New Roman" w:hAnsi="Times New Roman" w:cs="Times New Roman"/>
          <w:sz w:val="24"/>
          <w:szCs w:val="24"/>
          <w:lang w:val="uk-UA"/>
        </w:rPr>
        <w:t>ії З.Бжезинського</w:t>
      </w:r>
      <w:r w:rsidRPr="001608C2">
        <w:rPr>
          <w:rFonts w:ascii="Times New Roman" w:hAnsi="Times New Roman" w:cs="Times New Roman"/>
          <w:sz w:val="24"/>
          <w:szCs w:val="24"/>
        </w:rPr>
        <w:t>.</w:t>
      </w:r>
    </w:p>
    <w:p w:rsidR="00A71475" w:rsidRPr="001608C2" w:rsidRDefault="00A71475" w:rsidP="001B5643">
      <w:pPr>
        <w:numPr>
          <w:ilvl w:val="0"/>
          <w:numId w:val="58"/>
        </w:numPr>
        <w:tabs>
          <w:tab w:val="num" w:pos="0"/>
          <w:tab w:val="left" w:pos="900"/>
        </w:tabs>
        <w:spacing w:after="0" w:line="240" w:lineRule="auto"/>
        <w:ind w:left="0" w:firstLine="540"/>
        <w:jc w:val="both"/>
        <w:rPr>
          <w:rFonts w:ascii="Times New Roman" w:eastAsia="Wingdings" w:hAnsi="Times New Roman" w:cs="Times New Roman"/>
          <w:sz w:val="24"/>
          <w:szCs w:val="24"/>
          <w:lang w:val="uk-UA"/>
        </w:rPr>
      </w:pPr>
      <w:r w:rsidRPr="001608C2">
        <w:rPr>
          <w:rFonts w:ascii="Times New Roman" w:hAnsi="Times New Roman" w:cs="Times New Roman"/>
          <w:sz w:val="24"/>
          <w:szCs w:val="24"/>
          <w:lang w:val="uk-UA"/>
        </w:rPr>
        <w:t>Абсолютизація технологічного фактора, посилення ролі засобів масової комунікації у відносинах геостратегічної конкуренції (Дедні, Бакхольт).</w:t>
      </w:r>
    </w:p>
    <w:p w:rsidR="00A71475" w:rsidRPr="001608C2" w:rsidRDefault="00A71475" w:rsidP="001B5643">
      <w:pPr>
        <w:numPr>
          <w:ilvl w:val="0"/>
          <w:numId w:val="58"/>
        </w:numPr>
        <w:tabs>
          <w:tab w:val="num" w:pos="0"/>
          <w:tab w:val="left" w:pos="900"/>
        </w:tabs>
        <w:spacing w:after="0" w:line="240" w:lineRule="auto"/>
        <w:ind w:left="0" w:firstLine="540"/>
        <w:jc w:val="both"/>
        <w:rPr>
          <w:rFonts w:ascii="Times New Roman" w:eastAsia="Wingdings" w:hAnsi="Times New Roman" w:cs="Times New Roman"/>
          <w:sz w:val="24"/>
          <w:szCs w:val="24"/>
          <w:lang w:val="uk-UA"/>
        </w:rPr>
      </w:pPr>
      <w:r w:rsidRPr="001608C2">
        <w:rPr>
          <w:rFonts w:ascii="Times New Roman" w:hAnsi="Times New Roman" w:cs="Times New Roman"/>
          <w:sz w:val="24"/>
          <w:szCs w:val="24"/>
          <w:lang w:val="uk-UA"/>
        </w:rPr>
        <w:t xml:space="preserve">Погляди </w:t>
      </w:r>
      <w:r w:rsidRPr="001608C2">
        <w:rPr>
          <w:rFonts w:ascii="Times New Roman" w:hAnsi="Times New Roman" w:cs="Times New Roman"/>
          <w:sz w:val="24"/>
          <w:szCs w:val="24"/>
        </w:rPr>
        <w:t>П. Савицьк</w:t>
      </w:r>
      <w:r w:rsidRPr="001608C2">
        <w:rPr>
          <w:rFonts w:ascii="Times New Roman" w:hAnsi="Times New Roman" w:cs="Times New Roman"/>
          <w:sz w:val="24"/>
          <w:szCs w:val="24"/>
          <w:lang w:val="uk-UA"/>
        </w:rPr>
        <w:t>ого</w:t>
      </w:r>
      <w:r w:rsidRPr="001608C2">
        <w:rPr>
          <w:rFonts w:ascii="Times New Roman" w:hAnsi="Times New Roman" w:cs="Times New Roman"/>
          <w:sz w:val="24"/>
          <w:szCs w:val="24"/>
        </w:rPr>
        <w:t xml:space="preserve"> </w:t>
      </w:r>
      <w:r w:rsidRPr="001608C2">
        <w:rPr>
          <w:rFonts w:ascii="Times New Roman" w:hAnsi="Times New Roman" w:cs="Times New Roman"/>
          <w:sz w:val="24"/>
          <w:szCs w:val="24"/>
          <w:lang w:val="uk-UA"/>
        </w:rPr>
        <w:t xml:space="preserve">на </w:t>
      </w:r>
      <w:r w:rsidRPr="001608C2">
        <w:rPr>
          <w:rFonts w:ascii="Times New Roman" w:hAnsi="Times New Roman" w:cs="Times New Roman"/>
          <w:sz w:val="24"/>
          <w:szCs w:val="24"/>
        </w:rPr>
        <w:t>геополітичн</w:t>
      </w:r>
      <w:r w:rsidRPr="001608C2">
        <w:rPr>
          <w:rFonts w:ascii="Times New Roman" w:hAnsi="Times New Roman" w:cs="Times New Roman"/>
          <w:sz w:val="24"/>
          <w:szCs w:val="24"/>
          <w:lang w:val="uk-UA"/>
        </w:rPr>
        <w:t>і</w:t>
      </w:r>
      <w:r w:rsidRPr="001608C2">
        <w:rPr>
          <w:rFonts w:ascii="Times New Roman" w:hAnsi="Times New Roman" w:cs="Times New Roman"/>
          <w:sz w:val="24"/>
          <w:szCs w:val="24"/>
        </w:rPr>
        <w:t xml:space="preserve"> позиції Європи.</w:t>
      </w:r>
    </w:p>
    <w:p w:rsidR="00A71475" w:rsidRPr="001608C2" w:rsidRDefault="00A71475" w:rsidP="001B5643">
      <w:pPr>
        <w:numPr>
          <w:ilvl w:val="0"/>
          <w:numId w:val="58"/>
        </w:numPr>
        <w:tabs>
          <w:tab w:val="num" w:pos="0"/>
          <w:tab w:val="left" w:pos="900"/>
        </w:tabs>
        <w:spacing w:after="0" w:line="240" w:lineRule="auto"/>
        <w:ind w:left="0" w:firstLine="540"/>
        <w:jc w:val="both"/>
        <w:rPr>
          <w:rFonts w:ascii="Times New Roman" w:eastAsia="Wingdings" w:hAnsi="Times New Roman" w:cs="Times New Roman"/>
          <w:sz w:val="24"/>
          <w:szCs w:val="24"/>
          <w:lang w:val="uk-UA"/>
        </w:rPr>
      </w:pPr>
      <w:r w:rsidRPr="001608C2">
        <w:rPr>
          <w:rFonts w:ascii="Times New Roman" w:hAnsi="Times New Roman" w:cs="Times New Roman"/>
          <w:sz w:val="24"/>
          <w:szCs w:val="24"/>
          <w:lang w:val="uk-UA"/>
        </w:rPr>
        <w:t>Німецький</w:t>
      </w:r>
      <w:r w:rsidRPr="001608C2">
        <w:rPr>
          <w:rFonts w:ascii="Times New Roman" w:hAnsi="Times New Roman" w:cs="Times New Roman"/>
          <w:sz w:val="24"/>
          <w:szCs w:val="24"/>
        </w:rPr>
        <w:t xml:space="preserve"> та французький проекти майбутнього Європи: спільне й відмінне.</w:t>
      </w:r>
    </w:p>
    <w:p w:rsidR="00A71475" w:rsidRPr="001608C2" w:rsidRDefault="00A71475" w:rsidP="001B5643">
      <w:pPr>
        <w:numPr>
          <w:ilvl w:val="0"/>
          <w:numId w:val="58"/>
        </w:numPr>
        <w:tabs>
          <w:tab w:val="num" w:pos="0"/>
          <w:tab w:val="left" w:pos="900"/>
        </w:tabs>
        <w:spacing w:after="0" w:line="240" w:lineRule="auto"/>
        <w:ind w:left="0" w:firstLine="540"/>
        <w:jc w:val="both"/>
        <w:rPr>
          <w:rFonts w:ascii="Times New Roman" w:eastAsia="Wingdings" w:hAnsi="Times New Roman" w:cs="Times New Roman"/>
          <w:sz w:val="24"/>
          <w:szCs w:val="24"/>
          <w:lang w:val="uk-UA"/>
        </w:rPr>
      </w:pPr>
      <w:r w:rsidRPr="001608C2">
        <w:rPr>
          <w:rFonts w:ascii="Times New Roman" w:hAnsi="Times New Roman" w:cs="Times New Roman"/>
          <w:sz w:val="24"/>
          <w:szCs w:val="24"/>
        </w:rPr>
        <w:t>Геополітичн</w:t>
      </w:r>
      <w:r w:rsidRPr="001608C2">
        <w:rPr>
          <w:rFonts w:ascii="Times New Roman" w:hAnsi="Times New Roman" w:cs="Times New Roman"/>
          <w:sz w:val="24"/>
          <w:szCs w:val="24"/>
          <w:lang w:val="uk-UA"/>
        </w:rPr>
        <w:t>е</w:t>
      </w:r>
      <w:r w:rsidRPr="001608C2">
        <w:rPr>
          <w:rFonts w:ascii="Times New Roman" w:hAnsi="Times New Roman" w:cs="Times New Roman"/>
          <w:sz w:val="24"/>
          <w:szCs w:val="24"/>
        </w:rPr>
        <w:t xml:space="preserve"> </w:t>
      </w:r>
      <w:r w:rsidRPr="001608C2">
        <w:rPr>
          <w:rFonts w:ascii="Times New Roman" w:hAnsi="Times New Roman" w:cs="Times New Roman"/>
          <w:sz w:val="24"/>
          <w:szCs w:val="24"/>
          <w:lang w:val="uk-UA"/>
        </w:rPr>
        <w:t>становище</w:t>
      </w:r>
      <w:r w:rsidRPr="001608C2">
        <w:rPr>
          <w:rFonts w:ascii="Times New Roman" w:hAnsi="Times New Roman" w:cs="Times New Roman"/>
          <w:sz w:val="24"/>
          <w:szCs w:val="24"/>
        </w:rPr>
        <w:t xml:space="preserve"> сучасн</w:t>
      </w:r>
      <w:r w:rsidRPr="001608C2">
        <w:rPr>
          <w:rFonts w:ascii="Times New Roman" w:hAnsi="Times New Roman" w:cs="Times New Roman"/>
          <w:sz w:val="24"/>
          <w:szCs w:val="24"/>
          <w:lang w:val="uk-UA"/>
        </w:rPr>
        <w:t>ої</w:t>
      </w:r>
      <w:r w:rsidRPr="001608C2">
        <w:rPr>
          <w:rFonts w:ascii="Times New Roman" w:hAnsi="Times New Roman" w:cs="Times New Roman"/>
          <w:sz w:val="24"/>
          <w:szCs w:val="24"/>
        </w:rPr>
        <w:t xml:space="preserve"> Європ</w:t>
      </w:r>
      <w:r w:rsidRPr="001608C2">
        <w:rPr>
          <w:rFonts w:ascii="Times New Roman" w:hAnsi="Times New Roman" w:cs="Times New Roman"/>
          <w:sz w:val="24"/>
          <w:szCs w:val="24"/>
          <w:lang w:val="uk-UA"/>
        </w:rPr>
        <w:t>и</w:t>
      </w:r>
      <w:r w:rsidRPr="001608C2">
        <w:rPr>
          <w:rFonts w:ascii="Times New Roman" w:hAnsi="Times New Roman" w:cs="Times New Roman"/>
          <w:sz w:val="24"/>
          <w:szCs w:val="24"/>
        </w:rPr>
        <w:t>.</w:t>
      </w:r>
    </w:p>
    <w:p w:rsidR="00A71475" w:rsidRPr="001608C2" w:rsidRDefault="00A71475" w:rsidP="001B5643">
      <w:pPr>
        <w:numPr>
          <w:ilvl w:val="0"/>
          <w:numId w:val="58"/>
        </w:numPr>
        <w:tabs>
          <w:tab w:val="num" w:pos="0"/>
          <w:tab w:val="left" w:pos="900"/>
        </w:tabs>
        <w:spacing w:after="0" w:line="240" w:lineRule="auto"/>
        <w:ind w:left="0" w:firstLine="540"/>
        <w:jc w:val="both"/>
        <w:rPr>
          <w:rFonts w:ascii="Times New Roman" w:eastAsia="Wingdings" w:hAnsi="Times New Roman" w:cs="Times New Roman"/>
          <w:sz w:val="24"/>
          <w:szCs w:val="24"/>
          <w:lang w:val="uk-UA"/>
        </w:rPr>
      </w:pPr>
      <w:r w:rsidRPr="001608C2">
        <w:rPr>
          <w:rFonts w:ascii="Times New Roman" w:hAnsi="Times New Roman" w:cs="Times New Roman"/>
          <w:sz w:val="24"/>
          <w:szCs w:val="24"/>
          <w:lang w:val="uk-UA"/>
        </w:rPr>
        <w:t xml:space="preserve">Геополітичні моделі </w:t>
      </w:r>
      <w:r w:rsidRPr="001608C2">
        <w:rPr>
          <w:rFonts w:ascii="Times New Roman" w:hAnsi="Times New Roman" w:cs="Times New Roman"/>
          <w:sz w:val="24"/>
          <w:szCs w:val="24"/>
        </w:rPr>
        <w:t>майбутнього Європи</w:t>
      </w:r>
      <w:r w:rsidRPr="001608C2">
        <w:rPr>
          <w:rFonts w:ascii="Times New Roman" w:hAnsi="Times New Roman" w:cs="Times New Roman"/>
          <w:sz w:val="24"/>
          <w:szCs w:val="24"/>
          <w:lang w:val="uk-UA"/>
        </w:rPr>
        <w:t>.</w:t>
      </w:r>
    </w:p>
    <w:p w:rsidR="00A71475" w:rsidRPr="001608C2" w:rsidRDefault="00A71475" w:rsidP="001B5643">
      <w:pPr>
        <w:numPr>
          <w:ilvl w:val="0"/>
          <w:numId w:val="58"/>
        </w:numPr>
        <w:tabs>
          <w:tab w:val="num" w:pos="0"/>
          <w:tab w:val="left" w:pos="900"/>
        </w:tabs>
        <w:spacing w:after="0" w:line="240" w:lineRule="auto"/>
        <w:ind w:left="0" w:firstLine="540"/>
        <w:jc w:val="both"/>
        <w:rPr>
          <w:rFonts w:ascii="Times New Roman" w:eastAsia="Wingdings" w:hAnsi="Times New Roman" w:cs="Times New Roman"/>
          <w:sz w:val="24"/>
          <w:szCs w:val="24"/>
          <w:lang w:val="uk-UA"/>
        </w:rPr>
      </w:pPr>
      <w:r w:rsidRPr="001608C2">
        <w:rPr>
          <w:rFonts w:ascii="Times New Roman" w:hAnsi="Times New Roman" w:cs="Times New Roman"/>
          <w:sz w:val="24"/>
          <w:szCs w:val="24"/>
          <w:lang w:val="uk-UA"/>
        </w:rPr>
        <w:t>Європа у геостратегії Г.Кіссінджера.</w:t>
      </w:r>
    </w:p>
    <w:p w:rsidR="00A71475" w:rsidRPr="001608C2" w:rsidRDefault="00A71475" w:rsidP="001B5643">
      <w:pPr>
        <w:numPr>
          <w:ilvl w:val="0"/>
          <w:numId w:val="58"/>
        </w:numPr>
        <w:tabs>
          <w:tab w:val="num" w:pos="0"/>
          <w:tab w:val="left" w:pos="900"/>
        </w:tabs>
        <w:spacing w:after="0" w:line="240" w:lineRule="auto"/>
        <w:ind w:left="0" w:firstLine="540"/>
        <w:jc w:val="both"/>
        <w:rPr>
          <w:rFonts w:ascii="Times New Roman" w:eastAsia="Wingdings" w:hAnsi="Times New Roman" w:cs="Times New Roman"/>
          <w:sz w:val="24"/>
          <w:szCs w:val="24"/>
          <w:lang w:val="uk-UA"/>
        </w:rPr>
      </w:pPr>
      <w:r w:rsidRPr="001608C2">
        <w:rPr>
          <w:rFonts w:ascii="Times New Roman" w:eastAsia="Wingdings" w:hAnsi="Times New Roman" w:cs="Times New Roman"/>
          <w:sz w:val="24"/>
          <w:szCs w:val="24"/>
          <w:lang w:val="uk-UA"/>
        </w:rPr>
        <w:t>Європа у геостратегії З.Бжезинського.</w:t>
      </w:r>
    </w:p>
    <w:p w:rsidR="00A71475" w:rsidRPr="001608C2" w:rsidRDefault="00A71475" w:rsidP="001B5643">
      <w:pPr>
        <w:numPr>
          <w:ilvl w:val="0"/>
          <w:numId w:val="58"/>
        </w:numPr>
        <w:tabs>
          <w:tab w:val="num" w:pos="0"/>
          <w:tab w:val="left" w:pos="900"/>
        </w:tabs>
        <w:spacing w:after="0" w:line="240" w:lineRule="auto"/>
        <w:ind w:left="0" w:firstLine="540"/>
        <w:jc w:val="both"/>
        <w:rPr>
          <w:rFonts w:ascii="Times New Roman" w:eastAsia="Wingdings" w:hAnsi="Times New Roman" w:cs="Times New Roman"/>
          <w:sz w:val="24"/>
          <w:szCs w:val="24"/>
          <w:lang w:val="uk-UA"/>
        </w:rPr>
      </w:pPr>
      <w:r w:rsidRPr="001608C2">
        <w:rPr>
          <w:rFonts w:ascii="Times New Roman" w:hAnsi="Times New Roman" w:cs="Times New Roman"/>
          <w:sz w:val="24"/>
          <w:szCs w:val="24"/>
          <w:lang w:val="uk-UA"/>
        </w:rPr>
        <w:t>Ерозія чинників класичної геополітики у постбіполярному світі.</w:t>
      </w:r>
    </w:p>
    <w:p w:rsidR="00A71475" w:rsidRPr="001608C2" w:rsidRDefault="00A71475" w:rsidP="001B5643">
      <w:pPr>
        <w:numPr>
          <w:ilvl w:val="0"/>
          <w:numId w:val="58"/>
        </w:numPr>
        <w:tabs>
          <w:tab w:val="num" w:pos="0"/>
          <w:tab w:val="left" w:pos="900"/>
        </w:tabs>
        <w:spacing w:after="0" w:line="240" w:lineRule="auto"/>
        <w:ind w:left="0" w:firstLine="540"/>
        <w:jc w:val="both"/>
        <w:rPr>
          <w:rFonts w:ascii="Times New Roman" w:eastAsia="Wingdings" w:hAnsi="Times New Roman" w:cs="Times New Roman"/>
          <w:sz w:val="24"/>
          <w:szCs w:val="24"/>
          <w:lang w:val="uk-UA"/>
        </w:rPr>
      </w:pPr>
      <w:r w:rsidRPr="001608C2">
        <w:rPr>
          <w:rFonts w:ascii="Times New Roman" w:hAnsi="Times New Roman" w:cs="Times New Roman"/>
          <w:sz w:val="24"/>
          <w:szCs w:val="24"/>
          <w:lang w:val="uk-UA"/>
        </w:rPr>
        <w:t>Силовий ресурс як фактор фрагментації сучасного світового політичного простору.</w:t>
      </w:r>
    </w:p>
    <w:p w:rsidR="00A71475" w:rsidRPr="001608C2" w:rsidRDefault="00A71475" w:rsidP="001B5643">
      <w:pPr>
        <w:numPr>
          <w:ilvl w:val="0"/>
          <w:numId w:val="58"/>
        </w:numPr>
        <w:tabs>
          <w:tab w:val="num" w:pos="0"/>
          <w:tab w:val="left" w:pos="900"/>
        </w:tabs>
        <w:spacing w:after="0" w:line="240" w:lineRule="auto"/>
        <w:ind w:left="0" w:firstLine="540"/>
        <w:jc w:val="both"/>
        <w:rPr>
          <w:rFonts w:ascii="Times New Roman" w:eastAsia="Wingdings" w:hAnsi="Times New Roman" w:cs="Times New Roman"/>
          <w:sz w:val="24"/>
          <w:szCs w:val="24"/>
          <w:lang w:val="uk-UA"/>
        </w:rPr>
      </w:pPr>
      <w:r w:rsidRPr="001608C2">
        <w:rPr>
          <w:rFonts w:ascii="Times New Roman" w:hAnsi="Times New Roman" w:cs="Times New Roman"/>
          <w:bCs/>
          <w:sz w:val="24"/>
          <w:szCs w:val="24"/>
          <w:lang w:val="uk-UA"/>
        </w:rPr>
        <w:t>Глобальні виклики сучасності як чинник формування нової геополітичної моделі світу.</w:t>
      </w:r>
    </w:p>
    <w:p w:rsidR="00A71475" w:rsidRPr="001608C2" w:rsidRDefault="00A71475" w:rsidP="001B5643">
      <w:pPr>
        <w:numPr>
          <w:ilvl w:val="0"/>
          <w:numId w:val="58"/>
        </w:numPr>
        <w:tabs>
          <w:tab w:val="num" w:pos="0"/>
          <w:tab w:val="left" w:pos="900"/>
        </w:tabs>
        <w:spacing w:after="0" w:line="240" w:lineRule="auto"/>
        <w:ind w:left="0" w:firstLine="540"/>
        <w:jc w:val="both"/>
        <w:rPr>
          <w:rFonts w:ascii="Times New Roman" w:eastAsia="Wingdings" w:hAnsi="Times New Roman" w:cs="Times New Roman"/>
          <w:sz w:val="24"/>
          <w:szCs w:val="24"/>
          <w:lang w:val="uk-UA"/>
        </w:rPr>
      </w:pPr>
      <w:r w:rsidRPr="001608C2">
        <w:rPr>
          <w:rFonts w:ascii="Times New Roman" w:hAnsi="Times New Roman" w:cs="Times New Roman"/>
          <w:bCs/>
          <w:sz w:val="24"/>
          <w:szCs w:val="24"/>
          <w:lang w:val="uk-UA"/>
        </w:rPr>
        <w:t>Вплив глобалізації на формування сучасного світового геополітичного простору.</w:t>
      </w:r>
    </w:p>
    <w:p w:rsidR="00A71475" w:rsidRPr="001608C2" w:rsidRDefault="00A71475" w:rsidP="001B5643">
      <w:pPr>
        <w:numPr>
          <w:ilvl w:val="0"/>
          <w:numId w:val="58"/>
        </w:numPr>
        <w:tabs>
          <w:tab w:val="num" w:pos="0"/>
          <w:tab w:val="left" w:pos="900"/>
        </w:tabs>
        <w:spacing w:after="0" w:line="240" w:lineRule="auto"/>
        <w:ind w:left="0" w:firstLine="540"/>
        <w:jc w:val="both"/>
        <w:rPr>
          <w:rFonts w:ascii="Times New Roman" w:eastAsia="Wingdings" w:hAnsi="Times New Roman" w:cs="Times New Roman"/>
          <w:sz w:val="24"/>
          <w:szCs w:val="24"/>
          <w:lang w:val="uk-UA"/>
        </w:rPr>
      </w:pPr>
      <w:r w:rsidRPr="001608C2">
        <w:rPr>
          <w:rFonts w:ascii="Times New Roman" w:hAnsi="Times New Roman" w:cs="Times New Roman"/>
          <w:sz w:val="24"/>
          <w:szCs w:val="24"/>
          <w:lang w:val="uk-UA"/>
        </w:rPr>
        <w:t>Геополітика та геоекономіка: співвідношення понять.</w:t>
      </w:r>
      <w:r w:rsidRPr="001608C2">
        <w:rPr>
          <w:rFonts w:ascii="Times New Roman" w:eastAsia="Wingdings" w:hAnsi="Times New Roman" w:cs="Times New Roman"/>
          <w:sz w:val="24"/>
          <w:szCs w:val="24"/>
          <w:lang w:val="uk-UA"/>
        </w:rPr>
        <w:t xml:space="preserve"> </w:t>
      </w:r>
    </w:p>
    <w:p w:rsidR="00A71475" w:rsidRPr="001608C2" w:rsidRDefault="00A71475" w:rsidP="001B5643">
      <w:pPr>
        <w:numPr>
          <w:ilvl w:val="0"/>
          <w:numId w:val="58"/>
        </w:numPr>
        <w:tabs>
          <w:tab w:val="num" w:pos="0"/>
          <w:tab w:val="left" w:pos="900"/>
        </w:tabs>
        <w:spacing w:after="0" w:line="240" w:lineRule="auto"/>
        <w:ind w:left="0" w:firstLine="540"/>
        <w:jc w:val="both"/>
        <w:rPr>
          <w:rFonts w:ascii="Times New Roman" w:eastAsia="Wingdings" w:hAnsi="Times New Roman" w:cs="Times New Roman"/>
          <w:sz w:val="24"/>
          <w:szCs w:val="24"/>
          <w:lang w:val="uk-UA"/>
        </w:rPr>
      </w:pPr>
      <w:r w:rsidRPr="001608C2">
        <w:rPr>
          <w:rFonts w:ascii="Times New Roman" w:hAnsi="Times New Roman" w:cs="Times New Roman"/>
          <w:sz w:val="24"/>
          <w:szCs w:val="24"/>
          <w:lang w:val="uk-UA"/>
        </w:rPr>
        <w:t>Енергетична складова геостратегії та посилення її ролі у сучасному світі.</w:t>
      </w:r>
    </w:p>
    <w:p w:rsidR="00A71475" w:rsidRPr="001608C2" w:rsidRDefault="00A71475" w:rsidP="001B5643">
      <w:pPr>
        <w:numPr>
          <w:ilvl w:val="0"/>
          <w:numId w:val="58"/>
        </w:numPr>
        <w:tabs>
          <w:tab w:val="num" w:pos="0"/>
          <w:tab w:val="left" w:pos="900"/>
        </w:tabs>
        <w:spacing w:after="0" w:line="240" w:lineRule="auto"/>
        <w:ind w:left="0" w:firstLine="540"/>
        <w:jc w:val="both"/>
        <w:rPr>
          <w:rFonts w:ascii="Times New Roman" w:eastAsia="Wingdings" w:hAnsi="Times New Roman" w:cs="Times New Roman"/>
          <w:sz w:val="24"/>
          <w:szCs w:val="24"/>
          <w:lang w:val="uk-UA"/>
        </w:rPr>
      </w:pPr>
      <w:r w:rsidRPr="001608C2">
        <w:rPr>
          <w:rFonts w:ascii="Times New Roman" w:hAnsi="Times New Roman" w:cs="Times New Roman"/>
          <w:sz w:val="24"/>
          <w:szCs w:val="24"/>
          <w:lang w:val="uk-UA"/>
        </w:rPr>
        <w:t xml:space="preserve">Інформаційна складова геостратегії. </w:t>
      </w:r>
    </w:p>
    <w:p w:rsidR="00A71475" w:rsidRPr="001608C2" w:rsidRDefault="00A71475" w:rsidP="001B5643">
      <w:pPr>
        <w:numPr>
          <w:ilvl w:val="0"/>
          <w:numId w:val="58"/>
        </w:numPr>
        <w:tabs>
          <w:tab w:val="num" w:pos="0"/>
          <w:tab w:val="left" w:pos="900"/>
        </w:tabs>
        <w:spacing w:after="0" w:line="240" w:lineRule="auto"/>
        <w:ind w:left="0" w:firstLine="540"/>
        <w:jc w:val="both"/>
        <w:rPr>
          <w:rFonts w:ascii="Times New Roman" w:eastAsia="Wingdings" w:hAnsi="Times New Roman" w:cs="Times New Roman"/>
          <w:sz w:val="24"/>
          <w:szCs w:val="24"/>
          <w:lang w:val="uk-UA"/>
        </w:rPr>
      </w:pPr>
      <w:r w:rsidRPr="001608C2">
        <w:rPr>
          <w:rFonts w:ascii="Times New Roman" w:hAnsi="Times New Roman" w:cs="Times New Roman"/>
          <w:bCs/>
          <w:sz w:val="24"/>
          <w:szCs w:val="24"/>
        </w:rPr>
        <w:t>Геополітичні моделі світового порядку</w:t>
      </w:r>
      <w:r w:rsidRPr="001608C2">
        <w:rPr>
          <w:rFonts w:ascii="Times New Roman" w:hAnsi="Times New Roman" w:cs="Times New Roman"/>
          <w:bCs/>
          <w:sz w:val="24"/>
          <w:szCs w:val="24"/>
          <w:lang w:val="uk-UA"/>
        </w:rPr>
        <w:t>.</w:t>
      </w:r>
    </w:p>
    <w:p w:rsidR="00A71475" w:rsidRPr="001608C2" w:rsidRDefault="00A71475" w:rsidP="001B5643">
      <w:pPr>
        <w:numPr>
          <w:ilvl w:val="0"/>
          <w:numId w:val="58"/>
        </w:numPr>
        <w:tabs>
          <w:tab w:val="num" w:pos="0"/>
          <w:tab w:val="left" w:pos="900"/>
        </w:tabs>
        <w:spacing w:after="0" w:line="240" w:lineRule="auto"/>
        <w:ind w:left="0" w:firstLine="540"/>
        <w:jc w:val="both"/>
        <w:rPr>
          <w:rFonts w:ascii="Times New Roman" w:eastAsia="Wingdings" w:hAnsi="Times New Roman" w:cs="Times New Roman"/>
          <w:sz w:val="24"/>
          <w:szCs w:val="24"/>
          <w:lang w:val="uk-UA"/>
        </w:rPr>
      </w:pPr>
      <w:r w:rsidRPr="001608C2">
        <w:rPr>
          <w:rFonts w:ascii="Times New Roman" w:eastAsia="Wingdings" w:hAnsi="Times New Roman" w:cs="Times New Roman"/>
          <w:sz w:val="24"/>
          <w:szCs w:val="24"/>
          <w:lang w:val="uk-UA"/>
        </w:rPr>
        <w:t>Концепція мондіалізму.</w:t>
      </w:r>
    </w:p>
    <w:p w:rsidR="00A71475" w:rsidRPr="001608C2" w:rsidRDefault="00A71475" w:rsidP="001B5643">
      <w:pPr>
        <w:numPr>
          <w:ilvl w:val="0"/>
          <w:numId w:val="58"/>
        </w:numPr>
        <w:tabs>
          <w:tab w:val="num" w:pos="0"/>
          <w:tab w:val="left" w:pos="900"/>
        </w:tabs>
        <w:spacing w:after="0" w:line="240" w:lineRule="auto"/>
        <w:ind w:left="0" w:firstLine="540"/>
        <w:jc w:val="both"/>
        <w:rPr>
          <w:rFonts w:ascii="Times New Roman" w:eastAsia="Wingdings" w:hAnsi="Times New Roman" w:cs="Times New Roman"/>
          <w:sz w:val="24"/>
          <w:szCs w:val="24"/>
          <w:lang w:val="uk-UA"/>
        </w:rPr>
      </w:pPr>
      <w:r w:rsidRPr="001608C2">
        <w:rPr>
          <w:rFonts w:ascii="Times New Roman" w:eastAsia="Wingdings" w:hAnsi="Times New Roman" w:cs="Times New Roman"/>
          <w:sz w:val="24"/>
          <w:szCs w:val="24"/>
          <w:lang w:val="uk-UA"/>
        </w:rPr>
        <w:t>Неомондіалізм.</w:t>
      </w:r>
    </w:p>
    <w:p w:rsidR="00A71475" w:rsidRPr="001608C2" w:rsidRDefault="00A71475" w:rsidP="001B5643">
      <w:pPr>
        <w:numPr>
          <w:ilvl w:val="0"/>
          <w:numId w:val="58"/>
        </w:numPr>
        <w:tabs>
          <w:tab w:val="num" w:pos="0"/>
          <w:tab w:val="left" w:pos="900"/>
        </w:tabs>
        <w:spacing w:after="0" w:line="240" w:lineRule="auto"/>
        <w:ind w:left="0" w:firstLine="540"/>
        <w:jc w:val="both"/>
        <w:rPr>
          <w:rFonts w:ascii="Times New Roman" w:eastAsia="Wingdings" w:hAnsi="Times New Roman" w:cs="Times New Roman"/>
          <w:sz w:val="24"/>
          <w:szCs w:val="24"/>
          <w:lang w:val="uk-UA"/>
        </w:rPr>
      </w:pPr>
      <w:r w:rsidRPr="001608C2">
        <w:rPr>
          <w:rFonts w:ascii="Times New Roman" w:hAnsi="Times New Roman" w:cs="Times New Roman"/>
          <w:sz w:val="24"/>
          <w:szCs w:val="24"/>
        </w:rPr>
        <w:t>Цивілізаційна модель нового світового порядку.</w:t>
      </w:r>
    </w:p>
    <w:p w:rsidR="00A71475" w:rsidRPr="001608C2" w:rsidRDefault="00A71475" w:rsidP="001B5643">
      <w:pPr>
        <w:numPr>
          <w:ilvl w:val="0"/>
          <w:numId w:val="58"/>
        </w:numPr>
        <w:tabs>
          <w:tab w:val="num" w:pos="0"/>
          <w:tab w:val="left" w:pos="900"/>
        </w:tabs>
        <w:spacing w:after="0" w:line="240" w:lineRule="auto"/>
        <w:ind w:left="0" w:firstLine="540"/>
        <w:jc w:val="both"/>
        <w:rPr>
          <w:rFonts w:ascii="Times New Roman" w:eastAsia="Wingdings" w:hAnsi="Times New Roman" w:cs="Times New Roman"/>
          <w:sz w:val="24"/>
          <w:szCs w:val="24"/>
          <w:lang w:val="uk-UA"/>
        </w:rPr>
      </w:pPr>
      <w:r w:rsidRPr="001608C2">
        <w:rPr>
          <w:rFonts w:ascii="Times New Roman" w:hAnsi="Times New Roman" w:cs="Times New Roman"/>
          <w:sz w:val="24"/>
          <w:szCs w:val="24"/>
          <w:lang w:val="uk-UA"/>
        </w:rPr>
        <w:t>Проблема встановлення кордонів у геополітичній науці.</w:t>
      </w:r>
    </w:p>
    <w:p w:rsidR="00A71475" w:rsidRPr="001608C2" w:rsidRDefault="00A71475" w:rsidP="001B5643">
      <w:pPr>
        <w:numPr>
          <w:ilvl w:val="0"/>
          <w:numId w:val="58"/>
        </w:numPr>
        <w:tabs>
          <w:tab w:val="num" w:pos="0"/>
          <w:tab w:val="left" w:pos="900"/>
        </w:tabs>
        <w:spacing w:after="0" w:line="240" w:lineRule="auto"/>
        <w:ind w:left="0" w:firstLine="540"/>
        <w:jc w:val="both"/>
        <w:rPr>
          <w:rFonts w:ascii="Times New Roman" w:eastAsia="Wingdings" w:hAnsi="Times New Roman" w:cs="Times New Roman"/>
          <w:sz w:val="24"/>
          <w:szCs w:val="24"/>
          <w:lang w:val="uk-UA"/>
        </w:rPr>
      </w:pPr>
      <w:r w:rsidRPr="001608C2">
        <w:rPr>
          <w:rFonts w:ascii="Times New Roman" w:hAnsi="Times New Roman" w:cs="Times New Roman"/>
          <w:sz w:val="24"/>
          <w:szCs w:val="24"/>
          <w:lang w:val="uk-UA"/>
        </w:rPr>
        <w:t>Класифікація кордонів у контексті геополітичного знання.</w:t>
      </w:r>
    </w:p>
    <w:p w:rsidR="00A71475" w:rsidRPr="001608C2" w:rsidRDefault="00A71475" w:rsidP="001B5643">
      <w:pPr>
        <w:numPr>
          <w:ilvl w:val="0"/>
          <w:numId w:val="58"/>
        </w:numPr>
        <w:tabs>
          <w:tab w:val="num" w:pos="0"/>
          <w:tab w:val="left" w:pos="900"/>
        </w:tabs>
        <w:spacing w:after="0" w:line="240" w:lineRule="auto"/>
        <w:ind w:left="0" w:firstLine="540"/>
        <w:jc w:val="both"/>
        <w:rPr>
          <w:rFonts w:ascii="Times New Roman" w:eastAsia="Wingdings" w:hAnsi="Times New Roman" w:cs="Times New Roman"/>
          <w:sz w:val="24"/>
          <w:szCs w:val="24"/>
          <w:lang w:val="uk-UA"/>
        </w:rPr>
      </w:pPr>
      <w:r w:rsidRPr="001608C2">
        <w:rPr>
          <w:rFonts w:ascii="Times New Roman" w:hAnsi="Times New Roman" w:cs="Times New Roman"/>
          <w:sz w:val="24"/>
          <w:szCs w:val="24"/>
          <w:lang w:val="uk-UA"/>
        </w:rPr>
        <w:t>Геополітика Світового океану.</w:t>
      </w:r>
    </w:p>
    <w:p w:rsidR="00A71475" w:rsidRPr="001608C2" w:rsidRDefault="00A71475" w:rsidP="001B5643">
      <w:pPr>
        <w:numPr>
          <w:ilvl w:val="0"/>
          <w:numId w:val="58"/>
        </w:numPr>
        <w:tabs>
          <w:tab w:val="num" w:pos="0"/>
          <w:tab w:val="left" w:pos="900"/>
        </w:tabs>
        <w:spacing w:after="0" w:line="240" w:lineRule="auto"/>
        <w:ind w:left="0" w:firstLine="540"/>
        <w:jc w:val="both"/>
        <w:rPr>
          <w:rFonts w:ascii="Times New Roman" w:eastAsia="Wingdings" w:hAnsi="Times New Roman" w:cs="Times New Roman"/>
          <w:sz w:val="24"/>
          <w:szCs w:val="24"/>
          <w:lang w:val="uk-UA"/>
        </w:rPr>
      </w:pPr>
      <w:r w:rsidRPr="001608C2">
        <w:rPr>
          <w:rFonts w:ascii="Times New Roman" w:hAnsi="Times New Roman" w:cs="Times New Roman"/>
          <w:bCs/>
          <w:sz w:val="24"/>
          <w:szCs w:val="24"/>
        </w:rPr>
        <w:t>Геостратег</w:t>
      </w:r>
      <w:r w:rsidRPr="001608C2">
        <w:rPr>
          <w:rFonts w:ascii="Times New Roman" w:hAnsi="Times New Roman" w:cs="Times New Roman"/>
          <w:bCs/>
          <w:sz w:val="24"/>
          <w:szCs w:val="24"/>
          <w:lang w:val="uk-UA"/>
        </w:rPr>
        <w:t>ічна політика країн Сходу.</w:t>
      </w:r>
    </w:p>
    <w:p w:rsidR="00A71475" w:rsidRPr="001608C2" w:rsidRDefault="00A71475" w:rsidP="001B5643">
      <w:pPr>
        <w:numPr>
          <w:ilvl w:val="0"/>
          <w:numId w:val="58"/>
        </w:numPr>
        <w:spacing w:after="0" w:line="240" w:lineRule="auto"/>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Азіатська парадигма геополітичного розвитку.</w:t>
      </w:r>
    </w:p>
    <w:p w:rsidR="00A71475" w:rsidRPr="001608C2" w:rsidRDefault="00A71475" w:rsidP="001B5643">
      <w:pPr>
        <w:numPr>
          <w:ilvl w:val="0"/>
          <w:numId w:val="58"/>
        </w:numPr>
        <w:tabs>
          <w:tab w:val="left" w:pos="900"/>
        </w:tabs>
        <w:spacing w:after="0" w:line="240" w:lineRule="auto"/>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Особливості китайської геополітичної думки.</w:t>
      </w:r>
    </w:p>
    <w:p w:rsidR="00A71475" w:rsidRPr="001608C2" w:rsidRDefault="00A71475" w:rsidP="001B5643">
      <w:pPr>
        <w:numPr>
          <w:ilvl w:val="0"/>
          <w:numId w:val="58"/>
        </w:numPr>
        <w:tabs>
          <w:tab w:val="left" w:pos="900"/>
        </w:tabs>
        <w:spacing w:after="0" w:line="240" w:lineRule="auto"/>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Геостратегія Японії.</w:t>
      </w:r>
    </w:p>
    <w:p w:rsidR="00A71475" w:rsidRPr="001608C2" w:rsidRDefault="00A71475" w:rsidP="001B5643">
      <w:pPr>
        <w:numPr>
          <w:ilvl w:val="0"/>
          <w:numId w:val="58"/>
        </w:numPr>
        <w:tabs>
          <w:tab w:val="left" w:pos="900"/>
        </w:tabs>
        <w:spacing w:after="0" w:line="240" w:lineRule="auto"/>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Ісламська парадигма геополітичного розвитку.</w:t>
      </w:r>
    </w:p>
    <w:p w:rsidR="00A71475" w:rsidRPr="001608C2" w:rsidRDefault="00A71475" w:rsidP="001B5643">
      <w:pPr>
        <w:numPr>
          <w:ilvl w:val="0"/>
          <w:numId w:val="58"/>
        </w:numPr>
        <w:tabs>
          <w:tab w:val="num" w:pos="0"/>
          <w:tab w:val="left" w:pos="900"/>
        </w:tabs>
        <w:spacing w:after="0" w:line="240" w:lineRule="auto"/>
        <w:ind w:left="0" w:firstLine="540"/>
        <w:jc w:val="both"/>
        <w:rPr>
          <w:rFonts w:ascii="Times New Roman" w:eastAsia="Wingdings" w:hAnsi="Times New Roman" w:cs="Times New Roman"/>
          <w:sz w:val="24"/>
          <w:szCs w:val="24"/>
          <w:lang w:val="uk-UA"/>
        </w:rPr>
      </w:pPr>
      <w:r w:rsidRPr="001608C2">
        <w:rPr>
          <w:rFonts w:ascii="Times New Roman" w:eastAsia="Wingdings" w:hAnsi="Times New Roman" w:cs="Times New Roman"/>
          <w:sz w:val="24"/>
          <w:szCs w:val="24"/>
          <w:lang w:val="uk-UA"/>
        </w:rPr>
        <w:t>Принципи формування геостратегії.</w:t>
      </w:r>
    </w:p>
    <w:p w:rsidR="00A71475" w:rsidRPr="001608C2" w:rsidRDefault="00A71475" w:rsidP="001B5643">
      <w:pPr>
        <w:numPr>
          <w:ilvl w:val="0"/>
          <w:numId w:val="58"/>
        </w:numPr>
        <w:tabs>
          <w:tab w:val="num" w:pos="0"/>
          <w:tab w:val="left" w:pos="900"/>
        </w:tabs>
        <w:spacing w:after="0" w:line="240" w:lineRule="auto"/>
        <w:ind w:left="0" w:firstLine="540"/>
        <w:jc w:val="both"/>
        <w:rPr>
          <w:rFonts w:ascii="Times New Roman" w:eastAsia="Wingdings" w:hAnsi="Times New Roman" w:cs="Times New Roman"/>
          <w:sz w:val="24"/>
          <w:szCs w:val="24"/>
          <w:lang w:val="uk-UA"/>
        </w:rPr>
      </w:pPr>
      <w:r w:rsidRPr="001608C2">
        <w:rPr>
          <w:rFonts w:ascii="Times New Roman" w:hAnsi="Times New Roman" w:cs="Times New Roman"/>
          <w:sz w:val="24"/>
          <w:szCs w:val="24"/>
        </w:rPr>
        <w:t>Геополітичні аспекти становлення незалежної України.</w:t>
      </w:r>
      <w:r w:rsidRPr="001608C2">
        <w:rPr>
          <w:rFonts w:ascii="Times New Roman" w:hAnsi="Times New Roman" w:cs="Times New Roman"/>
          <w:sz w:val="24"/>
          <w:szCs w:val="24"/>
          <w:lang w:val="uk-UA"/>
        </w:rPr>
        <w:t xml:space="preserve"> </w:t>
      </w:r>
    </w:p>
    <w:p w:rsidR="00A71475" w:rsidRPr="001608C2" w:rsidRDefault="00A71475" w:rsidP="001B5643">
      <w:pPr>
        <w:numPr>
          <w:ilvl w:val="0"/>
          <w:numId w:val="58"/>
        </w:numPr>
        <w:tabs>
          <w:tab w:val="num" w:pos="0"/>
          <w:tab w:val="left" w:pos="900"/>
        </w:tabs>
        <w:spacing w:after="0" w:line="240" w:lineRule="auto"/>
        <w:ind w:left="0" w:firstLine="540"/>
        <w:jc w:val="both"/>
        <w:rPr>
          <w:rFonts w:ascii="Times New Roman" w:eastAsia="Wingdings" w:hAnsi="Times New Roman" w:cs="Times New Roman"/>
          <w:sz w:val="24"/>
          <w:szCs w:val="24"/>
          <w:lang w:val="uk-UA"/>
        </w:rPr>
      </w:pPr>
      <w:r w:rsidRPr="001608C2">
        <w:rPr>
          <w:rFonts w:ascii="Times New Roman" w:hAnsi="Times New Roman" w:cs="Times New Roman"/>
          <w:sz w:val="24"/>
          <w:szCs w:val="24"/>
          <w:lang w:val="uk-UA"/>
        </w:rPr>
        <w:t xml:space="preserve">Головні геополітичні центри, що детермінують українську геостратегію: США, об’єднана Європа та Росія.  </w:t>
      </w:r>
    </w:p>
    <w:p w:rsidR="00A71475" w:rsidRPr="001608C2" w:rsidRDefault="00A71475" w:rsidP="001B5643">
      <w:pPr>
        <w:numPr>
          <w:ilvl w:val="0"/>
          <w:numId w:val="58"/>
        </w:numPr>
        <w:tabs>
          <w:tab w:val="num" w:pos="0"/>
          <w:tab w:val="left" w:pos="900"/>
        </w:tabs>
        <w:spacing w:after="0" w:line="240" w:lineRule="auto"/>
        <w:ind w:left="0" w:firstLine="540"/>
        <w:jc w:val="both"/>
        <w:rPr>
          <w:rFonts w:ascii="Times New Roman" w:eastAsia="Wingdings" w:hAnsi="Times New Roman" w:cs="Times New Roman"/>
          <w:sz w:val="24"/>
          <w:szCs w:val="24"/>
          <w:lang w:val="uk-UA"/>
        </w:rPr>
      </w:pPr>
      <w:r w:rsidRPr="001608C2">
        <w:rPr>
          <w:rFonts w:ascii="Times New Roman" w:hAnsi="Times New Roman" w:cs="Times New Roman"/>
          <w:sz w:val="24"/>
          <w:szCs w:val="24"/>
          <w:lang w:val="uk-UA"/>
        </w:rPr>
        <w:t>Український чинник у російській геополітичній науці.</w:t>
      </w:r>
    </w:p>
    <w:p w:rsidR="00A71475" w:rsidRPr="001608C2" w:rsidRDefault="00A71475" w:rsidP="001B5643">
      <w:pPr>
        <w:numPr>
          <w:ilvl w:val="0"/>
          <w:numId w:val="58"/>
        </w:numPr>
        <w:tabs>
          <w:tab w:val="num" w:pos="0"/>
          <w:tab w:val="left" w:pos="900"/>
        </w:tabs>
        <w:spacing w:after="0" w:line="240" w:lineRule="auto"/>
        <w:ind w:left="0" w:firstLine="540"/>
        <w:jc w:val="both"/>
        <w:rPr>
          <w:rFonts w:ascii="Times New Roman" w:eastAsia="Wingdings" w:hAnsi="Times New Roman" w:cs="Times New Roman"/>
          <w:sz w:val="24"/>
          <w:szCs w:val="24"/>
          <w:lang w:val="uk-UA"/>
        </w:rPr>
      </w:pPr>
      <w:r w:rsidRPr="001608C2">
        <w:rPr>
          <w:rFonts w:ascii="Times New Roman" w:eastAsia="Wingdings" w:hAnsi="Times New Roman" w:cs="Times New Roman"/>
          <w:sz w:val="24"/>
          <w:szCs w:val="24"/>
          <w:lang w:val="uk-UA"/>
        </w:rPr>
        <w:t xml:space="preserve">Сучасні американські вчені про роль і місце України у геополітичному просторі. </w:t>
      </w:r>
    </w:p>
    <w:p w:rsidR="00150446" w:rsidRPr="001608C2" w:rsidRDefault="00A71475" w:rsidP="001B5643">
      <w:pPr>
        <w:numPr>
          <w:ilvl w:val="0"/>
          <w:numId w:val="58"/>
        </w:numPr>
        <w:tabs>
          <w:tab w:val="num" w:pos="0"/>
          <w:tab w:val="left" w:pos="900"/>
        </w:tabs>
        <w:spacing w:after="0" w:line="240" w:lineRule="auto"/>
        <w:ind w:left="0" w:firstLine="540"/>
        <w:jc w:val="both"/>
        <w:rPr>
          <w:rFonts w:ascii="Times New Roman" w:eastAsia="Wingdings" w:hAnsi="Times New Roman" w:cs="Times New Roman"/>
          <w:sz w:val="24"/>
          <w:szCs w:val="24"/>
          <w:lang w:val="uk-UA"/>
        </w:rPr>
      </w:pPr>
      <w:r w:rsidRPr="001608C2">
        <w:rPr>
          <w:rFonts w:ascii="Times New Roman" w:eastAsia="Wingdings" w:hAnsi="Times New Roman" w:cs="Times New Roman"/>
          <w:sz w:val="24"/>
          <w:szCs w:val="24"/>
          <w:lang w:val="uk-UA"/>
        </w:rPr>
        <w:lastRenderedPageBreak/>
        <w:t>Геостратегія та національна безпека України.</w:t>
      </w:r>
    </w:p>
    <w:p w:rsidR="00442DBA" w:rsidRPr="001608C2" w:rsidRDefault="00442DBA" w:rsidP="00442DBA">
      <w:pPr>
        <w:tabs>
          <w:tab w:val="num" w:pos="0"/>
          <w:tab w:val="left" w:pos="900"/>
        </w:tabs>
        <w:spacing w:after="0" w:line="240" w:lineRule="auto"/>
        <w:ind w:left="540"/>
        <w:jc w:val="both"/>
        <w:rPr>
          <w:rFonts w:ascii="Times New Roman" w:eastAsia="Wingdings" w:hAnsi="Times New Roman" w:cs="Times New Roman"/>
          <w:sz w:val="24"/>
          <w:szCs w:val="24"/>
          <w:lang w:val="uk-UA"/>
        </w:rPr>
      </w:pPr>
    </w:p>
    <w:p w:rsidR="005E6D37" w:rsidRPr="001608C2" w:rsidRDefault="005E6D37" w:rsidP="005E6D37">
      <w:pPr>
        <w:pStyle w:val="ae"/>
        <w:tabs>
          <w:tab w:val="left" w:pos="0"/>
          <w:tab w:val="left" w:pos="720"/>
        </w:tabs>
        <w:spacing w:after="0" w:line="240" w:lineRule="auto"/>
        <w:ind w:left="0" w:firstLine="283"/>
        <w:rPr>
          <w:rFonts w:ascii="Times New Roman" w:hAnsi="Times New Roman" w:cs="Times New Roman"/>
          <w:b/>
          <w:sz w:val="24"/>
          <w:szCs w:val="24"/>
          <w:lang w:val="uk-UA"/>
        </w:rPr>
      </w:pPr>
      <w:r w:rsidRPr="001608C2">
        <w:rPr>
          <w:rFonts w:ascii="Times New Roman" w:hAnsi="Times New Roman" w:cs="Times New Roman"/>
          <w:b/>
          <w:sz w:val="24"/>
          <w:szCs w:val="24"/>
          <w:lang w:val="uk-UA"/>
        </w:rPr>
        <w:t>11. НАВЧАЛЬНО-МЕТОДИЧНЕ ТА МАТЕРІАЛЬНО-ТЕХНІЧНЕ ЗАБЕЗПЕЧЕННЯ НАВЧАЛЬНОЇ ДИСЦИПЛІНИ</w:t>
      </w:r>
      <w:r w:rsidRPr="001608C2">
        <w:rPr>
          <w:rFonts w:ascii="Times New Roman" w:hAnsi="Times New Roman" w:cs="Times New Roman"/>
          <w:sz w:val="24"/>
          <w:szCs w:val="24"/>
          <w:lang w:val="uk-UA"/>
        </w:rPr>
        <w:t xml:space="preserve"> </w:t>
      </w:r>
    </w:p>
    <w:p w:rsidR="005E6D37" w:rsidRPr="001608C2" w:rsidRDefault="005E6D37" w:rsidP="005E6D37">
      <w:pPr>
        <w:pStyle w:val="ae"/>
        <w:tabs>
          <w:tab w:val="left" w:pos="0"/>
          <w:tab w:val="left" w:pos="284"/>
          <w:tab w:val="left" w:pos="720"/>
        </w:tabs>
        <w:spacing w:after="0" w:line="240" w:lineRule="auto"/>
        <w:jc w:val="center"/>
        <w:rPr>
          <w:rFonts w:ascii="Times New Roman" w:hAnsi="Times New Roman" w:cs="Times New Roman"/>
          <w:sz w:val="24"/>
          <w:szCs w:val="24"/>
          <w:lang w:val="uk-UA"/>
        </w:rPr>
      </w:pPr>
    </w:p>
    <w:p w:rsidR="005E6D37" w:rsidRPr="001608C2" w:rsidRDefault="005E6D37" w:rsidP="005E6D37">
      <w:pPr>
        <w:pStyle w:val="ae"/>
        <w:tabs>
          <w:tab w:val="left" w:pos="0"/>
          <w:tab w:val="left" w:pos="284"/>
          <w:tab w:val="left" w:pos="720"/>
        </w:tabs>
        <w:spacing w:after="0" w:line="240" w:lineRule="auto"/>
        <w:jc w:val="center"/>
        <w:rPr>
          <w:rFonts w:ascii="Times New Roman" w:hAnsi="Times New Roman" w:cs="Times New Roman"/>
          <w:b/>
          <w:sz w:val="24"/>
          <w:szCs w:val="24"/>
          <w:lang w:val="uk-UA"/>
        </w:rPr>
      </w:pPr>
      <w:r w:rsidRPr="001608C2">
        <w:rPr>
          <w:rFonts w:ascii="Times New Roman" w:hAnsi="Times New Roman" w:cs="Times New Roman"/>
          <w:b/>
          <w:sz w:val="24"/>
          <w:szCs w:val="24"/>
          <w:lang w:val="uk-UA"/>
        </w:rPr>
        <w:t xml:space="preserve">Методичне забезпечення </w:t>
      </w:r>
    </w:p>
    <w:p w:rsidR="005E6D37" w:rsidRPr="001608C2" w:rsidRDefault="005E6D37" w:rsidP="001B5643">
      <w:pPr>
        <w:widowControl w:val="0"/>
        <w:numPr>
          <w:ilvl w:val="0"/>
          <w:numId w:val="59"/>
        </w:numPr>
        <w:tabs>
          <w:tab w:val="left" w:pos="142"/>
          <w:tab w:val="left" w:pos="426"/>
          <w:tab w:val="left" w:pos="540"/>
          <w:tab w:val="left" w:pos="709"/>
          <w:tab w:val="left" w:pos="851"/>
          <w:tab w:val="right" w:leader="underscore" w:pos="9639"/>
        </w:tabs>
        <w:autoSpaceDE w:val="0"/>
        <w:autoSpaceDN w:val="0"/>
        <w:spacing w:after="0" w:line="240" w:lineRule="auto"/>
        <w:ind w:left="0" w:firstLine="567"/>
        <w:jc w:val="both"/>
        <w:rPr>
          <w:rFonts w:ascii="Times New Roman" w:hAnsi="Times New Roman" w:cs="Times New Roman"/>
          <w:snapToGrid w:val="0"/>
          <w:sz w:val="24"/>
          <w:szCs w:val="24"/>
        </w:rPr>
      </w:pPr>
      <w:r w:rsidRPr="001608C2">
        <w:rPr>
          <w:rFonts w:ascii="Times New Roman" w:hAnsi="Times New Roman" w:cs="Times New Roman"/>
          <w:snapToGrid w:val="0"/>
          <w:sz w:val="24"/>
          <w:szCs w:val="24"/>
          <w:lang w:val="uk-UA"/>
        </w:rPr>
        <w:t>плани-конспекти лекцій;</w:t>
      </w:r>
    </w:p>
    <w:p w:rsidR="005E6D37" w:rsidRPr="001608C2" w:rsidRDefault="005E6D37" w:rsidP="001B5643">
      <w:pPr>
        <w:widowControl w:val="0"/>
        <w:numPr>
          <w:ilvl w:val="0"/>
          <w:numId w:val="59"/>
        </w:numPr>
        <w:tabs>
          <w:tab w:val="left" w:pos="0"/>
          <w:tab w:val="left" w:pos="284"/>
          <w:tab w:val="left" w:pos="540"/>
          <w:tab w:val="left" w:pos="709"/>
          <w:tab w:val="left" w:pos="851"/>
          <w:tab w:val="right" w:leader="underscore" w:pos="9639"/>
        </w:tabs>
        <w:autoSpaceDE w:val="0"/>
        <w:autoSpaceDN w:val="0"/>
        <w:spacing w:after="0" w:line="240" w:lineRule="auto"/>
        <w:ind w:left="0" w:firstLine="567"/>
        <w:jc w:val="both"/>
        <w:rPr>
          <w:rFonts w:ascii="Times New Roman" w:hAnsi="Times New Roman" w:cs="Times New Roman"/>
          <w:snapToGrid w:val="0"/>
          <w:sz w:val="24"/>
          <w:szCs w:val="24"/>
        </w:rPr>
      </w:pPr>
      <w:r w:rsidRPr="001608C2">
        <w:rPr>
          <w:rFonts w:ascii="Times New Roman" w:hAnsi="Times New Roman" w:cs="Times New Roman"/>
          <w:snapToGrid w:val="0"/>
          <w:sz w:val="24"/>
          <w:szCs w:val="24"/>
          <w:lang w:val="uk-UA"/>
        </w:rPr>
        <w:t xml:space="preserve">плани-конспекти </w:t>
      </w:r>
      <w:r w:rsidRPr="001608C2">
        <w:rPr>
          <w:rFonts w:ascii="Times New Roman" w:hAnsi="Times New Roman" w:cs="Times New Roman"/>
          <w:snapToGrid w:val="0"/>
          <w:sz w:val="24"/>
          <w:szCs w:val="24"/>
        </w:rPr>
        <w:t>семінарських</w:t>
      </w:r>
      <w:r w:rsidRPr="001608C2">
        <w:rPr>
          <w:rFonts w:ascii="Times New Roman" w:hAnsi="Times New Roman" w:cs="Times New Roman"/>
          <w:snapToGrid w:val="0"/>
          <w:sz w:val="24"/>
          <w:szCs w:val="24"/>
          <w:lang w:val="uk-UA"/>
        </w:rPr>
        <w:t xml:space="preserve"> та</w:t>
      </w:r>
      <w:r w:rsidRPr="001608C2">
        <w:rPr>
          <w:rFonts w:ascii="Times New Roman" w:hAnsi="Times New Roman" w:cs="Times New Roman"/>
          <w:snapToGrid w:val="0"/>
          <w:sz w:val="24"/>
          <w:szCs w:val="24"/>
        </w:rPr>
        <w:t xml:space="preserve"> практичних занять;</w:t>
      </w:r>
    </w:p>
    <w:p w:rsidR="005E6D37" w:rsidRPr="001608C2" w:rsidRDefault="005E6D37" w:rsidP="001B5643">
      <w:pPr>
        <w:widowControl w:val="0"/>
        <w:numPr>
          <w:ilvl w:val="0"/>
          <w:numId w:val="59"/>
        </w:numPr>
        <w:tabs>
          <w:tab w:val="left" w:pos="0"/>
          <w:tab w:val="left" w:pos="284"/>
          <w:tab w:val="left" w:pos="540"/>
          <w:tab w:val="left" w:pos="709"/>
          <w:tab w:val="left" w:pos="851"/>
          <w:tab w:val="right" w:leader="underscore" w:pos="9639"/>
        </w:tabs>
        <w:autoSpaceDE w:val="0"/>
        <w:autoSpaceDN w:val="0"/>
        <w:spacing w:after="0" w:line="240" w:lineRule="auto"/>
        <w:ind w:left="0" w:firstLine="567"/>
        <w:jc w:val="both"/>
        <w:rPr>
          <w:rFonts w:ascii="Times New Roman" w:hAnsi="Times New Roman" w:cs="Times New Roman"/>
          <w:snapToGrid w:val="0"/>
          <w:sz w:val="24"/>
          <w:szCs w:val="24"/>
        </w:rPr>
      </w:pPr>
      <w:r w:rsidRPr="001608C2">
        <w:rPr>
          <w:rFonts w:ascii="Times New Roman" w:hAnsi="Times New Roman" w:cs="Times New Roman"/>
          <w:snapToGrid w:val="0"/>
          <w:sz w:val="24"/>
          <w:szCs w:val="24"/>
        </w:rPr>
        <w:t xml:space="preserve">індивідуальні семестрові завдання та методичні рекомендації для самостійної роботи </w:t>
      </w:r>
      <w:r w:rsidRPr="001608C2">
        <w:rPr>
          <w:rFonts w:ascii="Times New Roman" w:hAnsi="Times New Roman" w:cs="Times New Roman"/>
          <w:snapToGrid w:val="0"/>
          <w:sz w:val="24"/>
          <w:szCs w:val="24"/>
          <w:lang w:val="uk-UA"/>
        </w:rPr>
        <w:t>студентів</w:t>
      </w:r>
      <w:r w:rsidRPr="001608C2">
        <w:rPr>
          <w:rFonts w:ascii="Times New Roman" w:hAnsi="Times New Roman" w:cs="Times New Roman"/>
          <w:snapToGrid w:val="0"/>
          <w:sz w:val="24"/>
          <w:szCs w:val="24"/>
        </w:rPr>
        <w:t>;</w:t>
      </w:r>
    </w:p>
    <w:p w:rsidR="005E6D37" w:rsidRPr="001608C2" w:rsidRDefault="005E6D37" w:rsidP="001B5643">
      <w:pPr>
        <w:widowControl w:val="0"/>
        <w:numPr>
          <w:ilvl w:val="0"/>
          <w:numId w:val="59"/>
        </w:numPr>
        <w:tabs>
          <w:tab w:val="left" w:pos="0"/>
          <w:tab w:val="left" w:pos="284"/>
          <w:tab w:val="left" w:pos="540"/>
          <w:tab w:val="left" w:pos="709"/>
          <w:tab w:val="left" w:pos="851"/>
          <w:tab w:val="right" w:leader="underscore" w:pos="9639"/>
        </w:tabs>
        <w:autoSpaceDE w:val="0"/>
        <w:autoSpaceDN w:val="0"/>
        <w:spacing w:after="0" w:line="240" w:lineRule="auto"/>
        <w:ind w:left="0" w:firstLine="567"/>
        <w:jc w:val="both"/>
        <w:rPr>
          <w:rFonts w:ascii="Times New Roman" w:hAnsi="Times New Roman" w:cs="Times New Roman"/>
          <w:snapToGrid w:val="0"/>
          <w:sz w:val="24"/>
          <w:szCs w:val="24"/>
        </w:rPr>
      </w:pPr>
      <w:r w:rsidRPr="001608C2">
        <w:rPr>
          <w:rFonts w:ascii="Times New Roman" w:hAnsi="Times New Roman" w:cs="Times New Roman"/>
          <w:snapToGrid w:val="0"/>
          <w:sz w:val="24"/>
          <w:szCs w:val="24"/>
          <w:lang w:val="uk-UA"/>
        </w:rPr>
        <w:t>тестові завдання для контролю та</w:t>
      </w:r>
      <w:r w:rsidRPr="001608C2">
        <w:rPr>
          <w:rFonts w:ascii="Times New Roman" w:hAnsi="Times New Roman" w:cs="Times New Roman"/>
          <w:snapToGrid w:val="0"/>
          <w:sz w:val="24"/>
          <w:szCs w:val="24"/>
        </w:rPr>
        <w:t xml:space="preserve"> перевірки знань </w:t>
      </w:r>
      <w:r w:rsidRPr="001608C2">
        <w:rPr>
          <w:rFonts w:ascii="Times New Roman" w:hAnsi="Times New Roman" w:cs="Times New Roman"/>
          <w:snapToGrid w:val="0"/>
          <w:sz w:val="24"/>
          <w:szCs w:val="24"/>
          <w:lang w:val="uk-UA"/>
        </w:rPr>
        <w:t>студентів;</w:t>
      </w:r>
    </w:p>
    <w:p w:rsidR="005E6D37" w:rsidRPr="001608C2" w:rsidRDefault="005E6D37" w:rsidP="001B5643">
      <w:pPr>
        <w:pStyle w:val="ae"/>
        <w:numPr>
          <w:ilvl w:val="0"/>
          <w:numId w:val="59"/>
        </w:numPr>
        <w:tabs>
          <w:tab w:val="left" w:pos="0"/>
          <w:tab w:val="left" w:pos="284"/>
          <w:tab w:val="left" w:pos="709"/>
          <w:tab w:val="left" w:pos="851"/>
        </w:tabs>
        <w:spacing w:after="0" w:line="240" w:lineRule="auto"/>
        <w:ind w:left="0" w:firstLine="567"/>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презентаційні розробки з навчальних занять із мультимедійним супроводженням.</w:t>
      </w:r>
    </w:p>
    <w:p w:rsidR="005E6D37" w:rsidRPr="001608C2" w:rsidRDefault="005E6D37" w:rsidP="005E6D37">
      <w:pPr>
        <w:spacing w:after="0" w:line="240" w:lineRule="auto"/>
        <w:jc w:val="center"/>
        <w:rPr>
          <w:rFonts w:ascii="Times New Roman" w:hAnsi="Times New Roman" w:cs="Times New Roman"/>
          <w:b/>
          <w:sz w:val="24"/>
          <w:szCs w:val="24"/>
          <w:lang w:val="uk-UA"/>
        </w:rPr>
      </w:pPr>
    </w:p>
    <w:p w:rsidR="005E6D37" w:rsidRPr="001608C2" w:rsidRDefault="005E6D37" w:rsidP="005E6D37">
      <w:pPr>
        <w:spacing w:after="0" w:line="240" w:lineRule="auto"/>
        <w:jc w:val="center"/>
        <w:rPr>
          <w:rFonts w:ascii="Times New Roman" w:hAnsi="Times New Roman" w:cs="Times New Roman"/>
          <w:b/>
          <w:sz w:val="24"/>
          <w:szCs w:val="24"/>
          <w:lang w:val="uk-UA"/>
        </w:rPr>
      </w:pPr>
      <w:r w:rsidRPr="001608C2">
        <w:rPr>
          <w:rFonts w:ascii="Times New Roman" w:hAnsi="Times New Roman" w:cs="Times New Roman"/>
          <w:b/>
          <w:sz w:val="24"/>
          <w:szCs w:val="24"/>
          <w:lang w:val="uk-UA"/>
        </w:rPr>
        <w:t>Матеріально-технічне забезпечення</w:t>
      </w:r>
    </w:p>
    <w:p w:rsidR="005E6D37" w:rsidRPr="001608C2" w:rsidRDefault="005E6D37" w:rsidP="001B5643">
      <w:pPr>
        <w:numPr>
          <w:ilvl w:val="0"/>
          <w:numId w:val="60"/>
        </w:numPr>
        <w:spacing w:after="0" w:line="240" w:lineRule="auto"/>
        <w:ind w:left="0" w:firstLine="567"/>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комп’ютер;</w:t>
      </w:r>
    </w:p>
    <w:p w:rsidR="005E6D37" w:rsidRPr="001608C2" w:rsidRDefault="005E6D37" w:rsidP="001B5643">
      <w:pPr>
        <w:numPr>
          <w:ilvl w:val="0"/>
          <w:numId w:val="60"/>
        </w:numPr>
        <w:spacing w:after="0" w:line="240" w:lineRule="auto"/>
        <w:ind w:left="0" w:firstLine="567"/>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мультимедійний проектор.</w:t>
      </w:r>
    </w:p>
    <w:p w:rsidR="005E6D37" w:rsidRPr="001608C2" w:rsidRDefault="005E6D37" w:rsidP="005E6D37">
      <w:pPr>
        <w:spacing w:after="0" w:line="240" w:lineRule="auto"/>
        <w:rPr>
          <w:rFonts w:ascii="Times New Roman" w:hAnsi="Times New Roman" w:cs="Times New Roman"/>
          <w:sz w:val="24"/>
          <w:szCs w:val="24"/>
          <w:lang w:val="uk-UA"/>
        </w:rPr>
      </w:pPr>
    </w:p>
    <w:p w:rsidR="00EC25E6" w:rsidRPr="001608C2" w:rsidRDefault="00EC25E6" w:rsidP="005E6D37">
      <w:pPr>
        <w:spacing w:after="0" w:line="240" w:lineRule="auto"/>
        <w:jc w:val="center"/>
        <w:rPr>
          <w:rFonts w:ascii="Times New Roman" w:hAnsi="Times New Roman" w:cs="Times New Roman"/>
          <w:b/>
          <w:sz w:val="24"/>
          <w:szCs w:val="24"/>
          <w:lang w:val="uk-UA"/>
        </w:rPr>
      </w:pPr>
    </w:p>
    <w:p w:rsidR="005E6D37" w:rsidRPr="001608C2" w:rsidRDefault="005E6D37" w:rsidP="005E6D37">
      <w:pPr>
        <w:spacing w:after="0" w:line="240" w:lineRule="auto"/>
        <w:jc w:val="center"/>
        <w:rPr>
          <w:rFonts w:ascii="Times New Roman" w:hAnsi="Times New Roman" w:cs="Times New Roman"/>
          <w:b/>
          <w:sz w:val="24"/>
          <w:szCs w:val="24"/>
          <w:lang w:val="uk-UA"/>
        </w:rPr>
      </w:pPr>
      <w:r w:rsidRPr="001608C2">
        <w:rPr>
          <w:rFonts w:ascii="Times New Roman" w:hAnsi="Times New Roman" w:cs="Times New Roman"/>
          <w:b/>
          <w:sz w:val="24"/>
          <w:szCs w:val="24"/>
          <w:lang w:val="uk-UA"/>
        </w:rPr>
        <w:t>12. МЕТОДИЧНІ, НАОЧНІ, МУЛЬТИМЕДІЙНІ, СТИМУЛЬНІ ТА ОПІРНІ МАТЕРІАЛИ ДЛЯ ЛЕКЦІЙ І СЕМІНАРІВ</w:t>
      </w:r>
    </w:p>
    <w:p w:rsidR="005E6D37" w:rsidRPr="001608C2" w:rsidRDefault="005E6D37" w:rsidP="001B5643">
      <w:pPr>
        <w:numPr>
          <w:ilvl w:val="0"/>
          <w:numId w:val="60"/>
        </w:numPr>
        <w:tabs>
          <w:tab w:val="left" w:pos="709"/>
          <w:tab w:val="left" w:pos="851"/>
          <w:tab w:val="left" w:pos="1134"/>
        </w:tabs>
        <w:spacing w:after="0" w:line="240" w:lineRule="auto"/>
        <w:ind w:left="0" w:firstLine="567"/>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методичні рекомендації, завдання для проведення різних видів контролю з дисципліни; розробка і впровадження нових форм, методів і технологій навчання з дисципліни; вивчення і впровадження передового досвіду організації навчання;</w:t>
      </w:r>
    </w:p>
    <w:p w:rsidR="005E6D37" w:rsidRPr="001608C2" w:rsidRDefault="005E6D37" w:rsidP="001B5643">
      <w:pPr>
        <w:numPr>
          <w:ilvl w:val="0"/>
          <w:numId w:val="60"/>
        </w:numPr>
        <w:tabs>
          <w:tab w:val="left" w:pos="567"/>
          <w:tab w:val="left" w:pos="851"/>
          <w:tab w:val="left" w:pos="1134"/>
          <w:tab w:val="left" w:pos="1418"/>
        </w:tabs>
        <w:spacing w:after="0" w:line="240" w:lineRule="auto"/>
        <w:ind w:left="0" w:firstLine="567"/>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 xml:space="preserve">робота в електронних мережах наукових бібліотек  України, а саме: веб-сайт Національної бібліотеки імені В. І. Вернадського </w:t>
      </w:r>
      <w:hyperlink r:id="rId9" w:history="1">
        <w:r w:rsidRPr="001608C2">
          <w:rPr>
            <w:rStyle w:val="a8"/>
            <w:rFonts w:ascii="Times New Roman" w:hAnsi="Times New Roman"/>
            <w:color w:val="auto"/>
            <w:sz w:val="24"/>
            <w:szCs w:val="24"/>
            <w:lang w:val="uk-UA"/>
          </w:rPr>
          <w:t>http://www.nbuv.gov.ua/</w:t>
        </w:r>
      </w:hyperlink>
      <w:r w:rsidRPr="001608C2">
        <w:rPr>
          <w:rFonts w:ascii="Times New Roman" w:hAnsi="Times New Roman" w:cs="Times New Roman"/>
          <w:sz w:val="24"/>
          <w:szCs w:val="24"/>
          <w:lang w:val="uk-UA"/>
        </w:rPr>
        <w:t>; веб-сайт Національної парламентської бібліотеки України http://nplu.org/;</w:t>
      </w:r>
    </w:p>
    <w:p w:rsidR="005E6D37" w:rsidRPr="001608C2" w:rsidRDefault="005E6D37" w:rsidP="001B5643">
      <w:pPr>
        <w:numPr>
          <w:ilvl w:val="0"/>
          <w:numId w:val="60"/>
        </w:numPr>
        <w:tabs>
          <w:tab w:val="left" w:pos="567"/>
          <w:tab w:val="left" w:pos="851"/>
          <w:tab w:val="left" w:pos="1134"/>
          <w:tab w:val="left" w:pos="1418"/>
        </w:tabs>
        <w:spacing w:after="0" w:line="240" w:lineRule="auto"/>
        <w:ind w:left="0" w:firstLine="567"/>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навчальні підручники та посібники з дисципліни, нормативно-правові акти та інструктивні листи МОН України, презентаційні матеріали наукових конференцій в галузі вищої освіти України та зарубіжжя;</w:t>
      </w:r>
    </w:p>
    <w:p w:rsidR="005E6D37" w:rsidRPr="001608C2" w:rsidRDefault="005E6D37" w:rsidP="001B5643">
      <w:pPr>
        <w:numPr>
          <w:ilvl w:val="0"/>
          <w:numId w:val="60"/>
        </w:numPr>
        <w:tabs>
          <w:tab w:val="left" w:pos="567"/>
          <w:tab w:val="left" w:pos="851"/>
          <w:tab w:val="left" w:pos="1134"/>
          <w:tab w:val="left" w:pos="1418"/>
        </w:tabs>
        <w:spacing w:after="0" w:line="240" w:lineRule="auto"/>
        <w:ind w:left="0" w:firstLine="567"/>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мультимедійна презентація за темами навчальних занять;</w:t>
      </w:r>
    </w:p>
    <w:p w:rsidR="005E6D37" w:rsidRPr="001608C2" w:rsidRDefault="005E6D37" w:rsidP="001B5643">
      <w:pPr>
        <w:numPr>
          <w:ilvl w:val="0"/>
          <w:numId w:val="60"/>
        </w:numPr>
        <w:tabs>
          <w:tab w:val="left" w:pos="567"/>
          <w:tab w:val="left" w:pos="851"/>
          <w:tab w:val="left" w:pos="1134"/>
          <w:tab w:val="left" w:pos="1418"/>
        </w:tabs>
        <w:spacing w:after="0" w:line="240" w:lineRule="auto"/>
        <w:ind w:left="0" w:firstLine="567"/>
        <w:jc w:val="both"/>
        <w:rPr>
          <w:rFonts w:ascii="Times New Roman" w:hAnsi="Times New Roman" w:cs="Times New Roman"/>
          <w:sz w:val="24"/>
          <w:szCs w:val="24"/>
          <w:lang w:val="uk-UA"/>
        </w:rPr>
      </w:pPr>
      <w:r w:rsidRPr="001608C2">
        <w:rPr>
          <w:rFonts w:ascii="Times New Roman" w:hAnsi="Times New Roman" w:cs="Times New Roman"/>
          <w:sz w:val="24"/>
          <w:szCs w:val="24"/>
          <w:lang w:val="uk-UA"/>
        </w:rPr>
        <w:t>таблиці, даграми, коментовані схеми.</w:t>
      </w:r>
    </w:p>
    <w:p w:rsidR="00442DBA" w:rsidRPr="001608C2" w:rsidRDefault="00442DBA" w:rsidP="00442DBA">
      <w:pPr>
        <w:tabs>
          <w:tab w:val="num" w:pos="0"/>
          <w:tab w:val="left" w:pos="900"/>
        </w:tabs>
        <w:spacing w:after="0" w:line="240" w:lineRule="auto"/>
        <w:ind w:left="540"/>
        <w:jc w:val="both"/>
        <w:rPr>
          <w:rFonts w:ascii="Times New Roman" w:eastAsia="Wingdings" w:hAnsi="Times New Roman" w:cs="Times New Roman"/>
          <w:sz w:val="24"/>
          <w:szCs w:val="24"/>
          <w:lang w:val="uk-UA"/>
        </w:rPr>
      </w:pPr>
    </w:p>
    <w:p w:rsidR="005E6D37" w:rsidRPr="001608C2" w:rsidRDefault="005E6D37" w:rsidP="00442DBA">
      <w:pPr>
        <w:tabs>
          <w:tab w:val="num" w:pos="0"/>
          <w:tab w:val="left" w:pos="900"/>
        </w:tabs>
        <w:spacing w:after="0" w:line="240" w:lineRule="auto"/>
        <w:ind w:left="540"/>
        <w:jc w:val="both"/>
        <w:rPr>
          <w:rFonts w:ascii="Times New Roman" w:eastAsia="Wingdings" w:hAnsi="Times New Roman" w:cs="Times New Roman"/>
          <w:sz w:val="24"/>
          <w:szCs w:val="24"/>
          <w:lang w:val="uk-UA"/>
        </w:rPr>
      </w:pPr>
    </w:p>
    <w:p w:rsidR="005E6D37" w:rsidRPr="001608C2" w:rsidRDefault="005E6D37" w:rsidP="00442DBA">
      <w:pPr>
        <w:tabs>
          <w:tab w:val="num" w:pos="0"/>
          <w:tab w:val="left" w:pos="900"/>
        </w:tabs>
        <w:spacing w:after="0" w:line="240" w:lineRule="auto"/>
        <w:ind w:left="540"/>
        <w:jc w:val="both"/>
        <w:rPr>
          <w:rFonts w:ascii="Times New Roman" w:eastAsia="Wingdings" w:hAnsi="Times New Roman" w:cs="Times New Roman"/>
          <w:sz w:val="24"/>
          <w:szCs w:val="24"/>
          <w:lang w:val="uk-UA"/>
        </w:rPr>
      </w:pPr>
    </w:p>
    <w:p w:rsidR="005E6D37" w:rsidRPr="001608C2" w:rsidRDefault="005E6D37" w:rsidP="00442DBA">
      <w:pPr>
        <w:tabs>
          <w:tab w:val="num" w:pos="0"/>
          <w:tab w:val="left" w:pos="900"/>
        </w:tabs>
        <w:spacing w:after="0" w:line="240" w:lineRule="auto"/>
        <w:ind w:left="540"/>
        <w:jc w:val="both"/>
        <w:rPr>
          <w:rFonts w:ascii="Times New Roman" w:eastAsia="Wingdings" w:hAnsi="Times New Roman" w:cs="Times New Roman"/>
          <w:sz w:val="24"/>
          <w:szCs w:val="24"/>
          <w:lang w:val="uk-UA"/>
        </w:rPr>
      </w:pPr>
    </w:p>
    <w:p w:rsidR="005E6D37" w:rsidRPr="001608C2" w:rsidRDefault="005E6D37" w:rsidP="00442DBA">
      <w:pPr>
        <w:tabs>
          <w:tab w:val="num" w:pos="0"/>
          <w:tab w:val="left" w:pos="900"/>
        </w:tabs>
        <w:spacing w:after="0" w:line="240" w:lineRule="auto"/>
        <w:ind w:left="540"/>
        <w:jc w:val="both"/>
        <w:rPr>
          <w:rFonts w:ascii="Times New Roman" w:eastAsia="Wingdings" w:hAnsi="Times New Roman" w:cs="Times New Roman"/>
          <w:sz w:val="24"/>
          <w:szCs w:val="24"/>
          <w:lang w:val="uk-UA"/>
        </w:rPr>
      </w:pPr>
    </w:p>
    <w:p w:rsidR="005E6D37" w:rsidRPr="001608C2" w:rsidRDefault="00B32F36" w:rsidP="00442DBA">
      <w:pPr>
        <w:tabs>
          <w:tab w:val="num" w:pos="0"/>
          <w:tab w:val="left" w:pos="900"/>
        </w:tabs>
        <w:spacing w:after="0" w:line="240" w:lineRule="auto"/>
        <w:ind w:left="540"/>
        <w:jc w:val="both"/>
        <w:rPr>
          <w:rFonts w:ascii="Times New Roman" w:eastAsia="Wingdings" w:hAnsi="Times New Roman" w:cs="Times New Roman"/>
          <w:sz w:val="24"/>
          <w:szCs w:val="24"/>
          <w:lang w:val="uk-UA"/>
        </w:rPr>
      </w:pPr>
      <w:r w:rsidRPr="001608C2">
        <w:rPr>
          <w:rFonts w:ascii="Times New Roman" w:eastAsia="Wingdings" w:hAnsi="Times New Roman" w:cs="Times New Roman"/>
          <w:sz w:val="24"/>
          <w:szCs w:val="24"/>
          <w:lang w:val="uk-UA"/>
        </w:rPr>
        <w:t>\</w:t>
      </w:r>
    </w:p>
    <w:p w:rsidR="00B32F36" w:rsidRPr="001608C2" w:rsidRDefault="00B32F36" w:rsidP="00442DBA">
      <w:pPr>
        <w:tabs>
          <w:tab w:val="num" w:pos="0"/>
          <w:tab w:val="left" w:pos="900"/>
        </w:tabs>
        <w:spacing w:after="0" w:line="240" w:lineRule="auto"/>
        <w:ind w:left="540"/>
        <w:jc w:val="both"/>
        <w:rPr>
          <w:rFonts w:ascii="Times New Roman" w:eastAsia="Wingdings" w:hAnsi="Times New Roman" w:cs="Times New Roman"/>
          <w:sz w:val="24"/>
          <w:szCs w:val="24"/>
          <w:lang w:val="uk-UA"/>
        </w:rPr>
      </w:pPr>
    </w:p>
    <w:p w:rsidR="00B32F36" w:rsidRPr="001608C2" w:rsidRDefault="00B32F36" w:rsidP="00442DBA">
      <w:pPr>
        <w:tabs>
          <w:tab w:val="num" w:pos="0"/>
          <w:tab w:val="left" w:pos="900"/>
        </w:tabs>
        <w:spacing w:after="0" w:line="240" w:lineRule="auto"/>
        <w:ind w:left="540"/>
        <w:jc w:val="both"/>
        <w:rPr>
          <w:rFonts w:ascii="Times New Roman" w:eastAsia="Wingdings" w:hAnsi="Times New Roman" w:cs="Times New Roman"/>
          <w:sz w:val="24"/>
          <w:szCs w:val="24"/>
          <w:lang w:val="uk-UA"/>
        </w:rPr>
      </w:pPr>
    </w:p>
    <w:p w:rsidR="00B32F36" w:rsidRPr="001608C2" w:rsidRDefault="00B32F36" w:rsidP="00442DBA">
      <w:pPr>
        <w:tabs>
          <w:tab w:val="num" w:pos="0"/>
          <w:tab w:val="left" w:pos="900"/>
        </w:tabs>
        <w:spacing w:after="0" w:line="240" w:lineRule="auto"/>
        <w:ind w:left="540"/>
        <w:jc w:val="both"/>
        <w:rPr>
          <w:rFonts w:ascii="Times New Roman" w:eastAsia="Wingdings" w:hAnsi="Times New Roman" w:cs="Times New Roman"/>
          <w:sz w:val="24"/>
          <w:szCs w:val="24"/>
          <w:lang w:val="uk-UA"/>
        </w:rPr>
      </w:pPr>
    </w:p>
    <w:p w:rsidR="00B32F36" w:rsidRPr="001608C2" w:rsidRDefault="00B32F36" w:rsidP="00442DBA">
      <w:pPr>
        <w:tabs>
          <w:tab w:val="num" w:pos="0"/>
          <w:tab w:val="left" w:pos="900"/>
        </w:tabs>
        <w:spacing w:after="0" w:line="240" w:lineRule="auto"/>
        <w:ind w:left="540"/>
        <w:jc w:val="both"/>
        <w:rPr>
          <w:rFonts w:ascii="Times New Roman" w:eastAsia="Wingdings" w:hAnsi="Times New Roman" w:cs="Times New Roman"/>
          <w:sz w:val="24"/>
          <w:szCs w:val="24"/>
          <w:lang w:val="uk-UA"/>
        </w:rPr>
      </w:pPr>
    </w:p>
    <w:p w:rsidR="00B32F36" w:rsidRPr="001608C2" w:rsidRDefault="00B32F36" w:rsidP="00442DBA">
      <w:pPr>
        <w:tabs>
          <w:tab w:val="num" w:pos="0"/>
          <w:tab w:val="left" w:pos="900"/>
        </w:tabs>
        <w:spacing w:after="0" w:line="240" w:lineRule="auto"/>
        <w:ind w:left="540"/>
        <w:jc w:val="both"/>
        <w:rPr>
          <w:rFonts w:ascii="Times New Roman" w:eastAsia="Wingdings" w:hAnsi="Times New Roman" w:cs="Times New Roman"/>
          <w:sz w:val="24"/>
          <w:szCs w:val="24"/>
          <w:lang w:val="uk-UA"/>
        </w:rPr>
      </w:pPr>
    </w:p>
    <w:p w:rsidR="00B32F36" w:rsidRPr="001608C2" w:rsidRDefault="00B32F36" w:rsidP="00442DBA">
      <w:pPr>
        <w:tabs>
          <w:tab w:val="num" w:pos="0"/>
          <w:tab w:val="left" w:pos="900"/>
        </w:tabs>
        <w:spacing w:after="0" w:line="240" w:lineRule="auto"/>
        <w:ind w:left="540"/>
        <w:jc w:val="both"/>
        <w:rPr>
          <w:rFonts w:ascii="Times New Roman" w:eastAsia="Wingdings" w:hAnsi="Times New Roman" w:cs="Times New Roman"/>
          <w:sz w:val="24"/>
          <w:szCs w:val="24"/>
          <w:lang w:val="uk-UA"/>
        </w:rPr>
      </w:pPr>
    </w:p>
    <w:p w:rsidR="00B32F36" w:rsidRPr="001608C2" w:rsidRDefault="00B32F36" w:rsidP="00442DBA">
      <w:pPr>
        <w:tabs>
          <w:tab w:val="num" w:pos="0"/>
          <w:tab w:val="left" w:pos="900"/>
        </w:tabs>
        <w:spacing w:after="0" w:line="240" w:lineRule="auto"/>
        <w:ind w:left="540"/>
        <w:jc w:val="both"/>
        <w:rPr>
          <w:rFonts w:ascii="Times New Roman" w:eastAsia="Wingdings" w:hAnsi="Times New Roman" w:cs="Times New Roman"/>
          <w:sz w:val="24"/>
          <w:szCs w:val="24"/>
          <w:lang w:val="uk-UA"/>
        </w:rPr>
      </w:pPr>
    </w:p>
    <w:p w:rsidR="00B32F36" w:rsidRPr="001608C2" w:rsidRDefault="00B32F36" w:rsidP="00442DBA">
      <w:pPr>
        <w:tabs>
          <w:tab w:val="num" w:pos="0"/>
          <w:tab w:val="left" w:pos="900"/>
        </w:tabs>
        <w:spacing w:after="0" w:line="240" w:lineRule="auto"/>
        <w:ind w:left="540"/>
        <w:jc w:val="both"/>
        <w:rPr>
          <w:rFonts w:ascii="Times New Roman" w:eastAsia="Wingdings" w:hAnsi="Times New Roman" w:cs="Times New Roman"/>
          <w:sz w:val="24"/>
          <w:szCs w:val="24"/>
          <w:lang w:val="uk-UA"/>
        </w:rPr>
      </w:pPr>
    </w:p>
    <w:p w:rsidR="00B32F36" w:rsidRPr="001608C2" w:rsidRDefault="00B32F36" w:rsidP="00442DBA">
      <w:pPr>
        <w:tabs>
          <w:tab w:val="num" w:pos="0"/>
          <w:tab w:val="left" w:pos="900"/>
        </w:tabs>
        <w:spacing w:after="0" w:line="240" w:lineRule="auto"/>
        <w:ind w:left="540"/>
        <w:jc w:val="both"/>
        <w:rPr>
          <w:rFonts w:ascii="Times New Roman" w:eastAsia="Wingdings" w:hAnsi="Times New Roman" w:cs="Times New Roman"/>
          <w:sz w:val="24"/>
          <w:szCs w:val="24"/>
          <w:lang w:val="uk-UA"/>
        </w:rPr>
      </w:pPr>
    </w:p>
    <w:p w:rsidR="00B32F36" w:rsidRPr="001608C2" w:rsidRDefault="00B32F36" w:rsidP="00442DBA">
      <w:pPr>
        <w:tabs>
          <w:tab w:val="num" w:pos="0"/>
          <w:tab w:val="left" w:pos="900"/>
        </w:tabs>
        <w:spacing w:after="0" w:line="240" w:lineRule="auto"/>
        <w:ind w:left="540"/>
        <w:jc w:val="both"/>
        <w:rPr>
          <w:rFonts w:ascii="Times New Roman" w:eastAsia="Wingdings" w:hAnsi="Times New Roman" w:cs="Times New Roman"/>
          <w:sz w:val="24"/>
          <w:szCs w:val="24"/>
          <w:lang w:val="uk-UA"/>
        </w:rPr>
      </w:pPr>
    </w:p>
    <w:p w:rsidR="00B32F36" w:rsidRPr="001608C2" w:rsidRDefault="00B32F36" w:rsidP="00442DBA">
      <w:pPr>
        <w:tabs>
          <w:tab w:val="num" w:pos="0"/>
          <w:tab w:val="left" w:pos="900"/>
        </w:tabs>
        <w:spacing w:after="0" w:line="240" w:lineRule="auto"/>
        <w:ind w:left="540"/>
        <w:jc w:val="both"/>
        <w:rPr>
          <w:rFonts w:ascii="Times New Roman" w:eastAsia="Wingdings" w:hAnsi="Times New Roman" w:cs="Times New Roman"/>
          <w:sz w:val="24"/>
          <w:szCs w:val="24"/>
          <w:lang w:val="uk-UA"/>
        </w:rPr>
      </w:pPr>
    </w:p>
    <w:p w:rsidR="00B32F36" w:rsidRPr="001608C2" w:rsidRDefault="00B32F36" w:rsidP="00442DBA">
      <w:pPr>
        <w:tabs>
          <w:tab w:val="num" w:pos="0"/>
          <w:tab w:val="left" w:pos="900"/>
        </w:tabs>
        <w:spacing w:after="0" w:line="240" w:lineRule="auto"/>
        <w:ind w:left="540"/>
        <w:jc w:val="both"/>
        <w:rPr>
          <w:rFonts w:ascii="Times New Roman" w:eastAsia="Wingdings" w:hAnsi="Times New Roman" w:cs="Times New Roman"/>
          <w:sz w:val="24"/>
          <w:szCs w:val="24"/>
          <w:lang w:val="uk-UA"/>
        </w:rPr>
      </w:pPr>
    </w:p>
    <w:p w:rsidR="00B32F36" w:rsidRPr="001608C2" w:rsidRDefault="00B32F36" w:rsidP="00442DBA">
      <w:pPr>
        <w:tabs>
          <w:tab w:val="num" w:pos="0"/>
          <w:tab w:val="left" w:pos="900"/>
        </w:tabs>
        <w:spacing w:after="0" w:line="240" w:lineRule="auto"/>
        <w:ind w:left="540"/>
        <w:jc w:val="both"/>
        <w:rPr>
          <w:rFonts w:ascii="Times New Roman" w:eastAsia="Wingdings" w:hAnsi="Times New Roman" w:cs="Times New Roman"/>
          <w:sz w:val="24"/>
          <w:szCs w:val="24"/>
          <w:lang w:val="uk-UA"/>
        </w:rPr>
      </w:pPr>
    </w:p>
    <w:p w:rsidR="005E6D37" w:rsidRPr="001608C2" w:rsidRDefault="005E6D37" w:rsidP="00442DBA">
      <w:pPr>
        <w:tabs>
          <w:tab w:val="num" w:pos="0"/>
          <w:tab w:val="left" w:pos="900"/>
        </w:tabs>
        <w:spacing w:after="0" w:line="240" w:lineRule="auto"/>
        <w:ind w:left="540"/>
        <w:jc w:val="both"/>
        <w:rPr>
          <w:rFonts w:ascii="Times New Roman" w:eastAsia="Wingdings" w:hAnsi="Times New Roman" w:cs="Times New Roman"/>
          <w:sz w:val="24"/>
          <w:szCs w:val="24"/>
          <w:lang w:val="uk-UA"/>
        </w:rPr>
      </w:pPr>
    </w:p>
    <w:p w:rsidR="006D662E" w:rsidRPr="001608C2" w:rsidRDefault="006D662E" w:rsidP="006D662E">
      <w:pPr>
        <w:tabs>
          <w:tab w:val="left" w:pos="567"/>
          <w:tab w:val="left" w:pos="851"/>
          <w:tab w:val="left" w:pos="1134"/>
          <w:tab w:val="left" w:pos="1418"/>
        </w:tabs>
        <w:spacing w:after="0" w:line="240" w:lineRule="auto"/>
        <w:ind w:left="567"/>
        <w:jc w:val="center"/>
        <w:rPr>
          <w:rFonts w:ascii="Times New Roman" w:hAnsi="Times New Roman" w:cs="Times New Roman"/>
          <w:b/>
          <w:sz w:val="24"/>
          <w:szCs w:val="24"/>
          <w:lang w:val="uk-UA"/>
        </w:rPr>
      </w:pPr>
      <w:r w:rsidRPr="001608C2">
        <w:rPr>
          <w:rFonts w:ascii="Times New Roman" w:hAnsi="Times New Roman" w:cs="Times New Roman"/>
          <w:b/>
          <w:sz w:val="24"/>
          <w:szCs w:val="24"/>
          <w:lang w:val="uk-UA"/>
        </w:rPr>
        <w:t>13. СЛОВНИК ОСНОВНИХ ТЕРМІНІВ І ПОНЯТЬ</w:t>
      </w:r>
    </w:p>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7"/>
        <w:gridCol w:w="3334"/>
        <w:gridCol w:w="3192"/>
      </w:tblGrid>
      <w:tr w:rsidR="006D662E" w:rsidRPr="001608C2" w:rsidTr="00380CB7">
        <w:tc>
          <w:tcPr>
            <w:tcW w:w="2977" w:type="dxa"/>
          </w:tcPr>
          <w:p w:rsidR="006D662E" w:rsidRPr="001608C2" w:rsidRDefault="006D662E" w:rsidP="00380CB7">
            <w:pPr>
              <w:pStyle w:val="Note2"/>
              <w:numPr>
                <w:ilvl w:val="0"/>
                <w:numId w:val="0"/>
              </w:numPr>
              <w:jc w:val="center"/>
              <w:rPr>
                <w:b/>
                <w:sz w:val="24"/>
                <w:szCs w:val="24"/>
                <w:lang w:val="uk-UA"/>
              </w:rPr>
            </w:pPr>
            <w:r w:rsidRPr="001608C2">
              <w:rPr>
                <w:b/>
                <w:sz w:val="24"/>
                <w:szCs w:val="24"/>
                <w:lang w:val="uk-UA"/>
              </w:rPr>
              <w:t>Українською</w:t>
            </w:r>
          </w:p>
        </w:tc>
        <w:tc>
          <w:tcPr>
            <w:tcW w:w="3402" w:type="dxa"/>
          </w:tcPr>
          <w:p w:rsidR="006D662E" w:rsidRPr="001608C2" w:rsidRDefault="006D662E" w:rsidP="00380CB7">
            <w:pPr>
              <w:pStyle w:val="Note2"/>
              <w:numPr>
                <w:ilvl w:val="0"/>
                <w:numId w:val="0"/>
              </w:numPr>
              <w:jc w:val="center"/>
              <w:rPr>
                <w:b/>
                <w:sz w:val="24"/>
                <w:szCs w:val="24"/>
                <w:lang w:val="uk-UA"/>
              </w:rPr>
            </w:pPr>
            <w:r w:rsidRPr="001608C2">
              <w:rPr>
                <w:b/>
                <w:sz w:val="24"/>
                <w:szCs w:val="24"/>
                <w:lang w:val="uk-UA"/>
              </w:rPr>
              <w:t>Англійською</w:t>
            </w:r>
          </w:p>
        </w:tc>
        <w:tc>
          <w:tcPr>
            <w:tcW w:w="3227" w:type="dxa"/>
          </w:tcPr>
          <w:p w:rsidR="006D662E" w:rsidRPr="001608C2" w:rsidRDefault="006D662E" w:rsidP="00380CB7">
            <w:pPr>
              <w:pStyle w:val="Note2"/>
              <w:numPr>
                <w:ilvl w:val="0"/>
                <w:numId w:val="0"/>
              </w:numPr>
              <w:jc w:val="center"/>
              <w:rPr>
                <w:b/>
                <w:sz w:val="24"/>
                <w:szCs w:val="24"/>
                <w:lang w:val="uk-UA"/>
              </w:rPr>
            </w:pPr>
            <w:r w:rsidRPr="001608C2">
              <w:rPr>
                <w:b/>
                <w:sz w:val="24"/>
                <w:szCs w:val="24"/>
                <w:lang w:val="uk-UA"/>
              </w:rPr>
              <w:t>Російською</w:t>
            </w:r>
          </w:p>
        </w:tc>
      </w:tr>
      <w:tr w:rsidR="006D662E" w:rsidRPr="001608C2" w:rsidTr="00380CB7">
        <w:tc>
          <w:tcPr>
            <w:tcW w:w="2977" w:type="dxa"/>
          </w:tcPr>
          <w:p w:rsidR="006D662E" w:rsidRPr="001608C2" w:rsidRDefault="006D662E" w:rsidP="00380CB7">
            <w:pPr>
              <w:pStyle w:val="Note2"/>
              <w:numPr>
                <w:ilvl w:val="0"/>
                <w:numId w:val="0"/>
              </w:numPr>
              <w:jc w:val="both"/>
              <w:rPr>
                <w:sz w:val="24"/>
                <w:szCs w:val="24"/>
                <w:lang w:val="uk-UA"/>
              </w:rPr>
            </w:pPr>
            <w:r w:rsidRPr="001608C2">
              <w:rPr>
                <w:sz w:val="24"/>
                <w:szCs w:val="24"/>
                <w:lang w:val="uk-UA"/>
              </w:rPr>
              <w:t>атлантизм</w:t>
            </w:r>
          </w:p>
        </w:tc>
        <w:tc>
          <w:tcPr>
            <w:tcW w:w="3402" w:type="dxa"/>
          </w:tcPr>
          <w:p w:rsidR="006D662E" w:rsidRPr="001608C2" w:rsidRDefault="006D662E" w:rsidP="00380CB7">
            <w:pPr>
              <w:pStyle w:val="Note2"/>
              <w:numPr>
                <w:ilvl w:val="0"/>
                <w:numId w:val="0"/>
              </w:numPr>
              <w:rPr>
                <w:sz w:val="24"/>
                <w:szCs w:val="24"/>
              </w:rPr>
            </w:pPr>
            <w:r w:rsidRPr="001608C2">
              <w:rPr>
                <w:sz w:val="24"/>
                <w:szCs w:val="24"/>
              </w:rPr>
              <w:t>athlantism</w:t>
            </w:r>
          </w:p>
        </w:tc>
        <w:tc>
          <w:tcPr>
            <w:tcW w:w="3227" w:type="dxa"/>
          </w:tcPr>
          <w:p w:rsidR="006D662E" w:rsidRPr="001608C2" w:rsidRDefault="006D662E" w:rsidP="00380CB7">
            <w:pPr>
              <w:pStyle w:val="Note2"/>
              <w:numPr>
                <w:ilvl w:val="0"/>
                <w:numId w:val="0"/>
              </w:numPr>
              <w:rPr>
                <w:sz w:val="24"/>
                <w:szCs w:val="24"/>
                <w:lang w:val="ru-RU"/>
              </w:rPr>
            </w:pPr>
            <w:r w:rsidRPr="001608C2">
              <w:rPr>
                <w:sz w:val="24"/>
                <w:szCs w:val="24"/>
                <w:lang w:val="uk-UA"/>
              </w:rPr>
              <w:t>атлантизм</w:t>
            </w:r>
          </w:p>
        </w:tc>
      </w:tr>
      <w:tr w:rsidR="006D662E" w:rsidRPr="001608C2" w:rsidTr="00380CB7">
        <w:tc>
          <w:tcPr>
            <w:tcW w:w="2977" w:type="dxa"/>
          </w:tcPr>
          <w:p w:rsidR="006D662E" w:rsidRPr="001608C2" w:rsidRDefault="006D662E" w:rsidP="00380CB7">
            <w:pPr>
              <w:pStyle w:val="Note2"/>
              <w:numPr>
                <w:ilvl w:val="0"/>
                <w:numId w:val="0"/>
              </w:numPr>
              <w:jc w:val="both"/>
              <w:rPr>
                <w:sz w:val="24"/>
                <w:szCs w:val="24"/>
                <w:lang w:val="uk-UA"/>
              </w:rPr>
            </w:pPr>
            <w:r w:rsidRPr="001608C2">
              <w:rPr>
                <w:sz w:val="24"/>
                <w:szCs w:val="24"/>
                <w:lang w:val="uk-UA"/>
              </w:rPr>
              <w:t>багатополярний світопорядок</w:t>
            </w:r>
          </w:p>
        </w:tc>
        <w:tc>
          <w:tcPr>
            <w:tcW w:w="3402" w:type="dxa"/>
          </w:tcPr>
          <w:p w:rsidR="006D662E" w:rsidRPr="001608C2" w:rsidRDefault="006D662E" w:rsidP="00380CB7">
            <w:pPr>
              <w:pStyle w:val="Note2"/>
              <w:numPr>
                <w:ilvl w:val="0"/>
                <w:numId w:val="0"/>
              </w:numPr>
              <w:jc w:val="both"/>
              <w:rPr>
                <w:sz w:val="24"/>
                <w:szCs w:val="24"/>
              </w:rPr>
            </w:pPr>
            <w:r w:rsidRPr="001608C2">
              <w:rPr>
                <w:sz w:val="24"/>
                <w:szCs w:val="24"/>
              </w:rPr>
              <w:t>multipolar world</w:t>
            </w:r>
          </w:p>
        </w:tc>
        <w:tc>
          <w:tcPr>
            <w:tcW w:w="3227" w:type="dxa"/>
          </w:tcPr>
          <w:p w:rsidR="006D662E" w:rsidRPr="001608C2" w:rsidRDefault="006D662E" w:rsidP="00380CB7">
            <w:pPr>
              <w:pStyle w:val="Note2"/>
              <w:numPr>
                <w:ilvl w:val="0"/>
                <w:numId w:val="0"/>
              </w:numPr>
              <w:rPr>
                <w:sz w:val="24"/>
                <w:szCs w:val="24"/>
                <w:lang w:val="ru-RU"/>
              </w:rPr>
            </w:pPr>
            <w:r w:rsidRPr="001608C2">
              <w:rPr>
                <w:sz w:val="24"/>
                <w:szCs w:val="24"/>
                <w:lang w:val="ru-RU"/>
              </w:rPr>
              <w:t>многополюсный миропорядок</w:t>
            </w:r>
          </w:p>
        </w:tc>
      </w:tr>
      <w:tr w:rsidR="006D662E" w:rsidRPr="001608C2" w:rsidTr="00380CB7">
        <w:tc>
          <w:tcPr>
            <w:tcW w:w="2977" w:type="dxa"/>
          </w:tcPr>
          <w:p w:rsidR="006D662E" w:rsidRPr="001608C2" w:rsidRDefault="006D662E" w:rsidP="00380CB7">
            <w:pPr>
              <w:pStyle w:val="Note2"/>
              <w:numPr>
                <w:ilvl w:val="0"/>
                <w:numId w:val="0"/>
              </w:numPr>
              <w:jc w:val="both"/>
              <w:rPr>
                <w:sz w:val="24"/>
                <w:szCs w:val="24"/>
                <w:lang w:val="uk-UA"/>
              </w:rPr>
            </w:pPr>
            <w:r w:rsidRPr="001608C2">
              <w:rPr>
                <w:sz w:val="24"/>
                <w:szCs w:val="24"/>
                <w:lang w:val="uk-UA"/>
              </w:rPr>
              <w:t>безпека</w:t>
            </w:r>
          </w:p>
        </w:tc>
        <w:tc>
          <w:tcPr>
            <w:tcW w:w="3402" w:type="dxa"/>
          </w:tcPr>
          <w:p w:rsidR="006D662E" w:rsidRPr="001608C2" w:rsidRDefault="006D662E" w:rsidP="00380CB7">
            <w:pPr>
              <w:pStyle w:val="Note2"/>
              <w:numPr>
                <w:ilvl w:val="0"/>
                <w:numId w:val="0"/>
              </w:numPr>
              <w:rPr>
                <w:sz w:val="24"/>
                <w:szCs w:val="24"/>
              </w:rPr>
            </w:pPr>
            <w:r w:rsidRPr="001608C2">
              <w:rPr>
                <w:sz w:val="24"/>
                <w:szCs w:val="24"/>
              </w:rPr>
              <w:t>security</w:t>
            </w:r>
          </w:p>
        </w:tc>
        <w:tc>
          <w:tcPr>
            <w:tcW w:w="3227" w:type="dxa"/>
          </w:tcPr>
          <w:p w:rsidR="006D662E" w:rsidRPr="001608C2" w:rsidRDefault="006D662E" w:rsidP="00380CB7">
            <w:pPr>
              <w:pStyle w:val="Note2"/>
              <w:numPr>
                <w:ilvl w:val="0"/>
                <w:numId w:val="0"/>
              </w:numPr>
              <w:rPr>
                <w:sz w:val="24"/>
                <w:szCs w:val="24"/>
                <w:lang w:val="uk-UA"/>
              </w:rPr>
            </w:pPr>
            <w:r w:rsidRPr="001608C2">
              <w:rPr>
                <w:sz w:val="24"/>
                <w:szCs w:val="24"/>
                <w:lang w:val="uk-UA"/>
              </w:rPr>
              <w:t>безопасность</w:t>
            </w:r>
          </w:p>
        </w:tc>
      </w:tr>
      <w:tr w:rsidR="006D662E" w:rsidRPr="001608C2" w:rsidTr="00380CB7">
        <w:tc>
          <w:tcPr>
            <w:tcW w:w="2977" w:type="dxa"/>
          </w:tcPr>
          <w:p w:rsidR="006D662E" w:rsidRPr="001608C2" w:rsidRDefault="006D662E" w:rsidP="00380CB7">
            <w:pPr>
              <w:pStyle w:val="Note2"/>
              <w:numPr>
                <w:ilvl w:val="0"/>
                <w:numId w:val="0"/>
              </w:numPr>
              <w:jc w:val="both"/>
              <w:rPr>
                <w:sz w:val="24"/>
                <w:szCs w:val="24"/>
                <w:lang w:val="uk-UA"/>
              </w:rPr>
            </w:pPr>
            <w:r w:rsidRPr="001608C2">
              <w:rPr>
                <w:sz w:val="24"/>
                <w:szCs w:val="24"/>
                <w:lang w:val="uk-UA"/>
              </w:rPr>
              <w:t>біполярний світопорядок</w:t>
            </w:r>
          </w:p>
        </w:tc>
        <w:tc>
          <w:tcPr>
            <w:tcW w:w="3402" w:type="dxa"/>
          </w:tcPr>
          <w:p w:rsidR="006D662E" w:rsidRPr="001608C2" w:rsidRDefault="006D662E" w:rsidP="00380CB7">
            <w:pPr>
              <w:pStyle w:val="Note2"/>
              <w:numPr>
                <w:ilvl w:val="0"/>
                <w:numId w:val="0"/>
              </w:numPr>
              <w:rPr>
                <w:sz w:val="24"/>
                <w:szCs w:val="24"/>
              </w:rPr>
            </w:pPr>
            <w:r w:rsidRPr="001608C2">
              <w:rPr>
                <w:sz w:val="24"/>
                <w:szCs w:val="24"/>
              </w:rPr>
              <w:t>bipolar world</w:t>
            </w:r>
          </w:p>
        </w:tc>
        <w:tc>
          <w:tcPr>
            <w:tcW w:w="3227" w:type="dxa"/>
          </w:tcPr>
          <w:p w:rsidR="006D662E" w:rsidRPr="001608C2" w:rsidRDefault="006D662E" w:rsidP="00380CB7">
            <w:pPr>
              <w:pStyle w:val="Note2"/>
              <w:numPr>
                <w:ilvl w:val="0"/>
                <w:numId w:val="0"/>
              </w:numPr>
              <w:rPr>
                <w:sz w:val="24"/>
                <w:szCs w:val="24"/>
                <w:lang w:val="uk-UA"/>
              </w:rPr>
            </w:pPr>
            <w:r w:rsidRPr="001608C2">
              <w:rPr>
                <w:sz w:val="24"/>
                <w:szCs w:val="24"/>
                <w:lang w:val="uk-UA"/>
              </w:rPr>
              <w:t>биполярный миропорядок</w:t>
            </w:r>
          </w:p>
        </w:tc>
      </w:tr>
      <w:tr w:rsidR="006D662E" w:rsidRPr="001608C2" w:rsidTr="00380CB7">
        <w:tc>
          <w:tcPr>
            <w:tcW w:w="2977" w:type="dxa"/>
          </w:tcPr>
          <w:p w:rsidR="006D662E" w:rsidRPr="001608C2" w:rsidRDefault="006D662E" w:rsidP="00380CB7">
            <w:pPr>
              <w:pStyle w:val="Note2"/>
              <w:numPr>
                <w:ilvl w:val="0"/>
                <w:numId w:val="0"/>
              </w:numPr>
              <w:jc w:val="both"/>
              <w:rPr>
                <w:sz w:val="24"/>
                <w:szCs w:val="24"/>
                <w:lang w:val="uk-UA"/>
              </w:rPr>
            </w:pPr>
            <w:r w:rsidRPr="001608C2">
              <w:rPr>
                <w:sz w:val="24"/>
                <w:szCs w:val="24"/>
                <w:lang w:val="uk-UA"/>
              </w:rPr>
              <w:t>військове співробітництво</w:t>
            </w:r>
          </w:p>
        </w:tc>
        <w:tc>
          <w:tcPr>
            <w:tcW w:w="3402" w:type="dxa"/>
          </w:tcPr>
          <w:p w:rsidR="006D662E" w:rsidRPr="001608C2" w:rsidRDefault="006D662E" w:rsidP="00380CB7">
            <w:pPr>
              <w:pStyle w:val="Note2"/>
              <w:numPr>
                <w:ilvl w:val="0"/>
                <w:numId w:val="0"/>
              </w:numPr>
              <w:rPr>
                <w:sz w:val="24"/>
                <w:szCs w:val="24"/>
              </w:rPr>
            </w:pPr>
            <w:r w:rsidRPr="001608C2">
              <w:rPr>
                <w:sz w:val="24"/>
                <w:szCs w:val="24"/>
              </w:rPr>
              <w:t>military cooperation</w:t>
            </w:r>
          </w:p>
        </w:tc>
        <w:tc>
          <w:tcPr>
            <w:tcW w:w="3227" w:type="dxa"/>
          </w:tcPr>
          <w:p w:rsidR="006D662E" w:rsidRPr="001608C2" w:rsidRDefault="006D662E" w:rsidP="00380CB7">
            <w:pPr>
              <w:pStyle w:val="Note2"/>
              <w:numPr>
                <w:ilvl w:val="0"/>
                <w:numId w:val="0"/>
              </w:numPr>
              <w:rPr>
                <w:sz w:val="24"/>
                <w:szCs w:val="24"/>
                <w:lang w:val="uk-UA"/>
              </w:rPr>
            </w:pPr>
            <w:r w:rsidRPr="001608C2">
              <w:rPr>
                <w:sz w:val="24"/>
                <w:szCs w:val="24"/>
                <w:lang w:val="uk-UA"/>
              </w:rPr>
              <w:t>военное сотрудничество</w:t>
            </w:r>
          </w:p>
        </w:tc>
      </w:tr>
      <w:tr w:rsidR="006D662E" w:rsidRPr="001608C2" w:rsidTr="00380CB7">
        <w:tc>
          <w:tcPr>
            <w:tcW w:w="2977" w:type="dxa"/>
          </w:tcPr>
          <w:p w:rsidR="006D662E" w:rsidRPr="001608C2" w:rsidRDefault="006D662E" w:rsidP="00380CB7">
            <w:pPr>
              <w:pStyle w:val="Note2"/>
              <w:numPr>
                <w:ilvl w:val="0"/>
                <w:numId w:val="0"/>
              </w:numPr>
              <w:jc w:val="both"/>
              <w:rPr>
                <w:sz w:val="24"/>
                <w:szCs w:val="24"/>
                <w:lang w:val="uk-UA"/>
              </w:rPr>
            </w:pPr>
            <w:r w:rsidRPr="001608C2">
              <w:rPr>
                <w:sz w:val="24"/>
                <w:szCs w:val="24"/>
                <w:lang w:val="uk-UA"/>
              </w:rPr>
              <w:t>геополітика</w:t>
            </w:r>
          </w:p>
        </w:tc>
        <w:tc>
          <w:tcPr>
            <w:tcW w:w="3402" w:type="dxa"/>
          </w:tcPr>
          <w:p w:rsidR="006D662E" w:rsidRPr="001608C2" w:rsidRDefault="006D662E" w:rsidP="00380CB7">
            <w:pPr>
              <w:pStyle w:val="Note2"/>
              <w:numPr>
                <w:ilvl w:val="0"/>
                <w:numId w:val="0"/>
              </w:numPr>
              <w:rPr>
                <w:sz w:val="24"/>
                <w:szCs w:val="24"/>
              </w:rPr>
            </w:pPr>
            <w:r w:rsidRPr="001608C2">
              <w:rPr>
                <w:sz w:val="24"/>
                <w:szCs w:val="24"/>
              </w:rPr>
              <w:t>geopolitics</w:t>
            </w:r>
          </w:p>
        </w:tc>
        <w:tc>
          <w:tcPr>
            <w:tcW w:w="3227" w:type="dxa"/>
          </w:tcPr>
          <w:p w:rsidR="006D662E" w:rsidRPr="001608C2" w:rsidRDefault="006D662E" w:rsidP="00380CB7">
            <w:pPr>
              <w:pStyle w:val="Note2"/>
              <w:numPr>
                <w:ilvl w:val="0"/>
                <w:numId w:val="0"/>
              </w:numPr>
              <w:rPr>
                <w:sz w:val="24"/>
                <w:szCs w:val="24"/>
                <w:lang w:val="ru-RU"/>
              </w:rPr>
            </w:pPr>
            <w:r w:rsidRPr="001608C2">
              <w:rPr>
                <w:sz w:val="24"/>
                <w:szCs w:val="24"/>
                <w:lang w:val="ru-RU"/>
              </w:rPr>
              <w:t>геополитика</w:t>
            </w:r>
          </w:p>
        </w:tc>
      </w:tr>
      <w:tr w:rsidR="006D662E" w:rsidRPr="001608C2" w:rsidTr="00380CB7">
        <w:tc>
          <w:tcPr>
            <w:tcW w:w="2977" w:type="dxa"/>
          </w:tcPr>
          <w:p w:rsidR="006D662E" w:rsidRPr="001608C2" w:rsidRDefault="006D662E" w:rsidP="00380CB7">
            <w:pPr>
              <w:pStyle w:val="Note2"/>
              <w:numPr>
                <w:ilvl w:val="0"/>
                <w:numId w:val="0"/>
              </w:numPr>
              <w:jc w:val="both"/>
              <w:rPr>
                <w:sz w:val="24"/>
                <w:szCs w:val="24"/>
                <w:lang w:val="uk-UA"/>
              </w:rPr>
            </w:pPr>
            <w:r w:rsidRPr="001608C2">
              <w:rPr>
                <w:sz w:val="24"/>
                <w:szCs w:val="24"/>
                <w:lang w:val="uk-UA"/>
              </w:rPr>
              <w:t>геополітична лінія</w:t>
            </w:r>
          </w:p>
        </w:tc>
        <w:tc>
          <w:tcPr>
            <w:tcW w:w="3402" w:type="dxa"/>
          </w:tcPr>
          <w:p w:rsidR="006D662E" w:rsidRPr="001608C2" w:rsidRDefault="006D662E" w:rsidP="00380CB7">
            <w:pPr>
              <w:pStyle w:val="Note2"/>
              <w:numPr>
                <w:ilvl w:val="0"/>
                <w:numId w:val="0"/>
              </w:numPr>
              <w:rPr>
                <w:b/>
                <w:sz w:val="24"/>
                <w:szCs w:val="24"/>
              </w:rPr>
            </w:pPr>
            <w:r w:rsidRPr="001608C2">
              <w:rPr>
                <w:sz w:val="24"/>
                <w:szCs w:val="24"/>
              </w:rPr>
              <w:t>geopolitical</w:t>
            </w:r>
            <w:r w:rsidRPr="001608C2">
              <w:rPr>
                <w:sz w:val="24"/>
                <w:szCs w:val="24"/>
                <w:lang w:val="ru-RU"/>
              </w:rPr>
              <w:t xml:space="preserve"> </w:t>
            </w:r>
            <w:r w:rsidRPr="001608C2">
              <w:rPr>
                <w:sz w:val="24"/>
                <w:szCs w:val="24"/>
              </w:rPr>
              <w:t>line</w:t>
            </w:r>
          </w:p>
        </w:tc>
        <w:tc>
          <w:tcPr>
            <w:tcW w:w="3227" w:type="dxa"/>
          </w:tcPr>
          <w:p w:rsidR="006D662E" w:rsidRPr="001608C2" w:rsidRDefault="006D662E" w:rsidP="00380CB7">
            <w:pPr>
              <w:pStyle w:val="Note2"/>
              <w:numPr>
                <w:ilvl w:val="0"/>
                <w:numId w:val="0"/>
              </w:numPr>
              <w:rPr>
                <w:sz w:val="24"/>
                <w:szCs w:val="24"/>
                <w:lang w:val="ru-RU"/>
              </w:rPr>
            </w:pPr>
            <w:r w:rsidRPr="001608C2">
              <w:rPr>
                <w:sz w:val="24"/>
                <w:szCs w:val="24"/>
                <w:lang w:val="ru-RU"/>
              </w:rPr>
              <w:t>геополитическая линия</w:t>
            </w:r>
          </w:p>
        </w:tc>
      </w:tr>
      <w:tr w:rsidR="006D662E" w:rsidRPr="001608C2" w:rsidTr="00380CB7">
        <w:tc>
          <w:tcPr>
            <w:tcW w:w="2977" w:type="dxa"/>
          </w:tcPr>
          <w:p w:rsidR="006D662E" w:rsidRPr="001608C2" w:rsidRDefault="006D662E" w:rsidP="00380CB7">
            <w:pPr>
              <w:pStyle w:val="Note2"/>
              <w:numPr>
                <w:ilvl w:val="0"/>
                <w:numId w:val="0"/>
              </w:numPr>
              <w:jc w:val="both"/>
              <w:rPr>
                <w:sz w:val="24"/>
                <w:szCs w:val="24"/>
                <w:lang w:val="uk-UA"/>
              </w:rPr>
            </w:pPr>
            <w:r w:rsidRPr="001608C2">
              <w:rPr>
                <w:sz w:val="24"/>
                <w:szCs w:val="24"/>
                <w:lang w:val="uk-UA"/>
              </w:rPr>
              <w:t>геополітична модель</w:t>
            </w:r>
          </w:p>
        </w:tc>
        <w:tc>
          <w:tcPr>
            <w:tcW w:w="3402" w:type="dxa"/>
          </w:tcPr>
          <w:p w:rsidR="006D662E" w:rsidRPr="001608C2" w:rsidRDefault="006D662E" w:rsidP="00380CB7">
            <w:pPr>
              <w:pStyle w:val="Note2"/>
              <w:numPr>
                <w:ilvl w:val="0"/>
                <w:numId w:val="0"/>
              </w:numPr>
              <w:rPr>
                <w:sz w:val="24"/>
                <w:szCs w:val="24"/>
              </w:rPr>
            </w:pPr>
            <w:r w:rsidRPr="001608C2">
              <w:rPr>
                <w:sz w:val="24"/>
                <w:szCs w:val="24"/>
              </w:rPr>
              <w:t>geopolitical model</w:t>
            </w:r>
          </w:p>
        </w:tc>
        <w:tc>
          <w:tcPr>
            <w:tcW w:w="3227" w:type="dxa"/>
          </w:tcPr>
          <w:p w:rsidR="006D662E" w:rsidRPr="001608C2" w:rsidRDefault="006D662E" w:rsidP="00380CB7">
            <w:pPr>
              <w:pStyle w:val="Note2"/>
              <w:numPr>
                <w:ilvl w:val="0"/>
                <w:numId w:val="0"/>
              </w:numPr>
              <w:rPr>
                <w:sz w:val="24"/>
                <w:szCs w:val="24"/>
                <w:lang w:val="ru-RU"/>
              </w:rPr>
            </w:pPr>
            <w:r w:rsidRPr="001608C2">
              <w:rPr>
                <w:sz w:val="24"/>
                <w:szCs w:val="24"/>
                <w:lang w:val="ru-RU"/>
              </w:rPr>
              <w:t>геополитическая модель</w:t>
            </w:r>
          </w:p>
        </w:tc>
      </w:tr>
      <w:tr w:rsidR="006D662E" w:rsidRPr="001608C2" w:rsidTr="00380CB7">
        <w:tc>
          <w:tcPr>
            <w:tcW w:w="2977" w:type="dxa"/>
          </w:tcPr>
          <w:p w:rsidR="006D662E" w:rsidRPr="001608C2" w:rsidRDefault="006D662E" w:rsidP="00380CB7">
            <w:pPr>
              <w:pStyle w:val="Note2"/>
              <w:numPr>
                <w:ilvl w:val="0"/>
                <w:numId w:val="0"/>
              </w:numPr>
              <w:jc w:val="both"/>
              <w:rPr>
                <w:sz w:val="24"/>
                <w:szCs w:val="24"/>
                <w:lang w:val="uk-UA"/>
              </w:rPr>
            </w:pPr>
            <w:r w:rsidRPr="001608C2">
              <w:rPr>
                <w:sz w:val="24"/>
                <w:szCs w:val="24"/>
                <w:lang w:val="uk-UA"/>
              </w:rPr>
              <w:t>геополітичне поле</w:t>
            </w:r>
          </w:p>
        </w:tc>
        <w:tc>
          <w:tcPr>
            <w:tcW w:w="3402" w:type="dxa"/>
          </w:tcPr>
          <w:p w:rsidR="006D662E" w:rsidRPr="001608C2" w:rsidRDefault="006D662E" w:rsidP="00380CB7">
            <w:pPr>
              <w:pStyle w:val="Note2"/>
              <w:numPr>
                <w:ilvl w:val="0"/>
                <w:numId w:val="0"/>
              </w:numPr>
              <w:rPr>
                <w:sz w:val="24"/>
                <w:szCs w:val="24"/>
              </w:rPr>
            </w:pPr>
            <w:r w:rsidRPr="001608C2">
              <w:rPr>
                <w:sz w:val="24"/>
                <w:szCs w:val="24"/>
              </w:rPr>
              <w:t>geopolitical</w:t>
            </w:r>
            <w:r w:rsidRPr="001608C2">
              <w:rPr>
                <w:sz w:val="24"/>
                <w:szCs w:val="24"/>
                <w:lang w:val="ru-RU"/>
              </w:rPr>
              <w:t xml:space="preserve"> </w:t>
            </w:r>
            <w:r w:rsidRPr="001608C2">
              <w:rPr>
                <w:sz w:val="24"/>
                <w:szCs w:val="24"/>
              </w:rPr>
              <w:t>ground</w:t>
            </w:r>
          </w:p>
        </w:tc>
        <w:tc>
          <w:tcPr>
            <w:tcW w:w="3227" w:type="dxa"/>
          </w:tcPr>
          <w:p w:rsidR="006D662E" w:rsidRPr="001608C2" w:rsidRDefault="006D662E" w:rsidP="00380CB7">
            <w:pPr>
              <w:pStyle w:val="Note2"/>
              <w:numPr>
                <w:ilvl w:val="0"/>
                <w:numId w:val="0"/>
              </w:numPr>
              <w:rPr>
                <w:sz w:val="24"/>
                <w:szCs w:val="24"/>
                <w:lang w:val="ru-RU"/>
              </w:rPr>
            </w:pPr>
            <w:r w:rsidRPr="001608C2">
              <w:rPr>
                <w:sz w:val="24"/>
                <w:szCs w:val="24"/>
                <w:lang w:val="ru-RU"/>
              </w:rPr>
              <w:t>геополитическое поле</w:t>
            </w:r>
          </w:p>
        </w:tc>
      </w:tr>
      <w:tr w:rsidR="006D662E" w:rsidRPr="001608C2" w:rsidTr="00380CB7">
        <w:tc>
          <w:tcPr>
            <w:tcW w:w="2977" w:type="dxa"/>
          </w:tcPr>
          <w:p w:rsidR="006D662E" w:rsidRPr="001608C2" w:rsidRDefault="006D662E" w:rsidP="00380CB7">
            <w:pPr>
              <w:pStyle w:val="Note2"/>
              <w:numPr>
                <w:ilvl w:val="0"/>
                <w:numId w:val="0"/>
              </w:numPr>
              <w:jc w:val="both"/>
              <w:rPr>
                <w:sz w:val="24"/>
                <w:szCs w:val="24"/>
                <w:lang w:val="uk-UA"/>
              </w:rPr>
            </w:pPr>
            <w:r w:rsidRPr="001608C2">
              <w:rPr>
                <w:sz w:val="24"/>
                <w:szCs w:val="24"/>
                <w:lang w:val="uk-UA"/>
              </w:rPr>
              <w:t>геополітичний простір</w:t>
            </w:r>
          </w:p>
        </w:tc>
        <w:tc>
          <w:tcPr>
            <w:tcW w:w="3402" w:type="dxa"/>
          </w:tcPr>
          <w:p w:rsidR="006D662E" w:rsidRPr="001608C2" w:rsidRDefault="006D662E" w:rsidP="00380CB7">
            <w:pPr>
              <w:pStyle w:val="Note2"/>
              <w:numPr>
                <w:ilvl w:val="0"/>
                <w:numId w:val="0"/>
              </w:numPr>
              <w:rPr>
                <w:sz w:val="24"/>
                <w:szCs w:val="24"/>
              </w:rPr>
            </w:pPr>
            <w:r w:rsidRPr="001608C2">
              <w:rPr>
                <w:sz w:val="24"/>
                <w:szCs w:val="24"/>
              </w:rPr>
              <w:t>geopolitical</w:t>
            </w:r>
            <w:r w:rsidRPr="001608C2">
              <w:rPr>
                <w:sz w:val="24"/>
                <w:szCs w:val="24"/>
                <w:lang w:val="ru-RU"/>
              </w:rPr>
              <w:t xml:space="preserve"> </w:t>
            </w:r>
            <w:r w:rsidRPr="001608C2">
              <w:rPr>
                <w:sz w:val="24"/>
                <w:szCs w:val="24"/>
              </w:rPr>
              <w:t>space</w:t>
            </w:r>
          </w:p>
        </w:tc>
        <w:tc>
          <w:tcPr>
            <w:tcW w:w="3227" w:type="dxa"/>
          </w:tcPr>
          <w:p w:rsidR="006D662E" w:rsidRPr="001608C2" w:rsidRDefault="006D662E" w:rsidP="00380CB7">
            <w:pPr>
              <w:pStyle w:val="Note2"/>
              <w:numPr>
                <w:ilvl w:val="0"/>
                <w:numId w:val="0"/>
              </w:numPr>
              <w:rPr>
                <w:sz w:val="24"/>
                <w:szCs w:val="24"/>
                <w:lang w:val="ru-RU"/>
              </w:rPr>
            </w:pPr>
            <w:r w:rsidRPr="001608C2">
              <w:rPr>
                <w:sz w:val="24"/>
                <w:szCs w:val="24"/>
                <w:lang w:val="ru-RU"/>
              </w:rPr>
              <w:t>геополитическое пространство</w:t>
            </w:r>
          </w:p>
        </w:tc>
      </w:tr>
      <w:tr w:rsidR="006D662E" w:rsidRPr="001608C2" w:rsidTr="00380CB7">
        <w:tc>
          <w:tcPr>
            <w:tcW w:w="2977" w:type="dxa"/>
          </w:tcPr>
          <w:p w:rsidR="006D662E" w:rsidRPr="001608C2" w:rsidRDefault="006D662E" w:rsidP="00380CB7">
            <w:pPr>
              <w:pStyle w:val="Note2"/>
              <w:numPr>
                <w:ilvl w:val="0"/>
                <w:numId w:val="0"/>
              </w:numPr>
              <w:rPr>
                <w:sz w:val="24"/>
                <w:szCs w:val="24"/>
                <w:lang w:val="uk-UA"/>
              </w:rPr>
            </w:pPr>
            <w:r w:rsidRPr="001608C2">
              <w:rPr>
                <w:sz w:val="24"/>
                <w:szCs w:val="24"/>
                <w:lang w:val="uk-UA"/>
              </w:rPr>
              <w:t>геополітичний регіон</w:t>
            </w:r>
          </w:p>
        </w:tc>
        <w:tc>
          <w:tcPr>
            <w:tcW w:w="3402" w:type="dxa"/>
          </w:tcPr>
          <w:p w:rsidR="006D662E" w:rsidRPr="001608C2" w:rsidRDefault="006D662E" w:rsidP="00380CB7">
            <w:pPr>
              <w:pStyle w:val="Note2"/>
              <w:numPr>
                <w:ilvl w:val="0"/>
                <w:numId w:val="0"/>
              </w:numPr>
              <w:rPr>
                <w:sz w:val="24"/>
                <w:szCs w:val="24"/>
              </w:rPr>
            </w:pPr>
            <w:r w:rsidRPr="001608C2">
              <w:rPr>
                <w:sz w:val="24"/>
                <w:szCs w:val="24"/>
              </w:rPr>
              <w:t>geopolitical region</w:t>
            </w:r>
          </w:p>
        </w:tc>
        <w:tc>
          <w:tcPr>
            <w:tcW w:w="3227" w:type="dxa"/>
          </w:tcPr>
          <w:p w:rsidR="006D662E" w:rsidRPr="001608C2" w:rsidRDefault="006D662E" w:rsidP="00380CB7">
            <w:pPr>
              <w:pStyle w:val="Note2"/>
              <w:numPr>
                <w:ilvl w:val="0"/>
                <w:numId w:val="0"/>
              </w:numPr>
              <w:rPr>
                <w:sz w:val="24"/>
                <w:szCs w:val="24"/>
                <w:lang w:val="ru-RU"/>
              </w:rPr>
            </w:pPr>
            <w:r w:rsidRPr="001608C2">
              <w:rPr>
                <w:sz w:val="24"/>
                <w:szCs w:val="24"/>
                <w:lang w:val="ru-RU"/>
              </w:rPr>
              <w:t>геополитический регион</w:t>
            </w:r>
          </w:p>
        </w:tc>
      </w:tr>
      <w:tr w:rsidR="006D662E" w:rsidRPr="001608C2" w:rsidTr="00380CB7">
        <w:tc>
          <w:tcPr>
            <w:tcW w:w="2977" w:type="dxa"/>
          </w:tcPr>
          <w:p w:rsidR="006D662E" w:rsidRPr="001608C2" w:rsidRDefault="006D662E" w:rsidP="00380CB7">
            <w:pPr>
              <w:pStyle w:val="Note2"/>
              <w:numPr>
                <w:ilvl w:val="0"/>
                <w:numId w:val="0"/>
              </w:numPr>
              <w:jc w:val="both"/>
              <w:rPr>
                <w:sz w:val="24"/>
                <w:szCs w:val="24"/>
                <w:lang w:val="uk-UA"/>
              </w:rPr>
            </w:pPr>
            <w:r w:rsidRPr="001608C2">
              <w:rPr>
                <w:sz w:val="24"/>
                <w:szCs w:val="24"/>
                <w:lang w:val="uk-UA"/>
              </w:rPr>
              <w:t>геостратегічний регіон</w:t>
            </w:r>
          </w:p>
        </w:tc>
        <w:tc>
          <w:tcPr>
            <w:tcW w:w="3402" w:type="dxa"/>
          </w:tcPr>
          <w:p w:rsidR="006D662E" w:rsidRPr="001608C2" w:rsidRDefault="006D662E" w:rsidP="00380CB7">
            <w:pPr>
              <w:pStyle w:val="Note2"/>
              <w:numPr>
                <w:ilvl w:val="0"/>
                <w:numId w:val="0"/>
              </w:numPr>
              <w:rPr>
                <w:sz w:val="24"/>
                <w:szCs w:val="24"/>
              </w:rPr>
            </w:pPr>
            <w:r w:rsidRPr="001608C2">
              <w:rPr>
                <w:sz w:val="24"/>
                <w:szCs w:val="24"/>
              </w:rPr>
              <w:t>geostrategic region</w:t>
            </w:r>
          </w:p>
        </w:tc>
        <w:tc>
          <w:tcPr>
            <w:tcW w:w="3227" w:type="dxa"/>
          </w:tcPr>
          <w:p w:rsidR="006D662E" w:rsidRPr="001608C2" w:rsidRDefault="006D662E" w:rsidP="00380CB7">
            <w:pPr>
              <w:pStyle w:val="Note2"/>
              <w:numPr>
                <w:ilvl w:val="0"/>
                <w:numId w:val="0"/>
              </w:numPr>
              <w:rPr>
                <w:sz w:val="24"/>
                <w:szCs w:val="24"/>
                <w:lang w:val="ru-RU"/>
              </w:rPr>
            </w:pPr>
            <w:r w:rsidRPr="001608C2">
              <w:rPr>
                <w:sz w:val="24"/>
                <w:szCs w:val="24"/>
                <w:lang w:val="ru-RU"/>
              </w:rPr>
              <w:t>геостратегический регион</w:t>
            </w:r>
          </w:p>
        </w:tc>
      </w:tr>
      <w:tr w:rsidR="006D662E" w:rsidRPr="001608C2" w:rsidTr="00380CB7">
        <w:tc>
          <w:tcPr>
            <w:tcW w:w="2977" w:type="dxa"/>
          </w:tcPr>
          <w:p w:rsidR="006D662E" w:rsidRPr="001608C2" w:rsidRDefault="006D662E" w:rsidP="00380CB7">
            <w:pPr>
              <w:pStyle w:val="Note2"/>
              <w:numPr>
                <w:ilvl w:val="0"/>
                <w:numId w:val="0"/>
              </w:numPr>
              <w:jc w:val="both"/>
              <w:rPr>
                <w:sz w:val="24"/>
                <w:szCs w:val="24"/>
                <w:lang w:val="uk-UA"/>
              </w:rPr>
            </w:pPr>
            <w:r w:rsidRPr="001608C2">
              <w:rPr>
                <w:sz w:val="24"/>
                <w:szCs w:val="24"/>
                <w:lang w:val="uk-UA"/>
              </w:rPr>
              <w:t>геостратегія</w:t>
            </w:r>
          </w:p>
        </w:tc>
        <w:tc>
          <w:tcPr>
            <w:tcW w:w="3402" w:type="dxa"/>
          </w:tcPr>
          <w:p w:rsidR="006D662E" w:rsidRPr="001608C2" w:rsidRDefault="006D662E" w:rsidP="00380CB7">
            <w:pPr>
              <w:pStyle w:val="Note2"/>
              <w:numPr>
                <w:ilvl w:val="0"/>
                <w:numId w:val="0"/>
              </w:numPr>
              <w:rPr>
                <w:sz w:val="24"/>
                <w:szCs w:val="24"/>
              </w:rPr>
            </w:pPr>
            <w:r w:rsidRPr="001608C2">
              <w:rPr>
                <w:sz w:val="24"/>
                <w:szCs w:val="24"/>
              </w:rPr>
              <w:t>geostrategy</w:t>
            </w:r>
          </w:p>
        </w:tc>
        <w:tc>
          <w:tcPr>
            <w:tcW w:w="3227" w:type="dxa"/>
          </w:tcPr>
          <w:p w:rsidR="006D662E" w:rsidRPr="001608C2" w:rsidRDefault="006D662E" w:rsidP="00380CB7">
            <w:pPr>
              <w:pStyle w:val="Note2"/>
              <w:numPr>
                <w:ilvl w:val="0"/>
                <w:numId w:val="0"/>
              </w:numPr>
              <w:rPr>
                <w:sz w:val="24"/>
                <w:szCs w:val="24"/>
                <w:lang w:val="ru-RU"/>
              </w:rPr>
            </w:pPr>
            <w:r w:rsidRPr="001608C2">
              <w:rPr>
                <w:sz w:val="24"/>
                <w:szCs w:val="24"/>
                <w:lang w:val="ru-RU"/>
              </w:rPr>
              <w:t>геостратегия</w:t>
            </w:r>
          </w:p>
        </w:tc>
      </w:tr>
      <w:tr w:rsidR="006D662E" w:rsidRPr="001608C2" w:rsidTr="00380CB7">
        <w:tc>
          <w:tcPr>
            <w:tcW w:w="2977" w:type="dxa"/>
          </w:tcPr>
          <w:p w:rsidR="006D662E" w:rsidRPr="001608C2" w:rsidRDefault="006D662E" w:rsidP="00380CB7">
            <w:pPr>
              <w:pStyle w:val="Note2"/>
              <w:numPr>
                <w:ilvl w:val="0"/>
                <w:numId w:val="0"/>
              </w:numPr>
              <w:jc w:val="both"/>
              <w:rPr>
                <w:sz w:val="24"/>
                <w:szCs w:val="24"/>
                <w:lang w:val="uk-UA"/>
              </w:rPr>
            </w:pPr>
            <w:r w:rsidRPr="001608C2">
              <w:rPr>
                <w:sz w:val="24"/>
                <w:szCs w:val="24"/>
                <w:lang w:val="uk-UA"/>
              </w:rPr>
              <w:t>глобалізація</w:t>
            </w:r>
          </w:p>
        </w:tc>
        <w:tc>
          <w:tcPr>
            <w:tcW w:w="3402" w:type="dxa"/>
          </w:tcPr>
          <w:p w:rsidR="006D662E" w:rsidRPr="001608C2" w:rsidRDefault="006D662E" w:rsidP="00380CB7">
            <w:pPr>
              <w:pStyle w:val="Note2"/>
              <w:numPr>
                <w:ilvl w:val="0"/>
                <w:numId w:val="0"/>
              </w:numPr>
              <w:rPr>
                <w:sz w:val="24"/>
                <w:szCs w:val="24"/>
              </w:rPr>
            </w:pPr>
            <w:r w:rsidRPr="001608C2">
              <w:rPr>
                <w:sz w:val="24"/>
                <w:szCs w:val="24"/>
              </w:rPr>
              <w:t>globalization</w:t>
            </w:r>
          </w:p>
        </w:tc>
        <w:tc>
          <w:tcPr>
            <w:tcW w:w="3227" w:type="dxa"/>
          </w:tcPr>
          <w:p w:rsidR="006D662E" w:rsidRPr="001608C2" w:rsidRDefault="006D662E" w:rsidP="00380CB7">
            <w:pPr>
              <w:pStyle w:val="Note2"/>
              <w:numPr>
                <w:ilvl w:val="0"/>
                <w:numId w:val="0"/>
              </w:numPr>
              <w:rPr>
                <w:sz w:val="24"/>
                <w:szCs w:val="24"/>
                <w:lang w:val="ru-RU"/>
              </w:rPr>
            </w:pPr>
            <w:r w:rsidRPr="001608C2">
              <w:rPr>
                <w:sz w:val="24"/>
                <w:szCs w:val="24"/>
                <w:lang w:val="ru-RU"/>
              </w:rPr>
              <w:t>глобализация</w:t>
            </w:r>
          </w:p>
        </w:tc>
      </w:tr>
      <w:tr w:rsidR="006D662E" w:rsidRPr="001608C2" w:rsidTr="00380CB7">
        <w:tc>
          <w:tcPr>
            <w:tcW w:w="2977" w:type="dxa"/>
          </w:tcPr>
          <w:p w:rsidR="006D662E" w:rsidRPr="001608C2" w:rsidRDefault="006D662E" w:rsidP="00380CB7">
            <w:pPr>
              <w:pStyle w:val="Note2"/>
              <w:numPr>
                <w:ilvl w:val="0"/>
                <w:numId w:val="0"/>
              </w:numPr>
              <w:jc w:val="both"/>
              <w:rPr>
                <w:sz w:val="24"/>
                <w:szCs w:val="24"/>
                <w:lang w:val="uk-UA"/>
              </w:rPr>
            </w:pPr>
            <w:r w:rsidRPr="001608C2">
              <w:rPr>
                <w:sz w:val="24"/>
                <w:szCs w:val="24"/>
                <w:lang w:val="uk-UA"/>
              </w:rPr>
              <w:t>глобальні проблеми людства</w:t>
            </w:r>
          </w:p>
        </w:tc>
        <w:tc>
          <w:tcPr>
            <w:tcW w:w="3402" w:type="dxa"/>
          </w:tcPr>
          <w:p w:rsidR="006D662E" w:rsidRPr="001608C2" w:rsidRDefault="006D662E" w:rsidP="00380CB7">
            <w:pPr>
              <w:pStyle w:val="Note2"/>
              <w:numPr>
                <w:ilvl w:val="0"/>
                <w:numId w:val="0"/>
              </w:numPr>
              <w:rPr>
                <w:sz w:val="24"/>
                <w:szCs w:val="24"/>
              </w:rPr>
            </w:pPr>
            <w:r w:rsidRPr="001608C2">
              <w:rPr>
                <w:sz w:val="24"/>
                <w:szCs w:val="24"/>
              </w:rPr>
              <w:t>global problems of humanity</w:t>
            </w:r>
          </w:p>
        </w:tc>
        <w:tc>
          <w:tcPr>
            <w:tcW w:w="3227" w:type="dxa"/>
          </w:tcPr>
          <w:p w:rsidR="006D662E" w:rsidRPr="001608C2" w:rsidRDefault="006D662E" w:rsidP="00380CB7">
            <w:pPr>
              <w:pStyle w:val="Note2"/>
              <w:numPr>
                <w:ilvl w:val="0"/>
                <w:numId w:val="0"/>
              </w:numPr>
              <w:rPr>
                <w:sz w:val="24"/>
                <w:szCs w:val="24"/>
                <w:lang w:val="ru-RU"/>
              </w:rPr>
            </w:pPr>
            <w:r w:rsidRPr="001608C2">
              <w:rPr>
                <w:sz w:val="24"/>
                <w:szCs w:val="24"/>
                <w:lang w:val="ru-RU"/>
              </w:rPr>
              <w:t>глобальные проблемы человечества</w:t>
            </w:r>
          </w:p>
        </w:tc>
      </w:tr>
      <w:tr w:rsidR="006D662E" w:rsidRPr="001608C2" w:rsidTr="00380CB7">
        <w:tc>
          <w:tcPr>
            <w:tcW w:w="2977" w:type="dxa"/>
          </w:tcPr>
          <w:p w:rsidR="006D662E" w:rsidRPr="001608C2" w:rsidRDefault="006D662E" w:rsidP="00380CB7">
            <w:pPr>
              <w:pStyle w:val="Note2"/>
              <w:numPr>
                <w:ilvl w:val="0"/>
                <w:numId w:val="0"/>
              </w:numPr>
              <w:rPr>
                <w:sz w:val="24"/>
                <w:szCs w:val="24"/>
                <w:lang w:val="uk-UA"/>
              </w:rPr>
            </w:pPr>
            <w:r w:rsidRPr="001608C2">
              <w:rPr>
                <w:sz w:val="24"/>
                <w:szCs w:val="24"/>
                <w:lang w:val="uk-UA"/>
              </w:rPr>
              <w:t>держава</w:t>
            </w:r>
          </w:p>
        </w:tc>
        <w:tc>
          <w:tcPr>
            <w:tcW w:w="3402" w:type="dxa"/>
          </w:tcPr>
          <w:p w:rsidR="006D662E" w:rsidRPr="001608C2" w:rsidRDefault="006D662E" w:rsidP="00380CB7">
            <w:pPr>
              <w:pStyle w:val="Note2"/>
              <w:numPr>
                <w:ilvl w:val="0"/>
                <w:numId w:val="0"/>
              </w:numPr>
              <w:rPr>
                <w:sz w:val="24"/>
                <w:szCs w:val="24"/>
              </w:rPr>
            </w:pPr>
            <w:r w:rsidRPr="001608C2">
              <w:rPr>
                <w:sz w:val="24"/>
                <w:szCs w:val="24"/>
              </w:rPr>
              <w:t>state</w:t>
            </w:r>
          </w:p>
        </w:tc>
        <w:tc>
          <w:tcPr>
            <w:tcW w:w="3227" w:type="dxa"/>
          </w:tcPr>
          <w:p w:rsidR="006D662E" w:rsidRPr="001608C2" w:rsidRDefault="006D662E" w:rsidP="00380CB7">
            <w:pPr>
              <w:pStyle w:val="Note2"/>
              <w:numPr>
                <w:ilvl w:val="0"/>
                <w:numId w:val="0"/>
              </w:numPr>
              <w:rPr>
                <w:sz w:val="24"/>
                <w:szCs w:val="24"/>
                <w:lang w:val="ru-RU"/>
              </w:rPr>
            </w:pPr>
            <w:r w:rsidRPr="001608C2">
              <w:rPr>
                <w:sz w:val="24"/>
                <w:szCs w:val="24"/>
                <w:lang w:val="ru-RU"/>
              </w:rPr>
              <w:t>государство</w:t>
            </w:r>
          </w:p>
        </w:tc>
      </w:tr>
      <w:tr w:rsidR="006D662E" w:rsidRPr="001608C2" w:rsidTr="00380CB7">
        <w:tc>
          <w:tcPr>
            <w:tcW w:w="2977" w:type="dxa"/>
          </w:tcPr>
          <w:p w:rsidR="006D662E" w:rsidRPr="001608C2" w:rsidRDefault="006D662E" w:rsidP="00380CB7">
            <w:pPr>
              <w:pStyle w:val="Note2"/>
              <w:numPr>
                <w:ilvl w:val="0"/>
                <w:numId w:val="0"/>
              </w:numPr>
              <w:jc w:val="both"/>
              <w:rPr>
                <w:sz w:val="24"/>
                <w:szCs w:val="24"/>
                <w:lang w:val="uk-UA"/>
              </w:rPr>
            </w:pPr>
            <w:r w:rsidRPr="001608C2">
              <w:rPr>
                <w:sz w:val="24"/>
                <w:szCs w:val="24"/>
                <w:lang w:val="uk-UA"/>
              </w:rPr>
              <w:t>економічне співробітництво</w:t>
            </w:r>
          </w:p>
        </w:tc>
        <w:tc>
          <w:tcPr>
            <w:tcW w:w="3402" w:type="dxa"/>
          </w:tcPr>
          <w:p w:rsidR="006D662E" w:rsidRPr="001608C2" w:rsidRDefault="006D662E" w:rsidP="00380CB7">
            <w:pPr>
              <w:pStyle w:val="Note2"/>
              <w:numPr>
                <w:ilvl w:val="0"/>
                <w:numId w:val="0"/>
              </w:numPr>
              <w:jc w:val="both"/>
              <w:rPr>
                <w:sz w:val="24"/>
                <w:szCs w:val="24"/>
              </w:rPr>
            </w:pPr>
            <w:r w:rsidRPr="001608C2">
              <w:rPr>
                <w:sz w:val="24"/>
                <w:szCs w:val="24"/>
              </w:rPr>
              <w:t>economic cooperation</w:t>
            </w:r>
          </w:p>
        </w:tc>
        <w:tc>
          <w:tcPr>
            <w:tcW w:w="3227" w:type="dxa"/>
          </w:tcPr>
          <w:p w:rsidR="006D662E" w:rsidRPr="001608C2" w:rsidRDefault="006D662E" w:rsidP="00380CB7">
            <w:pPr>
              <w:pStyle w:val="Note2"/>
              <w:numPr>
                <w:ilvl w:val="0"/>
                <w:numId w:val="0"/>
              </w:numPr>
              <w:rPr>
                <w:sz w:val="24"/>
                <w:szCs w:val="24"/>
                <w:lang w:val="uk-UA"/>
              </w:rPr>
            </w:pPr>
            <w:r w:rsidRPr="001608C2">
              <w:rPr>
                <w:sz w:val="24"/>
                <w:szCs w:val="24"/>
                <w:lang w:val="uk-UA"/>
              </w:rPr>
              <w:t xml:space="preserve">экономыческое сотрудничество </w:t>
            </w:r>
          </w:p>
        </w:tc>
      </w:tr>
      <w:tr w:rsidR="006D662E" w:rsidRPr="001608C2" w:rsidTr="00380CB7">
        <w:tc>
          <w:tcPr>
            <w:tcW w:w="2977" w:type="dxa"/>
          </w:tcPr>
          <w:p w:rsidR="006D662E" w:rsidRPr="001608C2" w:rsidRDefault="006D662E" w:rsidP="00380CB7">
            <w:pPr>
              <w:pStyle w:val="Note2"/>
              <w:numPr>
                <w:ilvl w:val="0"/>
                <w:numId w:val="0"/>
              </w:numPr>
              <w:jc w:val="both"/>
              <w:rPr>
                <w:sz w:val="24"/>
                <w:szCs w:val="24"/>
                <w:lang w:val="uk-UA"/>
              </w:rPr>
            </w:pPr>
            <w:r w:rsidRPr="001608C2">
              <w:rPr>
                <w:sz w:val="24"/>
                <w:szCs w:val="24"/>
                <w:lang w:val="uk-UA"/>
              </w:rPr>
              <w:t>Євразія</w:t>
            </w:r>
          </w:p>
        </w:tc>
        <w:tc>
          <w:tcPr>
            <w:tcW w:w="3402" w:type="dxa"/>
          </w:tcPr>
          <w:p w:rsidR="006D662E" w:rsidRPr="001608C2" w:rsidRDefault="006D662E" w:rsidP="00380CB7">
            <w:pPr>
              <w:pStyle w:val="Note2"/>
              <w:numPr>
                <w:ilvl w:val="0"/>
                <w:numId w:val="0"/>
              </w:numPr>
              <w:rPr>
                <w:sz w:val="24"/>
                <w:szCs w:val="24"/>
              </w:rPr>
            </w:pPr>
            <w:r w:rsidRPr="001608C2">
              <w:rPr>
                <w:sz w:val="24"/>
                <w:szCs w:val="24"/>
              </w:rPr>
              <w:t>Eurasia</w:t>
            </w:r>
          </w:p>
        </w:tc>
        <w:tc>
          <w:tcPr>
            <w:tcW w:w="3227" w:type="dxa"/>
          </w:tcPr>
          <w:p w:rsidR="006D662E" w:rsidRPr="001608C2" w:rsidRDefault="006D662E" w:rsidP="00380CB7">
            <w:pPr>
              <w:pStyle w:val="Note2"/>
              <w:numPr>
                <w:ilvl w:val="0"/>
                <w:numId w:val="0"/>
              </w:numPr>
              <w:rPr>
                <w:sz w:val="24"/>
                <w:szCs w:val="24"/>
                <w:lang w:val="ru-RU"/>
              </w:rPr>
            </w:pPr>
            <w:r w:rsidRPr="001608C2">
              <w:rPr>
                <w:sz w:val="24"/>
                <w:szCs w:val="24"/>
                <w:lang w:val="ru-RU"/>
              </w:rPr>
              <w:t>Евразия</w:t>
            </w:r>
          </w:p>
        </w:tc>
      </w:tr>
      <w:tr w:rsidR="006D662E" w:rsidRPr="001608C2" w:rsidTr="00380CB7">
        <w:tc>
          <w:tcPr>
            <w:tcW w:w="2977" w:type="dxa"/>
          </w:tcPr>
          <w:p w:rsidR="006D662E" w:rsidRPr="001608C2" w:rsidRDefault="006D662E" w:rsidP="00380CB7">
            <w:pPr>
              <w:pStyle w:val="Note2"/>
              <w:numPr>
                <w:ilvl w:val="0"/>
                <w:numId w:val="0"/>
              </w:numPr>
              <w:jc w:val="both"/>
              <w:rPr>
                <w:sz w:val="24"/>
                <w:szCs w:val="24"/>
                <w:lang w:val="uk-UA"/>
              </w:rPr>
            </w:pPr>
            <w:r w:rsidRPr="001608C2">
              <w:rPr>
                <w:sz w:val="24"/>
                <w:szCs w:val="24"/>
                <w:lang w:val="uk-UA"/>
              </w:rPr>
              <w:t>євроінтеграційна політика</w:t>
            </w:r>
          </w:p>
        </w:tc>
        <w:tc>
          <w:tcPr>
            <w:tcW w:w="3402" w:type="dxa"/>
          </w:tcPr>
          <w:p w:rsidR="006D662E" w:rsidRPr="001608C2" w:rsidRDefault="006D662E" w:rsidP="00380CB7">
            <w:pPr>
              <w:pStyle w:val="Note2"/>
              <w:numPr>
                <w:ilvl w:val="0"/>
                <w:numId w:val="0"/>
              </w:numPr>
              <w:rPr>
                <w:sz w:val="24"/>
                <w:szCs w:val="24"/>
              </w:rPr>
            </w:pPr>
            <w:r w:rsidRPr="001608C2">
              <w:rPr>
                <w:sz w:val="24"/>
                <w:szCs w:val="24"/>
              </w:rPr>
              <w:t>European integration policy</w:t>
            </w:r>
          </w:p>
        </w:tc>
        <w:tc>
          <w:tcPr>
            <w:tcW w:w="3227" w:type="dxa"/>
          </w:tcPr>
          <w:p w:rsidR="006D662E" w:rsidRPr="001608C2" w:rsidRDefault="006D662E" w:rsidP="00380CB7">
            <w:pPr>
              <w:pStyle w:val="Note2"/>
              <w:numPr>
                <w:ilvl w:val="0"/>
                <w:numId w:val="0"/>
              </w:numPr>
              <w:rPr>
                <w:sz w:val="24"/>
                <w:szCs w:val="24"/>
                <w:lang w:val="ru-RU"/>
              </w:rPr>
            </w:pPr>
            <w:r w:rsidRPr="001608C2">
              <w:rPr>
                <w:sz w:val="24"/>
                <w:szCs w:val="24"/>
                <w:lang w:val="ru-RU"/>
              </w:rPr>
              <w:t>евроинтеграционная политика</w:t>
            </w:r>
          </w:p>
        </w:tc>
      </w:tr>
      <w:tr w:rsidR="006D662E" w:rsidRPr="001608C2" w:rsidTr="00380CB7">
        <w:tc>
          <w:tcPr>
            <w:tcW w:w="2977" w:type="dxa"/>
          </w:tcPr>
          <w:p w:rsidR="006D662E" w:rsidRPr="001608C2" w:rsidRDefault="006D662E" w:rsidP="00380CB7">
            <w:pPr>
              <w:pStyle w:val="Note2"/>
              <w:numPr>
                <w:ilvl w:val="0"/>
                <w:numId w:val="0"/>
              </w:numPr>
              <w:jc w:val="both"/>
              <w:rPr>
                <w:sz w:val="24"/>
                <w:szCs w:val="24"/>
                <w:lang w:val="uk-UA"/>
              </w:rPr>
            </w:pPr>
            <w:r w:rsidRPr="001608C2">
              <w:rPr>
                <w:sz w:val="24"/>
                <w:szCs w:val="24"/>
                <w:lang w:val="uk-UA"/>
              </w:rPr>
              <w:t>зовнішня політика</w:t>
            </w:r>
          </w:p>
        </w:tc>
        <w:tc>
          <w:tcPr>
            <w:tcW w:w="3402" w:type="dxa"/>
          </w:tcPr>
          <w:p w:rsidR="006D662E" w:rsidRPr="001608C2" w:rsidRDefault="006D662E" w:rsidP="00380CB7">
            <w:pPr>
              <w:pStyle w:val="Note2"/>
              <w:numPr>
                <w:ilvl w:val="0"/>
                <w:numId w:val="0"/>
              </w:numPr>
              <w:rPr>
                <w:sz w:val="24"/>
                <w:szCs w:val="24"/>
              </w:rPr>
            </w:pPr>
            <w:r w:rsidRPr="001608C2">
              <w:rPr>
                <w:sz w:val="24"/>
                <w:szCs w:val="24"/>
              </w:rPr>
              <w:t>foreign policy</w:t>
            </w:r>
          </w:p>
        </w:tc>
        <w:tc>
          <w:tcPr>
            <w:tcW w:w="3227" w:type="dxa"/>
          </w:tcPr>
          <w:p w:rsidR="006D662E" w:rsidRPr="001608C2" w:rsidRDefault="006D662E" w:rsidP="00380CB7">
            <w:pPr>
              <w:pStyle w:val="Note2"/>
              <w:numPr>
                <w:ilvl w:val="0"/>
                <w:numId w:val="0"/>
              </w:numPr>
              <w:rPr>
                <w:sz w:val="24"/>
                <w:szCs w:val="24"/>
                <w:lang w:val="uk-UA"/>
              </w:rPr>
            </w:pPr>
            <w:r w:rsidRPr="001608C2">
              <w:rPr>
                <w:sz w:val="24"/>
                <w:szCs w:val="24"/>
                <w:lang w:val="uk-UA"/>
              </w:rPr>
              <w:t>внешняя политика</w:t>
            </w:r>
          </w:p>
        </w:tc>
      </w:tr>
      <w:tr w:rsidR="006D662E" w:rsidRPr="001608C2" w:rsidTr="00380CB7">
        <w:tc>
          <w:tcPr>
            <w:tcW w:w="2977" w:type="dxa"/>
          </w:tcPr>
          <w:p w:rsidR="006D662E" w:rsidRPr="001608C2" w:rsidRDefault="006D662E" w:rsidP="00380CB7">
            <w:pPr>
              <w:pStyle w:val="Note2"/>
              <w:numPr>
                <w:ilvl w:val="0"/>
                <w:numId w:val="0"/>
              </w:numPr>
              <w:rPr>
                <w:sz w:val="24"/>
                <w:szCs w:val="24"/>
                <w:lang w:val="uk-UA"/>
              </w:rPr>
            </w:pPr>
            <w:r w:rsidRPr="001608C2">
              <w:rPr>
                <w:sz w:val="24"/>
                <w:szCs w:val="24"/>
                <w:lang w:val="uk-UA"/>
              </w:rPr>
              <w:t>кордон</w:t>
            </w:r>
          </w:p>
        </w:tc>
        <w:tc>
          <w:tcPr>
            <w:tcW w:w="3402" w:type="dxa"/>
          </w:tcPr>
          <w:p w:rsidR="006D662E" w:rsidRPr="001608C2" w:rsidRDefault="006D662E" w:rsidP="00380CB7">
            <w:pPr>
              <w:pStyle w:val="Note2"/>
              <w:numPr>
                <w:ilvl w:val="0"/>
                <w:numId w:val="0"/>
              </w:numPr>
              <w:rPr>
                <w:sz w:val="24"/>
                <w:szCs w:val="24"/>
              </w:rPr>
            </w:pPr>
            <w:r w:rsidRPr="001608C2">
              <w:rPr>
                <w:sz w:val="24"/>
                <w:szCs w:val="24"/>
              </w:rPr>
              <w:t>frontier</w:t>
            </w:r>
          </w:p>
        </w:tc>
        <w:tc>
          <w:tcPr>
            <w:tcW w:w="3227" w:type="dxa"/>
          </w:tcPr>
          <w:p w:rsidR="006D662E" w:rsidRPr="001608C2" w:rsidRDefault="006D662E" w:rsidP="00380CB7">
            <w:pPr>
              <w:pStyle w:val="Note2"/>
              <w:numPr>
                <w:ilvl w:val="0"/>
                <w:numId w:val="0"/>
              </w:numPr>
              <w:rPr>
                <w:sz w:val="24"/>
                <w:szCs w:val="24"/>
                <w:lang w:val="uk-UA"/>
              </w:rPr>
            </w:pPr>
            <w:r w:rsidRPr="001608C2">
              <w:rPr>
                <w:sz w:val="24"/>
                <w:szCs w:val="24"/>
                <w:lang w:val="uk-UA"/>
              </w:rPr>
              <w:t>граница</w:t>
            </w:r>
          </w:p>
        </w:tc>
      </w:tr>
      <w:tr w:rsidR="006D662E" w:rsidRPr="001608C2" w:rsidTr="00380CB7">
        <w:trPr>
          <w:trHeight w:val="321"/>
        </w:trPr>
        <w:tc>
          <w:tcPr>
            <w:tcW w:w="2977" w:type="dxa"/>
          </w:tcPr>
          <w:p w:rsidR="006D662E" w:rsidRPr="001608C2" w:rsidRDefault="006D662E" w:rsidP="00380CB7">
            <w:pPr>
              <w:pStyle w:val="Note2"/>
              <w:numPr>
                <w:ilvl w:val="0"/>
                <w:numId w:val="0"/>
              </w:numPr>
              <w:jc w:val="both"/>
              <w:rPr>
                <w:sz w:val="24"/>
                <w:szCs w:val="24"/>
                <w:lang w:val="uk-UA"/>
              </w:rPr>
            </w:pPr>
            <w:r w:rsidRPr="001608C2">
              <w:rPr>
                <w:sz w:val="24"/>
                <w:szCs w:val="24"/>
                <w:lang w:val="uk-UA"/>
              </w:rPr>
              <w:t>мондіалізм</w:t>
            </w:r>
          </w:p>
        </w:tc>
        <w:tc>
          <w:tcPr>
            <w:tcW w:w="3402" w:type="dxa"/>
          </w:tcPr>
          <w:p w:rsidR="006D662E" w:rsidRPr="001608C2" w:rsidRDefault="006D662E" w:rsidP="00380CB7">
            <w:pPr>
              <w:pStyle w:val="Note2"/>
              <w:numPr>
                <w:ilvl w:val="0"/>
                <w:numId w:val="0"/>
              </w:numPr>
              <w:rPr>
                <w:sz w:val="24"/>
                <w:szCs w:val="24"/>
              </w:rPr>
            </w:pPr>
            <w:r w:rsidRPr="001608C2">
              <w:rPr>
                <w:sz w:val="24"/>
                <w:szCs w:val="24"/>
              </w:rPr>
              <w:t>mondealism</w:t>
            </w:r>
          </w:p>
        </w:tc>
        <w:tc>
          <w:tcPr>
            <w:tcW w:w="3227" w:type="dxa"/>
          </w:tcPr>
          <w:p w:rsidR="006D662E" w:rsidRPr="001608C2" w:rsidRDefault="006D662E" w:rsidP="00380CB7">
            <w:pPr>
              <w:pStyle w:val="Note2"/>
              <w:numPr>
                <w:ilvl w:val="0"/>
                <w:numId w:val="0"/>
              </w:numPr>
              <w:rPr>
                <w:sz w:val="24"/>
                <w:szCs w:val="24"/>
                <w:lang w:val="ru-RU"/>
              </w:rPr>
            </w:pPr>
            <w:r w:rsidRPr="001608C2">
              <w:rPr>
                <w:sz w:val="24"/>
                <w:szCs w:val="24"/>
                <w:lang w:val="ru-RU"/>
              </w:rPr>
              <w:t>мондиализм</w:t>
            </w:r>
          </w:p>
        </w:tc>
      </w:tr>
      <w:tr w:rsidR="006D662E" w:rsidRPr="001608C2" w:rsidTr="00380CB7">
        <w:tc>
          <w:tcPr>
            <w:tcW w:w="2977" w:type="dxa"/>
          </w:tcPr>
          <w:p w:rsidR="006D662E" w:rsidRPr="001608C2" w:rsidRDefault="006D662E" w:rsidP="00380CB7">
            <w:pPr>
              <w:pStyle w:val="Note2"/>
              <w:numPr>
                <w:ilvl w:val="0"/>
                <w:numId w:val="0"/>
              </w:numPr>
              <w:jc w:val="both"/>
              <w:rPr>
                <w:sz w:val="24"/>
                <w:szCs w:val="24"/>
                <w:lang w:val="uk-UA"/>
              </w:rPr>
            </w:pPr>
            <w:r w:rsidRPr="001608C2">
              <w:rPr>
                <w:sz w:val="24"/>
                <w:szCs w:val="24"/>
                <w:lang w:val="uk-UA"/>
              </w:rPr>
              <w:t xml:space="preserve">однополярний світопорядок </w:t>
            </w:r>
          </w:p>
        </w:tc>
        <w:tc>
          <w:tcPr>
            <w:tcW w:w="3402" w:type="dxa"/>
          </w:tcPr>
          <w:p w:rsidR="006D662E" w:rsidRPr="001608C2" w:rsidRDefault="006D662E" w:rsidP="00380CB7">
            <w:pPr>
              <w:pStyle w:val="Note2"/>
              <w:numPr>
                <w:ilvl w:val="0"/>
                <w:numId w:val="0"/>
              </w:numPr>
              <w:rPr>
                <w:sz w:val="24"/>
                <w:szCs w:val="24"/>
              </w:rPr>
            </w:pPr>
            <w:r w:rsidRPr="001608C2">
              <w:rPr>
                <w:sz w:val="24"/>
                <w:szCs w:val="24"/>
              </w:rPr>
              <w:t xml:space="preserve">monopolar world  </w:t>
            </w:r>
          </w:p>
        </w:tc>
        <w:tc>
          <w:tcPr>
            <w:tcW w:w="3227" w:type="dxa"/>
          </w:tcPr>
          <w:p w:rsidR="006D662E" w:rsidRPr="001608C2" w:rsidRDefault="006D662E" w:rsidP="00380CB7">
            <w:pPr>
              <w:pStyle w:val="Note2"/>
              <w:numPr>
                <w:ilvl w:val="0"/>
                <w:numId w:val="0"/>
              </w:numPr>
              <w:rPr>
                <w:sz w:val="24"/>
                <w:szCs w:val="24"/>
                <w:lang w:val="ru-RU"/>
              </w:rPr>
            </w:pPr>
            <w:r w:rsidRPr="001608C2">
              <w:rPr>
                <w:sz w:val="24"/>
                <w:szCs w:val="24"/>
                <w:lang w:val="ru-RU"/>
              </w:rPr>
              <w:t>однополюсный миропорядок</w:t>
            </w:r>
          </w:p>
        </w:tc>
      </w:tr>
      <w:tr w:rsidR="006D662E" w:rsidRPr="001608C2" w:rsidTr="00380CB7">
        <w:tc>
          <w:tcPr>
            <w:tcW w:w="2977" w:type="dxa"/>
          </w:tcPr>
          <w:p w:rsidR="006D662E" w:rsidRPr="001608C2" w:rsidRDefault="006D662E" w:rsidP="00380CB7">
            <w:pPr>
              <w:pStyle w:val="Note2"/>
              <w:numPr>
                <w:ilvl w:val="0"/>
                <w:numId w:val="0"/>
              </w:numPr>
              <w:rPr>
                <w:sz w:val="24"/>
                <w:szCs w:val="24"/>
                <w:lang w:val="uk-UA"/>
              </w:rPr>
            </w:pPr>
            <w:r w:rsidRPr="001608C2">
              <w:rPr>
                <w:sz w:val="24"/>
                <w:szCs w:val="24"/>
                <w:lang w:val="uk-UA"/>
              </w:rPr>
              <w:t>політична географія</w:t>
            </w:r>
          </w:p>
        </w:tc>
        <w:tc>
          <w:tcPr>
            <w:tcW w:w="3402" w:type="dxa"/>
          </w:tcPr>
          <w:p w:rsidR="006D662E" w:rsidRPr="001608C2" w:rsidRDefault="006D662E" w:rsidP="00380CB7">
            <w:pPr>
              <w:pStyle w:val="Note2"/>
              <w:numPr>
                <w:ilvl w:val="0"/>
                <w:numId w:val="0"/>
              </w:numPr>
              <w:rPr>
                <w:sz w:val="24"/>
                <w:szCs w:val="24"/>
              </w:rPr>
            </w:pPr>
            <w:r w:rsidRPr="001608C2">
              <w:rPr>
                <w:sz w:val="24"/>
                <w:szCs w:val="24"/>
              </w:rPr>
              <w:t>political geography</w:t>
            </w:r>
          </w:p>
        </w:tc>
        <w:tc>
          <w:tcPr>
            <w:tcW w:w="3227" w:type="dxa"/>
          </w:tcPr>
          <w:p w:rsidR="006D662E" w:rsidRPr="001608C2" w:rsidRDefault="006D662E" w:rsidP="00380CB7">
            <w:pPr>
              <w:pStyle w:val="Note2"/>
              <w:numPr>
                <w:ilvl w:val="0"/>
                <w:numId w:val="0"/>
              </w:numPr>
              <w:rPr>
                <w:sz w:val="24"/>
                <w:szCs w:val="24"/>
                <w:lang w:val="ru-RU"/>
              </w:rPr>
            </w:pPr>
            <w:r w:rsidRPr="001608C2">
              <w:rPr>
                <w:sz w:val="24"/>
                <w:szCs w:val="24"/>
                <w:lang w:val="ru-RU"/>
              </w:rPr>
              <w:t>политическая география</w:t>
            </w:r>
          </w:p>
        </w:tc>
      </w:tr>
      <w:tr w:rsidR="006D662E" w:rsidRPr="001608C2" w:rsidTr="00380CB7">
        <w:tc>
          <w:tcPr>
            <w:tcW w:w="2977" w:type="dxa"/>
          </w:tcPr>
          <w:p w:rsidR="006D662E" w:rsidRPr="001608C2" w:rsidRDefault="006D662E" w:rsidP="00380CB7">
            <w:pPr>
              <w:pStyle w:val="Note2"/>
              <w:numPr>
                <w:ilvl w:val="0"/>
                <w:numId w:val="0"/>
              </w:numPr>
              <w:jc w:val="both"/>
              <w:rPr>
                <w:sz w:val="24"/>
                <w:szCs w:val="24"/>
                <w:lang w:val="uk-UA"/>
              </w:rPr>
            </w:pPr>
            <w:r w:rsidRPr="001608C2">
              <w:rPr>
                <w:sz w:val="24"/>
                <w:szCs w:val="24"/>
                <w:lang w:val="uk-UA"/>
              </w:rPr>
              <w:t>римленд</w:t>
            </w:r>
          </w:p>
        </w:tc>
        <w:tc>
          <w:tcPr>
            <w:tcW w:w="3402" w:type="dxa"/>
          </w:tcPr>
          <w:p w:rsidR="006D662E" w:rsidRPr="001608C2" w:rsidRDefault="006D662E" w:rsidP="00380CB7">
            <w:pPr>
              <w:pStyle w:val="Note2"/>
              <w:numPr>
                <w:ilvl w:val="0"/>
                <w:numId w:val="0"/>
              </w:numPr>
              <w:rPr>
                <w:sz w:val="24"/>
                <w:szCs w:val="24"/>
              </w:rPr>
            </w:pPr>
            <w:r w:rsidRPr="001608C2">
              <w:rPr>
                <w:sz w:val="24"/>
                <w:szCs w:val="24"/>
              </w:rPr>
              <w:t>rimland</w:t>
            </w:r>
          </w:p>
        </w:tc>
        <w:tc>
          <w:tcPr>
            <w:tcW w:w="3227" w:type="dxa"/>
          </w:tcPr>
          <w:p w:rsidR="006D662E" w:rsidRPr="001608C2" w:rsidRDefault="006D662E" w:rsidP="00380CB7">
            <w:pPr>
              <w:pStyle w:val="Note2"/>
              <w:numPr>
                <w:ilvl w:val="0"/>
                <w:numId w:val="0"/>
              </w:numPr>
              <w:rPr>
                <w:sz w:val="24"/>
                <w:szCs w:val="24"/>
                <w:lang w:val="uk-UA"/>
              </w:rPr>
            </w:pPr>
            <w:r w:rsidRPr="001608C2">
              <w:rPr>
                <w:sz w:val="24"/>
                <w:szCs w:val="24"/>
                <w:lang w:val="uk-UA"/>
              </w:rPr>
              <w:t>римленд</w:t>
            </w:r>
          </w:p>
        </w:tc>
      </w:tr>
      <w:tr w:rsidR="006D662E" w:rsidRPr="001608C2" w:rsidTr="00380CB7">
        <w:tc>
          <w:tcPr>
            <w:tcW w:w="2977" w:type="dxa"/>
          </w:tcPr>
          <w:p w:rsidR="006D662E" w:rsidRPr="001608C2" w:rsidRDefault="006D662E" w:rsidP="00380CB7">
            <w:pPr>
              <w:pStyle w:val="Note2"/>
              <w:numPr>
                <w:ilvl w:val="0"/>
                <w:numId w:val="0"/>
              </w:numPr>
              <w:jc w:val="both"/>
              <w:rPr>
                <w:sz w:val="24"/>
                <w:szCs w:val="24"/>
                <w:lang w:val="uk-UA"/>
              </w:rPr>
            </w:pPr>
            <w:r w:rsidRPr="001608C2">
              <w:rPr>
                <w:sz w:val="24"/>
                <w:szCs w:val="24"/>
                <w:lang w:val="uk-UA"/>
              </w:rPr>
              <w:t>Світовий океан</w:t>
            </w:r>
          </w:p>
        </w:tc>
        <w:tc>
          <w:tcPr>
            <w:tcW w:w="3402" w:type="dxa"/>
          </w:tcPr>
          <w:p w:rsidR="006D662E" w:rsidRPr="001608C2" w:rsidRDefault="006D662E" w:rsidP="00380CB7">
            <w:pPr>
              <w:pStyle w:val="Note2"/>
              <w:numPr>
                <w:ilvl w:val="0"/>
                <w:numId w:val="0"/>
              </w:numPr>
              <w:rPr>
                <w:sz w:val="24"/>
                <w:szCs w:val="24"/>
              </w:rPr>
            </w:pPr>
            <w:r w:rsidRPr="001608C2">
              <w:rPr>
                <w:sz w:val="24"/>
                <w:szCs w:val="24"/>
              </w:rPr>
              <w:t>World</w:t>
            </w:r>
            <w:r w:rsidRPr="001608C2">
              <w:rPr>
                <w:sz w:val="24"/>
                <w:szCs w:val="24"/>
                <w:lang w:val="uk-UA"/>
              </w:rPr>
              <w:t xml:space="preserve"> </w:t>
            </w:r>
            <w:r w:rsidRPr="001608C2">
              <w:rPr>
                <w:sz w:val="24"/>
                <w:szCs w:val="24"/>
              </w:rPr>
              <w:t>ocean</w:t>
            </w:r>
          </w:p>
        </w:tc>
        <w:tc>
          <w:tcPr>
            <w:tcW w:w="3227" w:type="dxa"/>
          </w:tcPr>
          <w:p w:rsidR="006D662E" w:rsidRPr="001608C2" w:rsidRDefault="006D662E" w:rsidP="00380CB7">
            <w:pPr>
              <w:pStyle w:val="Note2"/>
              <w:numPr>
                <w:ilvl w:val="0"/>
                <w:numId w:val="0"/>
              </w:numPr>
              <w:rPr>
                <w:sz w:val="24"/>
                <w:szCs w:val="24"/>
                <w:lang w:val="ru-RU"/>
              </w:rPr>
            </w:pPr>
            <w:r w:rsidRPr="001608C2">
              <w:rPr>
                <w:sz w:val="24"/>
                <w:szCs w:val="24"/>
                <w:lang w:val="ru-RU"/>
              </w:rPr>
              <w:t>Мировой океан</w:t>
            </w:r>
          </w:p>
        </w:tc>
      </w:tr>
      <w:tr w:rsidR="006D662E" w:rsidRPr="001608C2" w:rsidTr="00380CB7">
        <w:tc>
          <w:tcPr>
            <w:tcW w:w="2977" w:type="dxa"/>
          </w:tcPr>
          <w:p w:rsidR="006D662E" w:rsidRPr="001608C2" w:rsidRDefault="006D662E" w:rsidP="00380CB7">
            <w:pPr>
              <w:pStyle w:val="Note2"/>
              <w:numPr>
                <w:ilvl w:val="0"/>
                <w:numId w:val="0"/>
              </w:numPr>
              <w:jc w:val="both"/>
              <w:rPr>
                <w:sz w:val="24"/>
                <w:szCs w:val="24"/>
                <w:lang w:val="uk-UA"/>
              </w:rPr>
            </w:pPr>
            <w:r w:rsidRPr="001608C2">
              <w:rPr>
                <w:sz w:val="24"/>
                <w:szCs w:val="24"/>
                <w:lang w:val="uk-UA"/>
              </w:rPr>
              <w:t>світовий політичний простір</w:t>
            </w:r>
          </w:p>
        </w:tc>
        <w:tc>
          <w:tcPr>
            <w:tcW w:w="3402" w:type="dxa"/>
          </w:tcPr>
          <w:p w:rsidR="006D662E" w:rsidRPr="001608C2" w:rsidRDefault="006D662E" w:rsidP="00380CB7">
            <w:pPr>
              <w:pStyle w:val="Note2"/>
              <w:numPr>
                <w:ilvl w:val="0"/>
                <w:numId w:val="0"/>
              </w:numPr>
              <w:rPr>
                <w:sz w:val="24"/>
                <w:szCs w:val="24"/>
              </w:rPr>
            </w:pPr>
            <w:r w:rsidRPr="001608C2">
              <w:rPr>
                <w:sz w:val="24"/>
                <w:szCs w:val="24"/>
              </w:rPr>
              <w:t>world political space</w:t>
            </w:r>
          </w:p>
        </w:tc>
        <w:tc>
          <w:tcPr>
            <w:tcW w:w="3227" w:type="dxa"/>
          </w:tcPr>
          <w:p w:rsidR="006D662E" w:rsidRPr="001608C2" w:rsidRDefault="006D662E" w:rsidP="00380CB7">
            <w:pPr>
              <w:pStyle w:val="Note2"/>
              <w:numPr>
                <w:ilvl w:val="0"/>
                <w:numId w:val="0"/>
              </w:numPr>
              <w:rPr>
                <w:sz w:val="24"/>
                <w:szCs w:val="24"/>
                <w:lang w:val="uk-UA"/>
              </w:rPr>
            </w:pPr>
            <w:r w:rsidRPr="001608C2">
              <w:rPr>
                <w:sz w:val="24"/>
                <w:szCs w:val="24"/>
                <w:lang w:val="uk-UA"/>
              </w:rPr>
              <w:t>мировое политическое пространство</w:t>
            </w:r>
          </w:p>
        </w:tc>
      </w:tr>
      <w:tr w:rsidR="006D662E" w:rsidRPr="001608C2" w:rsidTr="00380CB7">
        <w:tc>
          <w:tcPr>
            <w:tcW w:w="2977" w:type="dxa"/>
          </w:tcPr>
          <w:p w:rsidR="006D662E" w:rsidRPr="001608C2" w:rsidRDefault="006D662E" w:rsidP="00380CB7">
            <w:pPr>
              <w:pStyle w:val="Note2"/>
              <w:numPr>
                <w:ilvl w:val="0"/>
                <w:numId w:val="0"/>
              </w:numPr>
              <w:rPr>
                <w:sz w:val="24"/>
                <w:szCs w:val="24"/>
                <w:lang w:val="uk-UA"/>
              </w:rPr>
            </w:pPr>
            <w:r w:rsidRPr="001608C2">
              <w:rPr>
                <w:sz w:val="24"/>
                <w:szCs w:val="24"/>
                <w:lang w:val="uk-UA"/>
              </w:rPr>
              <w:t>фронтальна лінія</w:t>
            </w:r>
          </w:p>
        </w:tc>
        <w:tc>
          <w:tcPr>
            <w:tcW w:w="3402" w:type="dxa"/>
          </w:tcPr>
          <w:p w:rsidR="006D662E" w:rsidRPr="001608C2" w:rsidRDefault="006D662E" w:rsidP="00380CB7">
            <w:pPr>
              <w:pStyle w:val="Note2"/>
              <w:numPr>
                <w:ilvl w:val="0"/>
                <w:numId w:val="0"/>
              </w:numPr>
              <w:rPr>
                <w:sz w:val="24"/>
                <w:szCs w:val="24"/>
              </w:rPr>
            </w:pPr>
            <w:r w:rsidRPr="001608C2">
              <w:rPr>
                <w:sz w:val="24"/>
                <w:szCs w:val="24"/>
              </w:rPr>
              <w:t>competing line</w:t>
            </w:r>
          </w:p>
        </w:tc>
        <w:tc>
          <w:tcPr>
            <w:tcW w:w="3227" w:type="dxa"/>
          </w:tcPr>
          <w:p w:rsidR="006D662E" w:rsidRPr="001608C2" w:rsidRDefault="006D662E" w:rsidP="00380CB7">
            <w:pPr>
              <w:pStyle w:val="Note2"/>
              <w:numPr>
                <w:ilvl w:val="0"/>
                <w:numId w:val="0"/>
              </w:numPr>
              <w:rPr>
                <w:sz w:val="24"/>
                <w:szCs w:val="24"/>
                <w:lang w:val="ru-RU"/>
              </w:rPr>
            </w:pPr>
            <w:r w:rsidRPr="001608C2">
              <w:rPr>
                <w:sz w:val="24"/>
                <w:szCs w:val="24"/>
                <w:lang w:val="ru-RU"/>
              </w:rPr>
              <w:t>фронтальная линия</w:t>
            </w:r>
          </w:p>
        </w:tc>
      </w:tr>
      <w:tr w:rsidR="006D662E" w:rsidRPr="001608C2" w:rsidTr="00380CB7">
        <w:tc>
          <w:tcPr>
            <w:tcW w:w="2977" w:type="dxa"/>
          </w:tcPr>
          <w:p w:rsidR="006D662E" w:rsidRPr="001608C2" w:rsidRDefault="006D662E" w:rsidP="00380CB7">
            <w:pPr>
              <w:pStyle w:val="Note2"/>
              <w:numPr>
                <w:ilvl w:val="0"/>
                <w:numId w:val="0"/>
              </w:numPr>
              <w:jc w:val="both"/>
              <w:rPr>
                <w:sz w:val="24"/>
                <w:szCs w:val="24"/>
                <w:lang w:val="uk-UA"/>
              </w:rPr>
            </w:pPr>
            <w:r w:rsidRPr="001608C2">
              <w:rPr>
                <w:sz w:val="24"/>
                <w:szCs w:val="24"/>
                <w:lang w:val="uk-UA"/>
              </w:rPr>
              <w:t>фронтальне суперництво</w:t>
            </w:r>
          </w:p>
        </w:tc>
        <w:tc>
          <w:tcPr>
            <w:tcW w:w="3402" w:type="dxa"/>
          </w:tcPr>
          <w:p w:rsidR="006D662E" w:rsidRPr="001608C2" w:rsidRDefault="006D662E" w:rsidP="00380CB7">
            <w:pPr>
              <w:pStyle w:val="Note2"/>
              <w:numPr>
                <w:ilvl w:val="0"/>
                <w:numId w:val="0"/>
              </w:numPr>
              <w:rPr>
                <w:sz w:val="24"/>
                <w:szCs w:val="24"/>
              </w:rPr>
            </w:pPr>
            <w:r w:rsidRPr="001608C2">
              <w:rPr>
                <w:sz w:val="24"/>
                <w:szCs w:val="24"/>
              </w:rPr>
              <w:t>front (total) competition</w:t>
            </w:r>
          </w:p>
        </w:tc>
        <w:tc>
          <w:tcPr>
            <w:tcW w:w="3227" w:type="dxa"/>
          </w:tcPr>
          <w:p w:rsidR="006D662E" w:rsidRPr="001608C2" w:rsidRDefault="006D662E" w:rsidP="00380CB7">
            <w:pPr>
              <w:pStyle w:val="Note2"/>
              <w:numPr>
                <w:ilvl w:val="0"/>
                <w:numId w:val="0"/>
              </w:numPr>
              <w:rPr>
                <w:sz w:val="24"/>
                <w:szCs w:val="24"/>
                <w:lang w:val="ru-RU"/>
              </w:rPr>
            </w:pPr>
            <w:r w:rsidRPr="001608C2">
              <w:rPr>
                <w:sz w:val="24"/>
                <w:szCs w:val="24"/>
                <w:lang w:val="ru-RU"/>
              </w:rPr>
              <w:t>фронтальное соперничество</w:t>
            </w:r>
          </w:p>
        </w:tc>
      </w:tr>
      <w:tr w:rsidR="006D662E" w:rsidRPr="001608C2" w:rsidTr="00380CB7">
        <w:tc>
          <w:tcPr>
            <w:tcW w:w="2977" w:type="dxa"/>
          </w:tcPr>
          <w:p w:rsidR="006D662E" w:rsidRPr="001608C2" w:rsidRDefault="006D662E" w:rsidP="00380CB7">
            <w:pPr>
              <w:pStyle w:val="Note2"/>
              <w:numPr>
                <w:ilvl w:val="0"/>
                <w:numId w:val="0"/>
              </w:numPr>
              <w:jc w:val="both"/>
              <w:rPr>
                <w:sz w:val="24"/>
                <w:szCs w:val="24"/>
                <w:lang w:val="uk-UA"/>
              </w:rPr>
            </w:pPr>
            <w:r w:rsidRPr="001608C2">
              <w:rPr>
                <w:sz w:val="24"/>
                <w:szCs w:val="24"/>
                <w:lang w:val="uk-UA"/>
              </w:rPr>
              <w:t>хартленд</w:t>
            </w:r>
          </w:p>
        </w:tc>
        <w:tc>
          <w:tcPr>
            <w:tcW w:w="3402" w:type="dxa"/>
          </w:tcPr>
          <w:p w:rsidR="006D662E" w:rsidRPr="001608C2" w:rsidRDefault="006D662E" w:rsidP="00380CB7">
            <w:pPr>
              <w:pStyle w:val="Note2"/>
              <w:numPr>
                <w:ilvl w:val="0"/>
                <w:numId w:val="0"/>
              </w:numPr>
              <w:rPr>
                <w:sz w:val="24"/>
                <w:szCs w:val="24"/>
              </w:rPr>
            </w:pPr>
            <w:r w:rsidRPr="001608C2">
              <w:rPr>
                <w:sz w:val="24"/>
                <w:szCs w:val="24"/>
              </w:rPr>
              <w:t>heartland</w:t>
            </w:r>
          </w:p>
        </w:tc>
        <w:tc>
          <w:tcPr>
            <w:tcW w:w="3227" w:type="dxa"/>
          </w:tcPr>
          <w:p w:rsidR="006D662E" w:rsidRPr="001608C2" w:rsidRDefault="006D662E" w:rsidP="00380CB7">
            <w:pPr>
              <w:pStyle w:val="Note2"/>
              <w:numPr>
                <w:ilvl w:val="0"/>
                <w:numId w:val="0"/>
              </w:numPr>
              <w:rPr>
                <w:sz w:val="24"/>
                <w:szCs w:val="24"/>
                <w:lang w:val="uk-UA"/>
              </w:rPr>
            </w:pPr>
            <w:r w:rsidRPr="001608C2">
              <w:rPr>
                <w:sz w:val="24"/>
                <w:szCs w:val="24"/>
                <w:lang w:val="uk-UA"/>
              </w:rPr>
              <w:t>хартленд</w:t>
            </w:r>
          </w:p>
        </w:tc>
      </w:tr>
    </w:tbl>
    <w:p w:rsidR="005E6D37" w:rsidRPr="001608C2" w:rsidRDefault="005E6D37" w:rsidP="005E6D37">
      <w:pPr>
        <w:tabs>
          <w:tab w:val="num" w:pos="0"/>
          <w:tab w:val="left" w:pos="900"/>
        </w:tabs>
        <w:spacing w:after="0" w:line="240" w:lineRule="auto"/>
        <w:ind w:firstLine="426"/>
        <w:jc w:val="both"/>
        <w:rPr>
          <w:rFonts w:ascii="Times New Roman" w:eastAsia="Wingdings" w:hAnsi="Times New Roman" w:cs="Times New Roman"/>
          <w:sz w:val="24"/>
          <w:szCs w:val="24"/>
          <w:lang w:val="uk-UA"/>
        </w:rPr>
      </w:pPr>
    </w:p>
    <w:p w:rsidR="005E6D37" w:rsidRPr="001608C2" w:rsidRDefault="005E6D37" w:rsidP="00442DBA">
      <w:pPr>
        <w:tabs>
          <w:tab w:val="num" w:pos="0"/>
          <w:tab w:val="left" w:pos="900"/>
        </w:tabs>
        <w:spacing w:after="0" w:line="240" w:lineRule="auto"/>
        <w:ind w:left="540"/>
        <w:jc w:val="both"/>
        <w:rPr>
          <w:rFonts w:ascii="Times New Roman" w:eastAsia="Wingdings" w:hAnsi="Times New Roman" w:cs="Times New Roman"/>
          <w:sz w:val="24"/>
          <w:szCs w:val="24"/>
          <w:lang w:val="uk-UA"/>
        </w:rPr>
      </w:pPr>
    </w:p>
    <w:p w:rsidR="00A5077F" w:rsidRPr="001608C2" w:rsidRDefault="00A5077F" w:rsidP="00442DBA">
      <w:pPr>
        <w:tabs>
          <w:tab w:val="num" w:pos="0"/>
          <w:tab w:val="left" w:pos="900"/>
        </w:tabs>
        <w:spacing w:after="0" w:line="240" w:lineRule="auto"/>
        <w:ind w:left="540"/>
        <w:jc w:val="both"/>
        <w:rPr>
          <w:rFonts w:ascii="Times New Roman" w:eastAsia="Wingdings" w:hAnsi="Times New Roman" w:cs="Times New Roman"/>
          <w:sz w:val="24"/>
          <w:szCs w:val="24"/>
          <w:lang w:val="uk-UA"/>
        </w:rPr>
      </w:pPr>
    </w:p>
    <w:p w:rsidR="00A5077F" w:rsidRPr="001608C2" w:rsidRDefault="00A5077F" w:rsidP="00442DBA">
      <w:pPr>
        <w:tabs>
          <w:tab w:val="num" w:pos="0"/>
          <w:tab w:val="left" w:pos="900"/>
        </w:tabs>
        <w:spacing w:after="0" w:line="240" w:lineRule="auto"/>
        <w:ind w:left="540"/>
        <w:jc w:val="both"/>
        <w:rPr>
          <w:rFonts w:ascii="Times New Roman" w:eastAsia="Wingdings" w:hAnsi="Times New Roman" w:cs="Times New Roman"/>
          <w:sz w:val="24"/>
          <w:szCs w:val="24"/>
          <w:lang w:val="uk-UA"/>
        </w:rPr>
      </w:pPr>
    </w:p>
    <w:p w:rsidR="00A5077F" w:rsidRPr="001608C2" w:rsidRDefault="00A5077F" w:rsidP="00442DBA">
      <w:pPr>
        <w:tabs>
          <w:tab w:val="num" w:pos="0"/>
          <w:tab w:val="left" w:pos="900"/>
        </w:tabs>
        <w:spacing w:after="0" w:line="240" w:lineRule="auto"/>
        <w:ind w:left="540"/>
        <w:jc w:val="both"/>
        <w:rPr>
          <w:rFonts w:ascii="Times New Roman" w:eastAsia="Wingdings" w:hAnsi="Times New Roman" w:cs="Times New Roman"/>
          <w:sz w:val="24"/>
          <w:szCs w:val="24"/>
          <w:lang w:val="uk-UA"/>
        </w:rPr>
      </w:pPr>
    </w:p>
    <w:p w:rsidR="00A5077F" w:rsidRPr="001608C2" w:rsidRDefault="00A5077F" w:rsidP="00442DBA">
      <w:pPr>
        <w:tabs>
          <w:tab w:val="num" w:pos="0"/>
          <w:tab w:val="left" w:pos="900"/>
        </w:tabs>
        <w:spacing w:after="0" w:line="240" w:lineRule="auto"/>
        <w:ind w:left="540"/>
        <w:jc w:val="both"/>
        <w:rPr>
          <w:rFonts w:ascii="Times New Roman" w:eastAsia="Wingdings" w:hAnsi="Times New Roman" w:cs="Times New Roman"/>
          <w:sz w:val="24"/>
          <w:szCs w:val="24"/>
          <w:lang w:val="uk-UA"/>
        </w:rPr>
      </w:pPr>
    </w:p>
    <w:p w:rsidR="00A5077F" w:rsidRPr="001608C2" w:rsidRDefault="00A5077F" w:rsidP="00442DBA">
      <w:pPr>
        <w:tabs>
          <w:tab w:val="num" w:pos="0"/>
          <w:tab w:val="left" w:pos="900"/>
        </w:tabs>
        <w:spacing w:after="0" w:line="240" w:lineRule="auto"/>
        <w:ind w:left="540"/>
        <w:jc w:val="both"/>
        <w:rPr>
          <w:rFonts w:ascii="Times New Roman" w:eastAsia="Wingdings" w:hAnsi="Times New Roman" w:cs="Times New Roman"/>
          <w:sz w:val="24"/>
          <w:szCs w:val="24"/>
          <w:lang w:val="uk-UA"/>
        </w:rPr>
      </w:pPr>
    </w:p>
    <w:p w:rsidR="00A5077F" w:rsidRPr="001608C2" w:rsidRDefault="00A5077F" w:rsidP="00442DBA">
      <w:pPr>
        <w:tabs>
          <w:tab w:val="num" w:pos="0"/>
          <w:tab w:val="left" w:pos="900"/>
        </w:tabs>
        <w:spacing w:after="0" w:line="240" w:lineRule="auto"/>
        <w:ind w:left="540"/>
        <w:jc w:val="both"/>
        <w:rPr>
          <w:rFonts w:ascii="Times New Roman" w:eastAsia="Wingdings" w:hAnsi="Times New Roman" w:cs="Times New Roman"/>
          <w:sz w:val="24"/>
          <w:szCs w:val="24"/>
          <w:lang w:val="uk-UA"/>
        </w:rPr>
      </w:pPr>
    </w:p>
    <w:p w:rsidR="00A5077F" w:rsidRPr="001608C2" w:rsidRDefault="00A5077F" w:rsidP="00442DBA">
      <w:pPr>
        <w:tabs>
          <w:tab w:val="num" w:pos="0"/>
          <w:tab w:val="left" w:pos="900"/>
        </w:tabs>
        <w:spacing w:after="0" w:line="240" w:lineRule="auto"/>
        <w:ind w:left="540"/>
        <w:jc w:val="both"/>
        <w:rPr>
          <w:rFonts w:ascii="Times New Roman" w:eastAsia="Wingdings" w:hAnsi="Times New Roman" w:cs="Times New Roman"/>
          <w:sz w:val="24"/>
          <w:szCs w:val="24"/>
          <w:lang w:val="uk-UA"/>
        </w:rPr>
      </w:pPr>
    </w:p>
    <w:p w:rsidR="00A5077F" w:rsidRPr="001608C2" w:rsidRDefault="00A5077F" w:rsidP="00442DBA">
      <w:pPr>
        <w:tabs>
          <w:tab w:val="num" w:pos="0"/>
          <w:tab w:val="left" w:pos="900"/>
        </w:tabs>
        <w:spacing w:after="0" w:line="240" w:lineRule="auto"/>
        <w:ind w:left="540"/>
        <w:jc w:val="both"/>
        <w:rPr>
          <w:rFonts w:ascii="Times New Roman" w:eastAsia="Wingdings" w:hAnsi="Times New Roman" w:cs="Times New Roman"/>
          <w:sz w:val="24"/>
          <w:szCs w:val="24"/>
          <w:lang w:val="uk-UA"/>
        </w:rPr>
      </w:pPr>
    </w:p>
    <w:p w:rsidR="00A5077F" w:rsidRPr="001608C2" w:rsidRDefault="00A5077F" w:rsidP="00442DBA">
      <w:pPr>
        <w:tabs>
          <w:tab w:val="num" w:pos="0"/>
          <w:tab w:val="left" w:pos="900"/>
        </w:tabs>
        <w:spacing w:after="0" w:line="240" w:lineRule="auto"/>
        <w:ind w:left="540"/>
        <w:jc w:val="both"/>
        <w:rPr>
          <w:rFonts w:ascii="Times New Roman" w:eastAsia="Wingdings" w:hAnsi="Times New Roman" w:cs="Times New Roman"/>
          <w:sz w:val="24"/>
          <w:szCs w:val="24"/>
          <w:lang w:val="uk-UA"/>
        </w:rPr>
      </w:pPr>
    </w:p>
    <w:p w:rsidR="00377514" w:rsidRPr="001608C2" w:rsidRDefault="00377514" w:rsidP="00986CC2">
      <w:pPr>
        <w:pStyle w:val="a5"/>
        <w:tabs>
          <w:tab w:val="left" w:pos="567"/>
          <w:tab w:val="left" w:pos="851"/>
          <w:tab w:val="left" w:pos="1134"/>
          <w:tab w:val="left" w:pos="1418"/>
        </w:tabs>
        <w:ind w:left="1380"/>
        <w:rPr>
          <w:b/>
        </w:rPr>
      </w:pPr>
      <w:r w:rsidRPr="001608C2">
        <w:rPr>
          <w:b/>
        </w:rPr>
        <w:t>14. ІНФОРМАЦІЙНЕ ЗАБЕЗПЕЧЕННЯ ДИСЦИПЛІНИ</w:t>
      </w:r>
    </w:p>
    <w:p w:rsidR="00F102C5" w:rsidRPr="001608C2" w:rsidRDefault="00F102C5" w:rsidP="00986CC2">
      <w:pPr>
        <w:pStyle w:val="a5"/>
        <w:tabs>
          <w:tab w:val="left" w:pos="567"/>
          <w:tab w:val="left" w:pos="851"/>
          <w:tab w:val="left" w:pos="1134"/>
          <w:tab w:val="left" w:pos="1418"/>
        </w:tabs>
        <w:ind w:left="1380"/>
        <w:rPr>
          <w:b/>
        </w:rPr>
      </w:pPr>
    </w:p>
    <w:p w:rsidR="00F102C5" w:rsidRPr="001608C2" w:rsidRDefault="00F102C5" w:rsidP="00986CC2">
      <w:pPr>
        <w:tabs>
          <w:tab w:val="left" w:pos="1418"/>
        </w:tabs>
        <w:spacing w:after="0" w:line="240" w:lineRule="auto"/>
        <w:ind w:left="-284"/>
        <w:jc w:val="center"/>
        <w:rPr>
          <w:rFonts w:ascii="Times New Roman" w:hAnsi="Times New Roman" w:cs="Times New Roman"/>
          <w:b/>
          <w:sz w:val="24"/>
          <w:szCs w:val="24"/>
          <w:lang w:val="uk-UA"/>
        </w:rPr>
      </w:pPr>
      <w:r w:rsidRPr="001608C2">
        <w:rPr>
          <w:rFonts w:ascii="Times New Roman" w:hAnsi="Times New Roman" w:cs="Times New Roman"/>
          <w:b/>
          <w:sz w:val="24"/>
          <w:szCs w:val="24"/>
          <w:lang w:val="uk-UA"/>
        </w:rPr>
        <w:t xml:space="preserve">В бібліотеці Навчально-наукового інституту історії, політології та права </w:t>
      </w:r>
    </w:p>
    <w:p w:rsidR="00F102C5" w:rsidRPr="001608C2" w:rsidRDefault="00F102C5" w:rsidP="00986CC2">
      <w:pPr>
        <w:tabs>
          <w:tab w:val="left" w:pos="1418"/>
        </w:tabs>
        <w:spacing w:after="0" w:line="240" w:lineRule="auto"/>
        <w:ind w:left="-284"/>
        <w:jc w:val="center"/>
        <w:rPr>
          <w:rFonts w:ascii="Times New Roman" w:hAnsi="Times New Roman" w:cs="Times New Roman"/>
          <w:b/>
          <w:sz w:val="24"/>
          <w:szCs w:val="24"/>
        </w:rPr>
      </w:pPr>
      <w:r w:rsidRPr="001608C2">
        <w:rPr>
          <w:rFonts w:ascii="Times New Roman" w:hAnsi="Times New Roman" w:cs="Times New Roman"/>
          <w:b/>
          <w:sz w:val="24"/>
          <w:szCs w:val="24"/>
        </w:rPr>
        <w:t>МНУ імені В.О. Сухомлинського наявні наступні джерела:</w:t>
      </w:r>
    </w:p>
    <w:p w:rsidR="00F102C5" w:rsidRPr="001608C2" w:rsidRDefault="00F102C5" w:rsidP="00986CC2">
      <w:pPr>
        <w:tabs>
          <w:tab w:val="left" w:pos="1418"/>
        </w:tabs>
        <w:spacing w:after="0" w:line="240" w:lineRule="auto"/>
        <w:ind w:left="-284"/>
        <w:jc w:val="center"/>
        <w:rPr>
          <w:rFonts w:ascii="Times New Roman" w:hAnsi="Times New Roman" w:cs="Times New Roman"/>
          <w:i/>
          <w:sz w:val="24"/>
          <w:szCs w:val="24"/>
        </w:rPr>
      </w:pPr>
    </w:p>
    <w:p w:rsidR="00F102C5" w:rsidRPr="001608C2" w:rsidRDefault="00F102C5" w:rsidP="001B5643">
      <w:pPr>
        <w:pStyle w:val="a5"/>
        <w:numPr>
          <w:ilvl w:val="0"/>
          <w:numId w:val="62"/>
        </w:numPr>
        <w:tabs>
          <w:tab w:val="left" w:pos="1134"/>
          <w:tab w:val="left" w:pos="1418"/>
        </w:tabs>
        <w:ind w:left="0" w:firstLine="851"/>
        <w:jc w:val="both"/>
      </w:pPr>
      <w:r w:rsidRPr="001608C2">
        <w:t>Політична географія та геополітика: Навч. посібник для студентів географічних спеціальностей ВНЗ / За ред. С.В.  Головка. – К.: Либідь, 2007. – 255с. -  35 прим.</w:t>
      </w:r>
    </w:p>
    <w:p w:rsidR="00F102C5" w:rsidRPr="001608C2" w:rsidRDefault="00F102C5" w:rsidP="001B5643">
      <w:pPr>
        <w:pStyle w:val="a5"/>
        <w:numPr>
          <w:ilvl w:val="0"/>
          <w:numId w:val="62"/>
        </w:numPr>
        <w:tabs>
          <w:tab w:val="left" w:pos="1134"/>
          <w:tab w:val="left" w:pos="1418"/>
        </w:tabs>
        <w:ind w:left="0" w:firstLine="851"/>
        <w:jc w:val="both"/>
      </w:pPr>
      <w:r w:rsidRPr="001608C2">
        <w:t>Колосов В.А., Мироненко Н.С. Геополитика и политическая география: Учебник для студентов вузов / В.А. Колосов, Н.С. Мироненко. – М.: Аспект-Пресс, 2001. – 479 с. - 19 прим.</w:t>
      </w:r>
    </w:p>
    <w:p w:rsidR="00F102C5" w:rsidRPr="001608C2" w:rsidRDefault="00F102C5" w:rsidP="001B5643">
      <w:pPr>
        <w:pStyle w:val="a5"/>
        <w:numPr>
          <w:ilvl w:val="0"/>
          <w:numId w:val="62"/>
        </w:numPr>
        <w:tabs>
          <w:tab w:val="left" w:pos="1134"/>
          <w:tab w:val="left" w:pos="1418"/>
        </w:tabs>
        <w:ind w:left="0" w:firstLine="851"/>
        <w:jc w:val="both"/>
      </w:pPr>
      <w:r w:rsidRPr="001608C2">
        <w:t>Дністрянський М. С. Політична географія та геополітика України: Навч. посібник / М. С. Дністрянський. - Тернопіль: Богдан, 2010. - 344 с. -15 прим.</w:t>
      </w:r>
    </w:p>
    <w:p w:rsidR="00F102C5" w:rsidRPr="001608C2" w:rsidRDefault="00F102C5" w:rsidP="001B5643">
      <w:pPr>
        <w:pStyle w:val="a5"/>
        <w:numPr>
          <w:ilvl w:val="0"/>
          <w:numId w:val="62"/>
        </w:numPr>
        <w:tabs>
          <w:tab w:val="left" w:pos="1134"/>
          <w:tab w:val="left" w:pos="1418"/>
        </w:tabs>
        <w:ind w:left="0" w:firstLine="851"/>
        <w:jc w:val="both"/>
      </w:pPr>
      <w:r w:rsidRPr="001608C2">
        <w:t>Політична географія і геополітика: Навч. посібник / За ред. Б.П. Яценка. - К.: Либідь, 2007. - 255 с. - 32 прим.</w:t>
      </w:r>
    </w:p>
    <w:p w:rsidR="00F102C5" w:rsidRPr="001608C2" w:rsidRDefault="00F102C5" w:rsidP="001B5643">
      <w:pPr>
        <w:pStyle w:val="a5"/>
        <w:numPr>
          <w:ilvl w:val="0"/>
          <w:numId w:val="62"/>
        </w:numPr>
        <w:tabs>
          <w:tab w:val="left" w:pos="1134"/>
          <w:tab w:val="left" w:pos="1418"/>
        </w:tabs>
        <w:ind w:left="0" w:firstLine="851"/>
        <w:jc w:val="both"/>
      </w:pPr>
      <w:r w:rsidRPr="001608C2">
        <w:t>Трохимчук С. В., Федунь О. В. Політична географія світу: Навч. посібник / С.В. Трохимчук, О.В. Федунь. - К.: Знання, 2007. - 422 с. - 29 прим.</w:t>
      </w:r>
    </w:p>
    <w:p w:rsidR="00F102C5" w:rsidRPr="001608C2" w:rsidRDefault="00F102C5" w:rsidP="00986CC2">
      <w:pPr>
        <w:shd w:val="clear" w:color="auto" w:fill="FFFFFF"/>
        <w:tabs>
          <w:tab w:val="left" w:pos="1418"/>
        </w:tabs>
        <w:spacing w:after="0" w:line="240" w:lineRule="auto"/>
        <w:ind w:firstLine="720"/>
        <w:jc w:val="both"/>
        <w:rPr>
          <w:rFonts w:ascii="Times New Roman" w:hAnsi="Times New Roman" w:cs="Times New Roman"/>
          <w:sz w:val="24"/>
          <w:szCs w:val="24"/>
          <w:lang w:val="uk-UA"/>
        </w:rPr>
      </w:pPr>
    </w:p>
    <w:p w:rsidR="00F102C5" w:rsidRPr="001608C2" w:rsidRDefault="00F102C5" w:rsidP="00986CC2">
      <w:pPr>
        <w:shd w:val="clear" w:color="auto" w:fill="FFFFFF"/>
        <w:tabs>
          <w:tab w:val="left" w:pos="1418"/>
        </w:tabs>
        <w:spacing w:after="0" w:line="240" w:lineRule="auto"/>
        <w:ind w:firstLine="851"/>
        <w:jc w:val="both"/>
        <w:rPr>
          <w:rFonts w:ascii="Times New Roman" w:hAnsi="Times New Roman" w:cs="Times New Roman"/>
          <w:b/>
          <w:sz w:val="24"/>
          <w:szCs w:val="24"/>
          <w:lang w:val="uk-UA"/>
        </w:rPr>
      </w:pPr>
      <w:r w:rsidRPr="001608C2">
        <w:rPr>
          <w:rFonts w:ascii="Times New Roman" w:hAnsi="Times New Roman" w:cs="Times New Roman"/>
          <w:b/>
          <w:sz w:val="24"/>
          <w:szCs w:val="24"/>
          <w:lang w:val="uk-UA"/>
        </w:rPr>
        <w:t>2. Навчально-методичний комплекс.</w:t>
      </w:r>
    </w:p>
    <w:p w:rsidR="00F102C5" w:rsidRPr="001608C2" w:rsidRDefault="00F102C5" w:rsidP="00986CC2">
      <w:pPr>
        <w:tabs>
          <w:tab w:val="left" w:pos="1418"/>
        </w:tabs>
        <w:spacing w:after="0" w:line="240" w:lineRule="auto"/>
        <w:rPr>
          <w:rFonts w:ascii="Times New Roman" w:hAnsi="Times New Roman" w:cs="Times New Roman"/>
          <w:b/>
          <w:sz w:val="24"/>
          <w:szCs w:val="24"/>
          <w:lang w:val="uk-UA"/>
        </w:rPr>
      </w:pPr>
    </w:p>
    <w:p w:rsidR="00F102C5" w:rsidRPr="001608C2" w:rsidRDefault="00F102C5" w:rsidP="00986CC2">
      <w:pPr>
        <w:pStyle w:val="a5"/>
        <w:tabs>
          <w:tab w:val="left" w:pos="1418"/>
        </w:tabs>
        <w:ind w:left="899"/>
        <w:jc w:val="center"/>
        <w:rPr>
          <w:b/>
        </w:rPr>
      </w:pPr>
      <w:r w:rsidRPr="001608C2">
        <w:rPr>
          <w:b/>
        </w:rPr>
        <w:t>Рекомендована література</w:t>
      </w:r>
    </w:p>
    <w:p w:rsidR="00F102C5" w:rsidRPr="001608C2" w:rsidRDefault="00F102C5" w:rsidP="00986CC2">
      <w:pPr>
        <w:pStyle w:val="a5"/>
        <w:tabs>
          <w:tab w:val="left" w:pos="1418"/>
        </w:tabs>
        <w:ind w:left="899"/>
      </w:pPr>
    </w:p>
    <w:p w:rsidR="00F102C5" w:rsidRPr="001608C2" w:rsidRDefault="00F102C5" w:rsidP="00986CC2">
      <w:pPr>
        <w:pStyle w:val="a5"/>
        <w:shd w:val="clear" w:color="auto" w:fill="FFFFFF"/>
        <w:tabs>
          <w:tab w:val="left" w:pos="1418"/>
        </w:tabs>
        <w:ind w:left="1069"/>
        <w:jc w:val="center"/>
        <w:rPr>
          <w:b/>
          <w:bCs/>
          <w:spacing w:val="-6"/>
        </w:rPr>
      </w:pPr>
      <w:r w:rsidRPr="001608C2">
        <w:rPr>
          <w:b/>
          <w:bCs/>
          <w:spacing w:val="-6"/>
        </w:rPr>
        <w:t>Базова</w:t>
      </w:r>
    </w:p>
    <w:p w:rsidR="00F102C5" w:rsidRPr="001608C2" w:rsidRDefault="00F102C5" w:rsidP="001B5643">
      <w:pPr>
        <w:pStyle w:val="a5"/>
        <w:numPr>
          <w:ilvl w:val="0"/>
          <w:numId w:val="64"/>
        </w:numPr>
        <w:shd w:val="clear" w:color="auto" w:fill="FFFFFF"/>
        <w:tabs>
          <w:tab w:val="left" w:pos="0"/>
          <w:tab w:val="left" w:pos="993"/>
        </w:tabs>
        <w:ind w:left="0" w:firstLine="709"/>
        <w:jc w:val="both"/>
        <w:rPr>
          <w:b/>
          <w:bCs/>
          <w:spacing w:val="-6"/>
        </w:rPr>
      </w:pPr>
      <w:r w:rsidRPr="001608C2">
        <w:t>Баймуратов М. А. Международное публичное право / М.А. Баймуратов. - К.: Истина, 2004. - 552 с.</w:t>
      </w:r>
    </w:p>
    <w:p w:rsidR="00F102C5" w:rsidRPr="001608C2" w:rsidRDefault="00F102C5" w:rsidP="001B5643">
      <w:pPr>
        <w:pStyle w:val="a5"/>
        <w:numPr>
          <w:ilvl w:val="0"/>
          <w:numId w:val="64"/>
        </w:numPr>
        <w:shd w:val="clear" w:color="auto" w:fill="FFFFFF"/>
        <w:tabs>
          <w:tab w:val="left" w:pos="0"/>
          <w:tab w:val="left" w:pos="993"/>
        </w:tabs>
        <w:ind w:left="0" w:firstLine="709"/>
        <w:jc w:val="both"/>
        <w:rPr>
          <w:b/>
          <w:bCs/>
          <w:spacing w:val="-6"/>
        </w:rPr>
      </w:pPr>
      <w:r w:rsidRPr="001608C2">
        <w:t>Бжезінський 3. Велика шахівниця. Американська першість та її стратегічні імперативи / 3. Бжезінський. - Львів: Лілея-НВ, 2000. - 236 с.</w:t>
      </w:r>
    </w:p>
    <w:p w:rsidR="00F102C5" w:rsidRPr="001608C2" w:rsidRDefault="00F102C5" w:rsidP="001B5643">
      <w:pPr>
        <w:pStyle w:val="a5"/>
        <w:numPr>
          <w:ilvl w:val="0"/>
          <w:numId w:val="64"/>
        </w:numPr>
        <w:shd w:val="clear" w:color="auto" w:fill="FFFFFF"/>
        <w:tabs>
          <w:tab w:val="left" w:pos="1134"/>
        </w:tabs>
        <w:ind w:left="0" w:firstLine="709"/>
        <w:jc w:val="both"/>
        <w:rPr>
          <w:b/>
          <w:bCs/>
          <w:spacing w:val="-6"/>
        </w:rPr>
      </w:pPr>
      <w:r w:rsidRPr="001608C2">
        <w:t>Блій де Г., Муллер П., Шаблій О. Географія: світи, регіони, концепти: Пер. з англ. / Блій де Г., П. Муллер, О. Шаблій. - К.: Либідь, 2004. - 740 с.</w:t>
      </w:r>
    </w:p>
    <w:p w:rsidR="00F102C5" w:rsidRPr="001608C2" w:rsidRDefault="00F102C5" w:rsidP="001B5643">
      <w:pPr>
        <w:pStyle w:val="a5"/>
        <w:numPr>
          <w:ilvl w:val="0"/>
          <w:numId w:val="64"/>
        </w:numPr>
        <w:shd w:val="clear" w:color="auto" w:fill="FFFFFF"/>
        <w:tabs>
          <w:tab w:val="left" w:pos="1134"/>
        </w:tabs>
        <w:ind w:left="0" w:firstLine="709"/>
        <w:jc w:val="both"/>
        <w:rPr>
          <w:b/>
          <w:bCs/>
          <w:spacing w:val="-6"/>
        </w:rPr>
      </w:pPr>
      <w:r w:rsidRPr="001608C2">
        <w:t>Гаджиев К. С. Введение в геополитику: Учебник / К.С. Гаджиев. - М.: Логос, 2007. - 432 с.</w:t>
      </w:r>
    </w:p>
    <w:p w:rsidR="00F102C5" w:rsidRPr="001608C2" w:rsidRDefault="00F102C5" w:rsidP="001B5643">
      <w:pPr>
        <w:pStyle w:val="a5"/>
        <w:numPr>
          <w:ilvl w:val="0"/>
          <w:numId w:val="64"/>
        </w:numPr>
        <w:shd w:val="clear" w:color="auto" w:fill="FFFFFF"/>
        <w:tabs>
          <w:tab w:val="left" w:pos="1134"/>
        </w:tabs>
        <w:ind w:left="0" w:firstLine="709"/>
        <w:jc w:val="both"/>
        <w:rPr>
          <w:b/>
          <w:bCs/>
          <w:spacing w:val="-6"/>
        </w:rPr>
      </w:pPr>
      <w:r w:rsidRPr="001608C2">
        <w:t>Геополітика:  Підручник / А. І. Кудряченко, Ф. М. Рудич, В. О. Храмов. - К.: МАУП, 2004. - 296 с.</w:t>
      </w:r>
    </w:p>
    <w:p w:rsidR="00F102C5" w:rsidRPr="001608C2" w:rsidRDefault="00F102C5" w:rsidP="001B5643">
      <w:pPr>
        <w:pStyle w:val="a5"/>
        <w:numPr>
          <w:ilvl w:val="0"/>
          <w:numId w:val="64"/>
        </w:numPr>
        <w:shd w:val="clear" w:color="auto" w:fill="FFFFFF"/>
        <w:tabs>
          <w:tab w:val="left" w:pos="1134"/>
        </w:tabs>
        <w:ind w:left="0" w:firstLine="709"/>
        <w:jc w:val="both"/>
        <w:rPr>
          <w:b/>
          <w:bCs/>
          <w:spacing w:val="-6"/>
        </w:rPr>
      </w:pPr>
      <w:r w:rsidRPr="001608C2">
        <w:t>Гольцов А. Г. Політична географія: Навч. посіб / А.Г. Гольцов. - К.: МАУП, 2007. - 256 с.</w:t>
      </w:r>
    </w:p>
    <w:p w:rsidR="00F102C5" w:rsidRPr="001608C2" w:rsidRDefault="00F102C5" w:rsidP="001B5643">
      <w:pPr>
        <w:pStyle w:val="a5"/>
        <w:numPr>
          <w:ilvl w:val="0"/>
          <w:numId w:val="64"/>
        </w:numPr>
        <w:shd w:val="clear" w:color="auto" w:fill="FFFFFF"/>
        <w:tabs>
          <w:tab w:val="left" w:pos="1134"/>
        </w:tabs>
        <w:ind w:left="0" w:firstLine="709"/>
        <w:jc w:val="both"/>
        <w:rPr>
          <w:b/>
          <w:bCs/>
          <w:spacing w:val="-6"/>
        </w:rPr>
      </w:pPr>
      <w:r w:rsidRPr="001608C2">
        <w:t>Дністрянський М. С. Політична географія та геополітика України: Навч. посібник / М.С. Дністрянський. - Тернопіль: Богдан, 2010. - 344 с.</w:t>
      </w:r>
    </w:p>
    <w:p w:rsidR="00F102C5" w:rsidRPr="001608C2" w:rsidRDefault="00F102C5" w:rsidP="001B5643">
      <w:pPr>
        <w:pStyle w:val="a5"/>
        <w:numPr>
          <w:ilvl w:val="0"/>
          <w:numId w:val="64"/>
        </w:numPr>
        <w:shd w:val="clear" w:color="auto" w:fill="FFFFFF"/>
        <w:tabs>
          <w:tab w:val="left" w:pos="1134"/>
        </w:tabs>
        <w:ind w:left="0" w:firstLine="709"/>
        <w:jc w:val="both"/>
        <w:rPr>
          <w:b/>
          <w:bCs/>
          <w:spacing w:val="-6"/>
        </w:rPr>
      </w:pPr>
      <w:r w:rsidRPr="001608C2">
        <w:t>Колосов В. А., Мироненко Н. С. Геополитика и политическая география: Учебник / В.А. Колосов, Н.С. Мироненко. - М.: Аспект-Пресс, 2001. - 479 с.</w:t>
      </w:r>
    </w:p>
    <w:p w:rsidR="00F102C5" w:rsidRPr="001608C2" w:rsidRDefault="00F102C5" w:rsidP="001B5643">
      <w:pPr>
        <w:pStyle w:val="a5"/>
        <w:numPr>
          <w:ilvl w:val="0"/>
          <w:numId w:val="64"/>
        </w:numPr>
        <w:shd w:val="clear" w:color="auto" w:fill="FFFFFF"/>
        <w:tabs>
          <w:tab w:val="left" w:pos="1134"/>
        </w:tabs>
        <w:ind w:left="0" w:firstLine="709"/>
        <w:jc w:val="both"/>
        <w:rPr>
          <w:b/>
          <w:bCs/>
          <w:spacing w:val="-6"/>
        </w:rPr>
      </w:pPr>
      <w:r w:rsidRPr="001608C2">
        <w:t>Кононенко С. Логіка великодержавності / С. Кононенко // Дослідження світової політики. Політологічні есе. – К., 1996.</w:t>
      </w:r>
    </w:p>
    <w:p w:rsidR="00F102C5" w:rsidRPr="001608C2" w:rsidRDefault="00F102C5" w:rsidP="001B5643">
      <w:pPr>
        <w:pStyle w:val="a5"/>
        <w:numPr>
          <w:ilvl w:val="0"/>
          <w:numId w:val="64"/>
        </w:numPr>
        <w:shd w:val="clear" w:color="auto" w:fill="FFFFFF"/>
        <w:tabs>
          <w:tab w:val="left" w:pos="1134"/>
        </w:tabs>
        <w:ind w:left="0" w:firstLine="709"/>
        <w:jc w:val="both"/>
        <w:rPr>
          <w:b/>
          <w:bCs/>
          <w:spacing w:val="-6"/>
        </w:rPr>
      </w:pPr>
      <w:r w:rsidRPr="001608C2">
        <w:rPr>
          <w:rFonts w:eastAsia="Wingdings"/>
        </w:rPr>
        <w:t>Коппель О.А., Пархомчук О.С. Міжнародні системи та глобальний розвиток: навч. посібник / О.А .Коппель, О.С. Пархомчук. – К.: ВПЦ «Київський університет», 2004. – 314 с.</w:t>
      </w:r>
    </w:p>
    <w:p w:rsidR="00F102C5" w:rsidRPr="001608C2" w:rsidRDefault="00F102C5" w:rsidP="001B5643">
      <w:pPr>
        <w:pStyle w:val="a5"/>
        <w:numPr>
          <w:ilvl w:val="0"/>
          <w:numId w:val="64"/>
        </w:numPr>
        <w:tabs>
          <w:tab w:val="left" w:pos="916"/>
          <w:tab w:val="left" w:pos="1134"/>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1608C2">
        <w:t>Конституційне право зарубіжних країн: Навч. посіб. / За ред. В. Ріяка. -  К.: Юрінком Інтер, 2004. - 544 с.</w:t>
      </w:r>
    </w:p>
    <w:p w:rsidR="00F102C5" w:rsidRPr="001608C2" w:rsidRDefault="00F102C5" w:rsidP="001B5643">
      <w:pPr>
        <w:pStyle w:val="a5"/>
        <w:numPr>
          <w:ilvl w:val="0"/>
          <w:numId w:val="64"/>
        </w:numPr>
        <w:tabs>
          <w:tab w:val="left" w:pos="916"/>
          <w:tab w:val="left" w:pos="1418"/>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1608C2">
        <w:t>Кузьо Т. Україна – проміжна ланка між Сходом і Заходом: шануймо її стабільність / Становище України як незалежної держави очима політиків Європи / Т. Кузьо // Всесвіт. – 1994. – № 11-12. – С. 171-172.</w:t>
      </w:r>
    </w:p>
    <w:p w:rsidR="00F102C5" w:rsidRPr="001608C2" w:rsidRDefault="00F102C5" w:rsidP="001B5643">
      <w:pPr>
        <w:pStyle w:val="a5"/>
        <w:numPr>
          <w:ilvl w:val="0"/>
          <w:numId w:val="64"/>
        </w:numPr>
        <w:tabs>
          <w:tab w:val="left" w:pos="916"/>
          <w:tab w:val="left" w:pos="1418"/>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1608C2">
        <w:lastRenderedPageBreak/>
        <w:t>Лісничий В. В. Політичні та адміністративні системи зарубіжних країн / В.В. Лісничий. - Харків: Торнадо, 2001. - 352 с.</w:t>
      </w:r>
    </w:p>
    <w:p w:rsidR="00F102C5" w:rsidRPr="001608C2" w:rsidRDefault="00F102C5" w:rsidP="001B5643">
      <w:pPr>
        <w:pStyle w:val="a5"/>
        <w:numPr>
          <w:ilvl w:val="0"/>
          <w:numId w:val="64"/>
        </w:numPr>
        <w:tabs>
          <w:tab w:val="left" w:pos="916"/>
          <w:tab w:val="left" w:pos="1418"/>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069"/>
        <w:jc w:val="both"/>
      </w:pPr>
      <w:r w:rsidRPr="001608C2">
        <w:t>Мадіссон В. В., Шахов В. Л. Сучасна українська геополітика / В. В. Мадіссон, В.Л. Шахов. - К.: Либідь, 2003. - 176 с.</w:t>
      </w:r>
    </w:p>
    <w:p w:rsidR="00F102C5" w:rsidRPr="001608C2" w:rsidRDefault="00F102C5" w:rsidP="001B5643">
      <w:pPr>
        <w:pStyle w:val="a5"/>
        <w:numPr>
          <w:ilvl w:val="0"/>
          <w:numId w:val="64"/>
        </w:numPr>
        <w:tabs>
          <w:tab w:val="left" w:pos="916"/>
          <w:tab w:val="left" w:pos="1418"/>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069"/>
        <w:jc w:val="both"/>
      </w:pPr>
      <w:r w:rsidRPr="001608C2">
        <w:t>Малуха М. Україна в сучасних геополітичних концепціях Росії  / М. Малуха // Універсум. – 2006. – № 1-2. – С. 26-29.</w:t>
      </w:r>
    </w:p>
    <w:p w:rsidR="00F102C5" w:rsidRPr="001608C2" w:rsidRDefault="00F102C5" w:rsidP="001B5643">
      <w:pPr>
        <w:pStyle w:val="a5"/>
        <w:numPr>
          <w:ilvl w:val="0"/>
          <w:numId w:val="64"/>
        </w:numPr>
        <w:shd w:val="clear" w:color="auto" w:fill="FFFFFF"/>
        <w:tabs>
          <w:tab w:val="left" w:pos="1418"/>
          <w:tab w:val="left" w:pos="1560"/>
        </w:tabs>
        <w:ind w:left="0" w:firstLine="1069"/>
        <w:jc w:val="both"/>
      </w:pPr>
      <w:r w:rsidRPr="001608C2">
        <w:t>Мацко А. С. Міжнародне право: Навч. посіб / А.С. Мацко. - К.: МАУП, 2003. - 216 с.</w:t>
      </w:r>
    </w:p>
    <w:p w:rsidR="00F102C5" w:rsidRPr="001608C2" w:rsidRDefault="00F102C5" w:rsidP="001B5643">
      <w:pPr>
        <w:numPr>
          <w:ilvl w:val="0"/>
          <w:numId w:val="64"/>
        </w:numPr>
        <w:shd w:val="clear" w:color="auto" w:fill="FFFFFF"/>
        <w:tabs>
          <w:tab w:val="num" w:pos="0"/>
          <w:tab w:val="left" w:pos="1080"/>
          <w:tab w:val="left" w:pos="1418"/>
          <w:tab w:val="left" w:pos="1560"/>
        </w:tabs>
        <w:spacing w:after="0" w:line="240" w:lineRule="auto"/>
        <w:ind w:left="0" w:firstLine="1069"/>
        <w:jc w:val="both"/>
        <w:rPr>
          <w:rFonts w:ascii="Times New Roman" w:hAnsi="Times New Roman" w:cs="Times New Roman"/>
          <w:sz w:val="24"/>
          <w:szCs w:val="24"/>
          <w:lang w:val="en-US"/>
        </w:rPr>
      </w:pPr>
      <w:r w:rsidRPr="001608C2">
        <w:rPr>
          <w:rFonts w:ascii="Times New Roman" w:hAnsi="Times New Roman" w:cs="Times New Roman"/>
          <w:sz w:val="24"/>
          <w:szCs w:val="24"/>
        </w:rPr>
        <w:t>Парахонський Б. Місце та роль України у сучасному геополітичному просторі / Б. Парахонський [Електронний ресурс]. Режим</w:t>
      </w:r>
      <w:r w:rsidRPr="001608C2">
        <w:rPr>
          <w:rFonts w:ascii="Times New Roman" w:hAnsi="Times New Roman" w:cs="Times New Roman"/>
          <w:sz w:val="24"/>
          <w:szCs w:val="24"/>
          <w:lang w:val="en-US"/>
        </w:rPr>
        <w:t xml:space="preserve"> </w:t>
      </w:r>
      <w:r w:rsidRPr="001608C2">
        <w:rPr>
          <w:rFonts w:ascii="Times New Roman" w:hAnsi="Times New Roman" w:cs="Times New Roman"/>
          <w:sz w:val="24"/>
          <w:szCs w:val="24"/>
        </w:rPr>
        <w:t>доступу</w:t>
      </w:r>
      <w:r w:rsidRPr="001608C2">
        <w:rPr>
          <w:rFonts w:ascii="Times New Roman" w:hAnsi="Times New Roman" w:cs="Times New Roman"/>
          <w:sz w:val="24"/>
          <w:szCs w:val="24"/>
          <w:lang w:val="en-US"/>
        </w:rPr>
        <w:t xml:space="preserve">. </w:t>
      </w:r>
      <w:r w:rsidRPr="001608C2">
        <w:rPr>
          <w:rFonts w:ascii="Times New Roman" w:hAnsi="Times New Roman" w:cs="Times New Roman"/>
          <w:b/>
          <w:sz w:val="24"/>
          <w:szCs w:val="24"/>
          <w:lang w:val="en-US"/>
        </w:rPr>
        <w:t>-</w:t>
      </w:r>
      <w:r w:rsidRPr="001608C2">
        <w:rPr>
          <w:rFonts w:ascii="Times New Roman" w:hAnsi="Times New Roman" w:cs="Times New Roman"/>
          <w:sz w:val="24"/>
          <w:szCs w:val="24"/>
          <w:lang w:val="en-US"/>
        </w:rPr>
        <w:t xml:space="preserve"> www.kgi.edu.ua /cisss-ua /files / art  place_ukr.doc. – 10 </w:t>
      </w:r>
      <w:r w:rsidRPr="001608C2">
        <w:rPr>
          <w:rFonts w:ascii="Times New Roman" w:hAnsi="Times New Roman" w:cs="Times New Roman"/>
          <w:sz w:val="24"/>
          <w:szCs w:val="24"/>
        </w:rPr>
        <w:t>с</w:t>
      </w:r>
      <w:r w:rsidRPr="001608C2">
        <w:rPr>
          <w:rFonts w:ascii="Times New Roman" w:hAnsi="Times New Roman" w:cs="Times New Roman"/>
          <w:sz w:val="24"/>
          <w:szCs w:val="24"/>
          <w:lang w:val="en-US"/>
        </w:rPr>
        <w:t>.</w:t>
      </w:r>
    </w:p>
    <w:p w:rsidR="00F102C5" w:rsidRPr="001608C2" w:rsidRDefault="00F102C5" w:rsidP="001B5643">
      <w:pPr>
        <w:numPr>
          <w:ilvl w:val="0"/>
          <w:numId w:val="64"/>
        </w:numPr>
        <w:shd w:val="clear" w:color="auto" w:fill="FFFFFF"/>
        <w:tabs>
          <w:tab w:val="num" w:pos="0"/>
          <w:tab w:val="left" w:pos="1080"/>
          <w:tab w:val="left" w:pos="1418"/>
          <w:tab w:val="left" w:pos="1560"/>
        </w:tabs>
        <w:spacing w:after="0" w:line="240" w:lineRule="auto"/>
        <w:ind w:left="0" w:firstLine="1069"/>
        <w:jc w:val="both"/>
        <w:rPr>
          <w:rFonts w:ascii="Times New Roman" w:hAnsi="Times New Roman" w:cs="Times New Roman"/>
          <w:sz w:val="24"/>
          <w:szCs w:val="24"/>
        </w:rPr>
      </w:pPr>
      <w:r w:rsidRPr="001608C2">
        <w:rPr>
          <w:rFonts w:ascii="Times New Roman" w:hAnsi="Times New Roman" w:cs="Times New Roman"/>
          <w:sz w:val="24"/>
          <w:szCs w:val="24"/>
        </w:rPr>
        <w:t>Політична географія та геополітика: Навч. посібник для студентів географічних спеціальностей ВНЗ / За ред. С.В. Головка. – К.: Либідь, 2007. – 255 с.</w:t>
      </w:r>
    </w:p>
    <w:p w:rsidR="00F102C5" w:rsidRPr="001608C2" w:rsidRDefault="00F102C5" w:rsidP="001B5643">
      <w:pPr>
        <w:numPr>
          <w:ilvl w:val="0"/>
          <w:numId w:val="64"/>
        </w:numPr>
        <w:shd w:val="clear" w:color="auto" w:fill="FFFFFF"/>
        <w:tabs>
          <w:tab w:val="num" w:pos="0"/>
          <w:tab w:val="left" w:pos="1080"/>
          <w:tab w:val="left" w:pos="1418"/>
          <w:tab w:val="left" w:pos="1560"/>
        </w:tabs>
        <w:spacing w:after="0" w:line="240" w:lineRule="auto"/>
        <w:ind w:left="0" w:firstLine="1069"/>
        <w:jc w:val="both"/>
        <w:rPr>
          <w:rFonts w:ascii="Times New Roman" w:hAnsi="Times New Roman" w:cs="Times New Roman"/>
          <w:sz w:val="24"/>
          <w:szCs w:val="24"/>
        </w:rPr>
      </w:pPr>
      <w:r w:rsidRPr="001608C2">
        <w:rPr>
          <w:rFonts w:ascii="Times New Roman" w:hAnsi="Times New Roman" w:cs="Times New Roman"/>
          <w:sz w:val="24"/>
          <w:szCs w:val="24"/>
        </w:rPr>
        <w:t>Політична географія і геополітика: Навч. посібник / за ред. Б. П. Яценка. -К.: Либідь, 2007. - 251 с.</w:t>
      </w:r>
    </w:p>
    <w:p w:rsidR="00F102C5" w:rsidRPr="001608C2" w:rsidRDefault="00F102C5" w:rsidP="001B5643">
      <w:pPr>
        <w:numPr>
          <w:ilvl w:val="0"/>
          <w:numId w:val="64"/>
        </w:numPr>
        <w:shd w:val="clear" w:color="auto" w:fill="FFFFFF"/>
        <w:tabs>
          <w:tab w:val="num" w:pos="0"/>
          <w:tab w:val="left" w:pos="1080"/>
          <w:tab w:val="left" w:pos="1418"/>
          <w:tab w:val="left" w:pos="1560"/>
        </w:tabs>
        <w:spacing w:after="0" w:line="240" w:lineRule="auto"/>
        <w:ind w:left="0" w:firstLine="1069"/>
        <w:jc w:val="both"/>
        <w:rPr>
          <w:rFonts w:ascii="Times New Roman" w:hAnsi="Times New Roman" w:cs="Times New Roman"/>
          <w:sz w:val="24"/>
          <w:szCs w:val="24"/>
        </w:rPr>
      </w:pPr>
      <w:r w:rsidRPr="001608C2">
        <w:rPr>
          <w:rFonts w:ascii="Times New Roman" w:hAnsi="Times New Roman" w:cs="Times New Roman"/>
          <w:sz w:val="24"/>
          <w:szCs w:val="24"/>
        </w:rPr>
        <w:t>Савицкий П.Н. Географические и геополитические основы евразийства // Н.А.Нартов Геополітика. – М.: ЮНИТИ, 2000. – С. 328-333.</w:t>
      </w:r>
    </w:p>
    <w:p w:rsidR="00F102C5" w:rsidRPr="001608C2" w:rsidRDefault="00F102C5" w:rsidP="001B5643">
      <w:pPr>
        <w:numPr>
          <w:ilvl w:val="0"/>
          <w:numId w:val="64"/>
        </w:numPr>
        <w:shd w:val="clear" w:color="auto" w:fill="FFFFFF"/>
        <w:tabs>
          <w:tab w:val="num" w:pos="0"/>
          <w:tab w:val="left" w:pos="1080"/>
          <w:tab w:val="left" w:pos="1418"/>
          <w:tab w:val="left" w:pos="1560"/>
        </w:tabs>
        <w:spacing w:after="0" w:line="240" w:lineRule="auto"/>
        <w:ind w:left="0" w:firstLine="1069"/>
        <w:jc w:val="both"/>
        <w:rPr>
          <w:rFonts w:ascii="Times New Roman" w:hAnsi="Times New Roman" w:cs="Times New Roman"/>
          <w:sz w:val="24"/>
          <w:szCs w:val="24"/>
        </w:rPr>
      </w:pPr>
      <w:r w:rsidRPr="001608C2">
        <w:rPr>
          <w:rFonts w:ascii="Times New Roman" w:hAnsi="Times New Roman" w:cs="Times New Roman"/>
          <w:sz w:val="24"/>
          <w:szCs w:val="24"/>
        </w:rPr>
        <w:t>Сіденко В. Суб’єкт чи об’єкт геополітики?/ В. Сіденко  // Політична думка. - 1994. – № 3. – С. 73-74.</w:t>
      </w:r>
    </w:p>
    <w:p w:rsidR="00F102C5" w:rsidRPr="001608C2" w:rsidRDefault="00F102C5" w:rsidP="001B5643">
      <w:pPr>
        <w:pStyle w:val="a5"/>
        <w:numPr>
          <w:ilvl w:val="0"/>
          <w:numId w:val="64"/>
        </w:numPr>
        <w:shd w:val="clear" w:color="auto" w:fill="FFFFFF"/>
        <w:tabs>
          <w:tab w:val="left" w:pos="1418"/>
          <w:tab w:val="left" w:pos="1560"/>
        </w:tabs>
        <w:ind w:left="0" w:firstLine="1069"/>
        <w:jc w:val="both"/>
      </w:pPr>
      <w:r w:rsidRPr="001608C2">
        <w:t xml:space="preserve"> Шергін С.О. Політологія міжнародних відносин: навч. посібник / С.О. Шергін. – К.: Дипломатична академія України при МЗС України, 2013. – 204 с.</w:t>
      </w:r>
    </w:p>
    <w:p w:rsidR="00F102C5" w:rsidRPr="001608C2" w:rsidRDefault="00F102C5" w:rsidP="001B5643">
      <w:pPr>
        <w:pStyle w:val="a5"/>
        <w:numPr>
          <w:ilvl w:val="0"/>
          <w:numId w:val="64"/>
        </w:numPr>
        <w:shd w:val="clear" w:color="auto" w:fill="FFFFFF"/>
        <w:tabs>
          <w:tab w:val="left" w:pos="1418"/>
          <w:tab w:val="left" w:pos="1560"/>
        </w:tabs>
        <w:ind w:left="0" w:firstLine="1069"/>
        <w:jc w:val="both"/>
      </w:pPr>
      <w:r w:rsidRPr="001608C2">
        <w:t>Шергін С.О. Геополітична ідентичність України в умовах глобалізації / С.О. Шергін // Освіта регіону. – 2010. - №2. – С. 81-86.</w:t>
      </w:r>
    </w:p>
    <w:p w:rsidR="00F102C5" w:rsidRPr="001608C2" w:rsidRDefault="00F102C5" w:rsidP="001B5643">
      <w:pPr>
        <w:pStyle w:val="a5"/>
        <w:numPr>
          <w:ilvl w:val="0"/>
          <w:numId w:val="64"/>
        </w:numPr>
        <w:shd w:val="clear" w:color="auto" w:fill="FFFFFF"/>
        <w:tabs>
          <w:tab w:val="left" w:pos="1418"/>
          <w:tab w:val="left" w:pos="1560"/>
        </w:tabs>
        <w:ind w:left="0" w:firstLine="1069"/>
        <w:jc w:val="both"/>
      </w:pPr>
      <w:r w:rsidRPr="001608C2">
        <w:t>Шергін С.О. Глобалізація і регіоналізація як чинники впливу на зовнішню політику та дипломатію / С.О. Шергін // Україна дипломатична: наук. щорічник. – 2008. – Вип. ІХ. – К., 2008. – С. 328-340.</w:t>
      </w:r>
    </w:p>
    <w:p w:rsidR="00F102C5" w:rsidRPr="001608C2" w:rsidRDefault="00F102C5" w:rsidP="00986CC2">
      <w:pPr>
        <w:shd w:val="clear" w:color="auto" w:fill="FFFFFF"/>
        <w:tabs>
          <w:tab w:val="left" w:pos="1418"/>
        </w:tabs>
        <w:spacing w:after="0" w:line="240" w:lineRule="auto"/>
        <w:jc w:val="center"/>
        <w:rPr>
          <w:rFonts w:ascii="Times New Roman" w:hAnsi="Times New Roman" w:cs="Times New Roman"/>
          <w:b/>
          <w:bCs/>
          <w:spacing w:val="-6"/>
          <w:sz w:val="24"/>
          <w:szCs w:val="24"/>
          <w:lang w:val="uk-UA"/>
        </w:rPr>
      </w:pPr>
    </w:p>
    <w:p w:rsidR="00F102C5" w:rsidRPr="001608C2" w:rsidRDefault="00F102C5" w:rsidP="00986CC2">
      <w:pPr>
        <w:shd w:val="clear" w:color="auto" w:fill="FFFFFF"/>
        <w:tabs>
          <w:tab w:val="left" w:pos="1418"/>
        </w:tabs>
        <w:spacing w:after="0" w:line="240" w:lineRule="auto"/>
        <w:jc w:val="center"/>
        <w:rPr>
          <w:rFonts w:ascii="Times New Roman" w:hAnsi="Times New Roman" w:cs="Times New Roman"/>
          <w:sz w:val="24"/>
          <w:szCs w:val="24"/>
        </w:rPr>
      </w:pPr>
      <w:r w:rsidRPr="001608C2">
        <w:rPr>
          <w:rFonts w:ascii="Times New Roman" w:hAnsi="Times New Roman" w:cs="Times New Roman"/>
          <w:b/>
          <w:bCs/>
          <w:spacing w:val="-6"/>
          <w:sz w:val="24"/>
          <w:szCs w:val="24"/>
        </w:rPr>
        <w:t>Допоміжна</w:t>
      </w:r>
    </w:p>
    <w:p w:rsidR="00F102C5" w:rsidRPr="001608C2" w:rsidRDefault="00F102C5" w:rsidP="001B5643">
      <w:pPr>
        <w:pStyle w:val="a5"/>
        <w:numPr>
          <w:ilvl w:val="0"/>
          <w:numId w:val="63"/>
        </w:numPr>
        <w:shd w:val="clear" w:color="auto" w:fill="FFFFFF"/>
        <w:tabs>
          <w:tab w:val="left" w:pos="993"/>
          <w:tab w:val="left" w:pos="1418"/>
        </w:tabs>
        <w:ind w:left="0" w:firstLine="709"/>
        <w:jc w:val="both"/>
      </w:pPr>
      <w:r w:rsidRPr="001608C2">
        <w:rPr>
          <w:rFonts w:eastAsia="Wingdings"/>
        </w:rPr>
        <w:t>Гончарук А. Від геополітики до геоекономіки. Особливості сучасного розвитку суспільства та навколишнього середовища / А. Гончарук // Політика і час. – 1998. - № 11-12.</w:t>
      </w:r>
    </w:p>
    <w:p w:rsidR="00F102C5" w:rsidRPr="001608C2" w:rsidRDefault="00F102C5" w:rsidP="001B5643">
      <w:pPr>
        <w:pStyle w:val="a5"/>
        <w:numPr>
          <w:ilvl w:val="0"/>
          <w:numId w:val="63"/>
        </w:numPr>
        <w:shd w:val="clear" w:color="auto" w:fill="FFFFFF"/>
        <w:tabs>
          <w:tab w:val="left" w:pos="993"/>
          <w:tab w:val="left" w:pos="1418"/>
        </w:tabs>
        <w:ind w:left="0" w:firstLine="709"/>
        <w:jc w:val="both"/>
      </w:pPr>
      <w:r w:rsidRPr="001608C2">
        <w:t>Гумилев Л.Н. Ритмы Евразии / Л.Н. Гумилев. – М.: Прогресс. – 1993.</w:t>
      </w:r>
    </w:p>
    <w:p w:rsidR="00F102C5" w:rsidRPr="001608C2" w:rsidRDefault="00F102C5" w:rsidP="001B5643">
      <w:pPr>
        <w:pStyle w:val="a5"/>
        <w:numPr>
          <w:ilvl w:val="0"/>
          <w:numId w:val="63"/>
        </w:numPr>
        <w:shd w:val="clear" w:color="auto" w:fill="FFFFFF"/>
        <w:tabs>
          <w:tab w:val="left" w:pos="993"/>
          <w:tab w:val="left" w:pos="1418"/>
        </w:tabs>
        <w:ind w:left="0" w:firstLine="709"/>
        <w:jc w:val="both"/>
      </w:pPr>
      <w:r w:rsidRPr="001608C2">
        <w:t>Данилевский Н.Я. Почему Европа враждебна России? // Н.А.Нартов Геополитика. – ЮНИТИ, 2000. – С. 313-328.</w:t>
      </w:r>
    </w:p>
    <w:p w:rsidR="00F102C5" w:rsidRPr="001608C2" w:rsidRDefault="00F102C5" w:rsidP="001B5643">
      <w:pPr>
        <w:pStyle w:val="a5"/>
        <w:numPr>
          <w:ilvl w:val="0"/>
          <w:numId w:val="63"/>
        </w:numPr>
        <w:shd w:val="clear" w:color="auto" w:fill="FFFFFF"/>
        <w:tabs>
          <w:tab w:val="left" w:pos="993"/>
          <w:tab w:val="left" w:pos="1418"/>
        </w:tabs>
        <w:ind w:left="0" w:firstLine="709"/>
        <w:jc w:val="both"/>
      </w:pPr>
      <w:r w:rsidRPr="001608C2">
        <w:rPr>
          <w:rFonts w:eastAsia="Wingdings"/>
        </w:rPr>
        <w:t>Замятин Д. Геополитические образы современного мирового развития / Д. Замятин // Мировая экономика и международные отношения. – 2001. - № 11. – С. 10-16.</w:t>
      </w:r>
    </w:p>
    <w:p w:rsidR="00F102C5" w:rsidRPr="001608C2" w:rsidRDefault="00F102C5" w:rsidP="001B5643">
      <w:pPr>
        <w:pStyle w:val="a5"/>
        <w:numPr>
          <w:ilvl w:val="0"/>
          <w:numId w:val="63"/>
        </w:numPr>
        <w:shd w:val="clear" w:color="auto" w:fill="FFFFFF"/>
        <w:tabs>
          <w:tab w:val="left" w:pos="993"/>
          <w:tab w:val="left" w:pos="1418"/>
        </w:tabs>
        <w:ind w:left="0" w:firstLine="709"/>
        <w:jc w:val="both"/>
      </w:pPr>
      <w:r w:rsidRPr="001608C2">
        <w:rPr>
          <w:rFonts w:eastAsia="Wingdings"/>
        </w:rPr>
        <w:t>Ільїн М. Етапи становлення внутрішньої геополітики Росії та України / М. Ільїн // Політична думка. – 1998. - № 2.</w:t>
      </w:r>
    </w:p>
    <w:p w:rsidR="00F102C5" w:rsidRPr="001608C2" w:rsidRDefault="00F102C5" w:rsidP="001B5643">
      <w:pPr>
        <w:pStyle w:val="a5"/>
        <w:numPr>
          <w:ilvl w:val="0"/>
          <w:numId w:val="63"/>
        </w:numPr>
        <w:shd w:val="clear" w:color="auto" w:fill="FFFFFF"/>
        <w:tabs>
          <w:tab w:val="left" w:pos="993"/>
          <w:tab w:val="left" w:pos="1418"/>
        </w:tabs>
        <w:ind w:left="0" w:firstLine="709"/>
        <w:jc w:val="both"/>
      </w:pPr>
      <w:r w:rsidRPr="001608C2">
        <w:rPr>
          <w:rFonts w:eastAsia="Wingdings"/>
        </w:rPr>
        <w:t>Кагарлицкий Б. Геополитика как религия / Б. Кагарлицкий // Свободная мысль ХХ</w:t>
      </w:r>
      <w:r w:rsidRPr="001608C2">
        <w:rPr>
          <w:rFonts w:eastAsia="Wingdings"/>
          <w:lang w:val="en-US"/>
        </w:rPr>
        <w:t>I</w:t>
      </w:r>
      <w:r w:rsidRPr="001608C2">
        <w:rPr>
          <w:rFonts w:eastAsia="Wingdings"/>
        </w:rPr>
        <w:t>. – 2005. - № 8. – С. 3-15.</w:t>
      </w:r>
    </w:p>
    <w:p w:rsidR="00F102C5" w:rsidRPr="001608C2" w:rsidRDefault="00F102C5" w:rsidP="001B5643">
      <w:pPr>
        <w:pStyle w:val="a5"/>
        <w:numPr>
          <w:ilvl w:val="0"/>
          <w:numId w:val="63"/>
        </w:numPr>
        <w:shd w:val="clear" w:color="auto" w:fill="FFFFFF"/>
        <w:tabs>
          <w:tab w:val="left" w:pos="993"/>
          <w:tab w:val="left" w:pos="1418"/>
        </w:tabs>
        <w:ind w:left="0" w:firstLine="709"/>
        <w:jc w:val="both"/>
      </w:pPr>
      <w:r w:rsidRPr="001608C2">
        <w:t>Канцелярук Б.І. Східноєвропейська дилема Америки / Б.І. Канцелярук. – К., 1995. – С. 108-130.</w:t>
      </w:r>
    </w:p>
    <w:p w:rsidR="00F102C5" w:rsidRPr="001608C2" w:rsidRDefault="00F102C5" w:rsidP="001B5643">
      <w:pPr>
        <w:pStyle w:val="a5"/>
        <w:numPr>
          <w:ilvl w:val="0"/>
          <w:numId w:val="63"/>
        </w:numPr>
        <w:shd w:val="clear" w:color="auto" w:fill="FFFFFF"/>
        <w:tabs>
          <w:tab w:val="left" w:pos="993"/>
          <w:tab w:val="left" w:pos="1418"/>
        </w:tabs>
        <w:ind w:left="0" w:firstLine="709"/>
        <w:jc w:val="both"/>
      </w:pPr>
      <w:r w:rsidRPr="001608C2">
        <w:rPr>
          <w:bCs/>
        </w:rPr>
        <w:t>Косолапов Н. Глобализация: сущностные и международно-политические аспекты / Н. Косолапов // Мировая экономика и международные отношения. - 2001. - № 3. – С. 69-73.</w:t>
      </w:r>
    </w:p>
    <w:p w:rsidR="00F102C5" w:rsidRPr="001608C2" w:rsidRDefault="00F102C5" w:rsidP="001B5643">
      <w:pPr>
        <w:pStyle w:val="a5"/>
        <w:numPr>
          <w:ilvl w:val="0"/>
          <w:numId w:val="63"/>
        </w:numPr>
        <w:shd w:val="clear" w:color="auto" w:fill="FFFFFF"/>
        <w:tabs>
          <w:tab w:val="left" w:pos="993"/>
          <w:tab w:val="left" w:pos="1418"/>
        </w:tabs>
        <w:ind w:left="0" w:firstLine="709"/>
        <w:jc w:val="both"/>
      </w:pPr>
      <w:r w:rsidRPr="001608C2">
        <w:rPr>
          <w:rFonts w:eastAsia="Wingdings"/>
        </w:rPr>
        <w:t>Кузнецов В. «Великая мутация» в Западной Европе / В. Кузнецов // Мировая экономика и международные отношения. – 1987. - № 1.- С. 97-101.</w:t>
      </w:r>
    </w:p>
    <w:p w:rsidR="00F102C5" w:rsidRPr="001608C2" w:rsidRDefault="00F102C5" w:rsidP="001B5643">
      <w:pPr>
        <w:pStyle w:val="a5"/>
        <w:numPr>
          <w:ilvl w:val="0"/>
          <w:numId w:val="63"/>
        </w:numPr>
        <w:shd w:val="clear" w:color="auto" w:fill="FFFFFF"/>
        <w:tabs>
          <w:tab w:val="left" w:pos="993"/>
          <w:tab w:val="left" w:pos="1418"/>
        </w:tabs>
        <w:ind w:left="0" w:firstLine="709"/>
        <w:jc w:val="both"/>
      </w:pPr>
      <w:r w:rsidRPr="001608C2">
        <w:t>Михайлов Т.А. Эволюция геополитических идей / Т.А. Михайлов – М.: Весь мир, 1999. – 184 с.</w:t>
      </w:r>
    </w:p>
    <w:p w:rsidR="00F102C5" w:rsidRPr="001608C2" w:rsidRDefault="00F102C5" w:rsidP="001B5643">
      <w:pPr>
        <w:pStyle w:val="a5"/>
        <w:numPr>
          <w:ilvl w:val="0"/>
          <w:numId w:val="63"/>
        </w:numPr>
        <w:shd w:val="clear" w:color="auto" w:fill="FFFFFF"/>
        <w:tabs>
          <w:tab w:val="left" w:pos="993"/>
          <w:tab w:val="left" w:pos="1418"/>
        </w:tabs>
        <w:ind w:left="0" w:firstLine="709"/>
        <w:jc w:val="both"/>
      </w:pPr>
      <w:r w:rsidRPr="001608C2">
        <w:rPr>
          <w:rFonts w:eastAsia="Wingdings"/>
        </w:rPr>
        <w:lastRenderedPageBreak/>
        <w:t>Панарин А.С. Философия политики / А.С. Панарин. – М.: Новая школа, 1996. – С. 108-176.</w:t>
      </w:r>
    </w:p>
    <w:p w:rsidR="00F102C5" w:rsidRPr="001608C2" w:rsidRDefault="00F102C5" w:rsidP="001B5643">
      <w:pPr>
        <w:pStyle w:val="a5"/>
        <w:numPr>
          <w:ilvl w:val="0"/>
          <w:numId w:val="63"/>
        </w:numPr>
        <w:shd w:val="clear" w:color="auto" w:fill="FFFFFF"/>
        <w:tabs>
          <w:tab w:val="left" w:pos="993"/>
          <w:tab w:val="left" w:pos="1418"/>
        </w:tabs>
        <w:ind w:left="0" w:firstLine="709"/>
        <w:jc w:val="both"/>
      </w:pPr>
      <w:r w:rsidRPr="001608C2">
        <w:rPr>
          <w:rFonts w:eastAsia="Wingdings"/>
        </w:rPr>
        <w:t>Панарин А.С. Россия в цивилизационном процессе: между атлантизмом и евразийством / А.С. Панарин. - М., 1995.</w:t>
      </w:r>
    </w:p>
    <w:p w:rsidR="00F102C5" w:rsidRPr="001608C2" w:rsidRDefault="00F102C5" w:rsidP="001B5643">
      <w:pPr>
        <w:pStyle w:val="a5"/>
        <w:numPr>
          <w:ilvl w:val="0"/>
          <w:numId w:val="63"/>
        </w:numPr>
        <w:shd w:val="clear" w:color="auto" w:fill="FFFFFF"/>
        <w:tabs>
          <w:tab w:val="left" w:pos="993"/>
          <w:tab w:val="left" w:pos="1418"/>
        </w:tabs>
        <w:ind w:left="0" w:firstLine="709"/>
        <w:jc w:val="both"/>
      </w:pPr>
      <w:r w:rsidRPr="001608C2">
        <w:t>Рудич Ф. Місце і роль України в новому геополітичному просторі / Ф. Рудич // Нова політика. - 1998. – № 5. – С. 18-23.</w:t>
      </w:r>
    </w:p>
    <w:p w:rsidR="00F102C5" w:rsidRPr="001608C2" w:rsidRDefault="00F102C5" w:rsidP="001B5643">
      <w:pPr>
        <w:pStyle w:val="a5"/>
        <w:numPr>
          <w:ilvl w:val="0"/>
          <w:numId w:val="63"/>
        </w:numPr>
        <w:shd w:val="clear" w:color="auto" w:fill="FFFFFF"/>
        <w:tabs>
          <w:tab w:val="left" w:pos="993"/>
          <w:tab w:val="left" w:pos="1418"/>
        </w:tabs>
        <w:ind w:left="0" w:firstLine="709"/>
        <w:jc w:val="both"/>
      </w:pPr>
      <w:r w:rsidRPr="001608C2">
        <w:rPr>
          <w:rFonts w:eastAsia="Wingdings"/>
        </w:rPr>
        <w:t>Сорокин К. Геополитика современного мира и Россия / К.  Сорокин   // Полис. – 1995. - № 1. – С. 8-14.</w:t>
      </w:r>
    </w:p>
    <w:p w:rsidR="00F102C5" w:rsidRPr="001608C2" w:rsidRDefault="00F102C5" w:rsidP="001B5643">
      <w:pPr>
        <w:pStyle w:val="a5"/>
        <w:numPr>
          <w:ilvl w:val="0"/>
          <w:numId w:val="63"/>
        </w:numPr>
        <w:shd w:val="clear" w:color="auto" w:fill="FFFFFF"/>
        <w:tabs>
          <w:tab w:val="left" w:pos="993"/>
          <w:tab w:val="left" w:pos="1418"/>
        </w:tabs>
        <w:ind w:left="0" w:firstLine="709"/>
        <w:jc w:val="both"/>
      </w:pPr>
      <w:r w:rsidRPr="001608C2">
        <w:t>Трохимчук С. В., Федунь О. В. Політична географія світу: Навч. посібник / С.В .Трохимчук, О.В. Федунь. - К.: Знання, 2007. - 422 с.</w:t>
      </w:r>
    </w:p>
    <w:p w:rsidR="00F102C5" w:rsidRPr="001608C2" w:rsidRDefault="00F102C5" w:rsidP="001B5643">
      <w:pPr>
        <w:pStyle w:val="a5"/>
        <w:numPr>
          <w:ilvl w:val="0"/>
          <w:numId w:val="63"/>
        </w:numPr>
        <w:shd w:val="clear" w:color="auto" w:fill="FFFFFF"/>
        <w:tabs>
          <w:tab w:val="left" w:pos="993"/>
          <w:tab w:val="left" w:pos="1418"/>
        </w:tabs>
        <w:ind w:left="0" w:firstLine="709"/>
        <w:jc w:val="both"/>
      </w:pPr>
      <w:r w:rsidRPr="001608C2">
        <w:t>Украинская государственность в ХХ веке. Историко-политологический анализ. – К., 1996. – С. 128-135, 138-140, 223-249.</w:t>
      </w:r>
    </w:p>
    <w:p w:rsidR="00F102C5" w:rsidRPr="001608C2" w:rsidRDefault="00F102C5" w:rsidP="001B5643">
      <w:pPr>
        <w:pStyle w:val="a5"/>
        <w:numPr>
          <w:ilvl w:val="0"/>
          <w:numId w:val="63"/>
        </w:numPr>
        <w:shd w:val="clear" w:color="auto" w:fill="FFFFFF"/>
        <w:tabs>
          <w:tab w:val="left" w:pos="993"/>
          <w:tab w:val="left" w:pos="1418"/>
        </w:tabs>
        <w:ind w:left="0" w:firstLine="709"/>
        <w:jc w:val="both"/>
      </w:pPr>
      <w:r w:rsidRPr="001608C2">
        <w:rPr>
          <w:rFonts w:eastAsia="Wingdings"/>
        </w:rPr>
        <w:t>Уткин А. Американская футурология международных отношений в ХХ веке / А. Уткин. – М., 1990. – 176 с.</w:t>
      </w:r>
    </w:p>
    <w:p w:rsidR="00F102C5" w:rsidRPr="001608C2" w:rsidRDefault="00F102C5" w:rsidP="001B5643">
      <w:pPr>
        <w:pStyle w:val="a5"/>
        <w:numPr>
          <w:ilvl w:val="0"/>
          <w:numId w:val="63"/>
        </w:numPr>
        <w:shd w:val="clear" w:color="auto" w:fill="FFFFFF"/>
        <w:tabs>
          <w:tab w:val="left" w:pos="1134"/>
          <w:tab w:val="left" w:pos="1418"/>
        </w:tabs>
        <w:ind w:left="0" w:firstLine="709"/>
        <w:jc w:val="both"/>
      </w:pPr>
      <w:r w:rsidRPr="001608C2">
        <w:rPr>
          <w:rFonts w:eastAsia="Wingdings"/>
        </w:rPr>
        <w:t>Фукуяма Ф. Конец истории и последний человек / Ф. Фукуяма. – М., 2004. – 588 с.</w:t>
      </w:r>
    </w:p>
    <w:p w:rsidR="00F102C5" w:rsidRPr="001608C2" w:rsidRDefault="00F102C5" w:rsidP="001B5643">
      <w:pPr>
        <w:pStyle w:val="a5"/>
        <w:numPr>
          <w:ilvl w:val="0"/>
          <w:numId w:val="63"/>
        </w:numPr>
        <w:shd w:val="clear" w:color="auto" w:fill="FFFFFF"/>
        <w:tabs>
          <w:tab w:val="left" w:pos="1134"/>
          <w:tab w:val="left" w:pos="1418"/>
        </w:tabs>
        <w:ind w:left="0" w:firstLine="709"/>
        <w:jc w:val="both"/>
      </w:pPr>
      <w:r w:rsidRPr="001608C2">
        <w:t>Хантингтон С. Столкновение цивилизаций / С. Хантингтон. – М., 1996. – 246 с.</w:t>
      </w:r>
    </w:p>
    <w:p w:rsidR="00F102C5" w:rsidRPr="001608C2" w:rsidRDefault="00F102C5" w:rsidP="001B5643">
      <w:pPr>
        <w:pStyle w:val="a5"/>
        <w:numPr>
          <w:ilvl w:val="0"/>
          <w:numId w:val="63"/>
        </w:numPr>
        <w:shd w:val="clear" w:color="auto" w:fill="FFFFFF"/>
        <w:tabs>
          <w:tab w:val="left" w:pos="1134"/>
          <w:tab w:val="left" w:pos="1418"/>
        </w:tabs>
        <w:ind w:left="0" w:firstLine="709"/>
        <w:jc w:val="both"/>
      </w:pPr>
      <w:r w:rsidRPr="001608C2">
        <w:rPr>
          <w:rFonts w:eastAsia="Wingdings"/>
        </w:rPr>
        <w:t>Яцько А. За алгоритмом суші і моря. Теллурократія та талассократія у геополітичній картині світу/ А. Яцько // Політика і час. – 2000. - № 11-12. – С. 50-59.</w:t>
      </w:r>
    </w:p>
    <w:p w:rsidR="00F102C5" w:rsidRPr="001608C2" w:rsidRDefault="00F102C5" w:rsidP="001B5643">
      <w:pPr>
        <w:pStyle w:val="a5"/>
        <w:numPr>
          <w:ilvl w:val="0"/>
          <w:numId w:val="63"/>
        </w:numPr>
        <w:shd w:val="clear" w:color="auto" w:fill="FFFFFF"/>
        <w:tabs>
          <w:tab w:val="left" w:pos="1134"/>
          <w:tab w:val="left" w:pos="1418"/>
        </w:tabs>
        <w:ind w:left="0" w:firstLine="709"/>
        <w:jc w:val="both"/>
      </w:pPr>
      <w:r w:rsidRPr="001608C2">
        <w:rPr>
          <w:lang w:val="en-US"/>
        </w:rPr>
        <w:t>Richardson</w:t>
      </w:r>
      <w:r w:rsidRPr="001608C2">
        <w:t xml:space="preserve"> </w:t>
      </w:r>
      <w:r w:rsidRPr="001608C2">
        <w:rPr>
          <w:lang w:val="en-US"/>
        </w:rPr>
        <w:t>James</w:t>
      </w:r>
      <w:r w:rsidRPr="001608C2">
        <w:t xml:space="preserve"> </w:t>
      </w:r>
      <w:r w:rsidRPr="001608C2">
        <w:rPr>
          <w:lang w:val="en-US"/>
        </w:rPr>
        <w:t>L</w:t>
      </w:r>
      <w:r w:rsidRPr="001608C2">
        <w:t xml:space="preserve">. </w:t>
      </w:r>
      <w:r w:rsidRPr="001608C2">
        <w:rPr>
          <w:lang w:val="en-US"/>
        </w:rPr>
        <w:t>Crisis</w:t>
      </w:r>
      <w:r w:rsidRPr="001608C2">
        <w:t xml:space="preserve"> </w:t>
      </w:r>
      <w:r w:rsidRPr="001608C2">
        <w:rPr>
          <w:lang w:val="en-US"/>
        </w:rPr>
        <w:t>Diplomacy</w:t>
      </w:r>
      <w:r w:rsidRPr="001608C2">
        <w:t xml:space="preserve">: </w:t>
      </w:r>
      <w:r w:rsidRPr="001608C2">
        <w:rPr>
          <w:lang w:val="en-US"/>
        </w:rPr>
        <w:t>The</w:t>
      </w:r>
      <w:r w:rsidRPr="001608C2">
        <w:t xml:space="preserve"> </w:t>
      </w:r>
      <w:r w:rsidRPr="001608C2">
        <w:rPr>
          <w:lang w:val="en-US"/>
        </w:rPr>
        <w:t>Great</w:t>
      </w:r>
      <w:r w:rsidRPr="001608C2">
        <w:t xml:space="preserve"> </w:t>
      </w:r>
      <w:r w:rsidRPr="001608C2">
        <w:rPr>
          <w:lang w:val="en-US"/>
        </w:rPr>
        <w:t>Powers</w:t>
      </w:r>
      <w:r w:rsidRPr="001608C2">
        <w:t xml:space="preserve"> </w:t>
      </w:r>
      <w:r w:rsidRPr="001608C2">
        <w:rPr>
          <w:lang w:val="en-US"/>
        </w:rPr>
        <w:t>Since</w:t>
      </w:r>
      <w:r w:rsidRPr="001608C2">
        <w:t xml:space="preserve"> </w:t>
      </w:r>
      <w:r w:rsidRPr="001608C2">
        <w:rPr>
          <w:lang w:val="en-US"/>
        </w:rPr>
        <w:t>Mid</w:t>
      </w:r>
      <w:r w:rsidRPr="001608C2">
        <w:t>-</w:t>
      </w:r>
      <w:r w:rsidRPr="001608C2">
        <w:rPr>
          <w:lang w:val="en-US"/>
        </w:rPr>
        <w:t>Nineteenth</w:t>
      </w:r>
      <w:r w:rsidRPr="001608C2">
        <w:t xml:space="preserve"> </w:t>
      </w:r>
      <w:r w:rsidRPr="001608C2">
        <w:rPr>
          <w:lang w:val="en-US"/>
        </w:rPr>
        <w:t>Century</w:t>
      </w:r>
      <w:r w:rsidRPr="001608C2">
        <w:t xml:space="preserve"> / </w:t>
      </w:r>
      <w:r w:rsidRPr="001608C2">
        <w:rPr>
          <w:lang w:val="en-US"/>
        </w:rPr>
        <w:t>James</w:t>
      </w:r>
      <w:r w:rsidRPr="001608C2">
        <w:t xml:space="preserve"> </w:t>
      </w:r>
      <w:r w:rsidRPr="001608C2">
        <w:rPr>
          <w:lang w:val="en-US"/>
        </w:rPr>
        <w:t>L</w:t>
      </w:r>
      <w:r w:rsidRPr="001608C2">
        <w:t>.</w:t>
      </w:r>
      <w:r w:rsidRPr="001608C2">
        <w:rPr>
          <w:lang w:val="en-US"/>
        </w:rPr>
        <w:t xml:space="preserve"> Richardson</w:t>
      </w:r>
      <w:r w:rsidRPr="001608C2">
        <w:t xml:space="preserve">. – </w:t>
      </w:r>
      <w:r w:rsidRPr="001608C2">
        <w:rPr>
          <w:lang w:val="en-US"/>
        </w:rPr>
        <w:t>Cambridge</w:t>
      </w:r>
      <w:r w:rsidRPr="001608C2">
        <w:t xml:space="preserve">: </w:t>
      </w:r>
      <w:r w:rsidRPr="001608C2">
        <w:rPr>
          <w:lang w:val="en-US"/>
        </w:rPr>
        <w:t>Univ</w:t>
      </w:r>
      <w:r w:rsidRPr="001608C2">
        <w:t xml:space="preserve">. </w:t>
      </w:r>
      <w:r w:rsidRPr="001608C2">
        <w:rPr>
          <w:lang w:val="en-US"/>
        </w:rPr>
        <w:t>Press</w:t>
      </w:r>
      <w:r w:rsidRPr="001608C2">
        <w:t>, 1994.</w:t>
      </w:r>
    </w:p>
    <w:p w:rsidR="00F102C5" w:rsidRPr="001608C2" w:rsidRDefault="00F102C5" w:rsidP="001B5643">
      <w:pPr>
        <w:pStyle w:val="a5"/>
        <w:numPr>
          <w:ilvl w:val="0"/>
          <w:numId w:val="63"/>
        </w:numPr>
        <w:shd w:val="clear" w:color="auto" w:fill="FFFFFF"/>
        <w:tabs>
          <w:tab w:val="left" w:pos="1134"/>
          <w:tab w:val="left" w:pos="1418"/>
        </w:tabs>
        <w:ind w:left="0" w:firstLine="709"/>
        <w:jc w:val="both"/>
      </w:pPr>
      <w:r w:rsidRPr="001608C2">
        <w:rPr>
          <w:bCs/>
          <w:spacing w:val="-6"/>
        </w:rPr>
        <w:t>The Future of International Relations. Ed. By Iver B. Neumann and Ole Waver, 1997.</w:t>
      </w:r>
    </w:p>
    <w:p w:rsidR="00F102C5" w:rsidRPr="001608C2" w:rsidRDefault="00F102C5" w:rsidP="001B5643">
      <w:pPr>
        <w:pStyle w:val="a5"/>
        <w:numPr>
          <w:ilvl w:val="0"/>
          <w:numId w:val="63"/>
        </w:numPr>
        <w:shd w:val="clear" w:color="auto" w:fill="FFFFFF"/>
        <w:tabs>
          <w:tab w:val="left" w:pos="1134"/>
          <w:tab w:val="left" w:pos="1418"/>
        </w:tabs>
        <w:ind w:left="0" w:firstLine="709"/>
        <w:jc w:val="both"/>
      </w:pPr>
      <w:r w:rsidRPr="001608C2">
        <w:rPr>
          <w:lang w:val="en-US"/>
        </w:rPr>
        <w:t>Yukl</w:t>
      </w:r>
      <w:r w:rsidRPr="001608C2">
        <w:t xml:space="preserve"> </w:t>
      </w:r>
      <w:r w:rsidRPr="001608C2">
        <w:rPr>
          <w:lang w:val="en-US"/>
        </w:rPr>
        <w:t>G</w:t>
      </w:r>
      <w:r w:rsidRPr="001608C2">
        <w:t xml:space="preserve">. </w:t>
      </w:r>
      <w:r w:rsidRPr="001608C2">
        <w:rPr>
          <w:lang w:val="en-US"/>
        </w:rPr>
        <w:t>Leadership in Organizations</w:t>
      </w:r>
      <w:r w:rsidRPr="001608C2">
        <w:t xml:space="preserve"> / </w:t>
      </w:r>
      <w:r w:rsidRPr="001608C2">
        <w:rPr>
          <w:lang w:val="en-US"/>
        </w:rPr>
        <w:t xml:space="preserve"> G</w:t>
      </w:r>
      <w:r w:rsidRPr="001608C2">
        <w:t>. </w:t>
      </w:r>
      <w:r w:rsidRPr="001608C2">
        <w:rPr>
          <w:lang w:val="en-US"/>
        </w:rPr>
        <w:t>Yukl</w:t>
      </w:r>
      <w:r w:rsidRPr="001608C2">
        <w:t xml:space="preserve">. </w:t>
      </w:r>
      <w:r w:rsidRPr="001608C2">
        <w:rPr>
          <w:lang w:val="en-US"/>
        </w:rPr>
        <w:t>– N.J. 1989</w:t>
      </w:r>
      <w:r w:rsidRPr="001608C2">
        <w:t>.</w:t>
      </w:r>
    </w:p>
    <w:p w:rsidR="00A5077F" w:rsidRPr="001608C2" w:rsidRDefault="00A5077F" w:rsidP="00442DBA">
      <w:pPr>
        <w:tabs>
          <w:tab w:val="num" w:pos="0"/>
          <w:tab w:val="left" w:pos="900"/>
        </w:tabs>
        <w:spacing w:after="0" w:line="240" w:lineRule="auto"/>
        <w:ind w:left="540"/>
        <w:jc w:val="both"/>
        <w:rPr>
          <w:rFonts w:ascii="Times New Roman" w:eastAsia="Wingdings" w:hAnsi="Times New Roman" w:cs="Times New Roman"/>
          <w:sz w:val="24"/>
          <w:szCs w:val="24"/>
          <w:lang w:val="uk-UA"/>
        </w:rPr>
      </w:pPr>
    </w:p>
    <w:p w:rsidR="005E6B50" w:rsidRPr="001608C2" w:rsidRDefault="005E6B50" w:rsidP="00442DBA">
      <w:pPr>
        <w:tabs>
          <w:tab w:val="num" w:pos="0"/>
          <w:tab w:val="left" w:pos="900"/>
        </w:tabs>
        <w:spacing w:after="0" w:line="240" w:lineRule="auto"/>
        <w:ind w:left="540"/>
        <w:jc w:val="both"/>
        <w:rPr>
          <w:rFonts w:ascii="Times New Roman" w:eastAsia="Wingdings" w:hAnsi="Times New Roman" w:cs="Times New Roman"/>
          <w:sz w:val="24"/>
          <w:szCs w:val="24"/>
          <w:lang w:val="uk-UA"/>
        </w:rPr>
      </w:pPr>
    </w:p>
    <w:p w:rsidR="005E6B50" w:rsidRPr="001608C2" w:rsidRDefault="005E6B50" w:rsidP="00442DBA">
      <w:pPr>
        <w:tabs>
          <w:tab w:val="num" w:pos="0"/>
          <w:tab w:val="left" w:pos="900"/>
        </w:tabs>
        <w:spacing w:after="0" w:line="240" w:lineRule="auto"/>
        <w:ind w:left="540"/>
        <w:jc w:val="both"/>
        <w:rPr>
          <w:rFonts w:ascii="Times New Roman" w:eastAsia="Wingdings" w:hAnsi="Times New Roman" w:cs="Times New Roman"/>
          <w:sz w:val="24"/>
          <w:szCs w:val="24"/>
          <w:lang w:val="uk-UA"/>
        </w:rPr>
      </w:pPr>
    </w:p>
    <w:p w:rsidR="005E6B50" w:rsidRPr="001608C2" w:rsidRDefault="005E6B50" w:rsidP="00442DBA">
      <w:pPr>
        <w:tabs>
          <w:tab w:val="num" w:pos="0"/>
          <w:tab w:val="left" w:pos="900"/>
        </w:tabs>
        <w:spacing w:after="0" w:line="240" w:lineRule="auto"/>
        <w:ind w:left="540"/>
        <w:jc w:val="both"/>
        <w:rPr>
          <w:rFonts w:ascii="Times New Roman" w:eastAsia="Wingdings" w:hAnsi="Times New Roman" w:cs="Times New Roman"/>
          <w:sz w:val="24"/>
          <w:szCs w:val="24"/>
          <w:lang w:val="uk-UA"/>
        </w:rPr>
      </w:pPr>
    </w:p>
    <w:p w:rsidR="005E6B50" w:rsidRPr="001608C2" w:rsidRDefault="005E6B50" w:rsidP="00442DBA">
      <w:pPr>
        <w:tabs>
          <w:tab w:val="num" w:pos="0"/>
          <w:tab w:val="left" w:pos="900"/>
        </w:tabs>
        <w:spacing w:after="0" w:line="240" w:lineRule="auto"/>
        <w:ind w:left="540"/>
        <w:jc w:val="both"/>
        <w:rPr>
          <w:rFonts w:ascii="Times New Roman" w:eastAsia="Wingdings" w:hAnsi="Times New Roman" w:cs="Times New Roman"/>
          <w:sz w:val="24"/>
          <w:szCs w:val="24"/>
          <w:lang w:val="uk-UA"/>
        </w:rPr>
      </w:pPr>
    </w:p>
    <w:p w:rsidR="005E6B50" w:rsidRPr="001608C2" w:rsidRDefault="005E6B50" w:rsidP="00442DBA">
      <w:pPr>
        <w:tabs>
          <w:tab w:val="num" w:pos="0"/>
          <w:tab w:val="left" w:pos="900"/>
        </w:tabs>
        <w:spacing w:after="0" w:line="240" w:lineRule="auto"/>
        <w:ind w:left="540"/>
        <w:jc w:val="both"/>
        <w:rPr>
          <w:rFonts w:ascii="Times New Roman" w:eastAsia="Wingdings" w:hAnsi="Times New Roman" w:cs="Times New Roman"/>
          <w:sz w:val="24"/>
          <w:szCs w:val="24"/>
          <w:lang w:val="uk-UA"/>
        </w:rPr>
      </w:pPr>
    </w:p>
    <w:p w:rsidR="005E6B50" w:rsidRPr="001608C2" w:rsidRDefault="005E6B50" w:rsidP="00442DBA">
      <w:pPr>
        <w:tabs>
          <w:tab w:val="num" w:pos="0"/>
          <w:tab w:val="left" w:pos="900"/>
        </w:tabs>
        <w:spacing w:after="0" w:line="240" w:lineRule="auto"/>
        <w:ind w:left="540"/>
        <w:jc w:val="both"/>
        <w:rPr>
          <w:rFonts w:ascii="Times New Roman" w:eastAsia="Wingdings" w:hAnsi="Times New Roman" w:cs="Times New Roman"/>
          <w:sz w:val="24"/>
          <w:szCs w:val="24"/>
          <w:lang w:val="uk-UA"/>
        </w:rPr>
      </w:pPr>
    </w:p>
    <w:p w:rsidR="005E6B50" w:rsidRPr="001608C2" w:rsidRDefault="005E6B50" w:rsidP="00442DBA">
      <w:pPr>
        <w:tabs>
          <w:tab w:val="num" w:pos="0"/>
          <w:tab w:val="left" w:pos="900"/>
        </w:tabs>
        <w:spacing w:after="0" w:line="240" w:lineRule="auto"/>
        <w:ind w:left="540"/>
        <w:jc w:val="both"/>
        <w:rPr>
          <w:rFonts w:ascii="Times New Roman" w:eastAsia="Wingdings" w:hAnsi="Times New Roman" w:cs="Times New Roman"/>
          <w:sz w:val="24"/>
          <w:szCs w:val="24"/>
          <w:lang w:val="uk-UA"/>
        </w:rPr>
      </w:pPr>
    </w:p>
    <w:p w:rsidR="005E6B50" w:rsidRPr="001608C2" w:rsidRDefault="005E6B50" w:rsidP="00442DBA">
      <w:pPr>
        <w:tabs>
          <w:tab w:val="num" w:pos="0"/>
          <w:tab w:val="left" w:pos="900"/>
        </w:tabs>
        <w:spacing w:after="0" w:line="240" w:lineRule="auto"/>
        <w:ind w:left="540"/>
        <w:jc w:val="both"/>
        <w:rPr>
          <w:rFonts w:ascii="Times New Roman" w:eastAsia="Wingdings" w:hAnsi="Times New Roman" w:cs="Times New Roman"/>
          <w:sz w:val="24"/>
          <w:szCs w:val="24"/>
          <w:lang w:val="uk-UA"/>
        </w:rPr>
      </w:pPr>
    </w:p>
    <w:p w:rsidR="005E6B50" w:rsidRPr="001608C2" w:rsidRDefault="005E6B50" w:rsidP="00442DBA">
      <w:pPr>
        <w:tabs>
          <w:tab w:val="num" w:pos="0"/>
          <w:tab w:val="left" w:pos="900"/>
        </w:tabs>
        <w:spacing w:after="0" w:line="240" w:lineRule="auto"/>
        <w:ind w:left="540"/>
        <w:jc w:val="both"/>
        <w:rPr>
          <w:rFonts w:ascii="Times New Roman" w:eastAsia="Wingdings" w:hAnsi="Times New Roman" w:cs="Times New Roman"/>
          <w:sz w:val="24"/>
          <w:szCs w:val="24"/>
          <w:lang w:val="uk-UA"/>
        </w:rPr>
      </w:pPr>
    </w:p>
    <w:p w:rsidR="005E6B50" w:rsidRPr="001608C2" w:rsidRDefault="005E6B50" w:rsidP="00442DBA">
      <w:pPr>
        <w:tabs>
          <w:tab w:val="num" w:pos="0"/>
          <w:tab w:val="left" w:pos="900"/>
        </w:tabs>
        <w:spacing w:after="0" w:line="240" w:lineRule="auto"/>
        <w:ind w:left="540"/>
        <w:jc w:val="both"/>
        <w:rPr>
          <w:rFonts w:ascii="Times New Roman" w:eastAsia="Wingdings" w:hAnsi="Times New Roman" w:cs="Times New Roman"/>
          <w:sz w:val="24"/>
          <w:szCs w:val="24"/>
          <w:lang w:val="uk-UA"/>
        </w:rPr>
      </w:pPr>
    </w:p>
    <w:p w:rsidR="005E6B50" w:rsidRPr="001608C2" w:rsidRDefault="005E6B50" w:rsidP="00442DBA">
      <w:pPr>
        <w:tabs>
          <w:tab w:val="num" w:pos="0"/>
          <w:tab w:val="left" w:pos="900"/>
        </w:tabs>
        <w:spacing w:after="0" w:line="240" w:lineRule="auto"/>
        <w:ind w:left="540"/>
        <w:jc w:val="both"/>
        <w:rPr>
          <w:rFonts w:ascii="Times New Roman" w:eastAsia="Wingdings" w:hAnsi="Times New Roman" w:cs="Times New Roman"/>
          <w:sz w:val="24"/>
          <w:szCs w:val="24"/>
          <w:lang w:val="uk-UA"/>
        </w:rPr>
      </w:pPr>
    </w:p>
    <w:p w:rsidR="005E6B50" w:rsidRPr="001608C2" w:rsidRDefault="005E6B50" w:rsidP="00442DBA">
      <w:pPr>
        <w:tabs>
          <w:tab w:val="num" w:pos="0"/>
          <w:tab w:val="left" w:pos="900"/>
        </w:tabs>
        <w:spacing w:after="0" w:line="240" w:lineRule="auto"/>
        <w:ind w:left="540"/>
        <w:jc w:val="both"/>
        <w:rPr>
          <w:rFonts w:ascii="Times New Roman" w:eastAsia="Wingdings" w:hAnsi="Times New Roman" w:cs="Times New Roman"/>
          <w:sz w:val="24"/>
          <w:szCs w:val="24"/>
          <w:lang w:val="uk-UA"/>
        </w:rPr>
      </w:pPr>
    </w:p>
    <w:p w:rsidR="005E6B50" w:rsidRPr="001608C2" w:rsidRDefault="005E6B50" w:rsidP="00442DBA">
      <w:pPr>
        <w:tabs>
          <w:tab w:val="num" w:pos="0"/>
          <w:tab w:val="left" w:pos="900"/>
        </w:tabs>
        <w:spacing w:after="0" w:line="240" w:lineRule="auto"/>
        <w:ind w:left="540"/>
        <w:jc w:val="both"/>
        <w:rPr>
          <w:rFonts w:ascii="Times New Roman" w:eastAsia="Wingdings" w:hAnsi="Times New Roman" w:cs="Times New Roman"/>
          <w:sz w:val="24"/>
          <w:szCs w:val="24"/>
          <w:lang w:val="uk-UA"/>
        </w:rPr>
      </w:pPr>
    </w:p>
    <w:p w:rsidR="005E6B50" w:rsidRPr="001608C2" w:rsidRDefault="005E6B50" w:rsidP="00442DBA">
      <w:pPr>
        <w:tabs>
          <w:tab w:val="num" w:pos="0"/>
          <w:tab w:val="left" w:pos="900"/>
        </w:tabs>
        <w:spacing w:after="0" w:line="240" w:lineRule="auto"/>
        <w:ind w:left="540"/>
        <w:jc w:val="both"/>
        <w:rPr>
          <w:rFonts w:ascii="Times New Roman" w:eastAsia="Wingdings" w:hAnsi="Times New Roman" w:cs="Times New Roman"/>
          <w:sz w:val="24"/>
          <w:szCs w:val="24"/>
          <w:lang w:val="uk-UA"/>
        </w:rPr>
      </w:pPr>
    </w:p>
    <w:p w:rsidR="005E6B50" w:rsidRPr="001608C2" w:rsidRDefault="005E6B50" w:rsidP="00442DBA">
      <w:pPr>
        <w:tabs>
          <w:tab w:val="num" w:pos="0"/>
          <w:tab w:val="left" w:pos="900"/>
        </w:tabs>
        <w:spacing w:after="0" w:line="240" w:lineRule="auto"/>
        <w:ind w:left="540"/>
        <w:jc w:val="both"/>
        <w:rPr>
          <w:rFonts w:ascii="Times New Roman" w:eastAsia="Wingdings" w:hAnsi="Times New Roman" w:cs="Times New Roman"/>
          <w:sz w:val="24"/>
          <w:szCs w:val="24"/>
          <w:lang w:val="uk-UA"/>
        </w:rPr>
      </w:pPr>
    </w:p>
    <w:p w:rsidR="005E6B50" w:rsidRPr="001608C2" w:rsidRDefault="005E6B50" w:rsidP="00442DBA">
      <w:pPr>
        <w:tabs>
          <w:tab w:val="num" w:pos="0"/>
          <w:tab w:val="left" w:pos="900"/>
        </w:tabs>
        <w:spacing w:after="0" w:line="240" w:lineRule="auto"/>
        <w:ind w:left="540"/>
        <w:jc w:val="both"/>
        <w:rPr>
          <w:rFonts w:ascii="Times New Roman" w:eastAsia="Wingdings" w:hAnsi="Times New Roman" w:cs="Times New Roman"/>
          <w:sz w:val="24"/>
          <w:szCs w:val="24"/>
          <w:lang w:val="uk-UA"/>
        </w:rPr>
      </w:pPr>
    </w:p>
    <w:p w:rsidR="005E6B50" w:rsidRPr="001608C2" w:rsidRDefault="005E6B50" w:rsidP="00442DBA">
      <w:pPr>
        <w:tabs>
          <w:tab w:val="num" w:pos="0"/>
          <w:tab w:val="left" w:pos="900"/>
        </w:tabs>
        <w:spacing w:after="0" w:line="240" w:lineRule="auto"/>
        <w:ind w:left="540"/>
        <w:jc w:val="both"/>
        <w:rPr>
          <w:rFonts w:ascii="Times New Roman" w:eastAsia="Wingdings" w:hAnsi="Times New Roman" w:cs="Times New Roman"/>
          <w:sz w:val="24"/>
          <w:szCs w:val="24"/>
          <w:lang w:val="uk-UA"/>
        </w:rPr>
      </w:pPr>
    </w:p>
    <w:p w:rsidR="005E6B50" w:rsidRPr="001608C2" w:rsidRDefault="005E6B50" w:rsidP="00442DBA">
      <w:pPr>
        <w:tabs>
          <w:tab w:val="num" w:pos="0"/>
          <w:tab w:val="left" w:pos="900"/>
        </w:tabs>
        <w:spacing w:after="0" w:line="240" w:lineRule="auto"/>
        <w:ind w:left="540"/>
        <w:jc w:val="both"/>
        <w:rPr>
          <w:rFonts w:ascii="Times New Roman" w:eastAsia="Wingdings" w:hAnsi="Times New Roman" w:cs="Times New Roman"/>
          <w:sz w:val="24"/>
          <w:szCs w:val="24"/>
          <w:lang w:val="uk-UA"/>
        </w:rPr>
      </w:pPr>
    </w:p>
    <w:p w:rsidR="005E6B50" w:rsidRPr="001608C2" w:rsidRDefault="005E6B50" w:rsidP="00442DBA">
      <w:pPr>
        <w:tabs>
          <w:tab w:val="num" w:pos="0"/>
          <w:tab w:val="left" w:pos="900"/>
        </w:tabs>
        <w:spacing w:after="0" w:line="240" w:lineRule="auto"/>
        <w:ind w:left="540"/>
        <w:jc w:val="both"/>
        <w:rPr>
          <w:rFonts w:ascii="Times New Roman" w:eastAsia="Wingdings" w:hAnsi="Times New Roman" w:cs="Times New Roman"/>
          <w:sz w:val="24"/>
          <w:szCs w:val="24"/>
          <w:lang w:val="uk-UA"/>
        </w:rPr>
      </w:pPr>
    </w:p>
    <w:p w:rsidR="005E6B50" w:rsidRPr="001608C2" w:rsidRDefault="005E6B50" w:rsidP="00442DBA">
      <w:pPr>
        <w:tabs>
          <w:tab w:val="num" w:pos="0"/>
          <w:tab w:val="left" w:pos="900"/>
        </w:tabs>
        <w:spacing w:after="0" w:line="240" w:lineRule="auto"/>
        <w:ind w:left="540"/>
        <w:jc w:val="both"/>
        <w:rPr>
          <w:rFonts w:ascii="Times New Roman" w:eastAsia="Wingdings" w:hAnsi="Times New Roman" w:cs="Times New Roman"/>
          <w:sz w:val="24"/>
          <w:szCs w:val="24"/>
          <w:lang w:val="uk-UA"/>
        </w:rPr>
      </w:pPr>
    </w:p>
    <w:p w:rsidR="005E6B50" w:rsidRPr="001608C2" w:rsidRDefault="005E6B50" w:rsidP="00442DBA">
      <w:pPr>
        <w:tabs>
          <w:tab w:val="num" w:pos="0"/>
          <w:tab w:val="left" w:pos="900"/>
        </w:tabs>
        <w:spacing w:after="0" w:line="240" w:lineRule="auto"/>
        <w:ind w:left="540"/>
        <w:jc w:val="both"/>
        <w:rPr>
          <w:rFonts w:ascii="Times New Roman" w:eastAsia="Wingdings" w:hAnsi="Times New Roman" w:cs="Times New Roman"/>
          <w:sz w:val="24"/>
          <w:szCs w:val="24"/>
          <w:lang w:val="uk-UA"/>
        </w:rPr>
      </w:pPr>
    </w:p>
    <w:p w:rsidR="005E6B50" w:rsidRPr="001608C2" w:rsidRDefault="005E6B50" w:rsidP="00442DBA">
      <w:pPr>
        <w:tabs>
          <w:tab w:val="num" w:pos="0"/>
          <w:tab w:val="left" w:pos="900"/>
        </w:tabs>
        <w:spacing w:after="0" w:line="240" w:lineRule="auto"/>
        <w:ind w:left="540"/>
        <w:jc w:val="both"/>
        <w:rPr>
          <w:rFonts w:ascii="Times New Roman" w:eastAsia="Wingdings" w:hAnsi="Times New Roman" w:cs="Times New Roman"/>
          <w:sz w:val="24"/>
          <w:szCs w:val="24"/>
          <w:lang w:val="uk-UA"/>
        </w:rPr>
      </w:pPr>
    </w:p>
    <w:p w:rsidR="005E6B50" w:rsidRPr="001608C2" w:rsidRDefault="005E6B50" w:rsidP="00442DBA">
      <w:pPr>
        <w:tabs>
          <w:tab w:val="num" w:pos="0"/>
          <w:tab w:val="left" w:pos="900"/>
        </w:tabs>
        <w:spacing w:after="0" w:line="240" w:lineRule="auto"/>
        <w:ind w:left="540"/>
        <w:jc w:val="both"/>
        <w:rPr>
          <w:rFonts w:ascii="Times New Roman" w:eastAsia="Wingdings" w:hAnsi="Times New Roman" w:cs="Times New Roman"/>
          <w:sz w:val="24"/>
          <w:szCs w:val="24"/>
          <w:lang w:val="uk-UA"/>
        </w:rPr>
      </w:pPr>
    </w:p>
    <w:p w:rsidR="005E6B50" w:rsidRPr="001608C2" w:rsidRDefault="005E6B50" w:rsidP="00442DBA">
      <w:pPr>
        <w:tabs>
          <w:tab w:val="num" w:pos="0"/>
          <w:tab w:val="left" w:pos="900"/>
        </w:tabs>
        <w:spacing w:after="0" w:line="240" w:lineRule="auto"/>
        <w:ind w:left="540"/>
        <w:jc w:val="both"/>
        <w:rPr>
          <w:rFonts w:ascii="Times New Roman" w:eastAsia="Wingdings" w:hAnsi="Times New Roman" w:cs="Times New Roman"/>
          <w:sz w:val="24"/>
          <w:szCs w:val="24"/>
          <w:lang w:val="uk-UA"/>
        </w:rPr>
      </w:pPr>
    </w:p>
    <w:p w:rsidR="005E6B50" w:rsidRPr="001608C2" w:rsidRDefault="005E6B50" w:rsidP="00442DBA">
      <w:pPr>
        <w:tabs>
          <w:tab w:val="num" w:pos="0"/>
          <w:tab w:val="left" w:pos="900"/>
        </w:tabs>
        <w:spacing w:after="0" w:line="240" w:lineRule="auto"/>
        <w:ind w:left="540"/>
        <w:jc w:val="both"/>
        <w:rPr>
          <w:rFonts w:ascii="Times New Roman" w:eastAsia="Wingdings" w:hAnsi="Times New Roman" w:cs="Times New Roman"/>
          <w:sz w:val="24"/>
          <w:szCs w:val="24"/>
          <w:lang w:val="uk-UA"/>
        </w:rPr>
      </w:pPr>
    </w:p>
    <w:p w:rsidR="005E6B50" w:rsidRPr="001608C2" w:rsidRDefault="005E6B50" w:rsidP="00442DBA">
      <w:pPr>
        <w:tabs>
          <w:tab w:val="num" w:pos="0"/>
          <w:tab w:val="left" w:pos="900"/>
        </w:tabs>
        <w:spacing w:after="0" w:line="240" w:lineRule="auto"/>
        <w:ind w:left="540"/>
        <w:jc w:val="both"/>
        <w:rPr>
          <w:rFonts w:ascii="Times New Roman" w:eastAsia="Wingdings" w:hAnsi="Times New Roman" w:cs="Times New Roman"/>
          <w:sz w:val="24"/>
          <w:szCs w:val="24"/>
          <w:lang w:val="uk-UA"/>
        </w:rPr>
      </w:pPr>
    </w:p>
    <w:p w:rsidR="005E6B50" w:rsidRPr="001608C2" w:rsidRDefault="005E6B50" w:rsidP="00442DBA">
      <w:pPr>
        <w:tabs>
          <w:tab w:val="num" w:pos="0"/>
          <w:tab w:val="left" w:pos="900"/>
        </w:tabs>
        <w:spacing w:after="0" w:line="240" w:lineRule="auto"/>
        <w:ind w:left="540"/>
        <w:jc w:val="both"/>
        <w:rPr>
          <w:rFonts w:ascii="Times New Roman" w:eastAsia="Wingdings" w:hAnsi="Times New Roman" w:cs="Times New Roman"/>
          <w:sz w:val="24"/>
          <w:szCs w:val="24"/>
          <w:lang w:val="uk-UA"/>
        </w:rPr>
      </w:pPr>
    </w:p>
    <w:p w:rsidR="005E6B50" w:rsidRPr="001608C2" w:rsidRDefault="005E6B50" w:rsidP="00442DBA">
      <w:pPr>
        <w:tabs>
          <w:tab w:val="num" w:pos="0"/>
          <w:tab w:val="left" w:pos="900"/>
        </w:tabs>
        <w:spacing w:after="0" w:line="240" w:lineRule="auto"/>
        <w:ind w:left="540"/>
        <w:jc w:val="both"/>
        <w:rPr>
          <w:rFonts w:ascii="Times New Roman" w:eastAsia="Wingdings" w:hAnsi="Times New Roman" w:cs="Times New Roman"/>
          <w:sz w:val="24"/>
          <w:szCs w:val="24"/>
          <w:lang w:val="uk-UA"/>
        </w:rPr>
      </w:pPr>
    </w:p>
    <w:p w:rsidR="005E6B50" w:rsidRPr="001608C2" w:rsidRDefault="00730951" w:rsidP="00730951">
      <w:pPr>
        <w:tabs>
          <w:tab w:val="num" w:pos="0"/>
          <w:tab w:val="left" w:pos="900"/>
        </w:tabs>
        <w:spacing w:after="0" w:line="240" w:lineRule="auto"/>
        <w:ind w:left="540"/>
        <w:jc w:val="center"/>
        <w:rPr>
          <w:rFonts w:ascii="Times New Roman" w:eastAsia="Wingdings" w:hAnsi="Times New Roman" w:cs="Times New Roman"/>
          <w:b/>
          <w:sz w:val="24"/>
          <w:szCs w:val="24"/>
          <w:lang w:val="uk-UA"/>
        </w:rPr>
      </w:pPr>
      <w:r w:rsidRPr="001608C2">
        <w:rPr>
          <w:rFonts w:ascii="Times New Roman" w:eastAsia="Wingdings" w:hAnsi="Times New Roman" w:cs="Times New Roman"/>
          <w:b/>
          <w:sz w:val="24"/>
          <w:szCs w:val="24"/>
          <w:lang w:val="uk-UA"/>
        </w:rPr>
        <w:lastRenderedPageBreak/>
        <w:t>15. ПІДСУМКОВИЙ ТЕСТ З ДИСЦИПЛІНИ</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 xml:space="preserve">1. Термін “геополітика” вперше запропонував: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 xml:space="preserve">а) Ф. Ратцель; б) А. Мехен; в) Х. Маккіндер; г) </w:t>
      </w:r>
      <w:r w:rsidRPr="001608C2">
        <w:rPr>
          <w:rFonts w:ascii="Times New Roman" w:hAnsi="Times New Roman" w:cs="Times New Roman"/>
          <w:sz w:val="28"/>
          <w:szCs w:val="28"/>
          <w:u w:val="single"/>
        </w:rPr>
        <w:t>Р. Челлен</w:t>
      </w:r>
      <w:r w:rsidRPr="001608C2">
        <w:rPr>
          <w:rFonts w:ascii="Times New Roman" w:hAnsi="Times New Roman" w:cs="Times New Roman"/>
          <w:sz w:val="28"/>
          <w:szCs w:val="28"/>
        </w:rPr>
        <w:t xml:space="preserve">.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2. Геополітика </w:t>
      </w:r>
      <w:r w:rsidR="00AC2FB1" w:rsidRPr="001608C2">
        <w:rPr>
          <w:rFonts w:ascii="Times New Roman" w:hAnsi="Times New Roman" w:cs="Times New Roman"/>
          <w:sz w:val="28"/>
          <w:szCs w:val="28"/>
          <w:lang w:val="uk-UA"/>
        </w:rPr>
        <w:t>-</w:t>
      </w:r>
      <w:r w:rsidRPr="001608C2">
        <w:rPr>
          <w:rFonts w:ascii="Times New Roman" w:hAnsi="Times New Roman" w:cs="Times New Roman"/>
          <w:sz w:val="28"/>
          <w:szCs w:val="28"/>
          <w:lang w:val="uk-UA"/>
        </w:rPr>
        <w:t xml:space="preserve"> це: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а) наукова дисципліна, що д</w:t>
      </w:r>
      <w:r w:rsidR="00AC2FB1" w:rsidRPr="001608C2">
        <w:rPr>
          <w:rFonts w:ascii="Times New Roman" w:hAnsi="Times New Roman" w:cs="Times New Roman"/>
          <w:sz w:val="28"/>
          <w:szCs w:val="28"/>
          <w:lang w:val="uk-UA"/>
        </w:rPr>
        <w:t>осліджує відносини між регіонами</w:t>
      </w:r>
      <w:r w:rsidRPr="001608C2">
        <w:rPr>
          <w:rFonts w:ascii="Times New Roman" w:hAnsi="Times New Roman" w:cs="Times New Roman"/>
          <w:sz w:val="28"/>
          <w:szCs w:val="28"/>
          <w:lang w:val="uk-UA"/>
        </w:rPr>
        <w:t xml:space="preserve">, а також державами з метою проведення відповідної зовнішньої політики;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б) наукова дисципліна, що вивчає основні структури і суб’єкти, глобальні чи стратегічні напрями, найважливіші закономірності та принципи життєдіяльності, функціонування й еволюції сучасного світового співтовариства;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в) наукова дисципліна, що вивчає закономірності організації та функціонування фізико-географічного простору;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г) </w:t>
      </w:r>
      <w:r w:rsidRPr="001608C2">
        <w:rPr>
          <w:rFonts w:ascii="Times New Roman" w:hAnsi="Times New Roman" w:cs="Times New Roman"/>
          <w:sz w:val="28"/>
          <w:szCs w:val="28"/>
          <w:u w:val="single"/>
          <w:lang w:val="uk-UA"/>
        </w:rPr>
        <w:t>наука, система знань про контроль над простором</w:t>
      </w:r>
      <w:r w:rsidRPr="001608C2">
        <w:rPr>
          <w:rFonts w:ascii="Times New Roman" w:hAnsi="Times New Roman" w:cs="Times New Roman"/>
          <w:sz w:val="28"/>
          <w:szCs w:val="28"/>
          <w:lang w:val="uk-UA"/>
        </w:rPr>
        <w:t>.</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 3. До головних </w:t>
      </w:r>
      <w:r w:rsidR="00096436" w:rsidRPr="001608C2">
        <w:rPr>
          <w:rFonts w:ascii="Times New Roman" w:hAnsi="Times New Roman" w:cs="Times New Roman"/>
          <w:sz w:val="28"/>
          <w:szCs w:val="28"/>
          <w:lang w:val="uk-UA"/>
        </w:rPr>
        <w:t>принципів геополітики відносять</w:t>
      </w:r>
      <w:r w:rsidRPr="001608C2">
        <w:rPr>
          <w:rFonts w:ascii="Times New Roman" w:hAnsi="Times New Roman" w:cs="Times New Roman"/>
          <w:sz w:val="28"/>
          <w:szCs w:val="28"/>
          <w:lang w:val="uk-UA"/>
        </w:rPr>
        <w:t xml:space="preserve">: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а) </w:t>
      </w:r>
      <w:r w:rsidRPr="001608C2">
        <w:rPr>
          <w:rFonts w:ascii="Times New Roman" w:hAnsi="Times New Roman" w:cs="Times New Roman"/>
          <w:sz w:val="28"/>
          <w:szCs w:val="28"/>
          <w:u w:val="single"/>
          <w:lang w:val="uk-UA"/>
        </w:rPr>
        <w:t>географічний детермінізм</w:t>
      </w:r>
      <w:r w:rsidRPr="001608C2">
        <w:rPr>
          <w:rFonts w:ascii="Times New Roman" w:hAnsi="Times New Roman" w:cs="Times New Roman"/>
          <w:sz w:val="28"/>
          <w:szCs w:val="28"/>
          <w:lang w:val="uk-UA"/>
        </w:rPr>
        <w:t xml:space="preserve">;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б) військово-стратегічні теорії; </w:t>
      </w:r>
    </w:p>
    <w:p w:rsidR="002A7263" w:rsidRPr="001608C2" w:rsidRDefault="00612CCB"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в) цивілізаційний детермінізм</w:t>
      </w:r>
      <w:r w:rsidR="002A7263" w:rsidRPr="001608C2">
        <w:rPr>
          <w:rFonts w:ascii="Times New Roman" w:hAnsi="Times New Roman" w:cs="Times New Roman"/>
          <w:sz w:val="28"/>
          <w:szCs w:val="28"/>
          <w:lang w:val="uk-UA"/>
        </w:rPr>
        <w:t xml:space="preserve">;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г) марксизм.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 xml:space="preserve">4. </w:t>
      </w:r>
      <w:r w:rsidR="00E70ECB" w:rsidRPr="001608C2">
        <w:rPr>
          <w:rFonts w:ascii="Times New Roman" w:hAnsi="Times New Roman" w:cs="Times New Roman"/>
          <w:sz w:val="28"/>
          <w:szCs w:val="28"/>
          <w:lang w:val="uk-UA"/>
        </w:rPr>
        <w:t>З точки зору геополітики, США належать до такої групи країн</w:t>
      </w:r>
      <w:r w:rsidRPr="001608C2">
        <w:rPr>
          <w:rFonts w:ascii="Times New Roman" w:hAnsi="Times New Roman" w:cs="Times New Roman"/>
          <w:sz w:val="28"/>
          <w:szCs w:val="28"/>
        </w:rPr>
        <w:t xml:space="preserve">: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 xml:space="preserve">а) </w:t>
      </w:r>
      <w:r w:rsidR="00E70ECB" w:rsidRPr="001608C2">
        <w:rPr>
          <w:rFonts w:ascii="Times New Roman" w:hAnsi="Times New Roman" w:cs="Times New Roman"/>
          <w:sz w:val="28"/>
          <w:szCs w:val="28"/>
          <w:u w:val="single"/>
          <w:lang w:val="uk-UA"/>
        </w:rPr>
        <w:t>країн таласократії</w:t>
      </w:r>
      <w:r w:rsidRPr="001608C2">
        <w:rPr>
          <w:rFonts w:ascii="Times New Roman" w:hAnsi="Times New Roman" w:cs="Times New Roman"/>
          <w:sz w:val="28"/>
          <w:szCs w:val="28"/>
        </w:rPr>
        <w:t xml:space="preserve">; б) </w:t>
      </w:r>
      <w:r w:rsidR="00E70ECB" w:rsidRPr="001608C2">
        <w:rPr>
          <w:rFonts w:ascii="Times New Roman" w:hAnsi="Times New Roman" w:cs="Times New Roman"/>
          <w:sz w:val="28"/>
          <w:szCs w:val="28"/>
          <w:lang w:val="uk-UA"/>
        </w:rPr>
        <w:t>країн телурократії</w:t>
      </w:r>
      <w:r w:rsidRPr="001608C2">
        <w:rPr>
          <w:rFonts w:ascii="Times New Roman" w:hAnsi="Times New Roman" w:cs="Times New Roman"/>
          <w:sz w:val="28"/>
          <w:szCs w:val="28"/>
        </w:rPr>
        <w:t xml:space="preserve">; в) </w:t>
      </w:r>
      <w:r w:rsidR="00E70ECB" w:rsidRPr="001608C2">
        <w:rPr>
          <w:rFonts w:ascii="Times New Roman" w:hAnsi="Times New Roman" w:cs="Times New Roman"/>
          <w:sz w:val="28"/>
          <w:szCs w:val="28"/>
          <w:lang w:val="uk-UA"/>
        </w:rPr>
        <w:t>геополітично ізольованих держав</w:t>
      </w:r>
      <w:r w:rsidRPr="001608C2">
        <w:rPr>
          <w:rFonts w:ascii="Times New Roman" w:hAnsi="Times New Roman" w:cs="Times New Roman"/>
          <w:sz w:val="28"/>
          <w:szCs w:val="28"/>
        </w:rPr>
        <w:t xml:space="preserve">; г) </w:t>
      </w:r>
      <w:r w:rsidR="00E70ECB" w:rsidRPr="001608C2">
        <w:rPr>
          <w:rFonts w:ascii="Times New Roman" w:hAnsi="Times New Roman" w:cs="Times New Roman"/>
          <w:sz w:val="28"/>
          <w:szCs w:val="28"/>
          <w:lang w:val="uk-UA"/>
        </w:rPr>
        <w:t>країн римленду</w:t>
      </w:r>
      <w:r w:rsidRPr="001608C2">
        <w:rPr>
          <w:rFonts w:ascii="Times New Roman" w:hAnsi="Times New Roman" w:cs="Times New Roman"/>
          <w:sz w:val="28"/>
          <w:szCs w:val="28"/>
          <w:lang w:val="uk-UA"/>
        </w:rPr>
        <w:t>.</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5. Нейтралізовані геопростори (території):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а) географічні простори, що належать державам, які не приєдналися до жодного військово-політичного угруповання;</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 б) </w:t>
      </w:r>
      <w:r w:rsidRPr="001608C2">
        <w:rPr>
          <w:rFonts w:ascii="Times New Roman" w:hAnsi="Times New Roman" w:cs="Times New Roman"/>
          <w:sz w:val="28"/>
          <w:szCs w:val="28"/>
          <w:u w:val="single"/>
          <w:lang w:val="uk-UA"/>
        </w:rPr>
        <w:t>території, що заборонено використовувати для ведення воєнних дій, як плацдарми для воєнних дій</w:t>
      </w:r>
      <w:r w:rsidRPr="001608C2">
        <w:rPr>
          <w:rFonts w:ascii="Times New Roman" w:hAnsi="Times New Roman" w:cs="Times New Roman"/>
          <w:sz w:val="28"/>
          <w:szCs w:val="28"/>
          <w:lang w:val="uk-UA"/>
        </w:rPr>
        <w:t xml:space="preserve">;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в) території, що мають </w:t>
      </w:r>
      <w:r w:rsidR="00E70ECB" w:rsidRPr="001608C2">
        <w:rPr>
          <w:rFonts w:ascii="Times New Roman" w:hAnsi="Times New Roman" w:cs="Times New Roman"/>
          <w:sz w:val="28"/>
          <w:szCs w:val="28"/>
          <w:lang w:val="uk-UA"/>
        </w:rPr>
        <w:t>під час воєнних дій контролюватися міжнародними оргнаізаціями</w:t>
      </w:r>
      <w:r w:rsidRPr="001608C2">
        <w:rPr>
          <w:rFonts w:ascii="Times New Roman" w:hAnsi="Times New Roman" w:cs="Times New Roman"/>
          <w:sz w:val="28"/>
          <w:szCs w:val="28"/>
          <w:lang w:val="uk-UA"/>
        </w:rPr>
        <w:t>;</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г) жодна з відповідей неправильна.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6. До провідних</w:t>
      </w:r>
      <w:r w:rsidR="00A24DE0" w:rsidRPr="001608C2">
        <w:rPr>
          <w:rFonts w:ascii="Times New Roman" w:hAnsi="Times New Roman" w:cs="Times New Roman"/>
          <w:sz w:val="28"/>
          <w:szCs w:val="28"/>
          <w:lang w:val="uk-UA"/>
        </w:rPr>
        <w:t xml:space="preserve"> методів геополітики відносять</w:t>
      </w:r>
      <w:r w:rsidRPr="001608C2">
        <w:rPr>
          <w:rFonts w:ascii="Times New Roman" w:hAnsi="Times New Roman" w:cs="Times New Roman"/>
          <w:sz w:val="28"/>
          <w:szCs w:val="28"/>
          <w:lang w:val="uk-UA"/>
        </w:rPr>
        <w:t xml:space="preserve">: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а) порівняльний; б) історичний; в) системний; г) </w:t>
      </w:r>
      <w:r w:rsidRPr="001608C2">
        <w:rPr>
          <w:rFonts w:ascii="Times New Roman" w:hAnsi="Times New Roman" w:cs="Times New Roman"/>
          <w:sz w:val="28"/>
          <w:szCs w:val="28"/>
          <w:u w:val="single"/>
          <w:lang w:val="uk-UA"/>
        </w:rPr>
        <w:t>функціональний</w:t>
      </w:r>
      <w:r w:rsidRPr="001608C2">
        <w:rPr>
          <w:rFonts w:ascii="Times New Roman" w:hAnsi="Times New Roman" w:cs="Times New Roman"/>
          <w:sz w:val="28"/>
          <w:szCs w:val="28"/>
          <w:lang w:val="uk-UA"/>
        </w:rPr>
        <w:t>.</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 xml:space="preserve">7. До провідних законів геополітики відносять: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 xml:space="preserve">а) </w:t>
      </w:r>
      <w:r w:rsidRPr="001608C2">
        <w:rPr>
          <w:rFonts w:ascii="Times New Roman" w:hAnsi="Times New Roman" w:cs="Times New Roman"/>
          <w:sz w:val="28"/>
          <w:szCs w:val="28"/>
          <w:u w:val="single"/>
        </w:rPr>
        <w:t>закон планетарного дуалізму, протистояння таласократії та телурократії</w:t>
      </w:r>
      <w:r w:rsidRPr="001608C2">
        <w:rPr>
          <w:rFonts w:ascii="Times New Roman" w:hAnsi="Times New Roman" w:cs="Times New Roman"/>
          <w:sz w:val="28"/>
          <w:szCs w:val="28"/>
        </w:rPr>
        <w:t xml:space="preserve">;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 xml:space="preserve">б) закон посилення ролі простору в житті суспільства;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 xml:space="preserve">в) закон циклічного розвитку світової історії;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 xml:space="preserve">г) закон “синтезу” суходолу і моря на теренах “берегової зони”.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8. У період</w:t>
      </w:r>
      <w:r w:rsidR="00B20C40" w:rsidRPr="001608C2">
        <w:rPr>
          <w:rFonts w:ascii="Times New Roman" w:hAnsi="Times New Roman" w:cs="Times New Roman"/>
          <w:sz w:val="28"/>
          <w:szCs w:val="28"/>
          <w:lang w:val="uk-UA"/>
        </w:rPr>
        <w:t>і</w:t>
      </w:r>
      <w:r w:rsidRPr="001608C2">
        <w:rPr>
          <w:rFonts w:ascii="Times New Roman" w:hAnsi="Times New Roman" w:cs="Times New Roman"/>
          <w:sz w:val="28"/>
          <w:szCs w:val="28"/>
          <w:lang w:val="uk-UA"/>
        </w:rPr>
        <w:t xml:space="preserve"> до Х</w:t>
      </w:r>
      <w:r w:rsidR="006A06C2" w:rsidRPr="001608C2">
        <w:rPr>
          <w:rFonts w:ascii="Times New Roman" w:hAnsi="Times New Roman" w:cs="Times New Roman"/>
          <w:sz w:val="28"/>
          <w:szCs w:val="28"/>
          <w:lang w:val="uk-UA"/>
        </w:rPr>
        <w:t>ІХ ст. виділяють таку геополітичну епоху</w:t>
      </w:r>
      <w:r w:rsidRPr="001608C2">
        <w:rPr>
          <w:rFonts w:ascii="Times New Roman" w:hAnsi="Times New Roman" w:cs="Times New Roman"/>
          <w:sz w:val="28"/>
          <w:szCs w:val="28"/>
          <w:lang w:val="uk-UA"/>
        </w:rPr>
        <w:t xml:space="preserve">: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а) </w:t>
      </w:r>
      <w:r w:rsidRPr="001608C2">
        <w:rPr>
          <w:rFonts w:ascii="Times New Roman" w:hAnsi="Times New Roman" w:cs="Times New Roman"/>
          <w:sz w:val="28"/>
          <w:szCs w:val="28"/>
          <w:u w:val="single"/>
          <w:lang w:val="uk-UA"/>
        </w:rPr>
        <w:t>Вестфальську</w:t>
      </w:r>
      <w:r w:rsidRPr="001608C2">
        <w:rPr>
          <w:rFonts w:ascii="Times New Roman" w:hAnsi="Times New Roman" w:cs="Times New Roman"/>
          <w:sz w:val="28"/>
          <w:szCs w:val="28"/>
          <w:lang w:val="uk-UA"/>
        </w:rPr>
        <w:t>;</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 б) Тільзітську;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в) Віденську;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г) Паризьку. </w:t>
      </w:r>
    </w:p>
    <w:p w:rsidR="002A7263" w:rsidRPr="001608C2" w:rsidRDefault="004A2868" w:rsidP="00A217B4">
      <w:pPr>
        <w:spacing w:after="0" w:line="240" w:lineRule="auto"/>
        <w:jc w:val="both"/>
        <w:rPr>
          <w:rFonts w:ascii="Times New Roman" w:hAnsi="Times New Roman" w:cs="Times New Roman"/>
          <w:sz w:val="28"/>
          <w:szCs w:val="28"/>
          <w:lang w:val="uk-UA"/>
        </w:rPr>
      </w:pPr>
      <w:r w:rsidRPr="001608C2">
        <w:rPr>
          <w:rFonts w:ascii="Times New Roman" w:hAnsi="Times New Roman" w:cs="Times New Roman"/>
          <w:sz w:val="28"/>
          <w:szCs w:val="28"/>
          <w:lang w:val="uk-UA"/>
        </w:rPr>
        <w:t>9. Вкажіть геополітичну епоху, на яку припадає біполярний міжнародний порядок</w:t>
      </w:r>
      <w:r w:rsidR="002A7263" w:rsidRPr="001608C2">
        <w:rPr>
          <w:rFonts w:ascii="Times New Roman" w:hAnsi="Times New Roman" w:cs="Times New Roman"/>
          <w:sz w:val="28"/>
          <w:szCs w:val="28"/>
          <w:lang w:val="uk-UA"/>
        </w:rPr>
        <w:t xml:space="preserve">: </w:t>
      </w:r>
    </w:p>
    <w:p w:rsidR="002A7263" w:rsidRPr="001608C2" w:rsidRDefault="00612712"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а) Нью-Йоркськ</w:t>
      </w:r>
      <w:r w:rsidR="00697903" w:rsidRPr="001608C2">
        <w:rPr>
          <w:rFonts w:ascii="Times New Roman" w:hAnsi="Times New Roman" w:cs="Times New Roman"/>
          <w:sz w:val="28"/>
          <w:szCs w:val="28"/>
          <w:lang w:val="uk-UA"/>
        </w:rPr>
        <w:t>а</w:t>
      </w:r>
      <w:r w:rsidR="002A7263" w:rsidRPr="001608C2">
        <w:rPr>
          <w:rFonts w:ascii="Times New Roman" w:hAnsi="Times New Roman" w:cs="Times New Roman"/>
          <w:sz w:val="28"/>
          <w:szCs w:val="28"/>
          <w:lang w:val="uk-UA"/>
        </w:rPr>
        <w:t xml:space="preserve">;      </w:t>
      </w:r>
      <w:r w:rsidR="00697903" w:rsidRPr="001608C2">
        <w:rPr>
          <w:rFonts w:ascii="Times New Roman" w:hAnsi="Times New Roman" w:cs="Times New Roman"/>
          <w:sz w:val="28"/>
          <w:szCs w:val="28"/>
          <w:lang w:val="uk-UA"/>
        </w:rPr>
        <w:t xml:space="preserve">        б) </w:t>
      </w:r>
      <w:r w:rsidR="00697903" w:rsidRPr="001608C2">
        <w:rPr>
          <w:rFonts w:ascii="Times New Roman" w:hAnsi="Times New Roman" w:cs="Times New Roman"/>
          <w:sz w:val="28"/>
          <w:szCs w:val="28"/>
          <w:u w:val="single"/>
          <w:lang w:val="uk-UA"/>
        </w:rPr>
        <w:t>Ялтинсько-Потсдамська</w:t>
      </w:r>
      <w:r w:rsidR="002A7263" w:rsidRPr="001608C2">
        <w:rPr>
          <w:rFonts w:ascii="Times New Roman" w:hAnsi="Times New Roman" w:cs="Times New Roman"/>
          <w:sz w:val="28"/>
          <w:szCs w:val="28"/>
          <w:lang w:val="uk-UA"/>
        </w:rPr>
        <w:t xml:space="preserve">; </w:t>
      </w:r>
    </w:p>
    <w:p w:rsidR="002A7263" w:rsidRPr="001608C2" w:rsidRDefault="0069790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lastRenderedPageBreak/>
        <w:t>в) Берлінсько-Вашингтонська</w:t>
      </w:r>
      <w:r w:rsidR="002A7263" w:rsidRPr="001608C2">
        <w:rPr>
          <w:rFonts w:ascii="Times New Roman" w:hAnsi="Times New Roman" w:cs="Times New Roman"/>
          <w:sz w:val="28"/>
          <w:szCs w:val="28"/>
          <w:lang w:val="uk-UA"/>
        </w:rPr>
        <w:t xml:space="preserve">;                 </w:t>
      </w:r>
      <w:r w:rsidRPr="001608C2">
        <w:rPr>
          <w:rFonts w:ascii="Times New Roman" w:hAnsi="Times New Roman" w:cs="Times New Roman"/>
          <w:sz w:val="28"/>
          <w:szCs w:val="28"/>
          <w:lang w:val="uk-UA"/>
        </w:rPr>
        <w:t xml:space="preserve">    г) Версальсько-Вашингтонська</w:t>
      </w:r>
      <w:r w:rsidR="002A7263" w:rsidRPr="001608C2">
        <w:rPr>
          <w:rFonts w:ascii="Times New Roman" w:hAnsi="Times New Roman" w:cs="Times New Roman"/>
          <w:sz w:val="28"/>
          <w:szCs w:val="28"/>
          <w:lang w:val="uk-UA"/>
        </w:rPr>
        <w:t xml:space="preserve">.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10. До головних</w:t>
      </w:r>
      <w:r w:rsidR="00720348" w:rsidRPr="001608C2">
        <w:rPr>
          <w:rFonts w:ascii="Times New Roman" w:hAnsi="Times New Roman" w:cs="Times New Roman"/>
          <w:sz w:val="28"/>
          <w:szCs w:val="28"/>
        </w:rPr>
        <w:t xml:space="preserve"> функцій геополітики </w:t>
      </w:r>
      <w:r w:rsidR="00720348" w:rsidRPr="001608C2">
        <w:rPr>
          <w:rFonts w:ascii="Times New Roman" w:hAnsi="Times New Roman" w:cs="Times New Roman"/>
          <w:sz w:val="28"/>
          <w:szCs w:val="28"/>
          <w:lang w:val="uk-UA"/>
        </w:rPr>
        <w:t>належить</w:t>
      </w:r>
      <w:r w:rsidRPr="001608C2">
        <w:rPr>
          <w:rFonts w:ascii="Times New Roman" w:hAnsi="Times New Roman" w:cs="Times New Roman"/>
          <w:sz w:val="28"/>
          <w:szCs w:val="28"/>
        </w:rPr>
        <w:t xml:space="preserve">: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а)</w:t>
      </w:r>
      <w:r w:rsidR="00EF452E" w:rsidRPr="001608C2">
        <w:rPr>
          <w:rFonts w:ascii="Times New Roman" w:hAnsi="Times New Roman" w:cs="Times New Roman"/>
          <w:sz w:val="28"/>
          <w:szCs w:val="28"/>
          <w:lang w:val="uk-UA"/>
        </w:rPr>
        <w:t xml:space="preserve"> </w:t>
      </w:r>
      <w:r w:rsidR="00720348" w:rsidRPr="001608C2">
        <w:rPr>
          <w:rFonts w:ascii="Times New Roman" w:hAnsi="Times New Roman" w:cs="Times New Roman"/>
          <w:sz w:val="28"/>
          <w:szCs w:val="28"/>
          <w:lang w:val="uk-UA"/>
        </w:rPr>
        <w:t>світоглядна</w:t>
      </w:r>
      <w:r w:rsidRPr="001608C2">
        <w:rPr>
          <w:rFonts w:ascii="Times New Roman" w:hAnsi="Times New Roman" w:cs="Times New Roman"/>
          <w:sz w:val="28"/>
          <w:szCs w:val="28"/>
        </w:rPr>
        <w:t xml:space="preserve">; </w:t>
      </w:r>
      <w:r w:rsidRPr="001608C2">
        <w:rPr>
          <w:rFonts w:ascii="Times New Roman" w:hAnsi="Times New Roman" w:cs="Times New Roman"/>
          <w:sz w:val="28"/>
          <w:szCs w:val="28"/>
          <w:lang w:val="uk-UA"/>
        </w:rPr>
        <w:t xml:space="preserve">          </w:t>
      </w:r>
      <w:r w:rsidRPr="001608C2">
        <w:rPr>
          <w:rFonts w:ascii="Times New Roman" w:hAnsi="Times New Roman" w:cs="Times New Roman"/>
          <w:sz w:val="28"/>
          <w:szCs w:val="28"/>
        </w:rPr>
        <w:t>б) просвітницька;</w:t>
      </w:r>
      <w:r w:rsidRPr="001608C2">
        <w:rPr>
          <w:rFonts w:ascii="Times New Roman" w:hAnsi="Times New Roman" w:cs="Times New Roman"/>
          <w:sz w:val="28"/>
          <w:szCs w:val="28"/>
          <w:lang w:val="uk-UA"/>
        </w:rPr>
        <w:t xml:space="preserve"> </w:t>
      </w:r>
      <w:r w:rsidRPr="001608C2">
        <w:rPr>
          <w:rFonts w:ascii="Times New Roman" w:hAnsi="Times New Roman" w:cs="Times New Roman"/>
          <w:sz w:val="28"/>
          <w:szCs w:val="28"/>
        </w:rPr>
        <w:t xml:space="preserve"> в) програмна; </w:t>
      </w:r>
      <w:r w:rsidRPr="001608C2">
        <w:rPr>
          <w:rFonts w:ascii="Times New Roman" w:hAnsi="Times New Roman" w:cs="Times New Roman"/>
          <w:sz w:val="28"/>
          <w:szCs w:val="28"/>
          <w:lang w:val="uk-UA"/>
        </w:rPr>
        <w:t xml:space="preserve"> </w:t>
      </w:r>
      <w:r w:rsidRPr="001608C2">
        <w:rPr>
          <w:rFonts w:ascii="Times New Roman" w:hAnsi="Times New Roman" w:cs="Times New Roman"/>
          <w:sz w:val="28"/>
          <w:szCs w:val="28"/>
        </w:rPr>
        <w:t xml:space="preserve">г) </w:t>
      </w:r>
      <w:r w:rsidRPr="001608C2">
        <w:rPr>
          <w:rFonts w:ascii="Times New Roman" w:hAnsi="Times New Roman" w:cs="Times New Roman"/>
          <w:sz w:val="28"/>
          <w:szCs w:val="28"/>
          <w:u w:val="single"/>
        </w:rPr>
        <w:t>управлінська</w:t>
      </w:r>
      <w:r w:rsidRPr="001608C2">
        <w:rPr>
          <w:rFonts w:ascii="Times New Roman" w:hAnsi="Times New Roman" w:cs="Times New Roman"/>
          <w:sz w:val="28"/>
          <w:szCs w:val="28"/>
          <w:lang w:val="uk-UA"/>
        </w:rPr>
        <w:t>.</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11. Географічний детермінізм - це: </w:t>
      </w:r>
    </w:p>
    <w:p w:rsidR="002A7263" w:rsidRPr="001608C2" w:rsidRDefault="002A7263" w:rsidP="002A7263">
      <w:pPr>
        <w:spacing w:after="0" w:line="240" w:lineRule="auto"/>
        <w:jc w:val="both"/>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а) наукове вчення, згідно з яким політичний розвиток суспільства детермінується насамперед суб’єктивними факторами; </w:t>
      </w:r>
    </w:p>
    <w:p w:rsidR="002A7263" w:rsidRPr="001608C2" w:rsidRDefault="002A7263" w:rsidP="002A7263">
      <w:pPr>
        <w:spacing w:after="0" w:line="240" w:lineRule="auto"/>
        <w:jc w:val="both"/>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б) </w:t>
      </w:r>
      <w:r w:rsidRPr="001608C2">
        <w:rPr>
          <w:rFonts w:ascii="Times New Roman" w:hAnsi="Times New Roman" w:cs="Times New Roman"/>
          <w:sz w:val="28"/>
          <w:szCs w:val="28"/>
          <w:u w:val="single"/>
          <w:lang w:val="uk-UA"/>
        </w:rPr>
        <w:t>наукове вчення, згідно з яким розвиток людського суспільства повністю або переважно визначається факторами фізико-географічного середовища</w:t>
      </w:r>
      <w:r w:rsidRPr="001608C2">
        <w:rPr>
          <w:rFonts w:ascii="Times New Roman" w:hAnsi="Times New Roman" w:cs="Times New Roman"/>
          <w:sz w:val="28"/>
          <w:szCs w:val="28"/>
          <w:lang w:val="uk-UA"/>
        </w:rPr>
        <w:t xml:space="preserve">; </w:t>
      </w:r>
    </w:p>
    <w:p w:rsidR="002A7263" w:rsidRPr="001608C2" w:rsidRDefault="002A7263" w:rsidP="002A7263">
      <w:pPr>
        <w:spacing w:after="0" w:line="240" w:lineRule="auto"/>
        <w:jc w:val="both"/>
        <w:rPr>
          <w:rFonts w:ascii="Times New Roman" w:hAnsi="Times New Roman" w:cs="Times New Roman"/>
          <w:sz w:val="28"/>
          <w:szCs w:val="28"/>
          <w:lang w:val="uk-UA"/>
        </w:rPr>
      </w:pPr>
      <w:r w:rsidRPr="001608C2">
        <w:rPr>
          <w:rFonts w:ascii="Times New Roman" w:hAnsi="Times New Roman" w:cs="Times New Roman"/>
          <w:sz w:val="28"/>
          <w:szCs w:val="28"/>
          <w:lang w:val="uk-UA"/>
        </w:rPr>
        <w:t>в) наукова теорія про об’єктивні переваги народів помірного поясу над північними та південними народами;</w:t>
      </w:r>
    </w:p>
    <w:p w:rsidR="002A7263" w:rsidRPr="001608C2" w:rsidRDefault="002A7263" w:rsidP="002A7263">
      <w:pPr>
        <w:spacing w:after="0" w:line="240" w:lineRule="auto"/>
        <w:jc w:val="both"/>
        <w:rPr>
          <w:rFonts w:ascii="Times New Roman" w:hAnsi="Times New Roman" w:cs="Times New Roman"/>
          <w:sz w:val="28"/>
          <w:szCs w:val="28"/>
          <w:lang w:val="uk-UA"/>
        </w:rPr>
      </w:pPr>
      <w:r w:rsidRPr="001608C2">
        <w:rPr>
          <w:rFonts w:ascii="Times New Roman" w:hAnsi="Times New Roman" w:cs="Times New Roman"/>
          <w:sz w:val="28"/>
          <w:szCs w:val="28"/>
          <w:lang w:val="uk-UA"/>
        </w:rPr>
        <w:t>г)  наукова теорія про об’єктивні переваги європейських країн над африканськими державами.</w:t>
      </w:r>
    </w:p>
    <w:p w:rsidR="002A7263" w:rsidRPr="001608C2" w:rsidRDefault="002A7263" w:rsidP="002A7263">
      <w:pPr>
        <w:spacing w:after="0" w:line="240" w:lineRule="auto"/>
        <w:jc w:val="both"/>
        <w:rPr>
          <w:rFonts w:ascii="Times New Roman" w:hAnsi="Times New Roman" w:cs="Times New Roman"/>
          <w:sz w:val="28"/>
          <w:szCs w:val="28"/>
          <w:lang w:val="uk-UA"/>
        </w:rPr>
      </w:pPr>
      <w:r w:rsidRPr="001608C2">
        <w:rPr>
          <w:rFonts w:ascii="Times New Roman" w:hAnsi="Times New Roman" w:cs="Times New Roman"/>
          <w:sz w:val="28"/>
          <w:szCs w:val="28"/>
          <w:lang w:val="uk-UA"/>
        </w:rPr>
        <w:t>1</w:t>
      </w:r>
      <w:r w:rsidRPr="001608C2">
        <w:rPr>
          <w:rFonts w:ascii="Times New Roman" w:hAnsi="Times New Roman" w:cs="Times New Roman"/>
          <w:sz w:val="28"/>
          <w:szCs w:val="28"/>
        </w:rPr>
        <w:t xml:space="preserve">2. До провідних представників античного географічного детермінізму </w:t>
      </w:r>
      <w:r w:rsidR="0023086E" w:rsidRPr="001608C2">
        <w:rPr>
          <w:rFonts w:ascii="Times New Roman" w:hAnsi="Times New Roman" w:cs="Times New Roman"/>
          <w:sz w:val="28"/>
          <w:szCs w:val="28"/>
          <w:lang w:val="uk-UA"/>
        </w:rPr>
        <w:t>належить</w:t>
      </w:r>
      <w:r w:rsidRPr="001608C2">
        <w:rPr>
          <w:rFonts w:ascii="Times New Roman" w:hAnsi="Times New Roman" w:cs="Times New Roman"/>
          <w:sz w:val="28"/>
          <w:szCs w:val="28"/>
        </w:rPr>
        <w:t xml:space="preserve">: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а)</w:t>
      </w:r>
      <w:r w:rsidR="003D0762" w:rsidRPr="001608C2">
        <w:rPr>
          <w:rFonts w:ascii="Times New Roman" w:hAnsi="Times New Roman" w:cs="Times New Roman"/>
          <w:sz w:val="28"/>
          <w:szCs w:val="28"/>
          <w:lang w:val="uk-UA"/>
        </w:rPr>
        <w:t xml:space="preserve"> </w:t>
      </w:r>
      <w:r w:rsidR="003D0762" w:rsidRPr="001608C2">
        <w:rPr>
          <w:rFonts w:ascii="Times New Roman" w:hAnsi="Times New Roman" w:cs="Times New Roman"/>
          <w:sz w:val="28"/>
          <w:szCs w:val="28"/>
        </w:rPr>
        <w:t>Фукідід</w:t>
      </w:r>
      <w:r w:rsidRPr="001608C2">
        <w:rPr>
          <w:rFonts w:ascii="Times New Roman" w:hAnsi="Times New Roman" w:cs="Times New Roman"/>
          <w:sz w:val="28"/>
          <w:szCs w:val="28"/>
        </w:rPr>
        <w:t xml:space="preserve">; б) Аристотель; в) Парменід; г) </w:t>
      </w:r>
      <w:r w:rsidR="003D0762" w:rsidRPr="001608C2">
        <w:rPr>
          <w:rFonts w:ascii="Times New Roman" w:hAnsi="Times New Roman" w:cs="Times New Roman"/>
          <w:sz w:val="28"/>
          <w:szCs w:val="28"/>
          <w:u w:val="single"/>
          <w:lang w:val="uk-UA"/>
        </w:rPr>
        <w:t>всі відповіді правильні</w:t>
      </w:r>
      <w:r w:rsidRPr="001608C2">
        <w:rPr>
          <w:rFonts w:ascii="Times New Roman" w:hAnsi="Times New Roman" w:cs="Times New Roman"/>
          <w:sz w:val="28"/>
          <w:szCs w:val="28"/>
          <w:lang w:val="uk-UA"/>
        </w:rPr>
        <w:t>.</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1</w:t>
      </w:r>
      <w:r w:rsidRPr="001608C2">
        <w:rPr>
          <w:rFonts w:ascii="Times New Roman" w:hAnsi="Times New Roman" w:cs="Times New Roman"/>
          <w:sz w:val="28"/>
          <w:szCs w:val="28"/>
        </w:rPr>
        <w:t xml:space="preserve">3. Ж. Боден обґрунтовував переваги: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а) народів помірного поясу над південними народами;</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 xml:space="preserve"> б) народів помірного поясу над північними народами;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 xml:space="preserve">в) </w:t>
      </w:r>
      <w:r w:rsidRPr="001608C2">
        <w:rPr>
          <w:rFonts w:ascii="Times New Roman" w:hAnsi="Times New Roman" w:cs="Times New Roman"/>
          <w:sz w:val="28"/>
          <w:szCs w:val="28"/>
          <w:u w:val="single"/>
        </w:rPr>
        <w:t>північних народів над південними</w:t>
      </w:r>
      <w:r w:rsidRPr="001608C2">
        <w:rPr>
          <w:rFonts w:ascii="Times New Roman" w:hAnsi="Times New Roman" w:cs="Times New Roman"/>
          <w:sz w:val="28"/>
          <w:szCs w:val="28"/>
        </w:rPr>
        <w:t xml:space="preserve">;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г) південних народів над північними</w:t>
      </w:r>
      <w:r w:rsidRPr="001608C2">
        <w:rPr>
          <w:rFonts w:ascii="Times New Roman" w:hAnsi="Times New Roman" w:cs="Times New Roman"/>
          <w:sz w:val="28"/>
          <w:szCs w:val="28"/>
          <w:lang w:val="uk-UA"/>
        </w:rPr>
        <w:t>.</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14. Г. Гегель вважав важливим такий  тип геопростору у світі: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а) плоскогір’я; б) гірські хребти; в) низовинні рівнини; г) узбережжя.</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1 </w:t>
      </w:r>
      <w:r w:rsidRPr="001608C2">
        <w:rPr>
          <w:rFonts w:ascii="Times New Roman" w:hAnsi="Times New Roman" w:cs="Times New Roman"/>
          <w:sz w:val="28"/>
          <w:szCs w:val="28"/>
        </w:rPr>
        <w:t xml:space="preserve">5. “Органістичну” теорію держави </w:t>
      </w:r>
      <w:r w:rsidRPr="001608C2">
        <w:rPr>
          <w:rFonts w:ascii="Times New Roman" w:hAnsi="Times New Roman" w:cs="Times New Roman"/>
          <w:sz w:val="28"/>
          <w:szCs w:val="28"/>
          <w:lang w:val="uk-UA"/>
        </w:rPr>
        <w:t xml:space="preserve">першим </w:t>
      </w:r>
      <w:r w:rsidRPr="001608C2">
        <w:rPr>
          <w:rFonts w:ascii="Times New Roman" w:hAnsi="Times New Roman" w:cs="Times New Roman"/>
          <w:sz w:val="28"/>
          <w:szCs w:val="28"/>
        </w:rPr>
        <w:t>запропонував:</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 xml:space="preserve"> а) К. Хаусхофер; б) </w:t>
      </w:r>
      <w:r w:rsidRPr="001608C2">
        <w:rPr>
          <w:rFonts w:ascii="Times New Roman" w:hAnsi="Times New Roman" w:cs="Times New Roman"/>
          <w:sz w:val="28"/>
          <w:szCs w:val="28"/>
          <w:u w:val="single"/>
        </w:rPr>
        <w:t>Ф. Ратцель</w:t>
      </w:r>
      <w:r w:rsidRPr="001608C2">
        <w:rPr>
          <w:rFonts w:ascii="Times New Roman" w:hAnsi="Times New Roman" w:cs="Times New Roman"/>
          <w:sz w:val="28"/>
          <w:szCs w:val="28"/>
        </w:rPr>
        <w:t xml:space="preserve">; в) Ш. Монтеск’є; г) П. В. де ла Блаш.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1</w:t>
      </w:r>
      <w:r w:rsidRPr="001608C2">
        <w:rPr>
          <w:rFonts w:ascii="Times New Roman" w:hAnsi="Times New Roman" w:cs="Times New Roman"/>
          <w:sz w:val="28"/>
          <w:szCs w:val="28"/>
        </w:rPr>
        <w:t xml:space="preserve">6. </w:t>
      </w:r>
      <w:r w:rsidRPr="001608C2">
        <w:rPr>
          <w:rFonts w:ascii="Times New Roman" w:hAnsi="Times New Roman" w:cs="Times New Roman"/>
          <w:sz w:val="28"/>
          <w:szCs w:val="28"/>
          <w:lang w:val="uk-UA"/>
        </w:rPr>
        <w:t>Основною с</w:t>
      </w:r>
      <w:r w:rsidRPr="001608C2">
        <w:rPr>
          <w:rFonts w:ascii="Times New Roman" w:hAnsi="Times New Roman" w:cs="Times New Roman"/>
          <w:sz w:val="28"/>
          <w:szCs w:val="28"/>
        </w:rPr>
        <w:t>кладов</w:t>
      </w:r>
      <w:r w:rsidRPr="001608C2">
        <w:rPr>
          <w:rFonts w:ascii="Times New Roman" w:hAnsi="Times New Roman" w:cs="Times New Roman"/>
          <w:sz w:val="28"/>
          <w:szCs w:val="28"/>
          <w:lang w:val="uk-UA"/>
        </w:rPr>
        <w:t>ою</w:t>
      </w:r>
      <w:r w:rsidRPr="001608C2">
        <w:rPr>
          <w:rFonts w:ascii="Times New Roman" w:hAnsi="Times New Roman" w:cs="Times New Roman"/>
          <w:sz w:val="28"/>
          <w:szCs w:val="28"/>
        </w:rPr>
        <w:t xml:space="preserve"> могутності держави за Р. Челленом</w:t>
      </w:r>
      <w:r w:rsidRPr="001608C2">
        <w:rPr>
          <w:rFonts w:ascii="Times New Roman" w:hAnsi="Times New Roman" w:cs="Times New Roman"/>
          <w:sz w:val="28"/>
          <w:szCs w:val="28"/>
          <w:lang w:val="uk-UA"/>
        </w:rPr>
        <w:t xml:space="preserve"> є</w:t>
      </w:r>
      <w:r w:rsidRPr="001608C2">
        <w:rPr>
          <w:rFonts w:ascii="Times New Roman" w:hAnsi="Times New Roman" w:cs="Times New Roman"/>
          <w:sz w:val="28"/>
          <w:szCs w:val="28"/>
        </w:rPr>
        <w:t xml:space="preserve">: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 xml:space="preserve">а) </w:t>
      </w:r>
      <w:r w:rsidRPr="001608C2">
        <w:rPr>
          <w:rFonts w:ascii="Times New Roman" w:hAnsi="Times New Roman" w:cs="Times New Roman"/>
          <w:sz w:val="28"/>
          <w:szCs w:val="28"/>
          <w:u w:val="single"/>
        </w:rPr>
        <w:t>географічний простір держави</w:t>
      </w:r>
      <w:r w:rsidRPr="001608C2">
        <w:rPr>
          <w:rFonts w:ascii="Times New Roman" w:hAnsi="Times New Roman" w:cs="Times New Roman"/>
          <w:sz w:val="28"/>
          <w:szCs w:val="28"/>
        </w:rPr>
        <w:t>; б) населення; в) рівнинний рельєф; г) економіка</w:t>
      </w:r>
      <w:r w:rsidRPr="001608C2">
        <w:rPr>
          <w:rFonts w:ascii="Times New Roman" w:hAnsi="Times New Roman" w:cs="Times New Roman"/>
          <w:sz w:val="28"/>
          <w:szCs w:val="28"/>
          <w:lang w:val="uk-UA"/>
        </w:rPr>
        <w:t>.</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 17. “Географічну вісь історії” Х. Маккіндер розташовував:</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а) у Західній Європі;             б) </w:t>
      </w:r>
      <w:r w:rsidRPr="001608C2">
        <w:rPr>
          <w:rFonts w:ascii="Times New Roman" w:hAnsi="Times New Roman" w:cs="Times New Roman"/>
          <w:sz w:val="28"/>
          <w:szCs w:val="28"/>
          <w:u w:val="single"/>
          <w:lang w:val="uk-UA"/>
        </w:rPr>
        <w:t>у центрі Євразії</w:t>
      </w:r>
      <w:r w:rsidRPr="001608C2">
        <w:rPr>
          <w:rFonts w:ascii="Times New Roman" w:hAnsi="Times New Roman" w:cs="Times New Roman"/>
          <w:sz w:val="28"/>
          <w:szCs w:val="28"/>
          <w:lang w:val="uk-UA"/>
        </w:rPr>
        <w:t xml:space="preserve">;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в) у Південно-Західній Азії; г) у Східній Азії.</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 18. </w:t>
      </w:r>
      <w:r w:rsidRPr="001608C2">
        <w:rPr>
          <w:rFonts w:ascii="Times New Roman" w:hAnsi="Times New Roman" w:cs="Times New Roman"/>
          <w:sz w:val="28"/>
          <w:szCs w:val="28"/>
        </w:rPr>
        <w:t>“</w:t>
      </w:r>
      <w:r w:rsidRPr="001608C2">
        <w:rPr>
          <w:rFonts w:ascii="Times New Roman" w:hAnsi="Times New Roman" w:cs="Times New Roman"/>
          <w:sz w:val="28"/>
          <w:szCs w:val="28"/>
          <w:lang w:val="uk-UA"/>
        </w:rPr>
        <w:t>Ри</w:t>
      </w:r>
      <w:r w:rsidRPr="001608C2">
        <w:rPr>
          <w:rFonts w:ascii="Times New Roman" w:hAnsi="Times New Roman" w:cs="Times New Roman"/>
          <w:sz w:val="28"/>
          <w:szCs w:val="28"/>
        </w:rPr>
        <w:t xml:space="preserve">мленд” розташований: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 xml:space="preserve">а) на півночі Сибіру; б) </w:t>
      </w:r>
      <w:r w:rsidRPr="001608C2">
        <w:rPr>
          <w:rFonts w:ascii="Times New Roman" w:hAnsi="Times New Roman" w:cs="Times New Roman"/>
          <w:sz w:val="28"/>
          <w:szCs w:val="28"/>
          <w:u w:val="single"/>
        </w:rPr>
        <w:t>на узбережжі Євразії</w:t>
      </w:r>
      <w:r w:rsidRPr="001608C2">
        <w:rPr>
          <w:rFonts w:ascii="Times New Roman" w:hAnsi="Times New Roman" w:cs="Times New Roman"/>
          <w:sz w:val="28"/>
          <w:szCs w:val="28"/>
        </w:rPr>
        <w:t xml:space="preserve">;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 xml:space="preserve">в) на узбережжі Африки; г) у Центральній Азії.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1</w:t>
      </w:r>
      <w:r w:rsidRPr="001608C2">
        <w:rPr>
          <w:rFonts w:ascii="Times New Roman" w:hAnsi="Times New Roman" w:cs="Times New Roman"/>
          <w:sz w:val="28"/>
          <w:szCs w:val="28"/>
        </w:rPr>
        <w:t>9. До “велик</w:t>
      </w:r>
      <w:r w:rsidRPr="001608C2">
        <w:rPr>
          <w:rFonts w:ascii="Times New Roman" w:hAnsi="Times New Roman" w:cs="Times New Roman"/>
          <w:sz w:val="28"/>
          <w:szCs w:val="28"/>
          <w:lang w:val="uk-UA"/>
        </w:rPr>
        <w:t>ого</w:t>
      </w:r>
      <w:r w:rsidRPr="001608C2">
        <w:rPr>
          <w:rFonts w:ascii="Times New Roman" w:hAnsi="Times New Roman" w:cs="Times New Roman"/>
          <w:sz w:val="28"/>
          <w:szCs w:val="28"/>
        </w:rPr>
        <w:t xml:space="preserve"> простор</w:t>
      </w:r>
      <w:r w:rsidRPr="001608C2">
        <w:rPr>
          <w:rFonts w:ascii="Times New Roman" w:hAnsi="Times New Roman" w:cs="Times New Roman"/>
          <w:sz w:val="28"/>
          <w:szCs w:val="28"/>
          <w:lang w:val="uk-UA"/>
        </w:rPr>
        <w:t>у</w:t>
      </w:r>
      <w:r w:rsidRPr="001608C2">
        <w:rPr>
          <w:rFonts w:ascii="Times New Roman" w:hAnsi="Times New Roman" w:cs="Times New Roman"/>
          <w:sz w:val="28"/>
          <w:szCs w:val="28"/>
        </w:rPr>
        <w:t>” у працях  К. Хаусхофера належа</w:t>
      </w:r>
      <w:r w:rsidRPr="001608C2">
        <w:rPr>
          <w:rFonts w:ascii="Times New Roman" w:hAnsi="Times New Roman" w:cs="Times New Roman"/>
          <w:sz w:val="28"/>
          <w:szCs w:val="28"/>
          <w:lang w:val="uk-UA"/>
        </w:rPr>
        <w:t>ла:</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 xml:space="preserve">:а) “Пан-Європа”; </w:t>
      </w:r>
      <w:r w:rsidRPr="001608C2">
        <w:rPr>
          <w:rFonts w:ascii="Times New Roman" w:hAnsi="Times New Roman" w:cs="Times New Roman"/>
          <w:sz w:val="28"/>
          <w:szCs w:val="28"/>
          <w:lang w:val="uk-UA"/>
        </w:rPr>
        <w:t xml:space="preserve"> </w:t>
      </w:r>
      <w:r w:rsidRPr="001608C2">
        <w:rPr>
          <w:rFonts w:ascii="Times New Roman" w:hAnsi="Times New Roman" w:cs="Times New Roman"/>
          <w:sz w:val="28"/>
          <w:szCs w:val="28"/>
        </w:rPr>
        <w:t xml:space="preserve">б) “Пан-Америка”; в) “Велика Східна Азія”; г) “Пан-Африка”.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2</w:t>
      </w:r>
      <w:r w:rsidRPr="001608C2">
        <w:rPr>
          <w:rFonts w:ascii="Times New Roman" w:hAnsi="Times New Roman" w:cs="Times New Roman"/>
          <w:sz w:val="28"/>
          <w:szCs w:val="28"/>
        </w:rPr>
        <w:t xml:space="preserve">0. До засновників євразійства належить: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 xml:space="preserve">а) </w:t>
      </w:r>
      <w:r w:rsidRPr="001608C2">
        <w:rPr>
          <w:rFonts w:ascii="Times New Roman" w:hAnsi="Times New Roman" w:cs="Times New Roman"/>
          <w:sz w:val="28"/>
          <w:szCs w:val="28"/>
          <w:lang w:val="uk-UA"/>
        </w:rPr>
        <w:t>З. Бжезінський</w:t>
      </w:r>
      <w:r w:rsidRPr="001608C2">
        <w:rPr>
          <w:rFonts w:ascii="Times New Roman" w:hAnsi="Times New Roman" w:cs="Times New Roman"/>
          <w:sz w:val="28"/>
          <w:szCs w:val="28"/>
        </w:rPr>
        <w:t xml:space="preserve">; б) </w:t>
      </w:r>
      <w:r w:rsidRPr="001608C2">
        <w:rPr>
          <w:rFonts w:ascii="Times New Roman" w:hAnsi="Times New Roman" w:cs="Times New Roman"/>
          <w:sz w:val="28"/>
          <w:szCs w:val="28"/>
          <w:u w:val="single"/>
        </w:rPr>
        <w:t>М. Трубецький</w:t>
      </w:r>
      <w:r w:rsidRPr="001608C2">
        <w:rPr>
          <w:rFonts w:ascii="Times New Roman" w:hAnsi="Times New Roman" w:cs="Times New Roman"/>
          <w:sz w:val="28"/>
          <w:szCs w:val="28"/>
        </w:rPr>
        <w:t>; в) С. Волконський; г) Г. Вернадський</w:t>
      </w:r>
      <w:r w:rsidRPr="001608C2">
        <w:rPr>
          <w:rFonts w:ascii="Times New Roman" w:hAnsi="Times New Roman" w:cs="Times New Roman"/>
          <w:sz w:val="28"/>
          <w:szCs w:val="28"/>
          <w:lang w:val="uk-UA"/>
        </w:rPr>
        <w:t>.</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21. До провідних напрямів (шкіл) у сучасній західній геополітиці </w:t>
      </w:r>
      <w:r w:rsidR="00E7698F" w:rsidRPr="001608C2">
        <w:rPr>
          <w:rFonts w:ascii="Times New Roman" w:hAnsi="Times New Roman" w:cs="Times New Roman"/>
          <w:sz w:val="28"/>
          <w:szCs w:val="28"/>
          <w:lang w:val="uk-UA"/>
        </w:rPr>
        <w:t>належать</w:t>
      </w:r>
      <w:r w:rsidRPr="001608C2">
        <w:rPr>
          <w:rFonts w:ascii="Times New Roman" w:hAnsi="Times New Roman" w:cs="Times New Roman"/>
          <w:sz w:val="28"/>
          <w:szCs w:val="28"/>
          <w:lang w:val="uk-UA"/>
        </w:rPr>
        <w:t xml:space="preserve">: а) “центристи”; б) </w:t>
      </w:r>
      <w:r w:rsidRPr="001608C2">
        <w:rPr>
          <w:rFonts w:ascii="Times New Roman" w:hAnsi="Times New Roman" w:cs="Times New Roman"/>
          <w:sz w:val="28"/>
          <w:szCs w:val="28"/>
          <w:u w:val="single"/>
          <w:lang w:val="uk-UA"/>
        </w:rPr>
        <w:t>“</w:t>
      </w:r>
      <w:r w:rsidR="00E7698F" w:rsidRPr="001608C2">
        <w:rPr>
          <w:rFonts w:ascii="Times New Roman" w:hAnsi="Times New Roman" w:cs="Times New Roman"/>
          <w:sz w:val="28"/>
          <w:szCs w:val="28"/>
          <w:u w:val="single"/>
          <w:lang w:val="uk-UA"/>
        </w:rPr>
        <w:t>атлантисти</w:t>
      </w:r>
      <w:r w:rsidRPr="001608C2">
        <w:rPr>
          <w:rFonts w:ascii="Times New Roman" w:hAnsi="Times New Roman" w:cs="Times New Roman"/>
          <w:sz w:val="28"/>
          <w:szCs w:val="28"/>
          <w:lang w:val="uk-UA"/>
        </w:rPr>
        <w:t>”; в) “</w:t>
      </w:r>
      <w:r w:rsidR="00E7698F" w:rsidRPr="001608C2">
        <w:rPr>
          <w:rFonts w:ascii="Times New Roman" w:hAnsi="Times New Roman" w:cs="Times New Roman"/>
          <w:sz w:val="28"/>
          <w:szCs w:val="28"/>
          <w:lang w:val="uk-UA"/>
        </w:rPr>
        <w:t>євразійці</w:t>
      </w:r>
      <w:r w:rsidRPr="001608C2">
        <w:rPr>
          <w:rFonts w:ascii="Times New Roman" w:hAnsi="Times New Roman" w:cs="Times New Roman"/>
          <w:sz w:val="28"/>
          <w:szCs w:val="28"/>
          <w:lang w:val="uk-UA"/>
        </w:rPr>
        <w:t xml:space="preserve">”; г) “багатофункціоналісти”;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2</w:t>
      </w:r>
      <w:r w:rsidRPr="001608C2">
        <w:rPr>
          <w:rFonts w:ascii="Times New Roman" w:hAnsi="Times New Roman" w:cs="Times New Roman"/>
          <w:sz w:val="28"/>
          <w:szCs w:val="28"/>
        </w:rPr>
        <w:t>2. До “нов</w:t>
      </w:r>
      <w:r w:rsidR="008D598B" w:rsidRPr="001608C2">
        <w:rPr>
          <w:rFonts w:ascii="Times New Roman" w:hAnsi="Times New Roman" w:cs="Times New Roman"/>
          <w:sz w:val="28"/>
          <w:szCs w:val="28"/>
        </w:rPr>
        <w:t>их правих” геополітиків належ</w:t>
      </w:r>
      <w:r w:rsidR="008D598B" w:rsidRPr="001608C2">
        <w:rPr>
          <w:rFonts w:ascii="Times New Roman" w:hAnsi="Times New Roman" w:cs="Times New Roman"/>
          <w:sz w:val="28"/>
          <w:szCs w:val="28"/>
          <w:lang w:val="uk-UA"/>
        </w:rPr>
        <w:t>ить</w:t>
      </w:r>
      <w:r w:rsidRPr="001608C2">
        <w:rPr>
          <w:rFonts w:ascii="Times New Roman" w:hAnsi="Times New Roman" w:cs="Times New Roman"/>
          <w:sz w:val="28"/>
          <w:szCs w:val="28"/>
        </w:rPr>
        <w:t xml:space="preserve">: а) </w:t>
      </w:r>
      <w:r w:rsidR="008D598B" w:rsidRPr="001608C2">
        <w:rPr>
          <w:rFonts w:ascii="Times New Roman" w:hAnsi="Times New Roman" w:cs="Times New Roman"/>
          <w:sz w:val="28"/>
          <w:szCs w:val="28"/>
          <w:lang w:val="uk-UA"/>
        </w:rPr>
        <w:t>Ф.Ратцель</w:t>
      </w:r>
      <w:r w:rsidRPr="001608C2">
        <w:rPr>
          <w:rFonts w:ascii="Times New Roman" w:hAnsi="Times New Roman" w:cs="Times New Roman"/>
          <w:sz w:val="28"/>
          <w:szCs w:val="28"/>
        </w:rPr>
        <w:t xml:space="preserve">; б) </w:t>
      </w:r>
      <w:r w:rsidRPr="001608C2">
        <w:rPr>
          <w:rFonts w:ascii="Times New Roman" w:hAnsi="Times New Roman" w:cs="Times New Roman"/>
          <w:sz w:val="28"/>
          <w:szCs w:val="28"/>
          <w:u w:val="single"/>
        </w:rPr>
        <w:t>А. де Бенуа</w:t>
      </w:r>
      <w:r w:rsidRPr="001608C2">
        <w:rPr>
          <w:rFonts w:ascii="Times New Roman" w:hAnsi="Times New Roman" w:cs="Times New Roman"/>
          <w:sz w:val="28"/>
          <w:szCs w:val="28"/>
        </w:rPr>
        <w:t xml:space="preserve">; в) </w:t>
      </w:r>
      <w:r w:rsidR="008D598B" w:rsidRPr="001608C2">
        <w:rPr>
          <w:rFonts w:ascii="Times New Roman" w:hAnsi="Times New Roman" w:cs="Times New Roman"/>
          <w:sz w:val="28"/>
          <w:szCs w:val="28"/>
          <w:lang w:val="uk-UA"/>
        </w:rPr>
        <w:t>З.Бжезінський</w:t>
      </w:r>
      <w:r w:rsidRPr="001608C2">
        <w:rPr>
          <w:rFonts w:ascii="Times New Roman" w:hAnsi="Times New Roman" w:cs="Times New Roman"/>
          <w:sz w:val="28"/>
          <w:szCs w:val="28"/>
        </w:rPr>
        <w:t xml:space="preserve">; г) </w:t>
      </w:r>
      <w:r w:rsidR="008D598B" w:rsidRPr="001608C2">
        <w:rPr>
          <w:rFonts w:ascii="Times New Roman" w:hAnsi="Times New Roman" w:cs="Times New Roman"/>
          <w:sz w:val="28"/>
          <w:szCs w:val="28"/>
          <w:lang w:val="uk-UA"/>
        </w:rPr>
        <w:t>А. де Токвіль</w:t>
      </w:r>
      <w:r w:rsidRPr="001608C2">
        <w:rPr>
          <w:rFonts w:ascii="Times New Roman" w:hAnsi="Times New Roman" w:cs="Times New Roman"/>
          <w:sz w:val="28"/>
          <w:szCs w:val="28"/>
        </w:rPr>
        <w:t xml:space="preserve">.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2</w:t>
      </w:r>
      <w:r w:rsidRPr="001608C2">
        <w:rPr>
          <w:rFonts w:ascii="Times New Roman" w:hAnsi="Times New Roman" w:cs="Times New Roman"/>
          <w:sz w:val="28"/>
          <w:szCs w:val="28"/>
        </w:rPr>
        <w:t xml:space="preserve">3. </w:t>
      </w:r>
      <w:r w:rsidR="00AC1D2D" w:rsidRPr="001608C2">
        <w:rPr>
          <w:rFonts w:ascii="Times New Roman" w:hAnsi="Times New Roman" w:cs="Times New Roman"/>
          <w:sz w:val="28"/>
          <w:szCs w:val="28"/>
          <w:lang w:val="uk-UA"/>
        </w:rPr>
        <w:t>Г</w:t>
      </w:r>
      <w:r w:rsidR="00AC1D2D" w:rsidRPr="001608C2">
        <w:rPr>
          <w:rFonts w:ascii="Times New Roman" w:hAnsi="Times New Roman" w:cs="Times New Roman"/>
          <w:sz w:val="28"/>
          <w:szCs w:val="28"/>
        </w:rPr>
        <w:t>оловн</w:t>
      </w:r>
      <w:r w:rsidR="00AC1D2D" w:rsidRPr="001608C2">
        <w:rPr>
          <w:rFonts w:ascii="Times New Roman" w:hAnsi="Times New Roman" w:cs="Times New Roman"/>
          <w:sz w:val="28"/>
          <w:szCs w:val="28"/>
          <w:lang w:val="uk-UA"/>
        </w:rPr>
        <w:t>ою</w:t>
      </w:r>
      <w:r w:rsidRPr="001608C2">
        <w:rPr>
          <w:rFonts w:ascii="Times New Roman" w:hAnsi="Times New Roman" w:cs="Times New Roman"/>
          <w:sz w:val="28"/>
          <w:szCs w:val="28"/>
        </w:rPr>
        <w:t xml:space="preserve"> рис</w:t>
      </w:r>
      <w:r w:rsidR="00AC1D2D" w:rsidRPr="001608C2">
        <w:rPr>
          <w:rFonts w:ascii="Times New Roman" w:hAnsi="Times New Roman" w:cs="Times New Roman"/>
          <w:sz w:val="28"/>
          <w:szCs w:val="28"/>
          <w:lang w:val="uk-UA"/>
        </w:rPr>
        <w:t>ою</w:t>
      </w:r>
      <w:r w:rsidRPr="001608C2">
        <w:rPr>
          <w:rFonts w:ascii="Times New Roman" w:hAnsi="Times New Roman" w:cs="Times New Roman"/>
          <w:sz w:val="28"/>
          <w:szCs w:val="28"/>
        </w:rPr>
        <w:t xml:space="preserve"> гео</w:t>
      </w:r>
      <w:r w:rsidR="00AC1D2D" w:rsidRPr="001608C2">
        <w:rPr>
          <w:rFonts w:ascii="Times New Roman" w:hAnsi="Times New Roman" w:cs="Times New Roman"/>
          <w:sz w:val="28"/>
          <w:szCs w:val="28"/>
        </w:rPr>
        <w:t xml:space="preserve">політики “нових правих” </w:t>
      </w:r>
      <w:r w:rsidR="00AC1D2D" w:rsidRPr="001608C2">
        <w:rPr>
          <w:rFonts w:ascii="Times New Roman" w:hAnsi="Times New Roman" w:cs="Times New Roman"/>
          <w:sz w:val="28"/>
          <w:szCs w:val="28"/>
          <w:lang w:val="uk-UA"/>
        </w:rPr>
        <w:t>є</w:t>
      </w:r>
      <w:r w:rsidRPr="001608C2">
        <w:rPr>
          <w:rFonts w:ascii="Times New Roman" w:hAnsi="Times New Roman" w:cs="Times New Roman"/>
          <w:sz w:val="28"/>
          <w:szCs w:val="28"/>
        </w:rPr>
        <w:t xml:space="preserve">: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lastRenderedPageBreak/>
        <w:t xml:space="preserve">а) </w:t>
      </w:r>
      <w:r w:rsidRPr="001608C2">
        <w:rPr>
          <w:rFonts w:ascii="Times New Roman" w:hAnsi="Times New Roman" w:cs="Times New Roman"/>
          <w:sz w:val="28"/>
          <w:szCs w:val="28"/>
          <w:u w:val="single"/>
        </w:rPr>
        <w:t>спадкоємність щодо основних ідей німецьких геополітиків-континенталістів</w:t>
      </w:r>
      <w:r w:rsidRPr="001608C2">
        <w:rPr>
          <w:rFonts w:ascii="Times New Roman" w:hAnsi="Times New Roman" w:cs="Times New Roman"/>
          <w:sz w:val="28"/>
          <w:szCs w:val="28"/>
        </w:rPr>
        <w:t xml:space="preserve">;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 xml:space="preserve">б) протиставлення Європи, включаючи Росію, атлантистському Заходу, насамперед США;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в) германофільство;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г) антикомунізм. </w:t>
      </w:r>
    </w:p>
    <w:p w:rsidR="00DF3CA9"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24. </w:t>
      </w:r>
      <w:r w:rsidR="00DF3CA9" w:rsidRPr="001608C2">
        <w:rPr>
          <w:rFonts w:ascii="Times New Roman" w:hAnsi="Times New Roman" w:cs="Times New Roman"/>
          <w:sz w:val="28"/>
          <w:szCs w:val="28"/>
          <w:lang w:val="uk-UA"/>
        </w:rPr>
        <w:t xml:space="preserve">Один з типів відносин у системі “метрополія- колонія” Й. Галтунг охарактеризував як: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а) </w:t>
      </w:r>
      <w:r w:rsidR="00DF3CA9" w:rsidRPr="001608C2">
        <w:rPr>
          <w:rFonts w:ascii="Times New Roman" w:hAnsi="Times New Roman" w:cs="Times New Roman"/>
          <w:sz w:val="28"/>
          <w:szCs w:val="28"/>
          <w:lang w:val="uk-UA"/>
        </w:rPr>
        <w:t>гегемонія</w:t>
      </w:r>
      <w:r w:rsidRPr="001608C2">
        <w:rPr>
          <w:rFonts w:ascii="Times New Roman" w:hAnsi="Times New Roman" w:cs="Times New Roman"/>
          <w:sz w:val="28"/>
          <w:szCs w:val="28"/>
          <w:lang w:val="uk-UA"/>
        </w:rPr>
        <w:t xml:space="preserve">; б) </w:t>
      </w:r>
      <w:r w:rsidR="00DF3CA9" w:rsidRPr="001608C2">
        <w:rPr>
          <w:rFonts w:ascii="Times New Roman" w:hAnsi="Times New Roman" w:cs="Times New Roman"/>
          <w:sz w:val="28"/>
          <w:szCs w:val="28"/>
          <w:lang w:val="uk-UA"/>
        </w:rPr>
        <w:t>західний</w:t>
      </w:r>
      <w:r w:rsidRPr="001608C2">
        <w:rPr>
          <w:rFonts w:ascii="Times New Roman" w:hAnsi="Times New Roman" w:cs="Times New Roman"/>
          <w:sz w:val="28"/>
          <w:szCs w:val="28"/>
          <w:lang w:val="uk-UA"/>
        </w:rPr>
        <w:t xml:space="preserve"> імперіалізм; в) гуманний імперіалізм; г) </w:t>
      </w:r>
      <w:r w:rsidRPr="001608C2">
        <w:rPr>
          <w:rFonts w:ascii="Times New Roman" w:hAnsi="Times New Roman" w:cs="Times New Roman"/>
          <w:sz w:val="28"/>
          <w:szCs w:val="28"/>
          <w:u w:val="single"/>
          <w:lang w:val="uk-UA"/>
        </w:rPr>
        <w:t>репресійний імпері</w:t>
      </w:r>
      <w:r w:rsidR="00DF3CA9" w:rsidRPr="001608C2">
        <w:rPr>
          <w:rFonts w:ascii="Times New Roman" w:hAnsi="Times New Roman" w:cs="Times New Roman"/>
          <w:sz w:val="28"/>
          <w:szCs w:val="28"/>
          <w:u w:val="single"/>
          <w:lang w:val="uk-UA"/>
        </w:rPr>
        <w:t>алізм</w:t>
      </w:r>
      <w:r w:rsidR="00DF3CA9" w:rsidRPr="001608C2">
        <w:rPr>
          <w:rFonts w:ascii="Times New Roman" w:hAnsi="Times New Roman" w:cs="Times New Roman"/>
          <w:sz w:val="28"/>
          <w:szCs w:val="28"/>
          <w:lang w:val="uk-UA"/>
        </w:rPr>
        <w:t>.</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25. </w:t>
      </w:r>
      <w:r w:rsidRPr="001608C2">
        <w:rPr>
          <w:rFonts w:ascii="Times New Roman" w:hAnsi="Times New Roman" w:cs="Times New Roman"/>
          <w:sz w:val="28"/>
          <w:szCs w:val="28"/>
        </w:rPr>
        <w:t>А</w:t>
      </w:r>
      <w:r w:rsidRPr="001608C2">
        <w:rPr>
          <w:rFonts w:ascii="Times New Roman" w:hAnsi="Times New Roman" w:cs="Times New Roman"/>
          <w:sz w:val="28"/>
          <w:szCs w:val="28"/>
          <w:lang w:val="uk-UA"/>
        </w:rPr>
        <w:t>втор</w:t>
      </w:r>
      <w:r w:rsidR="00252145" w:rsidRPr="001608C2">
        <w:rPr>
          <w:rFonts w:ascii="Times New Roman" w:hAnsi="Times New Roman" w:cs="Times New Roman"/>
          <w:sz w:val="28"/>
          <w:szCs w:val="28"/>
          <w:lang w:val="uk-UA"/>
        </w:rPr>
        <w:t>ом</w:t>
      </w:r>
      <w:r w:rsidRPr="001608C2">
        <w:rPr>
          <w:rFonts w:ascii="Times New Roman" w:hAnsi="Times New Roman" w:cs="Times New Roman"/>
          <w:sz w:val="28"/>
          <w:szCs w:val="28"/>
          <w:lang w:val="uk-UA"/>
        </w:rPr>
        <w:t xml:space="preserve"> провідної неомондіалістської концепції</w:t>
      </w:r>
      <w:r w:rsidR="00252145" w:rsidRPr="001608C2">
        <w:rPr>
          <w:rFonts w:ascii="Times New Roman" w:hAnsi="Times New Roman" w:cs="Times New Roman"/>
          <w:sz w:val="28"/>
          <w:szCs w:val="28"/>
          <w:lang w:val="uk-UA"/>
        </w:rPr>
        <w:t xml:space="preserve"> є</w:t>
      </w:r>
      <w:r w:rsidRPr="001608C2">
        <w:rPr>
          <w:rFonts w:ascii="Times New Roman" w:hAnsi="Times New Roman" w:cs="Times New Roman"/>
          <w:sz w:val="28"/>
          <w:szCs w:val="28"/>
          <w:lang w:val="uk-UA"/>
        </w:rPr>
        <w:t xml:space="preserve">: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 xml:space="preserve">а) М. Пригожин; б) П. Сорокін; в) </w:t>
      </w:r>
      <w:r w:rsidRPr="001608C2">
        <w:rPr>
          <w:rFonts w:ascii="Times New Roman" w:hAnsi="Times New Roman" w:cs="Times New Roman"/>
          <w:sz w:val="28"/>
          <w:szCs w:val="28"/>
          <w:u w:val="single"/>
        </w:rPr>
        <w:t>Ф. Фукуяма</w:t>
      </w:r>
      <w:r w:rsidRPr="001608C2">
        <w:rPr>
          <w:rFonts w:ascii="Times New Roman" w:hAnsi="Times New Roman" w:cs="Times New Roman"/>
          <w:sz w:val="28"/>
          <w:szCs w:val="28"/>
        </w:rPr>
        <w:t xml:space="preserve">; г) Ж. Атталі.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26. Геоекономіка - це: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а) науковий напрям, що займається дослідженням економічних процесів у земному геополітичному просторі;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б)міждисциплінарний науковий напрям, що займається дослідженням глобальних процесів сучасності і являє собою поєднання географії, політики, економіки;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в) </w:t>
      </w:r>
      <w:r w:rsidRPr="001608C2">
        <w:rPr>
          <w:rFonts w:ascii="Times New Roman" w:hAnsi="Times New Roman" w:cs="Times New Roman"/>
          <w:sz w:val="28"/>
          <w:szCs w:val="28"/>
          <w:u w:val="single"/>
          <w:lang w:val="uk-UA"/>
        </w:rPr>
        <w:t>наукова дисципліна, що вивчає залежність економічного розвитку держав і регіонів від географічних та політичних факторів</w:t>
      </w:r>
      <w:r w:rsidRPr="001608C2">
        <w:rPr>
          <w:rFonts w:ascii="Times New Roman" w:hAnsi="Times New Roman" w:cs="Times New Roman"/>
          <w:sz w:val="28"/>
          <w:szCs w:val="28"/>
          <w:lang w:val="uk-UA"/>
        </w:rPr>
        <w:t>;</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г) </w:t>
      </w:r>
      <w:r w:rsidR="003C5D60" w:rsidRPr="001608C2">
        <w:rPr>
          <w:rFonts w:ascii="Times New Roman" w:hAnsi="Times New Roman" w:cs="Times New Roman"/>
          <w:sz w:val="28"/>
          <w:szCs w:val="28"/>
          <w:lang w:val="uk-UA"/>
        </w:rPr>
        <w:t>науковий напрям, що досліджує проблеми управління економічними і політичними процесами в державах із різним статусом</w:t>
      </w:r>
      <w:r w:rsidRPr="001608C2">
        <w:rPr>
          <w:rFonts w:ascii="Times New Roman" w:hAnsi="Times New Roman" w:cs="Times New Roman"/>
          <w:sz w:val="28"/>
          <w:szCs w:val="28"/>
          <w:lang w:val="uk-UA"/>
        </w:rPr>
        <w:t xml:space="preserve">. </w:t>
      </w:r>
    </w:p>
    <w:p w:rsidR="002A7263" w:rsidRPr="001608C2" w:rsidRDefault="00EE118C"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27. Зазначте твердження, яке</w:t>
      </w:r>
      <w:r w:rsidR="000F3540" w:rsidRPr="001608C2">
        <w:rPr>
          <w:rFonts w:ascii="Times New Roman" w:hAnsi="Times New Roman" w:cs="Times New Roman"/>
          <w:sz w:val="28"/>
          <w:szCs w:val="28"/>
          <w:lang w:val="uk-UA"/>
        </w:rPr>
        <w:t>, на Вашу думку,</w:t>
      </w:r>
      <w:r w:rsidRPr="001608C2">
        <w:rPr>
          <w:rFonts w:ascii="Times New Roman" w:hAnsi="Times New Roman" w:cs="Times New Roman"/>
          <w:sz w:val="28"/>
          <w:szCs w:val="28"/>
          <w:lang w:val="uk-UA"/>
        </w:rPr>
        <w:t xml:space="preserve"> є правильним</w:t>
      </w:r>
      <w:r w:rsidR="002A7263" w:rsidRPr="001608C2">
        <w:rPr>
          <w:rFonts w:ascii="Times New Roman" w:hAnsi="Times New Roman" w:cs="Times New Roman"/>
          <w:sz w:val="28"/>
          <w:szCs w:val="28"/>
          <w:lang w:val="uk-UA"/>
        </w:rPr>
        <w:t xml:space="preserve">: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а) </w:t>
      </w:r>
      <w:r w:rsidRPr="001608C2">
        <w:rPr>
          <w:rFonts w:ascii="Times New Roman" w:hAnsi="Times New Roman" w:cs="Times New Roman"/>
          <w:sz w:val="28"/>
          <w:szCs w:val="28"/>
          <w:u w:val="single"/>
          <w:lang w:val="uk-UA"/>
        </w:rPr>
        <w:t>мондіалістські та неомондіалістські організації спрямовують свою діяльність на досягнення світового панування шляхом встановлення влади світового уряду</w:t>
      </w:r>
      <w:r w:rsidRPr="001608C2">
        <w:rPr>
          <w:rFonts w:ascii="Times New Roman" w:hAnsi="Times New Roman" w:cs="Times New Roman"/>
          <w:sz w:val="28"/>
          <w:szCs w:val="28"/>
          <w:lang w:val="uk-UA"/>
        </w:rPr>
        <w:t xml:space="preserve">;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б) атлантизм передбачає збереження військово-політичної та економічної гегемонії </w:t>
      </w:r>
      <w:r w:rsidR="00EE118C" w:rsidRPr="001608C2">
        <w:rPr>
          <w:rFonts w:ascii="Times New Roman" w:hAnsi="Times New Roman" w:cs="Times New Roman"/>
          <w:sz w:val="28"/>
          <w:szCs w:val="28"/>
          <w:lang w:val="uk-UA"/>
        </w:rPr>
        <w:t>східної</w:t>
      </w:r>
      <w:r w:rsidRPr="001608C2">
        <w:rPr>
          <w:rFonts w:ascii="Times New Roman" w:hAnsi="Times New Roman" w:cs="Times New Roman"/>
          <w:sz w:val="28"/>
          <w:szCs w:val="28"/>
          <w:lang w:val="uk-UA"/>
        </w:rPr>
        <w:t xml:space="preserve"> цивілізації у всьому світі;</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 в) неоатлантисти виступають за рівноправне партнерство усіх країн та регіонів світу;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г) поліцентристські концепції передбачають наявність у світі </w:t>
      </w:r>
      <w:r w:rsidR="00EE118C" w:rsidRPr="001608C2">
        <w:rPr>
          <w:rFonts w:ascii="Times New Roman" w:hAnsi="Times New Roman" w:cs="Times New Roman"/>
          <w:sz w:val="28"/>
          <w:szCs w:val="28"/>
          <w:lang w:val="uk-UA"/>
        </w:rPr>
        <w:t xml:space="preserve">одного центру </w:t>
      </w:r>
      <w:r w:rsidRPr="001608C2">
        <w:rPr>
          <w:rFonts w:ascii="Times New Roman" w:hAnsi="Times New Roman" w:cs="Times New Roman"/>
          <w:sz w:val="28"/>
          <w:szCs w:val="28"/>
          <w:lang w:val="uk-UA"/>
        </w:rPr>
        <w:t>військово-політичної та економічної могутності.</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28.</w:t>
      </w:r>
      <w:r w:rsidRPr="001608C2">
        <w:rPr>
          <w:rFonts w:ascii="Times New Roman" w:hAnsi="Times New Roman" w:cs="Times New Roman"/>
          <w:sz w:val="28"/>
          <w:szCs w:val="28"/>
        </w:rPr>
        <w:t xml:space="preserve"> Співвідношення сил на міжнародній арені є:</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 xml:space="preserve">а) </w:t>
      </w:r>
      <w:r w:rsidRPr="001608C2">
        <w:rPr>
          <w:rFonts w:ascii="Times New Roman" w:hAnsi="Times New Roman" w:cs="Times New Roman"/>
          <w:sz w:val="28"/>
          <w:szCs w:val="28"/>
          <w:u w:val="single"/>
        </w:rPr>
        <w:t>предметом геополітики</w:t>
      </w:r>
      <w:r w:rsidRPr="001608C2">
        <w:rPr>
          <w:rFonts w:ascii="Times New Roman" w:hAnsi="Times New Roman" w:cs="Times New Roman"/>
          <w:sz w:val="28"/>
          <w:szCs w:val="28"/>
          <w:lang w:val="uk-UA"/>
        </w:rPr>
        <w:t xml:space="preserve">;     </w:t>
      </w:r>
      <w:r w:rsidRPr="001608C2">
        <w:rPr>
          <w:rFonts w:ascii="Times New Roman" w:hAnsi="Times New Roman" w:cs="Times New Roman"/>
          <w:sz w:val="28"/>
          <w:szCs w:val="28"/>
        </w:rPr>
        <w:t xml:space="preserve">б) </w:t>
      </w:r>
      <w:r w:rsidR="001669D7" w:rsidRPr="001608C2">
        <w:rPr>
          <w:rFonts w:ascii="Times New Roman" w:hAnsi="Times New Roman" w:cs="Times New Roman"/>
          <w:sz w:val="28"/>
          <w:szCs w:val="28"/>
          <w:lang w:val="uk-UA"/>
        </w:rPr>
        <w:t>робочою гіпотезою геополітики</w:t>
      </w:r>
      <w:r w:rsidRPr="001608C2">
        <w:rPr>
          <w:rFonts w:ascii="Times New Roman" w:hAnsi="Times New Roman" w:cs="Times New Roman"/>
          <w:sz w:val="28"/>
          <w:szCs w:val="28"/>
          <w:lang w:val="uk-UA"/>
        </w:rPr>
        <w:t>;</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в) інструментом геополітики</w:t>
      </w:r>
      <w:r w:rsidRPr="001608C2">
        <w:rPr>
          <w:rFonts w:ascii="Times New Roman" w:hAnsi="Times New Roman" w:cs="Times New Roman"/>
          <w:sz w:val="28"/>
          <w:szCs w:val="28"/>
          <w:lang w:val="uk-UA"/>
        </w:rPr>
        <w:t>;</w:t>
      </w:r>
      <w:r w:rsidRPr="001608C2">
        <w:rPr>
          <w:rFonts w:ascii="Times New Roman" w:hAnsi="Times New Roman" w:cs="Times New Roman"/>
          <w:sz w:val="28"/>
          <w:szCs w:val="28"/>
        </w:rPr>
        <w:t xml:space="preserve"> </w:t>
      </w:r>
      <w:r w:rsidRPr="001608C2">
        <w:rPr>
          <w:rFonts w:ascii="Times New Roman" w:hAnsi="Times New Roman" w:cs="Times New Roman"/>
          <w:sz w:val="28"/>
          <w:szCs w:val="28"/>
          <w:lang w:val="uk-UA"/>
        </w:rPr>
        <w:t xml:space="preserve"> </w:t>
      </w:r>
      <w:r w:rsidRPr="001608C2">
        <w:rPr>
          <w:rFonts w:ascii="Times New Roman" w:hAnsi="Times New Roman" w:cs="Times New Roman"/>
          <w:sz w:val="28"/>
          <w:szCs w:val="28"/>
        </w:rPr>
        <w:t xml:space="preserve">г) </w:t>
      </w:r>
      <w:r w:rsidR="001669D7" w:rsidRPr="001608C2">
        <w:rPr>
          <w:rFonts w:ascii="Times New Roman" w:hAnsi="Times New Roman" w:cs="Times New Roman"/>
          <w:sz w:val="28"/>
          <w:szCs w:val="28"/>
          <w:lang w:val="uk-UA"/>
        </w:rPr>
        <w:t>антитезою класичної геополітики</w:t>
      </w:r>
      <w:r w:rsidRPr="001608C2">
        <w:rPr>
          <w:rFonts w:ascii="Times New Roman" w:hAnsi="Times New Roman" w:cs="Times New Roman"/>
          <w:sz w:val="28"/>
          <w:szCs w:val="28"/>
          <w:lang w:val="uk-UA"/>
        </w:rPr>
        <w:t>.</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29</w:t>
      </w:r>
      <w:r w:rsidRPr="001608C2">
        <w:rPr>
          <w:rFonts w:ascii="Times New Roman" w:hAnsi="Times New Roman" w:cs="Times New Roman"/>
          <w:sz w:val="28"/>
          <w:szCs w:val="28"/>
        </w:rPr>
        <w:t xml:space="preserve">. Державний геополітичний простір </w:t>
      </w:r>
      <w:r w:rsidR="00047DE2" w:rsidRPr="001608C2">
        <w:rPr>
          <w:rFonts w:ascii="Times New Roman" w:hAnsi="Times New Roman" w:cs="Times New Roman"/>
          <w:sz w:val="28"/>
          <w:szCs w:val="28"/>
          <w:lang w:val="uk-UA"/>
        </w:rPr>
        <w:t xml:space="preserve">насамперед </w:t>
      </w:r>
      <w:r w:rsidRPr="001608C2">
        <w:rPr>
          <w:rFonts w:ascii="Times New Roman" w:hAnsi="Times New Roman" w:cs="Times New Roman"/>
          <w:sz w:val="28"/>
          <w:szCs w:val="28"/>
        </w:rPr>
        <w:t xml:space="preserve">включає: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 xml:space="preserve">а) геокультурний простір; б) акваторію; в) надра; г) </w:t>
      </w:r>
      <w:r w:rsidRPr="001608C2">
        <w:rPr>
          <w:rFonts w:ascii="Times New Roman" w:hAnsi="Times New Roman" w:cs="Times New Roman"/>
          <w:sz w:val="28"/>
          <w:szCs w:val="28"/>
          <w:u w:val="single"/>
        </w:rPr>
        <w:t>сухопутну територію</w:t>
      </w:r>
      <w:r w:rsidRPr="001608C2">
        <w:rPr>
          <w:rFonts w:ascii="Times New Roman" w:hAnsi="Times New Roman" w:cs="Times New Roman"/>
          <w:sz w:val="28"/>
          <w:szCs w:val="28"/>
          <w:lang w:val="uk-UA"/>
        </w:rPr>
        <w:t>.</w:t>
      </w:r>
      <w:r w:rsidRPr="001608C2">
        <w:rPr>
          <w:rFonts w:ascii="Times New Roman" w:hAnsi="Times New Roman" w:cs="Times New Roman"/>
          <w:sz w:val="28"/>
          <w:szCs w:val="28"/>
        </w:rPr>
        <w:t xml:space="preserve">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30</w:t>
      </w:r>
      <w:r w:rsidRPr="001608C2">
        <w:rPr>
          <w:rFonts w:ascii="Times New Roman" w:hAnsi="Times New Roman" w:cs="Times New Roman"/>
          <w:sz w:val="28"/>
          <w:szCs w:val="28"/>
        </w:rPr>
        <w:t xml:space="preserve">. </w:t>
      </w:r>
      <w:r w:rsidR="00687135" w:rsidRPr="001608C2">
        <w:rPr>
          <w:rFonts w:ascii="Times New Roman" w:hAnsi="Times New Roman" w:cs="Times New Roman"/>
          <w:sz w:val="28"/>
          <w:szCs w:val="28"/>
          <w:lang w:val="uk-UA"/>
        </w:rPr>
        <w:t>Вкажіть г</w:t>
      </w:r>
      <w:r w:rsidRPr="001608C2">
        <w:rPr>
          <w:rFonts w:ascii="Times New Roman" w:hAnsi="Times New Roman" w:cs="Times New Roman"/>
          <w:sz w:val="28"/>
          <w:szCs w:val="28"/>
        </w:rPr>
        <w:t>оловн</w:t>
      </w:r>
      <w:r w:rsidRPr="001608C2">
        <w:rPr>
          <w:rFonts w:ascii="Times New Roman" w:hAnsi="Times New Roman" w:cs="Times New Roman"/>
          <w:sz w:val="28"/>
          <w:szCs w:val="28"/>
          <w:lang w:val="uk-UA"/>
        </w:rPr>
        <w:t>ий</w:t>
      </w:r>
      <w:r w:rsidRPr="001608C2">
        <w:rPr>
          <w:rFonts w:ascii="Times New Roman" w:hAnsi="Times New Roman" w:cs="Times New Roman"/>
          <w:sz w:val="28"/>
          <w:szCs w:val="28"/>
        </w:rPr>
        <w:t xml:space="preserve"> тип геополітичних полів: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 xml:space="preserve">а) реліктове; б) полярне; в) </w:t>
      </w:r>
      <w:r w:rsidRPr="001608C2">
        <w:rPr>
          <w:rFonts w:ascii="Times New Roman" w:hAnsi="Times New Roman" w:cs="Times New Roman"/>
          <w:sz w:val="28"/>
          <w:szCs w:val="28"/>
          <w:lang w:val="uk-UA"/>
        </w:rPr>
        <w:t>наскрізне</w:t>
      </w:r>
      <w:r w:rsidRPr="001608C2">
        <w:rPr>
          <w:rFonts w:ascii="Times New Roman" w:hAnsi="Times New Roman" w:cs="Times New Roman"/>
          <w:sz w:val="28"/>
          <w:szCs w:val="28"/>
        </w:rPr>
        <w:t xml:space="preserve">; г) </w:t>
      </w:r>
      <w:r w:rsidRPr="001608C2">
        <w:rPr>
          <w:rFonts w:ascii="Times New Roman" w:hAnsi="Times New Roman" w:cs="Times New Roman"/>
          <w:sz w:val="28"/>
          <w:szCs w:val="28"/>
          <w:u w:val="single"/>
        </w:rPr>
        <w:t>тотальне</w:t>
      </w:r>
      <w:r w:rsidRPr="001608C2">
        <w:rPr>
          <w:rFonts w:ascii="Times New Roman" w:hAnsi="Times New Roman" w:cs="Times New Roman"/>
          <w:sz w:val="28"/>
          <w:szCs w:val="28"/>
          <w:lang w:val="uk-UA"/>
        </w:rPr>
        <w:t>.</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30</w:t>
      </w:r>
      <w:r w:rsidRPr="001608C2">
        <w:rPr>
          <w:rFonts w:ascii="Times New Roman" w:hAnsi="Times New Roman" w:cs="Times New Roman"/>
          <w:sz w:val="28"/>
          <w:szCs w:val="28"/>
        </w:rPr>
        <w:t xml:space="preserve">. </w:t>
      </w:r>
      <w:r w:rsidR="00687135" w:rsidRPr="001608C2">
        <w:rPr>
          <w:rFonts w:ascii="Times New Roman" w:hAnsi="Times New Roman" w:cs="Times New Roman"/>
          <w:sz w:val="28"/>
          <w:szCs w:val="28"/>
          <w:lang w:val="uk-UA"/>
        </w:rPr>
        <w:t>В геополітиці о</w:t>
      </w:r>
      <w:r w:rsidRPr="001608C2">
        <w:rPr>
          <w:rFonts w:ascii="Times New Roman" w:hAnsi="Times New Roman" w:cs="Times New Roman"/>
          <w:sz w:val="28"/>
          <w:szCs w:val="28"/>
        </w:rPr>
        <w:t>сновн</w:t>
      </w:r>
      <w:r w:rsidRPr="001608C2">
        <w:rPr>
          <w:rFonts w:ascii="Times New Roman" w:hAnsi="Times New Roman" w:cs="Times New Roman"/>
          <w:sz w:val="28"/>
          <w:szCs w:val="28"/>
          <w:lang w:val="uk-UA"/>
        </w:rPr>
        <w:t>ою</w:t>
      </w:r>
      <w:r w:rsidRPr="001608C2">
        <w:rPr>
          <w:rFonts w:ascii="Times New Roman" w:hAnsi="Times New Roman" w:cs="Times New Roman"/>
          <w:sz w:val="28"/>
          <w:szCs w:val="28"/>
        </w:rPr>
        <w:t xml:space="preserve"> форм</w:t>
      </w:r>
      <w:r w:rsidRPr="001608C2">
        <w:rPr>
          <w:rFonts w:ascii="Times New Roman" w:hAnsi="Times New Roman" w:cs="Times New Roman"/>
          <w:sz w:val="28"/>
          <w:szCs w:val="28"/>
          <w:lang w:val="uk-UA"/>
        </w:rPr>
        <w:t>ою</w:t>
      </w:r>
      <w:r w:rsidRPr="001608C2">
        <w:rPr>
          <w:rFonts w:ascii="Times New Roman" w:hAnsi="Times New Roman" w:cs="Times New Roman"/>
          <w:sz w:val="28"/>
          <w:szCs w:val="28"/>
        </w:rPr>
        <w:t xml:space="preserve"> контролю над простором</w:t>
      </w:r>
      <w:r w:rsidRPr="001608C2">
        <w:rPr>
          <w:rFonts w:ascii="Times New Roman" w:hAnsi="Times New Roman" w:cs="Times New Roman"/>
          <w:sz w:val="28"/>
          <w:szCs w:val="28"/>
          <w:lang w:val="uk-UA"/>
        </w:rPr>
        <w:t xml:space="preserve"> є</w:t>
      </w:r>
      <w:r w:rsidRPr="001608C2">
        <w:rPr>
          <w:rFonts w:ascii="Times New Roman" w:hAnsi="Times New Roman" w:cs="Times New Roman"/>
          <w:sz w:val="28"/>
          <w:szCs w:val="28"/>
        </w:rPr>
        <w:t xml:space="preserve">: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 xml:space="preserve">а) </w:t>
      </w:r>
      <w:r w:rsidRPr="001608C2">
        <w:rPr>
          <w:rFonts w:ascii="Times New Roman" w:hAnsi="Times New Roman" w:cs="Times New Roman"/>
          <w:sz w:val="28"/>
          <w:szCs w:val="28"/>
          <w:u w:val="single"/>
        </w:rPr>
        <w:t>політичн</w:t>
      </w:r>
      <w:r w:rsidRPr="001608C2">
        <w:rPr>
          <w:rFonts w:ascii="Times New Roman" w:hAnsi="Times New Roman" w:cs="Times New Roman"/>
          <w:sz w:val="28"/>
          <w:szCs w:val="28"/>
          <w:u w:val="single"/>
          <w:lang w:val="uk-UA"/>
        </w:rPr>
        <w:t>а</w:t>
      </w:r>
      <w:r w:rsidRPr="001608C2">
        <w:rPr>
          <w:rFonts w:ascii="Times New Roman" w:hAnsi="Times New Roman" w:cs="Times New Roman"/>
          <w:sz w:val="28"/>
          <w:szCs w:val="28"/>
        </w:rPr>
        <w:t>; б) військов</w:t>
      </w:r>
      <w:r w:rsidRPr="001608C2">
        <w:rPr>
          <w:rFonts w:ascii="Times New Roman" w:hAnsi="Times New Roman" w:cs="Times New Roman"/>
          <w:sz w:val="28"/>
          <w:szCs w:val="28"/>
          <w:lang w:val="uk-UA"/>
        </w:rPr>
        <w:t>а</w:t>
      </w:r>
      <w:r w:rsidRPr="001608C2">
        <w:rPr>
          <w:rFonts w:ascii="Times New Roman" w:hAnsi="Times New Roman" w:cs="Times New Roman"/>
          <w:sz w:val="28"/>
          <w:szCs w:val="28"/>
        </w:rPr>
        <w:t>; в) економічн</w:t>
      </w:r>
      <w:r w:rsidRPr="001608C2">
        <w:rPr>
          <w:rFonts w:ascii="Times New Roman" w:hAnsi="Times New Roman" w:cs="Times New Roman"/>
          <w:sz w:val="28"/>
          <w:szCs w:val="28"/>
          <w:lang w:val="uk-UA"/>
        </w:rPr>
        <w:t>а</w:t>
      </w:r>
      <w:r w:rsidRPr="001608C2">
        <w:rPr>
          <w:rFonts w:ascii="Times New Roman" w:hAnsi="Times New Roman" w:cs="Times New Roman"/>
          <w:sz w:val="28"/>
          <w:szCs w:val="28"/>
        </w:rPr>
        <w:t>; г) демографічн</w:t>
      </w:r>
      <w:r w:rsidRPr="001608C2">
        <w:rPr>
          <w:rFonts w:ascii="Times New Roman" w:hAnsi="Times New Roman" w:cs="Times New Roman"/>
          <w:sz w:val="28"/>
          <w:szCs w:val="28"/>
          <w:lang w:val="uk-UA"/>
        </w:rPr>
        <w:t>а.</w:t>
      </w:r>
      <w:r w:rsidRPr="001608C2">
        <w:rPr>
          <w:rFonts w:ascii="Times New Roman" w:hAnsi="Times New Roman" w:cs="Times New Roman"/>
          <w:sz w:val="28"/>
          <w:szCs w:val="28"/>
        </w:rPr>
        <w:t xml:space="preserve">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32</w:t>
      </w:r>
      <w:r w:rsidRPr="001608C2">
        <w:rPr>
          <w:rFonts w:ascii="Times New Roman" w:hAnsi="Times New Roman" w:cs="Times New Roman"/>
          <w:sz w:val="28"/>
          <w:szCs w:val="28"/>
        </w:rPr>
        <w:t xml:space="preserve">. Відповідно до типу </w:t>
      </w:r>
      <w:r w:rsidR="0072554D" w:rsidRPr="001608C2">
        <w:rPr>
          <w:rFonts w:ascii="Times New Roman" w:hAnsi="Times New Roman" w:cs="Times New Roman"/>
          <w:sz w:val="28"/>
          <w:szCs w:val="28"/>
          <w:lang w:val="uk-UA"/>
        </w:rPr>
        <w:t xml:space="preserve">географічного </w:t>
      </w:r>
      <w:r w:rsidRPr="001608C2">
        <w:rPr>
          <w:rFonts w:ascii="Times New Roman" w:hAnsi="Times New Roman" w:cs="Times New Roman"/>
          <w:sz w:val="28"/>
          <w:szCs w:val="28"/>
        </w:rPr>
        <w:t xml:space="preserve">середовища геополітичний контроль може бути: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 xml:space="preserve">а) </w:t>
      </w:r>
      <w:r w:rsidRPr="001608C2">
        <w:rPr>
          <w:rFonts w:ascii="Times New Roman" w:hAnsi="Times New Roman" w:cs="Times New Roman"/>
          <w:sz w:val="28"/>
          <w:szCs w:val="28"/>
          <w:u w:val="single"/>
        </w:rPr>
        <w:t>сухопутний</w:t>
      </w:r>
      <w:r w:rsidRPr="001608C2">
        <w:rPr>
          <w:rFonts w:ascii="Times New Roman" w:hAnsi="Times New Roman" w:cs="Times New Roman"/>
          <w:sz w:val="28"/>
          <w:szCs w:val="28"/>
        </w:rPr>
        <w:t xml:space="preserve">; б) </w:t>
      </w:r>
      <w:r w:rsidRPr="001608C2">
        <w:rPr>
          <w:rFonts w:ascii="Times New Roman" w:hAnsi="Times New Roman" w:cs="Times New Roman"/>
          <w:sz w:val="28"/>
          <w:szCs w:val="28"/>
          <w:lang w:val="uk-UA"/>
        </w:rPr>
        <w:t>динамічний</w:t>
      </w:r>
      <w:r w:rsidRPr="001608C2">
        <w:rPr>
          <w:rFonts w:ascii="Times New Roman" w:hAnsi="Times New Roman" w:cs="Times New Roman"/>
          <w:sz w:val="28"/>
          <w:szCs w:val="28"/>
        </w:rPr>
        <w:t>; в) інформаційний; г) повітряний</w:t>
      </w:r>
      <w:r w:rsidRPr="001608C2">
        <w:rPr>
          <w:rFonts w:ascii="Times New Roman" w:hAnsi="Times New Roman" w:cs="Times New Roman"/>
          <w:sz w:val="28"/>
          <w:szCs w:val="28"/>
          <w:lang w:val="uk-UA"/>
        </w:rPr>
        <w:t>.</w:t>
      </w:r>
      <w:r w:rsidRPr="001608C2">
        <w:rPr>
          <w:rFonts w:ascii="Times New Roman" w:hAnsi="Times New Roman" w:cs="Times New Roman"/>
          <w:sz w:val="28"/>
          <w:szCs w:val="28"/>
        </w:rPr>
        <w:t xml:space="preserve">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lastRenderedPageBreak/>
        <w:t>33</w:t>
      </w:r>
      <w:r w:rsidRPr="001608C2">
        <w:rPr>
          <w:rFonts w:ascii="Times New Roman" w:hAnsi="Times New Roman" w:cs="Times New Roman"/>
          <w:sz w:val="28"/>
          <w:szCs w:val="28"/>
        </w:rPr>
        <w:t xml:space="preserve">. </w:t>
      </w:r>
      <w:r w:rsidRPr="001608C2">
        <w:rPr>
          <w:rFonts w:ascii="Times New Roman" w:hAnsi="Times New Roman" w:cs="Times New Roman"/>
          <w:sz w:val="28"/>
          <w:szCs w:val="28"/>
          <w:lang w:val="uk-UA"/>
        </w:rPr>
        <w:t>Визначте</w:t>
      </w:r>
      <w:r w:rsidR="003D445B" w:rsidRPr="001608C2">
        <w:rPr>
          <w:rFonts w:ascii="Times New Roman" w:hAnsi="Times New Roman" w:cs="Times New Roman"/>
          <w:sz w:val="28"/>
          <w:szCs w:val="28"/>
          <w:lang w:val="uk-UA"/>
        </w:rPr>
        <w:t xml:space="preserve">, з позиції класичної геополітики, </w:t>
      </w:r>
      <w:r w:rsidRPr="001608C2">
        <w:rPr>
          <w:rFonts w:ascii="Times New Roman" w:hAnsi="Times New Roman" w:cs="Times New Roman"/>
          <w:sz w:val="28"/>
          <w:szCs w:val="28"/>
          <w:lang w:val="uk-UA"/>
        </w:rPr>
        <w:t>головну лінію</w:t>
      </w:r>
      <w:r w:rsidRPr="001608C2">
        <w:rPr>
          <w:rFonts w:ascii="Times New Roman" w:hAnsi="Times New Roman" w:cs="Times New Roman"/>
          <w:sz w:val="28"/>
          <w:szCs w:val="28"/>
        </w:rPr>
        <w:t xml:space="preserve"> геостратегії держави: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 xml:space="preserve">а) </w:t>
      </w:r>
      <w:r w:rsidRPr="001608C2">
        <w:rPr>
          <w:rFonts w:ascii="Times New Roman" w:hAnsi="Times New Roman" w:cs="Times New Roman"/>
          <w:sz w:val="28"/>
          <w:szCs w:val="28"/>
          <w:u w:val="single"/>
        </w:rPr>
        <w:t>експансіоністська</w:t>
      </w:r>
      <w:r w:rsidRPr="001608C2">
        <w:rPr>
          <w:rFonts w:ascii="Times New Roman" w:hAnsi="Times New Roman" w:cs="Times New Roman"/>
          <w:sz w:val="28"/>
          <w:szCs w:val="28"/>
        </w:rPr>
        <w:t>; б) балансова; в) відступальна; г) позиційна</w:t>
      </w:r>
      <w:r w:rsidRPr="001608C2">
        <w:rPr>
          <w:rFonts w:ascii="Times New Roman" w:hAnsi="Times New Roman" w:cs="Times New Roman"/>
          <w:sz w:val="28"/>
          <w:szCs w:val="28"/>
          <w:lang w:val="uk-UA"/>
        </w:rPr>
        <w:t>.</w:t>
      </w:r>
      <w:r w:rsidRPr="001608C2">
        <w:rPr>
          <w:rFonts w:ascii="Times New Roman" w:hAnsi="Times New Roman" w:cs="Times New Roman"/>
          <w:sz w:val="28"/>
          <w:szCs w:val="28"/>
        </w:rPr>
        <w:t xml:space="preserve">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34</w:t>
      </w:r>
      <w:r w:rsidRPr="001608C2">
        <w:rPr>
          <w:rFonts w:ascii="Times New Roman" w:hAnsi="Times New Roman" w:cs="Times New Roman"/>
          <w:sz w:val="28"/>
          <w:szCs w:val="28"/>
        </w:rPr>
        <w:t xml:space="preserve">. Геополітичні інтереси держави можуть бути: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 xml:space="preserve">а) </w:t>
      </w:r>
      <w:r w:rsidRPr="001608C2">
        <w:rPr>
          <w:rFonts w:ascii="Times New Roman" w:hAnsi="Times New Roman" w:cs="Times New Roman"/>
          <w:sz w:val="28"/>
          <w:szCs w:val="28"/>
          <w:u w:val="single"/>
        </w:rPr>
        <w:t>“законними”</w:t>
      </w:r>
      <w:r w:rsidRPr="001608C2">
        <w:rPr>
          <w:rFonts w:ascii="Times New Roman" w:hAnsi="Times New Roman" w:cs="Times New Roman"/>
          <w:sz w:val="28"/>
          <w:szCs w:val="28"/>
        </w:rPr>
        <w:t>; б) “нормальними”; в) екстраординарними; г) реліктовими</w:t>
      </w:r>
      <w:r w:rsidRPr="001608C2">
        <w:rPr>
          <w:rFonts w:ascii="Times New Roman" w:hAnsi="Times New Roman" w:cs="Times New Roman"/>
          <w:sz w:val="28"/>
          <w:szCs w:val="28"/>
          <w:lang w:val="uk-UA"/>
        </w:rPr>
        <w:t>.</w:t>
      </w:r>
      <w:r w:rsidRPr="001608C2">
        <w:rPr>
          <w:rFonts w:ascii="Times New Roman" w:hAnsi="Times New Roman" w:cs="Times New Roman"/>
          <w:sz w:val="28"/>
          <w:szCs w:val="28"/>
        </w:rPr>
        <w:t xml:space="preserve"> </w:t>
      </w:r>
    </w:p>
    <w:p w:rsidR="002A7263" w:rsidRPr="001608C2" w:rsidRDefault="00AA6A6A"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35. Превентивний інтервенціонізм</w:t>
      </w:r>
      <w:r w:rsidR="002A7263" w:rsidRPr="001608C2">
        <w:rPr>
          <w:rFonts w:ascii="Times New Roman" w:hAnsi="Times New Roman" w:cs="Times New Roman"/>
          <w:sz w:val="28"/>
          <w:szCs w:val="28"/>
          <w:lang w:val="uk-UA"/>
        </w:rPr>
        <w:t xml:space="preserve"> в геополітиці означає: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а) </w:t>
      </w:r>
      <w:r w:rsidRPr="001608C2">
        <w:rPr>
          <w:rFonts w:ascii="Times New Roman" w:hAnsi="Times New Roman" w:cs="Times New Roman"/>
          <w:sz w:val="28"/>
          <w:szCs w:val="28"/>
          <w:u w:val="single"/>
          <w:lang w:val="uk-UA"/>
        </w:rPr>
        <w:t>прагнення забезпечити існування миру і безпеки на Землі шляхом інтервенції до держав, які становлять загрозу для людства</w:t>
      </w:r>
      <w:r w:rsidRPr="001608C2">
        <w:rPr>
          <w:rFonts w:ascii="Times New Roman" w:hAnsi="Times New Roman" w:cs="Times New Roman"/>
          <w:sz w:val="28"/>
          <w:szCs w:val="28"/>
          <w:lang w:val="uk-UA"/>
        </w:rPr>
        <w:t>;</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 б) геополітика, спрямована на забезпечення миру і порядку в країнах і регіонах світу шляхом введення миротворчих сил під егідою </w:t>
      </w:r>
      <w:r w:rsidRPr="001608C2">
        <w:rPr>
          <w:rFonts w:ascii="Times New Roman" w:hAnsi="Times New Roman" w:cs="Times New Roman"/>
          <w:sz w:val="28"/>
          <w:szCs w:val="28"/>
        </w:rPr>
        <w:t>ООН;</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 xml:space="preserve"> в) задеклароване право на здійснення інтервенції до тих держав світу, які порушують Статут </w:t>
      </w:r>
      <w:r w:rsidR="00CF35FD" w:rsidRPr="001608C2">
        <w:rPr>
          <w:rFonts w:ascii="Times New Roman" w:hAnsi="Times New Roman" w:cs="Times New Roman"/>
          <w:sz w:val="28"/>
          <w:szCs w:val="28"/>
        </w:rPr>
        <w:t>ООН, де немає дотримання основ</w:t>
      </w:r>
      <w:r w:rsidRPr="001608C2">
        <w:rPr>
          <w:rFonts w:ascii="Times New Roman" w:hAnsi="Times New Roman" w:cs="Times New Roman"/>
          <w:sz w:val="28"/>
          <w:szCs w:val="28"/>
        </w:rPr>
        <w:t>них положень “Декларації прав людини”</w:t>
      </w:r>
      <w:r w:rsidRPr="001608C2">
        <w:rPr>
          <w:rFonts w:ascii="Times New Roman" w:hAnsi="Times New Roman" w:cs="Times New Roman"/>
          <w:sz w:val="28"/>
          <w:szCs w:val="28"/>
          <w:lang w:val="uk-UA"/>
        </w:rPr>
        <w:t>;</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г) жодна із відповідей неправильна.</w:t>
      </w:r>
    </w:p>
    <w:p w:rsidR="002A7263" w:rsidRPr="001608C2" w:rsidRDefault="00FE2B12"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36. Гуманітарний інтервенціонізм</w:t>
      </w:r>
      <w:r w:rsidR="002A7263" w:rsidRPr="001608C2">
        <w:rPr>
          <w:rFonts w:ascii="Times New Roman" w:hAnsi="Times New Roman" w:cs="Times New Roman"/>
          <w:sz w:val="28"/>
          <w:szCs w:val="28"/>
          <w:lang w:val="uk-UA"/>
        </w:rPr>
        <w:t xml:space="preserve"> в геополітиці означає: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а) допомога з боку провідних держав країнам, що розвиваються, у випадках стихійних лих і техногенних катастроф, надання продовольства, медикаментів тощо;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б) гуманітарна допомога </w:t>
      </w:r>
      <w:r w:rsidR="00FE2B12" w:rsidRPr="001608C2">
        <w:rPr>
          <w:rFonts w:ascii="Times New Roman" w:hAnsi="Times New Roman" w:cs="Times New Roman"/>
          <w:sz w:val="28"/>
          <w:szCs w:val="28"/>
          <w:lang w:val="uk-UA"/>
        </w:rPr>
        <w:t>з</w:t>
      </w:r>
      <w:r w:rsidRPr="001608C2">
        <w:rPr>
          <w:rFonts w:ascii="Times New Roman" w:hAnsi="Times New Roman" w:cs="Times New Roman"/>
          <w:sz w:val="28"/>
          <w:szCs w:val="28"/>
          <w:lang w:val="uk-UA"/>
        </w:rPr>
        <w:t xml:space="preserve"> розвитку культури відсталим країнам з боку провідних держав світу і міжнародних організацій;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в) </w:t>
      </w:r>
      <w:r w:rsidRPr="001608C2">
        <w:rPr>
          <w:rFonts w:ascii="Times New Roman" w:hAnsi="Times New Roman" w:cs="Times New Roman"/>
          <w:sz w:val="28"/>
          <w:szCs w:val="28"/>
          <w:u w:val="single"/>
          <w:lang w:val="uk-UA"/>
        </w:rPr>
        <w:t>задеклароване право на здійснення інтервенції до іншої держави під приводом захисту прав і свобод людини</w:t>
      </w:r>
      <w:r w:rsidRPr="001608C2">
        <w:rPr>
          <w:rFonts w:ascii="Times New Roman" w:hAnsi="Times New Roman" w:cs="Times New Roman"/>
          <w:sz w:val="28"/>
          <w:szCs w:val="28"/>
          <w:lang w:val="uk-UA"/>
        </w:rPr>
        <w:t>;</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г) жодна із відповідей неправильна.</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37. Країни Східної Європи</w:t>
      </w:r>
      <w:r w:rsidR="00FE2B12" w:rsidRPr="001608C2">
        <w:rPr>
          <w:rFonts w:ascii="Times New Roman" w:hAnsi="Times New Roman" w:cs="Times New Roman"/>
          <w:sz w:val="28"/>
          <w:szCs w:val="28"/>
          <w:lang w:val="uk-UA"/>
        </w:rPr>
        <w:t xml:space="preserve">, з позиції світ-системної теорії, </w:t>
      </w:r>
      <w:r w:rsidRPr="001608C2">
        <w:rPr>
          <w:rFonts w:ascii="Times New Roman" w:hAnsi="Times New Roman" w:cs="Times New Roman"/>
          <w:sz w:val="28"/>
          <w:szCs w:val="28"/>
          <w:lang w:val="uk-UA"/>
        </w:rPr>
        <w:t xml:space="preserve"> у світовій системі належать до: </w:t>
      </w:r>
    </w:p>
    <w:p w:rsidR="002A7263" w:rsidRPr="001608C2" w:rsidRDefault="00FE2B12"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 xml:space="preserve">а) центру; б) </w:t>
      </w:r>
      <w:r w:rsidRPr="001608C2">
        <w:rPr>
          <w:rFonts w:ascii="Times New Roman" w:hAnsi="Times New Roman" w:cs="Times New Roman"/>
          <w:sz w:val="28"/>
          <w:szCs w:val="28"/>
          <w:u w:val="single"/>
        </w:rPr>
        <w:t>напівпериферії</w:t>
      </w:r>
      <w:r w:rsidRPr="001608C2">
        <w:rPr>
          <w:rFonts w:ascii="Times New Roman" w:hAnsi="Times New Roman" w:cs="Times New Roman"/>
          <w:sz w:val="28"/>
          <w:szCs w:val="28"/>
        </w:rPr>
        <w:t>; в) ядра; г) периферії</w:t>
      </w:r>
      <w:r w:rsidR="002A7263" w:rsidRPr="001608C2">
        <w:rPr>
          <w:rFonts w:ascii="Times New Roman" w:hAnsi="Times New Roman" w:cs="Times New Roman"/>
          <w:sz w:val="28"/>
          <w:szCs w:val="28"/>
        </w:rPr>
        <w:t xml:space="preserve">.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38. </w:t>
      </w:r>
      <w:r w:rsidR="00FE2B12" w:rsidRPr="001608C2">
        <w:rPr>
          <w:rFonts w:ascii="Times New Roman" w:hAnsi="Times New Roman" w:cs="Times New Roman"/>
          <w:sz w:val="28"/>
          <w:szCs w:val="28"/>
          <w:lang w:val="uk-UA"/>
        </w:rPr>
        <w:t>Територія</w:t>
      </w:r>
      <w:r w:rsidRPr="001608C2">
        <w:rPr>
          <w:rFonts w:ascii="Times New Roman" w:hAnsi="Times New Roman" w:cs="Times New Roman"/>
          <w:sz w:val="28"/>
          <w:szCs w:val="28"/>
          <w:lang w:val="uk-UA"/>
        </w:rPr>
        <w:t xml:space="preserve"> Європи є ареал</w:t>
      </w:r>
      <w:r w:rsidR="00FE2B12" w:rsidRPr="001608C2">
        <w:rPr>
          <w:rFonts w:ascii="Times New Roman" w:hAnsi="Times New Roman" w:cs="Times New Roman"/>
          <w:sz w:val="28"/>
          <w:szCs w:val="28"/>
          <w:lang w:val="uk-UA"/>
        </w:rPr>
        <w:t>ом</w:t>
      </w:r>
      <w:r w:rsidRPr="001608C2">
        <w:rPr>
          <w:rFonts w:ascii="Times New Roman" w:hAnsi="Times New Roman" w:cs="Times New Roman"/>
          <w:sz w:val="28"/>
          <w:szCs w:val="28"/>
          <w:lang w:val="uk-UA"/>
        </w:rPr>
        <w:t xml:space="preserve"> такої цивілізації: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а) </w:t>
      </w:r>
      <w:r w:rsidRPr="001608C2">
        <w:rPr>
          <w:rFonts w:ascii="Times New Roman" w:hAnsi="Times New Roman" w:cs="Times New Roman"/>
          <w:sz w:val="28"/>
          <w:szCs w:val="28"/>
          <w:u w:val="single"/>
          <w:lang w:val="uk-UA"/>
        </w:rPr>
        <w:t>західно-християнської</w:t>
      </w:r>
      <w:r w:rsidRPr="001608C2">
        <w:rPr>
          <w:rFonts w:ascii="Times New Roman" w:hAnsi="Times New Roman" w:cs="Times New Roman"/>
          <w:sz w:val="28"/>
          <w:szCs w:val="28"/>
          <w:lang w:val="uk-UA"/>
        </w:rPr>
        <w:t xml:space="preserve">; б) африканської; в) </w:t>
      </w:r>
      <w:r w:rsidR="00FA08D2" w:rsidRPr="001608C2">
        <w:rPr>
          <w:rFonts w:ascii="Times New Roman" w:hAnsi="Times New Roman" w:cs="Times New Roman"/>
          <w:sz w:val="28"/>
          <w:szCs w:val="28"/>
          <w:lang w:val="uk-UA"/>
        </w:rPr>
        <w:t>ісламської</w:t>
      </w:r>
      <w:r w:rsidRPr="001608C2">
        <w:rPr>
          <w:rFonts w:ascii="Times New Roman" w:hAnsi="Times New Roman" w:cs="Times New Roman"/>
          <w:sz w:val="28"/>
          <w:szCs w:val="28"/>
          <w:lang w:val="uk-UA"/>
        </w:rPr>
        <w:t xml:space="preserve">;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г) конфуціанської.</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3</w:t>
      </w:r>
      <w:r w:rsidRPr="001608C2">
        <w:rPr>
          <w:rFonts w:ascii="Times New Roman" w:hAnsi="Times New Roman" w:cs="Times New Roman"/>
          <w:sz w:val="28"/>
          <w:szCs w:val="28"/>
          <w:lang w:val="uk-UA"/>
        </w:rPr>
        <w:t>9</w:t>
      </w:r>
      <w:r w:rsidRPr="001608C2">
        <w:rPr>
          <w:rFonts w:ascii="Times New Roman" w:hAnsi="Times New Roman" w:cs="Times New Roman"/>
          <w:sz w:val="28"/>
          <w:szCs w:val="28"/>
        </w:rPr>
        <w:t>. До геополітичн</w:t>
      </w:r>
      <w:r w:rsidRPr="001608C2">
        <w:rPr>
          <w:rFonts w:ascii="Times New Roman" w:hAnsi="Times New Roman" w:cs="Times New Roman"/>
          <w:sz w:val="28"/>
          <w:szCs w:val="28"/>
          <w:lang w:val="uk-UA"/>
        </w:rPr>
        <w:t>ого</w:t>
      </w:r>
      <w:r w:rsidR="00FA08D2" w:rsidRPr="001608C2">
        <w:rPr>
          <w:rFonts w:ascii="Times New Roman" w:hAnsi="Times New Roman" w:cs="Times New Roman"/>
          <w:sz w:val="28"/>
          <w:szCs w:val="28"/>
        </w:rPr>
        <w:t xml:space="preserve"> </w:t>
      </w:r>
      <w:r w:rsidRPr="001608C2">
        <w:rPr>
          <w:rFonts w:ascii="Times New Roman" w:hAnsi="Times New Roman" w:cs="Times New Roman"/>
          <w:sz w:val="28"/>
          <w:szCs w:val="28"/>
        </w:rPr>
        <w:t>полюс</w:t>
      </w:r>
      <w:r w:rsidRPr="001608C2">
        <w:rPr>
          <w:rFonts w:ascii="Times New Roman" w:hAnsi="Times New Roman" w:cs="Times New Roman"/>
          <w:sz w:val="28"/>
          <w:szCs w:val="28"/>
          <w:lang w:val="uk-UA"/>
        </w:rPr>
        <w:t>у</w:t>
      </w:r>
      <w:r w:rsidRPr="001608C2">
        <w:rPr>
          <w:rFonts w:ascii="Times New Roman" w:hAnsi="Times New Roman" w:cs="Times New Roman"/>
          <w:sz w:val="28"/>
          <w:szCs w:val="28"/>
        </w:rPr>
        <w:t xml:space="preserve"> Європи належить: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 xml:space="preserve">а) </w:t>
      </w:r>
      <w:r w:rsidRPr="001608C2">
        <w:rPr>
          <w:rFonts w:ascii="Times New Roman" w:hAnsi="Times New Roman" w:cs="Times New Roman"/>
          <w:sz w:val="28"/>
          <w:szCs w:val="28"/>
          <w:u w:val="single"/>
        </w:rPr>
        <w:t>Німеччина</w:t>
      </w:r>
      <w:r w:rsidRPr="001608C2">
        <w:rPr>
          <w:rFonts w:ascii="Times New Roman" w:hAnsi="Times New Roman" w:cs="Times New Roman"/>
          <w:sz w:val="28"/>
          <w:szCs w:val="28"/>
        </w:rPr>
        <w:t xml:space="preserve">; б) </w:t>
      </w:r>
      <w:r w:rsidRPr="001608C2">
        <w:rPr>
          <w:rFonts w:ascii="Times New Roman" w:hAnsi="Times New Roman" w:cs="Times New Roman"/>
          <w:sz w:val="28"/>
          <w:szCs w:val="28"/>
          <w:lang w:val="uk-UA"/>
        </w:rPr>
        <w:t>Китай</w:t>
      </w:r>
      <w:r w:rsidRPr="001608C2">
        <w:rPr>
          <w:rFonts w:ascii="Times New Roman" w:hAnsi="Times New Roman" w:cs="Times New Roman"/>
          <w:sz w:val="28"/>
          <w:szCs w:val="28"/>
        </w:rPr>
        <w:t xml:space="preserve">; в) Польща; г)  Туреччина.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40. До геостратегічного регіону Європи відносять: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а) </w:t>
      </w:r>
      <w:r w:rsidRPr="001608C2">
        <w:rPr>
          <w:rFonts w:ascii="Times New Roman" w:hAnsi="Times New Roman" w:cs="Times New Roman"/>
          <w:sz w:val="28"/>
          <w:szCs w:val="28"/>
          <w:u w:val="single"/>
          <w:lang w:val="uk-UA"/>
        </w:rPr>
        <w:t>Західну Європу</w:t>
      </w:r>
      <w:r w:rsidRPr="001608C2">
        <w:rPr>
          <w:rFonts w:ascii="Times New Roman" w:hAnsi="Times New Roman" w:cs="Times New Roman"/>
          <w:sz w:val="28"/>
          <w:szCs w:val="28"/>
          <w:lang w:val="uk-UA"/>
        </w:rPr>
        <w:t xml:space="preserve">; б) Південну Європу;  в) Північно-Східну Європу;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г) Східну Європу.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41. До геополітичного субрегіону Європи відносять: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а) Сибір; б) Атлантика; в) </w:t>
      </w:r>
      <w:r w:rsidRPr="001608C2">
        <w:rPr>
          <w:rFonts w:ascii="Times New Roman" w:hAnsi="Times New Roman" w:cs="Times New Roman"/>
          <w:sz w:val="28"/>
          <w:szCs w:val="28"/>
          <w:u w:val="single"/>
          <w:lang w:val="uk-UA"/>
        </w:rPr>
        <w:t>Балкани</w:t>
      </w:r>
      <w:r w:rsidRPr="001608C2">
        <w:rPr>
          <w:rFonts w:ascii="Times New Roman" w:hAnsi="Times New Roman" w:cs="Times New Roman"/>
          <w:sz w:val="28"/>
          <w:szCs w:val="28"/>
          <w:lang w:val="uk-UA"/>
        </w:rPr>
        <w:t>; г) Бейрут.</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42. До транскордонного регіону Європи відносять: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а) Базельський; б) Женевський; в) Гамбург-Бремен; г) Саар-Північний Люксембург-Північна Лотарінгія.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47. Яке твердження</w:t>
      </w:r>
      <w:r w:rsidR="00AB0E93" w:rsidRPr="001608C2">
        <w:rPr>
          <w:rFonts w:ascii="Times New Roman" w:hAnsi="Times New Roman" w:cs="Times New Roman"/>
          <w:sz w:val="28"/>
          <w:szCs w:val="28"/>
          <w:lang w:val="uk-UA"/>
        </w:rPr>
        <w:t>, з Вашої точки зору, є правильним?</w:t>
      </w:r>
    </w:p>
    <w:p w:rsidR="002A7263" w:rsidRPr="001608C2" w:rsidRDefault="002A7263" w:rsidP="002A7263">
      <w:pPr>
        <w:spacing w:after="0" w:line="240" w:lineRule="auto"/>
        <w:jc w:val="both"/>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 а) на теренах Європи проходить геополітичний рубіж між західною й конфуціанською цивілізаціями;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б) більша частина населення Європи належить до ісламської цивілізації;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в) більша частина території Європи належить до ареалу східної цивілізації; </w:t>
      </w:r>
    </w:p>
    <w:p w:rsidR="002A7263" w:rsidRPr="001608C2" w:rsidRDefault="00B151DC"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lastRenderedPageBreak/>
        <w:t>г) більшість</w:t>
      </w:r>
      <w:r w:rsidR="002A7263" w:rsidRPr="001608C2">
        <w:rPr>
          <w:rFonts w:ascii="Times New Roman" w:hAnsi="Times New Roman" w:cs="Times New Roman"/>
          <w:sz w:val="28"/>
          <w:szCs w:val="28"/>
          <w:lang w:val="uk-UA"/>
        </w:rPr>
        <w:t xml:space="preserve"> держав Європи дотримується євроатлантичної геополітики.</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48</w:t>
      </w:r>
      <w:r w:rsidRPr="001608C2">
        <w:rPr>
          <w:rFonts w:ascii="Times New Roman" w:hAnsi="Times New Roman" w:cs="Times New Roman"/>
          <w:sz w:val="28"/>
          <w:szCs w:val="28"/>
        </w:rPr>
        <w:t xml:space="preserve">. Доктрина зовнішньої політики ФРН, спрямована на невизнання НДР, носила ім’я: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 xml:space="preserve">а) Аденауера; б) Еберта; в) </w:t>
      </w:r>
      <w:r w:rsidRPr="001608C2">
        <w:rPr>
          <w:rFonts w:ascii="Times New Roman" w:hAnsi="Times New Roman" w:cs="Times New Roman"/>
          <w:sz w:val="28"/>
          <w:szCs w:val="28"/>
          <w:u w:val="single"/>
        </w:rPr>
        <w:t>Хальштейна</w:t>
      </w:r>
      <w:r w:rsidRPr="001608C2">
        <w:rPr>
          <w:rFonts w:ascii="Times New Roman" w:hAnsi="Times New Roman" w:cs="Times New Roman"/>
          <w:sz w:val="28"/>
          <w:szCs w:val="28"/>
        </w:rPr>
        <w:t xml:space="preserve">; г) Ерхарда.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49</w:t>
      </w:r>
      <w:r w:rsidRPr="001608C2">
        <w:rPr>
          <w:rFonts w:ascii="Times New Roman" w:hAnsi="Times New Roman" w:cs="Times New Roman"/>
          <w:sz w:val="28"/>
          <w:szCs w:val="28"/>
        </w:rPr>
        <w:t xml:space="preserve">. “Нова східна політика” здійснювалася ФРН за часів, коли федеральним канцлером був: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 xml:space="preserve">а) </w:t>
      </w:r>
      <w:r w:rsidRPr="001608C2">
        <w:rPr>
          <w:rFonts w:ascii="Times New Roman" w:hAnsi="Times New Roman" w:cs="Times New Roman"/>
          <w:sz w:val="28"/>
          <w:szCs w:val="28"/>
          <w:u w:val="single"/>
        </w:rPr>
        <w:t>В. Брандт</w:t>
      </w:r>
      <w:r w:rsidRPr="001608C2">
        <w:rPr>
          <w:rFonts w:ascii="Times New Roman" w:hAnsi="Times New Roman" w:cs="Times New Roman"/>
          <w:sz w:val="28"/>
          <w:szCs w:val="28"/>
        </w:rPr>
        <w:t xml:space="preserve">; б) </w:t>
      </w:r>
      <w:r w:rsidR="00B151DC" w:rsidRPr="001608C2">
        <w:rPr>
          <w:rFonts w:ascii="Times New Roman" w:hAnsi="Times New Roman" w:cs="Times New Roman"/>
          <w:sz w:val="28"/>
          <w:szCs w:val="28"/>
          <w:lang w:val="uk-UA"/>
        </w:rPr>
        <w:t>К</w:t>
      </w:r>
      <w:r w:rsidRPr="001608C2">
        <w:rPr>
          <w:rFonts w:ascii="Times New Roman" w:hAnsi="Times New Roman" w:cs="Times New Roman"/>
          <w:sz w:val="28"/>
          <w:szCs w:val="28"/>
        </w:rPr>
        <w:t xml:space="preserve">. Шмідт; в) Г. Коль; г) Л. Ерхард.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50</w:t>
      </w:r>
      <w:r w:rsidRPr="001608C2">
        <w:rPr>
          <w:rFonts w:ascii="Times New Roman" w:hAnsi="Times New Roman" w:cs="Times New Roman"/>
          <w:sz w:val="28"/>
          <w:szCs w:val="28"/>
        </w:rPr>
        <w:t>. Об’єднання двох Німеччин відбулося</w:t>
      </w:r>
      <w:r w:rsidR="00536B63" w:rsidRPr="001608C2">
        <w:rPr>
          <w:rFonts w:ascii="Times New Roman" w:hAnsi="Times New Roman" w:cs="Times New Roman"/>
          <w:sz w:val="28"/>
          <w:szCs w:val="28"/>
          <w:lang w:val="uk-UA"/>
        </w:rPr>
        <w:t xml:space="preserve"> у</w:t>
      </w:r>
      <w:r w:rsidRPr="001608C2">
        <w:rPr>
          <w:rFonts w:ascii="Times New Roman" w:hAnsi="Times New Roman" w:cs="Times New Roman"/>
          <w:sz w:val="28"/>
          <w:szCs w:val="28"/>
        </w:rPr>
        <w:t xml:space="preserve">: </w:t>
      </w:r>
    </w:p>
    <w:p w:rsidR="002A7263" w:rsidRPr="001608C2" w:rsidRDefault="0085078A"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 xml:space="preserve">а) 1988 р.; б) 1989 р.; в) </w:t>
      </w:r>
      <w:r w:rsidRPr="001608C2">
        <w:rPr>
          <w:rFonts w:ascii="Times New Roman" w:hAnsi="Times New Roman" w:cs="Times New Roman"/>
          <w:sz w:val="28"/>
          <w:szCs w:val="28"/>
          <w:u w:val="single"/>
        </w:rPr>
        <w:t>1990 р</w:t>
      </w:r>
      <w:r w:rsidRPr="001608C2">
        <w:rPr>
          <w:rFonts w:ascii="Times New Roman" w:hAnsi="Times New Roman" w:cs="Times New Roman"/>
          <w:sz w:val="28"/>
          <w:szCs w:val="28"/>
        </w:rPr>
        <w:t>.; г)</w:t>
      </w:r>
      <w:r w:rsidR="002A7263" w:rsidRPr="001608C2">
        <w:rPr>
          <w:rFonts w:ascii="Times New Roman" w:hAnsi="Times New Roman" w:cs="Times New Roman"/>
          <w:sz w:val="28"/>
          <w:szCs w:val="28"/>
        </w:rPr>
        <w:t xml:space="preserve"> 1991 р.</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 51. Геополітика Франції часів президента Ш. де Голля була спрямована на:</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 а) посилення військов</w:t>
      </w:r>
      <w:r w:rsidR="009570BF" w:rsidRPr="001608C2">
        <w:rPr>
          <w:rFonts w:ascii="Times New Roman" w:hAnsi="Times New Roman" w:cs="Times New Roman"/>
          <w:sz w:val="28"/>
          <w:szCs w:val="28"/>
          <w:lang w:val="uk-UA"/>
        </w:rPr>
        <w:t>о-політичної співпраці держав-</w:t>
      </w:r>
      <w:r w:rsidRPr="001608C2">
        <w:rPr>
          <w:rFonts w:ascii="Times New Roman" w:hAnsi="Times New Roman" w:cs="Times New Roman"/>
          <w:sz w:val="28"/>
          <w:szCs w:val="28"/>
          <w:lang w:val="uk-UA"/>
        </w:rPr>
        <w:t>членів НАТО, розширення Альянсу;</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 б) </w:t>
      </w:r>
      <w:r w:rsidRPr="001608C2">
        <w:rPr>
          <w:rFonts w:ascii="Times New Roman" w:hAnsi="Times New Roman" w:cs="Times New Roman"/>
          <w:sz w:val="28"/>
          <w:szCs w:val="28"/>
          <w:u w:val="single"/>
          <w:lang w:val="uk-UA"/>
        </w:rPr>
        <w:t>посилення геополітичної самостійності Франції, обмеження її участі у військових програмах НАТО, створення власного ядерного озброєння</w:t>
      </w:r>
      <w:r w:rsidRPr="001608C2">
        <w:rPr>
          <w:rFonts w:ascii="Times New Roman" w:hAnsi="Times New Roman" w:cs="Times New Roman"/>
          <w:sz w:val="28"/>
          <w:szCs w:val="28"/>
          <w:lang w:val="uk-UA"/>
        </w:rPr>
        <w:t>;</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 в) розвиток політичного, військового, економічного, культурного співробітництва Франції із США;</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 г) геополітичне балансування між Заходом і Сходом, розвиток співробітництва з </w:t>
      </w:r>
      <w:r w:rsidR="009570BF" w:rsidRPr="001608C2">
        <w:rPr>
          <w:rFonts w:ascii="Times New Roman" w:hAnsi="Times New Roman" w:cs="Times New Roman"/>
          <w:sz w:val="28"/>
          <w:szCs w:val="28"/>
          <w:lang w:val="uk-UA"/>
        </w:rPr>
        <w:t xml:space="preserve">країнами </w:t>
      </w:r>
      <w:r w:rsidRPr="001608C2">
        <w:rPr>
          <w:rFonts w:ascii="Times New Roman" w:hAnsi="Times New Roman" w:cs="Times New Roman"/>
          <w:sz w:val="28"/>
          <w:szCs w:val="28"/>
          <w:lang w:val="uk-UA"/>
        </w:rPr>
        <w:t xml:space="preserve">ісламського ареалу.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52. </w:t>
      </w:r>
      <w:r w:rsidR="00F82573" w:rsidRPr="001608C2">
        <w:rPr>
          <w:rFonts w:ascii="Times New Roman" w:hAnsi="Times New Roman" w:cs="Times New Roman"/>
          <w:sz w:val="28"/>
          <w:szCs w:val="28"/>
        </w:rPr>
        <w:t>Франція вийшла з військов</w:t>
      </w:r>
      <w:r w:rsidR="00F82573" w:rsidRPr="001608C2">
        <w:rPr>
          <w:rFonts w:ascii="Times New Roman" w:hAnsi="Times New Roman" w:cs="Times New Roman"/>
          <w:sz w:val="28"/>
          <w:szCs w:val="28"/>
          <w:lang w:val="uk-UA"/>
        </w:rPr>
        <w:t xml:space="preserve">их структур </w:t>
      </w:r>
      <w:r w:rsidRPr="001608C2">
        <w:rPr>
          <w:rFonts w:ascii="Times New Roman" w:hAnsi="Times New Roman" w:cs="Times New Roman"/>
          <w:sz w:val="28"/>
          <w:szCs w:val="28"/>
        </w:rPr>
        <w:t xml:space="preserve">організації НАТО: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 xml:space="preserve">а) у 1949 р.; б) </w:t>
      </w:r>
      <w:r w:rsidRPr="001608C2">
        <w:rPr>
          <w:rFonts w:ascii="Times New Roman" w:hAnsi="Times New Roman" w:cs="Times New Roman"/>
          <w:sz w:val="28"/>
          <w:szCs w:val="28"/>
          <w:u w:val="single"/>
        </w:rPr>
        <w:t>у 1966 р</w:t>
      </w:r>
      <w:r w:rsidRPr="001608C2">
        <w:rPr>
          <w:rFonts w:ascii="Times New Roman" w:hAnsi="Times New Roman" w:cs="Times New Roman"/>
          <w:sz w:val="28"/>
          <w:szCs w:val="28"/>
        </w:rPr>
        <w:t>.; в) у 197</w:t>
      </w:r>
      <w:r w:rsidR="00CF3BD7" w:rsidRPr="001608C2">
        <w:rPr>
          <w:rFonts w:ascii="Times New Roman" w:hAnsi="Times New Roman" w:cs="Times New Roman"/>
          <w:sz w:val="28"/>
          <w:szCs w:val="28"/>
          <w:lang w:val="uk-UA"/>
        </w:rPr>
        <w:t>4</w:t>
      </w:r>
      <w:r w:rsidRPr="001608C2">
        <w:rPr>
          <w:rFonts w:ascii="Times New Roman" w:hAnsi="Times New Roman" w:cs="Times New Roman"/>
          <w:sz w:val="28"/>
          <w:szCs w:val="28"/>
        </w:rPr>
        <w:t xml:space="preserve"> р.; г) </w:t>
      </w:r>
      <w:r w:rsidR="00E217B9" w:rsidRPr="001608C2">
        <w:rPr>
          <w:rFonts w:ascii="Times New Roman" w:hAnsi="Times New Roman" w:cs="Times New Roman"/>
          <w:sz w:val="28"/>
          <w:szCs w:val="28"/>
          <w:lang w:val="uk-UA"/>
        </w:rPr>
        <w:t>жодна з відповідей неправильна</w:t>
      </w:r>
      <w:r w:rsidRPr="001608C2">
        <w:rPr>
          <w:rFonts w:ascii="Times New Roman" w:hAnsi="Times New Roman" w:cs="Times New Roman"/>
          <w:sz w:val="28"/>
          <w:szCs w:val="28"/>
        </w:rPr>
        <w:t xml:space="preserve">.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53</w:t>
      </w:r>
      <w:r w:rsidR="00405010" w:rsidRPr="001608C2">
        <w:rPr>
          <w:rFonts w:ascii="Times New Roman" w:hAnsi="Times New Roman" w:cs="Times New Roman"/>
          <w:sz w:val="28"/>
          <w:szCs w:val="28"/>
        </w:rPr>
        <w:t>. На Тегеранській та Ялтинськ</w:t>
      </w:r>
      <w:r w:rsidR="00405010" w:rsidRPr="001608C2">
        <w:rPr>
          <w:rFonts w:ascii="Times New Roman" w:hAnsi="Times New Roman" w:cs="Times New Roman"/>
          <w:sz w:val="28"/>
          <w:szCs w:val="28"/>
          <w:lang w:val="uk-UA"/>
        </w:rPr>
        <w:t>ій</w:t>
      </w:r>
      <w:r w:rsidRPr="001608C2">
        <w:rPr>
          <w:rFonts w:ascii="Times New Roman" w:hAnsi="Times New Roman" w:cs="Times New Roman"/>
          <w:sz w:val="28"/>
          <w:szCs w:val="28"/>
        </w:rPr>
        <w:t xml:space="preserve"> конференціях делегацію Великої Британії очолював: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 xml:space="preserve">а) Н. Чемберлен; б) </w:t>
      </w:r>
      <w:r w:rsidRPr="001608C2">
        <w:rPr>
          <w:rFonts w:ascii="Times New Roman" w:hAnsi="Times New Roman" w:cs="Times New Roman"/>
          <w:sz w:val="28"/>
          <w:szCs w:val="28"/>
          <w:lang w:val="uk-UA"/>
        </w:rPr>
        <w:t>В</w:t>
      </w:r>
      <w:r w:rsidRPr="001608C2">
        <w:rPr>
          <w:rFonts w:ascii="Times New Roman" w:hAnsi="Times New Roman" w:cs="Times New Roman"/>
          <w:sz w:val="28"/>
          <w:szCs w:val="28"/>
        </w:rPr>
        <w:t xml:space="preserve">. Вільсон; в) К. Р. Еттлі; г) </w:t>
      </w:r>
      <w:r w:rsidRPr="001608C2">
        <w:rPr>
          <w:rFonts w:ascii="Times New Roman" w:hAnsi="Times New Roman" w:cs="Times New Roman"/>
          <w:sz w:val="28"/>
          <w:szCs w:val="28"/>
          <w:u w:val="single"/>
        </w:rPr>
        <w:t>У. Черчілль</w:t>
      </w:r>
      <w:r w:rsidRPr="001608C2">
        <w:rPr>
          <w:rFonts w:ascii="Times New Roman" w:hAnsi="Times New Roman" w:cs="Times New Roman"/>
          <w:sz w:val="28"/>
          <w:szCs w:val="28"/>
        </w:rPr>
        <w:t xml:space="preserve">.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54. Геополітика Великої Британії часів прем’єр-міністра М. Тетчер була спрямована на:</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 а) поглиблення європейської інтеграції, посилення ролі наднаціональних європейських інститутів;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б) </w:t>
      </w:r>
      <w:r w:rsidRPr="001608C2">
        <w:rPr>
          <w:rFonts w:ascii="Times New Roman" w:hAnsi="Times New Roman" w:cs="Times New Roman"/>
          <w:sz w:val="28"/>
          <w:szCs w:val="28"/>
          <w:u w:val="single"/>
          <w:lang w:val="uk-UA"/>
        </w:rPr>
        <w:t>розширення сфери геополітичного впливу Великої Британії, зміцнення її політичних позицій у різних регіонах світу</w:t>
      </w:r>
      <w:r w:rsidRPr="001608C2">
        <w:rPr>
          <w:rFonts w:ascii="Times New Roman" w:hAnsi="Times New Roman" w:cs="Times New Roman"/>
          <w:sz w:val="28"/>
          <w:szCs w:val="28"/>
          <w:lang w:val="uk-UA"/>
        </w:rPr>
        <w:t xml:space="preserve">;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в) відновлення влади у  колишніх колоніях;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г) розрядку міжнародної напруги.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55. </w:t>
      </w:r>
      <w:r w:rsidRPr="001608C2">
        <w:rPr>
          <w:rFonts w:ascii="Times New Roman" w:hAnsi="Times New Roman" w:cs="Times New Roman"/>
          <w:sz w:val="28"/>
          <w:szCs w:val="28"/>
        </w:rPr>
        <w:t>Зазначте, в як</w:t>
      </w:r>
      <w:r w:rsidRPr="001608C2">
        <w:rPr>
          <w:rFonts w:ascii="Times New Roman" w:hAnsi="Times New Roman" w:cs="Times New Roman"/>
          <w:sz w:val="28"/>
          <w:szCs w:val="28"/>
          <w:lang w:val="uk-UA"/>
        </w:rPr>
        <w:t>ій</w:t>
      </w:r>
      <w:r w:rsidRPr="001608C2">
        <w:rPr>
          <w:rFonts w:ascii="Times New Roman" w:hAnsi="Times New Roman" w:cs="Times New Roman"/>
          <w:sz w:val="28"/>
          <w:szCs w:val="28"/>
        </w:rPr>
        <w:t xml:space="preserve"> воєнн</w:t>
      </w:r>
      <w:r w:rsidRPr="001608C2">
        <w:rPr>
          <w:rFonts w:ascii="Times New Roman" w:hAnsi="Times New Roman" w:cs="Times New Roman"/>
          <w:sz w:val="28"/>
          <w:szCs w:val="28"/>
          <w:lang w:val="uk-UA"/>
        </w:rPr>
        <w:t>ій</w:t>
      </w:r>
      <w:r w:rsidRPr="001608C2">
        <w:rPr>
          <w:rFonts w:ascii="Times New Roman" w:hAnsi="Times New Roman" w:cs="Times New Roman"/>
          <w:sz w:val="28"/>
          <w:szCs w:val="28"/>
        </w:rPr>
        <w:t xml:space="preserve"> </w:t>
      </w:r>
      <w:r w:rsidRPr="001608C2">
        <w:rPr>
          <w:rFonts w:ascii="Times New Roman" w:hAnsi="Times New Roman" w:cs="Times New Roman"/>
          <w:sz w:val="28"/>
          <w:szCs w:val="28"/>
          <w:lang w:val="uk-UA"/>
        </w:rPr>
        <w:t>операції</w:t>
      </w:r>
      <w:r w:rsidRPr="001608C2">
        <w:rPr>
          <w:rFonts w:ascii="Times New Roman" w:hAnsi="Times New Roman" w:cs="Times New Roman"/>
          <w:sz w:val="28"/>
          <w:szCs w:val="28"/>
        </w:rPr>
        <w:t xml:space="preserve"> Велика Британія брала участь:</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 xml:space="preserve"> а) в операції “</w:t>
      </w:r>
      <w:r w:rsidRPr="001608C2">
        <w:rPr>
          <w:rFonts w:ascii="Times New Roman" w:hAnsi="Times New Roman" w:cs="Times New Roman"/>
          <w:sz w:val="28"/>
          <w:szCs w:val="28"/>
          <w:lang w:val="uk-UA"/>
        </w:rPr>
        <w:t>Блискавка</w:t>
      </w:r>
      <w:r w:rsidRPr="001608C2">
        <w:rPr>
          <w:rFonts w:ascii="Times New Roman" w:hAnsi="Times New Roman" w:cs="Times New Roman"/>
          <w:sz w:val="28"/>
          <w:szCs w:val="28"/>
        </w:rPr>
        <w:t xml:space="preserve"> в пустелі”;</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 xml:space="preserve"> б) </w:t>
      </w:r>
      <w:r w:rsidR="00E2165F" w:rsidRPr="001608C2">
        <w:rPr>
          <w:rFonts w:ascii="Times New Roman" w:hAnsi="Times New Roman" w:cs="Times New Roman"/>
          <w:sz w:val="28"/>
          <w:szCs w:val="28"/>
          <w:u w:val="single"/>
          <w:lang w:val="uk-UA"/>
        </w:rPr>
        <w:t>в операції в колишній</w:t>
      </w:r>
      <w:r w:rsidRPr="001608C2">
        <w:rPr>
          <w:rFonts w:ascii="Times New Roman" w:hAnsi="Times New Roman" w:cs="Times New Roman"/>
          <w:sz w:val="28"/>
          <w:szCs w:val="28"/>
          <w:u w:val="single"/>
        </w:rPr>
        <w:t xml:space="preserve"> Югославії в 1999 р.</w:t>
      </w:r>
      <w:r w:rsidRPr="001608C2">
        <w:rPr>
          <w:rFonts w:ascii="Times New Roman" w:hAnsi="Times New Roman" w:cs="Times New Roman"/>
          <w:sz w:val="28"/>
          <w:szCs w:val="28"/>
        </w:rPr>
        <w:t xml:space="preserve">;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 xml:space="preserve">в) в окупації </w:t>
      </w:r>
      <w:r w:rsidRPr="001608C2">
        <w:rPr>
          <w:rFonts w:ascii="Times New Roman" w:hAnsi="Times New Roman" w:cs="Times New Roman"/>
          <w:sz w:val="28"/>
          <w:szCs w:val="28"/>
          <w:lang w:val="uk-UA"/>
        </w:rPr>
        <w:t>Криму</w:t>
      </w:r>
      <w:r w:rsidRPr="001608C2">
        <w:rPr>
          <w:rFonts w:ascii="Times New Roman" w:hAnsi="Times New Roman" w:cs="Times New Roman"/>
          <w:sz w:val="28"/>
          <w:szCs w:val="28"/>
        </w:rPr>
        <w:t xml:space="preserve"> в 20</w:t>
      </w:r>
      <w:r w:rsidRPr="001608C2">
        <w:rPr>
          <w:rFonts w:ascii="Times New Roman" w:hAnsi="Times New Roman" w:cs="Times New Roman"/>
          <w:sz w:val="28"/>
          <w:szCs w:val="28"/>
          <w:lang w:val="uk-UA"/>
        </w:rPr>
        <w:t>14</w:t>
      </w:r>
      <w:r w:rsidRPr="001608C2">
        <w:rPr>
          <w:rFonts w:ascii="Times New Roman" w:hAnsi="Times New Roman" w:cs="Times New Roman"/>
          <w:sz w:val="28"/>
          <w:szCs w:val="28"/>
        </w:rPr>
        <w:t xml:space="preserve"> р.;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 xml:space="preserve">г) </w:t>
      </w:r>
      <w:r w:rsidRPr="001608C2">
        <w:rPr>
          <w:rFonts w:ascii="Times New Roman" w:hAnsi="Times New Roman" w:cs="Times New Roman"/>
          <w:sz w:val="28"/>
          <w:szCs w:val="28"/>
          <w:lang w:val="uk-UA"/>
        </w:rPr>
        <w:t xml:space="preserve">у війні на Південному Кавказі у 2008 р.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 56. Зазначте твердження, яке</w:t>
      </w:r>
      <w:r w:rsidR="00430642" w:rsidRPr="001608C2">
        <w:rPr>
          <w:rFonts w:ascii="Times New Roman" w:hAnsi="Times New Roman" w:cs="Times New Roman"/>
          <w:sz w:val="28"/>
          <w:szCs w:val="28"/>
          <w:lang w:val="uk-UA"/>
        </w:rPr>
        <w:t>, на Вашу думку,</w:t>
      </w:r>
      <w:r w:rsidRPr="001608C2">
        <w:rPr>
          <w:rFonts w:ascii="Times New Roman" w:hAnsi="Times New Roman" w:cs="Times New Roman"/>
          <w:sz w:val="28"/>
          <w:szCs w:val="28"/>
          <w:lang w:val="uk-UA"/>
        </w:rPr>
        <w:t xml:space="preserve"> є правильним: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а) Німеччина брала участь у вторгненні до Кувейту в 1990-1991 рр.;</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 б) Німеччина здійснює геоекономічну експансію до Центральної Європи;</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 в) Франція </w:t>
      </w:r>
      <w:r w:rsidR="00430642" w:rsidRPr="001608C2">
        <w:rPr>
          <w:rFonts w:ascii="Times New Roman" w:hAnsi="Times New Roman" w:cs="Times New Roman"/>
          <w:sz w:val="28"/>
          <w:szCs w:val="28"/>
          <w:lang w:val="uk-UA"/>
        </w:rPr>
        <w:t xml:space="preserve">історично </w:t>
      </w:r>
      <w:r w:rsidRPr="001608C2">
        <w:rPr>
          <w:rFonts w:ascii="Times New Roman" w:hAnsi="Times New Roman" w:cs="Times New Roman"/>
          <w:sz w:val="28"/>
          <w:szCs w:val="28"/>
          <w:lang w:val="uk-UA"/>
        </w:rPr>
        <w:t>є постійним і надійним геополітичним союзником США;</w:t>
      </w:r>
    </w:p>
    <w:p w:rsidR="002A7263" w:rsidRPr="001608C2" w:rsidRDefault="002A7263" w:rsidP="002A7263">
      <w:pPr>
        <w:spacing w:after="0" w:line="240" w:lineRule="auto"/>
        <w:jc w:val="both"/>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 г) </w:t>
      </w:r>
      <w:r w:rsidRPr="001608C2">
        <w:rPr>
          <w:rFonts w:ascii="Times New Roman" w:hAnsi="Times New Roman" w:cs="Times New Roman"/>
          <w:sz w:val="28"/>
          <w:szCs w:val="28"/>
          <w:u w:val="single"/>
          <w:lang w:val="uk-UA"/>
        </w:rPr>
        <w:t xml:space="preserve">у 60-х роках ХХ ст. </w:t>
      </w:r>
      <w:r w:rsidRPr="001608C2">
        <w:rPr>
          <w:rFonts w:ascii="Times New Roman" w:hAnsi="Times New Roman" w:cs="Times New Roman"/>
          <w:sz w:val="28"/>
          <w:szCs w:val="28"/>
          <w:u w:val="single"/>
        </w:rPr>
        <w:t>Франція чинила спротив щодо вступу Великої Британії до ЄЕС</w:t>
      </w:r>
      <w:r w:rsidR="00C508C3" w:rsidRPr="001608C2">
        <w:rPr>
          <w:rFonts w:ascii="Times New Roman" w:hAnsi="Times New Roman" w:cs="Times New Roman"/>
          <w:sz w:val="28"/>
          <w:szCs w:val="28"/>
          <w:lang w:val="uk-UA"/>
        </w:rPr>
        <w:t>;</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57. До союзників нацистської Німеччини в Другій світовій війні належала:</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lastRenderedPageBreak/>
        <w:t xml:space="preserve"> а) Франція; б) Італія; в) Китай; г) Югославія.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58</w:t>
      </w:r>
      <w:r w:rsidRPr="001608C2">
        <w:rPr>
          <w:rFonts w:ascii="Times New Roman" w:hAnsi="Times New Roman" w:cs="Times New Roman"/>
          <w:sz w:val="28"/>
          <w:szCs w:val="28"/>
        </w:rPr>
        <w:t xml:space="preserve">. </w:t>
      </w:r>
      <w:r w:rsidRPr="001608C2">
        <w:rPr>
          <w:rFonts w:ascii="Times New Roman" w:hAnsi="Times New Roman" w:cs="Times New Roman"/>
          <w:sz w:val="28"/>
          <w:szCs w:val="28"/>
          <w:lang w:val="uk-UA"/>
        </w:rPr>
        <w:t>До союзників нацистської Німеччини в Другій світовій війні належала:</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 а) Франція; б) Японія; в) Китай; г) Югославія</w:t>
      </w:r>
      <w:r w:rsidRPr="001608C2">
        <w:rPr>
          <w:rFonts w:ascii="Times New Roman" w:hAnsi="Times New Roman" w:cs="Times New Roman"/>
          <w:sz w:val="28"/>
          <w:szCs w:val="28"/>
        </w:rPr>
        <w:t xml:space="preserve">.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59</w:t>
      </w:r>
      <w:r w:rsidRPr="001608C2">
        <w:rPr>
          <w:rFonts w:ascii="Times New Roman" w:hAnsi="Times New Roman" w:cs="Times New Roman"/>
          <w:sz w:val="28"/>
          <w:szCs w:val="28"/>
        </w:rPr>
        <w:t xml:space="preserve">. Балканські війни відбувалися: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а) у 1901–1903 рр.; б) у 1905–1907 рр.; в) у 1909–1910 рр.; г) у 1912–1913 рр.</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 xml:space="preserve"> </w:t>
      </w:r>
      <w:r w:rsidRPr="001608C2">
        <w:rPr>
          <w:rFonts w:ascii="Times New Roman" w:hAnsi="Times New Roman" w:cs="Times New Roman"/>
          <w:sz w:val="28"/>
          <w:szCs w:val="28"/>
          <w:lang w:val="uk-UA"/>
        </w:rPr>
        <w:t>60</w:t>
      </w:r>
      <w:r w:rsidRPr="001608C2">
        <w:rPr>
          <w:rFonts w:ascii="Times New Roman" w:hAnsi="Times New Roman" w:cs="Times New Roman"/>
          <w:sz w:val="28"/>
          <w:szCs w:val="28"/>
        </w:rPr>
        <w:t>. “Вишеградську</w:t>
      </w:r>
      <w:r w:rsidRPr="001608C2">
        <w:rPr>
          <w:rFonts w:ascii="Times New Roman" w:hAnsi="Times New Roman" w:cs="Times New Roman"/>
          <w:sz w:val="28"/>
          <w:szCs w:val="28"/>
          <w:lang w:val="uk-UA"/>
        </w:rPr>
        <w:t xml:space="preserve"> </w:t>
      </w:r>
      <w:r w:rsidRPr="001608C2">
        <w:rPr>
          <w:rFonts w:ascii="Times New Roman" w:hAnsi="Times New Roman" w:cs="Times New Roman"/>
          <w:sz w:val="28"/>
          <w:szCs w:val="28"/>
        </w:rPr>
        <w:t xml:space="preserve"> четвірку” було створено: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 xml:space="preserve">а) у 1991 р.; б) у 1992 р.; в) у 1993 р.; г) у 1994 р.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61</w:t>
      </w:r>
      <w:r w:rsidRPr="001608C2">
        <w:rPr>
          <w:rFonts w:ascii="Times New Roman" w:hAnsi="Times New Roman" w:cs="Times New Roman"/>
          <w:sz w:val="28"/>
          <w:szCs w:val="28"/>
        </w:rPr>
        <w:t xml:space="preserve">. Бомбардування Югославії у 1999 р. здійснювалося військами: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 xml:space="preserve">а) НАТО; б) ООН; в) ОБСЄ; г) ЄС.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62. З наступних держав Європи до НАТО належать: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а) Ісландія; б) Фінляндія;в) Швеція; г) Швейцарія.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63</w:t>
      </w:r>
      <w:r w:rsidRPr="001608C2">
        <w:rPr>
          <w:rFonts w:ascii="Times New Roman" w:hAnsi="Times New Roman" w:cs="Times New Roman"/>
          <w:sz w:val="28"/>
          <w:szCs w:val="28"/>
        </w:rPr>
        <w:t>. Зазначте правильн</w:t>
      </w:r>
      <w:r w:rsidRPr="001608C2">
        <w:rPr>
          <w:rFonts w:ascii="Times New Roman" w:hAnsi="Times New Roman" w:cs="Times New Roman"/>
          <w:sz w:val="28"/>
          <w:szCs w:val="28"/>
          <w:lang w:val="uk-UA"/>
        </w:rPr>
        <w:t>е</w:t>
      </w:r>
      <w:r w:rsidRPr="001608C2">
        <w:rPr>
          <w:rFonts w:ascii="Times New Roman" w:hAnsi="Times New Roman" w:cs="Times New Roman"/>
          <w:sz w:val="28"/>
          <w:szCs w:val="28"/>
        </w:rPr>
        <w:t xml:space="preserve"> твердження: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 xml:space="preserve">а) більша частина населення Косово є етнічними </w:t>
      </w:r>
      <w:r w:rsidRPr="001608C2">
        <w:rPr>
          <w:rFonts w:ascii="Times New Roman" w:hAnsi="Times New Roman" w:cs="Times New Roman"/>
          <w:sz w:val="28"/>
          <w:szCs w:val="28"/>
          <w:lang w:val="uk-UA"/>
        </w:rPr>
        <w:t>китайцями</w:t>
      </w:r>
      <w:r w:rsidRPr="001608C2">
        <w:rPr>
          <w:rFonts w:ascii="Times New Roman" w:hAnsi="Times New Roman" w:cs="Times New Roman"/>
          <w:sz w:val="28"/>
          <w:szCs w:val="28"/>
        </w:rPr>
        <w:t xml:space="preserve">;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 xml:space="preserve">б) </w:t>
      </w:r>
      <w:r w:rsidRPr="001608C2">
        <w:rPr>
          <w:rFonts w:ascii="Times New Roman" w:hAnsi="Times New Roman" w:cs="Times New Roman"/>
          <w:sz w:val="28"/>
          <w:szCs w:val="28"/>
          <w:lang w:val="uk-UA"/>
        </w:rPr>
        <w:t>переважна</w:t>
      </w:r>
      <w:r w:rsidRPr="001608C2">
        <w:rPr>
          <w:rFonts w:ascii="Times New Roman" w:hAnsi="Times New Roman" w:cs="Times New Roman"/>
          <w:sz w:val="28"/>
          <w:szCs w:val="28"/>
        </w:rPr>
        <w:t xml:space="preserve"> частина населення Придністров’я є етнічними молдаванами;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 xml:space="preserve">в) Греція не визнає за Республікою Македонія її назву;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г) Греція та Румунія мають взаємні територіальні претензії.</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64</w:t>
      </w:r>
      <w:r w:rsidRPr="001608C2">
        <w:rPr>
          <w:rFonts w:ascii="Times New Roman" w:hAnsi="Times New Roman" w:cs="Times New Roman"/>
          <w:sz w:val="28"/>
          <w:szCs w:val="28"/>
        </w:rPr>
        <w:t xml:space="preserve">. Договір про утворення Євроатлантичного альянсу (НАТО) має назву: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 xml:space="preserve">а) Паризький; б) Лондонський; в) Римський; г) Вашингтонський.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65</w:t>
      </w:r>
      <w:r w:rsidRPr="001608C2">
        <w:rPr>
          <w:rFonts w:ascii="Times New Roman" w:hAnsi="Times New Roman" w:cs="Times New Roman"/>
          <w:sz w:val="28"/>
          <w:szCs w:val="28"/>
        </w:rPr>
        <w:t xml:space="preserve">. Програму “Партнерство заради миру” було запроваджено: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 xml:space="preserve">а) з 1992 р.; б) з 1994 р.; в) з 1995 р.; г) з 1996 р.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66</w:t>
      </w:r>
      <w:r w:rsidRPr="001608C2">
        <w:rPr>
          <w:rFonts w:ascii="Times New Roman" w:hAnsi="Times New Roman" w:cs="Times New Roman"/>
          <w:sz w:val="28"/>
          <w:szCs w:val="28"/>
        </w:rPr>
        <w:t>. З 1999 р. член</w:t>
      </w:r>
      <w:r w:rsidRPr="001608C2">
        <w:rPr>
          <w:rFonts w:ascii="Times New Roman" w:hAnsi="Times New Roman" w:cs="Times New Roman"/>
          <w:sz w:val="28"/>
          <w:szCs w:val="28"/>
          <w:lang w:val="uk-UA"/>
        </w:rPr>
        <w:t>ом</w:t>
      </w:r>
      <w:r w:rsidRPr="001608C2">
        <w:rPr>
          <w:rFonts w:ascii="Times New Roman" w:hAnsi="Times New Roman" w:cs="Times New Roman"/>
          <w:sz w:val="28"/>
          <w:szCs w:val="28"/>
        </w:rPr>
        <w:t xml:space="preserve"> НАТО стал</w:t>
      </w:r>
      <w:r w:rsidRPr="001608C2">
        <w:rPr>
          <w:rFonts w:ascii="Times New Roman" w:hAnsi="Times New Roman" w:cs="Times New Roman"/>
          <w:sz w:val="28"/>
          <w:szCs w:val="28"/>
          <w:lang w:val="uk-UA"/>
        </w:rPr>
        <w:t>а</w:t>
      </w:r>
      <w:r w:rsidRPr="001608C2">
        <w:rPr>
          <w:rFonts w:ascii="Times New Roman" w:hAnsi="Times New Roman" w:cs="Times New Roman"/>
          <w:sz w:val="28"/>
          <w:szCs w:val="28"/>
        </w:rPr>
        <w:t xml:space="preserve">: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 xml:space="preserve">а) </w:t>
      </w:r>
      <w:r w:rsidRPr="001608C2">
        <w:rPr>
          <w:rFonts w:ascii="Times New Roman" w:hAnsi="Times New Roman" w:cs="Times New Roman"/>
          <w:sz w:val="28"/>
          <w:szCs w:val="28"/>
          <w:lang w:val="uk-UA"/>
        </w:rPr>
        <w:t>Греція</w:t>
      </w:r>
      <w:r w:rsidRPr="001608C2">
        <w:rPr>
          <w:rFonts w:ascii="Times New Roman" w:hAnsi="Times New Roman" w:cs="Times New Roman"/>
          <w:sz w:val="28"/>
          <w:szCs w:val="28"/>
        </w:rPr>
        <w:t xml:space="preserve">; б) </w:t>
      </w:r>
      <w:r w:rsidRPr="001608C2">
        <w:rPr>
          <w:rFonts w:ascii="Times New Roman" w:hAnsi="Times New Roman" w:cs="Times New Roman"/>
          <w:sz w:val="28"/>
          <w:szCs w:val="28"/>
          <w:lang w:val="uk-UA"/>
        </w:rPr>
        <w:t>Україна</w:t>
      </w:r>
      <w:r w:rsidRPr="001608C2">
        <w:rPr>
          <w:rFonts w:ascii="Times New Roman" w:hAnsi="Times New Roman" w:cs="Times New Roman"/>
          <w:sz w:val="28"/>
          <w:szCs w:val="28"/>
        </w:rPr>
        <w:t xml:space="preserve">; в) </w:t>
      </w:r>
      <w:r w:rsidRPr="001608C2">
        <w:rPr>
          <w:rFonts w:ascii="Times New Roman" w:hAnsi="Times New Roman" w:cs="Times New Roman"/>
          <w:sz w:val="28"/>
          <w:szCs w:val="28"/>
          <w:lang w:val="uk-UA"/>
        </w:rPr>
        <w:t>Швеція</w:t>
      </w:r>
      <w:r w:rsidRPr="001608C2">
        <w:rPr>
          <w:rFonts w:ascii="Times New Roman" w:hAnsi="Times New Roman" w:cs="Times New Roman"/>
          <w:sz w:val="28"/>
          <w:szCs w:val="28"/>
        </w:rPr>
        <w:t>; г) Польща.</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 xml:space="preserve"> </w:t>
      </w:r>
      <w:r w:rsidRPr="001608C2">
        <w:rPr>
          <w:rFonts w:ascii="Times New Roman" w:hAnsi="Times New Roman" w:cs="Times New Roman"/>
          <w:sz w:val="28"/>
          <w:szCs w:val="28"/>
          <w:lang w:val="uk-UA"/>
        </w:rPr>
        <w:t>67</w:t>
      </w:r>
      <w:r w:rsidRPr="001608C2">
        <w:rPr>
          <w:rFonts w:ascii="Times New Roman" w:hAnsi="Times New Roman" w:cs="Times New Roman"/>
          <w:sz w:val="28"/>
          <w:szCs w:val="28"/>
        </w:rPr>
        <w:t>. Миротворчі операції НАТО здійснювалися:</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 xml:space="preserve"> а) </w:t>
      </w:r>
      <w:r w:rsidRPr="001608C2">
        <w:rPr>
          <w:rFonts w:ascii="Times New Roman" w:hAnsi="Times New Roman" w:cs="Times New Roman"/>
          <w:sz w:val="28"/>
          <w:szCs w:val="28"/>
          <w:lang w:val="uk-UA"/>
        </w:rPr>
        <w:t>в Албанії</w:t>
      </w:r>
      <w:r w:rsidRPr="001608C2">
        <w:rPr>
          <w:rFonts w:ascii="Times New Roman" w:hAnsi="Times New Roman" w:cs="Times New Roman"/>
          <w:sz w:val="28"/>
          <w:szCs w:val="28"/>
        </w:rPr>
        <w:t xml:space="preserve">; б) </w:t>
      </w:r>
      <w:r w:rsidRPr="001608C2">
        <w:rPr>
          <w:rFonts w:ascii="Times New Roman" w:hAnsi="Times New Roman" w:cs="Times New Roman"/>
          <w:sz w:val="28"/>
          <w:szCs w:val="28"/>
          <w:lang w:val="uk-UA"/>
        </w:rPr>
        <w:t>в Абхазії</w:t>
      </w:r>
      <w:r w:rsidRPr="001608C2">
        <w:rPr>
          <w:rFonts w:ascii="Times New Roman" w:hAnsi="Times New Roman" w:cs="Times New Roman"/>
          <w:sz w:val="28"/>
          <w:szCs w:val="28"/>
        </w:rPr>
        <w:t xml:space="preserve">;  в) у Косово; г) у Придністров’ї.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68</w:t>
      </w:r>
      <w:r w:rsidRPr="001608C2">
        <w:rPr>
          <w:rFonts w:ascii="Times New Roman" w:hAnsi="Times New Roman" w:cs="Times New Roman"/>
          <w:sz w:val="28"/>
          <w:szCs w:val="28"/>
        </w:rPr>
        <w:t xml:space="preserve">. Паризький договір про утворення Європейського об’єднання вугілля та сталі був укладений: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 xml:space="preserve">а) у 1948 р.; б) у 1951 р.; в) у 1952 р.; г) у 1956 р.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6</w:t>
      </w:r>
      <w:r w:rsidRPr="001608C2">
        <w:rPr>
          <w:rFonts w:ascii="Times New Roman" w:hAnsi="Times New Roman" w:cs="Times New Roman"/>
          <w:sz w:val="28"/>
          <w:szCs w:val="28"/>
          <w:lang w:val="uk-UA"/>
        </w:rPr>
        <w:t>9</w:t>
      </w:r>
      <w:r w:rsidRPr="001608C2">
        <w:rPr>
          <w:rFonts w:ascii="Times New Roman" w:hAnsi="Times New Roman" w:cs="Times New Roman"/>
          <w:sz w:val="28"/>
          <w:szCs w:val="28"/>
        </w:rPr>
        <w:t xml:space="preserve">. Договір про заснування Європейського Союзу був укладений у місті: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 xml:space="preserve">а) Амстердамі; б) Маастріхті; в) Ніцці; г) Страсбурзі.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7</w:t>
      </w:r>
      <w:r w:rsidRPr="001608C2">
        <w:rPr>
          <w:rFonts w:ascii="Times New Roman" w:hAnsi="Times New Roman" w:cs="Times New Roman"/>
          <w:sz w:val="28"/>
          <w:szCs w:val="28"/>
          <w:lang w:val="uk-UA"/>
        </w:rPr>
        <w:t>0</w:t>
      </w:r>
      <w:r w:rsidRPr="001608C2">
        <w:rPr>
          <w:rFonts w:ascii="Times New Roman" w:hAnsi="Times New Roman" w:cs="Times New Roman"/>
          <w:sz w:val="28"/>
          <w:szCs w:val="28"/>
        </w:rPr>
        <w:t>. З 1995 р. член</w:t>
      </w:r>
      <w:r w:rsidRPr="001608C2">
        <w:rPr>
          <w:rFonts w:ascii="Times New Roman" w:hAnsi="Times New Roman" w:cs="Times New Roman"/>
          <w:sz w:val="28"/>
          <w:szCs w:val="28"/>
          <w:lang w:val="uk-UA"/>
        </w:rPr>
        <w:t>о</w:t>
      </w:r>
      <w:r w:rsidRPr="001608C2">
        <w:rPr>
          <w:rFonts w:ascii="Times New Roman" w:hAnsi="Times New Roman" w:cs="Times New Roman"/>
          <w:sz w:val="28"/>
          <w:szCs w:val="28"/>
        </w:rPr>
        <w:t>м ЄС стал</w:t>
      </w:r>
      <w:r w:rsidRPr="001608C2">
        <w:rPr>
          <w:rFonts w:ascii="Times New Roman" w:hAnsi="Times New Roman" w:cs="Times New Roman"/>
          <w:sz w:val="28"/>
          <w:szCs w:val="28"/>
          <w:lang w:val="uk-UA"/>
        </w:rPr>
        <w:t>а</w:t>
      </w:r>
      <w:r w:rsidRPr="001608C2">
        <w:rPr>
          <w:rFonts w:ascii="Times New Roman" w:hAnsi="Times New Roman" w:cs="Times New Roman"/>
          <w:sz w:val="28"/>
          <w:szCs w:val="28"/>
        </w:rPr>
        <w:t xml:space="preserve">: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 xml:space="preserve">а) Ірландія; б) </w:t>
      </w:r>
      <w:r w:rsidRPr="001608C2">
        <w:rPr>
          <w:rFonts w:ascii="Times New Roman" w:hAnsi="Times New Roman" w:cs="Times New Roman"/>
          <w:sz w:val="28"/>
          <w:szCs w:val="28"/>
          <w:lang w:val="uk-UA"/>
        </w:rPr>
        <w:t>Польща</w:t>
      </w:r>
      <w:r w:rsidRPr="001608C2">
        <w:rPr>
          <w:rFonts w:ascii="Times New Roman" w:hAnsi="Times New Roman" w:cs="Times New Roman"/>
          <w:sz w:val="28"/>
          <w:szCs w:val="28"/>
        </w:rPr>
        <w:t xml:space="preserve">; в) Швеція; г) Швейцарія.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71. Зазначте твердження, яке є правильним: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а) до складу НАТО нині входить 28 держав;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б) Швеція є офіційним кандидатом на вступ до НАТО;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в) НАТО здійснює миротворчу операцію в Придністров’ї;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г) до складу ЄС нині входить 25 держав.</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72</w:t>
      </w:r>
      <w:r w:rsidRPr="001608C2">
        <w:rPr>
          <w:rFonts w:ascii="Times New Roman" w:hAnsi="Times New Roman" w:cs="Times New Roman"/>
          <w:sz w:val="28"/>
          <w:szCs w:val="28"/>
        </w:rPr>
        <w:t>. Мирний договір, укладений після закінчення російсько- японської війни 1904–1905 років, мав назву:</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 xml:space="preserve"> а) Портсмутський; б) Ялтинський; в) Паризький; г) Берлінський.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73. Наприкінці 1943 року конференція глав держав антигітлерівської коаліції відбувалася у місті: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 xml:space="preserve">а) Москві;  б) Вашингтоні; в) Монтего-Бей; г) Тегерані.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74</w:t>
      </w:r>
      <w:r w:rsidRPr="001608C2">
        <w:rPr>
          <w:rFonts w:ascii="Times New Roman" w:hAnsi="Times New Roman" w:cs="Times New Roman"/>
          <w:sz w:val="28"/>
          <w:szCs w:val="28"/>
        </w:rPr>
        <w:t xml:space="preserve">. Друга Берлінська криза відбувалася: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 xml:space="preserve">а) у 1948 р.; б) у 1956 р.; в) у 1968 р.; г) у 1961 р.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lastRenderedPageBreak/>
        <w:t>75</w:t>
      </w:r>
      <w:r w:rsidRPr="001608C2">
        <w:rPr>
          <w:rFonts w:ascii="Times New Roman" w:hAnsi="Times New Roman" w:cs="Times New Roman"/>
          <w:sz w:val="28"/>
          <w:szCs w:val="28"/>
        </w:rPr>
        <w:t xml:space="preserve">. СРСР здійснив військове втручання у справи в Чехословаччині: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а) у 1956 р.; б) у 1959 р.; в) у 1962 р.; г) у 1968 р.</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76</w:t>
      </w:r>
      <w:r w:rsidRPr="001608C2">
        <w:rPr>
          <w:rFonts w:ascii="Times New Roman" w:hAnsi="Times New Roman" w:cs="Times New Roman"/>
          <w:sz w:val="28"/>
          <w:szCs w:val="28"/>
        </w:rPr>
        <w:t xml:space="preserve">. У період з кінця 60-х до середини 80-х років у геостратегії СРСР панувала: а) доктрина Брежнєва; б) доктрина Андропова;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 xml:space="preserve">в) доктрина Жукова; г) доктрина Громика.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77</w:t>
      </w:r>
      <w:r w:rsidRPr="001608C2">
        <w:rPr>
          <w:rFonts w:ascii="Times New Roman" w:hAnsi="Times New Roman" w:cs="Times New Roman"/>
          <w:sz w:val="28"/>
          <w:szCs w:val="28"/>
        </w:rPr>
        <w:t xml:space="preserve">. </w:t>
      </w:r>
      <w:r w:rsidRPr="001608C2">
        <w:rPr>
          <w:rFonts w:ascii="Times New Roman" w:hAnsi="Times New Roman" w:cs="Times New Roman"/>
          <w:sz w:val="28"/>
          <w:szCs w:val="28"/>
          <w:lang w:val="uk-UA"/>
        </w:rPr>
        <w:t>Ядерна</w:t>
      </w:r>
      <w:r w:rsidRPr="001608C2">
        <w:rPr>
          <w:rFonts w:ascii="Times New Roman" w:hAnsi="Times New Roman" w:cs="Times New Roman"/>
          <w:sz w:val="28"/>
          <w:szCs w:val="28"/>
        </w:rPr>
        <w:t xml:space="preserve"> геостратегія СРСР спиралася на доктрину, названу ім’ям: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 xml:space="preserve">а) Соколовського; б) Василевського; в) Жукова; г) Малиновського.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7</w:t>
      </w:r>
      <w:r w:rsidRPr="001608C2">
        <w:rPr>
          <w:rFonts w:ascii="Times New Roman" w:hAnsi="Times New Roman" w:cs="Times New Roman"/>
          <w:sz w:val="28"/>
          <w:szCs w:val="28"/>
          <w:lang w:val="uk-UA"/>
        </w:rPr>
        <w:t>8</w:t>
      </w:r>
      <w:r w:rsidRPr="001608C2">
        <w:rPr>
          <w:rFonts w:ascii="Times New Roman" w:hAnsi="Times New Roman" w:cs="Times New Roman"/>
          <w:sz w:val="28"/>
          <w:szCs w:val="28"/>
        </w:rPr>
        <w:t xml:space="preserve">. Організація Варшавського Договору та Рада Економічної Взаємодопомоги припинили існування: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 xml:space="preserve">а) у 1989 р.; б) у 1990 р.; в) у 1991 р.; г) у 1992 р.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79</w:t>
      </w:r>
      <w:r w:rsidRPr="001608C2">
        <w:rPr>
          <w:rFonts w:ascii="Times New Roman" w:hAnsi="Times New Roman" w:cs="Times New Roman"/>
          <w:sz w:val="28"/>
          <w:szCs w:val="28"/>
        </w:rPr>
        <w:t xml:space="preserve">. </w:t>
      </w:r>
      <w:r w:rsidRPr="001608C2">
        <w:rPr>
          <w:rFonts w:ascii="Times New Roman" w:hAnsi="Times New Roman" w:cs="Times New Roman"/>
          <w:sz w:val="28"/>
          <w:szCs w:val="28"/>
          <w:lang w:val="uk-UA"/>
        </w:rPr>
        <w:t>Китай</w:t>
      </w:r>
      <w:r w:rsidRPr="001608C2">
        <w:rPr>
          <w:rFonts w:ascii="Times New Roman" w:hAnsi="Times New Roman" w:cs="Times New Roman"/>
          <w:sz w:val="28"/>
          <w:szCs w:val="28"/>
        </w:rPr>
        <w:t xml:space="preserve"> є членом, зокрема, таких міжнародних організацій: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а</w:t>
      </w:r>
      <w:r w:rsidRPr="001608C2">
        <w:rPr>
          <w:rFonts w:ascii="Times New Roman" w:hAnsi="Times New Roman" w:cs="Times New Roman"/>
          <w:sz w:val="28"/>
          <w:szCs w:val="28"/>
        </w:rPr>
        <w:t xml:space="preserve">) ЄЕП;  </w:t>
      </w:r>
      <w:r w:rsidRPr="001608C2">
        <w:rPr>
          <w:rFonts w:ascii="Times New Roman" w:hAnsi="Times New Roman" w:cs="Times New Roman"/>
          <w:sz w:val="28"/>
          <w:szCs w:val="28"/>
          <w:lang w:val="uk-UA"/>
        </w:rPr>
        <w:t>б</w:t>
      </w:r>
      <w:r w:rsidRPr="001608C2">
        <w:rPr>
          <w:rFonts w:ascii="Times New Roman" w:hAnsi="Times New Roman" w:cs="Times New Roman"/>
          <w:sz w:val="28"/>
          <w:szCs w:val="28"/>
        </w:rPr>
        <w:t xml:space="preserve">) НАТО; </w:t>
      </w:r>
      <w:r w:rsidRPr="001608C2">
        <w:rPr>
          <w:rFonts w:ascii="Times New Roman" w:hAnsi="Times New Roman" w:cs="Times New Roman"/>
          <w:sz w:val="28"/>
          <w:szCs w:val="28"/>
          <w:lang w:val="uk-UA"/>
        </w:rPr>
        <w:t>в</w:t>
      </w:r>
      <w:r w:rsidRPr="001608C2">
        <w:rPr>
          <w:rFonts w:ascii="Times New Roman" w:hAnsi="Times New Roman" w:cs="Times New Roman"/>
          <w:sz w:val="28"/>
          <w:szCs w:val="28"/>
        </w:rPr>
        <w:t xml:space="preserve">) СНД; </w:t>
      </w:r>
      <w:r w:rsidRPr="001608C2">
        <w:rPr>
          <w:rFonts w:ascii="Times New Roman" w:hAnsi="Times New Roman" w:cs="Times New Roman"/>
          <w:sz w:val="28"/>
          <w:szCs w:val="28"/>
          <w:lang w:val="uk-UA"/>
        </w:rPr>
        <w:t>г</w:t>
      </w:r>
      <w:r w:rsidRPr="001608C2">
        <w:rPr>
          <w:rFonts w:ascii="Times New Roman" w:hAnsi="Times New Roman" w:cs="Times New Roman"/>
          <w:sz w:val="28"/>
          <w:szCs w:val="28"/>
        </w:rPr>
        <w:t xml:space="preserve">) ШОС.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80. Зазначте твердження, яке є правильним: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а) Китай є членом СНД;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б)Російська Федерація прагне набути членства в  НАТО;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в)Російська Федерація анексувала Крим;</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 г) Україна здійснює євразійську геополітику, спрямовану на активну співпрацю з провідними азійськими державами.</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81. Сусідом України першого геополітичного порядку є:</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 а) Швеція; б) Німеччина; в) Молдова; г) Словаччина.</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8</w:t>
      </w:r>
      <w:r w:rsidRPr="001608C2">
        <w:rPr>
          <w:rFonts w:ascii="Times New Roman" w:hAnsi="Times New Roman" w:cs="Times New Roman"/>
          <w:sz w:val="28"/>
          <w:szCs w:val="28"/>
        </w:rPr>
        <w:t xml:space="preserve">2. У ХVІІ–ХVІІІ ст. “промосковську” геополітику в Україні проводили: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а) Я. Барабаш; б) І. Виговський; в) М. Пушкар;  г) П. Орлик</w:t>
      </w:r>
      <w:r w:rsidRPr="001608C2">
        <w:rPr>
          <w:rFonts w:ascii="Times New Roman" w:hAnsi="Times New Roman" w:cs="Times New Roman"/>
          <w:sz w:val="28"/>
          <w:szCs w:val="28"/>
          <w:lang w:val="uk-UA"/>
        </w:rPr>
        <w:t>.</w:t>
      </w:r>
      <w:r w:rsidRPr="001608C2">
        <w:rPr>
          <w:rFonts w:ascii="Times New Roman" w:hAnsi="Times New Roman" w:cs="Times New Roman"/>
          <w:sz w:val="28"/>
          <w:szCs w:val="28"/>
        </w:rPr>
        <w:t xml:space="preserve"> </w:t>
      </w:r>
    </w:p>
    <w:p w:rsidR="002A7263" w:rsidRPr="001608C2" w:rsidRDefault="002A7263" w:rsidP="002A7263">
      <w:pPr>
        <w:spacing w:after="0" w:line="240" w:lineRule="auto"/>
        <w:jc w:val="both"/>
        <w:rPr>
          <w:rFonts w:ascii="Times New Roman" w:hAnsi="Times New Roman" w:cs="Times New Roman"/>
          <w:sz w:val="28"/>
          <w:szCs w:val="28"/>
          <w:lang w:val="uk-UA"/>
        </w:rPr>
      </w:pPr>
      <w:r w:rsidRPr="001608C2">
        <w:rPr>
          <w:rFonts w:ascii="Times New Roman" w:hAnsi="Times New Roman" w:cs="Times New Roman"/>
          <w:sz w:val="28"/>
          <w:szCs w:val="28"/>
          <w:lang w:val="uk-UA"/>
        </w:rPr>
        <w:t>8</w:t>
      </w:r>
      <w:r w:rsidRPr="001608C2">
        <w:rPr>
          <w:rFonts w:ascii="Times New Roman" w:hAnsi="Times New Roman" w:cs="Times New Roman"/>
          <w:sz w:val="28"/>
          <w:szCs w:val="28"/>
        </w:rPr>
        <w:t xml:space="preserve">3. Автором геополітичного проекту створення “Балтійсько-Понтійської Федерації” був: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u w:val="single"/>
        </w:rPr>
        <w:t>а) С. Рудницький</w:t>
      </w:r>
      <w:r w:rsidRPr="001608C2">
        <w:rPr>
          <w:rFonts w:ascii="Times New Roman" w:hAnsi="Times New Roman" w:cs="Times New Roman"/>
          <w:sz w:val="28"/>
          <w:szCs w:val="28"/>
        </w:rPr>
        <w:t>; б) М. Міхновський; в) І. Франко; г) М. Драгоманов</w:t>
      </w:r>
      <w:r w:rsidRPr="001608C2">
        <w:rPr>
          <w:rFonts w:ascii="Times New Roman" w:hAnsi="Times New Roman" w:cs="Times New Roman"/>
          <w:sz w:val="28"/>
          <w:szCs w:val="28"/>
          <w:lang w:val="uk-UA"/>
        </w:rPr>
        <w:t>.</w:t>
      </w:r>
      <w:r w:rsidRPr="001608C2">
        <w:rPr>
          <w:rFonts w:ascii="Times New Roman" w:hAnsi="Times New Roman" w:cs="Times New Roman"/>
          <w:sz w:val="28"/>
          <w:szCs w:val="28"/>
        </w:rPr>
        <w:t xml:space="preserve">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8</w:t>
      </w:r>
      <w:r w:rsidRPr="001608C2">
        <w:rPr>
          <w:rFonts w:ascii="Times New Roman" w:hAnsi="Times New Roman" w:cs="Times New Roman"/>
          <w:sz w:val="28"/>
          <w:szCs w:val="28"/>
        </w:rPr>
        <w:t xml:space="preserve">4. Автором “Чорноморської доктрини” був: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 xml:space="preserve">а) Д. Донцов; б) </w:t>
      </w:r>
      <w:r w:rsidRPr="001608C2">
        <w:rPr>
          <w:rFonts w:ascii="Times New Roman" w:hAnsi="Times New Roman" w:cs="Times New Roman"/>
          <w:sz w:val="28"/>
          <w:szCs w:val="28"/>
          <w:u w:val="single"/>
        </w:rPr>
        <w:t>Ю. Липа</w:t>
      </w:r>
      <w:r w:rsidRPr="001608C2">
        <w:rPr>
          <w:rFonts w:ascii="Times New Roman" w:hAnsi="Times New Roman" w:cs="Times New Roman"/>
          <w:sz w:val="28"/>
          <w:szCs w:val="28"/>
        </w:rPr>
        <w:t xml:space="preserve">; в) В. Липинський; г) М. Хвильовий.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8</w:t>
      </w:r>
      <w:r w:rsidRPr="001608C2">
        <w:rPr>
          <w:rFonts w:ascii="Times New Roman" w:hAnsi="Times New Roman" w:cs="Times New Roman"/>
          <w:sz w:val="28"/>
          <w:szCs w:val="28"/>
        </w:rPr>
        <w:t>5. Україна приєдналася до програми “Партнерство заради миру”:</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 xml:space="preserve"> а) у 1992 р.; б) у 1994 р.; в) у 1995 р.; г) у 1996 р.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8</w:t>
      </w:r>
      <w:r w:rsidRPr="001608C2">
        <w:rPr>
          <w:rFonts w:ascii="Times New Roman" w:hAnsi="Times New Roman" w:cs="Times New Roman"/>
          <w:sz w:val="28"/>
          <w:szCs w:val="28"/>
        </w:rPr>
        <w:t xml:space="preserve">6. Хартія про особливе партнерство між Україною і НАТО була підписана: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 xml:space="preserve">а) у 1993 р.; б) у 1995 р.; в) у 1996 р.; г) у 1997 р.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8</w:t>
      </w:r>
      <w:r w:rsidRPr="001608C2">
        <w:rPr>
          <w:rFonts w:ascii="Times New Roman" w:hAnsi="Times New Roman" w:cs="Times New Roman"/>
          <w:sz w:val="28"/>
          <w:szCs w:val="28"/>
        </w:rPr>
        <w:t>7. “Угода про партнерство і співробітництво” між Україною і ЄС була укладена:</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 xml:space="preserve"> а) у 1994 р.; б) у 1996 р.; в) у 1998 р.; г) у 2000 р.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88. Україна є членом або учасницею: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а) СНД; б) Ташкентської групи; в) ШОС; г) ОБСЄ.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89. Зазначте твердження, яке є правильним: </w:t>
      </w:r>
    </w:p>
    <w:p w:rsidR="002A7263" w:rsidRPr="001608C2" w:rsidRDefault="002A7263" w:rsidP="002A7263">
      <w:pPr>
        <w:spacing w:after="0" w:line="240" w:lineRule="auto"/>
        <w:jc w:val="both"/>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а) з 2000-х рр. Україна розпочала здійснення євразійської стратегії зовнішньої політики;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б) Україна є офіційним кандидатом на вступ до НАТО;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в) Україна є учасницею Шенгенської угоди; </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г) головним вектором зовнішньої політики України є європейський.</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90. Пуризм – це:</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lastRenderedPageBreak/>
        <w:t>а) ядерна доктрина США; б) ядерна доктрина Великої Британії; в) ядерна доктрина Франції; г) ядерна доктрина Пакистана.</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91. Автором праці «Велика Шахівниця» є:</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 а) З. Бжезінський; б) С. Хантінгтон; в) О. Шпенглер; г) А. Зленко.</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92. Першим міністром закордонних справ незалежної  України став:</w:t>
      </w:r>
    </w:p>
    <w:p w:rsidR="002A7263" w:rsidRPr="001608C2" w:rsidRDefault="002A7263" w:rsidP="002A7263">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а) А. Зленко; </w:t>
      </w:r>
      <w:r w:rsidRPr="001608C2">
        <w:rPr>
          <w:rFonts w:ascii="Times New Roman" w:hAnsi="Times New Roman" w:cs="Times New Roman"/>
          <w:sz w:val="28"/>
          <w:szCs w:val="28"/>
        </w:rPr>
        <w:t>б) Ю. Липа; в) В. Липинський; г) М. Хвильовий</w:t>
      </w:r>
      <w:r w:rsidRPr="001608C2">
        <w:rPr>
          <w:rFonts w:ascii="Times New Roman" w:hAnsi="Times New Roman" w:cs="Times New Roman"/>
          <w:sz w:val="28"/>
          <w:szCs w:val="28"/>
          <w:lang w:val="uk-UA"/>
        </w:rPr>
        <w:t xml:space="preserve">. </w:t>
      </w:r>
    </w:p>
    <w:p w:rsidR="002A7263" w:rsidRPr="001608C2" w:rsidRDefault="002A7263" w:rsidP="002A7263">
      <w:pPr>
        <w:spacing w:after="0" w:line="240" w:lineRule="auto"/>
        <w:jc w:val="both"/>
        <w:rPr>
          <w:rFonts w:ascii="Times New Roman" w:hAnsi="Times New Roman" w:cs="Times New Roman"/>
          <w:sz w:val="28"/>
          <w:szCs w:val="28"/>
          <w:shd w:val="clear" w:color="auto" w:fill="FFFFFF"/>
          <w:lang w:val="uk-UA"/>
        </w:rPr>
      </w:pPr>
      <w:r w:rsidRPr="001608C2">
        <w:rPr>
          <w:rFonts w:ascii="Times New Roman" w:hAnsi="Times New Roman" w:cs="Times New Roman"/>
          <w:sz w:val="28"/>
          <w:szCs w:val="28"/>
          <w:shd w:val="clear" w:color="auto" w:fill="FFFFFF"/>
          <w:lang w:val="uk-UA"/>
        </w:rPr>
        <w:t xml:space="preserve">93. Ідею </w:t>
      </w:r>
      <w:r w:rsidRPr="001608C2">
        <w:rPr>
          <w:rFonts w:ascii="Times New Roman" w:hAnsi="Times New Roman" w:cs="Times New Roman"/>
          <w:sz w:val="28"/>
          <w:szCs w:val="28"/>
          <w:shd w:val="clear" w:color="auto" w:fill="FFFFFF"/>
        </w:rPr>
        <w:t xml:space="preserve">об’єднання причорноморських народів в єдиному </w:t>
      </w:r>
      <w:r w:rsidRPr="001608C2">
        <w:rPr>
          <w:rFonts w:ascii="Times New Roman" w:hAnsi="Times New Roman" w:cs="Times New Roman"/>
          <w:sz w:val="28"/>
          <w:szCs w:val="28"/>
          <w:shd w:val="clear" w:color="auto" w:fill="FFFFFF"/>
          <w:lang w:val="uk-UA"/>
        </w:rPr>
        <w:t xml:space="preserve">геополітичному </w:t>
      </w:r>
      <w:r w:rsidRPr="001608C2">
        <w:rPr>
          <w:rFonts w:ascii="Times New Roman" w:hAnsi="Times New Roman" w:cs="Times New Roman"/>
          <w:sz w:val="28"/>
          <w:szCs w:val="28"/>
          <w:shd w:val="clear" w:color="auto" w:fill="FFFFFF"/>
        </w:rPr>
        <w:t>утворенні</w:t>
      </w:r>
      <w:r w:rsidRPr="001608C2">
        <w:rPr>
          <w:rFonts w:ascii="Times New Roman" w:hAnsi="Times New Roman" w:cs="Times New Roman"/>
          <w:sz w:val="28"/>
          <w:szCs w:val="28"/>
          <w:shd w:val="clear" w:color="auto" w:fill="FFFFFF"/>
          <w:lang w:val="uk-UA"/>
        </w:rPr>
        <w:t xml:space="preserve"> висунув:</w:t>
      </w:r>
    </w:p>
    <w:p w:rsidR="002A7263" w:rsidRPr="001608C2" w:rsidRDefault="002A7263" w:rsidP="002A7263">
      <w:pPr>
        <w:spacing w:after="0" w:line="240" w:lineRule="auto"/>
        <w:jc w:val="both"/>
        <w:rPr>
          <w:rFonts w:ascii="Times New Roman" w:hAnsi="Times New Roman" w:cs="Times New Roman"/>
          <w:sz w:val="28"/>
          <w:szCs w:val="28"/>
          <w:lang w:val="uk-UA"/>
        </w:rPr>
      </w:pPr>
      <w:r w:rsidRPr="001608C2">
        <w:rPr>
          <w:rFonts w:ascii="Times New Roman" w:hAnsi="Times New Roman" w:cs="Times New Roman"/>
          <w:sz w:val="28"/>
          <w:szCs w:val="28"/>
        </w:rPr>
        <w:t>а) Д. Донцов; б) Ю. Липа; в) В. Липинський; г) М. Хвильовий</w:t>
      </w:r>
      <w:r w:rsidRPr="001608C2">
        <w:rPr>
          <w:rFonts w:ascii="Times New Roman" w:hAnsi="Times New Roman" w:cs="Times New Roman"/>
          <w:sz w:val="28"/>
          <w:szCs w:val="28"/>
          <w:lang w:val="uk-UA"/>
        </w:rPr>
        <w:t>.</w:t>
      </w:r>
    </w:p>
    <w:p w:rsidR="002A7263" w:rsidRPr="001608C2" w:rsidRDefault="002A7263" w:rsidP="002A7263">
      <w:pPr>
        <w:spacing w:after="0" w:line="240" w:lineRule="auto"/>
        <w:jc w:val="both"/>
        <w:rPr>
          <w:rFonts w:ascii="Times New Roman" w:hAnsi="Times New Roman" w:cs="Times New Roman"/>
          <w:sz w:val="28"/>
          <w:szCs w:val="28"/>
          <w:shd w:val="clear" w:color="auto" w:fill="FFFFFF"/>
          <w:lang w:val="uk-UA"/>
        </w:rPr>
      </w:pPr>
      <w:r w:rsidRPr="001608C2">
        <w:rPr>
          <w:rFonts w:ascii="Times New Roman" w:hAnsi="Times New Roman" w:cs="Times New Roman"/>
          <w:sz w:val="28"/>
          <w:szCs w:val="28"/>
          <w:shd w:val="clear" w:color="auto" w:fill="FFFFFF"/>
          <w:lang w:val="uk-UA"/>
        </w:rPr>
        <w:t>94. Алармізм як геополітична доктрина виник в:</w:t>
      </w:r>
    </w:p>
    <w:p w:rsidR="002A7263" w:rsidRPr="001608C2" w:rsidRDefault="002A7263" w:rsidP="002A7263">
      <w:pPr>
        <w:spacing w:after="0" w:line="240" w:lineRule="auto"/>
        <w:jc w:val="both"/>
        <w:rPr>
          <w:rFonts w:ascii="Times New Roman" w:hAnsi="Times New Roman" w:cs="Times New Roman"/>
          <w:sz w:val="28"/>
          <w:szCs w:val="28"/>
          <w:shd w:val="clear" w:color="auto" w:fill="FFFFFF"/>
          <w:lang w:val="uk-UA"/>
        </w:rPr>
      </w:pPr>
      <w:r w:rsidRPr="001608C2">
        <w:rPr>
          <w:rFonts w:ascii="Times New Roman" w:hAnsi="Times New Roman" w:cs="Times New Roman"/>
          <w:sz w:val="28"/>
          <w:szCs w:val="28"/>
          <w:shd w:val="clear" w:color="auto" w:fill="FFFFFF"/>
          <w:lang w:val="uk-UA"/>
        </w:rPr>
        <w:t xml:space="preserve">а) США; б) Німеччині; в) Великій Британії; г) Франції. </w:t>
      </w:r>
    </w:p>
    <w:p w:rsidR="002A7263" w:rsidRPr="001608C2" w:rsidRDefault="002A7263" w:rsidP="002A7263">
      <w:pPr>
        <w:spacing w:after="0" w:line="240" w:lineRule="auto"/>
        <w:jc w:val="both"/>
        <w:rPr>
          <w:rFonts w:ascii="Times New Roman" w:hAnsi="Times New Roman" w:cs="Times New Roman"/>
          <w:sz w:val="28"/>
          <w:szCs w:val="28"/>
          <w:shd w:val="clear" w:color="auto" w:fill="FFFFFF"/>
          <w:lang w:val="uk-UA"/>
        </w:rPr>
      </w:pPr>
      <w:r w:rsidRPr="001608C2">
        <w:rPr>
          <w:rFonts w:ascii="Times New Roman" w:hAnsi="Times New Roman" w:cs="Times New Roman"/>
          <w:sz w:val="28"/>
          <w:szCs w:val="28"/>
          <w:shd w:val="clear" w:color="auto" w:fill="FFFFFF"/>
          <w:lang w:val="uk-UA"/>
        </w:rPr>
        <w:t>95. Де-юре ядерною державою є:</w:t>
      </w:r>
    </w:p>
    <w:p w:rsidR="002A7263" w:rsidRPr="001608C2" w:rsidRDefault="002A7263" w:rsidP="002A7263">
      <w:pPr>
        <w:spacing w:after="0" w:line="240" w:lineRule="auto"/>
        <w:jc w:val="both"/>
        <w:rPr>
          <w:rFonts w:ascii="Times New Roman" w:hAnsi="Times New Roman" w:cs="Times New Roman"/>
          <w:sz w:val="28"/>
          <w:szCs w:val="28"/>
          <w:shd w:val="clear" w:color="auto" w:fill="FFFFFF"/>
          <w:lang w:val="uk-UA"/>
        </w:rPr>
      </w:pPr>
      <w:r w:rsidRPr="001608C2">
        <w:rPr>
          <w:rFonts w:ascii="Times New Roman" w:hAnsi="Times New Roman" w:cs="Times New Roman"/>
          <w:sz w:val="28"/>
          <w:szCs w:val="28"/>
          <w:shd w:val="clear" w:color="auto" w:fill="FFFFFF"/>
          <w:lang w:val="uk-UA"/>
        </w:rPr>
        <w:t>а) Німеччина; б) Китай; в) Японія; г) Канада.</w:t>
      </w:r>
    </w:p>
    <w:p w:rsidR="002A7263" w:rsidRPr="001608C2" w:rsidRDefault="002A7263" w:rsidP="002A7263">
      <w:pPr>
        <w:spacing w:after="0" w:line="240" w:lineRule="auto"/>
        <w:jc w:val="both"/>
        <w:rPr>
          <w:rFonts w:ascii="Times New Roman" w:hAnsi="Times New Roman" w:cs="Times New Roman"/>
          <w:sz w:val="28"/>
          <w:szCs w:val="28"/>
          <w:shd w:val="clear" w:color="auto" w:fill="FFFFFF"/>
          <w:lang w:val="uk-UA"/>
        </w:rPr>
      </w:pPr>
      <w:r w:rsidRPr="001608C2">
        <w:rPr>
          <w:rFonts w:ascii="Times New Roman" w:hAnsi="Times New Roman" w:cs="Times New Roman"/>
          <w:sz w:val="28"/>
          <w:szCs w:val="28"/>
          <w:shd w:val="clear" w:color="auto" w:fill="FFFFFF"/>
          <w:lang w:val="uk-UA"/>
        </w:rPr>
        <w:t xml:space="preserve">96. Геополітика як науковий напрям виникла в: </w:t>
      </w:r>
    </w:p>
    <w:p w:rsidR="002A7263" w:rsidRPr="001608C2" w:rsidRDefault="002A7263" w:rsidP="002A7263">
      <w:pPr>
        <w:spacing w:after="0" w:line="240" w:lineRule="auto"/>
        <w:jc w:val="both"/>
        <w:rPr>
          <w:rFonts w:ascii="Times New Roman" w:hAnsi="Times New Roman" w:cs="Times New Roman"/>
          <w:sz w:val="28"/>
          <w:szCs w:val="28"/>
          <w:shd w:val="clear" w:color="auto" w:fill="FFFFFF"/>
          <w:lang w:val="uk-UA"/>
        </w:rPr>
      </w:pPr>
      <w:r w:rsidRPr="001608C2">
        <w:rPr>
          <w:rFonts w:ascii="Times New Roman" w:hAnsi="Times New Roman" w:cs="Times New Roman"/>
          <w:sz w:val="28"/>
          <w:szCs w:val="28"/>
          <w:shd w:val="clear" w:color="auto" w:fill="FFFFFF"/>
          <w:lang w:val="uk-UA"/>
        </w:rPr>
        <w:t>а) США; б) Німеччині; в) Великій Британії; г) Франції.</w:t>
      </w:r>
    </w:p>
    <w:p w:rsidR="002A7263" w:rsidRPr="001608C2" w:rsidRDefault="002A7263" w:rsidP="002A7263">
      <w:pPr>
        <w:spacing w:after="0" w:line="240" w:lineRule="auto"/>
        <w:jc w:val="both"/>
        <w:rPr>
          <w:rFonts w:ascii="Times New Roman" w:hAnsi="Times New Roman" w:cs="Times New Roman"/>
          <w:sz w:val="28"/>
          <w:szCs w:val="28"/>
          <w:shd w:val="clear" w:color="auto" w:fill="FFFFFF"/>
          <w:lang w:val="uk-UA"/>
        </w:rPr>
      </w:pPr>
      <w:r w:rsidRPr="001608C2">
        <w:rPr>
          <w:rFonts w:ascii="Times New Roman" w:hAnsi="Times New Roman" w:cs="Times New Roman"/>
          <w:sz w:val="28"/>
          <w:szCs w:val="28"/>
          <w:shd w:val="clear" w:color="auto" w:fill="FFFFFF"/>
          <w:lang w:val="uk-UA"/>
        </w:rPr>
        <w:t>97. До так званого ядерного клубу входить така держава:</w:t>
      </w:r>
    </w:p>
    <w:p w:rsidR="002A7263" w:rsidRPr="001608C2" w:rsidRDefault="002A7263" w:rsidP="002A7263">
      <w:pPr>
        <w:spacing w:after="0" w:line="240" w:lineRule="auto"/>
        <w:jc w:val="both"/>
        <w:rPr>
          <w:rFonts w:ascii="Times New Roman" w:hAnsi="Times New Roman" w:cs="Times New Roman"/>
          <w:sz w:val="28"/>
          <w:szCs w:val="28"/>
          <w:shd w:val="clear" w:color="auto" w:fill="FFFFFF"/>
          <w:lang w:val="uk-UA"/>
        </w:rPr>
      </w:pPr>
      <w:r w:rsidRPr="001608C2">
        <w:rPr>
          <w:rFonts w:ascii="Times New Roman" w:hAnsi="Times New Roman" w:cs="Times New Roman"/>
          <w:sz w:val="28"/>
          <w:szCs w:val="28"/>
          <w:shd w:val="clear" w:color="auto" w:fill="FFFFFF"/>
          <w:lang w:val="uk-UA"/>
        </w:rPr>
        <w:t>а)  а) Німеччина; б) Китай; в) Японія; г) Канада.</w:t>
      </w:r>
    </w:p>
    <w:p w:rsidR="002A7263" w:rsidRPr="001608C2" w:rsidRDefault="002A7263" w:rsidP="002A7263">
      <w:pPr>
        <w:spacing w:after="0" w:line="240" w:lineRule="auto"/>
        <w:jc w:val="both"/>
        <w:rPr>
          <w:rFonts w:ascii="Times New Roman" w:hAnsi="Times New Roman" w:cs="Times New Roman"/>
          <w:sz w:val="28"/>
          <w:szCs w:val="28"/>
          <w:shd w:val="clear" w:color="auto" w:fill="FFFFFF"/>
          <w:lang w:val="uk-UA"/>
        </w:rPr>
      </w:pPr>
      <w:r w:rsidRPr="001608C2">
        <w:rPr>
          <w:rFonts w:ascii="Times New Roman" w:hAnsi="Times New Roman" w:cs="Times New Roman"/>
          <w:sz w:val="28"/>
          <w:szCs w:val="28"/>
          <w:shd w:val="clear" w:color="auto" w:fill="FFFFFF"/>
          <w:lang w:val="uk-UA"/>
        </w:rPr>
        <w:t>98. Автором концепції «Серединної Європи» є:</w:t>
      </w:r>
    </w:p>
    <w:p w:rsidR="002A7263" w:rsidRPr="001608C2" w:rsidRDefault="002A7263" w:rsidP="002A7263">
      <w:pPr>
        <w:spacing w:after="0" w:line="240" w:lineRule="auto"/>
        <w:jc w:val="both"/>
        <w:rPr>
          <w:rFonts w:ascii="Times New Roman" w:hAnsi="Times New Roman" w:cs="Times New Roman"/>
          <w:sz w:val="28"/>
          <w:szCs w:val="28"/>
          <w:lang w:val="uk-UA"/>
        </w:rPr>
      </w:pPr>
      <w:r w:rsidRPr="001608C2">
        <w:rPr>
          <w:rFonts w:ascii="Times New Roman" w:hAnsi="Times New Roman" w:cs="Times New Roman"/>
          <w:sz w:val="28"/>
          <w:szCs w:val="28"/>
          <w:shd w:val="clear" w:color="auto" w:fill="FFFFFF"/>
          <w:lang w:val="uk-UA"/>
        </w:rPr>
        <w:t xml:space="preserve">а) </w:t>
      </w:r>
      <w:r w:rsidRPr="001608C2">
        <w:rPr>
          <w:rFonts w:ascii="Times New Roman" w:hAnsi="Times New Roman" w:cs="Times New Roman"/>
          <w:sz w:val="28"/>
          <w:szCs w:val="28"/>
          <w:lang w:val="uk-UA"/>
        </w:rPr>
        <w:t>Ф</w:t>
      </w:r>
      <w:r w:rsidRPr="001608C2">
        <w:rPr>
          <w:rFonts w:ascii="Times New Roman" w:hAnsi="Times New Roman" w:cs="Times New Roman"/>
          <w:sz w:val="28"/>
          <w:szCs w:val="28"/>
        </w:rPr>
        <w:t xml:space="preserve">. </w:t>
      </w:r>
      <w:r w:rsidRPr="001608C2">
        <w:rPr>
          <w:rFonts w:ascii="Times New Roman" w:hAnsi="Times New Roman" w:cs="Times New Roman"/>
          <w:sz w:val="28"/>
          <w:szCs w:val="28"/>
          <w:lang w:val="uk-UA"/>
        </w:rPr>
        <w:t>Науманн</w:t>
      </w:r>
      <w:r w:rsidRPr="001608C2">
        <w:rPr>
          <w:rFonts w:ascii="Times New Roman" w:hAnsi="Times New Roman" w:cs="Times New Roman"/>
          <w:sz w:val="28"/>
          <w:szCs w:val="28"/>
        </w:rPr>
        <w:t>; б) Ю. Липа; в) В. Липинський; г) М. Хвильовий</w:t>
      </w:r>
      <w:r w:rsidRPr="001608C2">
        <w:rPr>
          <w:rFonts w:ascii="Times New Roman" w:hAnsi="Times New Roman" w:cs="Times New Roman"/>
          <w:sz w:val="28"/>
          <w:szCs w:val="28"/>
          <w:lang w:val="uk-UA"/>
        </w:rPr>
        <w:t>.</w:t>
      </w:r>
    </w:p>
    <w:p w:rsidR="002A7263" w:rsidRPr="001608C2" w:rsidRDefault="002A7263" w:rsidP="002A7263">
      <w:pPr>
        <w:spacing w:after="0" w:line="240" w:lineRule="auto"/>
        <w:jc w:val="both"/>
        <w:rPr>
          <w:rFonts w:ascii="Times New Roman" w:hAnsi="Times New Roman" w:cs="Times New Roman"/>
          <w:sz w:val="28"/>
          <w:szCs w:val="28"/>
          <w:lang w:val="uk-UA"/>
        </w:rPr>
      </w:pPr>
      <w:r w:rsidRPr="001608C2">
        <w:rPr>
          <w:rFonts w:ascii="Times New Roman" w:hAnsi="Times New Roman" w:cs="Times New Roman"/>
          <w:sz w:val="28"/>
          <w:szCs w:val="28"/>
          <w:lang w:val="uk-UA"/>
        </w:rPr>
        <w:t>99. Яка із зазначених країн з точки зору геополітики належить до країн Суходолу:</w:t>
      </w:r>
    </w:p>
    <w:p w:rsidR="002A7263" w:rsidRPr="001608C2" w:rsidRDefault="002A7263" w:rsidP="002A7263">
      <w:pPr>
        <w:spacing w:after="0" w:line="240" w:lineRule="auto"/>
        <w:jc w:val="both"/>
        <w:rPr>
          <w:rFonts w:ascii="Times New Roman" w:hAnsi="Times New Roman" w:cs="Times New Roman"/>
          <w:sz w:val="28"/>
          <w:szCs w:val="28"/>
          <w:shd w:val="clear" w:color="auto" w:fill="FFFFFF"/>
          <w:lang w:val="uk-UA"/>
        </w:rPr>
      </w:pPr>
      <w:r w:rsidRPr="001608C2">
        <w:rPr>
          <w:rFonts w:ascii="Times New Roman" w:hAnsi="Times New Roman" w:cs="Times New Roman"/>
          <w:sz w:val="28"/>
          <w:szCs w:val="28"/>
          <w:shd w:val="clear" w:color="auto" w:fill="FFFFFF"/>
          <w:lang w:val="uk-UA"/>
        </w:rPr>
        <w:t xml:space="preserve">  а) Німеччина; б) Болгарія; в) Японія; г) Канада.</w:t>
      </w:r>
    </w:p>
    <w:p w:rsidR="002A7263" w:rsidRPr="001608C2" w:rsidRDefault="002A7263" w:rsidP="002A7263">
      <w:pPr>
        <w:spacing w:after="0" w:line="240" w:lineRule="auto"/>
        <w:jc w:val="both"/>
        <w:rPr>
          <w:rFonts w:ascii="Times New Roman" w:hAnsi="Times New Roman" w:cs="Times New Roman"/>
          <w:sz w:val="28"/>
          <w:szCs w:val="28"/>
          <w:shd w:val="clear" w:color="auto" w:fill="FFFFFF"/>
          <w:lang w:val="uk-UA"/>
        </w:rPr>
      </w:pPr>
      <w:r w:rsidRPr="001608C2">
        <w:rPr>
          <w:rFonts w:ascii="Times New Roman" w:hAnsi="Times New Roman" w:cs="Times New Roman"/>
          <w:sz w:val="28"/>
          <w:szCs w:val="28"/>
          <w:shd w:val="clear" w:color="auto" w:fill="FFFFFF"/>
          <w:lang w:val="uk-UA"/>
        </w:rPr>
        <w:t>100. Яка із вказаних історичних подій посприяла формуванню геополітики як наукового напряму:</w:t>
      </w:r>
    </w:p>
    <w:p w:rsidR="002A7263" w:rsidRPr="001608C2" w:rsidRDefault="002A7263" w:rsidP="002A7263">
      <w:pPr>
        <w:spacing w:after="0" w:line="240" w:lineRule="auto"/>
        <w:jc w:val="both"/>
        <w:rPr>
          <w:rFonts w:ascii="Times New Roman" w:hAnsi="Times New Roman" w:cs="Times New Roman"/>
          <w:sz w:val="28"/>
          <w:szCs w:val="28"/>
          <w:shd w:val="clear" w:color="auto" w:fill="FFFFFF"/>
          <w:lang w:val="uk-UA"/>
        </w:rPr>
      </w:pPr>
      <w:r w:rsidRPr="001608C2">
        <w:rPr>
          <w:rFonts w:ascii="Times New Roman" w:hAnsi="Times New Roman" w:cs="Times New Roman"/>
          <w:sz w:val="28"/>
          <w:szCs w:val="28"/>
          <w:shd w:val="clear" w:color="auto" w:fill="FFFFFF"/>
          <w:lang w:val="uk-UA"/>
        </w:rPr>
        <w:t>а) утворення США;  б) об’єднання Німеччини; в) Великі географічні відкриття; г) Велика французька революція.</w:t>
      </w:r>
    </w:p>
    <w:p w:rsidR="002A7263" w:rsidRPr="001608C2" w:rsidRDefault="002A7263" w:rsidP="002A7263">
      <w:pPr>
        <w:spacing w:after="0" w:line="240" w:lineRule="auto"/>
        <w:jc w:val="both"/>
        <w:rPr>
          <w:rFonts w:ascii="Times New Roman" w:hAnsi="Times New Roman" w:cs="Times New Roman"/>
          <w:sz w:val="28"/>
          <w:szCs w:val="28"/>
          <w:lang w:val="uk-UA"/>
        </w:rPr>
      </w:pPr>
      <w:r w:rsidRPr="001608C2">
        <w:rPr>
          <w:rFonts w:ascii="Times New Roman" w:hAnsi="Times New Roman" w:cs="Times New Roman"/>
          <w:sz w:val="28"/>
          <w:szCs w:val="28"/>
          <w:lang w:val="uk-UA"/>
        </w:rPr>
        <w:t>101. Яка із зазначених країн з точки зору геополітики належить до країн Моря:</w:t>
      </w:r>
    </w:p>
    <w:p w:rsidR="002A7263" w:rsidRPr="001608C2" w:rsidRDefault="002A7263" w:rsidP="002A7263">
      <w:pPr>
        <w:spacing w:after="0" w:line="240" w:lineRule="auto"/>
        <w:rPr>
          <w:rFonts w:ascii="Times New Roman" w:hAnsi="Times New Roman" w:cs="Times New Roman"/>
          <w:sz w:val="28"/>
          <w:szCs w:val="28"/>
          <w:shd w:val="clear" w:color="auto" w:fill="FFFFFF"/>
          <w:lang w:val="uk-UA"/>
        </w:rPr>
      </w:pPr>
      <w:r w:rsidRPr="001608C2">
        <w:rPr>
          <w:rFonts w:ascii="Times New Roman" w:hAnsi="Times New Roman" w:cs="Times New Roman"/>
          <w:sz w:val="28"/>
          <w:szCs w:val="28"/>
          <w:shd w:val="clear" w:color="auto" w:fill="FFFFFF"/>
          <w:lang w:val="uk-UA"/>
        </w:rPr>
        <w:t xml:space="preserve">  а)  Німеччина; б) Росія; в) Болгарія; г) Японія.</w:t>
      </w:r>
    </w:p>
    <w:p w:rsidR="002A7263" w:rsidRPr="001608C2" w:rsidRDefault="002A7263" w:rsidP="002A7263">
      <w:pPr>
        <w:spacing w:after="0" w:line="240" w:lineRule="auto"/>
        <w:jc w:val="both"/>
        <w:rPr>
          <w:rFonts w:ascii="Times New Roman" w:hAnsi="Times New Roman" w:cs="Times New Roman"/>
          <w:sz w:val="28"/>
          <w:szCs w:val="28"/>
          <w:shd w:val="clear" w:color="auto" w:fill="FFFFFF"/>
          <w:lang w:val="uk-UA"/>
        </w:rPr>
      </w:pPr>
      <w:r w:rsidRPr="001608C2">
        <w:rPr>
          <w:rFonts w:ascii="Times New Roman" w:hAnsi="Times New Roman" w:cs="Times New Roman"/>
          <w:sz w:val="28"/>
          <w:szCs w:val="28"/>
          <w:shd w:val="clear" w:color="auto" w:fill="FFFFFF"/>
          <w:lang w:val="uk-UA"/>
        </w:rPr>
        <w:t>102. Таласократія з точки зору геополітики – це номос:</w:t>
      </w:r>
    </w:p>
    <w:p w:rsidR="002A7263" w:rsidRPr="001608C2" w:rsidRDefault="002A7263" w:rsidP="002A7263">
      <w:pPr>
        <w:spacing w:after="0" w:line="240" w:lineRule="auto"/>
        <w:rPr>
          <w:rFonts w:ascii="Times New Roman" w:hAnsi="Times New Roman" w:cs="Times New Roman"/>
          <w:sz w:val="28"/>
          <w:szCs w:val="28"/>
          <w:shd w:val="clear" w:color="auto" w:fill="FFFFFF"/>
          <w:lang w:val="uk-UA"/>
        </w:rPr>
      </w:pPr>
      <w:r w:rsidRPr="001608C2">
        <w:rPr>
          <w:rFonts w:ascii="Times New Roman" w:hAnsi="Times New Roman" w:cs="Times New Roman"/>
          <w:sz w:val="28"/>
          <w:szCs w:val="28"/>
          <w:shd w:val="clear" w:color="auto" w:fill="FFFFFF"/>
          <w:lang w:val="uk-UA"/>
        </w:rPr>
        <w:t>а) Суходолу; б) Моря; в) Сонця; г) Місяця.</w:t>
      </w:r>
    </w:p>
    <w:p w:rsidR="002A7263" w:rsidRPr="001608C2" w:rsidRDefault="002A7263" w:rsidP="002A7263">
      <w:pPr>
        <w:spacing w:after="0" w:line="240" w:lineRule="auto"/>
        <w:rPr>
          <w:rFonts w:ascii="Times New Roman" w:hAnsi="Times New Roman" w:cs="Times New Roman"/>
          <w:sz w:val="28"/>
          <w:szCs w:val="28"/>
          <w:shd w:val="clear" w:color="auto" w:fill="FFFFFF"/>
          <w:lang w:val="uk-UA"/>
        </w:rPr>
      </w:pPr>
      <w:r w:rsidRPr="001608C2">
        <w:rPr>
          <w:rFonts w:ascii="Times New Roman" w:hAnsi="Times New Roman" w:cs="Times New Roman"/>
          <w:sz w:val="28"/>
          <w:szCs w:val="28"/>
          <w:shd w:val="clear" w:color="auto" w:fill="FFFFFF"/>
          <w:lang w:val="uk-UA"/>
        </w:rPr>
        <w:t>103. Телурократія з точки зору геополітики – це номос:</w:t>
      </w:r>
    </w:p>
    <w:p w:rsidR="002A7263" w:rsidRPr="001608C2" w:rsidRDefault="002A7263" w:rsidP="002A7263">
      <w:pPr>
        <w:spacing w:after="0" w:line="240" w:lineRule="auto"/>
        <w:rPr>
          <w:rFonts w:ascii="Times New Roman" w:hAnsi="Times New Roman" w:cs="Times New Roman"/>
          <w:sz w:val="28"/>
          <w:szCs w:val="28"/>
          <w:shd w:val="clear" w:color="auto" w:fill="FFFFFF"/>
          <w:lang w:val="uk-UA"/>
        </w:rPr>
      </w:pPr>
      <w:r w:rsidRPr="001608C2">
        <w:rPr>
          <w:rFonts w:ascii="Times New Roman" w:hAnsi="Times New Roman" w:cs="Times New Roman"/>
          <w:sz w:val="28"/>
          <w:szCs w:val="28"/>
          <w:shd w:val="clear" w:color="auto" w:fill="FFFFFF"/>
          <w:lang w:val="uk-UA"/>
        </w:rPr>
        <w:t>а) Суходолу; б) Моря; в) Сонця; г) Місяця.</w:t>
      </w:r>
    </w:p>
    <w:p w:rsidR="002A7263" w:rsidRPr="001608C2" w:rsidRDefault="002A7263" w:rsidP="002A7263">
      <w:pPr>
        <w:spacing w:after="0" w:line="240" w:lineRule="auto"/>
        <w:rPr>
          <w:rFonts w:ascii="Times New Roman" w:hAnsi="Times New Roman" w:cs="Times New Roman"/>
          <w:sz w:val="28"/>
          <w:szCs w:val="28"/>
          <w:shd w:val="clear" w:color="auto" w:fill="FFFFFF"/>
          <w:lang w:val="uk-UA"/>
        </w:rPr>
      </w:pPr>
      <w:r w:rsidRPr="001608C2">
        <w:rPr>
          <w:rFonts w:ascii="Times New Roman" w:hAnsi="Times New Roman" w:cs="Times New Roman"/>
          <w:sz w:val="28"/>
          <w:szCs w:val="28"/>
          <w:shd w:val="clear" w:color="auto" w:fill="FFFFFF"/>
          <w:lang w:val="uk-UA"/>
        </w:rPr>
        <w:t>104. Проголошення Німецької імперії відбулось в:</w:t>
      </w:r>
    </w:p>
    <w:p w:rsidR="002A7263" w:rsidRPr="001608C2" w:rsidRDefault="002A7263" w:rsidP="002A7263">
      <w:pPr>
        <w:spacing w:after="0" w:line="240" w:lineRule="auto"/>
        <w:rPr>
          <w:rFonts w:ascii="Times New Roman" w:hAnsi="Times New Roman" w:cs="Times New Roman"/>
          <w:sz w:val="28"/>
          <w:szCs w:val="28"/>
          <w:shd w:val="clear" w:color="auto" w:fill="FFFFFF"/>
          <w:lang w:val="uk-UA"/>
        </w:rPr>
      </w:pPr>
      <w:r w:rsidRPr="001608C2">
        <w:rPr>
          <w:rFonts w:ascii="Times New Roman" w:hAnsi="Times New Roman" w:cs="Times New Roman"/>
          <w:sz w:val="28"/>
          <w:szCs w:val="28"/>
          <w:shd w:val="clear" w:color="auto" w:fill="FFFFFF"/>
          <w:lang w:val="uk-UA"/>
        </w:rPr>
        <w:t>а) 1877 р.; б) 1871 р.; в) 1879 р. г) 1897 р.</w:t>
      </w:r>
    </w:p>
    <w:p w:rsidR="002A7263" w:rsidRPr="00922132" w:rsidRDefault="002A7263" w:rsidP="002A7263">
      <w:pPr>
        <w:spacing w:after="0" w:line="240" w:lineRule="auto"/>
        <w:jc w:val="both"/>
        <w:rPr>
          <w:rFonts w:ascii="Times New Roman" w:hAnsi="Times New Roman" w:cs="Times New Roman"/>
          <w:sz w:val="28"/>
          <w:szCs w:val="28"/>
          <w:shd w:val="clear" w:color="auto" w:fill="FFFFFF"/>
          <w:lang w:val="uk-UA"/>
        </w:rPr>
      </w:pPr>
      <w:r w:rsidRPr="00922132">
        <w:rPr>
          <w:rFonts w:ascii="Times New Roman" w:hAnsi="Times New Roman" w:cs="Times New Roman"/>
          <w:sz w:val="28"/>
          <w:szCs w:val="28"/>
          <w:shd w:val="clear" w:color="auto" w:fill="FFFFFF"/>
          <w:lang w:val="uk-UA"/>
        </w:rPr>
        <w:t>105. Країна, яка історично є головним геополітичним супротивником Туреччини на Близькому Сході є:</w:t>
      </w:r>
    </w:p>
    <w:p w:rsidR="002A7263" w:rsidRPr="00922132" w:rsidRDefault="002A7263" w:rsidP="002A7263">
      <w:pPr>
        <w:spacing w:after="0" w:line="240" w:lineRule="auto"/>
        <w:rPr>
          <w:rFonts w:ascii="Times New Roman" w:hAnsi="Times New Roman" w:cs="Times New Roman"/>
          <w:sz w:val="28"/>
          <w:szCs w:val="28"/>
          <w:shd w:val="clear" w:color="auto" w:fill="FFFFFF"/>
          <w:lang w:val="uk-UA"/>
        </w:rPr>
      </w:pPr>
      <w:r w:rsidRPr="00922132">
        <w:rPr>
          <w:rFonts w:ascii="Times New Roman" w:hAnsi="Times New Roman" w:cs="Times New Roman"/>
          <w:sz w:val="28"/>
          <w:szCs w:val="28"/>
          <w:shd w:val="clear" w:color="auto" w:fill="FFFFFF"/>
          <w:lang w:val="uk-UA"/>
        </w:rPr>
        <w:t>а) Афганістан; б) Сирія; в) Пакистан; г) Іран.</w:t>
      </w:r>
    </w:p>
    <w:p w:rsidR="002A7263" w:rsidRPr="00922132" w:rsidRDefault="002A7263" w:rsidP="002A7263">
      <w:pPr>
        <w:spacing w:after="0" w:line="240" w:lineRule="auto"/>
        <w:jc w:val="both"/>
        <w:rPr>
          <w:rFonts w:ascii="Times New Roman" w:hAnsi="Times New Roman" w:cs="Times New Roman"/>
          <w:sz w:val="28"/>
          <w:szCs w:val="28"/>
          <w:shd w:val="clear" w:color="auto" w:fill="FFFFFF"/>
          <w:lang w:val="uk-UA"/>
        </w:rPr>
      </w:pPr>
      <w:r w:rsidRPr="00922132">
        <w:rPr>
          <w:rFonts w:ascii="Times New Roman" w:hAnsi="Times New Roman" w:cs="Times New Roman"/>
          <w:sz w:val="28"/>
          <w:szCs w:val="28"/>
          <w:lang w:val="uk-UA"/>
        </w:rPr>
        <w:t xml:space="preserve">106. </w:t>
      </w:r>
      <w:r w:rsidRPr="00922132">
        <w:rPr>
          <w:rFonts w:ascii="Times New Roman" w:hAnsi="Times New Roman" w:cs="Times New Roman"/>
          <w:sz w:val="28"/>
          <w:szCs w:val="28"/>
          <w:shd w:val="clear" w:color="auto" w:fill="FFFFFF"/>
          <w:lang w:val="uk-UA"/>
        </w:rPr>
        <w:t>Країна, яка історично є головним геополітичним супротивником Ірану на Близькому Сході є:</w:t>
      </w:r>
    </w:p>
    <w:p w:rsidR="002A7263" w:rsidRPr="00922132" w:rsidRDefault="002A7263" w:rsidP="002A7263">
      <w:pPr>
        <w:spacing w:after="0" w:line="240" w:lineRule="auto"/>
        <w:rPr>
          <w:rFonts w:ascii="Times New Roman" w:hAnsi="Times New Roman" w:cs="Times New Roman"/>
          <w:sz w:val="28"/>
          <w:szCs w:val="28"/>
          <w:shd w:val="clear" w:color="auto" w:fill="FFFFFF"/>
          <w:lang w:val="uk-UA"/>
        </w:rPr>
      </w:pPr>
      <w:r w:rsidRPr="00922132">
        <w:rPr>
          <w:rFonts w:ascii="Times New Roman" w:hAnsi="Times New Roman" w:cs="Times New Roman"/>
          <w:sz w:val="28"/>
          <w:szCs w:val="28"/>
          <w:shd w:val="clear" w:color="auto" w:fill="FFFFFF"/>
          <w:lang w:val="uk-UA"/>
        </w:rPr>
        <w:t>а) Афганістан; б) Сирія; в) Пакистан; г) Туреччина.</w:t>
      </w:r>
    </w:p>
    <w:p w:rsidR="002A7263" w:rsidRPr="00922132" w:rsidRDefault="002A7263" w:rsidP="002A7263">
      <w:pPr>
        <w:spacing w:after="0" w:line="240" w:lineRule="auto"/>
        <w:jc w:val="both"/>
        <w:rPr>
          <w:rFonts w:ascii="Times New Roman" w:hAnsi="Times New Roman" w:cs="Times New Roman"/>
          <w:sz w:val="28"/>
          <w:szCs w:val="28"/>
          <w:shd w:val="clear" w:color="auto" w:fill="FFFFFF"/>
          <w:lang w:val="uk-UA"/>
        </w:rPr>
      </w:pPr>
      <w:r w:rsidRPr="00922132">
        <w:rPr>
          <w:rFonts w:ascii="Times New Roman" w:hAnsi="Times New Roman" w:cs="Times New Roman"/>
          <w:sz w:val="28"/>
          <w:szCs w:val="28"/>
          <w:shd w:val="clear" w:color="auto" w:fill="FFFFFF"/>
          <w:lang w:val="uk-UA"/>
        </w:rPr>
        <w:t>107. Яка із перерахованих країн у постбіполярну добу претендує на регіональне лідерство на Близькому Сході:</w:t>
      </w:r>
    </w:p>
    <w:p w:rsidR="002A7263" w:rsidRPr="00922132" w:rsidRDefault="002A7263" w:rsidP="002A7263">
      <w:pPr>
        <w:spacing w:after="0" w:line="240" w:lineRule="auto"/>
        <w:jc w:val="both"/>
        <w:rPr>
          <w:rFonts w:ascii="Times New Roman" w:hAnsi="Times New Roman" w:cs="Times New Roman"/>
          <w:sz w:val="28"/>
          <w:szCs w:val="28"/>
          <w:shd w:val="clear" w:color="auto" w:fill="FFFFFF"/>
          <w:lang w:val="uk-UA"/>
        </w:rPr>
      </w:pPr>
      <w:r w:rsidRPr="00922132">
        <w:rPr>
          <w:rFonts w:ascii="Times New Roman" w:hAnsi="Times New Roman" w:cs="Times New Roman"/>
          <w:sz w:val="28"/>
          <w:szCs w:val="28"/>
          <w:shd w:val="clear" w:color="auto" w:fill="FFFFFF"/>
          <w:lang w:val="uk-UA"/>
        </w:rPr>
        <w:t>а) Кувейт; б) Катар; в) Оман; г) Саудівська Аравія.</w:t>
      </w:r>
    </w:p>
    <w:p w:rsidR="002A7263" w:rsidRPr="00922132" w:rsidRDefault="002A7263" w:rsidP="002A7263">
      <w:pPr>
        <w:spacing w:after="0" w:line="240" w:lineRule="auto"/>
        <w:jc w:val="both"/>
        <w:rPr>
          <w:rFonts w:ascii="Times New Roman" w:hAnsi="Times New Roman" w:cs="Times New Roman"/>
          <w:sz w:val="28"/>
          <w:szCs w:val="28"/>
          <w:shd w:val="clear" w:color="auto" w:fill="FFFFFF"/>
          <w:lang w:val="uk-UA"/>
        </w:rPr>
      </w:pPr>
      <w:r w:rsidRPr="00922132">
        <w:rPr>
          <w:rFonts w:ascii="Times New Roman" w:hAnsi="Times New Roman" w:cs="Times New Roman"/>
          <w:sz w:val="28"/>
          <w:szCs w:val="28"/>
          <w:shd w:val="clear" w:color="auto" w:fill="FFFFFF"/>
          <w:lang w:val="uk-UA"/>
        </w:rPr>
        <w:lastRenderedPageBreak/>
        <w:t>108. Сирія  за правління алавітського режиму Б.Асада виступає союзником:</w:t>
      </w:r>
    </w:p>
    <w:p w:rsidR="002A7263" w:rsidRPr="00922132" w:rsidRDefault="002A7263" w:rsidP="002A7263">
      <w:pPr>
        <w:spacing w:after="0" w:line="240" w:lineRule="auto"/>
        <w:rPr>
          <w:rFonts w:ascii="Times New Roman" w:hAnsi="Times New Roman" w:cs="Times New Roman"/>
          <w:sz w:val="28"/>
          <w:szCs w:val="28"/>
          <w:shd w:val="clear" w:color="auto" w:fill="FFFFFF"/>
          <w:lang w:val="uk-UA"/>
        </w:rPr>
      </w:pPr>
      <w:r w:rsidRPr="00922132">
        <w:rPr>
          <w:rFonts w:ascii="Times New Roman" w:hAnsi="Times New Roman" w:cs="Times New Roman"/>
          <w:sz w:val="28"/>
          <w:szCs w:val="28"/>
          <w:shd w:val="clear" w:color="auto" w:fill="FFFFFF"/>
          <w:lang w:val="uk-UA"/>
        </w:rPr>
        <w:t>а) Туреччини; б) Саудівської Аравії; в) Ірану; г) Іраку.</w:t>
      </w:r>
    </w:p>
    <w:p w:rsidR="002A7263" w:rsidRPr="00922132" w:rsidRDefault="002A7263" w:rsidP="002A7263">
      <w:pPr>
        <w:spacing w:after="0" w:line="240" w:lineRule="auto"/>
        <w:jc w:val="both"/>
        <w:rPr>
          <w:rFonts w:ascii="Times New Roman" w:hAnsi="Times New Roman" w:cs="Times New Roman"/>
          <w:sz w:val="28"/>
          <w:szCs w:val="28"/>
          <w:shd w:val="clear" w:color="auto" w:fill="FFFFFF"/>
          <w:lang w:val="uk-UA"/>
        </w:rPr>
      </w:pPr>
      <w:r w:rsidRPr="00922132">
        <w:rPr>
          <w:rFonts w:ascii="Times New Roman" w:hAnsi="Times New Roman" w:cs="Times New Roman"/>
          <w:sz w:val="28"/>
          <w:szCs w:val="28"/>
          <w:shd w:val="clear" w:color="auto" w:fill="FFFFFF"/>
          <w:lang w:val="uk-UA"/>
        </w:rPr>
        <w:t>109. Яка із перелічених країн не входить до Центральноазійського геополітичного регіону:</w:t>
      </w:r>
    </w:p>
    <w:p w:rsidR="002A7263" w:rsidRPr="00922132" w:rsidRDefault="002A7263" w:rsidP="002A7263">
      <w:pPr>
        <w:spacing w:after="0" w:line="240" w:lineRule="auto"/>
        <w:rPr>
          <w:rFonts w:ascii="Times New Roman" w:hAnsi="Times New Roman" w:cs="Times New Roman"/>
          <w:sz w:val="28"/>
          <w:szCs w:val="28"/>
          <w:shd w:val="clear" w:color="auto" w:fill="FFFFFF"/>
          <w:lang w:val="uk-UA"/>
        </w:rPr>
      </w:pPr>
      <w:r w:rsidRPr="00922132">
        <w:rPr>
          <w:rFonts w:ascii="Times New Roman" w:hAnsi="Times New Roman" w:cs="Times New Roman"/>
          <w:sz w:val="28"/>
          <w:szCs w:val="28"/>
          <w:shd w:val="clear" w:color="auto" w:fill="FFFFFF"/>
          <w:lang w:val="uk-UA"/>
        </w:rPr>
        <w:t>а) Азербайджан; б) Киргізія; в) Таджикістан; г) Туркменістан.</w:t>
      </w:r>
    </w:p>
    <w:p w:rsidR="002A7263" w:rsidRPr="00922132" w:rsidRDefault="002A7263" w:rsidP="002A7263">
      <w:pPr>
        <w:spacing w:after="0" w:line="240" w:lineRule="auto"/>
        <w:rPr>
          <w:rFonts w:ascii="Times New Roman" w:hAnsi="Times New Roman" w:cs="Times New Roman"/>
          <w:sz w:val="28"/>
          <w:szCs w:val="28"/>
          <w:shd w:val="clear" w:color="auto" w:fill="FFFFFF"/>
          <w:lang w:val="uk-UA"/>
        </w:rPr>
      </w:pPr>
      <w:r w:rsidRPr="00922132">
        <w:rPr>
          <w:rFonts w:ascii="Times New Roman" w:hAnsi="Times New Roman" w:cs="Times New Roman"/>
          <w:sz w:val="28"/>
          <w:szCs w:val="28"/>
          <w:shd w:val="clear" w:color="auto" w:fill="FFFFFF"/>
          <w:lang w:val="uk-UA"/>
        </w:rPr>
        <w:t>110. Столицею Югославії було місто:</w:t>
      </w:r>
    </w:p>
    <w:p w:rsidR="002A7263" w:rsidRPr="00922132" w:rsidRDefault="002A7263" w:rsidP="002A7263">
      <w:pPr>
        <w:spacing w:after="0" w:line="240" w:lineRule="auto"/>
        <w:rPr>
          <w:rFonts w:ascii="Times New Roman" w:hAnsi="Times New Roman" w:cs="Times New Roman"/>
          <w:sz w:val="28"/>
          <w:szCs w:val="28"/>
          <w:shd w:val="clear" w:color="auto" w:fill="FFFFFF"/>
          <w:lang w:val="uk-UA"/>
        </w:rPr>
      </w:pPr>
      <w:r w:rsidRPr="00922132">
        <w:rPr>
          <w:rFonts w:ascii="Times New Roman" w:hAnsi="Times New Roman" w:cs="Times New Roman"/>
          <w:sz w:val="28"/>
          <w:szCs w:val="28"/>
          <w:shd w:val="clear" w:color="auto" w:fill="FFFFFF"/>
          <w:lang w:val="uk-UA"/>
        </w:rPr>
        <w:t>а) Подгоріца; б) Тирана; в) Бєлград; г) Загреб.</w:t>
      </w:r>
    </w:p>
    <w:p w:rsidR="002A7263" w:rsidRPr="00922132" w:rsidRDefault="002A7263" w:rsidP="002A7263">
      <w:pPr>
        <w:spacing w:after="0" w:line="240" w:lineRule="auto"/>
        <w:jc w:val="both"/>
        <w:rPr>
          <w:rFonts w:ascii="Times New Roman" w:hAnsi="Times New Roman" w:cs="Times New Roman"/>
          <w:sz w:val="28"/>
          <w:szCs w:val="28"/>
          <w:lang w:val="uk-UA"/>
        </w:rPr>
      </w:pPr>
      <w:r w:rsidRPr="00922132">
        <w:rPr>
          <w:rFonts w:ascii="Times New Roman" w:hAnsi="Times New Roman" w:cs="Times New Roman"/>
          <w:sz w:val="28"/>
          <w:szCs w:val="28"/>
          <w:shd w:val="clear" w:color="auto" w:fill="FFFFFF"/>
          <w:lang w:val="uk-UA"/>
        </w:rPr>
        <w:t xml:space="preserve">111. </w:t>
      </w:r>
      <w:r w:rsidRPr="00922132">
        <w:rPr>
          <w:rFonts w:ascii="Times New Roman" w:hAnsi="Times New Roman" w:cs="Times New Roman"/>
          <w:sz w:val="28"/>
          <w:szCs w:val="28"/>
          <w:lang w:val="uk-UA"/>
        </w:rPr>
        <w:t>Основна праця А.Тойнбі має назву:</w:t>
      </w:r>
    </w:p>
    <w:p w:rsidR="002A7263" w:rsidRPr="00922132" w:rsidRDefault="002A7263" w:rsidP="002A7263">
      <w:pPr>
        <w:spacing w:after="0" w:line="240" w:lineRule="auto"/>
        <w:jc w:val="both"/>
        <w:rPr>
          <w:rFonts w:ascii="Times New Roman" w:hAnsi="Times New Roman" w:cs="Times New Roman"/>
          <w:sz w:val="28"/>
          <w:szCs w:val="28"/>
          <w:lang w:val="uk-UA"/>
        </w:rPr>
      </w:pPr>
      <w:r w:rsidRPr="00922132">
        <w:rPr>
          <w:rFonts w:ascii="Times New Roman" w:hAnsi="Times New Roman" w:cs="Times New Roman"/>
          <w:sz w:val="28"/>
          <w:szCs w:val="28"/>
          <w:lang w:val="uk-UA"/>
        </w:rPr>
        <w:t>а) Дослідження історії; б) Кінець історії; в) Діалектика історії; г) Виклики історії.</w:t>
      </w:r>
    </w:p>
    <w:p w:rsidR="002A7263" w:rsidRPr="00922132" w:rsidRDefault="002A7263" w:rsidP="002A7263">
      <w:pPr>
        <w:spacing w:after="0" w:line="240" w:lineRule="auto"/>
        <w:jc w:val="both"/>
        <w:rPr>
          <w:rFonts w:ascii="Times New Roman" w:hAnsi="Times New Roman" w:cs="Times New Roman"/>
          <w:sz w:val="28"/>
          <w:szCs w:val="28"/>
          <w:shd w:val="clear" w:color="auto" w:fill="FFFFFF"/>
          <w:lang w:val="uk-UA"/>
        </w:rPr>
      </w:pPr>
      <w:r w:rsidRPr="00922132">
        <w:rPr>
          <w:rFonts w:ascii="Times New Roman" w:hAnsi="Times New Roman" w:cs="Times New Roman"/>
          <w:sz w:val="28"/>
          <w:szCs w:val="28"/>
          <w:lang w:val="uk-UA"/>
        </w:rPr>
        <w:t xml:space="preserve">112. </w:t>
      </w:r>
      <w:r w:rsidRPr="00922132">
        <w:rPr>
          <w:rFonts w:ascii="Times New Roman" w:hAnsi="Times New Roman" w:cs="Times New Roman"/>
          <w:sz w:val="28"/>
          <w:szCs w:val="28"/>
          <w:shd w:val="clear" w:color="auto" w:fill="FFFFFF"/>
          <w:lang w:val="uk-UA"/>
        </w:rPr>
        <w:t>Яка із перелічених країн входить до Південноазійського геополітичного регіону:</w:t>
      </w:r>
    </w:p>
    <w:p w:rsidR="002A7263" w:rsidRPr="00922132" w:rsidRDefault="002A7263" w:rsidP="002A7263">
      <w:pPr>
        <w:spacing w:after="0" w:line="240" w:lineRule="auto"/>
        <w:jc w:val="both"/>
        <w:rPr>
          <w:rFonts w:ascii="Times New Roman" w:hAnsi="Times New Roman" w:cs="Times New Roman"/>
          <w:sz w:val="28"/>
          <w:szCs w:val="28"/>
          <w:shd w:val="clear" w:color="auto" w:fill="FFFFFF"/>
          <w:lang w:val="uk-UA"/>
        </w:rPr>
      </w:pPr>
      <w:r w:rsidRPr="00922132">
        <w:rPr>
          <w:rFonts w:ascii="Times New Roman" w:hAnsi="Times New Roman" w:cs="Times New Roman"/>
          <w:sz w:val="28"/>
          <w:szCs w:val="28"/>
          <w:shd w:val="clear" w:color="auto" w:fill="FFFFFF"/>
          <w:lang w:val="uk-UA"/>
        </w:rPr>
        <w:t>а) Азербайджан; б) Пакистан; в) Таджикістан; г) Туркменістан.</w:t>
      </w:r>
    </w:p>
    <w:p w:rsidR="002A7263" w:rsidRPr="00922132" w:rsidRDefault="002A7263" w:rsidP="002A7263">
      <w:pPr>
        <w:spacing w:after="0" w:line="240" w:lineRule="auto"/>
        <w:jc w:val="both"/>
        <w:rPr>
          <w:rFonts w:ascii="Times New Roman" w:hAnsi="Times New Roman" w:cs="Times New Roman"/>
          <w:sz w:val="28"/>
          <w:szCs w:val="28"/>
          <w:shd w:val="clear" w:color="auto" w:fill="FFFFFF"/>
          <w:lang w:val="uk-UA"/>
        </w:rPr>
      </w:pPr>
      <w:r w:rsidRPr="00922132">
        <w:rPr>
          <w:rFonts w:ascii="Times New Roman" w:hAnsi="Times New Roman" w:cs="Times New Roman"/>
          <w:sz w:val="28"/>
          <w:szCs w:val="28"/>
          <w:shd w:val="clear" w:color="auto" w:fill="FFFFFF"/>
          <w:lang w:val="uk-UA"/>
        </w:rPr>
        <w:t>.</w:t>
      </w:r>
    </w:p>
    <w:p w:rsidR="002A7263" w:rsidRPr="00922132" w:rsidRDefault="002A7263" w:rsidP="002A7263">
      <w:pPr>
        <w:spacing w:after="0" w:line="240" w:lineRule="auto"/>
        <w:jc w:val="both"/>
        <w:rPr>
          <w:rFonts w:ascii="Times New Roman" w:hAnsi="Times New Roman" w:cs="Times New Roman"/>
          <w:sz w:val="28"/>
          <w:szCs w:val="28"/>
          <w:lang w:val="uk-UA"/>
        </w:rPr>
      </w:pPr>
      <w:r w:rsidRPr="00922132">
        <w:rPr>
          <w:rFonts w:ascii="Times New Roman" w:hAnsi="Times New Roman" w:cs="Times New Roman"/>
          <w:sz w:val="28"/>
          <w:szCs w:val="28"/>
          <w:shd w:val="clear" w:color="auto" w:fill="FFFFFF"/>
          <w:lang w:val="uk-UA"/>
        </w:rPr>
        <w:t xml:space="preserve">113. </w:t>
      </w:r>
      <w:r w:rsidRPr="00922132">
        <w:rPr>
          <w:rFonts w:ascii="Times New Roman" w:hAnsi="Times New Roman" w:cs="Times New Roman"/>
          <w:sz w:val="28"/>
          <w:szCs w:val="28"/>
        </w:rPr>
        <w:t>Визначте, яка із цих країн входить до складу ЄС</w:t>
      </w:r>
      <w:r w:rsidRPr="00922132">
        <w:rPr>
          <w:rFonts w:ascii="Times New Roman" w:hAnsi="Times New Roman" w:cs="Times New Roman"/>
          <w:sz w:val="28"/>
          <w:szCs w:val="28"/>
          <w:lang w:val="uk-UA"/>
        </w:rPr>
        <w:t>:</w:t>
      </w:r>
    </w:p>
    <w:p w:rsidR="002A7263" w:rsidRPr="00922132" w:rsidRDefault="002A7263" w:rsidP="002A7263">
      <w:pPr>
        <w:spacing w:after="0" w:line="240" w:lineRule="auto"/>
        <w:jc w:val="both"/>
        <w:rPr>
          <w:rFonts w:ascii="Times New Roman" w:hAnsi="Times New Roman" w:cs="Times New Roman"/>
          <w:sz w:val="28"/>
          <w:szCs w:val="28"/>
          <w:lang w:val="uk-UA"/>
        </w:rPr>
      </w:pPr>
      <w:r w:rsidRPr="00922132">
        <w:rPr>
          <w:rFonts w:ascii="Times New Roman" w:hAnsi="Times New Roman" w:cs="Times New Roman"/>
          <w:sz w:val="28"/>
          <w:szCs w:val="28"/>
        </w:rPr>
        <w:t>а) Молдова</w:t>
      </w:r>
      <w:r w:rsidRPr="00922132">
        <w:rPr>
          <w:rFonts w:ascii="Times New Roman" w:hAnsi="Times New Roman" w:cs="Times New Roman"/>
          <w:sz w:val="28"/>
          <w:szCs w:val="28"/>
          <w:lang w:val="uk-UA"/>
        </w:rPr>
        <w:t xml:space="preserve">; </w:t>
      </w:r>
      <w:r w:rsidRPr="00922132">
        <w:rPr>
          <w:rFonts w:ascii="Times New Roman" w:hAnsi="Times New Roman" w:cs="Times New Roman"/>
          <w:sz w:val="28"/>
          <w:szCs w:val="28"/>
        </w:rPr>
        <w:t>б) Болгарія</w:t>
      </w:r>
      <w:r w:rsidRPr="00922132">
        <w:rPr>
          <w:rFonts w:ascii="Times New Roman" w:hAnsi="Times New Roman" w:cs="Times New Roman"/>
          <w:sz w:val="28"/>
          <w:szCs w:val="28"/>
          <w:lang w:val="uk-UA"/>
        </w:rPr>
        <w:t xml:space="preserve">; </w:t>
      </w:r>
      <w:r w:rsidRPr="00922132">
        <w:rPr>
          <w:rFonts w:ascii="Times New Roman" w:hAnsi="Times New Roman" w:cs="Times New Roman"/>
          <w:sz w:val="28"/>
          <w:szCs w:val="28"/>
        </w:rPr>
        <w:t>в) Туреччина</w:t>
      </w:r>
      <w:r w:rsidRPr="00922132">
        <w:rPr>
          <w:rFonts w:ascii="Times New Roman" w:hAnsi="Times New Roman" w:cs="Times New Roman"/>
          <w:sz w:val="28"/>
          <w:szCs w:val="28"/>
          <w:lang w:val="uk-UA"/>
        </w:rPr>
        <w:t xml:space="preserve">; </w:t>
      </w:r>
      <w:r w:rsidRPr="00922132">
        <w:rPr>
          <w:rFonts w:ascii="Times New Roman" w:hAnsi="Times New Roman" w:cs="Times New Roman"/>
          <w:sz w:val="28"/>
          <w:szCs w:val="28"/>
        </w:rPr>
        <w:t>г) Ісландія</w:t>
      </w:r>
      <w:r w:rsidRPr="00922132">
        <w:rPr>
          <w:rFonts w:ascii="Times New Roman" w:hAnsi="Times New Roman" w:cs="Times New Roman"/>
          <w:sz w:val="28"/>
          <w:szCs w:val="28"/>
          <w:lang w:val="uk-UA"/>
        </w:rPr>
        <w:t>.</w:t>
      </w:r>
    </w:p>
    <w:p w:rsidR="002A7263" w:rsidRPr="00922132" w:rsidRDefault="002A7263" w:rsidP="002A7263">
      <w:pPr>
        <w:spacing w:after="0" w:line="240" w:lineRule="auto"/>
        <w:jc w:val="both"/>
        <w:rPr>
          <w:rFonts w:ascii="Times New Roman" w:hAnsi="Times New Roman" w:cs="Times New Roman"/>
          <w:sz w:val="28"/>
          <w:szCs w:val="28"/>
          <w:lang w:val="uk-UA"/>
        </w:rPr>
      </w:pPr>
      <w:r w:rsidRPr="00922132">
        <w:rPr>
          <w:rFonts w:ascii="Times New Roman" w:hAnsi="Times New Roman" w:cs="Times New Roman"/>
          <w:sz w:val="28"/>
          <w:szCs w:val="28"/>
          <w:lang w:val="uk-UA"/>
        </w:rPr>
        <w:t>114. З точки зору геополітики головним суб’єктом міжнародної політики є:</w:t>
      </w:r>
    </w:p>
    <w:p w:rsidR="002A7263" w:rsidRPr="00922132" w:rsidRDefault="002A7263" w:rsidP="002A7263">
      <w:pPr>
        <w:spacing w:after="0" w:line="240" w:lineRule="auto"/>
        <w:jc w:val="both"/>
        <w:rPr>
          <w:rFonts w:ascii="Times New Roman" w:hAnsi="Times New Roman" w:cs="Times New Roman"/>
          <w:sz w:val="28"/>
          <w:szCs w:val="28"/>
          <w:lang w:val="uk-UA"/>
        </w:rPr>
      </w:pPr>
      <w:r w:rsidRPr="00922132">
        <w:rPr>
          <w:rFonts w:ascii="Times New Roman" w:hAnsi="Times New Roman" w:cs="Times New Roman"/>
          <w:sz w:val="28"/>
          <w:szCs w:val="28"/>
          <w:lang w:val="uk-UA"/>
        </w:rPr>
        <w:t>а) держава; б) міжнародна організація; в) суспільний рух; г) фізична особа.</w:t>
      </w:r>
    </w:p>
    <w:p w:rsidR="002A7263" w:rsidRPr="00922132" w:rsidRDefault="002A7263" w:rsidP="002A7263">
      <w:pPr>
        <w:spacing w:after="0" w:line="240" w:lineRule="auto"/>
        <w:jc w:val="both"/>
        <w:rPr>
          <w:rFonts w:ascii="Times New Roman" w:hAnsi="Times New Roman" w:cs="Times New Roman"/>
          <w:sz w:val="28"/>
          <w:szCs w:val="28"/>
          <w:lang w:val="uk-UA"/>
        </w:rPr>
      </w:pPr>
      <w:r w:rsidRPr="00922132">
        <w:rPr>
          <w:rFonts w:ascii="Times New Roman" w:hAnsi="Times New Roman" w:cs="Times New Roman"/>
          <w:sz w:val="28"/>
          <w:szCs w:val="28"/>
          <w:lang w:val="uk-UA"/>
        </w:rPr>
        <w:t>115. Геополітика належить до такого напряму міжнародно-політичної науки:</w:t>
      </w:r>
    </w:p>
    <w:p w:rsidR="002A7263" w:rsidRPr="00922132" w:rsidRDefault="002A7263" w:rsidP="002A7263">
      <w:pPr>
        <w:spacing w:after="0" w:line="240" w:lineRule="auto"/>
        <w:jc w:val="both"/>
        <w:rPr>
          <w:rFonts w:ascii="Times New Roman" w:hAnsi="Times New Roman" w:cs="Times New Roman"/>
          <w:sz w:val="28"/>
          <w:szCs w:val="28"/>
          <w:lang w:val="uk-UA"/>
        </w:rPr>
      </w:pPr>
      <w:r w:rsidRPr="00922132">
        <w:rPr>
          <w:rFonts w:ascii="Times New Roman" w:hAnsi="Times New Roman" w:cs="Times New Roman"/>
          <w:sz w:val="28"/>
          <w:szCs w:val="28"/>
          <w:lang w:val="uk-UA"/>
        </w:rPr>
        <w:t>а) політичного реалізму; б) політичного ідеалізму; в) марксизму; г) глобалізму.</w:t>
      </w:r>
    </w:p>
    <w:p w:rsidR="002A7263" w:rsidRPr="00922132" w:rsidRDefault="002A7263" w:rsidP="002A7263">
      <w:pPr>
        <w:spacing w:after="0" w:line="240" w:lineRule="auto"/>
        <w:rPr>
          <w:rFonts w:ascii="Times New Roman" w:hAnsi="Times New Roman" w:cs="Times New Roman"/>
          <w:sz w:val="28"/>
          <w:szCs w:val="28"/>
          <w:lang w:val="uk-UA"/>
        </w:rPr>
      </w:pPr>
      <w:r w:rsidRPr="00922132">
        <w:rPr>
          <w:rFonts w:ascii="Times New Roman" w:hAnsi="Times New Roman" w:cs="Times New Roman"/>
          <w:sz w:val="28"/>
          <w:szCs w:val="28"/>
          <w:lang w:val="uk-UA"/>
        </w:rPr>
        <w:t>116. Автором праці «Зіткнення цивілізацій» є:</w:t>
      </w:r>
    </w:p>
    <w:p w:rsidR="002A7263" w:rsidRPr="00922132" w:rsidRDefault="002A7263" w:rsidP="002A7263">
      <w:pPr>
        <w:spacing w:after="0" w:line="240" w:lineRule="auto"/>
        <w:jc w:val="both"/>
        <w:rPr>
          <w:rFonts w:ascii="Times New Roman" w:hAnsi="Times New Roman" w:cs="Times New Roman"/>
          <w:sz w:val="28"/>
          <w:szCs w:val="28"/>
          <w:lang w:val="uk-UA"/>
        </w:rPr>
      </w:pPr>
      <w:r w:rsidRPr="00922132">
        <w:rPr>
          <w:rFonts w:ascii="Times New Roman" w:hAnsi="Times New Roman" w:cs="Times New Roman"/>
          <w:sz w:val="28"/>
          <w:szCs w:val="28"/>
          <w:lang w:val="uk-UA"/>
        </w:rPr>
        <w:t xml:space="preserve"> а) З. Бжезінський; б) С. Хантінгтон; в) О. Шпенглер; г) А. Зленко.</w:t>
      </w:r>
    </w:p>
    <w:p w:rsidR="002A7263" w:rsidRPr="00922132" w:rsidRDefault="002A7263" w:rsidP="002A7263">
      <w:pPr>
        <w:spacing w:after="0" w:line="240" w:lineRule="auto"/>
        <w:rPr>
          <w:rFonts w:ascii="Times New Roman" w:hAnsi="Times New Roman" w:cs="Times New Roman"/>
          <w:sz w:val="28"/>
          <w:szCs w:val="28"/>
          <w:lang w:val="uk-UA"/>
        </w:rPr>
      </w:pPr>
      <w:r w:rsidRPr="00922132">
        <w:rPr>
          <w:rFonts w:ascii="Times New Roman" w:hAnsi="Times New Roman" w:cs="Times New Roman"/>
          <w:sz w:val="28"/>
          <w:szCs w:val="28"/>
          <w:lang w:val="uk-UA"/>
        </w:rPr>
        <w:t>117. Автором праці «Сутінки Європи» є:</w:t>
      </w:r>
    </w:p>
    <w:p w:rsidR="002A7263" w:rsidRPr="00922132" w:rsidRDefault="002A7263" w:rsidP="002A7263">
      <w:pPr>
        <w:spacing w:after="0" w:line="240" w:lineRule="auto"/>
        <w:jc w:val="both"/>
        <w:rPr>
          <w:rFonts w:ascii="Times New Roman" w:hAnsi="Times New Roman" w:cs="Times New Roman"/>
          <w:sz w:val="28"/>
          <w:szCs w:val="28"/>
          <w:lang w:val="uk-UA"/>
        </w:rPr>
      </w:pPr>
      <w:r w:rsidRPr="00922132">
        <w:rPr>
          <w:rFonts w:ascii="Times New Roman" w:hAnsi="Times New Roman" w:cs="Times New Roman"/>
          <w:sz w:val="28"/>
          <w:szCs w:val="28"/>
          <w:lang w:val="uk-UA"/>
        </w:rPr>
        <w:t xml:space="preserve"> а) З. Бжезінський; б) С. Хантінгтон; в) О. Шпенглер; г) А. Зленко.</w:t>
      </w:r>
    </w:p>
    <w:p w:rsidR="002A7263" w:rsidRPr="00922132" w:rsidRDefault="002A7263" w:rsidP="002A7263">
      <w:pPr>
        <w:spacing w:after="0" w:line="240" w:lineRule="auto"/>
        <w:jc w:val="both"/>
        <w:rPr>
          <w:rFonts w:ascii="Times New Roman" w:hAnsi="Times New Roman" w:cs="Times New Roman"/>
          <w:sz w:val="28"/>
          <w:szCs w:val="28"/>
          <w:lang w:val="uk-UA"/>
        </w:rPr>
      </w:pPr>
      <w:r w:rsidRPr="00922132">
        <w:rPr>
          <w:rFonts w:ascii="Times New Roman" w:hAnsi="Times New Roman" w:cs="Times New Roman"/>
          <w:sz w:val="28"/>
          <w:szCs w:val="28"/>
          <w:lang w:val="uk-UA"/>
        </w:rPr>
        <w:t>118. Хто з перелічених дослідників належить до неоєвразійства:</w:t>
      </w:r>
    </w:p>
    <w:p w:rsidR="002A7263" w:rsidRPr="00922132" w:rsidRDefault="002A7263" w:rsidP="002A7263">
      <w:pPr>
        <w:spacing w:after="0" w:line="240" w:lineRule="auto"/>
        <w:jc w:val="both"/>
        <w:rPr>
          <w:rFonts w:ascii="Times New Roman" w:hAnsi="Times New Roman" w:cs="Times New Roman"/>
          <w:sz w:val="28"/>
          <w:szCs w:val="28"/>
          <w:lang w:val="uk-UA"/>
        </w:rPr>
      </w:pPr>
      <w:r w:rsidRPr="00922132">
        <w:rPr>
          <w:rFonts w:ascii="Times New Roman" w:hAnsi="Times New Roman" w:cs="Times New Roman"/>
          <w:sz w:val="28"/>
          <w:szCs w:val="28"/>
          <w:lang w:val="uk-UA"/>
        </w:rPr>
        <w:t>а) З. Бжезінський; б) С. Хантінгтон; в) Л. Гумільов; г) А. Зленко.</w:t>
      </w:r>
    </w:p>
    <w:p w:rsidR="002A7263" w:rsidRPr="00922132" w:rsidRDefault="002A7263" w:rsidP="002A7263">
      <w:pPr>
        <w:spacing w:after="0" w:line="240" w:lineRule="auto"/>
        <w:jc w:val="both"/>
        <w:rPr>
          <w:rFonts w:ascii="Times New Roman" w:hAnsi="Times New Roman" w:cs="Times New Roman"/>
          <w:sz w:val="28"/>
          <w:szCs w:val="28"/>
          <w:lang w:val="uk-UA"/>
        </w:rPr>
      </w:pPr>
      <w:r w:rsidRPr="00922132">
        <w:rPr>
          <w:rFonts w:ascii="Times New Roman" w:hAnsi="Times New Roman" w:cs="Times New Roman"/>
          <w:sz w:val="28"/>
          <w:szCs w:val="28"/>
          <w:lang w:val="uk-UA"/>
        </w:rPr>
        <w:t>119.  Хто із перелічених дослідників вважається засновником англосаксонської геополітики:</w:t>
      </w:r>
    </w:p>
    <w:p w:rsidR="002A7263" w:rsidRPr="00922132" w:rsidRDefault="002A7263" w:rsidP="002A7263">
      <w:pPr>
        <w:spacing w:after="0" w:line="240" w:lineRule="auto"/>
        <w:jc w:val="both"/>
        <w:rPr>
          <w:rFonts w:ascii="Times New Roman" w:hAnsi="Times New Roman" w:cs="Times New Roman"/>
          <w:sz w:val="28"/>
          <w:szCs w:val="28"/>
          <w:lang w:val="uk-UA"/>
        </w:rPr>
      </w:pPr>
      <w:r w:rsidRPr="00922132">
        <w:rPr>
          <w:rFonts w:ascii="Times New Roman" w:hAnsi="Times New Roman" w:cs="Times New Roman"/>
          <w:sz w:val="28"/>
          <w:szCs w:val="28"/>
          <w:lang w:val="uk-UA"/>
        </w:rPr>
        <w:t>а) А. Мехен; б) С. Хантінгтон; в) Л. Гумільов; г) А. Зленко.</w:t>
      </w:r>
    </w:p>
    <w:p w:rsidR="002A7263" w:rsidRPr="00922132" w:rsidRDefault="002A7263" w:rsidP="002A7263">
      <w:pPr>
        <w:spacing w:after="0" w:line="240" w:lineRule="auto"/>
        <w:jc w:val="both"/>
        <w:rPr>
          <w:rFonts w:ascii="Times New Roman" w:hAnsi="Times New Roman" w:cs="Times New Roman"/>
          <w:sz w:val="28"/>
          <w:szCs w:val="28"/>
          <w:lang w:val="uk-UA"/>
        </w:rPr>
      </w:pPr>
      <w:r w:rsidRPr="00922132">
        <w:rPr>
          <w:rFonts w:ascii="Times New Roman" w:hAnsi="Times New Roman" w:cs="Times New Roman"/>
          <w:sz w:val="28"/>
          <w:szCs w:val="28"/>
          <w:lang w:val="uk-UA"/>
        </w:rPr>
        <w:t>120.  Хто із перелічених дослідників вважається засновником французької геополітики:</w:t>
      </w:r>
    </w:p>
    <w:p w:rsidR="002A7263" w:rsidRPr="00922132" w:rsidRDefault="002A7263" w:rsidP="002A7263">
      <w:pPr>
        <w:spacing w:after="0" w:line="240" w:lineRule="auto"/>
        <w:jc w:val="both"/>
        <w:rPr>
          <w:rFonts w:ascii="Times New Roman" w:hAnsi="Times New Roman" w:cs="Times New Roman"/>
          <w:sz w:val="28"/>
          <w:szCs w:val="28"/>
          <w:lang w:val="uk-UA"/>
        </w:rPr>
      </w:pPr>
      <w:r w:rsidRPr="00922132">
        <w:rPr>
          <w:rFonts w:ascii="Times New Roman" w:hAnsi="Times New Roman" w:cs="Times New Roman"/>
          <w:sz w:val="28"/>
          <w:szCs w:val="28"/>
          <w:lang w:val="uk-UA"/>
        </w:rPr>
        <w:t>а) А. Мехен; б) С. Хантінгтон; в) Л. Гумільов; г) В. де ла Блаш.</w:t>
      </w:r>
    </w:p>
    <w:p w:rsidR="002A7263" w:rsidRPr="00922132" w:rsidRDefault="002A7263" w:rsidP="002A7263">
      <w:pPr>
        <w:spacing w:after="0" w:line="240" w:lineRule="auto"/>
        <w:jc w:val="both"/>
        <w:rPr>
          <w:rFonts w:ascii="Times New Roman" w:hAnsi="Times New Roman" w:cs="Times New Roman"/>
          <w:sz w:val="28"/>
          <w:szCs w:val="28"/>
          <w:lang w:val="uk-UA"/>
        </w:rPr>
      </w:pPr>
      <w:r w:rsidRPr="00922132">
        <w:rPr>
          <w:rFonts w:ascii="Times New Roman" w:hAnsi="Times New Roman" w:cs="Times New Roman"/>
          <w:sz w:val="28"/>
          <w:szCs w:val="28"/>
          <w:lang w:val="uk-UA"/>
        </w:rPr>
        <w:t>121. Автором концепції римленду є:</w:t>
      </w:r>
    </w:p>
    <w:p w:rsidR="002A7263" w:rsidRPr="00922132" w:rsidRDefault="002A7263" w:rsidP="002A7263">
      <w:pPr>
        <w:spacing w:after="0" w:line="240" w:lineRule="auto"/>
        <w:jc w:val="both"/>
        <w:rPr>
          <w:rFonts w:ascii="Times New Roman" w:hAnsi="Times New Roman" w:cs="Times New Roman"/>
          <w:sz w:val="28"/>
          <w:szCs w:val="28"/>
          <w:lang w:val="uk-UA"/>
        </w:rPr>
      </w:pPr>
      <w:r w:rsidRPr="00922132">
        <w:rPr>
          <w:rFonts w:ascii="Times New Roman" w:hAnsi="Times New Roman" w:cs="Times New Roman"/>
          <w:sz w:val="28"/>
          <w:szCs w:val="28"/>
          <w:lang w:val="uk-UA"/>
        </w:rPr>
        <w:t>а) А. Мехен; б) С. Хантінгтон; в) Н. Спайкмен; г) В. де ла Блаш.</w:t>
      </w:r>
    </w:p>
    <w:p w:rsidR="002A7263" w:rsidRPr="00922132" w:rsidRDefault="002A7263" w:rsidP="002A7263">
      <w:pPr>
        <w:spacing w:after="0" w:line="240" w:lineRule="auto"/>
        <w:jc w:val="both"/>
        <w:rPr>
          <w:rFonts w:ascii="Times New Roman" w:hAnsi="Times New Roman" w:cs="Times New Roman"/>
          <w:sz w:val="28"/>
          <w:szCs w:val="28"/>
          <w:lang w:val="uk-UA"/>
        </w:rPr>
      </w:pPr>
      <w:r w:rsidRPr="00922132">
        <w:rPr>
          <w:rFonts w:ascii="Times New Roman" w:hAnsi="Times New Roman" w:cs="Times New Roman"/>
          <w:sz w:val="28"/>
          <w:szCs w:val="28"/>
          <w:lang w:val="uk-UA"/>
        </w:rPr>
        <w:t>122. Учнем Н. Спайкмена, який розвинув його концепцію римленду, вважається:</w:t>
      </w:r>
    </w:p>
    <w:p w:rsidR="002A7263" w:rsidRPr="00922132" w:rsidRDefault="002A7263" w:rsidP="002A7263">
      <w:pPr>
        <w:spacing w:after="0" w:line="240" w:lineRule="auto"/>
        <w:jc w:val="both"/>
        <w:rPr>
          <w:rFonts w:ascii="Times New Roman" w:hAnsi="Times New Roman" w:cs="Times New Roman"/>
          <w:sz w:val="28"/>
          <w:szCs w:val="28"/>
          <w:lang w:val="uk-UA"/>
        </w:rPr>
      </w:pPr>
      <w:r w:rsidRPr="00922132">
        <w:rPr>
          <w:rFonts w:ascii="Times New Roman" w:hAnsi="Times New Roman" w:cs="Times New Roman"/>
          <w:sz w:val="28"/>
          <w:szCs w:val="28"/>
          <w:lang w:val="uk-UA"/>
        </w:rPr>
        <w:t>а) А. Мехен; б) С. Хантінгтон; в) Н. Спайкмен; г) Д. Мейнінг.</w:t>
      </w:r>
    </w:p>
    <w:p w:rsidR="002A7263" w:rsidRPr="00922132" w:rsidRDefault="002A7263" w:rsidP="002A7263">
      <w:pPr>
        <w:spacing w:after="0" w:line="240" w:lineRule="auto"/>
        <w:jc w:val="both"/>
        <w:rPr>
          <w:rFonts w:ascii="Times New Roman" w:hAnsi="Times New Roman" w:cs="Times New Roman"/>
          <w:sz w:val="28"/>
          <w:szCs w:val="28"/>
          <w:lang w:val="uk-UA"/>
        </w:rPr>
      </w:pPr>
      <w:r w:rsidRPr="00922132">
        <w:rPr>
          <w:rFonts w:ascii="Times New Roman" w:hAnsi="Times New Roman" w:cs="Times New Roman"/>
          <w:sz w:val="28"/>
          <w:szCs w:val="28"/>
          <w:lang w:val="uk-UA"/>
        </w:rPr>
        <w:t>123. Автором праці «Хартленд і римленд в євразійській історії» є:</w:t>
      </w:r>
    </w:p>
    <w:p w:rsidR="002A7263" w:rsidRPr="00922132" w:rsidRDefault="002A7263" w:rsidP="002A7263">
      <w:pPr>
        <w:spacing w:after="0" w:line="240" w:lineRule="auto"/>
        <w:jc w:val="both"/>
        <w:rPr>
          <w:rFonts w:ascii="Times New Roman" w:hAnsi="Times New Roman" w:cs="Times New Roman"/>
          <w:sz w:val="28"/>
          <w:szCs w:val="28"/>
          <w:lang w:val="uk-UA"/>
        </w:rPr>
      </w:pPr>
      <w:r w:rsidRPr="00922132">
        <w:rPr>
          <w:rFonts w:ascii="Times New Roman" w:hAnsi="Times New Roman" w:cs="Times New Roman"/>
          <w:sz w:val="28"/>
          <w:szCs w:val="28"/>
          <w:lang w:val="uk-UA"/>
        </w:rPr>
        <w:t>а) А. Мехен; б) С. Хантінгтон; в) Н. Спайкмен; г) Д. Мейнінг.</w:t>
      </w:r>
    </w:p>
    <w:p w:rsidR="002A7263" w:rsidRPr="00922132" w:rsidRDefault="002A7263" w:rsidP="002A7263">
      <w:pPr>
        <w:spacing w:after="0" w:line="240" w:lineRule="auto"/>
        <w:jc w:val="both"/>
        <w:rPr>
          <w:rFonts w:ascii="Times New Roman" w:hAnsi="Times New Roman" w:cs="Times New Roman"/>
          <w:sz w:val="28"/>
          <w:szCs w:val="28"/>
          <w:lang w:val="uk-UA"/>
        </w:rPr>
      </w:pPr>
      <w:r w:rsidRPr="00922132">
        <w:rPr>
          <w:rFonts w:ascii="Times New Roman" w:hAnsi="Times New Roman" w:cs="Times New Roman"/>
          <w:sz w:val="28"/>
          <w:szCs w:val="28"/>
          <w:lang w:val="uk-UA"/>
        </w:rPr>
        <w:t>124. Яка із країн уособлює в собі риси хартленду:</w:t>
      </w:r>
    </w:p>
    <w:p w:rsidR="002A7263" w:rsidRPr="00922132" w:rsidRDefault="002A7263" w:rsidP="002A7263">
      <w:pPr>
        <w:spacing w:after="0" w:line="240" w:lineRule="auto"/>
        <w:jc w:val="both"/>
        <w:rPr>
          <w:rFonts w:ascii="Times New Roman" w:hAnsi="Times New Roman" w:cs="Times New Roman"/>
          <w:sz w:val="28"/>
          <w:szCs w:val="28"/>
          <w:lang w:val="uk-UA"/>
        </w:rPr>
      </w:pPr>
      <w:r w:rsidRPr="00922132">
        <w:rPr>
          <w:rFonts w:ascii="Times New Roman" w:hAnsi="Times New Roman" w:cs="Times New Roman"/>
          <w:sz w:val="28"/>
          <w:szCs w:val="28"/>
          <w:lang w:val="uk-UA"/>
        </w:rPr>
        <w:t>а) США; б) Велика Британія; в) Німеччина; г) Росія.</w:t>
      </w:r>
    </w:p>
    <w:p w:rsidR="002A7263" w:rsidRPr="00922132" w:rsidRDefault="002A7263" w:rsidP="002A7263">
      <w:pPr>
        <w:spacing w:after="0" w:line="240" w:lineRule="auto"/>
        <w:jc w:val="both"/>
        <w:rPr>
          <w:rFonts w:ascii="Times New Roman" w:hAnsi="Times New Roman" w:cs="Times New Roman"/>
          <w:sz w:val="28"/>
          <w:szCs w:val="28"/>
          <w:lang w:val="uk-UA"/>
        </w:rPr>
      </w:pPr>
      <w:r w:rsidRPr="00922132">
        <w:rPr>
          <w:rFonts w:ascii="Times New Roman" w:hAnsi="Times New Roman" w:cs="Times New Roman"/>
          <w:sz w:val="28"/>
          <w:szCs w:val="28"/>
          <w:lang w:val="uk-UA"/>
        </w:rPr>
        <w:t>125. Хто з перелічених дослідників належить до неоєвразійства:</w:t>
      </w:r>
    </w:p>
    <w:p w:rsidR="002A7263" w:rsidRPr="00922132" w:rsidRDefault="002A7263" w:rsidP="002A7263">
      <w:pPr>
        <w:spacing w:after="0" w:line="240" w:lineRule="auto"/>
        <w:jc w:val="both"/>
        <w:rPr>
          <w:rFonts w:ascii="Times New Roman" w:hAnsi="Times New Roman" w:cs="Times New Roman"/>
          <w:sz w:val="28"/>
          <w:szCs w:val="28"/>
          <w:lang w:val="uk-UA"/>
        </w:rPr>
      </w:pPr>
      <w:r w:rsidRPr="00922132">
        <w:rPr>
          <w:rFonts w:ascii="Times New Roman" w:hAnsi="Times New Roman" w:cs="Times New Roman"/>
          <w:sz w:val="28"/>
          <w:szCs w:val="28"/>
          <w:lang w:val="uk-UA"/>
        </w:rPr>
        <w:t>а) З. Бжезінський; б) С. Хантінгтон; в) К. Сорокін; г) А. Зленко.</w:t>
      </w:r>
    </w:p>
    <w:p w:rsidR="002A7263" w:rsidRPr="00922132" w:rsidRDefault="002A7263" w:rsidP="002A7263">
      <w:pPr>
        <w:spacing w:after="0" w:line="240" w:lineRule="auto"/>
        <w:jc w:val="both"/>
        <w:rPr>
          <w:rFonts w:ascii="Times New Roman" w:hAnsi="Times New Roman" w:cs="Times New Roman"/>
          <w:sz w:val="28"/>
          <w:szCs w:val="28"/>
          <w:lang w:val="uk-UA"/>
        </w:rPr>
      </w:pPr>
      <w:r w:rsidRPr="00922132">
        <w:rPr>
          <w:rFonts w:ascii="Times New Roman" w:hAnsi="Times New Roman" w:cs="Times New Roman"/>
          <w:sz w:val="28"/>
          <w:szCs w:val="28"/>
          <w:lang w:val="uk-UA"/>
        </w:rPr>
        <w:lastRenderedPageBreak/>
        <w:t>126. Хто з перелічених дослідників належить до неоєвразійства:</w:t>
      </w:r>
    </w:p>
    <w:p w:rsidR="002A7263" w:rsidRPr="00922132" w:rsidRDefault="002A7263" w:rsidP="002A7263">
      <w:pPr>
        <w:spacing w:after="0" w:line="240" w:lineRule="auto"/>
        <w:jc w:val="both"/>
        <w:rPr>
          <w:rFonts w:ascii="Times New Roman" w:hAnsi="Times New Roman" w:cs="Times New Roman"/>
          <w:sz w:val="28"/>
          <w:szCs w:val="28"/>
          <w:lang w:val="uk-UA"/>
        </w:rPr>
      </w:pPr>
      <w:r w:rsidRPr="00922132">
        <w:rPr>
          <w:rFonts w:ascii="Times New Roman" w:hAnsi="Times New Roman" w:cs="Times New Roman"/>
          <w:sz w:val="28"/>
          <w:szCs w:val="28"/>
          <w:lang w:val="uk-UA"/>
        </w:rPr>
        <w:t>а) З. Бжезінський; б) С. Хантінгтон; в) О. Дугін; г) А. Зленко.</w:t>
      </w:r>
    </w:p>
    <w:p w:rsidR="002A7263" w:rsidRPr="00922132" w:rsidRDefault="002A7263" w:rsidP="002A7263">
      <w:pPr>
        <w:pStyle w:val="af2"/>
        <w:tabs>
          <w:tab w:val="left" w:pos="426"/>
        </w:tabs>
        <w:ind w:left="0"/>
        <w:jc w:val="both"/>
        <w:rPr>
          <w:sz w:val="28"/>
          <w:szCs w:val="28"/>
          <w:lang w:val="uk-UA"/>
        </w:rPr>
      </w:pPr>
      <w:r w:rsidRPr="00922132">
        <w:rPr>
          <w:sz w:val="28"/>
          <w:szCs w:val="28"/>
          <w:lang w:val="uk-UA"/>
        </w:rPr>
        <w:t>127. Культурні відмінності між народами, з точки зору С. Хантінгтона,  сприяють:</w:t>
      </w:r>
    </w:p>
    <w:p w:rsidR="002A7263" w:rsidRPr="00922132" w:rsidRDefault="002A7263" w:rsidP="002A7263">
      <w:pPr>
        <w:pStyle w:val="af2"/>
        <w:tabs>
          <w:tab w:val="left" w:pos="426"/>
        </w:tabs>
        <w:ind w:left="0"/>
        <w:jc w:val="both"/>
        <w:rPr>
          <w:sz w:val="28"/>
          <w:szCs w:val="28"/>
          <w:lang w:val="uk-UA"/>
        </w:rPr>
      </w:pPr>
      <w:r w:rsidRPr="00922132">
        <w:rPr>
          <w:sz w:val="28"/>
          <w:szCs w:val="28"/>
          <w:lang w:val="uk-UA"/>
        </w:rPr>
        <w:t>а) конфлікту між цивілізаціями;</w:t>
      </w:r>
    </w:p>
    <w:p w:rsidR="002A7263" w:rsidRPr="00922132" w:rsidRDefault="002A7263" w:rsidP="002A7263">
      <w:pPr>
        <w:pStyle w:val="af2"/>
        <w:tabs>
          <w:tab w:val="left" w:pos="426"/>
        </w:tabs>
        <w:ind w:left="0"/>
        <w:jc w:val="both"/>
        <w:rPr>
          <w:sz w:val="28"/>
          <w:szCs w:val="28"/>
          <w:lang w:val="uk-UA"/>
        </w:rPr>
      </w:pPr>
      <w:r w:rsidRPr="00922132">
        <w:rPr>
          <w:sz w:val="28"/>
          <w:szCs w:val="28"/>
          <w:lang w:val="uk-UA"/>
        </w:rPr>
        <w:t>б) розширенню співпраці між цивілізаціями;</w:t>
      </w:r>
    </w:p>
    <w:p w:rsidR="002A7263" w:rsidRPr="00922132" w:rsidRDefault="002A7263" w:rsidP="002A7263">
      <w:pPr>
        <w:spacing w:after="0" w:line="240" w:lineRule="auto"/>
        <w:jc w:val="both"/>
        <w:rPr>
          <w:rFonts w:ascii="Times New Roman" w:hAnsi="Times New Roman" w:cs="Times New Roman"/>
          <w:sz w:val="28"/>
          <w:szCs w:val="28"/>
          <w:lang w:val="uk-UA"/>
        </w:rPr>
      </w:pPr>
      <w:r w:rsidRPr="00922132">
        <w:rPr>
          <w:rFonts w:ascii="Times New Roman" w:hAnsi="Times New Roman" w:cs="Times New Roman"/>
          <w:sz w:val="28"/>
          <w:szCs w:val="28"/>
          <w:lang w:val="uk-UA"/>
        </w:rPr>
        <w:t>в) прогресу у творенні людства;</w:t>
      </w:r>
    </w:p>
    <w:p w:rsidR="002A7263" w:rsidRPr="00922132" w:rsidRDefault="002A7263" w:rsidP="002A7263">
      <w:pPr>
        <w:spacing w:after="0" w:line="240" w:lineRule="auto"/>
        <w:jc w:val="both"/>
        <w:rPr>
          <w:rFonts w:ascii="Times New Roman" w:hAnsi="Times New Roman" w:cs="Times New Roman"/>
          <w:sz w:val="28"/>
          <w:szCs w:val="28"/>
          <w:lang w:val="uk-UA"/>
        </w:rPr>
      </w:pPr>
      <w:r w:rsidRPr="00922132">
        <w:rPr>
          <w:rFonts w:ascii="Times New Roman" w:hAnsi="Times New Roman" w:cs="Times New Roman"/>
          <w:sz w:val="28"/>
          <w:szCs w:val="28"/>
          <w:lang w:val="uk-UA"/>
        </w:rPr>
        <w:t>г) глобалізаційним процесам.</w:t>
      </w:r>
    </w:p>
    <w:p w:rsidR="002A7263" w:rsidRPr="00922132" w:rsidRDefault="002A7263" w:rsidP="002A7263">
      <w:pPr>
        <w:spacing w:after="0" w:line="240" w:lineRule="auto"/>
        <w:jc w:val="both"/>
        <w:rPr>
          <w:rFonts w:ascii="Times New Roman" w:hAnsi="Times New Roman" w:cs="Times New Roman"/>
          <w:sz w:val="28"/>
          <w:szCs w:val="28"/>
          <w:lang w:val="uk-UA"/>
        </w:rPr>
      </w:pPr>
      <w:r w:rsidRPr="00922132">
        <w:rPr>
          <w:rFonts w:ascii="Times New Roman" w:hAnsi="Times New Roman" w:cs="Times New Roman"/>
          <w:sz w:val="28"/>
          <w:szCs w:val="28"/>
          <w:lang w:val="uk-UA"/>
        </w:rPr>
        <w:t>128. В геополітиці першим сформулював концепцію номоса:</w:t>
      </w:r>
    </w:p>
    <w:p w:rsidR="002A7263" w:rsidRPr="00922132" w:rsidRDefault="002A7263" w:rsidP="002A7263">
      <w:pPr>
        <w:spacing w:after="0" w:line="240" w:lineRule="auto"/>
        <w:jc w:val="both"/>
        <w:rPr>
          <w:rFonts w:ascii="Times New Roman" w:hAnsi="Times New Roman" w:cs="Times New Roman"/>
          <w:sz w:val="28"/>
          <w:szCs w:val="28"/>
          <w:lang w:val="uk-UA"/>
        </w:rPr>
      </w:pPr>
      <w:r w:rsidRPr="00922132">
        <w:rPr>
          <w:rFonts w:ascii="Times New Roman" w:hAnsi="Times New Roman" w:cs="Times New Roman"/>
          <w:sz w:val="28"/>
          <w:szCs w:val="28"/>
          <w:lang w:val="uk-UA"/>
        </w:rPr>
        <w:t>а) Ф. Ратцель, б) С. Хантінгтон; в) О. Дугін; г) К. Шмітт.</w:t>
      </w:r>
    </w:p>
    <w:p w:rsidR="002A7263" w:rsidRPr="00922132" w:rsidRDefault="002A7263" w:rsidP="002A7263">
      <w:pPr>
        <w:spacing w:after="0" w:line="240" w:lineRule="auto"/>
        <w:jc w:val="both"/>
        <w:rPr>
          <w:rFonts w:ascii="Times New Roman" w:hAnsi="Times New Roman" w:cs="Times New Roman"/>
          <w:sz w:val="28"/>
          <w:szCs w:val="28"/>
          <w:lang w:val="uk-UA"/>
        </w:rPr>
      </w:pPr>
      <w:r w:rsidRPr="00922132">
        <w:rPr>
          <w:rFonts w:ascii="Times New Roman" w:hAnsi="Times New Roman" w:cs="Times New Roman"/>
          <w:sz w:val="28"/>
          <w:szCs w:val="28"/>
          <w:lang w:val="uk-UA"/>
        </w:rPr>
        <w:t>129. Неоєвразійство в геополітиці обґрунтовує ідею міжнародно-політичного піднесення:</w:t>
      </w:r>
    </w:p>
    <w:p w:rsidR="002A7263" w:rsidRPr="00922132" w:rsidRDefault="002A7263" w:rsidP="002A7263">
      <w:pPr>
        <w:spacing w:after="0" w:line="240" w:lineRule="auto"/>
        <w:jc w:val="both"/>
        <w:rPr>
          <w:rFonts w:ascii="Times New Roman" w:hAnsi="Times New Roman" w:cs="Times New Roman"/>
          <w:sz w:val="28"/>
          <w:szCs w:val="28"/>
          <w:lang w:val="uk-UA"/>
        </w:rPr>
      </w:pPr>
      <w:r w:rsidRPr="00922132">
        <w:rPr>
          <w:rFonts w:ascii="Times New Roman" w:hAnsi="Times New Roman" w:cs="Times New Roman"/>
          <w:sz w:val="28"/>
          <w:szCs w:val="28"/>
          <w:lang w:val="uk-UA"/>
        </w:rPr>
        <w:t xml:space="preserve">а) США; б) Німеччини; в) Франції; г) Росії. </w:t>
      </w:r>
    </w:p>
    <w:p w:rsidR="002A7263" w:rsidRPr="00922132" w:rsidRDefault="002A7263" w:rsidP="002A7263">
      <w:pPr>
        <w:spacing w:after="0" w:line="240" w:lineRule="auto"/>
        <w:jc w:val="both"/>
        <w:rPr>
          <w:rFonts w:ascii="Times New Roman" w:hAnsi="Times New Roman" w:cs="Times New Roman"/>
          <w:sz w:val="28"/>
          <w:szCs w:val="28"/>
          <w:lang w:val="uk-UA"/>
        </w:rPr>
      </w:pPr>
      <w:r w:rsidRPr="00922132">
        <w:rPr>
          <w:rFonts w:ascii="Times New Roman" w:hAnsi="Times New Roman" w:cs="Times New Roman"/>
          <w:sz w:val="28"/>
          <w:szCs w:val="28"/>
          <w:lang w:val="uk-UA"/>
        </w:rPr>
        <w:t>130. Автором концепції географічної віссі історії є:</w:t>
      </w:r>
    </w:p>
    <w:p w:rsidR="002A7263" w:rsidRPr="00922132" w:rsidRDefault="002A7263" w:rsidP="002A7263">
      <w:pPr>
        <w:spacing w:after="0" w:line="240" w:lineRule="auto"/>
        <w:jc w:val="both"/>
        <w:rPr>
          <w:rFonts w:ascii="Times New Roman" w:hAnsi="Times New Roman" w:cs="Times New Roman"/>
          <w:sz w:val="28"/>
          <w:szCs w:val="28"/>
          <w:lang w:val="uk-UA"/>
        </w:rPr>
      </w:pPr>
      <w:r w:rsidRPr="00922132">
        <w:rPr>
          <w:rFonts w:ascii="Times New Roman" w:hAnsi="Times New Roman" w:cs="Times New Roman"/>
          <w:sz w:val="28"/>
          <w:szCs w:val="28"/>
          <w:lang w:val="uk-UA"/>
        </w:rPr>
        <w:t>а) Ф. Ратцель, б) С. Хантінгтон; в) Х. Маккіндер; г) К. Шмітт.</w:t>
      </w:r>
    </w:p>
    <w:p w:rsidR="002A7263" w:rsidRPr="00922132" w:rsidRDefault="002A7263" w:rsidP="002A7263">
      <w:pPr>
        <w:spacing w:after="0" w:line="240" w:lineRule="auto"/>
        <w:jc w:val="both"/>
        <w:rPr>
          <w:rFonts w:ascii="Times New Roman" w:hAnsi="Times New Roman" w:cs="Times New Roman"/>
          <w:sz w:val="28"/>
          <w:szCs w:val="28"/>
          <w:lang w:val="uk-UA"/>
        </w:rPr>
      </w:pPr>
      <w:r w:rsidRPr="00922132">
        <w:rPr>
          <w:rFonts w:ascii="Times New Roman" w:hAnsi="Times New Roman" w:cs="Times New Roman"/>
          <w:sz w:val="28"/>
          <w:szCs w:val="28"/>
          <w:lang w:val="uk-UA"/>
        </w:rPr>
        <w:t>131. Х. Макіндер належить до такої течії у геополітиці:</w:t>
      </w:r>
    </w:p>
    <w:p w:rsidR="002A7263" w:rsidRPr="00922132" w:rsidRDefault="002A7263" w:rsidP="002A7263">
      <w:pPr>
        <w:spacing w:after="0" w:line="240" w:lineRule="auto"/>
        <w:jc w:val="both"/>
        <w:rPr>
          <w:rFonts w:ascii="Times New Roman" w:hAnsi="Times New Roman" w:cs="Times New Roman"/>
          <w:sz w:val="28"/>
          <w:szCs w:val="28"/>
          <w:lang w:val="uk-UA"/>
        </w:rPr>
      </w:pPr>
      <w:r w:rsidRPr="00922132">
        <w:rPr>
          <w:rFonts w:ascii="Times New Roman" w:hAnsi="Times New Roman" w:cs="Times New Roman"/>
          <w:sz w:val="28"/>
          <w:szCs w:val="28"/>
          <w:lang w:val="uk-UA"/>
        </w:rPr>
        <w:t>а) атлантизму; б) неоатлантизму; в) євразійства; г) неоєвразійства.</w:t>
      </w:r>
    </w:p>
    <w:p w:rsidR="002A7263" w:rsidRPr="00922132" w:rsidRDefault="002A7263" w:rsidP="002A7263">
      <w:pPr>
        <w:spacing w:after="0" w:line="240" w:lineRule="auto"/>
        <w:jc w:val="both"/>
        <w:rPr>
          <w:rFonts w:ascii="Times New Roman" w:hAnsi="Times New Roman" w:cs="Times New Roman"/>
          <w:sz w:val="28"/>
          <w:szCs w:val="28"/>
          <w:lang w:val="uk-UA"/>
        </w:rPr>
      </w:pPr>
      <w:r w:rsidRPr="00922132">
        <w:rPr>
          <w:rFonts w:ascii="Times New Roman" w:hAnsi="Times New Roman" w:cs="Times New Roman"/>
          <w:sz w:val="28"/>
          <w:szCs w:val="28"/>
          <w:lang w:val="uk-UA"/>
        </w:rPr>
        <w:t>132. Роль найважливішого геополітичного союзника США в Європі відіграє:</w:t>
      </w:r>
    </w:p>
    <w:p w:rsidR="002A7263" w:rsidRPr="00922132" w:rsidRDefault="002A7263" w:rsidP="002A7263">
      <w:pPr>
        <w:spacing w:after="0" w:line="240" w:lineRule="auto"/>
        <w:jc w:val="both"/>
        <w:rPr>
          <w:rFonts w:ascii="Times New Roman" w:hAnsi="Times New Roman" w:cs="Times New Roman"/>
          <w:sz w:val="28"/>
          <w:szCs w:val="28"/>
          <w:lang w:val="uk-UA"/>
        </w:rPr>
      </w:pPr>
      <w:r w:rsidRPr="00922132">
        <w:rPr>
          <w:rFonts w:ascii="Times New Roman" w:hAnsi="Times New Roman" w:cs="Times New Roman"/>
          <w:sz w:val="28"/>
          <w:szCs w:val="28"/>
          <w:lang w:val="uk-UA"/>
        </w:rPr>
        <w:t>а) Велика Британія; б) Іспанія; в) Німеччина; г) Франція.</w:t>
      </w:r>
    </w:p>
    <w:p w:rsidR="002A7263" w:rsidRPr="00922132" w:rsidRDefault="002A7263" w:rsidP="002A7263">
      <w:pPr>
        <w:spacing w:after="0" w:line="240" w:lineRule="auto"/>
        <w:jc w:val="both"/>
        <w:rPr>
          <w:rFonts w:ascii="Times New Roman" w:hAnsi="Times New Roman" w:cs="Times New Roman"/>
          <w:sz w:val="28"/>
          <w:szCs w:val="28"/>
          <w:lang w:val="uk-UA"/>
        </w:rPr>
      </w:pPr>
      <w:r w:rsidRPr="00922132">
        <w:rPr>
          <w:rFonts w:ascii="Times New Roman" w:hAnsi="Times New Roman" w:cs="Times New Roman"/>
          <w:sz w:val="28"/>
          <w:szCs w:val="28"/>
          <w:lang w:val="uk-UA"/>
        </w:rPr>
        <w:t>133. З точки зору З. Бжезінського, найбільшої геополітичної поразки в Європі внаслідок розпаду  біполярності зазнала:</w:t>
      </w:r>
    </w:p>
    <w:p w:rsidR="002A7263" w:rsidRPr="00922132" w:rsidRDefault="002A7263" w:rsidP="002A7263">
      <w:pPr>
        <w:spacing w:after="0" w:line="240" w:lineRule="auto"/>
        <w:jc w:val="both"/>
        <w:rPr>
          <w:rFonts w:ascii="Times New Roman" w:hAnsi="Times New Roman" w:cs="Times New Roman"/>
          <w:sz w:val="28"/>
          <w:szCs w:val="28"/>
          <w:lang w:val="uk-UA"/>
        </w:rPr>
      </w:pPr>
      <w:r w:rsidRPr="00922132">
        <w:rPr>
          <w:rFonts w:ascii="Times New Roman" w:hAnsi="Times New Roman" w:cs="Times New Roman"/>
          <w:sz w:val="28"/>
          <w:szCs w:val="28"/>
          <w:lang w:val="uk-UA"/>
        </w:rPr>
        <w:t>а) Велика Британія; б) Іспанія; в) Німеччина; г) Франція.</w:t>
      </w:r>
    </w:p>
    <w:p w:rsidR="002A7263" w:rsidRPr="00922132" w:rsidRDefault="002A7263" w:rsidP="002A7263">
      <w:pPr>
        <w:spacing w:after="0" w:line="240" w:lineRule="auto"/>
        <w:jc w:val="both"/>
        <w:rPr>
          <w:rFonts w:ascii="Times New Roman" w:hAnsi="Times New Roman" w:cs="Times New Roman"/>
          <w:sz w:val="28"/>
          <w:szCs w:val="28"/>
          <w:lang w:val="uk-UA"/>
        </w:rPr>
      </w:pPr>
      <w:r w:rsidRPr="00922132">
        <w:rPr>
          <w:rFonts w:ascii="Times New Roman" w:hAnsi="Times New Roman" w:cs="Times New Roman"/>
          <w:sz w:val="28"/>
          <w:szCs w:val="28"/>
          <w:lang w:val="uk-UA"/>
        </w:rPr>
        <w:t>134. У відносинах фронтального суперництва перебувають такі країни:</w:t>
      </w:r>
    </w:p>
    <w:p w:rsidR="002A7263" w:rsidRPr="00922132" w:rsidRDefault="002A7263" w:rsidP="002A7263">
      <w:pPr>
        <w:spacing w:after="0" w:line="240" w:lineRule="auto"/>
        <w:jc w:val="both"/>
        <w:rPr>
          <w:rFonts w:ascii="Times New Roman" w:hAnsi="Times New Roman" w:cs="Times New Roman"/>
          <w:sz w:val="28"/>
          <w:szCs w:val="28"/>
          <w:lang w:val="uk-UA"/>
        </w:rPr>
      </w:pPr>
      <w:r w:rsidRPr="00922132">
        <w:rPr>
          <w:rFonts w:ascii="Times New Roman" w:hAnsi="Times New Roman" w:cs="Times New Roman"/>
          <w:sz w:val="28"/>
          <w:szCs w:val="28"/>
          <w:lang w:val="uk-UA"/>
        </w:rPr>
        <w:t>а) США і Велика Британія; б) США і Франція; в) США і Німеччина; г) США і Росія.</w:t>
      </w:r>
    </w:p>
    <w:p w:rsidR="002A7263" w:rsidRPr="00922132" w:rsidRDefault="002A7263" w:rsidP="002A7263">
      <w:pPr>
        <w:spacing w:after="0" w:line="240" w:lineRule="auto"/>
        <w:jc w:val="both"/>
        <w:rPr>
          <w:rFonts w:ascii="Times New Roman" w:hAnsi="Times New Roman" w:cs="Times New Roman"/>
          <w:sz w:val="28"/>
          <w:szCs w:val="28"/>
          <w:lang w:val="uk-UA"/>
        </w:rPr>
      </w:pPr>
      <w:r w:rsidRPr="00922132">
        <w:rPr>
          <w:rFonts w:ascii="Times New Roman" w:hAnsi="Times New Roman" w:cs="Times New Roman"/>
          <w:sz w:val="28"/>
          <w:szCs w:val="28"/>
          <w:lang w:val="uk-UA"/>
        </w:rPr>
        <w:t>135. Доктрина Монро реалізовувалась у дипломатії:</w:t>
      </w:r>
    </w:p>
    <w:p w:rsidR="002A7263" w:rsidRPr="00922132" w:rsidRDefault="002A7263" w:rsidP="002A7263">
      <w:pPr>
        <w:spacing w:after="0" w:line="240" w:lineRule="auto"/>
        <w:jc w:val="both"/>
        <w:rPr>
          <w:rFonts w:ascii="Times New Roman" w:hAnsi="Times New Roman" w:cs="Times New Roman"/>
          <w:sz w:val="28"/>
          <w:szCs w:val="28"/>
          <w:lang w:val="uk-UA"/>
        </w:rPr>
      </w:pPr>
      <w:r w:rsidRPr="00922132">
        <w:rPr>
          <w:rFonts w:ascii="Times New Roman" w:hAnsi="Times New Roman" w:cs="Times New Roman"/>
          <w:sz w:val="28"/>
          <w:szCs w:val="28"/>
          <w:lang w:val="uk-UA"/>
        </w:rPr>
        <w:t xml:space="preserve"> а) США; б) Німеччини; в) Франції; г) Росії.</w:t>
      </w:r>
    </w:p>
    <w:p w:rsidR="002A7263" w:rsidRPr="00922132" w:rsidRDefault="002A7263" w:rsidP="002A7263">
      <w:pPr>
        <w:spacing w:after="0" w:line="240" w:lineRule="auto"/>
        <w:jc w:val="both"/>
        <w:rPr>
          <w:rFonts w:ascii="Times New Roman" w:hAnsi="Times New Roman" w:cs="Times New Roman"/>
          <w:sz w:val="28"/>
          <w:szCs w:val="28"/>
          <w:lang w:val="uk-UA"/>
        </w:rPr>
      </w:pPr>
      <w:r w:rsidRPr="00922132">
        <w:rPr>
          <w:rFonts w:ascii="Times New Roman" w:hAnsi="Times New Roman" w:cs="Times New Roman"/>
          <w:sz w:val="28"/>
          <w:szCs w:val="28"/>
          <w:lang w:val="uk-UA"/>
        </w:rPr>
        <w:t>136. Ядерний паритет – це:</w:t>
      </w:r>
    </w:p>
    <w:p w:rsidR="002A7263" w:rsidRPr="00922132" w:rsidRDefault="002A7263" w:rsidP="002A7263">
      <w:pPr>
        <w:spacing w:after="0" w:line="240" w:lineRule="auto"/>
        <w:jc w:val="both"/>
        <w:rPr>
          <w:rFonts w:ascii="Times New Roman" w:hAnsi="Times New Roman" w:cs="Times New Roman"/>
          <w:sz w:val="28"/>
          <w:szCs w:val="28"/>
          <w:lang w:val="uk-UA"/>
        </w:rPr>
      </w:pPr>
      <w:r w:rsidRPr="00922132">
        <w:rPr>
          <w:rFonts w:ascii="Times New Roman" w:hAnsi="Times New Roman" w:cs="Times New Roman"/>
          <w:sz w:val="28"/>
          <w:szCs w:val="28"/>
          <w:lang w:val="uk-UA"/>
        </w:rPr>
        <w:t>а) ядерна незалежність держави; б) володіння ядерної зброєю; в) силова рівновага ядерних держав;  г) ядерне домінування США в світі.</w:t>
      </w:r>
    </w:p>
    <w:p w:rsidR="002A7263" w:rsidRPr="00922132" w:rsidRDefault="002A7263" w:rsidP="002A7263">
      <w:pPr>
        <w:spacing w:after="0" w:line="240" w:lineRule="auto"/>
        <w:jc w:val="both"/>
        <w:rPr>
          <w:rFonts w:ascii="Times New Roman" w:hAnsi="Times New Roman" w:cs="Times New Roman"/>
          <w:sz w:val="28"/>
          <w:szCs w:val="28"/>
          <w:lang w:val="uk-UA"/>
        </w:rPr>
      </w:pPr>
      <w:r w:rsidRPr="00922132">
        <w:rPr>
          <w:rFonts w:ascii="Times New Roman" w:hAnsi="Times New Roman" w:cs="Times New Roman"/>
          <w:sz w:val="28"/>
          <w:szCs w:val="28"/>
          <w:lang w:val="uk-UA"/>
        </w:rPr>
        <w:t>137. Міжнародна організація, яка є гарантом глобальної системи безпеки:</w:t>
      </w:r>
    </w:p>
    <w:p w:rsidR="002A7263" w:rsidRPr="00922132" w:rsidRDefault="002A7263" w:rsidP="002A7263">
      <w:pPr>
        <w:spacing w:after="0" w:line="240" w:lineRule="auto"/>
        <w:jc w:val="both"/>
        <w:rPr>
          <w:rFonts w:ascii="Times New Roman" w:hAnsi="Times New Roman" w:cs="Times New Roman"/>
          <w:sz w:val="28"/>
          <w:szCs w:val="28"/>
          <w:lang w:val="uk-UA"/>
        </w:rPr>
      </w:pPr>
      <w:r w:rsidRPr="00922132">
        <w:rPr>
          <w:rFonts w:ascii="Times New Roman" w:hAnsi="Times New Roman" w:cs="Times New Roman"/>
          <w:sz w:val="28"/>
          <w:szCs w:val="28"/>
          <w:lang w:val="uk-UA"/>
        </w:rPr>
        <w:t>а) ООН; б) Ліга Націй; в) НАТО; г) ОБСЄ.</w:t>
      </w:r>
    </w:p>
    <w:p w:rsidR="002A7263" w:rsidRPr="00922132" w:rsidRDefault="002A7263" w:rsidP="002A7263">
      <w:pPr>
        <w:spacing w:after="0" w:line="240" w:lineRule="auto"/>
        <w:jc w:val="both"/>
        <w:rPr>
          <w:rFonts w:ascii="Times New Roman" w:hAnsi="Times New Roman" w:cs="Times New Roman"/>
          <w:sz w:val="28"/>
          <w:szCs w:val="28"/>
          <w:lang w:val="uk-UA"/>
        </w:rPr>
      </w:pPr>
      <w:r w:rsidRPr="00922132">
        <w:rPr>
          <w:rFonts w:ascii="Times New Roman" w:hAnsi="Times New Roman" w:cs="Times New Roman"/>
          <w:sz w:val="28"/>
          <w:szCs w:val="28"/>
          <w:lang w:val="uk-UA"/>
        </w:rPr>
        <w:t>138. Держава, яка здійснила збройну агресію проти України у 2014 р., є:</w:t>
      </w:r>
    </w:p>
    <w:p w:rsidR="002A7263" w:rsidRPr="00922132" w:rsidRDefault="002A7263" w:rsidP="002A7263">
      <w:pPr>
        <w:spacing w:after="0" w:line="240" w:lineRule="auto"/>
        <w:jc w:val="both"/>
        <w:rPr>
          <w:rFonts w:ascii="Times New Roman" w:hAnsi="Times New Roman" w:cs="Times New Roman"/>
          <w:sz w:val="28"/>
          <w:szCs w:val="28"/>
          <w:lang w:val="uk-UA"/>
        </w:rPr>
      </w:pPr>
      <w:r w:rsidRPr="00922132">
        <w:rPr>
          <w:rFonts w:ascii="Times New Roman" w:hAnsi="Times New Roman" w:cs="Times New Roman"/>
          <w:sz w:val="28"/>
          <w:szCs w:val="28"/>
          <w:lang w:val="uk-UA"/>
        </w:rPr>
        <w:t>а) США; б) Китай; в) Франція; г) Росія.</w:t>
      </w:r>
    </w:p>
    <w:p w:rsidR="002A7263" w:rsidRPr="00922132" w:rsidRDefault="002A7263" w:rsidP="002A7263">
      <w:pPr>
        <w:spacing w:after="0" w:line="240" w:lineRule="auto"/>
        <w:jc w:val="both"/>
        <w:rPr>
          <w:rFonts w:ascii="Times New Roman" w:hAnsi="Times New Roman" w:cs="Times New Roman"/>
          <w:sz w:val="28"/>
          <w:szCs w:val="28"/>
          <w:lang w:val="uk-UA"/>
        </w:rPr>
      </w:pPr>
      <w:r w:rsidRPr="00922132">
        <w:rPr>
          <w:rFonts w:ascii="Times New Roman" w:hAnsi="Times New Roman" w:cs="Times New Roman"/>
          <w:sz w:val="28"/>
          <w:szCs w:val="28"/>
          <w:lang w:val="uk-UA"/>
        </w:rPr>
        <w:t>139.  Блокове протистояння у міжнародних відносинах встановилось внаслідок:</w:t>
      </w:r>
    </w:p>
    <w:p w:rsidR="002A7263" w:rsidRPr="00922132" w:rsidRDefault="002A7263" w:rsidP="002A7263">
      <w:pPr>
        <w:spacing w:after="0" w:line="240" w:lineRule="auto"/>
        <w:jc w:val="both"/>
        <w:rPr>
          <w:rFonts w:ascii="Times New Roman" w:hAnsi="Times New Roman" w:cs="Times New Roman"/>
          <w:sz w:val="28"/>
          <w:szCs w:val="28"/>
          <w:lang w:val="uk-UA"/>
        </w:rPr>
      </w:pPr>
      <w:r w:rsidRPr="00922132">
        <w:rPr>
          <w:rFonts w:ascii="Times New Roman" w:hAnsi="Times New Roman" w:cs="Times New Roman"/>
          <w:sz w:val="28"/>
          <w:szCs w:val="28"/>
          <w:lang w:val="uk-UA"/>
        </w:rPr>
        <w:t>а) підписання Вестфальського миру;</w:t>
      </w:r>
    </w:p>
    <w:p w:rsidR="002A7263" w:rsidRPr="00922132" w:rsidRDefault="002A7263" w:rsidP="002A7263">
      <w:pPr>
        <w:spacing w:after="0" w:line="240" w:lineRule="auto"/>
        <w:jc w:val="both"/>
        <w:rPr>
          <w:rFonts w:ascii="Times New Roman" w:hAnsi="Times New Roman" w:cs="Times New Roman"/>
          <w:sz w:val="28"/>
          <w:szCs w:val="28"/>
          <w:lang w:val="uk-UA"/>
        </w:rPr>
      </w:pPr>
      <w:r w:rsidRPr="00922132">
        <w:rPr>
          <w:rFonts w:ascii="Times New Roman" w:hAnsi="Times New Roman" w:cs="Times New Roman"/>
          <w:sz w:val="28"/>
          <w:szCs w:val="28"/>
          <w:lang w:val="uk-UA"/>
        </w:rPr>
        <w:t>б) укладання угод на Віденському Конгресі;</w:t>
      </w:r>
    </w:p>
    <w:p w:rsidR="002A7263" w:rsidRPr="00922132" w:rsidRDefault="002A7263" w:rsidP="002A7263">
      <w:pPr>
        <w:spacing w:after="0" w:line="240" w:lineRule="auto"/>
        <w:jc w:val="both"/>
        <w:rPr>
          <w:rFonts w:ascii="Times New Roman" w:hAnsi="Times New Roman" w:cs="Times New Roman"/>
          <w:sz w:val="28"/>
          <w:szCs w:val="28"/>
          <w:lang w:val="uk-UA"/>
        </w:rPr>
      </w:pPr>
      <w:r w:rsidRPr="00922132">
        <w:rPr>
          <w:rFonts w:ascii="Times New Roman" w:hAnsi="Times New Roman" w:cs="Times New Roman"/>
          <w:sz w:val="28"/>
          <w:szCs w:val="28"/>
          <w:lang w:val="uk-UA"/>
        </w:rPr>
        <w:t>в)  завершення І Світової війни;</w:t>
      </w:r>
    </w:p>
    <w:p w:rsidR="002A7263" w:rsidRPr="00922132" w:rsidRDefault="002A7263" w:rsidP="002A7263">
      <w:pPr>
        <w:spacing w:after="0" w:line="240" w:lineRule="auto"/>
        <w:jc w:val="both"/>
        <w:rPr>
          <w:rFonts w:ascii="Times New Roman" w:hAnsi="Times New Roman" w:cs="Times New Roman"/>
          <w:sz w:val="28"/>
          <w:szCs w:val="28"/>
          <w:lang w:val="uk-UA"/>
        </w:rPr>
      </w:pPr>
      <w:r w:rsidRPr="00922132">
        <w:rPr>
          <w:rFonts w:ascii="Times New Roman" w:hAnsi="Times New Roman" w:cs="Times New Roman"/>
          <w:sz w:val="28"/>
          <w:szCs w:val="28"/>
          <w:lang w:val="uk-UA"/>
        </w:rPr>
        <w:t>г) завершення ІІ Світової війни.</w:t>
      </w:r>
    </w:p>
    <w:p w:rsidR="002A7263" w:rsidRPr="00922132" w:rsidRDefault="002A7263" w:rsidP="002A7263">
      <w:pPr>
        <w:spacing w:after="0" w:line="240" w:lineRule="auto"/>
        <w:jc w:val="both"/>
        <w:rPr>
          <w:rFonts w:ascii="Times New Roman" w:hAnsi="Times New Roman" w:cs="Times New Roman"/>
          <w:sz w:val="28"/>
          <w:szCs w:val="28"/>
          <w:lang w:val="uk-UA"/>
        </w:rPr>
      </w:pPr>
      <w:r w:rsidRPr="00922132">
        <w:rPr>
          <w:rFonts w:ascii="Times New Roman" w:hAnsi="Times New Roman" w:cs="Times New Roman"/>
          <w:sz w:val="28"/>
          <w:szCs w:val="28"/>
          <w:lang w:val="uk-UA"/>
        </w:rPr>
        <w:t>140. Біполярність у міжнародних відносинах встановилась внаслідок:</w:t>
      </w:r>
    </w:p>
    <w:p w:rsidR="002A7263" w:rsidRPr="00922132" w:rsidRDefault="002A7263" w:rsidP="002A7263">
      <w:pPr>
        <w:spacing w:after="0" w:line="240" w:lineRule="auto"/>
        <w:jc w:val="both"/>
        <w:rPr>
          <w:rFonts w:ascii="Times New Roman" w:hAnsi="Times New Roman" w:cs="Times New Roman"/>
          <w:sz w:val="28"/>
          <w:szCs w:val="28"/>
          <w:lang w:val="uk-UA"/>
        </w:rPr>
      </w:pPr>
      <w:r w:rsidRPr="00922132">
        <w:rPr>
          <w:rFonts w:ascii="Times New Roman" w:hAnsi="Times New Roman" w:cs="Times New Roman"/>
          <w:sz w:val="28"/>
          <w:szCs w:val="28"/>
          <w:lang w:val="uk-UA"/>
        </w:rPr>
        <w:t>а) підписання Вестфальського миру;</w:t>
      </w:r>
    </w:p>
    <w:p w:rsidR="002A7263" w:rsidRPr="00922132" w:rsidRDefault="002A7263" w:rsidP="002A7263">
      <w:pPr>
        <w:spacing w:after="0" w:line="240" w:lineRule="auto"/>
        <w:jc w:val="both"/>
        <w:rPr>
          <w:rFonts w:ascii="Times New Roman" w:hAnsi="Times New Roman" w:cs="Times New Roman"/>
          <w:sz w:val="28"/>
          <w:szCs w:val="28"/>
          <w:lang w:val="uk-UA"/>
        </w:rPr>
      </w:pPr>
      <w:r w:rsidRPr="00922132">
        <w:rPr>
          <w:rFonts w:ascii="Times New Roman" w:hAnsi="Times New Roman" w:cs="Times New Roman"/>
          <w:sz w:val="28"/>
          <w:szCs w:val="28"/>
          <w:lang w:val="uk-UA"/>
        </w:rPr>
        <w:t>б) укладання угод на Віденському Конгресі;</w:t>
      </w:r>
    </w:p>
    <w:p w:rsidR="002A7263" w:rsidRPr="00922132" w:rsidRDefault="002A7263" w:rsidP="002A7263">
      <w:pPr>
        <w:spacing w:after="0" w:line="240" w:lineRule="auto"/>
        <w:jc w:val="both"/>
        <w:rPr>
          <w:rFonts w:ascii="Times New Roman" w:hAnsi="Times New Roman" w:cs="Times New Roman"/>
          <w:sz w:val="28"/>
          <w:szCs w:val="28"/>
          <w:lang w:val="uk-UA"/>
        </w:rPr>
      </w:pPr>
      <w:r w:rsidRPr="00922132">
        <w:rPr>
          <w:rFonts w:ascii="Times New Roman" w:hAnsi="Times New Roman" w:cs="Times New Roman"/>
          <w:sz w:val="28"/>
          <w:szCs w:val="28"/>
          <w:lang w:val="uk-UA"/>
        </w:rPr>
        <w:t>в)  завершення І Світової війни;</w:t>
      </w:r>
    </w:p>
    <w:p w:rsidR="002A7263" w:rsidRPr="00922132" w:rsidRDefault="002A7263" w:rsidP="002A7263">
      <w:pPr>
        <w:spacing w:after="0" w:line="240" w:lineRule="auto"/>
        <w:jc w:val="both"/>
        <w:rPr>
          <w:rFonts w:ascii="Times New Roman" w:hAnsi="Times New Roman" w:cs="Times New Roman"/>
          <w:sz w:val="28"/>
          <w:szCs w:val="28"/>
          <w:lang w:val="uk-UA"/>
        </w:rPr>
      </w:pPr>
      <w:r w:rsidRPr="00922132">
        <w:rPr>
          <w:rFonts w:ascii="Times New Roman" w:hAnsi="Times New Roman" w:cs="Times New Roman"/>
          <w:sz w:val="28"/>
          <w:szCs w:val="28"/>
          <w:lang w:val="uk-UA"/>
        </w:rPr>
        <w:lastRenderedPageBreak/>
        <w:t>г) завершення ІІ Світової війни.</w:t>
      </w:r>
    </w:p>
    <w:p w:rsidR="002A7263" w:rsidRPr="00922132" w:rsidRDefault="002A7263" w:rsidP="002A7263">
      <w:pPr>
        <w:pStyle w:val="af2"/>
        <w:tabs>
          <w:tab w:val="left" w:pos="0"/>
        </w:tabs>
        <w:ind w:left="0"/>
        <w:jc w:val="both"/>
        <w:rPr>
          <w:sz w:val="28"/>
          <w:szCs w:val="28"/>
          <w:lang w:val="uk-UA"/>
        </w:rPr>
      </w:pPr>
      <w:r w:rsidRPr="00922132">
        <w:rPr>
          <w:sz w:val="28"/>
          <w:szCs w:val="28"/>
          <w:lang w:val="uk-UA"/>
        </w:rPr>
        <w:t>141. Назвіть основні типи геополітичної взаємодії держав:</w:t>
      </w:r>
    </w:p>
    <w:p w:rsidR="002A7263" w:rsidRPr="00922132" w:rsidRDefault="002A7263" w:rsidP="002A7263">
      <w:pPr>
        <w:pStyle w:val="af2"/>
        <w:tabs>
          <w:tab w:val="left" w:pos="0"/>
          <w:tab w:val="left" w:pos="709"/>
        </w:tabs>
        <w:ind w:left="0"/>
        <w:jc w:val="both"/>
        <w:rPr>
          <w:sz w:val="28"/>
          <w:szCs w:val="28"/>
          <w:lang w:val="uk-UA"/>
        </w:rPr>
      </w:pPr>
      <w:r w:rsidRPr="00922132">
        <w:rPr>
          <w:sz w:val="28"/>
          <w:szCs w:val="28"/>
          <w:lang w:val="uk-UA"/>
        </w:rPr>
        <w:t>а) мир і війна;</w:t>
      </w:r>
    </w:p>
    <w:p w:rsidR="002A7263" w:rsidRPr="00922132" w:rsidRDefault="002A7263" w:rsidP="002A7263">
      <w:pPr>
        <w:pStyle w:val="af2"/>
        <w:tabs>
          <w:tab w:val="left" w:pos="0"/>
          <w:tab w:val="left" w:pos="709"/>
        </w:tabs>
        <w:ind w:left="0"/>
        <w:jc w:val="both"/>
        <w:rPr>
          <w:sz w:val="28"/>
          <w:szCs w:val="28"/>
          <w:lang w:val="uk-UA"/>
        </w:rPr>
      </w:pPr>
      <w:r w:rsidRPr="00922132">
        <w:rPr>
          <w:sz w:val="28"/>
          <w:szCs w:val="28"/>
          <w:lang w:val="uk-UA"/>
        </w:rPr>
        <w:t>б) розвиток і удосконалення співпраці;</w:t>
      </w:r>
    </w:p>
    <w:p w:rsidR="002A7263" w:rsidRPr="00922132" w:rsidRDefault="002A7263" w:rsidP="002A7263">
      <w:pPr>
        <w:pStyle w:val="af2"/>
        <w:tabs>
          <w:tab w:val="left" w:pos="0"/>
          <w:tab w:val="left" w:pos="709"/>
        </w:tabs>
        <w:ind w:left="0"/>
        <w:jc w:val="both"/>
        <w:rPr>
          <w:sz w:val="28"/>
          <w:szCs w:val="28"/>
          <w:lang w:val="uk-UA"/>
        </w:rPr>
      </w:pPr>
      <w:r w:rsidRPr="00922132">
        <w:rPr>
          <w:sz w:val="28"/>
          <w:szCs w:val="28"/>
          <w:lang w:val="uk-UA"/>
        </w:rPr>
        <w:t>в) економічна інтеграція;</w:t>
      </w:r>
    </w:p>
    <w:p w:rsidR="002A7263" w:rsidRPr="00922132" w:rsidRDefault="002A7263" w:rsidP="002A7263">
      <w:pPr>
        <w:pStyle w:val="af2"/>
        <w:tabs>
          <w:tab w:val="left" w:pos="0"/>
          <w:tab w:val="left" w:pos="709"/>
        </w:tabs>
        <w:ind w:left="0"/>
        <w:jc w:val="both"/>
        <w:rPr>
          <w:sz w:val="28"/>
          <w:szCs w:val="28"/>
          <w:lang w:val="uk-UA"/>
        </w:rPr>
      </w:pPr>
      <w:r w:rsidRPr="00922132">
        <w:rPr>
          <w:sz w:val="28"/>
          <w:szCs w:val="28"/>
          <w:lang w:val="uk-UA"/>
        </w:rPr>
        <w:t>г) культурна дипломатія.</w:t>
      </w:r>
    </w:p>
    <w:p w:rsidR="002A7263" w:rsidRPr="00922132" w:rsidRDefault="002A7263" w:rsidP="002A7263">
      <w:pPr>
        <w:spacing w:after="0" w:line="240" w:lineRule="auto"/>
        <w:jc w:val="both"/>
        <w:rPr>
          <w:rFonts w:ascii="Times New Roman" w:hAnsi="Times New Roman" w:cs="Times New Roman"/>
          <w:sz w:val="28"/>
          <w:szCs w:val="28"/>
          <w:lang w:val="uk-UA"/>
        </w:rPr>
      </w:pPr>
      <w:r w:rsidRPr="00922132">
        <w:rPr>
          <w:rFonts w:ascii="Times New Roman" w:hAnsi="Times New Roman" w:cs="Times New Roman"/>
          <w:sz w:val="28"/>
          <w:szCs w:val="28"/>
          <w:lang w:val="uk-UA"/>
        </w:rPr>
        <w:t xml:space="preserve">142. </w:t>
      </w:r>
      <w:r w:rsidRPr="00922132">
        <w:rPr>
          <w:rFonts w:ascii="Times New Roman" w:hAnsi="Times New Roman" w:cs="Times New Roman"/>
          <w:sz w:val="28"/>
          <w:szCs w:val="28"/>
        </w:rPr>
        <w:t>Вкажіть  термін, який позначає привід для застосування зброї, тобто силового розв’язання суперечки</w:t>
      </w:r>
      <w:r w:rsidRPr="00922132">
        <w:rPr>
          <w:rFonts w:ascii="Times New Roman" w:hAnsi="Times New Roman" w:cs="Times New Roman"/>
          <w:sz w:val="28"/>
          <w:szCs w:val="28"/>
          <w:lang w:val="uk-UA"/>
        </w:rPr>
        <w:t>:</w:t>
      </w:r>
    </w:p>
    <w:p w:rsidR="002A7263" w:rsidRPr="00922132" w:rsidRDefault="002A7263" w:rsidP="002A7263">
      <w:pPr>
        <w:spacing w:after="0" w:line="240" w:lineRule="auto"/>
        <w:jc w:val="both"/>
        <w:rPr>
          <w:rFonts w:ascii="Times New Roman" w:hAnsi="Times New Roman" w:cs="Times New Roman"/>
          <w:sz w:val="28"/>
          <w:szCs w:val="28"/>
          <w:lang w:val="uk-UA"/>
        </w:rPr>
      </w:pPr>
      <w:r w:rsidRPr="00922132">
        <w:rPr>
          <w:rFonts w:ascii="Times New Roman" w:hAnsi="Times New Roman" w:cs="Times New Roman"/>
          <w:sz w:val="28"/>
          <w:szCs w:val="28"/>
        </w:rPr>
        <w:t>а</w:t>
      </w:r>
      <w:r w:rsidRPr="00922132">
        <w:rPr>
          <w:rFonts w:ascii="Times New Roman" w:hAnsi="Times New Roman" w:cs="Times New Roman"/>
          <w:sz w:val="28"/>
          <w:szCs w:val="28"/>
          <w:lang w:val="en-US"/>
        </w:rPr>
        <w:t>) casus belli</w:t>
      </w:r>
      <w:r w:rsidRPr="00922132">
        <w:rPr>
          <w:rFonts w:ascii="Times New Roman" w:hAnsi="Times New Roman" w:cs="Times New Roman"/>
          <w:sz w:val="28"/>
          <w:szCs w:val="28"/>
          <w:lang w:val="uk-UA"/>
        </w:rPr>
        <w:t xml:space="preserve">; </w:t>
      </w:r>
      <w:r w:rsidRPr="00922132">
        <w:rPr>
          <w:rFonts w:ascii="Times New Roman" w:hAnsi="Times New Roman" w:cs="Times New Roman"/>
          <w:sz w:val="28"/>
          <w:szCs w:val="28"/>
        </w:rPr>
        <w:t>б</w:t>
      </w:r>
      <w:r w:rsidRPr="00922132">
        <w:rPr>
          <w:rFonts w:ascii="Times New Roman" w:hAnsi="Times New Roman" w:cs="Times New Roman"/>
          <w:sz w:val="28"/>
          <w:szCs w:val="28"/>
          <w:lang w:val="en-US"/>
        </w:rPr>
        <w:t>) at largo</w:t>
      </w:r>
      <w:r w:rsidRPr="00922132">
        <w:rPr>
          <w:rFonts w:ascii="Times New Roman" w:hAnsi="Times New Roman" w:cs="Times New Roman"/>
          <w:sz w:val="28"/>
          <w:szCs w:val="28"/>
          <w:lang w:val="uk-UA"/>
        </w:rPr>
        <w:t xml:space="preserve">; </w:t>
      </w:r>
      <w:r w:rsidRPr="00922132">
        <w:rPr>
          <w:rFonts w:ascii="Times New Roman" w:hAnsi="Times New Roman" w:cs="Times New Roman"/>
          <w:sz w:val="28"/>
          <w:szCs w:val="28"/>
        </w:rPr>
        <w:t>в</w:t>
      </w:r>
      <w:r w:rsidRPr="00922132">
        <w:rPr>
          <w:rFonts w:ascii="Times New Roman" w:hAnsi="Times New Roman" w:cs="Times New Roman"/>
          <w:sz w:val="28"/>
          <w:szCs w:val="28"/>
          <w:lang w:val="en-US"/>
        </w:rPr>
        <w:t>) bona fide</w:t>
      </w:r>
      <w:r w:rsidRPr="00922132">
        <w:rPr>
          <w:rFonts w:ascii="Times New Roman" w:hAnsi="Times New Roman" w:cs="Times New Roman"/>
          <w:sz w:val="28"/>
          <w:szCs w:val="28"/>
          <w:lang w:val="uk-UA"/>
        </w:rPr>
        <w:t xml:space="preserve">; </w:t>
      </w:r>
      <w:r w:rsidRPr="00922132">
        <w:rPr>
          <w:rFonts w:ascii="Times New Roman" w:hAnsi="Times New Roman" w:cs="Times New Roman"/>
          <w:sz w:val="28"/>
          <w:szCs w:val="28"/>
        </w:rPr>
        <w:t>г</w:t>
      </w:r>
      <w:r w:rsidRPr="00922132">
        <w:rPr>
          <w:rFonts w:ascii="Times New Roman" w:hAnsi="Times New Roman" w:cs="Times New Roman"/>
          <w:sz w:val="28"/>
          <w:szCs w:val="28"/>
          <w:lang w:val="en-US"/>
        </w:rPr>
        <w:t>) veto</w:t>
      </w:r>
      <w:r w:rsidRPr="00922132">
        <w:rPr>
          <w:rFonts w:ascii="Times New Roman" w:hAnsi="Times New Roman" w:cs="Times New Roman"/>
          <w:sz w:val="28"/>
          <w:szCs w:val="28"/>
          <w:lang w:val="uk-UA"/>
        </w:rPr>
        <w:t>.</w:t>
      </w:r>
    </w:p>
    <w:p w:rsidR="002A7263" w:rsidRPr="00922132" w:rsidRDefault="002A7263" w:rsidP="002A7263">
      <w:pPr>
        <w:pStyle w:val="af2"/>
        <w:tabs>
          <w:tab w:val="left" w:pos="284"/>
        </w:tabs>
        <w:ind w:left="0"/>
        <w:jc w:val="both"/>
        <w:rPr>
          <w:sz w:val="28"/>
          <w:szCs w:val="28"/>
          <w:lang w:val="uk-UA"/>
        </w:rPr>
      </w:pPr>
      <w:r w:rsidRPr="00922132">
        <w:rPr>
          <w:sz w:val="28"/>
          <w:szCs w:val="28"/>
          <w:lang w:val="uk-UA"/>
        </w:rPr>
        <w:t>143. Вестфальський міжнародний порядок виник внаслідок:</w:t>
      </w:r>
    </w:p>
    <w:p w:rsidR="002A7263" w:rsidRPr="00922132" w:rsidRDefault="002A7263" w:rsidP="002A7263">
      <w:pPr>
        <w:pStyle w:val="af2"/>
        <w:tabs>
          <w:tab w:val="left" w:pos="284"/>
        </w:tabs>
        <w:ind w:left="0"/>
        <w:jc w:val="both"/>
        <w:rPr>
          <w:sz w:val="28"/>
          <w:szCs w:val="28"/>
          <w:lang w:val="uk-UA"/>
        </w:rPr>
      </w:pPr>
      <w:r w:rsidRPr="00922132">
        <w:rPr>
          <w:sz w:val="28"/>
          <w:szCs w:val="28"/>
          <w:lang w:val="uk-UA"/>
        </w:rPr>
        <w:t xml:space="preserve">а) світової енергетичної кризи; б) війни за незалежність США; </w:t>
      </w:r>
    </w:p>
    <w:p w:rsidR="002A7263" w:rsidRPr="00922132" w:rsidRDefault="002A7263" w:rsidP="002A7263">
      <w:pPr>
        <w:pStyle w:val="af2"/>
        <w:tabs>
          <w:tab w:val="left" w:pos="284"/>
        </w:tabs>
        <w:ind w:left="0"/>
        <w:jc w:val="both"/>
        <w:rPr>
          <w:sz w:val="28"/>
          <w:szCs w:val="28"/>
          <w:lang w:val="uk-UA"/>
        </w:rPr>
      </w:pPr>
      <w:r w:rsidRPr="00922132">
        <w:rPr>
          <w:sz w:val="28"/>
          <w:szCs w:val="28"/>
          <w:lang w:val="uk-UA"/>
        </w:rPr>
        <w:t>в) Тридцятирічної війни; г) Другої світової війни.</w:t>
      </w:r>
    </w:p>
    <w:p w:rsidR="002A7263" w:rsidRPr="00922132" w:rsidRDefault="002A7263" w:rsidP="002A7263">
      <w:pPr>
        <w:pStyle w:val="af2"/>
        <w:tabs>
          <w:tab w:val="left" w:pos="284"/>
        </w:tabs>
        <w:ind w:left="0"/>
        <w:jc w:val="both"/>
        <w:rPr>
          <w:sz w:val="28"/>
          <w:szCs w:val="28"/>
          <w:lang w:val="uk-UA"/>
        </w:rPr>
      </w:pPr>
      <w:r w:rsidRPr="00922132">
        <w:rPr>
          <w:sz w:val="28"/>
          <w:szCs w:val="28"/>
          <w:lang w:val="uk-UA"/>
        </w:rPr>
        <w:t>144. Авторство документу «14 пунктів» належить:</w:t>
      </w:r>
    </w:p>
    <w:p w:rsidR="002A7263" w:rsidRPr="00922132" w:rsidRDefault="002A7263" w:rsidP="002A7263">
      <w:pPr>
        <w:pStyle w:val="af2"/>
        <w:tabs>
          <w:tab w:val="left" w:pos="284"/>
        </w:tabs>
        <w:ind w:left="0"/>
        <w:jc w:val="both"/>
        <w:rPr>
          <w:sz w:val="28"/>
          <w:szCs w:val="28"/>
          <w:lang w:val="uk-UA"/>
        </w:rPr>
      </w:pPr>
      <w:r w:rsidRPr="00922132">
        <w:rPr>
          <w:sz w:val="28"/>
          <w:szCs w:val="28"/>
          <w:lang w:val="uk-UA"/>
        </w:rPr>
        <w:t>а) З. Бжезінському; б) С. Хантінгтону; в) О. Дугіну; г) В. Вільсону.</w:t>
      </w:r>
    </w:p>
    <w:p w:rsidR="002A7263" w:rsidRPr="00922132" w:rsidRDefault="002A7263" w:rsidP="002A7263">
      <w:pPr>
        <w:pStyle w:val="af2"/>
        <w:tabs>
          <w:tab w:val="left" w:pos="284"/>
        </w:tabs>
        <w:ind w:left="0"/>
        <w:jc w:val="both"/>
        <w:rPr>
          <w:sz w:val="28"/>
          <w:szCs w:val="28"/>
          <w:lang w:val="uk-UA"/>
        </w:rPr>
      </w:pPr>
      <w:r w:rsidRPr="00922132">
        <w:rPr>
          <w:sz w:val="28"/>
          <w:szCs w:val="28"/>
          <w:lang w:val="uk-UA"/>
        </w:rPr>
        <w:t>145. Традиційно геополітичні дослідження поділяють на такі напрями:</w:t>
      </w:r>
    </w:p>
    <w:p w:rsidR="002A7263" w:rsidRPr="00922132" w:rsidRDefault="002A7263" w:rsidP="002A7263">
      <w:pPr>
        <w:pStyle w:val="af2"/>
        <w:tabs>
          <w:tab w:val="left" w:pos="284"/>
        </w:tabs>
        <w:ind w:left="0"/>
        <w:jc w:val="both"/>
        <w:rPr>
          <w:sz w:val="28"/>
          <w:szCs w:val="28"/>
          <w:lang w:val="uk-UA"/>
        </w:rPr>
      </w:pPr>
      <w:r w:rsidRPr="00922132">
        <w:rPr>
          <w:sz w:val="28"/>
          <w:szCs w:val="28"/>
          <w:lang w:val="uk-UA"/>
        </w:rPr>
        <w:t>а) африканські та європейські;         в) англосаксонські та континентальні;</w:t>
      </w:r>
    </w:p>
    <w:p w:rsidR="002A7263" w:rsidRPr="00922132" w:rsidRDefault="002A7263" w:rsidP="002A7263">
      <w:pPr>
        <w:pStyle w:val="af2"/>
        <w:tabs>
          <w:tab w:val="left" w:pos="284"/>
        </w:tabs>
        <w:ind w:left="0"/>
        <w:jc w:val="both"/>
        <w:rPr>
          <w:sz w:val="28"/>
          <w:szCs w:val="28"/>
          <w:lang w:val="uk-UA"/>
        </w:rPr>
      </w:pPr>
      <w:r w:rsidRPr="00922132">
        <w:rPr>
          <w:sz w:val="28"/>
          <w:szCs w:val="28"/>
          <w:lang w:val="uk-UA"/>
        </w:rPr>
        <w:t>б) африканські та китайські;            г) східні і православні.</w:t>
      </w:r>
    </w:p>
    <w:p w:rsidR="002A7263" w:rsidRPr="00922132" w:rsidRDefault="002A7263" w:rsidP="002A7263">
      <w:pPr>
        <w:pStyle w:val="af2"/>
        <w:tabs>
          <w:tab w:val="left" w:pos="284"/>
        </w:tabs>
        <w:ind w:left="0"/>
        <w:jc w:val="both"/>
        <w:rPr>
          <w:sz w:val="28"/>
          <w:szCs w:val="28"/>
          <w:lang w:val="uk-UA"/>
        </w:rPr>
      </w:pPr>
    </w:p>
    <w:p w:rsidR="002A7263" w:rsidRPr="00922132" w:rsidRDefault="002A7263" w:rsidP="002A7263">
      <w:pPr>
        <w:pStyle w:val="af2"/>
        <w:tabs>
          <w:tab w:val="left" w:pos="284"/>
        </w:tabs>
        <w:ind w:left="0"/>
        <w:jc w:val="both"/>
        <w:rPr>
          <w:sz w:val="28"/>
          <w:szCs w:val="28"/>
          <w:lang w:val="uk-UA"/>
        </w:rPr>
      </w:pPr>
      <w:r w:rsidRPr="00922132">
        <w:rPr>
          <w:sz w:val="28"/>
          <w:szCs w:val="28"/>
          <w:lang w:val="uk-UA"/>
        </w:rPr>
        <w:t>146. Столицею Хорватії, яка постала внаслідок розпаду Югославії, є:</w:t>
      </w:r>
    </w:p>
    <w:p w:rsidR="002A7263" w:rsidRPr="00922132" w:rsidRDefault="002A7263" w:rsidP="002A7263">
      <w:pPr>
        <w:pStyle w:val="af2"/>
        <w:tabs>
          <w:tab w:val="left" w:pos="284"/>
        </w:tabs>
        <w:ind w:left="0"/>
        <w:jc w:val="both"/>
        <w:rPr>
          <w:sz w:val="28"/>
          <w:szCs w:val="28"/>
          <w:shd w:val="clear" w:color="auto" w:fill="FFFFFF"/>
          <w:lang w:val="uk-UA"/>
        </w:rPr>
      </w:pPr>
      <w:r w:rsidRPr="00922132">
        <w:rPr>
          <w:sz w:val="28"/>
          <w:szCs w:val="28"/>
          <w:shd w:val="clear" w:color="auto" w:fill="FFFFFF"/>
          <w:lang w:val="uk-UA"/>
        </w:rPr>
        <w:t>а) Подгоріца; б) Тирана; в) Бєлград; г) Загреб.</w:t>
      </w:r>
    </w:p>
    <w:p w:rsidR="002A7263" w:rsidRPr="00922132" w:rsidRDefault="002A7263" w:rsidP="002A7263">
      <w:pPr>
        <w:pStyle w:val="af2"/>
        <w:tabs>
          <w:tab w:val="left" w:pos="284"/>
        </w:tabs>
        <w:ind w:left="0"/>
        <w:jc w:val="both"/>
        <w:rPr>
          <w:sz w:val="28"/>
          <w:szCs w:val="28"/>
          <w:shd w:val="clear" w:color="auto" w:fill="FFFFFF"/>
          <w:lang w:val="uk-UA"/>
        </w:rPr>
      </w:pPr>
    </w:p>
    <w:p w:rsidR="002A7263" w:rsidRPr="00922132" w:rsidRDefault="002A7263" w:rsidP="002A7263">
      <w:pPr>
        <w:pStyle w:val="af2"/>
        <w:tabs>
          <w:tab w:val="left" w:pos="284"/>
        </w:tabs>
        <w:ind w:left="0"/>
        <w:rPr>
          <w:sz w:val="28"/>
          <w:szCs w:val="28"/>
          <w:lang w:val="uk-UA"/>
        </w:rPr>
      </w:pPr>
      <w:r w:rsidRPr="00922132">
        <w:rPr>
          <w:sz w:val="28"/>
          <w:szCs w:val="28"/>
          <w:shd w:val="clear" w:color="auto" w:fill="FFFFFF"/>
          <w:lang w:val="uk-UA"/>
        </w:rPr>
        <w:t xml:space="preserve">147. </w:t>
      </w:r>
      <w:r w:rsidRPr="00922132">
        <w:rPr>
          <w:sz w:val="28"/>
          <w:szCs w:val="28"/>
          <w:lang w:val="uk-UA"/>
        </w:rPr>
        <w:t>Через штат Кашмір Індія має конфліктні відносини з:</w:t>
      </w:r>
    </w:p>
    <w:p w:rsidR="002A7263" w:rsidRPr="00922132" w:rsidRDefault="002A7263" w:rsidP="002A7263">
      <w:pPr>
        <w:pStyle w:val="af2"/>
        <w:tabs>
          <w:tab w:val="left" w:pos="284"/>
        </w:tabs>
        <w:ind w:left="0"/>
        <w:rPr>
          <w:sz w:val="28"/>
          <w:szCs w:val="28"/>
          <w:lang w:val="uk-UA"/>
        </w:rPr>
      </w:pPr>
      <w:r w:rsidRPr="00922132">
        <w:rPr>
          <w:sz w:val="28"/>
          <w:szCs w:val="28"/>
          <w:lang w:val="uk-UA"/>
        </w:rPr>
        <w:t>а) Китаєм; б) Афганістаном; в) Шрі-Ланкою; г) Пакистаном.</w:t>
      </w:r>
    </w:p>
    <w:p w:rsidR="002A7263" w:rsidRPr="00922132" w:rsidRDefault="002A7263" w:rsidP="002A7263">
      <w:pPr>
        <w:pStyle w:val="af2"/>
        <w:tabs>
          <w:tab w:val="left" w:pos="284"/>
        </w:tabs>
        <w:ind w:left="0"/>
        <w:rPr>
          <w:sz w:val="28"/>
          <w:szCs w:val="28"/>
          <w:lang w:val="uk-UA"/>
        </w:rPr>
      </w:pPr>
    </w:p>
    <w:p w:rsidR="002A7263" w:rsidRPr="00922132" w:rsidRDefault="002A7263" w:rsidP="002A7263">
      <w:pPr>
        <w:pStyle w:val="af2"/>
        <w:tabs>
          <w:tab w:val="left" w:pos="284"/>
        </w:tabs>
        <w:ind w:left="0"/>
        <w:rPr>
          <w:sz w:val="28"/>
          <w:szCs w:val="28"/>
          <w:lang w:val="uk-UA"/>
        </w:rPr>
      </w:pPr>
      <w:r w:rsidRPr="00922132">
        <w:rPr>
          <w:sz w:val="28"/>
          <w:szCs w:val="28"/>
          <w:lang w:val="uk-UA"/>
        </w:rPr>
        <w:t>148. Великими державами Південної Азії є:</w:t>
      </w:r>
    </w:p>
    <w:p w:rsidR="002A7263" w:rsidRPr="00922132" w:rsidRDefault="002A7263" w:rsidP="002A7263">
      <w:pPr>
        <w:pStyle w:val="af2"/>
        <w:tabs>
          <w:tab w:val="left" w:pos="284"/>
        </w:tabs>
        <w:ind w:left="0"/>
        <w:rPr>
          <w:sz w:val="28"/>
          <w:szCs w:val="28"/>
          <w:lang w:val="uk-UA"/>
        </w:rPr>
      </w:pPr>
      <w:r w:rsidRPr="00922132">
        <w:rPr>
          <w:sz w:val="28"/>
          <w:szCs w:val="28"/>
          <w:lang w:val="uk-UA"/>
        </w:rPr>
        <w:t>а) Китай та Пакистан; б) Китай та Індія; в) Індія та Пакистан;</w:t>
      </w:r>
    </w:p>
    <w:p w:rsidR="002A7263" w:rsidRPr="00922132" w:rsidRDefault="002A7263" w:rsidP="002A7263">
      <w:pPr>
        <w:pStyle w:val="af2"/>
        <w:tabs>
          <w:tab w:val="left" w:pos="284"/>
        </w:tabs>
        <w:ind w:left="0"/>
        <w:rPr>
          <w:sz w:val="28"/>
          <w:szCs w:val="28"/>
          <w:lang w:val="uk-UA"/>
        </w:rPr>
      </w:pPr>
      <w:r w:rsidRPr="00922132">
        <w:rPr>
          <w:sz w:val="28"/>
          <w:szCs w:val="28"/>
          <w:lang w:val="uk-UA"/>
        </w:rPr>
        <w:t xml:space="preserve"> г) Індія та Афганістан.</w:t>
      </w:r>
    </w:p>
    <w:p w:rsidR="002A7263" w:rsidRPr="00922132" w:rsidRDefault="002A7263" w:rsidP="002A7263">
      <w:pPr>
        <w:pStyle w:val="af2"/>
        <w:tabs>
          <w:tab w:val="left" w:pos="284"/>
        </w:tabs>
        <w:ind w:left="0"/>
        <w:rPr>
          <w:sz w:val="28"/>
          <w:szCs w:val="28"/>
          <w:lang w:val="uk-UA"/>
        </w:rPr>
      </w:pPr>
    </w:p>
    <w:p w:rsidR="002A7263" w:rsidRPr="00922132" w:rsidRDefault="002A7263" w:rsidP="002A7263">
      <w:pPr>
        <w:pStyle w:val="af2"/>
        <w:tabs>
          <w:tab w:val="left" w:pos="284"/>
        </w:tabs>
        <w:ind w:left="0"/>
        <w:rPr>
          <w:sz w:val="28"/>
          <w:szCs w:val="28"/>
          <w:lang w:val="uk-UA"/>
        </w:rPr>
      </w:pPr>
      <w:r w:rsidRPr="00922132">
        <w:rPr>
          <w:sz w:val="28"/>
          <w:szCs w:val="28"/>
          <w:lang w:val="uk-UA"/>
        </w:rPr>
        <w:t>149. Яка із вказаних держав належить до Південнокавказького регіону:</w:t>
      </w:r>
    </w:p>
    <w:p w:rsidR="002A7263" w:rsidRPr="00922132" w:rsidRDefault="002A7263" w:rsidP="002A7263">
      <w:pPr>
        <w:pStyle w:val="af2"/>
        <w:tabs>
          <w:tab w:val="left" w:pos="284"/>
        </w:tabs>
        <w:ind w:left="0"/>
        <w:rPr>
          <w:sz w:val="28"/>
          <w:szCs w:val="28"/>
          <w:lang w:val="uk-UA"/>
        </w:rPr>
      </w:pPr>
      <w:r w:rsidRPr="00922132">
        <w:rPr>
          <w:sz w:val="28"/>
          <w:szCs w:val="28"/>
          <w:lang w:val="uk-UA"/>
        </w:rPr>
        <w:t xml:space="preserve">а) Азербайджан; б) Туреччина; в) Аджарія; г) Албанія.  </w:t>
      </w:r>
    </w:p>
    <w:p w:rsidR="002A7263" w:rsidRPr="00922132" w:rsidRDefault="002A7263" w:rsidP="002A7263">
      <w:pPr>
        <w:pStyle w:val="af2"/>
        <w:tabs>
          <w:tab w:val="left" w:pos="284"/>
        </w:tabs>
        <w:ind w:left="0"/>
        <w:rPr>
          <w:sz w:val="28"/>
          <w:szCs w:val="28"/>
          <w:lang w:val="uk-UA"/>
        </w:rPr>
      </w:pPr>
    </w:p>
    <w:p w:rsidR="002A7263" w:rsidRPr="00922132" w:rsidRDefault="002A7263" w:rsidP="002A7263">
      <w:pPr>
        <w:pStyle w:val="af2"/>
        <w:tabs>
          <w:tab w:val="left" w:pos="284"/>
        </w:tabs>
        <w:ind w:left="0"/>
        <w:rPr>
          <w:sz w:val="28"/>
          <w:szCs w:val="28"/>
          <w:lang w:val="uk-UA"/>
        </w:rPr>
      </w:pPr>
      <w:r w:rsidRPr="00922132">
        <w:rPr>
          <w:sz w:val="28"/>
          <w:szCs w:val="28"/>
          <w:lang w:val="uk-UA"/>
        </w:rPr>
        <w:t>150. Кримський півострів з точки зору геополітики є:</w:t>
      </w:r>
    </w:p>
    <w:p w:rsidR="002A7263" w:rsidRPr="00922132" w:rsidRDefault="002A7263" w:rsidP="002A7263">
      <w:pPr>
        <w:pStyle w:val="af2"/>
        <w:tabs>
          <w:tab w:val="left" w:pos="284"/>
        </w:tabs>
        <w:ind w:left="0"/>
        <w:rPr>
          <w:sz w:val="28"/>
          <w:szCs w:val="28"/>
          <w:lang w:val="uk-UA"/>
        </w:rPr>
      </w:pPr>
      <w:r w:rsidRPr="00922132">
        <w:rPr>
          <w:sz w:val="28"/>
          <w:szCs w:val="28"/>
          <w:lang w:val="uk-UA"/>
        </w:rPr>
        <w:t xml:space="preserve">а) геополітичною точкою опори; б) буферною державою; </w:t>
      </w:r>
    </w:p>
    <w:p w:rsidR="00FB084E" w:rsidRDefault="002A7263" w:rsidP="002A7263">
      <w:pPr>
        <w:pStyle w:val="af2"/>
        <w:tabs>
          <w:tab w:val="left" w:pos="284"/>
        </w:tabs>
        <w:ind w:left="0"/>
        <w:rPr>
          <w:sz w:val="28"/>
          <w:szCs w:val="28"/>
          <w:lang w:val="uk-UA"/>
        </w:rPr>
      </w:pPr>
      <w:r w:rsidRPr="00922132">
        <w:rPr>
          <w:sz w:val="28"/>
          <w:szCs w:val="28"/>
          <w:lang w:val="uk-UA"/>
        </w:rPr>
        <w:t>в) лінією розмежування;               г) анклавом.</w:t>
      </w:r>
    </w:p>
    <w:p w:rsidR="00FB084E" w:rsidRDefault="00FB084E" w:rsidP="002A7263">
      <w:pPr>
        <w:pStyle w:val="af2"/>
        <w:tabs>
          <w:tab w:val="left" w:pos="284"/>
        </w:tabs>
        <w:ind w:left="0"/>
        <w:rPr>
          <w:sz w:val="28"/>
          <w:szCs w:val="28"/>
          <w:lang w:val="uk-UA"/>
        </w:rPr>
      </w:pPr>
    </w:p>
    <w:p w:rsidR="00FB084E" w:rsidRPr="00922132" w:rsidRDefault="00FB084E" w:rsidP="002A7263">
      <w:pPr>
        <w:pStyle w:val="af2"/>
        <w:tabs>
          <w:tab w:val="left" w:pos="284"/>
        </w:tabs>
        <w:ind w:left="0"/>
        <w:rPr>
          <w:sz w:val="28"/>
          <w:szCs w:val="28"/>
          <w:lang w:val="uk-UA"/>
        </w:rPr>
      </w:pPr>
    </w:p>
    <w:p w:rsidR="00FB084E" w:rsidRPr="006E1EC1" w:rsidRDefault="00FB084E" w:rsidP="00FB084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Тест підсумковий </w:t>
      </w:r>
      <w:r w:rsidRPr="006E1EC1">
        <w:rPr>
          <w:rFonts w:ascii="Times New Roman" w:hAnsi="Times New Roman" w:cs="Times New Roman"/>
          <w:b/>
          <w:sz w:val="28"/>
          <w:szCs w:val="28"/>
          <w:lang w:val="uk-UA"/>
        </w:rPr>
        <w:t xml:space="preserve"> з навчальної дисципліни «</w:t>
      </w:r>
      <w:r>
        <w:rPr>
          <w:rFonts w:ascii="Times New Roman" w:hAnsi="Times New Roman" w:cs="Times New Roman"/>
          <w:b/>
          <w:sz w:val="28"/>
          <w:szCs w:val="28"/>
          <w:lang w:val="uk-UA"/>
        </w:rPr>
        <w:t>Теорія міжнародних відносин та геополітика Частина 2</w:t>
      </w:r>
      <w:r w:rsidRPr="006E1EC1">
        <w:rPr>
          <w:rFonts w:ascii="Times New Roman" w:hAnsi="Times New Roman" w:cs="Times New Roman"/>
          <w:b/>
          <w:sz w:val="28"/>
          <w:szCs w:val="28"/>
          <w:lang w:val="uk-UA"/>
        </w:rPr>
        <w:t>»</w:t>
      </w:r>
    </w:p>
    <w:p w:rsidR="00FB084E" w:rsidRPr="006E1EC1" w:rsidRDefault="00FB084E" w:rsidP="00FB084E">
      <w:pPr>
        <w:widowControl w:val="0"/>
        <w:spacing w:after="0" w:line="240" w:lineRule="auto"/>
        <w:jc w:val="center"/>
        <w:rPr>
          <w:rFonts w:ascii="Times New Roman" w:hAnsi="Times New Roman" w:cs="Times New Roman"/>
          <w:b/>
          <w:caps/>
          <w:sz w:val="28"/>
          <w:szCs w:val="28"/>
          <w:lang w:val="uk-UA"/>
        </w:rPr>
      </w:pPr>
    </w:p>
    <w:p w:rsidR="00FB084E" w:rsidRPr="006E1EC1" w:rsidRDefault="00FB084E" w:rsidP="00FB084E">
      <w:pPr>
        <w:widowControl w:val="0"/>
        <w:spacing w:after="0" w:line="240" w:lineRule="auto"/>
        <w:jc w:val="center"/>
        <w:rPr>
          <w:rFonts w:ascii="Times New Roman" w:hAnsi="Times New Roman" w:cs="Times New Roman"/>
          <w:b/>
          <w:sz w:val="28"/>
          <w:szCs w:val="28"/>
          <w:lang w:val="uk-UA"/>
        </w:rPr>
      </w:pPr>
      <w:r w:rsidRPr="006E1EC1">
        <w:rPr>
          <w:rFonts w:ascii="Times New Roman" w:hAnsi="Times New Roman" w:cs="Times New Roman"/>
          <w:b/>
          <w:sz w:val="28"/>
          <w:szCs w:val="28"/>
          <w:lang w:val="uk-UA"/>
        </w:rPr>
        <w:t>Базовий рівень</w:t>
      </w:r>
    </w:p>
    <w:p w:rsidR="00FB084E" w:rsidRPr="006E1EC1" w:rsidRDefault="00FB084E" w:rsidP="00FB084E">
      <w:pPr>
        <w:widowControl w:val="0"/>
        <w:spacing w:after="0" w:line="240" w:lineRule="auto"/>
        <w:jc w:val="center"/>
        <w:rPr>
          <w:rFonts w:ascii="Times New Roman" w:hAnsi="Times New Roman" w:cs="Times New Roman"/>
          <w:sz w:val="28"/>
          <w:szCs w:val="28"/>
          <w:lang w:val="uk-UA"/>
        </w:rPr>
      </w:pPr>
      <w:r w:rsidRPr="006E1EC1">
        <w:rPr>
          <w:rFonts w:ascii="Times New Roman" w:hAnsi="Times New Roman" w:cs="Times New Roman"/>
          <w:i/>
          <w:sz w:val="28"/>
          <w:szCs w:val="28"/>
          <w:lang w:val="uk-UA"/>
        </w:rPr>
        <w:t>(перевірка фактичних знань: термінологія, формулювання, тощо)</w:t>
      </w:r>
    </w:p>
    <w:p w:rsidR="00FB084E" w:rsidRPr="006E1EC1" w:rsidRDefault="00FB084E" w:rsidP="00FB084E">
      <w:pPr>
        <w:widowControl w:val="0"/>
        <w:spacing w:after="0" w:line="240" w:lineRule="auto"/>
        <w:jc w:val="both"/>
        <w:rPr>
          <w:rFonts w:ascii="Times New Roman" w:hAnsi="Times New Roman" w:cs="Times New Roman"/>
          <w:sz w:val="28"/>
          <w:szCs w:val="28"/>
          <w:u w:val="single"/>
          <w:lang w:val="uk-UA"/>
        </w:rPr>
      </w:pPr>
      <w:r w:rsidRPr="006E1EC1">
        <w:rPr>
          <w:rFonts w:ascii="Times New Roman" w:hAnsi="Times New Roman" w:cs="Times New Roman"/>
          <w:sz w:val="28"/>
          <w:szCs w:val="28"/>
          <w:u w:val="single"/>
          <w:lang w:val="uk-UA"/>
        </w:rPr>
        <w:t>30 питань</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 xml:space="preserve">. Термін “геополітика” вперше запропонував: </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 xml:space="preserve">а) Ф. Ратцель; б) А. Мехен; в) Х. Маккіндер; г) </w:t>
      </w:r>
      <w:r w:rsidRPr="001608C2">
        <w:rPr>
          <w:rFonts w:ascii="Times New Roman" w:hAnsi="Times New Roman" w:cs="Times New Roman"/>
          <w:sz w:val="28"/>
          <w:szCs w:val="28"/>
          <w:u w:val="single"/>
        </w:rPr>
        <w:t>Р. Челлен</w:t>
      </w:r>
      <w:r w:rsidRPr="001608C2">
        <w:rPr>
          <w:rFonts w:ascii="Times New Roman" w:hAnsi="Times New Roman" w:cs="Times New Roman"/>
          <w:sz w:val="28"/>
          <w:szCs w:val="28"/>
        </w:rPr>
        <w:t xml:space="preserve">. </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lastRenderedPageBreak/>
        <w:t xml:space="preserve">2. Геополітика - це: </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а) наукова дисципліна, що досліджує відносини між регіонами, а також державами з метою проведення відповідної зовнішньої політики; </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б) наукова дисципліна, що вивчає основні структури і суб’єкти, глобальні чи стратегічні напрями, найважливіші закономірності та принципи життєдіяльності, функціонування й еволюції сучасного світового співтовариства; </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в) наукова дисципліна, що вивчає закономірності організації та функціонування фізико-географічного простору; </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г) </w:t>
      </w:r>
      <w:r w:rsidRPr="001608C2">
        <w:rPr>
          <w:rFonts w:ascii="Times New Roman" w:hAnsi="Times New Roman" w:cs="Times New Roman"/>
          <w:sz w:val="28"/>
          <w:szCs w:val="28"/>
          <w:u w:val="single"/>
          <w:lang w:val="uk-UA"/>
        </w:rPr>
        <w:t>наука, система знань про контроль над простором</w:t>
      </w:r>
      <w:r w:rsidRPr="001608C2">
        <w:rPr>
          <w:rFonts w:ascii="Times New Roman" w:hAnsi="Times New Roman" w:cs="Times New Roman"/>
          <w:sz w:val="28"/>
          <w:szCs w:val="28"/>
          <w:lang w:val="uk-UA"/>
        </w:rPr>
        <w:t>.</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 3. До головних принципів геополітики відносять: </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а) </w:t>
      </w:r>
      <w:r w:rsidRPr="001608C2">
        <w:rPr>
          <w:rFonts w:ascii="Times New Roman" w:hAnsi="Times New Roman" w:cs="Times New Roman"/>
          <w:sz w:val="28"/>
          <w:szCs w:val="28"/>
          <w:u w:val="single"/>
          <w:lang w:val="uk-UA"/>
        </w:rPr>
        <w:t>географічний детермінізм</w:t>
      </w:r>
      <w:r w:rsidRPr="001608C2">
        <w:rPr>
          <w:rFonts w:ascii="Times New Roman" w:hAnsi="Times New Roman" w:cs="Times New Roman"/>
          <w:sz w:val="28"/>
          <w:szCs w:val="28"/>
          <w:lang w:val="uk-UA"/>
        </w:rPr>
        <w:t xml:space="preserve">; </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б) військово-стратегічні теорії; </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в) цивілізаційний детермінізм; </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г) марксизм. </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 xml:space="preserve">4. </w:t>
      </w:r>
      <w:r w:rsidRPr="001608C2">
        <w:rPr>
          <w:rFonts w:ascii="Times New Roman" w:hAnsi="Times New Roman" w:cs="Times New Roman"/>
          <w:sz w:val="28"/>
          <w:szCs w:val="28"/>
          <w:lang w:val="uk-UA"/>
        </w:rPr>
        <w:t>З точки зору геополітики, США належать до такої групи країн</w:t>
      </w:r>
      <w:r w:rsidRPr="001608C2">
        <w:rPr>
          <w:rFonts w:ascii="Times New Roman" w:hAnsi="Times New Roman" w:cs="Times New Roman"/>
          <w:sz w:val="28"/>
          <w:szCs w:val="28"/>
        </w:rPr>
        <w:t xml:space="preserve">: </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 xml:space="preserve">а) </w:t>
      </w:r>
      <w:r w:rsidRPr="001608C2">
        <w:rPr>
          <w:rFonts w:ascii="Times New Roman" w:hAnsi="Times New Roman" w:cs="Times New Roman"/>
          <w:sz w:val="28"/>
          <w:szCs w:val="28"/>
          <w:u w:val="single"/>
          <w:lang w:val="uk-UA"/>
        </w:rPr>
        <w:t>країн таласократії</w:t>
      </w:r>
      <w:r w:rsidRPr="001608C2">
        <w:rPr>
          <w:rFonts w:ascii="Times New Roman" w:hAnsi="Times New Roman" w:cs="Times New Roman"/>
          <w:sz w:val="28"/>
          <w:szCs w:val="28"/>
        </w:rPr>
        <w:t xml:space="preserve">; б) </w:t>
      </w:r>
      <w:r w:rsidRPr="001608C2">
        <w:rPr>
          <w:rFonts w:ascii="Times New Roman" w:hAnsi="Times New Roman" w:cs="Times New Roman"/>
          <w:sz w:val="28"/>
          <w:szCs w:val="28"/>
          <w:lang w:val="uk-UA"/>
        </w:rPr>
        <w:t>країн телурократії</w:t>
      </w:r>
      <w:r w:rsidRPr="001608C2">
        <w:rPr>
          <w:rFonts w:ascii="Times New Roman" w:hAnsi="Times New Roman" w:cs="Times New Roman"/>
          <w:sz w:val="28"/>
          <w:szCs w:val="28"/>
        </w:rPr>
        <w:t xml:space="preserve">; в) </w:t>
      </w:r>
      <w:r w:rsidRPr="001608C2">
        <w:rPr>
          <w:rFonts w:ascii="Times New Roman" w:hAnsi="Times New Roman" w:cs="Times New Roman"/>
          <w:sz w:val="28"/>
          <w:szCs w:val="28"/>
          <w:lang w:val="uk-UA"/>
        </w:rPr>
        <w:t>геополітично ізольованих держав</w:t>
      </w:r>
      <w:r w:rsidRPr="001608C2">
        <w:rPr>
          <w:rFonts w:ascii="Times New Roman" w:hAnsi="Times New Roman" w:cs="Times New Roman"/>
          <w:sz w:val="28"/>
          <w:szCs w:val="28"/>
        </w:rPr>
        <w:t xml:space="preserve">; г) </w:t>
      </w:r>
      <w:r w:rsidRPr="001608C2">
        <w:rPr>
          <w:rFonts w:ascii="Times New Roman" w:hAnsi="Times New Roman" w:cs="Times New Roman"/>
          <w:sz w:val="28"/>
          <w:szCs w:val="28"/>
          <w:lang w:val="uk-UA"/>
        </w:rPr>
        <w:t>країн римленду.</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5. Нейтралізовані геопростори (території): </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а) географічні простори, що належать державам, які не приєдналися до жодного військово-політичного угруповання;</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 б) </w:t>
      </w:r>
      <w:r w:rsidRPr="001608C2">
        <w:rPr>
          <w:rFonts w:ascii="Times New Roman" w:hAnsi="Times New Roman" w:cs="Times New Roman"/>
          <w:sz w:val="28"/>
          <w:szCs w:val="28"/>
          <w:u w:val="single"/>
          <w:lang w:val="uk-UA"/>
        </w:rPr>
        <w:t>території, що заборонено використовувати для ведення воєнних дій, як плацдарми для воєнних дій</w:t>
      </w:r>
      <w:r w:rsidRPr="001608C2">
        <w:rPr>
          <w:rFonts w:ascii="Times New Roman" w:hAnsi="Times New Roman" w:cs="Times New Roman"/>
          <w:sz w:val="28"/>
          <w:szCs w:val="28"/>
          <w:lang w:val="uk-UA"/>
        </w:rPr>
        <w:t xml:space="preserve">; </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в) території, що мають під час воєнних дій контролюватися міжнародними оргнаізаціями;</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г) жодна з відповідей неправильна. </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6. До провідних методів геополітики відносять: </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а) порівняльний; б) історичний; в) системний; г) </w:t>
      </w:r>
      <w:r w:rsidRPr="001608C2">
        <w:rPr>
          <w:rFonts w:ascii="Times New Roman" w:hAnsi="Times New Roman" w:cs="Times New Roman"/>
          <w:sz w:val="28"/>
          <w:szCs w:val="28"/>
          <w:u w:val="single"/>
          <w:lang w:val="uk-UA"/>
        </w:rPr>
        <w:t>функціональний</w:t>
      </w:r>
      <w:r w:rsidRPr="001608C2">
        <w:rPr>
          <w:rFonts w:ascii="Times New Roman" w:hAnsi="Times New Roman" w:cs="Times New Roman"/>
          <w:sz w:val="28"/>
          <w:szCs w:val="28"/>
          <w:lang w:val="uk-UA"/>
        </w:rPr>
        <w:t>.</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 xml:space="preserve">7. До провідних законів геополітики відносять: </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 xml:space="preserve">а) </w:t>
      </w:r>
      <w:r w:rsidRPr="001608C2">
        <w:rPr>
          <w:rFonts w:ascii="Times New Roman" w:hAnsi="Times New Roman" w:cs="Times New Roman"/>
          <w:sz w:val="28"/>
          <w:szCs w:val="28"/>
          <w:u w:val="single"/>
        </w:rPr>
        <w:t>закон планетарного дуалізму, протистояння таласократії та телурократії</w:t>
      </w:r>
      <w:r w:rsidRPr="001608C2">
        <w:rPr>
          <w:rFonts w:ascii="Times New Roman" w:hAnsi="Times New Roman" w:cs="Times New Roman"/>
          <w:sz w:val="28"/>
          <w:szCs w:val="28"/>
        </w:rPr>
        <w:t xml:space="preserve">; </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 xml:space="preserve">б) закон посилення ролі простору в житті суспільства; </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 xml:space="preserve">в) закон циклічного розвитку світової історії; </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 xml:space="preserve">г) закон “синтезу” суходолу і моря на теренах “берегової зони”. </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8. У періоді до ХІХ ст. виділяють таку геополітичну епоху: </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а) </w:t>
      </w:r>
      <w:r w:rsidRPr="001608C2">
        <w:rPr>
          <w:rFonts w:ascii="Times New Roman" w:hAnsi="Times New Roman" w:cs="Times New Roman"/>
          <w:sz w:val="28"/>
          <w:szCs w:val="28"/>
          <w:u w:val="single"/>
          <w:lang w:val="uk-UA"/>
        </w:rPr>
        <w:t>Вестфальську</w:t>
      </w:r>
      <w:r w:rsidRPr="001608C2">
        <w:rPr>
          <w:rFonts w:ascii="Times New Roman" w:hAnsi="Times New Roman" w:cs="Times New Roman"/>
          <w:sz w:val="28"/>
          <w:szCs w:val="28"/>
          <w:lang w:val="uk-UA"/>
        </w:rPr>
        <w:t>;</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 б) Тільзітську; </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в) Віденську; </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г) Паризьку. </w:t>
      </w:r>
    </w:p>
    <w:p w:rsidR="00FB084E" w:rsidRPr="001608C2" w:rsidRDefault="00FB084E" w:rsidP="00FB084E">
      <w:pPr>
        <w:spacing w:after="0" w:line="240" w:lineRule="auto"/>
        <w:jc w:val="both"/>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9. Вкажіть геополітичну епоху, на яку припадає біполярний міжнародний порядок: </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а) Нью-Йоркська;              б) </w:t>
      </w:r>
      <w:r w:rsidRPr="001608C2">
        <w:rPr>
          <w:rFonts w:ascii="Times New Roman" w:hAnsi="Times New Roman" w:cs="Times New Roman"/>
          <w:sz w:val="28"/>
          <w:szCs w:val="28"/>
          <w:u w:val="single"/>
          <w:lang w:val="uk-UA"/>
        </w:rPr>
        <w:t>Ялтинсько-Потсдамська</w:t>
      </w:r>
      <w:r w:rsidRPr="001608C2">
        <w:rPr>
          <w:rFonts w:ascii="Times New Roman" w:hAnsi="Times New Roman" w:cs="Times New Roman"/>
          <w:sz w:val="28"/>
          <w:szCs w:val="28"/>
          <w:lang w:val="uk-UA"/>
        </w:rPr>
        <w:t xml:space="preserve">; </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в) Берлінсько-Вашингтонська;                     г) Версальсько-Вашингтонська. </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 xml:space="preserve">10. До головних функцій геополітики </w:t>
      </w:r>
      <w:r w:rsidRPr="001608C2">
        <w:rPr>
          <w:rFonts w:ascii="Times New Roman" w:hAnsi="Times New Roman" w:cs="Times New Roman"/>
          <w:sz w:val="28"/>
          <w:szCs w:val="28"/>
          <w:lang w:val="uk-UA"/>
        </w:rPr>
        <w:t>належить</w:t>
      </w:r>
      <w:r w:rsidRPr="001608C2">
        <w:rPr>
          <w:rFonts w:ascii="Times New Roman" w:hAnsi="Times New Roman" w:cs="Times New Roman"/>
          <w:sz w:val="28"/>
          <w:szCs w:val="28"/>
        </w:rPr>
        <w:t xml:space="preserve">: </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а)</w:t>
      </w:r>
      <w:r w:rsidRPr="001608C2">
        <w:rPr>
          <w:rFonts w:ascii="Times New Roman" w:hAnsi="Times New Roman" w:cs="Times New Roman"/>
          <w:sz w:val="28"/>
          <w:szCs w:val="28"/>
          <w:lang w:val="uk-UA"/>
        </w:rPr>
        <w:t xml:space="preserve"> світоглядна</w:t>
      </w:r>
      <w:r w:rsidRPr="001608C2">
        <w:rPr>
          <w:rFonts w:ascii="Times New Roman" w:hAnsi="Times New Roman" w:cs="Times New Roman"/>
          <w:sz w:val="28"/>
          <w:szCs w:val="28"/>
        </w:rPr>
        <w:t xml:space="preserve">; </w:t>
      </w:r>
      <w:r w:rsidRPr="001608C2">
        <w:rPr>
          <w:rFonts w:ascii="Times New Roman" w:hAnsi="Times New Roman" w:cs="Times New Roman"/>
          <w:sz w:val="28"/>
          <w:szCs w:val="28"/>
          <w:lang w:val="uk-UA"/>
        </w:rPr>
        <w:t xml:space="preserve">          </w:t>
      </w:r>
      <w:r w:rsidRPr="001608C2">
        <w:rPr>
          <w:rFonts w:ascii="Times New Roman" w:hAnsi="Times New Roman" w:cs="Times New Roman"/>
          <w:sz w:val="28"/>
          <w:szCs w:val="28"/>
        </w:rPr>
        <w:t>б) просвітницька;</w:t>
      </w:r>
      <w:r w:rsidRPr="001608C2">
        <w:rPr>
          <w:rFonts w:ascii="Times New Roman" w:hAnsi="Times New Roman" w:cs="Times New Roman"/>
          <w:sz w:val="28"/>
          <w:szCs w:val="28"/>
          <w:lang w:val="uk-UA"/>
        </w:rPr>
        <w:t xml:space="preserve"> </w:t>
      </w:r>
      <w:r w:rsidRPr="001608C2">
        <w:rPr>
          <w:rFonts w:ascii="Times New Roman" w:hAnsi="Times New Roman" w:cs="Times New Roman"/>
          <w:sz w:val="28"/>
          <w:szCs w:val="28"/>
        </w:rPr>
        <w:t xml:space="preserve"> в) програмна; </w:t>
      </w:r>
      <w:r w:rsidRPr="001608C2">
        <w:rPr>
          <w:rFonts w:ascii="Times New Roman" w:hAnsi="Times New Roman" w:cs="Times New Roman"/>
          <w:sz w:val="28"/>
          <w:szCs w:val="28"/>
          <w:lang w:val="uk-UA"/>
        </w:rPr>
        <w:t xml:space="preserve"> </w:t>
      </w:r>
      <w:r w:rsidRPr="001608C2">
        <w:rPr>
          <w:rFonts w:ascii="Times New Roman" w:hAnsi="Times New Roman" w:cs="Times New Roman"/>
          <w:sz w:val="28"/>
          <w:szCs w:val="28"/>
        </w:rPr>
        <w:t xml:space="preserve">г) </w:t>
      </w:r>
      <w:r w:rsidRPr="001608C2">
        <w:rPr>
          <w:rFonts w:ascii="Times New Roman" w:hAnsi="Times New Roman" w:cs="Times New Roman"/>
          <w:sz w:val="28"/>
          <w:szCs w:val="28"/>
          <w:u w:val="single"/>
        </w:rPr>
        <w:t>управлінська</w:t>
      </w:r>
      <w:r w:rsidRPr="001608C2">
        <w:rPr>
          <w:rFonts w:ascii="Times New Roman" w:hAnsi="Times New Roman" w:cs="Times New Roman"/>
          <w:sz w:val="28"/>
          <w:szCs w:val="28"/>
          <w:lang w:val="uk-UA"/>
        </w:rPr>
        <w:t>.</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lastRenderedPageBreak/>
        <w:t xml:space="preserve">11. Географічний детермінізм - це: </w:t>
      </w:r>
    </w:p>
    <w:p w:rsidR="00FB084E" w:rsidRPr="001608C2" w:rsidRDefault="00FB084E" w:rsidP="00FB084E">
      <w:pPr>
        <w:spacing w:after="0" w:line="240" w:lineRule="auto"/>
        <w:jc w:val="both"/>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а) наукове вчення, згідно з яким політичний розвиток суспільства детермінується насамперед суб’єктивними факторами; </w:t>
      </w:r>
    </w:p>
    <w:p w:rsidR="00FB084E" w:rsidRPr="001608C2" w:rsidRDefault="00FB084E" w:rsidP="00FB084E">
      <w:pPr>
        <w:spacing w:after="0" w:line="240" w:lineRule="auto"/>
        <w:jc w:val="both"/>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б) </w:t>
      </w:r>
      <w:r w:rsidRPr="001608C2">
        <w:rPr>
          <w:rFonts w:ascii="Times New Roman" w:hAnsi="Times New Roman" w:cs="Times New Roman"/>
          <w:sz w:val="28"/>
          <w:szCs w:val="28"/>
          <w:u w:val="single"/>
          <w:lang w:val="uk-UA"/>
        </w:rPr>
        <w:t>наукове вчення, згідно з яким розвиток людського суспільства повністю або переважно визначається факторами фізико-географічного середовища</w:t>
      </w:r>
      <w:r w:rsidRPr="001608C2">
        <w:rPr>
          <w:rFonts w:ascii="Times New Roman" w:hAnsi="Times New Roman" w:cs="Times New Roman"/>
          <w:sz w:val="28"/>
          <w:szCs w:val="28"/>
          <w:lang w:val="uk-UA"/>
        </w:rPr>
        <w:t xml:space="preserve">; </w:t>
      </w:r>
    </w:p>
    <w:p w:rsidR="00FB084E" w:rsidRPr="001608C2" w:rsidRDefault="00FB084E" w:rsidP="00FB084E">
      <w:pPr>
        <w:spacing w:after="0" w:line="240" w:lineRule="auto"/>
        <w:jc w:val="both"/>
        <w:rPr>
          <w:rFonts w:ascii="Times New Roman" w:hAnsi="Times New Roman" w:cs="Times New Roman"/>
          <w:sz w:val="28"/>
          <w:szCs w:val="28"/>
          <w:lang w:val="uk-UA"/>
        </w:rPr>
      </w:pPr>
      <w:r w:rsidRPr="001608C2">
        <w:rPr>
          <w:rFonts w:ascii="Times New Roman" w:hAnsi="Times New Roman" w:cs="Times New Roman"/>
          <w:sz w:val="28"/>
          <w:szCs w:val="28"/>
          <w:lang w:val="uk-UA"/>
        </w:rPr>
        <w:t>в) наукова теорія про об’єктивні переваги народів помірного поясу над північними та південними народами;</w:t>
      </w:r>
    </w:p>
    <w:p w:rsidR="00FB084E" w:rsidRPr="001608C2" w:rsidRDefault="00FB084E" w:rsidP="00FB084E">
      <w:pPr>
        <w:spacing w:after="0" w:line="240" w:lineRule="auto"/>
        <w:jc w:val="both"/>
        <w:rPr>
          <w:rFonts w:ascii="Times New Roman" w:hAnsi="Times New Roman" w:cs="Times New Roman"/>
          <w:sz w:val="28"/>
          <w:szCs w:val="28"/>
          <w:lang w:val="uk-UA"/>
        </w:rPr>
      </w:pPr>
      <w:r w:rsidRPr="001608C2">
        <w:rPr>
          <w:rFonts w:ascii="Times New Roman" w:hAnsi="Times New Roman" w:cs="Times New Roman"/>
          <w:sz w:val="28"/>
          <w:szCs w:val="28"/>
          <w:lang w:val="uk-UA"/>
        </w:rPr>
        <w:t>г)  наукова теорія про об’єктивні переваги європейських країн над африканськими державами.</w:t>
      </w:r>
    </w:p>
    <w:p w:rsidR="00FB084E" w:rsidRPr="001608C2" w:rsidRDefault="00FB084E" w:rsidP="00FB084E">
      <w:pPr>
        <w:spacing w:after="0" w:line="240" w:lineRule="auto"/>
        <w:jc w:val="both"/>
        <w:rPr>
          <w:rFonts w:ascii="Times New Roman" w:hAnsi="Times New Roman" w:cs="Times New Roman"/>
          <w:sz w:val="28"/>
          <w:szCs w:val="28"/>
          <w:lang w:val="uk-UA"/>
        </w:rPr>
      </w:pPr>
      <w:r w:rsidRPr="001608C2">
        <w:rPr>
          <w:rFonts w:ascii="Times New Roman" w:hAnsi="Times New Roman" w:cs="Times New Roman"/>
          <w:sz w:val="28"/>
          <w:szCs w:val="28"/>
          <w:lang w:val="uk-UA"/>
        </w:rPr>
        <w:t>1</w:t>
      </w:r>
      <w:r w:rsidRPr="001608C2">
        <w:rPr>
          <w:rFonts w:ascii="Times New Roman" w:hAnsi="Times New Roman" w:cs="Times New Roman"/>
          <w:sz w:val="28"/>
          <w:szCs w:val="28"/>
        </w:rPr>
        <w:t xml:space="preserve">2. До провідних представників античного географічного детермінізму </w:t>
      </w:r>
      <w:r w:rsidRPr="001608C2">
        <w:rPr>
          <w:rFonts w:ascii="Times New Roman" w:hAnsi="Times New Roman" w:cs="Times New Roman"/>
          <w:sz w:val="28"/>
          <w:szCs w:val="28"/>
          <w:lang w:val="uk-UA"/>
        </w:rPr>
        <w:t>належить</w:t>
      </w:r>
      <w:r w:rsidRPr="001608C2">
        <w:rPr>
          <w:rFonts w:ascii="Times New Roman" w:hAnsi="Times New Roman" w:cs="Times New Roman"/>
          <w:sz w:val="28"/>
          <w:szCs w:val="28"/>
        </w:rPr>
        <w:t xml:space="preserve">: </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а)</w:t>
      </w:r>
      <w:r w:rsidRPr="001608C2">
        <w:rPr>
          <w:rFonts w:ascii="Times New Roman" w:hAnsi="Times New Roman" w:cs="Times New Roman"/>
          <w:sz w:val="28"/>
          <w:szCs w:val="28"/>
          <w:lang w:val="uk-UA"/>
        </w:rPr>
        <w:t xml:space="preserve"> </w:t>
      </w:r>
      <w:r w:rsidRPr="001608C2">
        <w:rPr>
          <w:rFonts w:ascii="Times New Roman" w:hAnsi="Times New Roman" w:cs="Times New Roman"/>
          <w:sz w:val="28"/>
          <w:szCs w:val="28"/>
        </w:rPr>
        <w:t xml:space="preserve">Фукідід; б) Аристотель; в) Парменід; г) </w:t>
      </w:r>
      <w:r w:rsidRPr="001608C2">
        <w:rPr>
          <w:rFonts w:ascii="Times New Roman" w:hAnsi="Times New Roman" w:cs="Times New Roman"/>
          <w:sz w:val="28"/>
          <w:szCs w:val="28"/>
          <w:u w:val="single"/>
          <w:lang w:val="uk-UA"/>
        </w:rPr>
        <w:t>всі відповіді правильні</w:t>
      </w:r>
      <w:r w:rsidRPr="001608C2">
        <w:rPr>
          <w:rFonts w:ascii="Times New Roman" w:hAnsi="Times New Roman" w:cs="Times New Roman"/>
          <w:sz w:val="28"/>
          <w:szCs w:val="28"/>
          <w:lang w:val="uk-UA"/>
        </w:rPr>
        <w:t>.</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1</w:t>
      </w:r>
      <w:r w:rsidRPr="001608C2">
        <w:rPr>
          <w:rFonts w:ascii="Times New Roman" w:hAnsi="Times New Roman" w:cs="Times New Roman"/>
          <w:sz w:val="28"/>
          <w:szCs w:val="28"/>
        </w:rPr>
        <w:t xml:space="preserve">3. Ж. Боден обґрунтовував переваги: </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а) народів помірного поясу над південними народами;</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 xml:space="preserve"> б) народів помірного поясу над північними народами; </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 xml:space="preserve">в) </w:t>
      </w:r>
      <w:r w:rsidRPr="001608C2">
        <w:rPr>
          <w:rFonts w:ascii="Times New Roman" w:hAnsi="Times New Roman" w:cs="Times New Roman"/>
          <w:sz w:val="28"/>
          <w:szCs w:val="28"/>
          <w:u w:val="single"/>
        </w:rPr>
        <w:t>північних народів над південними</w:t>
      </w:r>
      <w:r w:rsidRPr="001608C2">
        <w:rPr>
          <w:rFonts w:ascii="Times New Roman" w:hAnsi="Times New Roman" w:cs="Times New Roman"/>
          <w:sz w:val="28"/>
          <w:szCs w:val="28"/>
        </w:rPr>
        <w:t xml:space="preserve">; </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г) південних народів над північними</w:t>
      </w:r>
      <w:r w:rsidRPr="001608C2">
        <w:rPr>
          <w:rFonts w:ascii="Times New Roman" w:hAnsi="Times New Roman" w:cs="Times New Roman"/>
          <w:sz w:val="28"/>
          <w:szCs w:val="28"/>
          <w:lang w:val="uk-UA"/>
        </w:rPr>
        <w:t>.</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14. Г. Гегель вважав важливим такий  тип геопростору у світі: </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а) плоскогір’я; б) гірські хребти; в) низовинні рівнини; г) узбережжя.</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1 </w:t>
      </w:r>
      <w:r w:rsidRPr="001608C2">
        <w:rPr>
          <w:rFonts w:ascii="Times New Roman" w:hAnsi="Times New Roman" w:cs="Times New Roman"/>
          <w:sz w:val="28"/>
          <w:szCs w:val="28"/>
        </w:rPr>
        <w:t xml:space="preserve">5. “Органістичну” теорію держави </w:t>
      </w:r>
      <w:r w:rsidRPr="001608C2">
        <w:rPr>
          <w:rFonts w:ascii="Times New Roman" w:hAnsi="Times New Roman" w:cs="Times New Roman"/>
          <w:sz w:val="28"/>
          <w:szCs w:val="28"/>
          <w:lang w:val="uk-UA"/>
        </w:rPr>
        <w:t xml:space="preserve">першим </w:t>
      </w:r>
      <w:r w:rsidRPr="001608C2">
        <w:rPr>
          <w:rFonts w:ascii="Times New Roman" w:hAnsi="Times New Roman" w:cs="Times New Roman"/>
          <w:sz w:val="28"/>
          <w:szCs w:val="28"/>
        </w:rPr>
        <w:t>запропонував:</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 xml:space="preserve"> а) К. Хаусхофер; б) </w:t>
      </w:r>
      <w:r w:rsidRPr="001608C2">
        <w:rPr>
          <w:rFonts w:ascii="Times New Roman" w:hAnsi="Times New Roman" w:cs="Times New Roman"/>
          <w:sz w:val="28"/>
          <w:szCs w:val="28"/>
          <w:u w:val="single"/>
        </w:rPr>
        <w:t>Ф. Ратцель</w:t>
      </w:r>
      <w:r w:rsidRPr="001608C2">
        <w:rPr>
          <w:rFonts w:ascii="Times New Roman" w:hAnsi="Times New Roman" w:cs="Times New Roman"/>
          <w:sz w:val="28"/>
          <w:szCs w:val="28"/>
        </w:rPr>
        <w:t xml:space="preserve">; в) Ш. Монтеск’є; г) П. В. де ла Блаш. </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1</w:t>
      </w:r>
      <w:r w:rsidRPr="001608C2">
        <w:rPr>
          <w:rFonts w:ascii="Times New Roman" w:hAnsi="Times New Roman" w:cs="Times New Roman"/>
          <w:sz w:val="28"/>
          <w:szCs w:val="28"/>
        </w:rPr>
        <w:t xml:space="preserve">6. </w:t>
      </w:r>
      <w:r w:rsidRPr="001608C2">
        <w:rPr>
          <w:rFonts w:ascii="Times New Roman" w:hAnsi="Times New Roman" w:cs="Times New Roman"/>
          <w:sz w:val="28"/>
          <w:szCs w:val="28"/>
          <w:lang w:val="uk-UA"/>
        </w:rPr>
        <w:t>Основною с</w:t>
      </w:r>
      <w:r w:rsidRPr="001608C2">
        <w:rPr>
          <w:rFonts w:ascii="Times New Roman" w:hAnsi="Times New Roman" w:cs="Times New Roman"/>
          <w:sz w:val="28"/>
          <w:szCs w:val="28"/>
        </w:rPr>
        <w:t>кладов</w:t>
      </w:r>
      <w:r w:rsidRPr="001608C2">
        <w:rPr>
          <w:rFonts w:ascii="Times New Roman" w:hAnsi="Times New Roman" w:cs="Times New Roman"/>
          <w:sz w:val="28"/>
          <w:szCs w:val="28"/>
          <w:lang w:val="uk-UA"/>
        </w:rPr>
        <w:t>ою</w:t>
      </w:r>
      <w:r w:rsidRPr="001608C2">
        <w:rPr>
          <w:rFonts w:ascii="Times New Roman" w:hAnsi="Times New Roman" w:cs="Times New Roman"/>
          <w:sz w:val="28"/>
          <w:szCs w:val="28"/>
        </w:rPr>
        <w:t xml:space="preserve"> могутності держави за Р. Челленом</w:t>
      </w:r>
      <w:r w:rsidRPr="001608C2">
        <w:rPr>
          <w:rFonts w:ascii="Times New Roman" w:hAnsi="Times New Roman" w:cs="Times New Roman"/>
          <w:sz w:val="28"/>
          <w:szCs w:val="28"/>
          <w:lang w:val="uk-UA"/>
        </w:rPr>
        <w:t xml:space="preserve"> є</w:t>
      </w:r>
      <w:r w:rsidRPr="001608C2">
        <w:rPr>
          <w:rFonts w:ascii="Times New Roman" w:hAnsi="Times New Roman" w:cs="Times New Roman"/>
          <w:sz w:val="28"/>
          <w:szCs w:val="28"/>
        </w:rPr>
        <w:t xml:space="preserve">: </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 xml:space="preserve">а) </w:t>
      </w:r>
      <w:r w:rsidRPr="001608C2">
        <w:rPr>
          <w:rFonts w:ascii="Times New Roman" w:hAnsi="Times New Roman" w:cs="Times New Roman"/>
          <w:sz w:val="28"/>
          <w:szCs w:val="28"/>
          <w:u w:val="single"/>
        </w:rPr>
        <w:t>географічний простір держави</w:t>
      </w:r>
      <w:r w:rsidRPr="001608C2">
        <w:rPr>
          <w:rFonts w:ascii="Times New Roman" w:hAnsi="Times New Roman" w:cs="Times New Roman"/>
          <w:sz w:val="28"/>
          <w:szCs w:val="28"/>
        </w:rPr>
        <w:t>; б) населення; в) рівнинний рельєф; г) економіка</w:t>
      </w:r>
      <w:r w:rsidRPr="001608C2">
        <w:rPr>
          <w:rFonts w:ascii="Times New Roman" w:hAnsi="Times New Roman" w:cs="Times New Roman"/>
          <w:sz w:val="28"/>
          <w:szCs w:val="28"/>
          <w:lang w:val="uk-UA"/>
        </w:rPr>
        <w:t>.</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 17. “Географічну вісь історії” Х. Маккіндер розташовував:</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а) у Західній Європі;             б) </w:t>
      </w:r>
      <w:r w:rsidRPr="001608C2">
        <w:rPr>
          <w:rFonts w:ascii="Times New Roman" w:hAnsi="Times New Roman" w:cs="Times New Roman"/>
          <w:sz w:val="28"/>
          <w:szCs w:val="28"/>
          <w:u w:val="single"/>
          <w:lang w:val="uk-UA"/>
        </w:rPr>
        <w:t>у центрі Євразії</w:t>
      </w:r>
      <w:r w:rsidRPr="001608C2">
        <w:rPr>
          <w:rFonts w:ascii="Times New Roman" w:hAnsi="Times New Roman" w:cs="Times New Roman"/>
          <w:sz w:val="28"/>
          <w:szCs w:val="28"/>
          <w:lang w:val="uk-UA"/>
        </w:rPr>
        <w:t xml:space="preserve">; </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в) у Південно-Західній Азії; г) у Східній Азії.</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 18. </w:t>
      </w:r>
      <w:r w:rsidRPr="001608C2">
        <w:rPr>
          <w:rFonts w:ascii="Times New Roman" w:hAnsi="Times New Roman" w:cs="Times New Roman"/>
          <w:sz w:val="28"/>
          <w:szCs w:val="28"/>
        </w:rPr>
        <w:t>“</w:t>
      </w:r>
      <w:r w:rsidRPr="001608C2">
        <w:rPr>
          <w:rFonts w:ascii="Times New Roman" w:hAnsi="Times New Roman" w:cs="Times New Roman"/>
          <w:sz w:val="28"/>
          <w:szCs w:val="28"/>
          <w:lang w:val="uk-UA"/>
        </w:rPr>
        <w:t>Ри</w:t>
      </w:r>
      <w:r w:rsidRPr="001608C2">
        <w:rPr>
          <w:rFonts w:ascii="Times New Roman" w:hAnsi="Times New Roman" w:cs="Times New Roman"/>
          <w:sz w:val="28"/>
          <w:szCs w:val="28"/>
        </w:rPr>
        <w:t xml:space="preserve">мленд” розташований: </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 xml:space="preserve">а) на півночі Сибіру; б) </w:t>
      </w:r>
      <w:r w:rsidRPr="001608C2">
        <w:rPr>
          <w:rFonts w:ascii="Times New Roman" w:hAnsi="Times New Roman" w:cs="Times New Roman"/>
          <w:sz w:val="28"/>
          <w:szCs w:val="28"/>
          <w:u w:val="single"/>
        </w:rPr>
        <w:t>на узбережжі Євразії</w:t>
      </w:r>
      <w:r w:rsidRPr="001608C2">
        <w:rPr>
          <w:rFonts w:ascii="Times New Roman" w:hAnsi="Times New Roman" w:cs="Times New Roman"/>
          <w:sz w:val="28"/>
          <w:szCs w:val="28"/>
        </w:rPr>
        <w:t xml:space="preserve">; </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 xml:space="preserve">в) на узбережжі Африки; г) у Центральній Азії. </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1</w:t>
      </w:r>
      <w:r w:rsidRPr="001608C2">
        <w:rPr>
          <w:rFonts w:ascii="Times New Roman" w:hAnsi="Times New Roman" w:cs="Times New Roman"/>
          <w:sz w:val="28"/>
          <w:szCs w:val="28"/>
        </w:rPr>
        <w:t>9. До “велик</w:t>
      </w:r>
      <w:r w:rsidRPr="001608C2">
        <w:rPr>
          <w:rFonts w:ascii="Times New Roman" w:hAnsi="Times New Roman" w:cs="Times New Roman"/>
          <w:sz w:val="28"/>
          <w:szCs w:val="28"/>
          <w:lang w:val="uk-UA"/>
        </w:rPr>
        <w:t>ого</w:t>
      </w:r>
      <w:r w:rsidRPr="001608C2">
        <w:rPr>
          <w:rFonts w:ascii="Times New Roman" w:hAnsi="Times New Roman" w:cs="Times New Roman"/>
          <w:sz w:val="28"/>
          <w:szCs w:val="28"/>
        </w:rPr>
        <w:t xml:space="preserve"> простор</w:t>
      </w:r>
      <w:r w:rsidRPr="001608C2">
        <w:rPr>
          <w:rFonts w:ascii="Times New Roman" w:hAnsi="Times New Roman" w:cs="Times New Roman"/>
          <w:sz w:val="28"/>
          <w:szCs w:val="28"/>
          <w:lang w:val="uk-UA"/>
        </w:rPr>
        <w:t>у</w:t>
      </w:r>
      <w:r w:rsidRPr="001608C2">
        <w:rPr>
          <w:rFonts w:ascii="Times New Roman" w:hAnsi="Times New Roman" w:cs="Times New Roman"/>
          <w:sz w:val="28"/>
          <w:szCs w:val="28"/>
        </w:rPr>
        <w:t>” у працях  К. Хаусхофера належа</w:t>
      </w:r>
      <w:r w:rsidRPr="001608C2">
        <w:rPr>
          <w:rFonts w:ascii="Times New Roman" w:hAnsi="Times New Roman" w:cs="Times New Roman"/>
          <w:sz w:val="28"/>
          <w:szCs w:val="28"/>
          <w:lang w:val="uk-UA"/>
        </w:rPr>
        <w:t>ла:</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 xml:space="preserve">:а) “Пан-Європа”; </w:t>
      </w:r>
      <w:r w:rsidRPr="001608C2">
        <w:rPr>
          <w:rFonts w:ascii="Times New Roman" w:hAnsi="Times New Roman" w:cs="Times New Roman"/>
          <w:sz w:val="28"/>
          <w:szCs w:val="28"/>
          <w:lang w:val="uk-UA"/>
        </w:rPr>
        <w:t xml:space="preserve"> </w:t>
      </w:r>
      <w:r w:rsidRPr="001608C2">
        <w:rPr>
          <w:rFonts w:ascii="Times New Roman" w:hAnsi="Times New Roman" w:cs="Times New Roman"/>
          <w:sz w:val="28"/>
          <w:szCs w:val="28"/>
        </w:rPr>
        <w:t xml:space="preserve">б) “Пан-Америка”; в) “Велика Східна Азія”; г) “Пан-Африка”. </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2</w:t>
      </w:r>
      <w:r w:rsidRPr="001608C2">
        <w:rPr>
          <w:rFonts w:ascii="Times New Roman" w:hAnsi="Times New Roman" w:cs="Times New Roman"/>
          <w:sz w:val="28"/>
          <w:szCs w:val="28"/>
        </w:rPr>
        <w:t xml:space="preserve">0. До засновників євразійства належить: </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 xml:space="preserve">а) </w:t>
      </w:r>
      <w:r w:rsidRPr="001608C2">
        <w:rPr>
          <w:rFonts w:ascii="Times New Roman" w:hAnsi="Times New Roman" w:cs="Times New Roman"/>
          <w:sz w:val="28"/>
          <w:szCs w:val="28"/>
          <w:lang w:val="uk-UA"/>
        </w:rPr>
        <w:t>З. Бжезінський</w:t>
      </w:r>
      <w:r w:rsidRPr="001608C2">
        <w:rPr>
          <w:rFonts w:ascii="Times New Roman" w:hAnsi="Times New Roman" w:cs="Times New Roman"/>
          <w:sz w:val="28"/>
          <w:szCs w:val="28"/>
        </w:rPr>
        <w:t xml:space="preserve">; б) </w:t>
      </w:r>
      <w:r w:rsidRPr="001608C2">
        <w:rPr>
          <w:rFonts w:ascii="Times New Roman" w:hAnsi="Times New Roman" w:cs="Times New Roman"/>
          <w:sz w:val="28"/>
          <w:szCs w:val="28"/>
          <w:u w:val="single"/>
        </w:rPr>
        <w:t>М. Трубецький</w:t>
      </w:r>
      <w:r w:rsidRPr="001608C2">
        <w:rPr>
          <w:rFonts w:ascii="Times New Roman" w:hAnsi="Times New Roman" w:cs="Times New Roman"/>
          <w:sz w:val="28"/>
          <w:szCs w:val="28"/>
        </w:rPr>
        <w:t>; в) С. Волконський; г) Г. Вернадський</w:t>
      </w:r>
      <w:r w:rsidRPr="001608C2">
        <w:rPr>
          <w:rFonts w:ascii="Times New Roman" w:hAnsi="Times New Roman" w:cs="Times New Roman"/>
          <w:sz w:val="28"/>
          <w:szCs w:val="28"/>
          <w:lang w:val="uk-UA"/>
        </w:rPr>
        <w:t>.</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21. До провідних напрямів (шкіл) у сучасній західній геополітиці належать: а) “центристи”; б) </w:t>
      </w:r>
      <w:r w:rsidRPr="001608C2">
        <w:rPr>
          <w:rFonts w:ascii="Times New Roman" w:hAnsi="Times New Roman" w:cs="Times New Roman"/>
          <w:sz w:val="28"/>
          <w:szCs w:val="28"/>
          <w:u w:val="single"/>
          <w:lang w:val="uk-UA"/>
        </w:rPr>
        <w:t>“атлантисти</w:t>
      </w:r>
      <w:r w:rsidRPr="001608C2">
        <w:rPr>
          <w:rFonts w:ascii="Times New Roman" w:hAnsi="Times New Roman" w:cs="Times New Roman"/>
          <w:sz w:val="28"/>
          <w:szCs w:val="28"/>
          <w:lang w:val="uk-UA"/>
        </w:rPr>
        <w:t xml:space="preserve">”; в) “євразійці”; г) “багатофункціоналісти”; </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2</w:t>
      </w:r>
      <w:r w:rsidRPr="001608C2">
        <w:rPr>
          <w:rFonts w:ascii="Times New Roman" w:hAnsi="Times New Roman" w:cs="Times New Roman"/>
          <w:sz w:val="28"/>
          <w:szCs w:val="28"/>
        </w:rPr>
        <w:t>2. До “нових правих” геополітиків належ</w:t>
      </w:r>
      <w:r w:rsidRPr="001608C2">
        <w:rPr>
          <w:rFonts w:ascii="Times New Roman" w:hAnsi="Times New Roman" w:cs="Times New Roman"/>
          <w:sz w:val="28"/>
          <w:szCs w:val="28"/>
          <w:lang w:val="uk-UA"/>
        </w:rPr>
        <w:t>ить</w:t>
      </w:r>
      <w:r w:rsidRPr="001608C2">
        <w:rPr>
          <w:rFonts w:ascii="Times New Roman" w:hAnsi="Times New Roman" w:cs="Times New Roman"/>
          <w:sz w:val="28"/>
          <w:szCs w:val="28"/>
        </w:rPr>
        <w:t xml:space="preserve">: а) </w:t>
      </w:r>
      <w:r w:rsidRPr="001608C2">
        <w:rPr>
          <w:rFonts w:ascii="Times New Roman" w:hAnsi="Times New Roman" w:cs="Times New Roman"/>
          <w:sz w:val="28"/>
          <w:szCs w:val="28"/>
          <w:lang w:val="uk-UA"/>
        </w:rPr>
        <w:t>Ф.Ратцель</w:t>
      </w:r>
      <w:r w:rsidRPr="001608C2">
        <w:rPr>
          <w:rFonts w:ascii="Times New Roman" w:hAnsi="Times New Roman" w:cs="Times New Roman"/>
          <w:sz w:val="28"/>
          <w:szCs w:val="28"/>
        </w:rPr>
        <w:t xml:space="preserve">; б) </w:t>
      </w:r>
      <w:r w:rsidRPr="001608C2">
        <w:rPr>
          <w:rFonts w:ascii="Times New Roman" w:hAnsi="Times New Roman" w:cs="Times New Roman"/>
          <w:sz w:val="28"/>
          <w:szCs w:val="28"/>
          <w:u w:val="single"/>
        </w:rPr>
        <w:t>А. де Бенуа</w:t>
      </w:r>
      <w:r w:rsidRPr="001608C2">
        <w:rPr>
          <w:rFonts w:ascii="Times New Roman" w:hAnsi="Times New Roman" w:cs="Times New Roman"/>
          <w:sz w:val="28"/>
          <w:szCs w:val="28"/>
        </w:rPr>
        <w:t xml:space="preserve">; в) </w:t>
      </w:r>
      <w:r w:rsidRPr="001608C2">
        <w:rPr>
          <w:rFonts w:ascii="Times New Roman" w:hAnsi="Times New Roman" w:cs="Times New Roman"/>
          <w:sz w:val="28"/>
          <w:szCs w:val="28"/>
          <w:lang w:val="uk-UA"/>
        </w:rPr>
        <w:t>З.Бжезінський</w:t>
      </w:r>
      <w:r w:rsidRPr="001608C2">
        <w:rPr>
          <w:rFonts w:ascii="Times New Roman" w:hAnsi="Times New Roman" w:cs="Times New Roman"/>
          <w:sz w:val="28"/>
          <w:szCs w:val="28"/>
        </w:rPr>
        <w:t xml:space="preserve">; г) </w:t>
      </w:r>
      <w:r w:rsidRPr="001608C2">
        <w:rPr>
          <w:rFonts w:ascii="Times New Roman" w:hAnsi="Times New Roman" w:cs="Times New Roman"/>
          <w:sz w:val="28"/>
          <w:szCs w:val="28"/>
          <w:lang w:val="uk-UA"/>
        </w:rPr>
        <w:t>А. де Токвіль</w:t>
      </w:r>
      <w:r w:rsidRPr="001608C2">
        <w:rPr>
          <w:rFonts w:ascii="Times New Roman" w:hAnsi="Times New Roman" w:cs="Times New Roman"/>
          <w:sz w:val="28"/>
          <w:szCs w:val="28"/>
        </w:rPr>
        <w:t xml:space="preserve">. </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2</w:t>
      </w:r>
      <w:r w:rsidRPr="001608C2">
        <w:rPr>
          <w:rFonts w:ascii="Times New Roman" w:hAnsi="Times New Roman" w:cs="Times New Roman"/>
          <w:sz w:val="28"/>
          <w:szCs w:val="28"/>
        </w:rPr>
        <w:t xml:space="preserve">3. </w:t>
      </w:r>
      <w:r w:rsidRPr="001608C2">
        <w:rPr>
          <w:rFonts w:ascii="Times New Roman" w:hAnsi="Times New Roman" w:cs="Times New Roman"/>
          <w:sz w:val="28"/>
          <w:szCs w:val="28"/>
          <w:lang w:val="uk-UA"/>
        </w:rPr>
        <w:t>Г</w:t>
      </w:r>
      <w:r w:rsidRPr="001608C2">
        <w:rPr>
          <w:rFonts w:ascii="Times New Roman" w:hAnsi="Times New Roman" w:cs="Times New Roman"/>
          <w:sz w:val="28"/>
          <w:szCs w:val="28"/>
        </w:rPr>
        <w:t>оловн</w:t>
      </w:r>
      <w:r w:rsidRPr="001608C2">
        <w:rPr>
          <w:rFonts w:ascii="Times New Roman" w:hAnsi="Times New Roman" w:cs="Times New Roman"/>
          <w:sz w:val="28"/>
          <w:szCs w:val="28"/>
          <w:lang w:val="uk-UA"/>
        </w:rPr>
        <w:t>ою</w:t>
      </w:r>
      <w:r w:rsidRPr="001608C2">
        <w:rPr>
          <w:rFonts w:ascii="Times New Roman" w:hAnsi="Times New Roman" w:cs="Times New Roman"/>
          <w:sz w:val="28"/>
          <w:szCs w:val="28"/>
        </w:rPr>
        <w:t xml:space="preserve"> рис</w:t>
      </w:r>
      <w:r w:rsidRPr="001608C2">
        <w:rPr>
          <w:rFonts w:ascii="Times New Roman" w:hAnsi="Times New Roman" w:cs="Times New Roman"/>
          <w:sz w:val="28"/>
          <w:szCs w:val="28"/>
          <w:lang w:val="uk-UA"/>
        </w:rPr>
        <w:t>ою</w:t>
      </w:r>
      <w:r w:rsidRPr="001608C2">
        <w:rPr>
          <w:rFonts w:ascii="Times New Roman" w:hAnsi="Times New Roman" w:cs="Times New Roman"/>
          <w:sz w:val="28"/>
          <w:szCs w:val="28"/>
        </w:rPr>
        <w:t xml:space="preserve"> геополітики “нових правих” </w:t>
      </w:r>
      <w:r w:rsidRPr="001608C2">
        <w:rPr>
          <w:rFonts w:ascii="Times New Roman" w:hAnsi="Times New Roman" w:cs="Times New Roman"/>
          <w:sz w:val="28"/>
          <w:szCs w:val="28"/>
          <w:lang w:val="uk-UA"/>
        </w:rPr>
        <w:t>є</w:t>
      </w:r>
      <w:r w:rsidRPr="001608C2">
        <w:rPr>
          <w:rFonts w:ascii="Times New Roman" w:hAnsi="Times New Roman" w:cs="Times New Roman"/>
          <w:sz w:val="28"/>
          <w:szCs w:val="28"/>
        </w:rPr>
        <w:t xml:space="preserve">: </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 xml:space="preserve">а) </w:t>
      </w:r>
      <w:r w:rsidRPr="001608C2">
        <w:rPr>
          <w:rFonts w:ascii="Times New Roman" w:hAnsi="Times New Roman" w:cs="Times New Roman"/>
          <w:sz w:val="28"/>
          <w:szCs w:val="28"/>
          <w:u w:val="single"/>
        </w:rPr>
        <w:t>спадкоємність щодо основних ідей німецьких геополітиків-континенталістів</w:t>
      </w:r>
      <w:r w:rsidRPr="001608C2">
        <w:rPr>
          <w:rFonts w:ascii="Times New Roman" w:hAnsi="Times New Roman" w:cs="Times New Roman"/>
          <w:sz w:val="28"/>
          <w:szCs w:val="28"/>
        </w:rPr>
        <w:t xml:space="preserve">; </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 xml:space="preserve">б) протиставлення Європи, включаючи Росію, атлантистському Заходу, насамперед США; </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lastRenderedPageBreak/>
        <w:t xml:space="preserve">в) германофільство; </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г) антикомунізм. </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24. Один з типів відносин у системі “метрополія- колонія” Й. Галтунг охарактеризував як: </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а) гегемонія; б) західний імперіалізм; в) гуманний імперіалізм; г) </w:t>
      </w:r>
      <w:r w:rsidRPr="001608C2">
        <w:rPr>
          <w:rFonts w:ascii="Times New Roman" w:hAnsi="Times New Roman" w:cs="Times New Roman"/>
          <w:sz w:val="28"/>
          <w:szCs w:val="28"/>
          <w:u w:val="single"/>
          <w:lang w:val="uk-UA"/>
        </w:rPr>
        <w:t>репресійний імперіалізм</w:t>
      </w:r>
      <w:r w:rsidRPr="001608C2">
        <w:rPr>
          <w:rFonts w:ascii="Times New Roman" w:hAnsi="Times New Roman" w:cs="Times New Roman"/>
          <w:sz w:val="28"/>
          <w:szCs w:val="28"/>
          <w:lang w:val="uk-UA"/>
        </w:rPr>
        <w:t>.</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25. </w:t>
      </w:r>
      <w:r w:rsidRPr="001608C2">
        <w:rPr>
          <w:rFonts w:ascii="Times New Roman" w:hAnsi="Times New Roman" w:cs="Times New Roman"/>
          <w:sz w:val="28"/>
          <w:szCs w:val="28"/>
        </w:rPr>
        <w:t>А</w:t>
      </w:r>
      <w:r w:rsidRPr="001608C2">
        <w:rPr>
          <w:rFonts w:ascii="Times New Roman" w:hAnsi="Times New Roman" w:cs="Times New Roman"/>
          <w:sz w:val="28"/>
          <w:szCs w:val="28"/>
          <w:lang w:val="uk-UA"/>
        </w:rPr>
        <w:t xml:space="preserve">втором провідної неомондіалістської концепції є: </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 xml:space="preserve">а) М. Пригожин; б) П. Сорокін; в) </w:t>
      </w:r>
      <w:r w:rsidRPr="001608C2">
        <w:rPr>
          <w:rFonts w:ascii="Times New Roman" w:hAnsi="Times New Roman" w:cs="Times New Roman"/>
          <w:sz w:val="28"/>
          <w:szCs w:val="28"/>
          <w:u w:val="single"/>
        </w:rPr>
        <w:t>Ф. Фукуяма</w:t>
      </w:r>
      <w:r w:rsidRPr="001608C2">
        <w:rPr>
          <w:rFonts w:ascii="Times New Roman" w:hAnsi="Times New Roman" w:cs="Times New Roman"/>
          <w:sz w:val="28"/>
          <w:szCs w:val="28"/>
        </w:rPr>
        <w:t xml:space="preserve">; г) Ж. Атталі. </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26. Геоекономіка - це: </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а) науковий напрям, що займається дослідженням економічних процесів у земному геополітичному просторі; </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б)міждисциплінарний науковий напрям, що займається дослідженням глобальних процесів сучасності і являє собою поєднання географії, політики, економіки; </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в) </w:t>
      </w:r>
      <w:r w:rsidRPr="001608C2">
        <w:rPr>
          <w:rFonts w:ascii="Times New Roman" w:hAnsi="Times New Roman" w:cs="Times New Roman"/>
          <w:sz w:val="28"/>
          <w:szCs w:val="28"/>
          <w:u w:val="single"/>
          <w:lang w:val="uk-UA"/>
        </w:rPr>
        <w:t>наукова дисципліна, що вивчає залежність економічного розвитку держав і регіонів від географічних та політичних факторів</w:t>
      </w:r>
      <w:r w:rsidRPr="001608C2">
        <w:rPr>
          <w:rFonts w:ascii="Times New Roman" w:hAnsi="Times New Roman" w:cs="Times New Roman"/>
          <w:sz w:val="28"/>
          <w:szCs w:val="28"/>
          <w:lang w:val="uk-UA"/>
        </w:rPr>
        <w:t>;</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г) науковий напрям, що досліджує проблеми управління економічними і політичними процесами в державах із різним статусом. </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27. Зазначте твердження, яке, на Вашу думку, є правильним: </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а) </w:t>
      </w:r>
      <w:r w:rsidRPr="001608C2">
        <w:rPr>
          <w:rFonts w:ascii="Times New Roman" w:hAnsi="Times New Roman" w:cs="Times New Roman"/>
          <w:sz w:val="28"/>
          <w:szCs w:val="28"/>
          <w:u w:val="single"/>
          <w:lang w:val="uk-UA"/>
        </w:rPr>
        <w:t>мондіалістські та неомондіалістські організації спрямовують свою діяльність на досягнення світового панування шляхом встановлення влади світового уряду</w:t>
      </w:r>
      <w:r w:rsidRPr="001608C2">
        <w:rPr>
          <w:rFonts w:ascii="Times New Roman" w:hAnsi="Times New Roman" w:cs="Times New Roman"/>
          <w:sz w:val="28"/>
          <w:szCs w:val="28"/>
          <w:lang w:val="uk-UA"/>
        </w:rPr>
        <w:t xml:space="preserve">; </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б) атлантизм передбачає збереження військово-політичної та економічної гегемонії східної цивілізації у всьому світі;</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 в) неоатлантисти виступають за рівноправне партнерство усіх країн та регіонів світу; </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г) поліцентристські концепції передбачають наявність у світі одного центру військово-політичної та економічної могутності.</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28.</w:t>
      </w:r>
      <w:r w:rsidRPr="001608C2">
        <w:rPr>
          <w:rFonts w:ascii="Times New Roman" w:hAnsi="Times New Roman" w:cs="Times New Roman"/>
          <w:sz w:val="28"/>
          <w:szCs w:val="28"/>
        </w:rPr>
        <w:t xml:space="preserve"> Співвідношення сил на міжнародній арені є:</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 xml:space="preserve">а) </w:t>
      </w:r>
      <w:r w:rsidRPr="001608C2">
        <w:rPr>
          <w:rFonts w:ascii="Times New Roman" w:hAnsi="Times New Roman" w:cs="Times New Roman"/>
          <w:sz w:val="28"/>
          <w:szCs w:val="28"/>
          <w:u w:val="single"/>
        </w:rPr>
        <w:t>предметом геополітики</w:t>
      </w:r>
      <w:r w:rsidRPr="001608C2">
        <w:rPr>
          <w:rFonts w:ascii="Times New Roman" w:hAnsi="Times New Roman" w:cs="Times New Roman"/>
          <w:sz w:val="28"/>
          <w:szCs w:val="28"/>
          <w:lang w:val="uk-UA"/>
        </w:rPr>
        <w:t xml:space="preserve">;     </w:t>
      </w:r>
      <w:r w:rsidRPr="001608C2">
        <w:rPr>
          <w:rFonts w:ascii="Times New Roman" w:hAnsi="Times New Roman" w:cs="Times New Roman"/>
          <w:sz w:val="28"/>
          <w:szCs w:val="28"/>
        </w:rPr>
        <w:t xml:space="preserve">б) </w:t>
      </w:r>
      <w:r w:rsidRPr="001608C2">
        <w:rPr>
          <w:rFonts w:ascii="Times New Roman" w:hAnsi="Times New Roman" w:cs="Times New Roman"/>
          <w:sz w:val="28"/>
          <w:szCs w:val="28"/>
          <w:lang w:val="uk-UA"/>
        </w:rPr>
        <w:t>робочою гіпотезою геополітики;</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в) інструментом геополітики</w:t>
      </w:r>
      <w:r w:rsidRPr="001608C2">
        <w:rPr>
          <w:rFonts w:ascii="Times New Roman" w:hAnsi="Times New Roman" w:cs="Times New Roman"/>
          <w:sz w:val="28"/>
          <w:szCs w:val="28"/>
          <w:lang w:val="uk-UA"/>
        </w:rPr>
        <w:t>;</w:t>
      </w:r>
      <w:r w:rsidRPr="001608C2">
        <w:rPr>
          <w:rFonts w:ascii="Times New Roman" w:hAnsi="Times New Roman" w:cs="Times New Roman"/>
          <w:sz w:val="28"/>
          <w:szCs w:val="28"/>
        </w:rPr>
        <w:t xml:space="preserve"> </w:t>
      </w:r>
      <w:r w:rsidRPr="001608C2">
        <w:rPr>
          <w:rFonts w:ascii="Times New Roman" w:hAnsi="Times New Roman" w:cs="Times New Roman"/>
          <w:sz w:val="28"/>
          <w:szCs w:val="28"/>
          <w:lang w:val="uk-UA"/>
        </w:rPr>
        <w:t xml:space="preserve"> </w:t>
      </w:r>
      <w:r w:rsidRPr="001608C2">
        <w:rPr>
          <w:rFonts w:ascii="Times New Roman" w:hAnsi="Times New Roman" w:cs="Times New Roman"/>
          <w:sz w:val="28"/>
          <w:szCs w:val="28"/>
        </w:rPr>
        <w:t xml:space="preserve">г) </w:t>
      </w:r>
      <w:r w:rsidRPr="001608C2">
        <w:rPr>
          <w:rFonts w:ascii="Times New Roman" w:hAnsi="Times New Roman" w:cs="Times New Roman"/>
          <w:sz w:val="28"/>
          <w:szCs w:val="28"/>
          <w:lang w:val="uk-UA"/>
        </w:rPr>
        <w:t>антитезою класичної геополітики.</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29</w:t>
      </w:r>
      <w:r w:rsidRPr="001608C2">
        <w:rPr>
          <w:rFonts w:ascii="Times New Roman" w:hAnsi="Times New Roman" w:cs="Times New Roman"/>
          <w:sz w:val="28"/>
          <w:szCs w:val="28"/>
        </w:rPr>
        <w:t xml:space="preserve">. Державний геополітичний простір </w:t>
      </w:r>
      <w:r w:rsidRPr="001608C2">
        <w:rPr>
          <w:rFonts w:ascii="Times New Roman" w:hAnsi="Times New Roman" w:cs="Times New Roman"/>
          <w:sz w:val="28"/>
          <w:szCs w:val="28"/>
          <w:lang w:val="uk-UA"/>
        </w:rPr>
        <w:t xml:space="preserve">насамперед </w:t>
      </w:r>
      <w:r w:rsidRPr="001608C2">
        <w:rPr>
          <w:rFonts w:ascii="Times New Roman" w:hAnsi="Times New Roman" w:cs="Times New Roman"/>
          <w:sz w:val="28"/>
          <w:szCs w:val="28"/>
        </w:rPr>
        <w:t xml:space="preserve">включає: </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 xml:space="preserve">а) геокультурний простір; б) акваторію; в) надра; г) </w:t>
      </w:r>
      <w:r w:rsidRPr="001608C2">
        <w:rPr>
          <w:rFonts w:ascii="Times New Roman" w:hAnsi="Times New Roman" w:cs="Times New Roman"/>
          <w:sz w:val="28"/>
          <w:szCs w:val="28"/>
          <w:u w:val="single"/>
        </w:rPr>
        <w:t>сухопутну територію</w:t>
      </w:r>
      <w:r w:rsidRPr="001608C2">
        <w:rPr>
          <w:rFonts w:ascii="Times New Roman" w:hAnsi="Times New Roman" w:cs="Times New Roman"/>
          <w:sz w:val="28"/>
          <w:szCs w:val="28"/>
          <w:lang w:val="uk-UA"/>
        </w:rPr>
        <w:t>.</w:t>
      </w:r>
      <w:r w:rsidRPr="001608C2">
        <w:rPr>
          <w:rFonts w:ascii="Times New Roman" w:hAnsi="Times New Roman" w:cs="Times New Roman"/>
          <w:sz w:val="28"/>
          <w:szCs w:val="28"/>
        </w:rPr>
        <w:t xml:space="preserve">  </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30</w:t>
      </w:r>
      <w:r w:rsidRPr="001608C2">
        <w:rPr>
          <w:rFonts w:ascii="Times New Roman" w:hAnsi="Times New Roman" w:cs="Times New Roman"/>
          <w:sz w:val="28"/>
          <w:szCs w:val="28"/>
        </w:rPr>
        <w:t xml:space="preserve">. </w:t>
      </w:r>
      <w:r w:rsidRPr="001608C2">
        <w:rPr>
          <w:rFonts w:ascii="Times New Roman" w:hAnsi="Times New Roman" w:cs="Times New Roman"/>
          <w:sz w:val="28"/>
          <w:szCs w:val="28"/>
          <w:lang w:val="uk-UA"/>
        </w:rPr>
        <w:t>Вкажіть г</w:t>
      </w:r>
      <w:r w:rsidRPr="001608C2">
        <w:rPr>
          <w:rFonts w:ascii="Times New Roman" w:hAnsi="Times New Roman" w:cs="Times New Roman"/>
          <w:sz w:val="28"/>
          <w:szCs w:val="28"/>
        </w:rPr>
        <w:t>оловн</w:t>
      </w:r>
      <w:r w:rsidRPr="001608C2">
        <w:rPr>
          <w:rFonts w:ascii="Times New Roman" w:hAnsi="Times New Roman" w:cs="Times New Roman"/>
          <w:sz w:val="28"/>
          <w:szCs w:val="28"/>
          <w:lang w:val="uk-UA"/>
        </w:rPr>
        <w:t>ий</w:t>
      </w:r>
      <w:r w:rsidRPr="001608C2">
        <w:rPr>
          <w:rFonts w:ascii="Times New Roman" w:hAnsi="Times New Roman" w:cs="Times New Roman"/>
          <w:sz w:val="28"/>
          <w:szCs w:val="28"/>
        </w:rPr>
        <w:t xml:space="preserve"> тип геополітичних полів: </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 xml:space="preserve">а) реліктове; б) полярне; в) </w:t>
      </w:r>
      <w:r w:rsidRPr="001608C2">
        <w:rPr>
          <w:rFonts w:ascii="Times New Roman" w:hAnsi="Times New Roman" w:cs="Times New Roman"/>
          <w:sz w:val="28"/>
          <w:szCs w:val="28"/>
          <w:lang w:val="uk-UA"/>
        </w:rPr>
        <w:t>наскрізне</w:t>
      </w:r>
      <w:r w:rsidRPr="001608C2">
        <w:rPr>
          <w:rFonts w:ascii="Times New Roman" w:hAnsi="Times New Roman" w:cs="Times New Roman"/>
          <w:sz w:val="28"/>
          <w:szCs w:val="28"/>
        </w:rPr>
        <w:t xml:space="preserve">; г) </w:t>
      </w:r>
      <w:r w:rsidRPr="001608C2">
        <w:rPr>
          <w:rFonts w:ascii="Times New Roman" w:hAnsi="Times New Roman" w:cs="Times New Roman"/>
          <w:sz w:val="28"/>
          <w:szCs w:val="28"/>
          <w:u w:val="single"/>
        </w:rPr>
        <w:t>тотальне</w:t>
      </w:r>
      <w:r w:rsidRPr="001608C2">
        <w:rPr>
          <w:rFonts w:ascii="Times New Roman" w:hAnsi="Times New Roman" w:cs="Times New Roman"/>
          <w:sz w:val="28"/>
          <w:szCs w:val="28"/>
          <w:lang w:val="uk-UA"/>
        </w:rPr>
        <w:t>.</w:t>
      </w:r>
    </w:p>
    <w:p w:rsidR="00FB084E" w:rsidRDefault="00FB084E" w:rsidP="00FB084E">
      <w:pPr>
        <w:rPr>
          <w:lang w:val="uk-UA"/>
        </w:rPr>
      </w:pPr>
    </w:p>
    <w:p w:rsidR="00FB084E" w:rsidRPr="006E1EC1" w:rsidRDefault="00FB084E" w:rsidP="00FB084E">
      <w:pPr>
        <w:tabs>
          <w:tab w:val="left" w:pos="5760"/>
        </w:tabs>
        <w:spacing w:after="0" w:line="240" w:lineRule="auto"/>
        <w:jc w:val="center"/>
        <w:rPr>
          <w:rFonts w:ascii="Times New Roman" w:hAnsi="Times New Roman" w:cs="Times New Roman"/>
          <w:b/>
          <w:sz w:val="28"/>
          <w:szCs w:val="28"/>
          <w:lang w:val="uk-UA"/>
        </w:rPr>
      </w:pPr>
      <w:r w:rsidRPr="006E1EC1">
        <w:rPr>
          <w:rFonts w:ascii="Times New Roman" w:hAnsi="Times New Roman" w:cs="Times New Roman"/>
          <w:b/>
          <w:sz w:val="28"/>
          <w:szCs w:val="28"/>
          <w:lang w:val="uk-UA"/>
        </w:rPr>
        <w:t>Середній рівень</w:t>
      </w:r>
    </w:p>
    <w:p w:rsidR="00FB084E" w:rsidRPr="006E1EC1" w:rsidRDefault="00FB084E" w:rsidP="00FB084E">
      <w:pPr>
        <w:tabs>
          <w:tab w:val="left" w:pos="5760"/>
        </w:tabs>
        <w:spacing w:after="0" w:line="240" w:lineRule="auto"/>
        <w:jc w:val="center"/>
        <w:rPr>
          <w:rFonts w:ascii="Times New Roman" w:hAnsi="Times New Roman" w:cs="Times New Roman"/>
          <w:i/>
          <w:sz w:val="28"/>
          <w:szCs w:val="28"/>
          <w:lang w:val="uk-UA"/>
        </w:rPr>
      </w:pPr>
      <w:r w:rsidRPr="006E1EC1">
        <w:rPr>
          <w:rFonts w:ascii="Times New Roman" w:hAnsi="Times New Roman" w:cs="Times New Roman"/>
          <w:i/>
          <w:sz w:val="28"/>
          <w:szCs w:val="28"/>
          <w:lang w:val="uk-UA"/>
        </w:rPr>
        <w:t>(вміння застосовувати набуті знання)</w:t>
      </w:r>
    </w:p>
    <w:p w:rsidR="00FB084E" w:rsidRPr="006E1EC1" w:rsidRDefault="00FB084E" w:rsidP="00FB084E">
      <w:pPr>
        <w:tabs>
          <w:tab w:val="left" w:pos="5760"/>
        </w:tabs>
        <w:spacing w:after="0" w:line="240" w:lineRule="auto"/>
        <w:jc w:val="both"/>
        <w:rPr>
          <w:rFonts w:ascii="Times New Roman" w:hAnsi="Times New Roman" w:cs="Times New Roman"/>
          <w:sz w:val="28"/>
          <w:szCs w:val="28"/>
          <w:lang w:val="uk-UA"/>
        </w:rPr>
      </w:pPr>
    </w:p>
    <w:p w:rsidR="00FB084E" w:rsidRPr="006E1EC1" w:rsidRDefault="00FB084E" w:rsidP="00FB084E">
      <w:pPr>
        <w:tabs>
          <w:tab w:val="left" w:pos="5760"/>
        </w:tabs>
        <w:spacing w:after="0" w:line="240" w:lineRule="auto"/>
        <w:jc w:val="both"/>
        <w:rPr>
          <w:rFonts w:ascii="Times New Roman" w:hAnsi="Times New Roman" w:cs="Times New Roman"/>
          <w:sz w:val="28"/>
          <w:szCs w:val="28"/>
          <w:u w:val="single"/>
          <w:lang w:val="uk-UA"/>
        </w:rPr>
      </w:pPr>
      <w:r w:rsidRPr="006E1EC1">
        <w:rPr>
          <w:rFonts w:ascii="Times New Roman" w:hAnsi="Times New Roman" w:cs="Times New Roman"/>
          <w:sz w:val="28"/>
          <w:szCs w:val="28"/>
          <w:u w:val="single"/>
          <w:lang w:val="uk-UA"/>
        </w:rPr>
        <w:t>15 питань</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3</w:t>
      </w:r>
      <w:r>
        <w:rPr>
          <w:rFonts w:ascii="Times New Roman" w:hAnsi="Times New Roman" w:cs="Times New Roman"/>
          <w:sz w:val="28"/>
          <w:szCs w:val="28"/>
          <w:lang w:val="uk-UA"/>
        </w:rPr>
        <w:t>1</w:t>
      </w:r>
      <w:r w:rsidRPr="001608C2">
        <w:rPr>
          <w:rFonts w:ascii="Times New Roman" w:hAnsi="Times New Roman" w:cs="Times New Roman"/>
          <w:sz w:val="28"/>
          <w:szCs w:val="28"/>
        </w:rPr>
        <w:t xml:space="preserve">. </w:t>
      </w:r>
      <w:r w:rsidRPr="001608C2">
        <w:rPr>
          <w:rFonts w:ascii="Times New Roman" w:hAnsi="Times New Roman" w:cs="Times New Roman"/>
          <w:sz w:val="28"/>
          <w:szCs w:val="28"/>
          <w:lang w:val="uk-UA"/>
        </w:rPr>
        <w:t>В геополітиці о</w:t>
      </w:r>
      <w:r w:rsidRPr="001608C2">
        <w:rPr>
          <w:rFonts w:ascii="Times New Roman" w:hAnsi="Times New Roman" w:cs="Times New Roman"/>
          <w:sz w:val="28"/>
          <w:szCs w:val="28"/>
        </w:rPr>
        <w:t>сновн</w:t>
      </w:r>
      <w:r w:rsidRPr="001608C2">
        <w:rPr>
          <w:rFonts w:ascii="Times New Roman" w:hAnsi="Times New Roman" w:cs="Times New Roman"/>
          <w:sz w:val="28"/>
          <w:szCs w:val="28"/>
          <w:lang w:val="uk-UA"/>
        </w:rPr>
        <w:t>ою</w:t>
      </w:r>
      <w:r w:rsidRPr="001608C2">
        <w:rPr>
          <w:rFonts w:ascii="Times New Roman" w:hAnsi="Times New Roman" w:cs="Times New Roman"/>
          <w:sz w:val="28"/>
          <w:szCs w:val="28"/>
        </w:rPr>
        <w:t xml:space="preserve"> форм</w:t>
      </w:r>
      <w:r w:rsidRPr="001608C2">
        <w:rPr>
          <w:rFonts w:ascii="Times New Roman" w:hAnsi="Times New Roman" w:cs="Times New Roman"/>
          <w:sz w:val="28"/>
          <w:szCs w:val="28"/>
          <w:lang w:val="uk-UA"/>
        </w:rPr>
        <w:t>ою</w:t>
      </w:r>
      <w:r w:rsidRPr="001608C2">
        <w:rPr>
          <w:rFonts w:ascii="Times New Roman" w:hAnsi="Times New Roman" w:cs="Times New Roman"/>
          <w:sz w:val="28"/>
          <w:szCs w:val="28"/>
        </w:rPr>
        <w:t xml:space="preserve"> контролю над простором</w:t>
      </w:r>
      <w:r w:rsidRPr="001608C2">
        <w:rPr>
          <w:rFonts w:ascii="Times New Roman" w:hAnsi="Times New Roman" w:cs="Times New Roman"/>
          <w:sz w:val="28"/>
          <w:szCs w:val="28"/>
          <w:lang w:val="uk-UA"/>
        </w:rPr>
        <w:t xml:space="preserve"> є</w:t>
      </w:r>
      <w:r w:rsidRPr="001608C2">
        <w:rPr>
          <w:rFonts w:ascii="Times New Roman" w:hAnsi="Times New Roman" w:cs="Times New Roman"/>
          <w:sz w:val="28"/>
          <w:szCs w:val="28"/>
        </w:rPr>
        <w:t xml:space="preserve">: </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 xml:space="preserve">а) </w:t>
      </w:r>
      <w:r w:rsidRPr="001608C2">
        <w:rPr>
          <w:rFonts w:ascii="Times New Roman" w:hAnsi="Times New Roman" w:cs="Times New Roman"/>
          <w:sz w:val="28"/>
          <w:szCs w:val="28"/>
          <w:u w:val="single"/>
        </w:rPr>
        <w:t>політичн</w:t>
      </w:r>
      <w:r w:rsidRPr="001608C2">
        <w:rPr>
          <w:rFonts w:ascii="Times New Roman" w:hAnsi="Times New Roman" w:cs="Times New Roman"/>
          <w:sz w:val="28"/>
          <w:szCs w:val="28"/>
          <w:u w:val="single"/>
          <w:lang w:val="uk-UA"/>
        </w:rPr>
        <w:t>а</w:t>
      </w:r>
      <w:r w:rsidRPr="001608C2">
        <w:rPr>
          <w:rFonts w:ascii="Times New Roman" w:hAnsi="Times New Roman" w:cs="Times New Roman"/>
          <w:sz w:val="28"/>
          <w:szCs w:val="28"/>
        </w:rPr>
        <w:t>; б) військов</w:t>
      </w:r>
      <w:r w:rsidRPr="001608C2">
        <w:rPr>
          <w:rFonts w:ascii="Times New Roman" w:hAnsi="Times New Roman" w:cs="Times New Roman"/>
          <w:sz w:val="28"/>
          <w:szCs w:val="28"/>
          <w:lang w:val="uk-UA"/>
        </w:rPr>
        <w:t>а</w:t>
      </w:r>
      <w:r w:rsidRPr="001608C2">
        <w:rPr>
          <w:rFonts w:ascii="Times New Roman" w:hAnsi="Times New Roman" w:cs="Times New Roman"/>
          <w:sz w:val="28"/>
          <w:szCs w:val="28"/>
        </w:rPr>
        <w:t>; в) економічн</w:t>
      </w:r>
      <w:r w:rsidRPr="001608C2">
        <w:rPr>
          <w:rFonts w:ascii="Times New Roman" w:hAnsi="Times New Roman" w:cs="Times New Roman"/>
          <w:sz w:val="28"/>
          <w:szCs w:val="28"/>
          <w:lang w:val="uk-UA"/>
        </w:rPr>
        <w:t>а</w:t>
      </w:r>
      <w:r w:rsidRPr="001608C2">
        <w:rPr>
          <w:rFonts w:ascii="Times New Roman" w:hAnsi="Times New Roman" w:cs="Times New Roman"/>
          <w:sz w:val="28"/>
          <w:szCs w:val="28"/>
        </w:rPr>
        <w:t>; г) демографічн</w:t>
      </w:r>
      <w:r w:rsidRPr="001608C2">
        <w:rPr>
          <w:rFonts w:ascii="Times New Roman" w:hAnsi="Times New Roman" w:cs="Times New Roman"/>
          <w:sz w:val="28"/>
          <w:szCs w:val="28"/>
          <w:lang w:val="uk-UA"/>
        </w:rPr>
        <w:t>а.</w:t>
      </w:r>
      <w:r w:rsidRPr="001608C2">
        <w:rPr>
          <w:rFonts w:ascii="Times New Roman" w:hAnsi="Times New Roman" w:cs="Times New Roman"/>
          <w:sz w:val="28"/>
          <w:szCs w:val="28"/>
        </w:rPr>
        <w:t xml:space="preserve"> </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lastRenderedPageBreak/>
        <w:t>32</w:t>
      </w:r>
      <w:r w:rsidRPr="001608C2">
        <w:rPr>
          <w:rFonts w:ascii="Times New Roman" w:hAnsi="Times New Roman" w:cs="Times New Roman"/>
          <w:sz w:val="28"/>
          <w:szCs w:val="28"/>
        </w:rPr>
        <w:t xml:space="preserve">. Відповідно до типу </w:t>
      </w:r>
      <w:r w:rsidRPr="001608C2">
        <w:rPr>
          <w:rFonts w:ascii="Times New Roman" w:hAnsi="Times New Roman" w:cs="Times New Roman"/>
          <w:sz w:val="28"/>
          <w:szCs w:val="28"/>
          <w:lang w:val="uk-UA"/>
        </w:rPr>
        <w:t xml:space="preserve">географічного </w:t>
      </w:r>
      <w:r w:rsidRPr="001608C2">
        <w:rPr>
          <w:rFonts w:ascii="Times New Roman" w:hAnsi="Times New Roman" w:cs="Times New Roman"/>
          <w:sz w:val="28"/>
          <w:szCs w:val="28"/>
        </w:rPr>
        <w:t xml:space="preserve">середовища геополітичний контроль може бути: </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 xml:space="preserve">а) </w:t>
      </w:r>
      <w:r w:rsidRPr="001608C2">
        <w:rPr>
          <w:rFonts w:ascii="Times New Roman" w:hAnsi="Times New Roman" w:cs="Times New Roman"/>
          <w:sz w:val="28"/>
          <w:szCs w:val="28"/>
          <w:u w:val="single"/>
        </w:rPr>
        <w:t>сухопутний</w:t>
      </w:r>
      <w:r w:rsidRPr="001608C2">
        <w:rPr>
          <w:rFonts w:ascii="Times New Roman" w:hAnsi="Times New Roman" w:cs="Times New Roman"/>
          <w:sz w:val="28"/>
          <w:szCs w:val="28"/>
        </w:rPr>
        <w:t xml:space="preserve">; б) </w:t>
      </w:r>
      <w:r w:rsidRPr="001608C2">
        <w:rPr>
          <w:rFonts w:ascii="Times New Roman" w:hAnsi="Times New Roman" w:cs="Times New Roman"/>
          <w:sz w:val="28"/>
          <w:szCs w:val="28"/>
          <w:lang w:val="uk-UA"/>
        </w:rPr>
        <w:t>динамічний</w:t>
      </w:r>
      <w:r w:rsidRPr="001608C2">
        <w:rPr>
          <w:rFonts w:ascii="Times New Roman" w:hAnsi="Times New Roman" w:cs="Times New Roman"/>
          <w:sz w:val="28"/>
          <w:szCs w:val="28"/>
        </w:rPr>
        <w:t>; в) інформаційний; г) повітряний</w:t>
      </w:r>
      <w:r w:rsidRPr="001608C2">
        <w:rPr>
          <w:rFonts w:ascii="Times New Roman" w:hAnsi="Times New Roman" w:cs="Times New Roman"/>
          <w:sz w:val="28"/>
          <w:szCs w:val="28"/>
          <w:lang w:val="uk-UA"/>
        </w:rPr>
        <w:t>.</w:t>
      </w:r>
      <w:r w:rsidRPr="001608C2">
        <w:rPr>
          <w:rFonts w:ascii="Times New Roman" w:hAnsi="Times New Roman" w:cs="Times New Roman"/>
          <w:sz w:val="28"/>
          <w:szCs w:val="28"/>
        </w:rPr>
        <w:t xml:space="preserve"> </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33</w:t>
      </w:r>
      <w:r w:rsidRPr="001608C2">
        <w:rPr>
          <w:rFonts w:ascii="Times New Roman" w:hAnsi="Times New Roman" w:cs="Times New Roman"/>
          <w:sz w:val="28"/>
          <w:szCs w:val="28"/>
        </w:rPr>
        <w:t xml:space="preserve">. </w:t>
      </w:r>
      <w:r w:rsidRPr="001608C2">
        <w:rPr>
          <w:rFonts w:ascii="Times New Roman" w:hAnsi="Times New Roman" w:cs="Times New Roman"/>
          <w:sz w:val="28"/>
          <w:szCs w:val="28"/>
          <w:lang w:val="uk-UA"/>
        </w:rPr>
        <w:t>Визначте, з позиції класичної геополітики, головну лінію</w:t>
      </w:r>
      <w:r w:rsidRPr="001608C2">
        <w:rPr>
          <w:rFonts w:ascii="Times New Roman" w:hAnsi="Times New Roman" w:cs="Times New Roman"/>
          <w:sz w:val="28"/>
          <w:szCs w:val="28"/>
        </w:rPr>
        <w:t xml:space="preserve"> геостратегії держави: </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 xml:space="preserve">а) </w:t>
      </w:r>
      <w:r w:rsidRPr="001608C2">
        <w:rPr>
          <w:rFonts w:ascii="Times New Roman" w:hAnsi="Times New Roman" w:cs="Times New Roman"/>
          <w:sz w:val="28"/>
          <w:szCs w:val="28"/>
          <w:u w:val="single"/>
        </w:rPr>
        <w:t>експансіоністська</w:t>
      </w:r>
      <w:r w:rsidRPr="001608C2">
        <w:rPr>
          <w:rFonts w:ascii="Times New Roman" w:hAnsi="Times New Roman" w:cs="Times New Roman"/>
          <w:sz w:val="28"/>
          <w:szCs w:val="28"/>
        </w:rPr>
        <w:t>; б) балансова; в) відступальна; г) позиційна</w:t>
      </w:r>
      <w:r w:rsidRPr="001608C2">
        <w:rPr>
          <w:rFonts w:ascii="Times New Roman" w:hAnsi="Times New Roman" w:cs="Times New Roman"/>
          <w:sz w:val="28"/>
          <w:szCs w:val="28"/>
          <w:lang w:val="uk-UA"/>
        </w:rPr>
        <w:t>.</w:t>
      </w:r>
      <w:r w:rsidRPr="001608C2">
        <w:rPr>
          <w:rFonts w:ascii="Times New Roman" w:hAnsi="Times New Roman" w:cs="Times New Roman"/>
          <w:sz w:val="28"/>
          <w:szCs w:val="28"/>
        </w:rPr>
        <w:t xml:space="preserve"> </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34</w:t>
      </w:r>
      <w:r w:rsidRPr="001608C2">
        <w:rPr>
          <w:rFonts w:ascii="Times New Roman" w:hAnsi="Times New Roman" w:cs="Times New Roman"/>
          <w:sz w:val="28"/>
          <w:szCs w:val="28"/>
        </w:rPr>
        <w:t xml:space="preserve">. Геополітичні інтереси держави можуть бути: </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 xml:space="preserve">а) </w:t>
      </w:r>
      <w:r w:rsidRPr="001608C2">
        <w:rPr>
          <w:rFonts w:ascii="Times New Roman" w:hAnsi="Times New Roman" w:cs="Times New Roman"/>
          <w:sz w:val="28"/>
          <w:szCs w:val="28"/>
          <w:u w:val="single"/>
        </w:rPr>
        <w:t>“законними”</w:t>
      </w:r>
      <w:r w:rsidRPr="001608C2">
        <w:rPr>
          <w:rFonts w:ascii="Times New Roman" w:hAnsi="Times New Roman" w:cs="Times New Roman"/>
          <w:sz w:val="28"/>
          <w:szCs w:val="28"/>
        </w:rPr>
        <w:t>; б) “нормальними”; в) екстраординарними; г) реліктовими</w:t>
      </w:r>
      <w:r w:rsidRPr="001608C2">
        <w:rPr>
          <w:rFonts w:ascii="Times New Roman" w:hAnsi="Times New Roman" w:cs="Times New Roman"/>
          <w:sz w:val="28"/>
          <w:szCs w:val="28"/>
          <w:lang w:val="uk-UA"/>
        </w:rPr>
        <w:t>.</w:t>
      </w:r>
      <w:r w:rsidRPr="001608C2">
        <w:rPr>
          <w:rFonts w:ascii="Times New Roman" w:hAnsi="Times New Roman" w:cs="Times New Roman"/>
          <w:sz w:val="28"/>
          <w:szCs w:val="28"/>
        </w:rPr>
        <w:t xml:space="preserve"> </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35. Превентивний інтервенціонізм в геополітиці означає: </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а) </w:t>
      </w:r>
      <w:r w:rsidRPr="001608C2">
        <w:rPr>
          <w:rFonts w:ascii="Times New Roman" w:hAnsi="Times New Roman" w:cs="Times New Roman"/>
          <w:sz w:val="28"/>
          <w:szCs w:val="28"/>
          <w:u w:val="single"/>
          <w:lang w:val="uk-UA"/>
        </w:rPr>
        <w:t>прагнення забезпечити існування миру і безпеки на Землі шляхом інтервенції до держав, які становлять загрозу для людства</w:t>
      </w:r>
      <w:r w:rsidRPr="001608C2">
        <w:rPr>
          <w:rFonts w:ascii="Times New Roman" w:hAnsi="Times New Roman" w:cs="Times New Roman"/>
          <w:sz w:val="28"/>
          <w:szCs w:val="28"/>
          <w:lang w:val="uk-UA"/>
        </w:rPr>
        <w:t>;</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 б) геополітика, спрямована на забезпечення миру і порядку в країнах і регіонах світу шляхом введення миротворчих сил під егідою </w:t>
      </w:r>
      <w:r w:rsidRPr="001608C2">
        <w:rPr>
          <w:rFonts w:ascii="Times New Roman" w:hAnsi="Times New Roman" w:cs="Times New Roman"/>
          <w:sz w:val="28"/>
          <w:szCs w:val="28"/>
        </w:rPr>
        <w:t>ООН;</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 xml:space="preserve"> в) задеклароване право на здійснення інтервенції до тих держав світу, які порушують Статут ООН, де немає дотримання основних положень “Декларації прав людини”</w:t>
      </w:r>
      <w:r w:rsidRPr="001608C2">
        <w:rPr>
          <w:rFonts w:ascii="Times New Roman" w:hAnsi="Times New Roman" w:cs="Times New Roman"/>
          <w:sz w:val="28"/>
          <w:szCs w:val="28"/>
          <w:lang w:val="uk-UA"/>
        </w:rPr>
        <w:t>;</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г) жодна із відповідей неправильна.</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36. Гуманітарний інтервенціонізм в геополітиці означає: </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а) допомога з боку провідних держав країнам, що розвиваються, у випадках стихійних лих і техногенних катастроф, надання продовольства, медикаментів тощо; </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б) гуманітарна допомога з розвитку культури відсталим країнам з боку провідних держав світу і міжнародних організацій; </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в) </w:t>
      </w:r>
      <w:r w:rsidRPr="001608C2">
        <w:rPr>
          <w:rFonts w:ascii="Times New Roman" w:hAnsi="Times New Roman" w:cs="Times New Roman"/>
          <w:sz w:val="28"/>
          <w:szCs w:val="28"/>
          <w:u w:val="single"/>
          <w:lang w:val="uk-UA"/>
        </w:rPr>
        <w:t>задеклароване право на здійснення інтервенції до іншої держави під приводом захисту прав і свобод людини</w:t>
      </w:r>
      <w:r w:rsidRPr="001608C2">
        <w:rPr>
          <w:rFonts w:ascii="Times New Roman" w:hAnsi="Times New Roman" w:cs="Times New Roman"/>
          <w:sz w:val="28"/>
          <w:szCs w:val="28"/>
          <w:lang w:val="uk-UA"/>
        </w:rPr>
        <w:t>;</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г) жодна із відповідей неправильна.</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37. Країни Східної Європи, з позиції світ-системної теорії,  у світовій системі належать до: </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 xml:space="preserve">а) центру; б) </w:t>
      </w:r>
      <w:r w:rsidRPr="001608C2">
        <w:rPr>
          <w:rFonts w:ascii="Times New Roman" w:hAnsi="Times New Roman" w:cs="Times New Roman"/>
          <w:sz w:val="28"/>
          <w:szCs w:val="28"/>
          <w:u w:val="single"/>
        </w:rPr>
        <w:t>напівпериферії</w:t>
      </w:r>
      <w:r w:rsidRPr="001608C2">
        <w:rPr>
          <w:rFonts w:ascii="Times New Roman" w:hAnsi="Times New Roman" w:cs="Times New Roman"/>
          <w:sz w:val="28"/>
          <w:szCs w:val="28"/>
        </w:rPr>
        <w:t xml:space="preserve">; в) ядра; г) периферії. </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38. Територія Європи є ареалом такої цивілізації: </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а) </w:t>
      </w:r>
      <w:r w:rsidRPr="001608C2">
        <w:rPr>
          <w:rFonts w:ascii="Times New Roman" w:hAnsi="Times New Roman" w:cs="Times New Roman"/>
          <w:sz w:val="28"/>
          <w:szCs w:val="28"/>
          <w:u w:val="single"/>
          <w:lang w:val="uk-UA"/>
        </w:rPr>
        <w:t>західно-християнської</w:t>
      </w:r>
      <w:r w:rsidRPr="001608C2">
        <w:rPr>
          <w:rFonts w:ascii="Times New Roman" w:hAnsi="Times New Roman" w:cs="Times New Roman"/>
          <w:sz w:val="28"/>
          <w:szCs w:val="28"/>
          <w:lang w:val="uk-UA"/>
        </w:rPr>
        <w:t xml:space="preserve">; б) африканської; в) ісламської; </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г) конфуціанської.</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3</w:t>
      </w:r>
      <w:r w:rsidRPr="001608C2">
        <w:rPr>
          <w:rFonts w:ascii="Times New Roman" w:hAnsi="Times New Roman" w:cs="Times New Roman"/>
          <w:sz w:val="28"/>
          <w:szCs w:val="28"/>
          <w:lang w:val="uk-UA"/>
        </w:rPr>
        <w:t>9</w:t>
      </w:r>
      <w:r w:rsidRPr="001608C2">
        <w:rPr>
          <w:rFonts w:ascii="Times New Roman" w:hAnsi="Times New Roman" w:cs="Times New Roman"/>
          <w:sz w:val="28"/>
          <w:szCs w:val="28"/>
        </w:rPr>
        <w:t>. До геополітичн</w:t>
      </w:r>
      <w:r w:rsidRPr="001608C2">
        <w:rPr>
          <w:rFonts w:ascii="Times New Roman" w:hAnsi="Times New Roman" w:cs="Times New Roman"/>
          <w:sz w:val="28"/>
          <w:szCs w:val="28"/>
          <w:lang w:val="uk-UA"/>
        </w:rPr>
        <w:t>ого</w:t>
      </w:r>
      <w:r w:rsidRPr="001608C2">
        <w:rPr>
          <w:rFonts w:ascii="Times New Roman" w:hAnsi="Times New Roman" w:cs="Times New Roman"/>
          <w:sz w:val="28"/>
          <w:szCs w:val="28"/>
        </w:rPr>
        <w:t xml:space="preserve"> полюс</w:t>
      </w:r>
      <w:r w:rsidRPr="001608C2">
        <w:rPr>
          <w:rFonts w:ascii="Times New Roman" w:hAnsi="Times New Roman" w:cs="Times New Roman"/>
          <w:sz w:val="28"/>
          <w:szCs w:val="28"/>
          <w:lang w:val="uk-UA"/>
        </w:rPr>
        <w:t>у</w:t>
      </w:r>
      <w:r w:rsidRPr="001608C2">
        <w:rPr>
          <w:rFonts w:ascii="Times New Roman" w:hAnsi="Times New Roman" w:cs="Times New Roman"/>
          <w:sz w:val="28"/>
          <w:szCs w:val="28"/>
        </w:rPr>
        <w:t xml:space="preserve"> Європи належить: </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rPr>
        <w:t xml:space="preserve">а) </w:t>
      </w:r>
      <w:r w:rsidRPr="001608C2">
        <w:rPr>
          <w:rFonts w:ascii="Times New Roman" w:hAnsi="Times New Roman" w:cs="Times New Roman"/>
          <w:sz w:val="28"/>
          <w:szCs w:val="28"/>
          <w:u w:val="single"/>
        </w:rPr>
        <w:t>Німеччина</w:t>
      </w:r>
      <w:r w:rsidRPr="001608C2">
        <w:rPr>
          <w:rFonts w:ascii="Times New Roman" w:hAnsi="Times New Roman" w:cs="Times New Roman"/>
          <w:sz w:val="28"/>
          <w:szCs w:val="28"/>
        </w:rPr>
        <w:t xml:space="preserve">; б) </w:t>
      </w:r>
      <w:r w:rsidRPr="001608C2">
        <w:rPr>
          <w:rFonts w:ascii="Times New Roman" w:hAnsi="Times New Roman" w:cs="Times New Roman"/>
          <w:sz w:val="28"/>
          <w:szCs w:val="28"/>
          <w:lang w:val="uk-UA"/>
        </w:rPr>
        <w:t>Китай</w:t>
      </w:r>
      <w:r w:rsidRPr="001608C2">
        <w:rPr>
          <w:rFonts w:ascii="Times New Roman" w:hAnsi="Times New Roman" w:cs="Times New Roman"/>
          <w:sz w:val="28"/>
          <w:szCs w:val="28"/>
        </w:rPr>
        <w:t xml:space="preserve">; в) Польща; г)  Туреччина. </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40. До геостратегічного регіону Європи відносять: </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а) </w:t>
      </w:r>
      <w:r w:rsidRPr="001608C2">
        <w:rPr>
          <w:rFonts w:ascii="Times New Roman" w:hAnsi="Times New Roman" w:cs="Times New Roman"/>
          <w:sz w:val="28"/>
          <w:szCs w:val="28"/>
          <w:u w:val="single"/>
          <w:lang w:val="uk-UA"/>
        </w:rPr>
        <w:t>Західну Європу</w:t>
      </w:r>
      <w:r w:rsidRPr="001608C2">
        <w:rPr>
          <w:rFonts w:ascii="Times New Roman" w:hAnsi="Times New Roman" w:cs="Times New Roman"/>
          <w:sz w:val="28"/>
          <w:szCs w:val="28"/>
          <w:lang w:val="uk-UA"/>
        </w:rPr>
        <w:t xml:space="preserve">; б) Південну Європу;  в) Північно-Східну Європу; </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г) Східну Європу. </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41. До геополітичного субрегіону Європи відносять: </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а) Сибір; б) Атлантика; в) </w:t>
      </w:r>
      <w:r w:rsidRPr="001608C2">
        <w:rPr>
          <w:rFonts w:ascii="Times New Roman" w:hAnsi="Times New Roman" w:cs="Times New Roman"/>
          <w:sz w:val="28"/>
          <w:szCs w:val="28"/>
          <w:u w:val="single"/>
          <w:lang w:val="uk-UA"/>
        </w:rPr>
        <w:t>Балкани</w:t>
      </w:r>
      <w:r w:rsidRPr="001608C2">
        <w:rPr>
          <w:rFonts w:ascii="Times New Roman" w:hAnsi="Times New Roman" w:cs="Times New Roman"/>
          <w:sz w:val="28"/>
          <w:szCs w:val="28"/>
          <w:lang w:val="uk-UA"/>
        </w:rPr>
        <w:t>; г) Бейрут.</w:t>
      </w:r>
    </w:p>
    <w:p w:rsidR="00FB084E" w:rsidRPr="001608C2" w:rsidRDefault="00FB084E" w:rsidP="00FB084E">
      <w:pPr>
        <w:spacing w:after="0" w:line="240" w:lineRule="auto"/>
        <w:jc w:val="both"/>
        <w:rPr>
          <w:rFonts w:ascii="Times New Roman" w:hAnsi="Times New Roman" w:cs="Times New Roman"/>
          <w:sz w:val="28"/>
          <w:szCs w:val="28"/>
          <w:lang w:val="uk-UA"/>
        </w:rPr>
      </w:pPr>
      <w:r w:rsidRPr="001608C2">
        <w:rPr>
          <w:rFonts w:ascii="Times New Roman" w:hAnsi="Times New Roman" w:cs="Times New Roman"/>
          <w:sz w:val="28"/>
          <w:szCs w:val="28"/>
          <w:lang w:val="uk-UA"/>
        </w:rPr>
        <w:t>42. Геополітика Франції часів президента Ш. де Голля була спрямована на:</w:t>
      </w:r>
    </w:p>
    <w:p w:rsidR="00FB084E" w:rsidRPr="001608C2" w:rsidRDefault="00FB084E" w:rsidP="00FB084E">
      <w:pPr>
        <w:spacing w:after="0" w:line="240" w:lineRule="auto"/>
        <w:jc w:val="both"/>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 а) посилення військово-політичної співпраці держав-членів НАТО, розширення Альянсу;</w:t>
      </w:r>
    </w:p>
    <w:p w:rsidR="00FB084E" w:rsidRPr="001608C2" w:rsidRDefault="00FB084E" w:rsidP="00FB084E">
      <w:pPr>
        <w:spacing w:after="0" w:line="240" w:lineRule="auto"/>
        <w:jc w:val="both"/>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 б) </w:t>
      </w:r>
      <w:r w:rsidRPr="001608C2">
        <w:rPr>
          <w:rFonts w:ascii="Times New Roman" w:hAnsi="Times New Roman" w:cs="Times New Roman"/>
          <w:sz w:val="28"/>
          <w:szCs w:val="28"/>
          <w:u w:val="single"/>
          <w:lang w:val="uk-UA"/>
        </w:rPr>
        <w:t>посилення геополітичної самостійності Франції, обмеження її участі у військових програмах НАТО, створення власного ядерного озброєння</w:t>
      </w:r>
      <w:r w:rsidRPr="001608C2">
        <w:rPr>
          <w:rFonts w:ascii="Times New Roman" w:hAnsi="Times New Roman" w:cs="Times New Roman"/>
          <w:sz w:val="28"/>
          <w:szCs w:val="28"/>
          <w:lang w:val="uk-UA"/>
        </w:rPr>
        <w:t>;</w:t>
      </w:r>
    </w:p>
    <w:p w:rsidR="00FB084E" w:rsidRPr="001608C2" w:rsidRDefault="00FB084E" w:rsidP="00FB084E">
      <w:pPr>
        <w:spacing w:after="0" w:line="240" w:lineRule="auto"/>
        <w:jc w:val="both"/>
        <w:rPr>
          <w:rFonts w:ascii="Times New Roman" w:hAnsi="Times New Roman" w:cs="Times New Roman"/>
          <w:sz w:val="28"/>
          <w:szCs w:val="28"/>
          <w:lang w:val="uk-UA"/>
        </w:rPr>
      </w:pPr>
      <w:r w:rsidRPr="001608C2">
        <w:rPr>
          <w:rFonts w:ascii="Times New Roman" w:hAnsi="Times New Roman" w:cs="Times New Roman"/>
          <w:sz w:val="28"/>
          <w:szCs w:val="28"/>
          <w:lang w:val="uk-UA"/>
        </w:rPr>
        <w:lastRenderedPageBreak/>
        <w:t xml:space="preserve"> в) розвиток політичного, військового, економічного, культурного співробітництва Франції із США;</w:t>
      </w:r>
    </w:p>
    <w:p w:rsidR="00FB084E" w:rsidRPr="001608C2" w:rsidRDefault="00FB084E" w:rsidP="00FB084E">
      <w:pPr>
        <w:spacing w:after="0" w:line="240" w:lineRule="auto"/>
        <w:jc w:val="both"/>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 г) геополітичне балансування між Заходом і Сходом, розвиток співробітництва з країнами ісламського ареалу. </w:t>
      </w:r>
    </w:p>
    <w:p w:rsidR="00FB084E" w:rsidRPr="001608C2" w:rsidRDefault="00FB084E" w:rsidP="00FB084E">
      <w:pPr>
        <w:spacing w:after="0" w:line="240" w:lineRule="auto"/>
        <w:jc w:val="both"/>
        <w:rPr>
          <w:rFonts w:ascii="Times New Roman" w:hAnsi="Times New Roman" w:cs="Times New Roman"/>
          <w:sz w:val="28"/>
          <w:szCs w:val="28"/>
          <w:lang w:val="uk-UA"/>
        </w:rPr>
      </w:pPr>
      <w:r w:rsidRPr="001608C2">
        <w:rPr>
          <w:rFonts w:ascii="Times New Roman" w:hAnsi="Times New Roman" w:cs="Times New Roman"/>
          <w:sz w:val="28"/>
          <w:szCs w:val="28"/>
          <w:lang w:val="uk-UA"/>
        </w:rPr>
        <w:t>4</w:t>
      </w:r>
      <w:r>
        <w:rPr>
          <w:rFonts w:ascii="Times New Roman" w:hAnsi="Times New Roman" w:cs="Times New Roman"/>
          <w:sz w:val="28"/>
          <w:szCs w:val="28"/>
          <w:lang w:val="uk-UA"/>
        </w:rPr>
        <w:t>3</w:t>
      </w:r>
      <w:r w:rsidRPr="001608C2">
        <w:rPr>
          <w:rFonts w:ascii="Times New Roman" w:hAnsi="Times New Roman" w:cs="Times New Roman"/>
          <w:sz w:val="28"/>
          <w:szCs w:val="28"/>
          <w:lang w:val="uk-UA"/>
        </w:rPr>
        <w:t>. Яке твердження, з Вашої точки зору, є правильним?</w:t>
      </w:r>
    </w:p>
    <w:p w:rsidR="00FB084E" w:rsidRPr="001608C2" w:rsidRDefault="00FB084E" w:rsidP="00FB084E">
      <w:pPr>
        <w:spacing w:after="0" w:line="240" w:lineRule="auto"/>
        <w:jc w:val="both"/>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 а) на теренах Європи проходить геополітичний рубіж між західною й конфуціанською цивілізаціями; </w:t>
      </w:r>
    </w:p>
    <w:p w:rsidR="00FB084E" w:rsidRPr="001608C2" w:rsidRDefault="00FB084E" w:rsidP="00FB084E">
      <w:pPr>
        <w:spacing w:after="0" w:line="240" w:lineRule="auto"/>
        <w:jc w:val="both"/>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б) більша частина населення Європи належить до ісламської цивілізації; </w:t>
      </w:r>
    </w:p>
    <w:p w:rsidR="00FB084E" w:rsidRPr="001608C2" w:rsidRDefault="00FB084E" w:rsidP="00FB084E">
      <w:pPr>
        <w:spacing w:after="0" w:line="240" w:lineRule="auto"/>
        <w:jc w:val="both"/>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в) більша частина території Європи належить до ареалу східної цивілізації; </w:t>
      </w:r>
    </w:p>
    <w:p w:rsidR="00FB084E" w:rsidRPr="001608C2" w:rsidRDefault="00FB084E" w:rsidP="00FB084E">
      <w:pPr>
        <w:spacing w:after="0" w:line="240" w:lineRule="auto"/>
        <w:jc w:val="both"/>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г) </w:t>
      </w:r>
      <w:r w:rsidRPr="00CC3D94">
        <w:rPr>
          <w:rFonts w:ascii="Times New Roman" w:hAnsi="Times New Roman" w:cs="Times New Roman"/>
          <w:sz w:val="28"/>
          <w:szCs w:val="28"/>
          <w:u w:val="single"/>
          <w:lang w:val="uk-UA"/>
        </w:rPr>
        <w:t>більшість держав Європи дотримується євроатлантичної геополітики</w:t>
      </w:r>
      <w:r w:rsidRPr="001608C2">
        <w:rPr>
          <w:rFonts w:ascii="Times New Roman" w:hAnsi="Times New Roman" w:cs="Times New Roman"/>
          <w:sz w:val="28"/>
          <w:szCs w:val="28"/>
          <w:lang w:val="uk-UA"/>
        </w:rPr>
        <w:t>.</w:t>
      </w:r>
    </w:p>
    <w:p w:rsidR="00FB084E" w:rsidRPr="001608C2" w:rsidRDefault="00FB084E" w:rsidP="00FB084E">
      <w:pPr>
        <w:spacing w:after="0" w:line="240" w:lineRule="auto"/>
        <w:jc w:val="both"/>
        <w:rPr>
          <w:rFonts w:ascii="Times New Roman" w:hAnsi="Times New Roman" w:cs="Times New Roman"/>
          <w:sz w:val="28"/>
          <w:szCs w:val="28"/>
          <w:lang w:val="uk-UA"/>
        </w:rPr>
      </w:pPr>
      <w:r w:rsidRPr="001608C2">
        <w:rPr>
          <w:rFonts w:ascii="Times New Roman" w:hAnsi="Times New Roman" w:cs="Times New Roman"/>
          <w:sz w:val="28"/>
          <w:szCs w:val="28"/>
          <w:lang w:val="uk-UA"/>
        </w:rPr>
        <w:t>4</w:t>
      </w:r>
      <w:r>
        <w:rPr>
          <w:rFonts w:ascii="Times New Roman" w:hAnsi="Times New Roman" w:cs="Times New Roman"/>
          <w:sz w:val="28"/>
          <w:szCs w:val="28"/>
          <w:lang w:val="uk-UA"/>
        </w:rPr>
        <w:t>4</w:t>
      </w:r>
      <w:r w:rsidRPr="001608C2">
        <w:rPr>
          <w:rFonts w:ascii="Times New Roman" w:hAnsi="Times New Roman" w:cs="Times New Roman"/>
          <w:sz w:val="28"/>
          <w:szCs w:val="28"/>
        </w:rPr>
        <w:t xml:space="preserve">. Доктрина зовнішньої політики ФРН, спрямована на невизнання НДР, носила ім’я: </w:t>
      </w:r>
    </w:p>
    <w:p w:rsidR="00FB084E" w:rsidRPr="001608C2" w:rsidRDefault="00FB084E" w:rsidP="00FB084E">
      <w:pPr>
        <w:spacing w:after="0" w:line="240" w:lineRule="auto"/>
        <w:jc w:val="both"/>
        <w:rPr>
          <w:rFonts w:ascii="Times New Roman" w:hAnsi="Times New Roman" w:cs="Times New Roman"/>
          <w:sz w:val="28"/>
          <w:szCs w:val="28"/>
          <w:lang w:val="uk-UA"/>
        </w:rPr>
      </w:pPr>
      <w:r w:rsidRPr="001608C2">
        <w:rPr>
          <w:rFonts w:ascii="Times New Roman" w:hAnsi="Times New Roman" w:cs="Times New Roman"/>
          <w:sz w:val="28"/>
          <w:szCs w:val="28"/>
        </w:rPr>
        <w:t xml:space="preserve">а) Аденауера; б) Еберта; в) </w:t>
      </w:r>
      <w:r w:rsidRPr="001608C2">
        <w:rPr>
          <w:rFonts w:ascii="Times New Roman" w:hAnsi="Times New Roman" w:cs="Times New Roman"/>
          <w:sz w:val="28"/>
          <w:szCs w:val="28"/>
          <w:u w:val="single"/>
        </w:rPr>
        <w:t>Хальштейна</w:t>
      </w:r>
      <w:r w:rsidRPr="001608C2">
        <w:rPr>
          <w:rFonts w:ascii="Times New Roman" w:hAnsi="Times New Roman" w:cs="Times New Roman"/>
          <w:sz w:val="28"/>
          <w:szCs w:val="28"/>
        </w:rPr>
        <w:t xml:space="preserve">; г) Ерхарда. </w:t>
      </w:r>
    </w:p>
    <w:p w:rsidR="00FB084E" w:rsidRPr="001608C2" w:rsidRDefault="00FB084E" w:rsidP="00FB084E">
      <w:pPr>
        <w:spacing w:after="0" w:line="240" w:lineRule="auto"/>
        <w:jc w:val="both"/>
        <w:rPr>
          <w:rFonts w:ascii="Times New Roman" w:hAnsi="Times New Roman" w:cs="Times New Roman"/>
          <w:sz w:val="28"/>
          <w:szCs w:val="28"/>
          <w:lang w:val="uk-UA"/>
        </w:rPr>
      </w:pPr>
      <w:r w:rsidRPr="001608C2">
        <w:rPr>
          <w:rFonts w:ascii="Times New Roman" w:hAnsi="Times New Roman" w:cs="Times New Roman"/>
          <w:sz w:val="28"/>
          <w:szCs w:val="28"/>
          <w:lang w:val="uk-UA"/>
        </w:rPr>
        <w:t>4</w:t>
      </w:r>
      <w:r>
        <w:rPr>
          <w:rFonts w:ascii="Times New Roman" w:hAnsi="Times New Roman" w:cs="Times New Roman"/>
          <w:sz w:val="28"/>
          <w:szCs w:val="28"/>
          <w:lang w:val="uk-UA"/>
        </w:rPr>
        <w:t>5</w:t>
      </w:r>
      <w:r w:rsidRPr="001608C2">
        <w:rPr>
          <w:rFonts w:ascii="Times New Roman" w:hAnsi="Times New Roman" w:cs="Times New Roman"/>
          <w:sz w:val="28"/>
          <w:szCs w:val="28"/>
        </w:rPr>
        <w:t xml:space="preserve">. “Нова східна політика” здійснювалася ФРН за часів, коли федеральним канцлером був: </w:t>
      </w:r>
    </w:p>
    <w:p w:rsidR="00FB084E" w:rsidRDefault="00FB084E" w:rsidP="00FB084E">
      <w:pPr>
        <w:jc w:val="both"/>
        <w:rPr>
          <w:rFonts w:ascii="Times New Roman" w:hAnsi="Times New Roman" w:cs="Times New Roman"/>
          <w:sz w:val="28"/>
          <w:szCs w:val="28"/>
          <w:lang w:val="uk-UA"/>
        </w:rPr>
      </w:pPr>
      <w:r w:rsidRPr="001608C2">
        <w:rPr>
          <w:rFonts w:ascii="Times New Roman" w:hAnsi="Times New Roman" w:cs="Times New Roman"/>
          <w:sz w:val="28"/>
          <w:szCs w:val="28"/>
        </w:rPr>
        <w:t xml:space="preserve">а) </w:t>
      </w:r>
      <w:r w:rsidRPr="001608C2">
        <w:rPr>
          <w:rFonts w:ascii="Times New Roman" w:hAnsi="Times New Roman" w:cs="Times New Roman"/>
          <w:sz w:val="28"/>
          <w:szCs w:val="28"/>
          <w:u w:val="single"/>
        </w:rPr>
        <w:t>В. Брандт</w:t>
      </w:r>
      <w:r w:rsidRPr="001608C2">
        <w:rPr>
          <w:rFonts w:ascii="Times New Roman" w:hAnsi="Times New Roman" w:cs="Times New Roman"/>
          <w:sz w:val="28"/>
          <w:szCs w:val="28"/>
        </w:rPr>
        <w:t xml:space="preserve">; б) </w:t>
      </w:r>
      <w:r w:rsidRPr="001608C2">
        <w:rPr>
          <w:rFonts w:ascii="Times New Roman" w:hAnsi="Times New Roman" w:cs="Times New Roman"/>
          <w:sz w:val="28"/>
          <w:szCs w:val="28"/>
          <w:lang w:val="uk-UA"/>
        </w:rPr>
        <w:t>К</w:t>
      </w:r>
      <w:r w:rsidRPr="001608C2">
        <w:rPr>
          <w:rFonts w:ascii="Times New Roman" w:hAnsi="Times New Roman" w:cs="Times New Roman"/>
          <w:sz w:val="28"/>
          <w:szCs w:val="28"/>
        </w:rPr>
        <w:t>. Шмідт; в) Г. Коль; г) Л. Ерхард</w:t>
      </w:r>
      <w:r>
        <w:rPr>
          <w:rFonts w:ascii="Times New Roman" w:hAnsi="Times New Roman" w:cs="Times New Roman"/>
          <w:sz w:val="28"/>
          <w:szCs w:val="28"/>
          <w:lang w:val="uk-UA"/>
        </w:rPr>
        <w:t>.</w:t>
      </w:r>
    </w:p>
    <w:p w:rsidR="00FB084E" w:rsidRPr="006E1EC1" w:rsidRDefault="00FB084E" w:rsidP="00FB084E">
      <w:pPr>
        <w:tabs>
          <w:tab w:val="left" w:pos="5760"/>
        </w:tabs>
        <w:spacing w:after="0" w:line="240" w:lineRule="auto"/>
        <w:jc w:val="both"/>
        <w:rPr>
          <w:rFonts w:ascii="Times New Roman" w:hAnsi="Times New Roman" w:cs="Times New Roman"/>
          <w:sz w:val="28"/>
          <w:szCs w:val="28"/>
          <w:u w:val="single"/>
          <w:lang w:val="uk-UA"/>
        </w:rPr>
      </w:pPr>
      <w:r w:rsidRPr="006E1EC1">
        <w:rPr>
          <w:rFonts w:ascii="Times New Roman" w:hAnsi="Times New Roman" w:cs="Times New Roman"/>
          <w:sz w:val="28"/>
          <w:szCs w:val="28"/>
          <w:u w:val="single"/>
          <w:lang w:val="uk-UA"/>
        </w:rPr>
        <w:t>9 питань</w:t>
      </w:r>
    </w:p>
    <w:p w:rsidR="00FB084E" w:rsidRPr="008F2A53" w:rsidRDefault="00FB084E" w:rsidP="00FB084E">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46. </w:t>
      </w:r>
      <w:r w:rsidRPr="008F2A53">
        <w:rPr>
          <w:rFonts w:ascii="Times New Roman" w:hAnsi="Times New Roman" w:cs="Times New Roman"/>
          <w:sz w:val="28"/>
          <w:szCs w:val="28"/>
        </w:rPr>
        <w:t xml:space="preserve">Хто з перелічених дослідників не належить до політичного реалізму як </w:t>
      </w:r>
      <w:r>
        <w:rPr>
          <w:rFonts w:ascii="Times New Roman" w:hAnsi="Times New Roman" w:cs="Times New Roman"/>
          <w:sz w:val="28"/>
          <w:szCs w:val="28"/>
          <w:lang w:val="uk-UA"/>
        </w:rPr>
        <w:t xml:space="preserve"> </w:t>
      </w:r>
      <w:r w:rsidRPr="008F2A53">
        <w:rPr>
          <w:rFonts w:ascii="Times New Roman" w:hAnsi="Times New Roman" w:cs="Times New Roman"/>
          <w:sz w:val="28"/>
          <w:szCs w:val="28"/>
        </w:rPr>
        <w:t xml:space="preserve">напряму дослідження </w:t>
      </w:r>
      <w:r>
        <w:rPr>
          <w:rFonts w:ascii="Times New Roman" w:hAnsi="Times New Roman" w:cs="Times New Roman"/>
          <w:sz w:val="28"/>
          <w:szCs w:val="28"/>
          <w:lang w:val="uk-UA"/>
        </w:rPr>
        <w:t>геополітики</w:t>
      </w:r>
      <w:r w:rsidRPr="008F2A53">
        <w:rPr>
          <w:rFonts w:ascii="Times New Roman" w:hAnsi="Times New Roman" w:cs="Times New Roman"/>
          <w:sz w:val="28"/>
          <w:szCs w:val="28"/>
        </w:rPr>
        <w:t>:</w:t>
      </w:r>
    </w:p>
    <w:p w:rsidR="00FB084E" w:rsidRPr="008F2A53" w:rsidRDefault="00FB084E" w:rsidP="00FB084E">
      <w:pPr>
        <w:spacing w:after="0" w:line="240" w:lineRule="auto"/>
        <w:jc w:val="both"/>
        <w:rPr>
          <w:rFonts w:ascii="Times New Roman" w:hAnsi="Times New Roman" w:cs="Times New Roman"/>
          <w:sz w:val="28"/>
          <w:szCs w:val="28"/>
        </w:rPr>
      </w:pPr>
      <w:r w:rsidRPr="008F2A53">
        <w:rPr>
          <w:rFonts w:ascii="Times New Roman" w:hAnsi="Times New Roman" w:cs="Times New Roman"/>
          <w:sz w:val="28"/>
          <w:szCs w:val="28"/>
        </w:rPr>
        <w:t>а) Р.Арон;</w:t>
      </w:r>
    </w:p>
    <w:p w:rsidR="00FB084E" w:rsidRPr="008F2A53" w:rsidRDefault="00FB084E" w:rsidP="00FB084E">
      <w:pPr>
        <w:spacing w:after="0" w:line="240" w:lineRule="auto"/>
        <w:jc w:val="both"/>
        <w:rPr>
          <w:rFonts w:ascii="Times New Roman" w:hAnsi="Times New Roman" w:cs="Times New Roman"/>
          <w:sz w:val="28"/>
          <w:szCs w:val="28"/>
        </w:rPr>
      </w:pPr>
      <w:r w:rsidRPr="008F2A53">
        <w:rPr>
          <w:rFonts w:ascii="Times New Roman" w:hAnsi="Times New Roman" w:cs="Times New Roman"/>
          <w:sz w:val="28"/>
          <w:szCs w:val="28"/>
        </w:rPr>
        <w:t>б) Г.Кіссінджер;</w:t>
      </w:r>
    </w:p>
    <w:p w:rsidR="00FB084E" w:rsidRPr="008F2A53" w:rsidRDefault="00FB084E" w:rsidP="00FB084E">
      <w:pPr>
        <w:spacing w:after="0" w:line="240" w:lineRule="auto"/>
        <w:jc w:val="both"/>
        <w:rPr>
          <w:rFonts w:ascii="Times New Roman" w:hAnsi="Times New Roman" w:cs="Times New Roman"/>
          <w:sz w:val="28"/>
          <w:szCs w:val="28"/>
        </w:rPr>
      </w:pPr>
      <w:r w:rsidRPr="008F2A53">
        <w:rPr>
          <w:rFonts w:ascii="Times New Roman" w:hAnsi="Times New Roman" w:cs="Times New Roman"/>
          <w:sz w:val="28"/>
          <w:szCs w:val="28"/>
        </w:rPr>
        <w:t xml:space="preserve">в) </w:t>
      </w:r>
      <w:r w:rsidRPr="007D1147">
        <w:rPr>
          <w:rFonts w:ascii="Times New Roman" w:hAnsi="Times New Roman" w:cs="Times New Roman"/>
          <w:b/>
          <w:sz w:val="28"/>
          <w:szCs w:val="28"/>
        </w:rPr>
        <w:t>Т.Адорно</w:t>
      </w:r>
      <w:r w:rsidRPr="008F2A53">
        <w:rPr>
          <w:rFonts w:ascii="Times New Roman" w:hAnsi="Times New Roman" w:cs="Times New Roman"/>
          <w:sz w:val="28"/>
          <w:szCs w:val="28"/>
        </w:rPr>
        <w:t>;</w:t>
      </w:r>
    </w:p>
    <w:p w:rsidR="00FB084E" w:rsidRPr="008F2A53" w:rsidRDefault="00FB084E" w:rsidP="00FB084E">
      <w:pPr>
        <w:spacing w:after="0" w:line="240" w:lineRule="auto"/>
        <w:jc w:val="both"/>
        <w:rPr>
          <w:rFonts w:ascii="Times New Roman" w:hAnsi="Times New Roman" w:cs="Times New Roman"/>
          <w:sz w:val="28"/>
          <w:szCs w:val="28"/>
        </w:rPr>
      </w:pPr>
      <w:r w:rsidRPr="008F2A53">
        <w:rPr>
          <w:rFonts w:ascii="Times New Roman" w:hAnsi="Times New Roman" w:cs="Times New Roman"/>
          <w:sz w:val="28"/>
          <w:szCs w:val="28"/>
        </w:rPr>
        <w:t>г) Д.Міршаймер</w:t>
      </w:r>
    </w:p>
    <w:p w:rsidR="00FB084E" w:rsidRDefault="00FB084E" w:rsidP="00FB084E">
      <w:pPr>
        <w:rPr>
          <w:lang w:val="uk-UA"/>
        </w:rPr>
      </w:pPr>
      <w:r w:rsidRPr="008F2A53">
        <w:rPr>
          <w:rFonts w:ascii="Times New Roman" w:hAnsi="Times New Roman" w:cs="Times New Roman"/>
          <w:sz w:val="28"/>
          <w:szCs w:val="28"/>
        </w:rPr>
        <w:t xml:space="preserve">д) </w:t>
      </w:r>
      <w:r w:rsidRPr="007D1147">
        <w:rPr>
          <w:rFonts w:ascii="Times New Roman" w:hAnsi="Times New Roman" w:cs="Times New Roman"/>
          <w:b/>
          <w:sz w:val="28"/>
          <w:szCs w:val="28"/>
        </w:rPr>
        <w:t>Зб. Бжезінський</w:t>
      </w:r>
    </w:p>
    <w:p w:rsidR="00FB084E" w:rsidRPr="002F47AB" w:rsidRDefault="00FB084E" w:rsidP="00FB084E">
      <w:pPr>
        <w:jc w:val="both"/>
        <w:rPr>
          <w:rFonts w:ascii="Times New Roman" w:hAnsi="Times New Roman" w:cs="Times New Roman"/>
          <w:b/>
          <w:sz w:val="28"/>
          <w:szCs w:val="28"/>
          <w:lang w:val="uk-UA"/>
        </w:rPr>
      </w:pPr>
      <w:r w:rsidRPr="002F47AB">
        <w:rPr>
          <w:rFonts w:ascii="Times New Roman" w:hAnsi="Times New Roman" w:cs="Times New Roman"/>
          <w:sz w:val="28"/>
          <w:szCs w:val="28"/>
          <w:lang w:val="uk-UA"/>
        </w:rPr>
        <w:t xml:space="preserve">47. </w:t>
      </w:r>
      <w:r w:rsidRPr="002F47AB">
        <w:rPr>
          <w:rFonts w:ascii="Times New Roman" w:hAnsi="Times New Roman" w:cs="Times New Roman"/>
          <w:sz w:val="28"/>
          <w:szCs w:val="28"/>
        </w:rPr>
        <w:t xml:space="preserve">До традиційних інструментів </w:t>
      </w:r>
      <w:r w:rsidRPr="002F47AB">
        <w:rPr>
          <w:rFonts w:ascii="Times New Roman" w:hAnsi="Times New Roman" w:cs="Times New Roman"/>
          <w:sz w:val="28"/>
          <w:szCs w:val="28"/>
          <w:lang w:val="uk-UA"/>
        </w:rPr>
        <w:t>дипломатії, з точки зору геополітики,</w:t>
      </w:r>
      <w:r w:rsidRPr="002F47AB">
        <w:rPr>
          <w:rFonts w:ascii="Times New Roman" w:hAnsi="Times New Roman" w:cs="Times New Roman"/>
          <w:sz w:val="28"/>
          <w:szCs w:val="28"/>
        </w:rPr>
        <w:t xml:space="preserve"> належать </w:t>
      </w:r>
      <w:r w:rsidRPr="002F47AB">
        <w:rPr>
          <w:rFonts w:ascii="Times New Roman" w:hAnsi="Times New Roman" w:cs="Times New Roman"/>
          <w:b/>
          <w:sz w:val="28"/>
          <w:szCs w:val="28"/>
        </w:rPr>
        <w:t>дипломатія і війна</w:t>
      </w:r>
      <w:r w:rsidRPr="002F47AB">
        <w:rPr>
          <w:rFonts w:ascii="Times New Roman" w:hAnsi="Times New Roman" w:cs="Times New Roman"/>
          <w:b/>
          <w:sz w:val="28"/>
          <w:szCs w:val="28"/>
          <w:lang w:val="uk-UA"/>
        </w:rPr>
        <w:t>.</w:t>
      </w:r>
    </w:p>
    <w:p w:rsidR="00FB084E" w:rsidRPr="008F2A53" w:rsidRDefault="00FB084E" w:rsidP="00FB084E">
      <w:pPr>
        <w:spacing w:after="0" w:line="240" w:lineRule="auto"/>
        <w:jc w:val="both"/>
        <w:rPr>
          <w:rFonts w:ascii="Times New Roman" w:hAnsi="Times New Roman" w:cs="Times New Roman"/>
          <w:sz w:val="28"/>
          <w:szCs w:val="28"/>
        </w:rPr>
      </w:pPr>
      <w:r w:rsidRPr="002F47AB">
        <w:rPr>
          <w:rFonts w:ascii="Times New Roman" w:hAnsi="Times New Roman" w:cs="Times New Roman"/>
          <w:sz w:val="28"/>
          <w:szCs w:val="28"/>
          <w:lang w:val="uk-UA"/>
        </w:rPr>
        <w:t xml:space="preserve">48. </w:t>
      </w:r>
      <w:r w:rsidRPr="008F2A53">
        <w:rPr>
          <w:rFonts w:ascii="Times New Roman" w:hAnsi="Times New Roman" w:cs="Times New Roman"/>
          <w:sz w:val="28"/>
          <w:szCs w:val="28"/>
        </w:rPr>
        <w:t xml:space="preserve">Хто з перелічених дослідників не є представником класичних напрямів у </w:t>
      </w:r>
      <w:r>
        <w:rPr>
          <w:rFonts w:ascii="Times New Roman" w:hAnsi="Times New Roman" w:cs="Times New Roman"/>
          <w:sz w:val="28"/>
          <w:szCs w:val="28"/>
          <w:lang w:val="uk-UA"/>
        </w:rPr>
        <w:t>ге</w:t>
      </w:r>
      <w:r w:rsidRPr="008F2A53">
        <w:rPr>
          <w:rFonts w:ascii="Times New Roman" w:hAnsi="Times New Roman" w:cs="Times New Roman"/>
          <w:sz w:val="28"/>
          <w:szCs w:val="28"/>
        </w:rPr>
        <w:t>ополітичному аналізі:</w:t>
      </w:r>
    </w:p>
    <w:p w:rsidR="00FB084E" w:rsidRPr="008F2A53" w:rsidRDefault="00FB084E" w:rsidP="00FB084E">
      <w:pPr>
        <w:spacing w:after="0" w:line="240" w:lineRule="auto"/>
        <w:jc w:val="both"/>
        <w:rPr>
          <w:rFonts w:ascii="Times New Roman" w:hAnsi="Times New Roman" w:cs="Times New Roman"/>
          <w:sz w:val="28"/>
          <w:szCs w:val="28"/>
        </w:rPr>
      </w:pPr>
      <w:r w:rsidRPr="008F2A53">
        <w:rPr>
          <w:rFonts w:ascii="Times New Roman" w:hAnsi="Times New Roman" w:cs="Times New Roman"/>
          <w:sz w:val="28"/>
          <w:szCs w:val="28"/>
        </w:rPr>
        <w:t>а) Д.Перкінс;</w:t>
      </w:r>
    </w:p>
    <w:p w:rsidR="00FB084E" w:rsidRPr="008F2A53" w:rsidRDefault="00FB084E" w:rsidP="00FB084E">
      <w:pPr>
        <w:spacing w:after="0" w:line="240" w:lineRule="auto"/>
        <w:jc w:val="both"/>
        <w:rPr>
          <w:rFonts w:ascii="Times New Roman" w:hAnsi="Times New Roman" w:cs="Times New Roman"/>
          <w:sz w:val="28"/>
          <w:szCs w:val="28"/>
        </w:rPr>
      </w:pPr>
      <w:r w:rsidRPr="008F2A53">
        <w:rPr>
          <w:rFonts w:ascii="Times New Roman" w:hAnsi="Times New Roman" w:cs="Times New Roman"/>
          <w:sz w:val="28"/>
          <w:szCs w:val="28"/>
        </w:rPr>
        <w:t>б) Т.Мюрей;</w:t>
      </w:r>
    </w:p>
    <w:p w:rsidR="00FB084E" w:rsidRPr="008F2A53" w:rsidRDefault="00FB084E" w:rsidP="00FB084E">
      <w:pPr>
        <w:spacing w:after="0" w:line="240" w:lineRule="auto"/>
        <w:jc w:val="both"/>
        <w:rPr>
          <w:rFonts w:ascii="Times New Roman" w:hAnsi="Times New Roman" w:cs="Times New Roman"/>
          <w:sz w:val="28"/>
          <w:szCs w:val="28"/>
        </w:rPr>
      </w:pPr>
      <w:r w:rsidRPr="008F2A53">
        <w:rPr>
          <w:rFonts w:ascii="Times New Roman" w:hAnsi="Times New Roman" w:cs="Times New Roman"/>
          <w:sz w:val="28"/>
          <w:szCs w:val="28"/>
        </w:rPr>
        <w:t xml:space="preserve">в) </w:t>
      </w:r>
      <w:r w:rsidRPr="00E539BE">
        <w:rPr>
          <w:rFonts w:ascii="Times New Roman" w:hAnsi="Times New Roman" w:cs="Times New Roman"/>
          <w:b/>
          <w:sz w:val="28"/>
          <w:szCs w:val="28"/>
        </w:rPr>
        <w:t>О.Шпенглер</w:t>
      </w:r>
      <w:r w:rsidRPr="008F2A53">
        <w:rPr>
          <w:rFonts w:ascii="Times New Roman" w:hAnsi="Times New Roman" w:cs="Times New Roman"/>
          <w:sz w:val="28"/>
          <w:szCs w:val="28"/>
        </w:rPr>
        <w:t>;</w:t>
      </w:r>
    </w:p>
    <w:p w:rsidR="00FB084E" w:rsidRPr="008F2A53" w:rsidRDefault="00FB084E" w:rsidP="00FB084E">
      <w:pPr>
        <w:spacing w:after="0" w:line="240" w:lineRule="auto"/>
        <w:jc w:val="both"/>
        <w:rPr>
          <w:rFonts w:ascii="Times New Roman" w:hAnsi="Times New Roman" w:cs="Times New Roman"/>
          <w:sz w:val="28"/>
          <w:szCs w:val="28"/>
        </w:rPr>
      </w:pPr>
      <w:r w:rsidRPr="008F2A53">
        <w:rPr>
          <w:rFonts w:ascii="Times New Roman" w:hAnsi="Times New Roman" w:cs="Times New Roman"/>
          <w:sz w:val="28"/>
          <w:szCs w:val="28"/>
        </w:rPr>
        <w:t>г) Д.Фосдік;</w:t>
      </w:r>
    </w:p>
    <w:p w:rsidR="00FB084E" w:rsidRDefault="00FB084E" w:rsidP="00FB084E">
      <w:pPr>
        <w:rPr>
          <w:rFonts w:ascii="Times New Roman" w:hAnsi="Times New Roman" w:cs="Times New Roman"/>
          <w:b/>
          <w:sz w:val="28"/>
          <w:szCs w:val="28"/>
          <w:lang w:val="uk-UA"/>
        </w:rPr>
      </w:pPr>
      <w:r w:rsidRPr="008F2A53">
        <w:rPr>
          <w:rFonts w:ascii="Times New Roman" w:hAnsi="Times New Roman" w:cs="Times New Roman"/>
          <w:sz w:val="28"/>
          <w:szCs w:val="28"/>
        </w:rPr>
        <w:t xml:space="preserve">д) </w:t>
      </w:r>
      <w:r w:rsidRPr="00174F28">
        <w:rPr>
          <w:rFonts w:ascii="Times New Roman" w:hAnsi="Times New Roman" w:cs="Times New Roman"/>
          <w:b/>
          <w:sz w:val="28"/>
          <w:szCs w:val="28"/>
        </w:rPr>
        <w:t>С. Хантінгтон</w:t>
      </w:r>
      <w:r>
        <w:rPr>
          <w:rFonts w:ascii="Times New Roman" w:hAnsi="Times New Roman" w:cs="Times New Roman"/>
          <w:b/>
          <w:sz w:val="28"/>
          <w:szCs w:val="28"/>
          <w:lang w:val="uk-UA"/>
        </w:rPr>
        <w:t>.</w:t>
      </w:r>
    </w:p>
    <w:p w:rsidR="00FB084E" w:rsidRPr="008F2A53" w:rsidRDefault="00FB084E" w:rsidP="00FB084E">
      <w:pPr>
        <w:spacing w:after="0" w:line="240" w:lineRule="auto"/>
        <w:jc w:val="both"/>
        <w:rPr>
          <w:rFonts w:ascii="Times New Roman" w:hAnsi="Times New Roman" w:cs="Times New Roman"/>
          <w:sz w:val="28"/>
          <w:szCs w:val="28"/>
        </w:rPr>
      </w:pPr>
      <w:r w:rsidRPr="0069465A">
        <w:rPr>
          <w:rFonts w:ascii="Times New Roman" w:hAnsi="Times New Roman" w:cs="Times New Roman"/>
          <w:sz w:val="28"/>
          <w:szCs w:val="28"/>
          <w:lang w:val="uk-UA"/>
        </w:rPr>
        <w:t xml:space="preserve">49. </w:t>
      </w:r>
      <w:r w:rsidRPr="008F2A53">
        <w:rPr>
          <w:rFonts w:ascii="Times New Roman" w:hAnsi="Times New Roman" w:cs="Times New Roman"/>
          <w:sz w:val="28"/>
          <w:szCs w:val="28"/>
        </w:rPr>
        <w:t xml:space="preserve">Хто з перелічених учених належить до </w:t>
      </w:r>
      <w:r>
        <w:rPr>
          <w:rFonts w:ascii="Times New Roman" w:hAnsi="Times New Roman" w:cs="Times New Roman"/>
          <w:sz w:val="28"/>
          <w:szCs w:val="28"/>
          <w:lang w:val="uk-UA"/>
        </w:rPr>
        <w:t>реалізму як</w:t>
      </w:r>
      <w:r w:rsidRPr="008F2A53">
        <w:rPr>
          <w:rFonts w:ascii="Times New Roman" w:hAnsi="Times New Roman" w:cs="Times New Roman"/>
          <w:sz w:val="28"/>
          <w:szCs w:val="28"/>
        </w:rPr>
        <w:t xml:space="preserve"> напряму дослідження міжнародних відносин:</w:t>
      </w:r>
    </w:p>
    <w:p w:rsidR="00FB084E" w:rsidRPr="008F2A53" w:rsidRDefault="00FB084E" w:rsidP="00FB084E">
      <w:pPr>
        <w:spacing w:after="0" w:line="240" w:lineRule="auto"/>
        <w:jc w:val="both"/>
        <w:rPr>
          <w:rFonts w:ascii="Times New Roman" w:hAnsi="Times New Roman" w:cs="Times New Roman"/>
          <w:sz w:val="28"/>
          <w:szCs w:val="28"/>
        </w:rPr>
      </w:pPr>
      <w:r w:rsidRPr="008F2A53">
        <w:rPr>
          <w:rFonts w:ascii="Times New Roman" w:hAnsi="Times New Roman" w:cs="Times New Roman"/>
          <w:sz w:val="28"/>
          <w:szCs w:val="28"/>
        </w:rPr>
        <w:t>а) Д.Перкінс;</w:t>
      </w:r>
    </w:p>
    <w:p w:rsidR="00FB084E" w:rsidRPr="008F2A53" w:rsidRDefault="00FB084E" w:rsidP="00FB084E">
      <w:pPr>
        <w:spacing w:after="0" w:line="240" w:lineRule="auto"/>
        <w:jc w:val="both"/>
        <w:rPr>
          <w:rFonts w:ascii="Times New Roman" w:hAnsi="Times New Roman" w:cs="Times New Roman"/>
          <w:sz w:val="28"/>
          <w:szCs w:val="28"/>
        </w:rPr>
      </w:pPr>
      <w:r w:rsidRPr="008F2A53">
        <w:rPr>
          <w:rFonts w:ascii="Times New Roman" w:hAnsi="Times New Roman" w:cs="Times New Roman"/>
          <w:sz w:val="28"/>
          <w:szCs w:val="28"/>
        </w:rPr>
        <w:t>б) Т.Мюрей;</w:t>
      </w:r>
    </w:p>
    <w:p w:rsidR="00FB084E" w:rsidRPr="008F2A53" w:rsidRDefault="00FB084E" w:rsidP="00FB084E">
      <w:pPr>
        <w:spacing w:after="0" w:line="240" w:lineRule="auto"/>
        <w:jc w:val="both"/>
        <w:rPr>
          <w:rFonts w:ascii="Times New Roman" w:hAnsi="Times New Roman" w:cs="Times New Roman"/>
          <w:sz w:val="28"/>
          <w:szCs w:val="28"/>
        </w:rPr>
      </w:pPr>
      <w:r w:rsidRPr="008F2A53">
        <w:rPr>
          <w:rFonts w:ascii="Times New Roman" w:hAnsi="Times New Roman" w:cs="Times New Roman"/>
          <w:sz w:val="28"/>
          <w:szCs w:val="28"/>
        </w:rPr>
        <w:t xml:space="preserve">в) </w:t>
      </w:r>
      <w:r w:rsidRPr="00D05604">
        <w:rPr>
          <w:rFonts w:ascii="Times New Roman" w:hAnsi="Times New Roman" w:cs="Times New Roman"/>
          <w:b/>
          <w:sz w:val="28"/>
          <w:szCs w:val="28"/>
        </w:rPr>
        <w:t>А.Мехен</w:t>
      </w:r>
      <w:r w:rsidRPr="008F2A53">
        <w:rPr>
          <w:rFonts w:ascii="Times New Roman" w:hAnsi="Times New Roman" w:cs="Times New Roman"/>
          <w:sz w:val="28"/>
          <w:szCs w:val="28"/>
        </w:rPr>
        <w:t>;</w:t>
      </w:r>
    </w:p>
    <w:p w:rsidR="00FB084E" w:rsidRPr="008F2A53" w:rsidRDefault="00FB084E" w:rsidP="00FB084E">
      <w:pPr>
        <w:spacing w:after="0" w:line="240" w:lineRule="auto"/>
        <w:jc w:val="both"/>
        <w:rPr>
          <w:rFonts w:ascii="Times New Roman" w:hAnsi="Times New Roman" w:cs="Times New Roman"/>
          <w:sz w:val="28"/>
          <w:szCs w:val="28"/>
        </w:rPr>
      </w:pPr>
      <w:r w:rsidRPr="008F2A53">
        <w:rPr>
          <w:rFonts w:ascii="Times New Roman" w:hAnsi="Times New Roman" w:cs="Times New Roman"/>
          <w:sz w:val="28"/>
          <w:szCs w:val="28"/>
        </w:rPr>
        <w:t>г) Д.Фосдік.</w:t>
      </w:r>
    </w:p>
    <w:p w:rsidR="00FB084E" w:rsidRDefault="00FB084E" w:rsidP="00FB084E">
      <w:pPr>
        <w:rPr>
          <w:rFonts w:ascii="Times New Roman" w:hAnsi="Times New Roman" w:cs="Times New Roman"/>
          <w:b/>
          <w:sz w:val="28"/>
          <w:szCs w:val="28"/>
          <w:lang w:val="uk-UA"/>
        </w:rPr>
      </w:pPr>
      <w:r w:rsidRPr="008F2A53">
        <w:rPr>
          <w:rFonts w:ascii="Times New Roman" w:hAnsi="Times New Roman" w:cs="Times New Roman"/>
          <w:sz w:val="28"/>
          <w:szCs w:val="28"/>
        </w:rPr>
        <w:t xml:space="preserve">д) </w:t>
      </w:r>
      <w:r w:rsidRPr="00D05604">
        <w:rPr>
          <w:rFonts w:ascii="Times New Roman" w:hAnsi="Times New Roman" w:cs="Times New Roman"/>
          <w:b/>
          <w:sz w:val="28"/>
          <w:szCs w:val="28"/>
        </w:rPr>
        <w:t>Г. Моргентау</w:t>
      </w:r>
      <w:r>
        <w:rPr>
          <w:rFonts w:ascii="Times New Roman" w:hAnsi="Times New Roman" w:cs="Times New Roman"/>
          <w:b/>
          <w:sz w:val="28"/>
          <w:szCs w:val="28"/>
          <w:lang w:val="uk-UA"/>
        </w:rPr>
        <w:t>.</w:t>
      </w:r>
    </w:p>
    <w:p w:rsidR="00FB084E" w:rsidRDefault="00FB084E" w:rsidP="00FB084E">
      <w:pPr>
        <w:jc w:val="both"/>
        <w:rPr>
          <w:rFonts w:ascii="Times New Roman" w:hAnsi="Times New Roman" w:cs="Times New Roman"/>
          <w:sz w:val="28"/>
          <w:szCs w:val="28"/>
          <w:lang w:val="uk-UA"/>
        </w:rPr>
      </w:pPr>
      <w:r w:rsidRPr="00741219">
        <w:rPr>
          <w:rFonts w:ascii="Times New Roman" w:hAnsi="Times New Roman" w:cs="Times New Roman"/>
          <w:sz w:val="28"/>
          <w:szCs w:val="28"/>
          <w:lang w:val="uk-UA"/>
        </w:rPr>
        <w:lastRenderedPageBreak/>
        <w:t xml:space="preserve">50. </w:t>
      </w:r>
      <w:r w:rsidRPr="00960EC7">
        <w:rPr>
          <w:rFonts w:ascii="Times New Roman" w:hAnsi="Times New Roman" w:cs="Times New Roman"/>
          <w:b/>
          <w:sz w:val="28"/>
          <w:szCs w:val="28"/>
          <w:lang w:val="uk-UA"/>
        </w:rPr>
        <w:t>Наддержава</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 це країна, що </w:t>
      </w:r>
      <w:r>
        <w:rPr>
          <w:rFonts w:ascii="Times New Roman" w:hAnsi="Times New Roman" w:cs="Times New Roman"/>
          <w:b/>
          <w:sz w:val="28"/>
          <w:szCs w:val="28"/>
          <w:lang w:val="uk-UA"/>
        </w:rPr>
        <w:t xml:space="preserve"> </w:t>
      </w:r>
      <w:r w:rsidRPr="00960EC7">
        <w:rPr>
          <w:rFonts w:ascii="Times New Roman" w:hAnsi="Times New Roman" w:cs="Times New Roman"/>
          <w:sz w:val="28"/>
          <w:szCs w:val="28"/>
          <w:lang w:val="uk-UA"/>
        </w:rPr>
        <w:t>відповідає таким трьо</w:t>
      </w:r>
      <w:r>
        <w:rPr>
          <w:rFonts w:ascii="Times New Roman" w:hAnsi="Times New Roman" w:cs="Times New Roman"/>
          <w:sz w:val="28"/>
          <w:szCs w:val="28"/>
          <w:lang w:val="uk-UA"/>
        </w:rPr>
        <w:t>м</w:t>
      </w:r>
      <w:r w:rsidRPr="00960EC7">
        <w:rPr>
          <w:rFonts w:ascii="Times New Roman" w:hAnsi="Times New Roman" w:cs="Times New Roman"/>
          <w:sz w:val="28"/>
          <w:szCs w:val="28"/>
          <w:lang w:val="uk-UA"/>
        </w:rPr>
        <w:t xml:space="preserve"> ознакам: 1) здатність до масового руйнування планетарного масштабу, що підтримується завдяки володінню та удосконаленню ядерної зброї; 2) здатність здійснювати вплив на умови існування всього людства; 3) неможливість зазнати поразки від будь-якої іншої держави чи їх коаліції, якщо до такої коаліції не входить інша наддержава</w:t>
      </w:r>
      <w:r>
        <w:rPr>
          <w:rFonts w:ascii="Times New Roman" w:hAnsi="Times New Roman" w:cs="Times New Roman"/>
          <w:sz w:val="28"/>
          <w:szCs w:val="28"/>
          <w:lang w:val="uk-UA"/>
        </w:rPr>
        <w:t>.</w:t>
      </w:r>
    </w:p>
    <w:p w:rsidR="00FB084E" w:rsidRPr="001608C2" w:rsidRDefault="00FB084E" w:rsidP="00FB084E">
      <w:pPr>
        <w:spacing w:after="0" w:line="240" w:lineRule="auto"/>
        <w:rPr>
          <w:rFonts w:ascii="Times New Roman" w:hAnsi="Times New Roman" w:cs="Times New Roman"/>
          <w:sz w:val="28"/>
          <w:szCs w:val="28"/>
          <w:lang w:val="uk-UA"/>
        </w:rPr>
      </w:pPr>
      <w:r w:rsidRPr="00960EC7">
        <w:rPr>
          <w:rFonts w:ascii="Times New Roman" w:hAnsi="Times New Roman" w:cs="Times New Roman"/>
          <w:sz w:val="28"/>
          <w:szCs w:val="28"/>
          <w:lang w:val="uk-UA"/>
        </w:rPr>
        <w:t xml:space="preserve">51. </w:t>
      </w:r>
      <w:r w:rsidRPr="001608C2">
        <w:rPr>
          <w:rFonts w:ascii="Times New Roman" w:hAnsi="Times New Roman" w:cs="Times New Roman"/>
          <w:sz w:val="28"/>
          <w:szCs w:val="28"/>
          <w:lang w:val="uk-UA"/>
        </w:rPr>
        <w:t xml:space="preserve">З наступних держав Європи до НАТО належать: </w:t>
      </w:r>
    </w:p>
    <w:p w:rsidR="00FB084E" w:rsidRDefault="00FB084E" w:rsidP="00FB084E">
      <w:pPr>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а) </w:t>
      </w:r>
      <w:r w:rsidRPr="00903AED">
        <w:rPr>
          <w:rFonts w:ascii="Times New Roman" w:hAnsi="Times New Roman" w:cs="Times New Roman"/>
          <w:b/>
          <w:sz w:val="28"/>
          <w:szCs w:val="28"/>
          <w:lang w:val="uk-UA"/>
        </w:rPr>
        <w:t>Ісландія</w:t>
      </w:r>
      <w:r w:rsidRPr="001608C2">
        <w:rPr>
          <w:rFonts w:ascii="Times New Roman" w:hAnsi="Times New Roman" w:cs="Times New Roman"/>
          <w:sz w:val="28"/>
          <w:szCs w:val="28"/>
          <w:lang w:val="uk-UA"/>
        </w:rPr>
        <w:t>; б) Фінляндія;</w:t>
      </w:r>
      <w:r>
        <w:rPr>
          <w:rFonts w:ascii="Times New Roman" w:hAnsi="Times New Roman" w:cs="Times New Roman"/>
          <w:sz w:val="28"/>
          <w:szCs w:val="28"/>
          <w:lang w:val="uk-UA"/>
        </w:rPr>
        <w:t xml:space="preserve"> </w:t>
      </w:r>
      <w:r w:rsidRPr="001608C2">
        <w:rPr>
          <w:rFonts w:ascii="Times New Roman" w:hAnsi="Times New Roman" w:cs="Times New Roman"/>
          <w:sz w:val="28"/>
          <w:szCs w:val="28"/>
          <w:lang w:val="uk-UA"/>
        </w:rPr>
        <w:t>в) Швеція; г) Швейцарія</w:t>
      </w:r>
      <w:r>
        <w:rPr>
          <w:rFonts w:ascii="Times New Roman" w:hAnsi="Times New Roman" w:cs="Times New Roman"/>
          <w:sz w:val="28"/>
          <w:szCs w:val="28"/>
          <w:lang w:val="uk-UA"/>
        </w:rPr>
        <w:t xml:space="preserve">; д) </w:t>
      </w:r>
      <w:r w:rsidRPr="00903AED">
        <w:rPr>
          <w:rFonts w:ascii="Times New Roman" w:hAnsi="Times New Roman" w:cs="Times New Roman"/>
          <w:b/>
          <w:sz w:val="28"/>
          <w:szCs w:val="28"/>
          <w:lang w:val="uk-UA"/>
        </w:rPr>
        <w:t>Польща</w:t>
      </w:r>
      <w:r>
        <w:rPr>
          <w:rFonts w:ascii="Times New Roman" w:hAnsi="Times New Roman" w:cs="Times New Roman"/>
          <w:sz w:val="28"/>
          <w:szCs w:val="28"/>
          <w:lang w:val="uk-UA"/>
        </w:rPr>
        <w:t>.</w:t>
      </w:r>
    </w:p>
    <w:p w:rsidR="00FB084E" w:rsidRDefault="00FB084E" w:rsidP="00FB084E">
      <w:pPr>
        <w:jc w:val="both"/>
        <w:rPr>
          <w:rFonts w:ascii="Times New Roman" w:hAnsi="Times New Roman" w:cs="Times New Roman"/>
          <w:b/>
          <w:sz w:val="28"/>
          <w:szCs w:val="28"/>
          <w:lang w:val="uk-UA"/>
        </w:rPr>
      </w:pPr>
      <w:r w:rsidRPr="00903AED">
        <w:rPr>
          <w:rFonts w:ascii="Times New Roman" w:hAnsi="Times New Roman" w:cs="Times New Roman"/>
          <w:sz w:val="28"/>
          <w:szCs w:val="28"/>
          <w:lang w:val="uk-UA"/>
        </w:rPr>
        <w:t xml:space="preserve">52. </w:t>
      </w:r>
      <w:r w:rsidRPr="00F13B76">
        <w:rPr>
          <w:rFonts w:ascii="Times New Roman" w:hAnsi="Times New Roman" w:cs="Times New Roman"/>
          <w:sz w:val="28"/>
          <w:szCs w:val="28"/>
          <w:lang w:val="uk-UA"/>
        </w:rPr>
        <w:t>Поняття, що характеризує, передусім, фізичне виживання держави, захист та збереження її суверенітету та територіальної цілісності, здатність адекватно реагувати на будь-які реальні та потенційні загрози –</w:t>
      </w:r>
      <w:r w:rsidRPr="00F13B76">
        <w:rPr>
          <w:sz w:val="28"/>
          <w:szCs w:val="28"/>
          <w:lang w:val="uk-UA"/>
        </w:rPr>
        <w:t xml:space="preserve"> </w:t>
      </w:r>
      <w:r w:rsidRPr="00F13B76">
        <w:rPr>
          <w:rFonts w:ascii="Times New Roman" w:hAnsi="Times New Roman" w:cs="Times New Roman"/>
          <w:b/>
          <w:sz w:val="28"/>
          <w:szCs w:val="28"/>
          <w:lang w:val="uk-UA"/>
        </w:rPr>
        <w:t>це національна безпека</w:t>
      </w:r>
      <w:r>
        <w:rPr>
          <w:rFonts w:ascii="Times New Roman" w:hAnsi="Times New Roman" w:cs="Times New Roman"/>
          <w:b/>
          <w:sz w:val="28"/>
          <w:szCs w:val="28"/>
          <w:lang w:val="uk-UA"/>
        </w:rPr>
        <w:t>.</w:t>
      </w:r>
    </w:p>
    <w:p w:rsidR="00FB084E" w:rsidRPr="00C67BD6" w:rsidRDefault="00FB084E" w:rsidP="00FB084E">
      <w:pPr>
        <w:spacing w:after="0" w:line="240" w:lineRule="auto"/>
        <w:jc w:val="both"/>
        <w:rPr>
          <w:rFonts w:ascii="Times New Roman" w:hAnsi="Times New Roman" w:cs="Times New Roman"/>
          <w:sz w:val="28"/>
          <w:szCs w:val="28"/>
          <w:lang w:val="uk-UA"/>
        </w:rPr>
      </w:pPr>
      <w:r w:rsidRPr="00F13B76">
        <w:rPr>
          <w:rFonts w:ascii="Times New Roman" w:hAnsi="Times New Roman" w:cs="Times New Roman"/>
          <w:sz w:val="28"/>
          <w:szCs w:val="28"/>
          <w:lang w:val="uk-UA"/>
        </w:rPr>
        <w:t>53</w:t>
      </w:r>
      <w:r w:rsidRPr="00C67BD6">
        <w:rPr>
          <w:rFonts w:ascii="Times New Roman" w:hAnsi="Times New Roman" w:cs="Times New Roman"/>
          <w:sz w:val="28"/>
          <w:szCs w:val="28"/>
          <w:lang w:val="uk-UA"/>
        </w:rPr>
        <w:t xml:space="preserve">. Зазначте твердження, які, на Вашу думку, є правильними: </w:t>
      </w:r>
    </w:p>
    <w:p w:rsidR="00FB084E" w:rsidRPr="00C67BD6" w:rsidRDefault="00FB084E" w:rsidP="00FB084E">
      <w:pPr>
        <w:spacing w:after="0" w:line="240" w:lineRule="auto"/>
        <w:jc w:val="both"/>
        <w:rPr>
          <w:rFonts w:ascii="Times New Roman" w:hAnsi="Times New Roman" w:cs="Times New Roman"/>
          <w:sz w:val="28"/>
          <w:szCs w:val="28"/>
          <w:lang w:val="uk-UA"/>
        </w:rPr>
      </w:pPr>
      <w:r w:rsidRPr="00C67BD6">
        <w:rPr>
          <w:rFonts w:ascii="Times New Roman" w:hAnsi="Times New Roman" w:cs="Times New Roman"/>
          <w:sz w:val="28"/>
          <w:szCs w:val="28"/>
          <w:lang w:val="uk-UA"/>
        </w:rPr>
        <w:t>а) Німеччина брала участь у вторгненні до Кувейту в 1990-1991 рр.;</w:t>
      </w:r>
    </w:p>
    <w:p w:rsidR="00FB084E" w:rsidRPr="00C67BD6" w:rsidRDefault="00FB084E" w:rsidP="00FB084E">
      <w:pPr>
        <w:spacing w:after="0" w:line="240" w:lineRule="auto"/>
        <w:jc w:val="both"/>
        <w:rPr>
          <w:rFonts w:ascii="Times New Roman" w:hAnsi="Times New Roman" w:cs="Times New Roman"/>
          <w:sz w:val="28"/>
          <w:szCs w:val="28"/>
          <w:lang w:val="uk-UA"/>
        </w:rPr>
      </w:pPr>
      <w:r w:rsidRPr="00C67BD6">
        <w:rPr>
          <w:rFonts w:ascii="Times New Roman" w:hAnsi="Times New Roman" w:cs="Times New Roman"/>
          <w:sz w:val="28"/>
          <w:szCs w:val="28"/>
          <w:lang w:val="uk-UA"/>
        </w:rPr>
        <w:t xml:space="preserve"> б) Німеччина здійснює геоекономічну експансію до Центральної Європи;</w:t>
      </w:r>
    </w:p>
    <w:p w:rsidR="00FB084E" w:rsidRPr="00C67BD6" w:rsidRDefault="00FB084E" w:rsidP="00FB084E">
      <w:pPr>
        <w:spacing w:after="0" w:line="240" w:lineRule="auto"/>
        <w:jc w:val="both"/>
        <w:rPr>
          <w:rFonts w:ascii="Times New Roman" w:hAnsi="Times New Roman" w:cs="Times New Roman"/>
          <w:sz w:val="28"/>
          <w:szCs w:val="28"/>
          <w:lang w:val="uk-UA"/>
        </w:rPr>
      </w:pPr>
      <w:r w:rsidRPr="00C67BD6">
        <w:rPr>
          <w:rFonts w:ascii="Times New Roman" w:hAnsi="Times New Roman" w:cs="Times New Roman"/>
          <w:sz w:val="28"/>
          <w:szCs w:val="28"/>
          <w:lang w:val="uk-UA"/>
        </w:rPr>
        <w:t xml:space="preserve"> в) Франція історично є постійним і надійним геополітичним союзником США;</w:t>
      </w:r>
    </w:p>
    <w:p w:rsidR="00FB084E" w:rsidRPr="00C9129A" w:rsidRDefault="00FB084E" w:rsidP="00FB084E">
      <w:pPr>
        <w:spacing w:after="0" w:line="240" w:lineRule="auto"/>
        <w:jc w:val="both"/>
        <w:rPr>
          <w:rFonts w:ascii="Times New Roman" w:hAnsi="Times New Roman" w:cs="Times New Roman"/>
          <w:b/>
          <w:sz w:val="28"/>
          <w:szCs w:val="28"/>
          <w:lang w:val="uk-UA"/>
        </w:rPr>
      </w:pPr>
      <w:r w:rsidRPr="00C9129A">
        <w:rPr>
          <w:rFonts w:ascii="Times New Roman" w:hAnsi="Times New Roman" w:cs="Times New Roman"/>
          <w:b/>
          <w:sz w:val="28"/>
          <w:szCs w:val="28"/>
          <w:lang w:val="uk-UA"/>
        </w:rPr>
        <w:t xml:space="preserve"> г) у 60-х роках ХХ ст. </w:t>
      </w:r>
      <w:r w:rsidRPr="00C9129A">
        <w:rPr>
          <w:rFonts w:ascii="Times New Roman" w:hAnsi="Times New Roman" w:cs="Times New Roman"/>
          <w:b/>
          <w:sz w:val="28"/>
          <w:szCs w:val="28"/>
        </w:rPr>
        <w:t>Франція чинила спротив щодо вступу Великої Британії до ЄЕС</w:t>
      </w:r>
      <w:r w:rsidRPr="00C9129A">
        <w:rPr>
          <w:rFonts w:ascii="Times New Roman" w:hAnsi="Times New Roman" w:cs="Times New Roman"/>
          <w:b/>
          <w:sz w:val="28"/>
          <w:szCs w:val="28"/>
          <w:lang w:val="uk-UA"/>
        </w:rPr>
        <w:t>;</w:t>
      </w:r>
    </w:p>
    <w:p w:rsidR="00FB084E" w:rsidRPr="00C9129A" w:rsidRDefault="00FB084E" w:rsidP="00FB084E">
      <w:pPr>
        <w:spacing w:after="0" w:line="240" w:lineRule="auto"/>
        <w:jc w:val="both"/>
        <w:rPr>
          <w:rFonts w:ascii="Times New Roman" w:hAnsi="Times New Roman" w:cs="Times New Roman"/>
          <w:sz w:val="28"/>
          <w:szCs w:val="28"/>
          <w:u w:val="single"/>
          <w:lang w:val="uk-UA"/>
        </w:rPr>
      </w:pPr>
      <w:r w:rsidRPr="00C9129A">
        <w:rPr>
          <w:rFonts w:ascii="Times New Roman" w:hAnsi="Times New Roman" w:cs="Times New Roman"/>
          <w:b/>
          <w:sz w:val="28"/>
          <w:szCs w:val="28"/>
          <w:lang w:val="uk-UA"/>
        </w:rPr>
        <w:t xml:space="preserve">д) </w:t>
      </w:r>
      <w:r w:rsidRPr="00C9129A">
        <w:rPr>
          <w:rFonts w:ascii="Times New Roman" w:hAnsi="Times New Roman" w:cs="Times New Roman"/>
          <w:b/>
          <w:sz w:val="28"/>
          <w:szCs w:val="28"/>
        </w:rPr>
        <w:t>Франція вийшла з військов</w:t>
      </w:r>
      <w:r w:rsidRPr="00C9129A">
        <w:rPr>
          <w:rFonts w:ascii="Times New Roman" w:hAnsi="Times New Roman" w:cs="Times New Roman"/>
          <w:b/>
          <w:sz w:val="28"/>
          <w:szCs w:val="28"/>
          <w:lang w:val="uk-UA"/>
        </w:rPr>
        <w:t xml:space="preserve">их структур </w:t>
      </w:r>
      <w:r w:rsidRPr="00C9129A">
        <w:rPr>
          <w:rFonts w:ascii="Times New Roman" w:hAnsi="Times New Roman" w:cs="Times New Roman"/>
          <w:b/>
          <w:sz w:val="28"/>
          <w:szCs w:val="28"/>
        </w:rPr>
        <w:t>організації НАТО</w:t>
      </w:r>
      <w:r w:rsidRPr="00C9129A">
        <w:rPr>
          <w:rFonts w:ascii="Times New Roman" w:hAnsi="Times New Roman" w:cs="Times New Roman"/>
          <w:b/>
          <w:sz w:val="28"/>
          <w:szCs w:val="28"/>
          <w:lang w:val="uk-UA"/>
        </w:rPr>
        <w:t xml:space="preserve"> у 1966 р</w:t>
      </w:r>
      <w:r w:rsidRPr="00C9129A">
        <w:rPr>
          <w:rFonts w:ascii="Times New Roman" w:hAnsi="Times New Roman" w:cs="Times New Roman"/>
          <w:sz w:val="28"/>
          <w:szCs w:val="28"/>
          <w:u w:val="single"/>
          <w:lang w:val="uk-UA"/>
        </w:rPr>
        <w:t>.</w:t>
      </w:r>
    </w:p>
    <w:p w:rsidR="00FB084E" w:rsidRDefault="00FB084E" w:rsidP="00FB084E">
      <w:pPr>
        <w:rPr>
          <w:lang w:val="uk-UA"/>
        </w:rPr>
      </w:pPr>
    </w:p>
    <w:p w:rsidR="00FB084E" w:rsidRPr="001608C2" w:rsidRDefault="00FB084E" w:rsidP="00FB084E">
      <w:pPr>
        <w:spacing w:after="0" w:line="240" w:lineRule="auto"/>
        <w:rPr>
          <w:rFonts w:ascii="Times New Roman" w:hAnsi="Times New Roman" w:cs="Times New Roman"/>
          <w:sz w:val="28"/>
          <w:szCs w:val="28"/>
          <w:lang w:val="uk-UA"/>
        </w:rPr>
      </w:pPr>
      <w:r w:rsidRPr="00C67BD6">
        <w:rPr>
          <w:rFonts w:ascii="Times New Roman" w:hAnsi="Times New Roman" w:cs="Times New Roman"/>
          <w:sz w:val="28"/>
          <w:szCs w:val="28"/>
          <w:lang w:val="uk-UA"/>
        </w:rPr>
        <w:t xml:space="preserve">54. </w:t>
      </w:r>
      <w:r w:rsidRPr="001608C2">
        <w:rPr>
          <w:rFonts w:ascii="Times New Roman" w:hAnsi="Times New Roman" w:cs="Times New Roman"/>
          <w:sz w:val="28"/>
          <w:szCs w:val="28"/>
          <w:lang w:val="uk-UA"/>
        </w:rPr>
        <w:t>Китай</w:t>
      </w:r>
      <w:r w:rsidRPr="001608C2">
        <w:rPr>
          <w:rFonts w:ascii="Times New Roman" w:hAnsi="Times New Roman" w:cs="Times New Roman"/>
          <w:sz w:val="28"/>
          <w:szCs w:val="28"/>
        </w:rPr>
        <w:t xml:space="preserve"> є членом, зокрема, таких міжнародних організацій: </w:t>
      </w:r>
    </w:p>
    <w:p w:rsidR="00FB084E" w:rsidRDefault="00FB084E" w:rsidP="00FB084E">
      <w:pPr>
        <w:rPr>
          <w:rFonts w:ascii="Times New Roman" w:hAnsi="Times New Roman" w:cs="Times New Roman"/>
          <w:sz w:val="28"/>
          <w:szCs w:val="28"/>
          <w:lang w:val="uk-UA"/>
        </w:rPr>
      </w:pPr>
      <w:r w:rsidRPr="001608C2">
        <w:rPr>
          <w:rFonts w:ascii="Times New Roman" w:hAnsi="Times New Roman" w:cs="Times New Roman"/>
          <w:sz w:val="28"/>
          <w:szCs w:val="28"/>
          <w:lang w:val="uk-UA"/>
        </w:rPr>
        <w:t>а</w:t>
      </w:r>
      <w:r w:rsidRPr="001608C2">
        <w:rPr>
          <w:rFonts w:ascii="Times New Roman" w:hAnsi="Times New Roman" w:cs="Times New Roman"/>
          <w:sz w:val="28"/>
          <w:szCs w:val="28"/>
        </w:rPr>
        <w:t xml:space="preserve">) ЄЕП;  </w:t>
      </w:r>
      <w:r w:rsidRPr="001608C2">
        <w:rPr>
          <w:rFonts w:ascii="Times New Roman" w:hAnsi="Times New Roman" w:cs="Times New Roman"/>
          <w:sz w:val="28"/>
          <w:szCs w:val="28"/>
          <w:lang w:val="uk-UA"/>
        </w:rPr>
        <w:t>б</w:t>
      </w:r>
      <w:r w:rsidRPr="001608C2">
        <w:rPr>
          <w:rFonts w:ascii="Times New Roman" w:hAnsi="Times New Roman" w:cs="Times New Roman"/>
          <w:sz w:val="28"/>
          <w:szCs w:val="28"/>
        </w:rPr>
        <w:t xml:space="preserve">) НАТО; </w:t>
      </w:r>
      <w:r w:rsidRPr="001608C2">
        <w:rPr>
          <w:rFonts w:ascii="Times New Roman" w:hAnsi="Times New Roman" w:cs="Times New Roman"/>
          <w:sz w:val="28"/>
          <w:szCs w:val="28"/>
          <w:lang w:val="uk-UA"/>
        </w:rPr>
        <w:t>в</w:t>
      </w:r>
      <w:r w:rsidRPr="001608C2">
        <w:rPr>
          <w:rFonts w:ascii="Times New Roman" w:hAnsi="Times New Roman" w:cs="Times New Roman"/>
          <w:sz w:val="28"/>
          <w:szCs w:val="28"/>
        </w:rPr>
        <w:t xml:space="preserve">) </w:t>
      </w:r>
      <w:r w:rsidRPr="00301BCD">
        <w:rPr>
          <w:rFonts w:ascii="Times New Roman" w:hAnsi="Times New Roman" w:cs="Times New Roman"/>
          <w:b/>
          <w:sz w:val="28"/>
          <w:szCs w:val="28"/>
          <w:lang w:val="uk-UA"/>
        </w:rPr>
        <w:t>ООН</w:t>
      </w:r>
      <w:r w:rsidRPr="001608C2">
        <w:rPr>
          <w:rFonts w:ascii="Times New Roman" w:hAnsi="Times New Roman" w:cs="Times New Roman"/>
          <w:sz w:val="28"/>
          <w:szCs w:val="28"/>
        </w:rPr>
        <w:t xml:space="preserve">; </w:t>
      </w:r>
      <w:r w:rsidRPr="001608C2">
        <w:rPr>
          <w:rFonts w:ascii="Times New Roman" w:hAnsi="Times New Roman" w:cs="Times New Roman"/>
          <w:sz w:val="28"/>
          <w:szCs w:val="28"/>
          <w:lang w:val="uk-UA"/>
        </w:rPr>
        <w:t>г</w:t>
      </w:r>
      <w:r w:rsidRPr="001608C2">
        <w:rPr>
          <w:rFonts w:ascii="Times New Roman" w:hAnsi="Times New Roman" w:cs="Times New Roman"/>
          <w:sz w:val="28"/>
          <w:szCs w:val="28"/>
        </w:rPr>
        <w:t xml:space="preserve">) </w:t>
      </w:r>
      <w:r w:rsidRPr="00301BCD">
        <w:rPr>
          <w:rFonts w:ascii="Times New Roman" w:hAnsi="Times New Roman" w:cs="Times New Roman"/>
          <w:b/>
          <w:sz w:val="28"/>
          <w:szCs w:val="28"/>
        </w:rPr>
        <w:t>ШОС</w:t>
      </w:r>
      <w:r>
        <w:rPr>
          <w:rFonts w:ascii="Times New Roman" w:hAnsi="Times New Roman" w:cs="Times New Roman"/>
          <w:sz w:val="28"/>
          <w:szCs w:val="28"/>
          <w:lang w:val="uk-UA"/>
        </w:rPr>
        <w:t>.</w:t>
      </w:r>
    </w:p>
    <w:p w:rsidR="00FB084E" w:rsidRPr="006E1EC1" w:rsidRDefault="00FB084E" w:rsidP="00FB084E">
      <w:pPr>
        <w:widowControl w:val="0"/>
        <w:spacing w:after="0" w:line="240" w:lineRule="auto"/>
        <w:jc w:val="both"/>
        <w:rPr>
          <w:rFonts w:ascii="Times New Roman" w:hAnsi="Times New Roman" w:cs="Times New Roman"/>
          <w:sz w:val="28"/>
          <w:szCs w:val="28"/>
          <w:u w:val="single"/>
          <w:lang w:val="uk-UA"/>
        </w:rPr>
      </w:pPr>
      <w:r w:rsidRPr="006E1EC1">
        <w:rPr>
          <w:rFonts w:ascii="Times New Roman" w:hAnsi="Times New Roman" w:cs="Times New Roman"/>
          <w:sz w:val="28"/>
          <w:szCs w:val="28"/>
          <w:u w:val="single"/>
          <w:lang w:val="uk-UA"/>
        </w:rPr>
        <w:t>6 питань</w:t>
      </w:r>
    </w:p>
    <w:p w:rsidR="00FB084E" w:rsidRDefault="00FB084E" w:rsidP="00FB084E">
      <w:pPr>
        <w:rPr>
          <w:rFonts w:ascii="Times New Roman" w:hAnsi="Times New Roman" w:cs="Times New Roman"/>
          <w:b/>
          <w:sz w:val="28"/>
          <w:szCs w:val="28"/>
          <w:lang w:val="uk-UA"/>
        </w:rPr>
      </w:pPr>
      <w:r>
        <w:rPr>
          <w:rFonts w:ascii="Times New Roman" w:hAnsi="Times New Roman" w:cs="Times New Roman"/>
          <w:sz w:val="28"/>
          <w:szCs w:val="28"/>
          <w:lang w:val="uk-UA"/>
        </w:rPr>
        <w:t xml:space="preserve">55. </w:t>
      </w:r>
      <w:r w:rsidRPr="00737DA8">
        <w:rPr>
          <w:rFonts w:ascii="Times New Roman" w:hAnsi="Times New Roman" w:cs="Times New Roman"/>
          <w:sz w:val="28"/>
          <w:szCs w:val="28"/>
          <w:lang w:val="uk-UA"/>
        </w:rPr>
        <w:t xml:space="preserve">Офіційна позиція держави, пов’язана з відмовою приєднання до будь-яких воєнно-політичних блоків та організацій – це </w:t>
      </w:r>
      <w:r w:rsidRPr="00737DA8">
        <w:rPr>
          <w:rFonts w:ascii="Times New Roman" w:hAnsi="Times New Roman" w:cs="Times New Roman"/>
          <w:b/>
          <w:sz w:val="28"/>
          <w:szCs w:val="28"/>
          <w:lang w:val="uk-UA"/>
        </w:rPr>
        <w:t>нейтралітет</w:t>
      </w:r>
      <w:r>
        <w:rPr>
          <w:rFonts w:ascii="Times New Roman" w:hAnsi="Times New Roman" w:cs="Times New Roman"/>
          <w:b/>
          <w:sz w:val="28"/>
          <w:szCs w:val="28"/>
          <w:lang w:val="uk-UA"/>
        </w:rPr>
        <w:t>.</w:t>
      </w:r>
    </w:p>
    <w:p w:rsidR="00FB084E" w:rsidRPr="001A4845" w:rsidRDefault="00FB084E" w:rsidP="00FB084E">
      <w:pPr>
        <w:jc w:val="both"/>
        <w:rPr>
          <w:rFonts w:ascii="Times New Roman" w:hAnsi="Times New Roman" w:cs="Times New Roman"/>
          <w:b/>
          <w:sz w:val="28"/>
          <w:szCs w:val="28"/>
          <w:lang w:val="uk-UA"/>
        </w:rPr>
      </w:pPr>
      <w:r w:rsidRPr="001A4845">
        <w:rPr>
          <w:rFonts w:ascii="Times New Roman" w:hAnsi="Times New Roman" w:cs="Times New Roman"/>
          <w:sz w:val="28"/>
          <w:szCs w:val="28"/>
          <w:lang w:val="uk-UA"/>
        </w:rPr>
        <w:t xml:space="preserve">56. Поняття, що характеризує, передусім, фізичне виживання держави, захист та збереження її суверенітету та територіальної цілісності, здатність адекватно реагувати на будь-які реальні та потенційні загрози – </w:t>
      </w:r>
      <w:r w:rsidRPr="001A4845">
        <w:rPr>
          <w:rFonts w:ascii="Times New Roman" w:hAnsi="Times New Roman" w:cs="Times New Roman"/>
          <w:b/>
          <w:sz w:val="28"/>
          <w:szCs w:val="28"/>
          <w:lang w:val="uk-UA"/>
        </w:rPr>
        <w:t>це національна безпека.</w:t>
      </w:r>
    </w:p>
    <w:p w:rsidR="00FB084E" w:rsidRPr="001A4845" w:rsidRDefault="00FB084E" w:rsidP="00FB084E">
      <w:pPr>
        <w:jc w:val="both"/>
        <w:rPr>
          <w:rFonts w:ascii="Times New Roman" w:hAnsi="Times New Roman" w:cs="Times New Roman"/>
          <w:b/>
          <w:sz w:val="28"/>
          <w:szCs w:val="28"/>
          <w:lang w:val="uk-UA"/>
        </w:rPr>
      </w:pPr>
      <w:r w:rsidRPr="001A4845">
        <w:rPr>
          <w:rFonts w:ascii="Times New Roman" w:hAnsi="Times New Roman" w:cs="Times New Roman"/>
          <w:sz w:val="28"/>
          <w:szCs w:val="28"/>
          <w:lang w:val="uk-UA"/>
        </w:rPr>
        <w:t xml:space="preserve">57. Принцип, відповідно до якого нація-держава є джерелом найвищої політичної влади, що здійснюється у межах її території (маються на увазі законодавчі, виконавчі, судові повноваження) без втручання ззовні – це </w:t>
      </w:r>
      <w:r w:rsidRPr="001A4845">
        <w:rPr>
          <w:rFonts w:ascii="Times New Roman" w:hAnsi="Times New Roman" w:cs="Times New Roman"/>
          <w:b/>
          <w:sz w:val="28"/>
          <w:szCs w:val="28"/>
          <w:lang w:val="uk-UA"/>
        </w:rPr>
        <w:t>національний суверенітет.</w:t>
      </w:r>
    </w:p>
    <w:p w:rsidR="00FB084E" w:rsidRPr="001A4845" w:rsidRDefault="00FB084E" w:rsidP="00FB084E">
      <w:pPr>
        <w:jc w:val="both"/>
        <w:rPr>
          <w:rFonts w:ascii="Times New Roman" w:hAnsi="Times New Roman" w:cs="Times New Roman"/>
          <w:sz w:val="28"/>
          <w:szCs w:val="28"/>
          <w:lang w:val="uk-UA"/>
        </w:rPr>
      </w:pPr>
      <w:r w:rsidRPr="001A4845">
        <w:rPr>
          <w:rFonts w:ascii="Times New Roman" w:hAnsi="Times New Roman" w:cs="Times New Roman"/>
          <w:sz w:val="28"/>
          <w:szCs w:val="28"/>
          <w:lang w:val="uk-UA"/>
        </w:rPr>
        <w:t xml:space="preserve">58. Державна політика, зорієнтована на обмеження відносин (політичних, економічних тощо) з іншою країною – це </w:t>
      </w:r>
      <w:r w:rsidRPr="001A4845">
        <w:rPr>
          <w:rFonts w:ascii="Times New Roman" w:hAnsi="Times New Roman" w:cs="Times New Roman"/>
          <w:b/>
          <w:sz w:val="28"/>
          <w:szCs w:val="28"/>
          <w:lang w:val="uk-UA"/>
        </w:rPr>
        <w:t>ізоляціонізм.</w:t>
      </w:r>
    </w:p>
    <w:p w:rsidR="00FB084E" w:rsidRPr="00F11C26" w:rsidRDefault="00FB084E" w:rsidP="00FB084E">
      <w:pPr>
        <w:jc w:val="both"/>
        <w:rPr>
          <w:rFonts w:ascii="Times New Roman" w:hAnsi="Times New Roman" w:cs="Times New Roman"/>
          <w:sz w:val="28"/>
          <w:szCs w:val="28"/>
          <w:lang w:val="uk-UA"/>
        </w:rPr>
      </w:pPr>
      <w:r w:rsidRPr="00F11C26">
        <w:rPr>
          <w:rFonts w:ascii="Times New Roman" w:hAnsi="Times New Roman" w:cs="Times New Roman"/>
          <w:sz w:val="28"/>
          <w:szCs w:val="28"/>
          <w:lang w:val="uk-UA"/>
        </w:rPr>
        <w:lastRenderedPageBreak/>
        <w:t xml:space="preserve">59. </w:t>
      </w:r>
      <w:r w:rsidRPr="00F11C26">
        <w:rPr>
          <w:rFonts w:ascii="Times New Roman" w:hAnsi="Times New Roman" w:cs="Times New Roman"/>
          <w:b/>
          <w:sz w:val="28"/>
          <w:szCs w:val="28"/>
        </w:rPr>
        <w:t>П</w:t>
      </w:r>
      <w:r>
        <w:rPr>
          <w:rFonts w:ascii="Times New Roman" w:hAnsi="Times New Roman" w:cs="Times New Roman"/>
          <w:b/>
          <w:sz w:val="28"/>
          <w:szCs w:val="28"/>
          <w:lang w:val="uk-UA"/>
        </w:rPr>
        <w:t>ацифізм</w:t>
      </w:r>
      <w:r w:rsidRPr="00F11C26">
        <w:rPr>
          <w:rFonts w:ascii="Times New Roman" w:hAnsi="Times New Roman" w:cs="Times New Roman"/>
          <w:sz w:val="28"/>
          <w:szCs w:val="28"/>
        </w:rPr>
        <w:t xml:space="preserve"> – світоглядна позиція, що заперечує право на збройне розв’язання міжнародних конфліктів</w:t>
      </w:r>
      <w:r w:rsidRPr="00F11C26">
        <w:rPr>
          <w:rFonts w:ascii="Times New Roman" w:hAnsi="Times New Roman" w:cs="Times New Roman"/>
          <w:sz w:val="28"/>
          <w:szCs w:val="28"/>
          <w:lang w:val="uk-UA"/>
        </w:rPr>
        <w:t>.</w:t>
      </w:r>
    </w:p>
    <w:p w:rsidR="00FB084E" w:rsidRDefault="00FB084E" w:rsidP="00FB084E">
      <w:pPr>
        <w:jc w:val="both"/>
        <w:rPr>
          <w:rFonts w:ascii="Times New Roman" w:hAnsi="Times New Roman" w:cs="Times New Roman"/>
          <w:sz w:val="28"/>
          <w:szCs w:val="28"/>
          <w:lang w:val="uk-UA"/>
        </w:rPr>
      </w:pPr>
      <w:r w:rsidRPr="00F11C26">
        <w:rPr>
          <w:rFonts w:ascii="Times New Roman" w:hAnsi="Times New Roman" w:cs="Times New Roman"/>
          <w:sz w:val="28"/>
          <w:szCs w:val="28"/>
          <w:lang w:val="uk-UA"/>
        </w:rPr>
        <w:t>60.</w:t>
      </w:r>
      <w:r w:rsidRPr="00F11C26">
        <w:rPr>
          <w:rFonts w:ascii="Times New Roman" w:hAnsi="Times New Roman" w:cs="Times New Roman"/>
          <w:b/>
          <w:sz w:val="28"/>
          <w:szCs w:val="28"/>
        </w:rPr>
        <w:t xml:space="preserve"> П</w:t>
      </w:r>
      <w:r>
        <w:rPr>
          <w:rFonts w:ascii="Times New Roman" w:hAnsi="Times New Roman" w:cs="Times New Roman"/>
          <w:b/>
          <w:sz w:val="28"/>
          <w:szCs w:val="28"/>
          <w:lang w:val="uk-UA"/>
        </w:rPr>
        <w:t>ревентивна</w:t>
      </w:r>
      <w:r w:rsidRPr="00F11C26">
        <w:rPr>
          <w:rFonts w:ascii="Times New Roman" w:hAnsi="Times New Roman" w:cs="Times New Roman"/>
          <w:b/>
          <w:sz w:val="28"/>
          <w:szCs w:val="28"/>
        </w:rPr>
        <w:t xml:space="preserve"> </w:t>
      </w:r>
      <w:r>
        <w:rPr>
          <w:rFonts w:ascii="Times New Roman" w:hAnsi="Times New Roman" w:cs="Times New Roman"/>
          <w:b/>
          <w:sz w:val="28"/>
          <w:szCs w:val="28"/>
          <w:lang w:val="uk-UA"/>
        </w:rPr>
        <w:t>дипломатія</w:t>
      </w:r>
      <w:r w:rsidRPr="00F11C26">
        <w:rPr>
          <w:rFonts w:ascii="Times New Roman" w:hAnsi="Times New Roman" w:cs="Times New Roman"/>
          <w:sz w:val="28"/>
          <w:szCs w:val="28"/>
        </w:rPr>
        <w:t xml:space="preserve"> – дипломатичні дії, спрямовані на попередження насильницького способу розв’язання конфліктної ситуації</w:t>
      </w:r>
      <w:r w:rsidRPr="00F11C26">
        <w:rPr>
          <w:rFonts w:ascii="Times New Roman" w:hAnsi="Times New Roman" w:cs="Times New Roman"/>
          <w:sz w:val="28"/>
          <w:szCs w:val="28"/>
          <w:lang w:val="uk-UA"/>
        </w:rPr>
        <w:t>.</w:t>
      </w:r>
    </w:p>
    <w:p w:rsidR="00FB084E" w:rsidRPr="006E1EC1" w:rsidRDefault="00FB084E" w:rsidP="00FB084E">
      <w:pPr>
        <w:tabs>
          <w:tab w:val="left" w:pos="5760"/>
        </w:tabs>
        <w:spacing w:after="0" w:line="240" w:lineRule="auto"/>
        <w:jc w:val="center"/>
        <w:rPr>
          <w:rFonts w:ascii="Times New Roman" w:hAnsi="Times New Roman" w:cs="Times New Roman"/>
          <w:b/>
          <w:sz w:val="28"/>
          <w:szCs w:val="28"/>
          <w:lang w:val="uk-UA"/>
        </w:rPr>
      </w:pPr>
      <w:r w:rsidRPr="006E1EC1">
        <w:rPr>
          <w:rFonts w:ascii="Times New Roman" w:hAnsi="Times New Roman" w:cs="Times New Roman"/>
          <w:b/>
          <w:sz w:val="28"/>
          <w:szCs w:val="28"/>
          <w:lang w:val="uk-UA"/>
        </w:rPr>
        <w:t>Високий рівень</w:t>
      </w:r>
    </w:p>
    <w:p w:rsidR="00FB084E" w:rsidRPr="006E1EC1" w:rsidRDefault="00FB084E" w:rsidP="00FB084E">
      <w:pPr>
        <w:tabs>
          <w:tab w:val="left" w:pos="5760"/>
        </w:tabs>
        <w:spacing w:after="0" w:line="240" w:lineRule="auto"/>
        <w:jc w:val="center"/>
        <w:rPr>
          <w:rFonts w:ascii="Times New Roman" w:hAnsi="Times New Roman" w:cs="Times New Roman"/>
          <w:i/>
          <w:sz w:val="28"/>
          <w:szCs w:val="28"/>
          <w:lang w:val="uk-UA"/>
        </w:rPr>
      </w:pPr>
      <w:r w:rsidRPr="006E1EC1">
        <w:rPr>
          <w:rFonts w:ascii="Times New Roman" w:hAnsi="Times New Roman" w:cs="Times New Roman"/>
          <w:i/>
          <w:sz w:val="28"/>
          <w:szCs w:val="28"/>
          <w:lang w:val="uk-UA"/>
        </w:rPr>
        <w:t>(вміння аналізувати і застосовувати набуті знання)</w:t>
      </w:r>
    </w:p>
    <w:p w:rsidR="00FB084E" w:rsidRPr="006E1EC1" w:rsidRDefault="00FB084E" w:rsidP="00FB084E">
      <w:pPr>
        <w:tabs>
          <w:tab w:val="left" w:pos="5760"/>
        </w:tabs>
        <w:spacing w:after="0" w:line="240" w:lineRule="auto"/>
        <w:jc w:val="both"/>
        <w:rPr>
          <w:rFonts w:ascii="Times New Roman" w:hAnsi="Times New Roman" w:cs="Times New Roman"/>
          <w:sz w:val="28"/>
          <w:szCs w:val="28"/>
          <w:u w:val="single"/>
          <w:lang w:val="uk-UA"/>
        </w:rPr>
      </w:pPr>
      <w:r w:rsidRPr="006E1EC1">
        <w:rPr>
          <w:rFonts w:ascii="Times New Roman" w:hAnsi="Times New Roman" w:cs="Times New Roman"/>
          <w:sz w:val="28"/>
          <w:szCs w:val="28"/>
          <w:u w:val="single"/>
        </w:rPr>
        <w:t>6</w:t>
      </w:r>
      <w:r w:rsidRPr="006E1EC1">
        <w:rPr>
          <w:rFonts w:ascii="Times New Roman" w:hAnsi="Times New Roman" w:cs="Times New Roman"/>
          <w:sz w:val="28"/>
          <w:szCs w:val="28"/>
          <w:u w:val="single"/>
          <w:lang w:val="uk-UA"/>
        </w:rPr>
        <w:t xml:space="preserve"> питань</w:t>
      </w:r>
    </w:p>
    <w:p w:rsidR="00FB084E" w:rsidRPr="00B26DD4" w:rsidRDefault="00FB084E" w:rsidP="00FB084E">
      <w:pPr>
        <w:spacing w:after="0" w:line="240" w:lineRule="auto"/>
        <w:rPr>
          <w:rFonts w:ascii="Times New Roman" w:hAnsi="Times New Roman" w:cs="Times New Roman"/>
          <w:sz w:val="28"/>
          <w:szCs w:val="28"/>
          <w:lang w:val="uk-UA"/>
        </w:rPr>
      </w:pPr>
      <w:r w:rsidRPr="00B26DD4">
        <w:rPr>
          <w:rFonts w:ascii="Times New Roman" w:hAnsi="Times New Roman" w:cs="Times New Roman"/>
          <w:sz w:val="28"/>
          <w:szCs w:val="28"/>
          <w:lang w:val="uk-UA"/>
        </w:rPr>
        <w:t>61. Ядерна</w:t>
      </w:r>
      <w:r w:rsidRPr="00B26DD4">
        <w:rPr>
          <w:rFonts w:ascii="Times New Roman" w:hAnsi="Times New Roman" w:cs="Times New Roman"/>
          <w:sz w:val="28"/>
          <w:szCs w:val="28"/>
        </w:rPr>
        <w:t xml:space="preserve"> геостратегія СРСР спиралася на доктрину, названу ім’ям: </w:t>
      </w:r>
    </w:p>
    <w:p w:rsidR="00FB084E" w:rsidRPr="00B26DD4" w:rsidRDefault="00FB084E" w:rsidP="00FB084E">
      <w:pPr>
        <w:rPr>
          <w:rFonts w:ascii="Times New Roman" w:hAnsi="Times New Roman" w:cs="Times New Roman"/>
          <w:sz w:val="28"/>
          <w:szCs w:val="28"/>
          <w:lang w:val="uk-UA"/>
        </w:rPr>
      </w:pPr>
      <w:r w:rsidRPr="00B26DD4">
        <w:rPr>
          <w:rFonts w:ascii="Times New Roman" w:hAnsi="Times New Roman" w:cs="Times New Roman"/>
          <w:sz w:val="28"/>
          <w:szCs w:val="28"/>
        </w:rPr>
        <w:t xml:space="preserve">а) </w:t>
      </w:r>
      <w:r w:rsidRPr="00B26DD4">
        <w:rPr>
          <w:rFonts w:ascii="Times New Roman" w:hAnsi="Times New Roman" w:cs="Times New Roman"/>
          <w:b/>
          <w:sz w:val="28"/>
          <w:szCs w:val="28"/>
        </w:rPr>
        <w:t>Соколовського</w:t>
      </w:r>
      <w:r w:rsidRPr="00B26DD4">
        <w:rPr>
          <w:rFonts w:ascii="Times New Roman" w:hAnsi="Times New Roman" w:cs="Times New Roman"/>
          <w:sz w:val="28"/>
          <w:szCs w:val="28"/>
        </w:rPr>
        <w:t>; б) Василевського; в) Жукова; г) Малиновського</w:t>
      </w:r>
      <w:r w:rsidRPr="00B26DD4">
        <w:rPr>
          <w:rFonts w:ascii="Times New Roman" w:hAnsi="Times New Roman" w:cs="Times New Roman"/>
          <w:sz w:val="28"/>
          <w:szCs w:val="28"/>
          <w:lang w:val="uk-UA"/>
        </w:rPr>
        <w:t>.</w:t>
      </w:r>
    </w:p>
    <w:p w:rsidR="00FB084E" w:rsidRPr="00B26DD4" w:rsidRDefault="00FB084E" w:rsidP="00FB084E">
      <w:pPr>
        <w:spacing w:after="0" w:line="240" w:lineRule="auto"/>
        <w:jc w:val="both"/>
        <w:rPr>
          <w:rFonts w:ascii="Times New Roman" w:hAnsi="Times New Roman" w:cs="Times New Roman"/>
          <w:sz w:val="28"/>
          <w:szCs w:val="28"/>
        </w:rPr>
      </w:pPr>
      <w:r w:rsidRPr="00B26DD4">
        <w:rPr>
          <w:rFonts w:ascii="Times New Roman" w:hAnsi="Times New Roman" w:cs="Times New Roman"/>
          <w:sz w:val="28"/>
          <w:szCs w:val="28"/>
          <w:lang w:val="uk-UA"/>
        </w:rPr>
        <w:t xml:space="preserve">62. </w:t>
      </w:r>
      <w:r w:rsidRPr="00B26DD4">
        <w:rPr>
          <w:rFonts w:ascii="Times New Roman" w:hAnsi="Times New Roman" w:cs="Times New Roman"/>
          <w:sz w:val="28"/>
          <w:szCs w:val="28"/>
        </w:rPr>
        <w:t>Засновником школи стратегічного аналізу є:</w:t>
      </w:r>
    </w:p>
    <w:p w:rsidR="00FB084E" w:rsidRPr="00B26DD4" w:rsidRDefault="00FB084E" w:rsidP="00FB084E">
      <w:pPr>
        <w:spacing w:after="0" w:line="240" w:lineRule="auto"/>
        <w:jc w:val="both"/>
        <w:rPr>
          <w:rFonts w:ascii="Times New Roman" w:hAnsi="Times New Roman" w:cs="Times New Roman"/>
          <w:sz w:val="28"/>
          <w:szCs w:val="28"/>
        </w:rPr>
      </w:pPr>
      <w:r w:rsidRPr="00B26DD4">
        <w:rPr>
          <w:rFonts w:ascii="Times New Roman" w:hAnsi="Times New Roman" w:cs="Times New Roman"/>
          <w:sz w:val="28"/>
          <w:szCs w:val="28"/>
        </w:rPr>
        <w:t>а) Р.Нібур;</w:t>
      </w:r>
    </w:p>
    <w:p w:rsidR="00FB084E" w:rsidRPr="00B26DD4" w:rsidRDefault="00FB084E" w:rsidP="00FB084E">
      <w:pPr>
        <w:spacing w:after="0" w:line="240" w:lineRule="auto"/>
        <w:jc w:val="both"/>
        <w:rPr>
          <w:rFonts w:ascii="Times New Roman" w:hAnsi="Times New Roman" w:cs="Times New Roman"/>
          <w:sz w:val="28"/>
          <w:szCs w:val="28"/>
        </w:rPr>
      </w:pPr>
      <w:r w:rsidRPr="00B26DD4">
        <w:rPr>
          <w:rFonts w:ascii="Times New Roman" w:hAnsi="Times New Roman" w:cs="Times New Roman"/>
          <w:sz w:val="28"/>
          <w:szCs w:val="28"/>
        </w:rPr>
        <w:t>б) Р.Арон;</w:t>
      </w:r>
    </w:p>
    <w:p w:rsidR="00FB084E" w:rsidRPr="00B26DD4" w:rsidRDefault="00FB084E" w:rsidP="00FB084E">
      <w:pPr>
        <w:spacing w:after="0" w:line="240" w:lineRule="auto"/>
        <w:jc w:val="both"/>
        <w:rPr>
          <w:rFonts w:ascii="Times New Roman" w:hAnsi="Times New Roman" w:cs="Times New Roman"/>
          <w:sz w:val="28"/>
          <w:szCs w:val="28"/>
        </w:rPr>
      </w:pPr>
      <w:r w:rsidRPr="00B26DD4">
        <w:rPr>
          <w:rFonts w:ascii="Times New Roman" w:hAnsi="Times New Roman" w:cs="Times New Roman"/>
          <w:sz w:val="28"/>
          <w:szCs w:val="28"/>
        </w:rPr>
        <w:t>в) Г.Моргентау;</w:t>
      </w:r>
    </w:p>
    <w:p w:rsidR="00FB084E" w:rsidRPr="00B26DD4" w:rsidRDefault="00FB084E" w:rsidP="00FB084E">
      <w:pPr>
        <w:spacing w:after="0" w:line="240" w:lineRule="auto"/>
        <w:jc w:val="both"/>
        <w:rPr>
          <w:rFonts w:ascii="Times New Roman" w:hAnsi="Times New Roman" w:cs="Times New Roman"/>
          <w:sz w:val="28"/>
          <w:szCs w:val="28"/>
        </w:rPr>
      </w:pPr>
      <w:r w:rsidRPr="00B26DD4">
        <w:rPr>
          <w:rFonts w:ascii="Times New Roman" w:hAnsi="Times New Roman" w:cs="Times New Roman"/>
          <w:sz w:val="28"/>
          <w:szCs w:val="28"/>
        </w:rPr>
        <w:t>г) І.Дестлер;</w:t>
      </w:r>
    </w:p>
    <w:p w:rsidR="00FB084E" w:rsidRPr="00B26DD4" w:rsidRDefault="00FB084E" w:rsidP="00FB084E">
      <w:pPr>
        <w:rPr>
          <w:rFonts w:ascii="Times New Roman" w:hAnsi="Times New Roman" w:cs="Times New Roman"/>
          <w:b/>
          <w:sz w:val="28"/>
          <w:szCs w:val="28"/>
          <w:lang w:val="uk-UA"/>
        </w:rPr>
      </w:pPr>
      <w:r w:rsidRPr="00B26DD4">
        <w:rPr>
          <w:rFonts w:ascii="Times New Roman" w:hAnsi="Times New Roman" w:cs="Times New Roman"/>
          <w:sz w:val="28"/>
          <w:szCs w:val="28"/>
        </w:rPr>
        <w:t xml:space="preserve">д) </w:t>
      </w:r>
      <w:r w:rsidRPr="00B26DD4">
        <w:rPr>
          <w:rFonts w:ascii="Times New Roman" w:hAnsi="Times New Roman" w:cs="Times New Roman"/>
          <w:b/>
          <w:sz w:val="28"/>
          <w:szCs w:val="28"/>
        </w:rPr>
        <w:t>Г.Кіссінджер</w:t>
      </w:r>
      <w:r w:rsidRPr="00B26DD4">
        <w:rPr>
          <w:rFonts w:ascii="Times New Roman" w:hAnsi="Times New Roman" w:cs="Times New Roman"/>
          <w:b/>
          <w:sz w:val="28"/>
          <w:szCs w:val="28"/>
          <w:lang w:val="uk-UA"/>
        </w:rPr>
        <w:t>.</w:t>
      </w:r>
    </w:p>
    <w:p w:rsidR="00FB084E" w:rsidRPr="00B26DD4" w:rsidRDefault="00FB084E" w:rsidP="00FB084E">
      <w:pPr>
        <w:spacing w:after="0" w:line="240" w:lineRule="auto"/>
        <w:jc w:val="both"/>
        <w:rPr>
          <w:rFonts w:ascii="Times New Roman" w:hAnsi="Times New Roman" w:cs="Times New Roman"/>
          <w:sz w:val="28"/>
          <w:szCs w:val="28"/>
        </w:rPr>
      </w:pPr>
      <w:r w:rsidRPr="00B26DD4">
        <w:rPr>
          <w:rFonts w:ascii="Times New Roman" w:hAnsi="Times New Roman" w:cs="Times New Roman"/>
          <w:sz w:val="28"/>
          <w:szCs w:val="28"/>
          <w:lang w:val="uk-UA"/>
        </w:rPr>
        <w:t xml:space="preserve">63. </w:t>
      </w:r>
      <w:r w:rsidRPr="00B26DD4">
        <w:rPr>
          <w:rFonts w:ascii="Times New Roman" w:hAnsi="Times New Roman" w:cs="Times New Roman"/>
          <w:sz w:val="28"/>
          <w:szCs w:val="28"/>
        </w:rPr>
        <w:t>Хто з перелічених дослідників не належить до школи політичного реалізму:</w:t>
      </w:r>
    </w:p>
    <w:p w:rsidR="00FB084E" w:rsidRPr="00B26DD4" w:rsidRDefault="00FB084E" w:rsidP="00FB084E">
      <w:pPr>
        <w:spacing w:after="0" w:line="240" w:lineRule="auto"/>
        <w:jc w:val="both"/>
        <w:rPr>
          <w:rFonts w:ascii="Times New Roman" w:hAnsi="Times New Roman" w:cs="Times New Roman"/>
          <w:sz w:val="28"/>
          <w:szCs w:val="28"/>
        </w:rPr>
      </w:pPr>
      <w:r w:rsidRPr="00B26DD4">
        <w:rPr>
          <w:rFonts w:ascii="Times New Roman" w:hAnsi="Times New Roman" w:cs="Times New Roman"/>
          <w:sz w:val="28"/>
          <w:szCs w:val="28"/>
        </w:rPr>
        <w:t>а) Ч.Бірду;</w:t>
      </w:r>
    </w:p>
    <w:p w:rsidR="00FB084E" w:rsidRPr="00B26DD4" w:rsidRDefault="00FB084E" w:rsidP="00FB084E">
      <w:pPr>
        <w:spacing w:after="0" w:line="240" w:lineRule="auto"/>
        <w:jc w:val="both"/>
        <w:rPr>
          <w:rFonts w:ascii="Times New Roman" w:hAnsi="Times New Roman" w:cs="Times New Roman"/>
          <w:sz w:val="28"/>
          <w:szCs w:val="28"/>
        </w:rPr>
      </w:pPr>
      <w:r w:rsidRPr="00B26DD4">
        <w:rPr>
          <w:rFonts w:ascii="Times New Roman" w:hAnsi="Times New Roman" w:cs="Times New Roman"/>
          <w:sz w:val="28"/>
          <w:szCs w:val="28"/>
        </w:rPr>
        <w:t>б) Дж.Кеннан;</w:t>
      </w:r>
    </w:p>
    <w:p w:rsidR="00FB084E" w:rsidRPr="00B26DD4" w:rsidRDefault="00FB084E" w:rsidP="00FB084E">
      <w:pPr>
        <w:spacing w:after="0" w:line="240" w:lineRule="auto"/>
        <w:jc w:val="both"/>
        <w:rPr>
          <w:rFonts w:ascii="Times New Roman" w:hAnsi="Times New Roman" w:cs="Times New Roman"/>
          <w:sz w:val="28"/>
          <w:szCs w:val="28"/>
        </w:rPr>
      </w:pPr>
      <w:r w:rsidRPr="00B26DD4">
        <w:rPr>
          <w:rFonts w:ascii="Times New Roman" w:hAnsi="Times New Roman" w:cs="Times New Roman"/>
          <w:sz w:val="28"/>
          <w:szCs w:val="28"/>
        </w:rPr>
        <w:t xml:space="preserve">в) </w:t>
      </w:r>
      <w:r w:rsidRPr="00B26DD4">
        <w:rPr>
          <w:rFonts w:ascii="Times New Roman" w:hAnsi="Times New Roman" w:cs="Times New Roman"/>
          <w:b/>
          <w:sz w:val="28"/>
          <w:szCs w:val="28"/>
        </w:rPr>
        <w:t>Й.Галтунг</w:t>
      </w:r>
      <w:r w:rsidRPr="00B26DD4">
        <w:rPr>
          <w:rFonts w:ascii="Times New Roman" w:hAnsi="Times New Roman" w:cs="Times New Roman"/>
          <w:sz w:val="28"/>
          <w:szCs w:val="28"/>
        </w:rPr>
        <w:t>;</w:t>
      </w:r>
    </w:p>
    <w:p w:rsidR="00FB084E" w:rsidRPr="00B26DD4" w:rsidRDefault="00FB084E" w:rsidP="00FB084E">
      <w:pPr>
        <w:spacing w:after="0" w:line="240" w:lineRule="auto"/>
        <w:jc w:val="both"/>
        <w:rPr>
          <w:rFonts w:ascii="Times New Roman" w:hAnsi="Times New Roman" w:cs="Times New Roman"/>
          <w:sz w:val="28"/>
          <w:szCs w:val="28"/>
        </w:rPr>
      </w:pPr>
      <w:r w:rsidRPr="00B26DD4">
        <w:rPr>
          <w:rFonts w:ascii="Times New Roman" w:hAnsi="Times New Roman" w:cs="Times New Roman"/>
          <w:sz w:val="28"/>
          <w:szCs w:val="28"/>
        </w:rPr>
        <w:t>г) Е.Карр.</w:t>
      </w:r>
    </w:p>
    <w:p w:rsidR="00FB084E" w:rsidRPr="00B26DD4" w:rsidRDefault="00FB084E" w:rsidP="00FB084E">
      <w:pPr>
        <w:rPr>
          <w:rFonts w:ascii="Times New Roman" w:hAnsi="Times New Roman" w:cs="Times New Roman"/>
          <w:sz w:val="28"/>
          <w:szCs w:val="28"/>
          <w:lang w:val="uk-UA"/>
        </w:rPr>
      </w:pPr>
      <w:r w:rsidRPr="00B26DD4">
        <w:rPr>
          <w:rFonts w:ascii="Times New Roman" w:hAnsi="Times New Roman" w:cs="Times New Roman"/>
          <w:sz w:val="28"/>
          <w:szCs w:val="28"/>
        </w:rPr>
        <w:t>д) Г.Кіссінджер</w:t>
      </w:r>
      <w:r w:rsidRPr="00B26DD4">
        <w:rPr>
          <w:rFonts w:ascii="Times New Roman" w:hAnsi="Times New Roman" w:cs="Times New Roman"/>
          <w:sz w:val="28"/>
          <w:szCs w:val="28"/>
          <w:lang w:val="uk-UA"/>
        </w:rPr>
        <w:t>.</w:t>
      </w:r>
    </w:p>
    <w:p w:rsidR="00FB084E" w:rsidRPr="00B26DD4" w:rsidRDefault="00FB084E" w:rsidP="00FB084E">
      <w:pPr>
        <w:spacing w:after="0" w:line="240" w:lineRule="auto"/>
        <w:jc w:val="both"/>
        <w:rPr>
          <w:rFonts w:ascii="Times New Roman" w:hAnsi="Times New Roman" w:cs="Times New Roman"/>
          <w:sz w:val="28"/>
          <w:szCs w:val="28"/>
        </w:rPr>
      </w:pPr>
      <w:r w:rsidRPr="00B26DD4">
        <w:rPr>
          <w:rFonts w:ascii="Times New Roman" w:hAnsi="Times New Roman" w:cs="Times New Roman"/>
          <w:sz w:val="28"/>
          <w:szCs w:val="28"/>
          <w:lang w:val="uk-UA"/>
        </w:rPr>
        <w:t xml:space="preserve">64. </w:t>
      </w:r>
      <w:r w:rsidRPr="00B26DD4">
        <w:rPr>
          <w:rFonts w:ascii="Times New Roman" w:hAnsi="Times New Roman" w:cs="Times New Roman"/>
          <w:sz w:val="28"/>
          <w:szCs w:val="28"/>
        </w:rPr>
        <w:t>Основна праця А.Тойнбі має назву:</w:t>
      </w:r>
    </w:p>
    <w:p w:rsidR="00FB084E" w:rsidRPr="00B26DD4" w:rsidRDefault="00FB084E" w:rsidP="00FB084E">
      <w:pPr>
        <w:spacing w:after="0" w:line="240" w:lineRule="auto"/>
        <w:jc w:val="both"/>
        <w:rPr>
          <w:rFonts w:ascii="Times New Roman" w:hAnsi="Times New Roman" w:cs="Times New Roman"/>
          <w:sz w:val="28"/>
          <w:szCs w:val="28"/>
        </w:rPr>
      </w:pPr>
      <w:r w:rsidRPr="00B26DD4">
        <w:rPr>
          <w:rFonts w:ascii="Times New Roman" w:hAnsi="Times New Roman" w:cs="Times New Roman"/>
          <w:sz w:val="28"/>
          <w:szCs w:val="28"/>
        </w:rPr>
        <w:t xml:space="preserve">а) </w:t>
      </w:r>
      <w:r w:rsidRPr="00B26DD4">
        <w:rPr>
          <w:rFonts w:ascii="Times New Roman" w:hAnsi="Times New Roman" w:cs="Times New Roman"/>
          <w:b/>
          <w:sz w:val="28"/>
          <w:szCs w:val="28"/>
        </w:rPr>
        <w:t>Дослідження історії</w:t>
      </w:r>
      <w:r w:rsidRPr="00B26DD4">
        <w:rPr>
          <w:rFonts w:ascii="Times New Roman" w:hAnsi="Times New Roman" w:cs="Times New Roman"/>
          <w:sz w:val="28"/>
          <w:szCs w:val="28"/>
        </w:rPr>
        <w:t>;</w:t>
      </w:r>
    </w:p>
    <w:p w:rsidR="00FB084E" w:rsidRPr="00B26DD4" w:rsidRDefault="00FB084E" w:rsidP="00FB084E">
      <w:pPr>
        <w:spacing w:after="0" w:line="240" w:lineRule="auto"/>
        <w:jc w:val="both"/>
        <w:rPr>
          <w:rFonts w:ascii="Times New Roman" w:hAnsi="Times New Roman" w:cs="Times New Roman"/>
          <w:sz w:val="28"/>
          <w:szCs w:val="28"/>
        </w:rPr>
      </w:pPr>
      <w:r w:rsidRPr="00B26DD4">
        <w:rPr>
          <w:rFonts w:ascii="Times New Roman" w:hAnsi="Times New Roman" w:cs="Times New Roman"/>
          <w:sz w:val="28"/>
          <w:szCs w:val="28"/>
        </w:rPr>
        <w:t>б) Кінець історії;</w:t>
      </w:r>
    </w:p>
    <w:p w:rsidR="00FB084E" w:rsidRPr="00B26DD4" w:rsidRDefault="00FB084E" w:rsidP="00FB084E">
      <w:pPr>
        <w:spacing w:after="0" w:line="240" w:lineRule="auto"/>
        <w:jc w:val="both"/>
        <w:rPr>
          <w:rFonts w:ascii="Times New Roman" w:hAnsi="Times New Roman" w:cs="Times New Roman"/>
          <w:sz w:val="28"/>
          <w:szCs w:val="28"/>
        </w:rPr>
      </w:pPr>
      <w:r w:rsidRPr="00B26DD4">
        <w:rPr>
          <w:rFonts w:ascii="Times New Roman" w:hAnsi="Times New Roman" w:cs="Times New Roman"/>
          <w:sz w:val="28"/>
          <w:szCs w:val="28"/>
        </w:rPr>
        <w:t>в) Діалектика історії;</w:t>
      </w:r>
    </w:p>
    <w:p w:rsidR="00FB084E" w:rsidRPr="00B26DD4" w:rsidRDefault="00FB084E" w:rsidP="00FB084E">
      <w:pPr>
        <w:spacing w:after="0" w:line="240" w:lineRule="auto"/>
        <w:jc w:val="both"/>
        <w:rPr>
          <w:rFonts w:ascii="Times New Roman" w:hAnsi="Times New Roman" w:cs="Times New Roman"/>
          <w:sz w:val="28"/>
          <w:szCs w:val="28"/>
        </w:rPr>
      </w:pPr>
      <w:r w:rsidRPr="00B26DD4">
        <w:rPr>
          <w:rFonts w:ascii="Times New Roman" w:hAnsi="Times New Roman" w:cs="Times New Roman"/>
          <w:sz w:val="28"/>
          <w:szCs w:val="28"/>
        </w:rPr>
        <w:t>г) Виклики історії;</w:t>
      </w:r>
    </w:p>
    <w:p w:rsidR="00FB084E" w:rsidRPr="00B26DD4" w:rsidRDefault="00FB084E" w:rsidP="00FB084E">
      <w:pPr>
        <w:rPr>
          <w:rFonts w:ascii="Times New Roman" w:hAnsi="Times New Roman" w:cs="Times New Roman"/>
          <w:sz w:val="28"/>
          <w:szCs w:val="28"/>
          <w:lang w:val="uk-UA"/>
        </w:rPr>
      </w:pPr>
      <w:r w:rsidRPr="00B26DD4">
        <w:rPr>
          <w:rFonts w:ascii="Times New Roman" w:hAnsi="Times New Roman" w:cs="Times New Roman"/>
          <w:sz w:val="28"/>
          <w:szCs w:val="28"/>
        </w:rPr>
        <w:t>д) Європейська історія</w:t>
      </w:r>
      <w:r w:rsidRPr="00B26DD4">
        <w:rPr>
          <w:rFonts w:ascii="Times New Roman" w:hAnsi="Times New Roman" w:cs="Times New Roman"/>
          <w:sz w:val="28"/>
          <w:szCs w:val="28"/>
          <w:lang w:val="uk-UA"/>
        </w:rPr>
        <w:t>.</w:t>
      </w:r>
    </w:p>
    <w:p w:rsidR="00FB084E" w:rsidRPr="00B26DD4" w:rsidRDefault="00FB084E" w:rsidP="00FB084E">
      <w:pPr>
        <w:spacing w:after="0" w:line="240" w:lineRule="auto"/>
        <w:jc w:val="both"/>
        <w:rPr>
          <w:rFonts w:ascii="Times New Roman" w:hAnsi="Times New Roman" w:cs="Times New Roman"/>
          <w:sz w:val="28"/>
          <w:szCs w:val="28"/>
          <w:shd w:val="clear" w:color="auto" w:fill="FFFFFF"/>
          <w:lang w:val="uk-UA"/>
        </w:rPr>
      </w:pPr>
      <w:r w:rsidRPr="00B26DD4">
        <w:rPr>
          <w:rFonts w:ascii="Times New Roman" w:hAnsi="Times New Roman" w:cs="Times New Roman"/>
          <w:sz w:val="28"/>
          <w:szCs w:val="28"/>
          <w:lang w:val="uk-UA"/>
        </w:rPr>
        <w:t xml:space="preserve">65. </w:t>
      </w:r>
      <w:r w:rsidRPr="00B26DD4">
        <w:rPr>
          <w:rFonts w:ascii="Times New Roman" w:hAnsi="Times New Roman" w:cs="Times New Roman"/>
          <w:sz w:val="28"/>
          <w:szCs w:val="28"/>
          <w:shd w:val="clear" w:color="auto" w:fill="FFFFFF"/>
          <w:lang w:val="uk-UA"/>
        </w:rPr>
        <w:t>Автором концепції «Серединної Європи» є:</w:t>
      </w:r>
    </w:p>
    <w:p w:rsidR="00FB084E" w:rsidRPr="00B26DD4" w:rsidRDefault="00FB084E" w:rsidP="00FB084E">
      <w:pPr>
        <w:rPr>
          <w:rFonts w:ascii="Times New Roman" w:hAnsi="Times New Roman" w:cs="Times New Roman"/>
          <w:sz w:val="28"/>
          <w:szCs w:val="28"/>
          <w:lang w:val="uk-UA"/>
        </w:rPr>
      </w:pPr>
      <w:r w:rsidRPr="00B26DD4">
        <w:rPr>
          <w:rFonts w:ascii="Times New Roman" w:hAnsi="Times New Roman" w:cs="Times New Roman"/>
          <w:sz w:val="28"/>
          <w:szCs w:val="28"/>
          <w:shd w:val="clear" w:color="auto" w:fill="FFFFFF"/>
          <w:lang w:val="uk-UA"/>
        </w:rPr>
        <w:t xml:space="preserve">а) </w:t>
      </w:r>
      <w:r w:rsidRPr="00B26DD4">
        <w:rPr>
          <w:rFonts w:ascii="Times New Roman" w:hAnsi="Times New Roman" w:cs="Times New Roman"/>
          <w:b/>
          <w:sz w:val="28"/>
          <w:szCs w:val="28"/>
          <w:lang w:val="uk-UA"/>
        </w:rPr>
        <w:t>Ф</w:t>
      </w:r>
      <w:r w:rsidRPr="00B26DD4">
        <w:rPr>
          <w:rFonts w:ascii="Times New Roman" w:hAnsi="Times New Roman" w:cs="Times New Roman"/>
          <w:b/>
          <w:sz w:val="28"/>
          <w:szCs w:val="28"/>
        </w:rPr>
        <w:t xml:space="preserve">. </w:t>
      </w:r>
      <w:r w:rsidRPr="00B26DD4">
        <w:rPr>
          <w:rFonts w:ascii="Times New Roman" w:hAnsi="Times New Roman" w:cs="Times New Roman"/>
          <w:b/>
          <w:sz w:val="28"/>
          <w:szCs w:val="28"/>
          <w:lang w:val="uk-UA"/>
        </w:rPr>
        <w:t>Науманн</w:t>
      </w:r>
      <w:r w:rsidRPr="00B26DD4">
        <w:rPr>
          <w:rFonts w:ascii="Times New Roman" w:hAnsi="Times New Roman" w:cs="Times New Roman"/>
          <w:sz w:val="28"/>
          <w:szCs w:val="28"/>
        </w:rPr>
        <w:t>; б) Ю. Липа; в) В. Липинський; г) М. Хвильовий</w:t>
      </w:r>
      <w:r w:rsidRPr="00B26DD4">
        <w:rPr>
          <w:rFonts w:ascii="Times New Roman" w:hAnsi="Times New Roman" w:cs="Times New Roman"/>
          <w:sz w:val="28"/>
          <w:szCs w:val="28"/>
          <w:lang w:val="uk-UA"/>
        </w:rPr>
        <w:t>.</w:t>
      </w:r>
    </w:p>
    <w:p w:rsidR="00FB084E" w:rsidRPr="00B26DD4" w:rsidRDefault="00FB084E" w:rsidP="00FB084E">
      <w:pPr>
        <w:spacing w:after="0" w:line="240" w:lineRule="auto"/>
        <w:jc w:val="both"/>
        <w:rPr>
          <w:rFonts w:ascii="Times New Roman" w:hAnsi="Times New Roman" w:cs="Times New Roman"/>
          <w:sz w:val="28"/>
          <w:szCs w:val="28"/>
          <w:lang w:val="uk-UA"/>
        </w:rPr>
      </w:pPr>
      <w:r w:rsidRPr="00B26DD4">
        <w:rPr>
          <w:rFonts w:ascii="Times New Roman" w:hAnsi="Times New Roman" w:cs="Times New Roman"/>
          <w:sz w:val="28"/>
          <w:szCs w:val="28"/>
          <w:lang w:val="uk-UA"/>
        </w:rPr>
        <w:t>66. Яка із зазначених країн, з точки зору геополітики,  належить до країн Суходолу:</w:t>
      </w:r>
    </w:p>
    <w:p w:rsidR="00FB084E" w:rsidRPr="00B26DD4" w:rsidRDefault="00FB084E" w:rsidP="00FB084E">
      <w:pPr>
        <w:rPr>
          <w:rFonts w:ascii="Times New Roman" w:hAnsi="Times New Roman" w:cs="Times New Roman"/>
          <w:sz w:val="28"/>
          <w:szCs w:val="28"/>
          <w:shd w:val="clear" w:color="auto" w:fill="FFFFFF"/>
          <w:lang w:val="uk-UA"/>
        </w:rPr>
      </w:pPr>
      <w:r w:rsidRPr="00B26DD4">
        <w:rPr>
          <w:rFonts w:ascii="Times New Roman" w:hAnsi="Times New Roman" w:cs="Times New Roman"/>
          <w:sz w:val="28"/>
          <w:szCs w:val="28"/>
          <w:shd w:val="clear" w:color="auto" w:fill="FFFFFF"/>
          <w:lang w:val="uk-UA"/>
        </w:rPr>
        <w:t xml:space="preserve">  а) </w:t>
      </w:r>
      <w:r w:rsidRPr="00B26DD4">
        <w:rPr>
          <w:rFonts w:ascii="Times New Roman" w:hAnsi="Times New Roman" w:cs="Times New Roman"/>
          <w:b/>
          <w:sz w:val="28"/>
          <w:szCs w:val="28"/>
          <w:shd w:val="clear" w:color="auto" w:fill="FFFFFF"/>
          <w:lang w:val="uk-UA"/>
        </w:rPr>
        <w:t>Німеччина</w:t>
      </w:r>
      <w:r w:rsidRPr="00B26DD4">
        <w:rPr>
          <w:rFonts w:ascii="Times New Roman" w:hAnsi="Times New Roman" w:cs="Times New Roman"/>
          <w:sz w:val="28"/>
          <w:szCs w:val="28"/>
          <w:shd w:val="clear" w:color="auto" w:fill="FFFFFF"/>
          <w:lang w:val="uk-UA"/>
        </w:rPr>
        <w:t>; б) Болгарія; в) Японія; г) Канада.</w:t>
      </w:r>
    </w:p>
    <w:p w:rsidR="00FB084E" w:rsidRPr="006E1EC1" w:rsidRDefault="00FB084E" w:rsidP="00FB084E">
      <w:pPr>
        <w:tabs>
          <w:tab w:val="left" w:pos="5760"/>
        </w:tabs>
        <w:spacing w:after="0" w:line="240" w:lineRule="auto"/>
        <w:jc w:val="both"/>
        <w:rPr>
          <w:rFonts w:ascii="Times New Roman" w:hAnsi="Times New Roman" w:cs="Times New Roman"/>
          <w:sz w:val="28"/>
          <w:szCs w:val="28"/>
          <w:u w:val="single"/>
          <w:lang w:val="uk-UA"/>
        </w:rPr>
      </w:pPr>
      <w:r w:rsidRPr="006E1EC1">
        <w:rPr>
          <w:rFonts w:ascii="Times New Roman" w:hAnsi="Times New Roman" w:cs="Times New Roman"/>
          <w:sz w:val="28"/>
          <w:szCs w:val="28"/>
          <w:u w:val="single"/>
          <w:lang w:val="uk-UA"/>
        </w:rPr>
        <w:t>9 питань</w:t>
      </w:r>
    </w:p>
    <w:p w:rsidR="00FB084E" w:rsidRPr="001608C2" w:rsidRDefault="00FB084E" w:rsidP="00FB084E">
      <w:pPr>
        <w:spacing w:after="0"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 xml:space="preserve">67. </w:t>
      </w:r>
      <w:r>
        <w:rPr>
          <w:rFonts w:ascii="Times New Roman" w:hAnsi="Times New Roman" w:cs="Times New Roman"/>
          <w:sz w:val="28"/>
          <w:szCs w:val="28"/>
          <w:shd w:val="clear" w:color="auto" w:fill="FFFFFF"/>
          <w:lang w:val="uk-UA"/>
        </w:rPr>
        <w:t>Де-юре ядерними</w:t>
      </w:r>
      <w:r w:rsidRPr="001608C2">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державами</w:t>
      </w:r>
      <w:r w:rsidRPr="001608C2">
        <w:rPr>
          <w:rFonts w:ascii="Times New Roman" w:hAnsi="Times New Roman" w:cs="Times New Roman"/>
          <w:sz w:val="28"/>
          <w:szCs w:val="28"/>
          <w:shd w:val="clear" w:color="auto" w:fill="FFFFFF"/>
          <w:lang w:val="uk-UA"/>
        </w:rPr>
        <w:t xml:space="preserve"> є:</w:t>
      </w:r>
    </w:p>
    <w:p w:rsidR="00FB084E" w:rsidRDefault="00FB084E" w:rsidP="00FB084E">
      <w:pPr>
        <w:rPr>
          <w:rFonts w:ascii="Times New Roman" w:hAnsi="Times New Roman" w:cs="Times New Roman"/>
          <w:sz w:val="28"/>
          <w:szCs w:val="28"/>
          <w:shd w:val="clear" w:color="auto" w:fill="FFFFFF"/>
          <w:lang w:val="uk-UA"/>
        </w:rPr>
      </w:pPr>
      <w:r w:rsidRPr="001608C2">
        <w:rPr>
          <w:rFonts w:ascii="Times New Roman" w:hAnsi="Times New Roman" w:cs="Times New Roman"/>
          <w:sz w:val="28"/>
          <w:szCs w:val="28"/>
          <w:shd w:val="clear" w:color="auto" w:fill="FFFFFF"/>
          <w:lang w:val="uk-UA"/>
        </w:rPr>
        <w:t xml:space="preserve">а) Німеччина; б) </w:t>
      </w:r>
      <w:r w:rsidRPr="001E5009">
        <w:rPr>
          <w:rFonts w:ascii="Times New Roman" w:hAnsi="Times New Roman" w:cs="Times New Roman"/>
          <w:b/>
          <w:sz w:val="28"/>
          <w:szCs w:val="28"/>
          <w:shd w:val="clear" w:color="auto" w:fill="FFFFFF"/>
          <w:lang w:val="uk-UA"/>
        </w:rPr>
        <w:t>Китай</w:t>
      </w:r>
      <w:r w:rsidRPr="001608C2">
        <w:rPr>
          <w:rFonts w:ascii="Times New Roman" w:hAnsi="Times New Roman" w:cs="Times New Roman"/>
          <w:sz w:val="28"/>
          <w:szCs w:val="28"/>
          <w:shd w:val="clear" w:color="auto" w:fill="FFFFFF"/>
          <w:lang w:val="uk-UA"/>
        </w:rPr>
        <w:t>; в) Японія; г) Канада</w:t>
      </w:r>
      <w:r>
        <w:rPr>
          <w:rFonts w:ascii="Times New Roman" w:hAnsi="Times New Roman" w:cs="Times New Roman"/>
          <w:sz w:val="28"/>
          <w:szCs w:val="28"/>
          <w:shd w:val="clear" w:color="auto" w:fill="FFFFFF"/>
          <w:lang w:val="uk-UA"/>
        </w:rPr>
        <w:t xml:space="preserve">; д) </w:t>
      </w:r>
      <w:r w:rsidRPr="001E5009">
        <w:rPr>
          <w:rFonts w:ascii="Times New Roman" w:hAnsi="Times New Roman" w:cs="Times New Roman"/>
          <w:b/>
          <w:sz w:val="28"/>
          <w:szCs w:val="28"/>
          <w:shd w:val="clear" w:color="auto" w:fill="FFFFFF"/>
          <w:lang w:val="uk-UA"/>
        </w:rPr>
        <w:t>Франція</w:t>
      </w:r>
      <w:r>
        <w:rPr>
          <w:rFonts w:ascii="Times New Roman" w:hAnsi="Times New Roman" w:cs="Times New Roman"/>
          <w:sz w:val="28"/>
          <w:szCs w:val="28"/>
          <w:shd w:val="clear" w:color="auto" w:fill="FFFFFF"/>
          <w:lang w:val="uk-UA"/>
        </w:rPr>
        <w:t xml:space="preserve">. </w:t>
      </w:r>
    </w:p>
    <w:p w:rsidR="00FB084E" w:rsidRPr="001E5009" w:rsidRDefault="00FB084E" w:rsidP="00FB084E">
      <w:pPr>
        <w:jc w:val="both"/>
        <w:rPr>
          <w:lang w:val="uk-UA"/>
        </w:rPr>
      </w:pPr>
      <w:r>
        <w:rPr>
          <w:rFonts w:ascii="Times New Roman" w:hAnsi="Times New Roman" w:cs="Times New Roman"/>
          <w:sz w:val="28"/>
          <w:szCs w:val="28"/>
          <w:lang w:val="uk-UA"/>
        </w:rPr>
        <w:lastRenderedPageBreak/>
        <w:t xml:space="preserve">68. </w:t>
      </w:r>
      <w:r w:rsidRPr="00B26DD4">
        <w:rPr>
          <w:rFonts w:ascii="Times New Roman" w:hAnsi="Times New Roman" w:cs="Times New Roman"/>
          <w:sz w:val="28"/>
          <w:szCs w:val="28"/>
          <w:lang w:val="uk-UA"/>
        </w:rPr>
        <w:t>Як</w:t>
      </w:r>
      <w:r>
        <w:rPr>
          <w:rFonts w:ascii="Times New Roman" w:hAnsi="Times New Roman" w:cs="Times New Roman"/>
          <w:sz w:val="28"/>
          <w:szCs w:val="28"/>
          <w:lang w:val="uk-UA"/>
        </w:rPr>
        <w:t>і</w:t>
      </w:r>
      <w:r w:rsidRPr="00B26DD4">
        <w:rPr>
          <w:rFonts w:ascii="Times New Roman" w:hAnsi="Times New Roman" w:cs="Times New Roman"/>
          <w:sz w:val="28"/>
          <w:szCs w:val="28"/>
          <w:lang w:val="uk-UA"/>
        </w:rPr>
        <w:t xml:space="preserve"> із зазначених країн, з точки зору геополітики,  належить до країн Суходолу</w:t>
      </w:r>
      <w:r>
        <w:rPr>
          <w:rFonts w:ascii="Times New Roman" w:hAnsi="Times New Roman" w:cs="Times New Roman"/>
          <w:sz w:val="28"/>
          <w:szCs w:val="28"/>
          <w:lang w:val="uk-UA"/>
        </w:rPr>
        <w:t>:</w:t>
      </w:r>
    </w:p>
    <w:p w:rsidR="00FB084E" w:rsidRDefault="00FB084E" w:rsidP="00FB084E">
      <w:pPr>
        <w:rPr>
          <w:rFonts w:ascii="Times New Roman" w:hAnsi="Times New Roman" w:cs="Times New Roman"/>
          <w:sz w:val="28"/>
          <w:szCs w:val="28"/>
          <w:shd w:val="clear" w:color="auto" w:fill="FFFFFF"/>
          <w:lang w:val="uk-UA"/>
        </w:rPr>
      </w:pPr>
      <w:r w:rsidRPr="00B26DD4">
        <w:rPr>
          <w:rFonts w:ascii="Times New Roman" w:hAnsi="Times New Roman" w:cs="Times New Roman"/>
          <w:sz w:val="28"/>
          <w:szCs w:val="28"/>
          <w:shd w:val="clear" w:color="auto" w:fill="FFFFFF"/>
          <w:lang w:val="uk-UA"/>
        </w:rPr>
        <w:t xml:space="preserve">а) </w:t>
      </w:r>
      <w:r w:rsidRPr="00B26DD4">
        <w:rPr>
          <w:rFonts w:ascii="Times New Roman" w:hAnsi="Times New Roman" w:cs="Times New Roman"/>
          <w:b/>
          <w:sz w:val="28"/>
          <w:szCs w:val="28"/>
          <w:shd w:val="clear" w:color="auto" w:fill="FFFFFF"/>
          <w:lang w:val="uk-UA"/>
        </w:rPr>
        <w:t>Німеччина</w:t>
      </w:r>
      <w:r w:rsidRPr="00B26DD4">
        <w:rPr>
          <w:rFonts w:ascii="Times New Roman" w:hAnsi="Times New Roman" w:cs="Times New Roman"/>
          <w:sz w:val="28"/>
          <w:szCs w:val="28"/>
          <w:shd w:val="clear" w:color="auto" w:fill="FFFFFF"/>
          <w:lang w:val="uk-UA"/>
        </w:rPr>
        <w:t>; б) Болгарія; в) Японія; г) Канада</w:t>
      </w:r>
      <w:r>
        <w:rPr>
          <w:rFonts w:ascii="Times New Roman" w:hAnsi="Times New Roman" w:cs="Times New Roman"/>
          <w:sz w:val="28"/>
          <w:szCs w:val="28"/>
          <w:shd w:val="clear" w:color="auto" w:fill="FFFFFF"/>
          <w:lang w:val="uk-UA"/>
        </w:rPr>
        <w:t xml:space="preserve">; д) </w:t>
      </w:r>
      <w:r w:rsidRPr="001E5009">
        <w:rPr>
          <w:rFonts w:ascii="Times New Roman" w:hAnsi="Times New Roman" w:cs="Times New Roman"/>
          <w:b/>
          <w:sz w:val="28"/>
          <w:szCs w:val="28"/>
          <w:shd w:val="clear" w:color="auto" w:fill="FFFFFF"/>
          <w:lang w:val="uk-UA"/>
        </w:rPr>
        <w:t>Росія</w:t>
      </w:r>
      <w:r>
        <w:rPr>
          <w:rFonts w:ascii="Times New Roman" w:hAnsi="Times New Roman" w:cs="Times New Roman"/>
          <w:sz w:val="28"/>
          <w:szCs w:val="28"/>
          <w:shd w:val="clear" w:color="auto" w:fill="FFFFFF"/>
          <w:lang w:val="uk-UA"/>
        </w:rPr>
        <w:t>.</w:t>
      </w:r>
    </w:p>
    <w:p w:rsidR="00FB084E" w:rsidRPr="001E5009" w:rsidRDefault="00FB084E" w:rsidP="00FB084E">
      <w:pPr>
        <w:spacing w:after="0" w:line="240" w:lineRule="auto"/>
        <w:rPr>
          <w:rFonts w:ascii="Times New Roman" w:hAnsi="Times New Roman" w:cs="Times New Roman"/>
          <w:sz w:val="28"/>
          <w:szCs w:val="28"/>
          <w:lang w:val="uk-UA"/>
        </w:rPr>
      </w:pPr>
      <w:r w:rsidRPr="001E5009">
        <w:rPr>
          <w:rFonts w:ascii="Times New Roman" w:hAnsi="Times New Roman" w:cs="Times New Roman"/>
          <w:sz w:val="28"/>
          <w:szCs w:val="28"/>
          <w:lang w:val="uk-UA"/>
        </w:rPr>
        <w:t xml:space="preserve">69. Зазначте твердження, які є правильними: </w:t>
      </w:r>
    </w:p>
    <w:p w:rsidR="00FB084E" w:rsidRPr="001E5009" w:rsidRDefault="00FB084E" w:rsidP="00FB084E">
      <w:pPr>
        <w:spacing w:after="0" w:line="240" w:lineRule="auto"/>
        <w:jc w:val="both"/>
        <w:rPr>
          <w:rFonts w:ascii="Times New Roman" w:hAnsi="Times New Roman" w:cs="Times New Roman"/>
          <w:sz w:val="28"/>
          <w:szCs w:val="28"/>
          <w:lang w:val="uk-UA"/>
        </w:rPr>
      </w:pPr>
      <w:r w:rsidRPr="001E5009">
        <w:rPr>
          <w:rFonts w:ascii="Times New Roman" w:hAnsi="Times New Roman" w:cs="Times New Roman"/>
          <w:sz w:val="28"/>
          <w:szCs w:val="28"/>
          <w:lang w:val="uk-UA"/>
        </w:rPr>
        <w:t xml:space="preserve">а) з 2000-х рр. Україна розпочала здійснення євразійської стратегії зовнішньої політики; </w:t>
      </w:r>
    </w:p>
    <w:p w:rsidR="00FB084E" w:rsidRPr="001E5009" w:rsidRDefault="00FB084E" w:rsidP="00FB084E">
      <w:pPr>
        <w:spacing w:after="0" w:line="240" w:lineRule="auto"/>
        <w:rPr>
          <w:rFonts w:ascii="Times New Roman" w:hAnsi="Times New Roman" w:cs="Times New Roman"/>
          <w:sz w:val="28"/>
          <w:szCs w:val="28"/>
          <w:lang w:val="uk-UA"/>
        </w:rPr>
      </w:pPr>
      <w:r w:rsidRPr="001E5009">
        <w:rPr>
          <w:rFonts w:ascii="Times New Roman" w:hAnsi="Times New Roman" w:cs="Times New Roman"/>
          <w:sz w:val="28"/>
          <w:szCs w:val="28"/>
          <w:lang w:val="uk-UA"/>
        </w:rPr>
        <w:t xml:space="preserve">б) Україна є офіційним кандидатом на вступ до ШОС; </w:t>
      </w:r>
    </w:p>
    <w:p w:rsidR="00FB084E" w:rsidRPr="001E5009" w:rsidRDefault="00FB084E" w:rsidP="00FB084E">
      <w:pPr>
        <w:spacing w:after="0" w:line="240" w:lineRule="auto"/>
        <w:rPr>
          <w:rFonts w:ascii="Times New Roman" w:hAnsi="Times New Roman" w:cs="Times New Roman"/>
          <w:sz w:val="28"/>
          <w:szCs w:val="28"/>
          <w:lang w:val="uk-UA"/>
        </w:rPr>
      </w:pPr>
      <w:r w:rsidRPr="001E5009">
        <w:rPr>
          <w:rFonts w:ascii="Times New Roman" w:hAnsi="Times New Roman" w:cs="Times New Roman"/>
          <w:sz w:val="28"/>
          <w:szCs w:val="28"/>
          <w:lang w:val="uk-UA"/>
        </w:rPr>
        <w:t xml:space="preserve">в) Україна є учасницею Шенгенської угоди; </w:t>
      </w:r>
    </w:p>
    <w:p w:rsidR="00FB084E" w:rsidRPr="001E5009" w:rsidRDefault="00FB084E" w:rsidP="00FB084E">
      <w:pPr>
        <w:spacing w:after="0" w:line="240" w:lineRule="auto"/>
        <w:rPr>
          <w:rFonts w:ascii="Times New Roman" w:hAnsi="Times New Roman" w:cs="Times New Roman"/>
          <w:b/>
          <w:sz w:val="28"/>
          <w:szCs w:val="28"/>
          <w:lang w:val="uk-UA"/>
        </w:rPr>
      </w:pPr>
      <w:r w:rsidRPr="001E5009">
        <w:rPr>
          <w:rFonts w:ascii="Times New Roman" w:hAnsi="Times New Roman" w:cs="Times New Roman"/>
          <w:sz w:val="28"/>
          <w:szCs w:val="28"/>
          <w:lang w:val="uk-UA"/>
        </w:rPr>
        <w:t xml:space="preserve">г) </w:t>
      </w:r>
      <w:r w:rsidRPr="001E5009">
        <w:rPr>
          <w:rFonts w:ascii="Times New Roman" w:hAnsi="Times New Roman" w:cs="Times New Roman"/>
          <w:b/>
          <w:sz w:val="28"/>
          <w:szCs w:val="28"/>
          <w:lang w:val="uk-UA"/>
        </w:rPr>
        <w:t>головним вектором зовнішньої політики України є європейський;</w:t>
      </w:r>
    </w:p>
    <w:p w:rsidR="00FB084E" w:rsidRDefault="00FB084E" w:rsidP="00FB084E">
      <w:pPr>
        <w:spacing w:after="0" w:line="240" w:lineRule="auto"/>
        <w:rPr>
          <w:rFonts w:ascii="Times New Roman" w:hAnsi="Times New Roman" w:cs="Times New Roman"/>
          <w:sz w:val="28"/>
          <w:szCs w:val="28"/>
          <w:lang w:val="uk-UA"/>
        </w:rPr>
      </w:pPr>
      <w:r w:rsidRPr="001E5009">
        <w:rPr>
          <w:rFonts w:ascii="Times New Roman" w:hAnsi="Times New Roman" w:cs="Times New Roman"/>
          <w:b/>
          <w:sz w:val="28"/>
          <w:szCs w:val="28"/>
          <w:lang w:val="uk-UA"/>
        </w:rPr>
        <w:t>д) Україна є членом ОБСЄ</w:t>
      </w:r>
      <w:r w:rsidRPr="001E5009">
        <w:rPr>
          <w:rFonts w:ascii="Times New Roman" w:hAnsi="Times New Roman" w:cs="Times New Roman"/>
          <w:sz w:val="28"/>
          <w:szCs w:val="28"/>
          <w:lang w:val="uk-UA"/>
        </w:rPr>
        <w:t>.</w:t>
      </w:r>
    </w:p>
    <w:p w:rsidR="00FB084E" w:rsidRDefault="00FB084E" w:rsidP="00FB084E">
      <w:pPr>
        <w:rPr>
          <w:lang w:val="uk-UA"/>
        </w:rPr>
      </w:pPr>
    </w:p>
    <w:p w:rsidR="00FB084E" w:rsidRPr="001608C2" w:rsidRDefault="00FB084E" w:rsidP="00FB084E">
      <w:pPr>
        <w:spacing w:after="0" w:line="240" w:lineRule="auto"/>
        <w:rPr>
          <w:rFonts w:ascii="Times New Roman" w:hAnsi="Times New Roman" w:cs="Times New Roman"/>
          <w:sz w:val="28"/>
          <w:szCs w:val="28"/>
          <w:lang w:val="uk-UA"/>
        </w:rPr>
      </w:pPr>
      <w:r w:rsidRPr="008D40F9">
        <w:rPr>
          <w:rFonts w:ascii="Times New Roman" w:hAnsi="Times New Roman" w:cs="Times New Roman"/>
          <w:sz w:val="28"/>
          <w:szCs w:val="28"/>
          <w:lang w:val="uk-UA"/>
        </w:rPr>
        <w:t xml:space="preserve">70. </w:t>
      </w:r>
      <w:r>
        <w:rPr>
          <w:rFonts w:ascii="Times New Roman" w:hAnsi="Times New Roman" w:cs="Times New Roman"/>
          <w:sz w:val="28"/>
          <w:szCs w:val="28"/>
          <w:lang w:val="uk-UA"/>
        </w:rPr>
        <w:t>Сусідами</w:t>
      </w:r>
      <w:r w:rsidRPr="001608C2">
        <w:rPr>
          <w:rFonts w:ascii="Times New Roman" w:hAnsi="Times New Roman" w:cs="Times New Roman"/>
          <w:sz w:val="28"/>
          <w:szCs w:val="28"/>
          <w:lang w:val="uk-UA"/>
        </w:rPr>
        <w:t xml:space="preserve"> України першого геополітичного порядку є:</w:t>
      </w:r>
    </w:p>
    <w:p w:rsidR="00FB084E" w:rsidRDefault="00FB084E" w:rsidP="00FB084E">
      <w:pPr>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 а) Швеція; б) Німеччина; в) </w:t>
      </w:r>
      <w:r w:rsidRPr="008D40F9">
        <w:rPr>
          <w:rFonts w:ascii="Times New Roman" w:hAnsi="Times New Roman" w:cs="Times New Roman"/>
          <w:b/>
          <w:sz w:val="28"/>
          <w:szCs w:val="28"/>
          <w:lang w:val="uk-UA"/>
        </w:rPr>
        <w:t>Молдова</w:t>
      </w:r>
      <w:r w:rsidRPr="001608C2">
        <w:rPr>
          <w:rFonts w:ascii="Times New Roman" w:hAnsi="Times New Roman" w:cs="Times New Roman"/>
          <w:sz w:val="28"/>
          <w:szCs w:val="28"/>
          <w:lang w:val="uk-UA"/>
        </w:rPr>
        <w:t xml:space="preserve">; г) </w:t>
      </w:r>
      <w:r>
        <w:rPr>
          <w:rFonts w:ascii="Times New Roman" w:hAnsi="Times New Roman" w:cs="Times New Roman"/>
          <w:sz w:val="28"/>
          <w:szCs w:val="28"/>
          <w:lang w:val="uk-UA"/>
        </w:rPr>
        <w:t xml:space="preserve">Чорногорія; д) </w:t>
      </w:r>
      <w:r w:rsidRPr="008D40F9">
        <w:rPr>
          <w:rFonts w:ascii="Times New Roman" w:hAnsi="Times New Roman" w:cs="Times New Roman"/>
          <w:b/>
          <w:sz w:val="28"/>
          <w:szCs w:val="28"/>
          <w:lang w:val="uk-UA"/>
        </w:rPr>
        <w:t>Польща</w:t>
      </w:r>
      <w:r>
        <w:rPr>
          <w:rFonts w:ascii="Times New Roman" w:hAnsi="Times New Roman" w:cs="Times New Roman"/>
          <w:sz w:val="28"/>
          <w:szCs w:val="28"/>
          <w:lang w:val="uk-UA"/>
        </w:rPr>
        <w:t>.</w:t>
      </w:r>
    </w:p>
    <w:p w:rsidR="00FB084E" w:rsidRPr="001608C2" w:rsidRDefault="00FB084E" w:rsidP="00FB084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71.</w:t>
      </w:r>
      <w:r w:rsidRPr="001608C2">
        <w:rPr>
          <w:rFonts w:ascii="Times New Roman" w:hAnsi="Times New Roman" w:cs="Times New Roman"/>
          <w:sz w:val="28"/>
          <w:szCs w:val="28"/>
        </w:rPr>
        <w:t xml:space="preserve"> З 1995 р. член</w:t>
      </w:r>
      <w:r>
        <w:rPr>
          <w:rFonts w:ascii="Times New Roman" w:hAnsi="Times New Roman" w:cs="Times New Roman"/>
          <w:sz w:val="28"/>
          <w:szCs w:val="28"/>
          <w:lang w:val="uk-UA"/>
        </w:rPr>
        <w:t>ами</w:t>
      </w:r>
      <w:r w:rsidRPr="001608C2">
        <w:rPr>
          <w:rFonts w:ascii="Times New Roman" w:hAnsi="Times New Roman" w:cs="Times New Roman"/>
          <w:sz w:val="28"/>
          <w:szCs w:val="28"/>
        </w:rPr>
        <w:t xml:space="preserve"> ЄС стал</w:t>
      </w:r>
      <w:r>
        <w:rPr>
          <w:rFonts w:ascii="Times New Roman" w:hAnsi="Times New Roman" w:cs="Times New Roman"/>
          <w:sz w:val="28"/>
          <w:szCs w:val="28"/>
          <w:lang w:val="uk-UA"/>
        </w:rPr>
        <w:t>и</w:t>
      </w:r>
      <w:r w:rsidRPr="001608C2">
        <w:rPr>
          <w:rFonts w:ascii="Times New Roman" w:hAnsi="Times New Roman" w:cs="Times New Roman"/>
          <w:sz w:val="28"/>
          <w:szCs w:val="28"/>
        </w:rPr>
        <w:t xml:space="preserve">: </w:t>
      </w:r>
    </w:p>
    <w:p w:rsidR="00FB084E" w:rsidRDefault="00FB084E" w:rsidP="00FB084E">
      <w:pPr>
        <w:rPr>
          <w:rFonts w:ascii="Times New Roman" w:hAnsi="Times New Roman" w:cs="Times New Roman"/>
          <w:sz w:val="28"/>
          <w:szCs w:val="28"/>
          <w:lang w:val="uk-UA"/>
        </w:rPr>
      </w:pPr>
      <w:r w:rsidRPr="001608C2">
        <w:rPr>
          <w:rFonts w:ascii="Times New Roman" w:hAnsi="Times New Roman" w:cs="Times New Roman"/>
          <w:sz w:val="28"/>
          <w:szCs w:val="28"/>
        </w:rPr>
        <w:t xml:space="preserve">а) Ірландія; б) </w:t>
      </w:r>
      <w:r w:rsidRPr="001608C2">
        <w:rPr>
          <w:rFonts w:ascii="Times New Roman" w:hAnsi="Times New Roman" w:cs="Times New Roman"/>
          <w:sz w:val="28"/>
          <w:szCs w:val="28"/>
          <w:lang w:val="uk-UA"/>
        </w:rPr>
        <w:t>Польща</w:t>
      </w:r>
      <w:r w:rsidRPr="001608C2">
        <w:rPr>
          <w:rFonts w:ascii="Times New Roman" w:hAnsi="Times New Roman" w:cs="Times New Roman"/>
          <w:sz w:val="28"/>
          <w:szCs w:val="28"/>
        </w:rPr>
        <w:t xml:space="preserve">; в) </w:t>
      </w:r>
      <w:r w:rsidRPr="00A61C7B">
        <w:rPr>
          <w:rFonts w:ascii="Times New Roman" w:hAnsi="Times New Roman" w:cs="Times New Roman"/>
          <w:b/>
          <w:sz w:val="28"/>
          <w:szCs w:val="28"/>
        </w:rPr>
        <w:t>Швеція</w:t>
      </w:r>
      <w:r w:rsidRPr="001608C2">
        <w:rPr>
          <w:rFonts w:ascii="Times New Roman" w:hAnsi="Times New Roman" w:cs="Times New Roman"/>
          <w:sz w:val="28"/>
          <w:szCs w:val="28"/>
        </w:rPr>
        <w:t>; г) Швейцарія</w:t>
      </w:r>
      <w:r>
        <w:rPr>
          <w:rFonts w:ascii="Times New Roman" w:hAnsi="Times New Roman" w:cs="Times New Roman"/>
          <w:sz w:val="28"/>
          <w:szCs w:val="28"/>
          <w:lang w:val="uk-UA"/>
        </w:rPr>
        <w:t xml:space="preserve">; д) </w:t>
      </w:r>
      <w:r w:rsidRPr="00A61C7B">
        <w:rPr>
          <w:rFonts w:ascii="Times New Roman" w:hAnsi="Times New Roman" w:cs="Times New Roman"/>
          <w:b/>
          <w:sz w:val="28"/>
          <w:szCs w:val="28"/>
          <w:lang w:val="uk-UA"/>
        </w:rPr>
        <w:t>Австрія</w:t>
      </w:r>
      <w:r>
        <w:rPr>
          <w:rFonts w:ascii="Times New Roman" w:hAnsi="Times New Roman" w:cs="Times New Roman"/>
          <w:sz w:val="28"/>
          <w:szCs w:val="28"/>
          <w:lang w:val="uk-UA"/>
        </w:rPr>
        <w:t>.</w:t>
      </w:r>
    </w:p>
    <w:p w:rsidR="00FB084E" w:rsidRPr="001608C2" w:rsidRDefault="00FB084E" w:rsidP="00FB084E">
      <w:pPr>
        <w:spacing w:after="0" w:line="240" w:lineRule="auto"/>
        <w:jc w:val="both"/>
        <w:rPr>
          <w:rFonts w:ascii="Times New Roman" w:hAnsi="Times New Roman" w:cs="Times New Roman"/>
          <w:sz w:val="28"/>
          <w:szCs w:val="28"/>
          <w:shd w:val="clear" w:color="auto" w:fill="FFFFFF"/>
          <w:lang w:val="uk-UA"/>
        </w:rPr>
      </w:pPr>
      <w:r w:rsidRPr="00A61C7B">
        <w:rPr>
          <w:rFonts w:ascii="Times New Roman" w:hAnsi="Times New Roman" w:cs="Times New Roman"/>
          <w:sz w:val="28"/>
          <w:szCs w:val="28"/>
          <w:lang w:val="uk-UA"/>
        </w:rPr>
        <w:t xml:space="preserve">72. </w:t>
      </w:r>
      <w:r w:rsidRPr="001608C2">
        <w:rPr>
          <w:rFonts w:ascii="Times New Roman" w:hAnsi="Times New Roman" w:cs="Times New Roman"/>
          <w:sz w:val="28"/>
          <w:szCs w:val="28"/>
          <w:shd w:val="clear" w:color="auto" w:fill="FFFFFF"/>
          <w:lang w:val="uk-UA"/>
        </w:rPr>
        <w:t xml:space="preserve">До </w:t>
      </w:r>
      <w:r>
        <w:rPr>
          <w:rFonts w:ascii="Times New Roman" w:hAnsi="Times New Roman" w:cs="Times New Roman"/>
          <w:sz w:val="28"/>
          <w:szCs w:val="28"/>
          <w:shd w:val="clear" w:color="auto" w:fill="FFFFFF"/>
          <w:lang w:val="uk-UA"/>
        </w:rPr>
        <w:t>так званого ядерного клубу входя</w:t>
      </w:r>
      <w:r w:rsidRPr="001608C2">
        <w:rPr>
          <w:rFonts w:ascii="Times New Roman" w:hAnsi="Times New Roman" w:cs="Times New Roman"/>
          <w:sz w:val="28"/>
          <w:szCs w:val="28"/>
          <w:shd w:val="clear" w:color="auto" w:fill="FFFFFF"/>
          <w:lang w:val="uk-UA"/>
        </w:rPr>
        <w:t>ть так</w:t>
      </w:r>
      <w:r>
        <w:rPr>
          <w:rFonts w:ascii="Times New Roman" w:hAnsi="Times New Roman" w:cs="Times New Roman"/>
          <w:sz w:val="28"/>
          <w:szCs w:val="28"/>
          <w:shd w:val="clear" w:color="auto" w:fill="FFFFFF"/>
          <w:lang w:val="uk-UA"/>
        </w:rPr>
        <w:t>і держави</w:t>
      </w:r>
      <w:r w:rsidRPr="001608C2">
        <w:rPr>
          <w:rFonts w:ascii="Times New Roman" w:hAnsi="Times New Roman" w:cs="Times New Roman"/>
          <w:sz w:val="28"/>
          <w:szCs w:val="28"/>
          <w:shd w:val="clear" w:color="auto" w:fill="FFFFFF"/>
          <w:lang w:val="uk-UA"/>
        </w:rPr>
        <w:t>:</w:t>
      </w:r>
    </w:p>
    <w:p w:rsidR="00FB084E" w:rsidRDefault="00FB084E" w:rsidP="00FB084E">
      <w:pPr>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а)</w:t>
      </w:r>
      <w:r w:rsidRPr="001608C2">
        <w:rPr>
          <w:rFonts w:ascii="Times New Roman" w:hAnsi="Times New Roman" w:cs="Times New Roman"/>
          <w:sz w:val="28"/>
          <w:szCs w:val="28"/>
          <w:shd w:val="clear" w:color="auto" w:fill="FFFFFF"/>
          <w:lang w:val="uk-UA"/>
        </w:rPr>
        <w:t xml:space="preserve"> Німеччина; б) </w:t>
      </w:r>
      <w:r w:rsidRPr="00C2365C">
        <w:rPr>
          <w:rFonts w:ascii="Times New Roman" w:hAnsi="Times New Roman" w:cs="Times New Roman"/>
          <w:b/>
          <w:sz w:val="28"/>
          <w:szCs w:val="28"/>
          <w:shd w:val="clear" w:color="auto" w:fill="FFFFFF"/>
          <w:lang w:val="uk-UA"/>
        </w:rPr>
        <w:t>Китай</w:t>
      </w:r>
      <w:r w:rsidRPr="001608C2">
        <w:rPr>
          <w:rFonts w:ascii="Times New Roman" w:hAnsi="Times New Roman" w:cs="Times New Roman"/>
          <w:sz w:val="28"/>
          <w:szCs w:val="28"/>
          <w:shd w:val="clear" w:color="auto" w:fill="FFFFFF"/>
          <w:lang w:val="uk-UA"/>
        </w:rPr>
        <w:t>; в) Японія; г) Канада</w:t>
      </w:r>
      <w:r>
        <w:rPr>
          <w:rFonts w:ascii="Times New Roman" w:hAnsi="Times New Roman" w:cs="Times New Roman"/>
          <w:sz w:val="28"/>
          <w:szCs w:val="28"/>
          <w:shd w:val="clear" w:color="auto" w:fill="FFFFFF"/>
          <w:lang w:val="uk-UA"/>
        </w:rPr>
        <w:t xml:space="preserve">; д) </w:t>
      </w:r>
      <w:r w:rsidRPr="00C2365C">
        <w:rPr>
          <w:rFonts w:ascii="Times New Roman" w:hAnsi="Times New Roman" w:cs="Times New Roman"/>
          <w:b/>
          <w:sz w:val="28"/>
          <w:szCs w:val="28"/>
          <w:shd w:val="clear" w:color="auto" w:fill="FFFFFF"/>
          <w:lang w:val="uk-UA"/>
        </w:rPr>
        <w:t>Франція</w:t>
      </w:r>
      <w:r>
        <w:rPr>
          <w:rFonts w:ascii="Times New Roman" w:hAnsi="Times New Roman" w:cs="Times New Roman"/>
          <w:sz w:val="28"/>
          <w:szCs w:val="28"/>
          <w:shd w:val="clear" w:color="auto" w:fill="FFFFFF"/>
          <w:lang w:val="uk-UA"/>
        </w:rPr>
        <w:t>.</w:t>
      </w:r>
    </w:p>
    <w:p w:rsidR="00FB084E" w:rsidRPr="00AD7AD3" w:rsidRDefault="00FB084E" w:rsidP="00FB084E">
      <w:pPr>
        <w:spacing w:after="0" w:line="240" w:lineRule="auto"/>
        <w:jc w:val="both"/>
        <w:rPr>
          <w:rFonts w:ascii="Times New Roman" w:hAnsi="Times New Roman" w:cs="Times New Roman"/>
          <w:sz w:val="28"/>
          <w:szCs w:val="28"/>
          <w:shd w:val="clear" w:color="auto" w:fill="FFFFFF"/>
          <w:lang w:val="uk-UA"/>
        </w:rPr>
      </w:pPr>
      <w:r w:rsidRPr="00AD7AD3">
        <w:rPr>
          <w:rFonts w:ascii="Times New Roman" w:hAnsi="Times New Roman" w:cs="Times New Roman"/>
          <w:sz w:val="28"/>
          <w:szCs w:val="28"/>
          <w:lang w:val="uk-UA"/>
        </w:rPr>
        <w:t xml:space="preserve">73. </w:t>
      </w:r>
      <w:r w:rsidRPr="00AD7AD3">
        <w:rPr>
          <w:rFonts w:ascii="Times New Roman" w:hAnsi="Times New Roman" w:cs="Times New Roman"/>
          <w:sz w:val="28"/>
          <w:szCs w:val="28"/>
          <w:shd w:val="clear" w:color="auto" w:fill="FFFFFF"/>
          <w:lang w:val="uk-UA"/>
        </w:rPr>
        <w:t>Де-факто ядерними державами є:</w:t>
      </w:r>
    </w:p>
    <w:p w:rsidR="00FB084E" w:rsidRPr="00AD7AD3" w:rsidRDefault="00FB084E" w:rsidP="00FB084E">
      <w:pPr>
        <w:rPr>
          <w:rFonts w:ascii="Times New Roman" w:hAnsi="Times New Roman" w:cs="Times New Roman"/>
          <w:sz w:val="28"/>
          <w:szCs w:val="28"/>
          <w:shd w:val="clear" w:color="auto" w:fill="FFFFFF"/>
          <w:lang w:val="uk-UA"/>
        </w:rPr>
      </w:pPr>
      <w:r w:rsidRPr="00AD7AD3">
        <w:rPr>
          <w:rFonts w:ascii="Times New Roman" w:hAnsi="Times New Roman" w:cs="Times New Roman"/>
          <w:sz w:val="28"/>
          <w:szCs w:val="28"/>
          <w:shd w:val="clear" w:color="auto" w:fill="FFFFFF"/>
          <w:lang w:val="uk-UA"/>
        </w:rPr>
        <w:t xml:space="preserve">а) Німеччина; б) </w:t>
      </w:r>
      <w:r w:rsidRPr="00AD7AD3">
        <w:rPr>
          <w:rFonts w:ascii="Times New Roman" w:hAnsi="Times New Roman" w:cs="Times New Roman"/>
          <w:b/>
          <w:sz w:val="28"/>
          <w:szCs w:val="28"/>
          <w:shd w:val="clear" w:color="auto" w:fill="FFFFFF"/>
          <w:lang w:val="uk-UA"/>
        </w:rPr>
        <w:t>КНДР</w:t>
      </w:r>
      <w:r w:rsidRPr="00AD7AD3">
        <w:rPr>
          <w:rFonts w:ascii="Times New Roman" w:hAnsi="Times New Roman" w:cs="Times New Roman"/>
          <w:sz w:val="28"/>
          <w:szCs w:val="28"/>
          <w:shd w:val="clear" w:color="auto" w:fill="FFFFFF"/>
          <w:lang w:val="uk-UA"/>
        </w:rPr>
        <w:t xml:space="preserve">; в) Іран; г) Канада; д) </w:t>
      </w:r>
      <w:r w:rsidRPr="00AD7AD3">
        <w:rPr>
          <w:rFonts w:ascii="Times New Roman" w:hAnsi="Times New Roman" w:cs="Times New Roman"/>
          <w:b/>
          <w:sz w:val="28"/>
          <w:szCs w:val="28"/>
          <w:shd w:val="clear" w:color="auto" w:fill="FFFFFF"/>
          <w:lang w:val="uk-UA"/>
        </w:rPr>
        <w:t>Пакистан</w:t>
      </w:r>
      <w:r w:rsidRPr="00AD7AD3">
        <w:rPr>
          <w:rFonts w:ascii="Times New Roman" w:hAnsi="Times New Roman" w:cs="Times New Roman"/>
          <w:sz w:val="28"/>
          <w:szCs w:val="28"/>
          <w:shd w:val="clear" w:color="auto" w:fill="FFFFFF"/>
          <w:lang w:val="uk-UA"/>
        </w:rPr>
        <w:t xml:space="preserve">. </w:t>
      </w:r>
    </w:p>
    <w:p w:rsidR="00FB084E" w:rsidRPr="001608C2" w:rsidRDefault="00FB084E" w:rsidP="00FB084E">
      <w:pPr>
        <w:spacing w:after="0" w:line="240" w:lineRule="auto"/>
        <w:jc w:val="both"/>
        <w:rPr>
          <w:rFonts w:ascii="Times New Roman" w:hAnsi="Times New Roman" w:cs="Times New Roman"/>
          <w:sz w:val="28"/>
          <w:szCs w:val="28"/>
          <w:shd w:val="clear" w:color="auto" w:fill="FFFFFF"/>
          <w:lang w:val="uk-UA"/>
        </w:rPr>
      </w:pPr>
      <w:r w:rsidRPr="00AD7AD3">
        <w:rPr>
          <w:rFonts w:ascii="Times New Roman" w:hAnsi="Times New Roman" w:cs="Times New Roman"/>
          <w:sz w:val="28"/>
          <w:szCs w:val="28"/>
          <w:lang w:val="uk-UA"/>
        </w:rPr>
        <w:t xml:space="preserve">74. </w:t>
      </w:r>
      <w:r w:rsidRPr="001608C2">
        <w:rPr>
          <w:rFonts w:ascii="Times New Roman" w:hAnsi="Times New Roman" w:cs="Times New Roman"/>
          <w:sz w:val="28"/>
          <w:szCs w:val="28"/>
          <w:shd w:val="clear" w:color="auto" w:fill="FFFFFF"/>
          <w:lang w:val="uk-UA"/>
        </w:rPr>
        <w:t xml:space="preserve">Алармізм як геополітична </w:t>
      </w:r>
      <w:r>
        <w:rPr>
          <w:rFonts w:ascii="Times New Roman" w:hAnsi="Times New Roman" w:cs="Times New Roman"/>
          <w:sz w:val="28"/>
          <w:szCs w:val="28"/>
          <w:shd w:val="clear" w:color="auto" w:fill="FFFFFF"/>
          <w:lang w:val="uk-UA"/>
        </w:rPr>
        <w:t>школа</w:t>
      </w:r>
      <w:r w:rsidRPr="001608C2">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існував в</w:t>
      </w:r>
      <w:r w:rsidRPr="001608C2">
        <w:rPr>
          <w:rFonts w:ascii="Times New Roman" w:hAnsi="Times New Roman" w:cs="Times New Roman"/>
          <w:sz w:val="28"/>
          <w:szCs w:val="28"/>
          <w:shd w:val="clear" w:color="auto" w:fill="FFFFFF"/>
          <w:lang w:val="uk-UA"/>
        </w:rPr>
        <w:t>:</w:t>
      </w:r>
    </w:p>
    <w:p w:rsidR="00FB084E" w:rsidRDefault="00FB084E" w:rsidP="00FB084E">
      <w:pPr>
        <w:rPr>
          <w:rFonts w:ascii="Times New Roman" w:hAnsi="Times New Roman" w:cs="Times New Roman"/>
          <w:sz w:val="28"/>
          <w:szCs w:val="28"/>
          <w:shd w:val="clear" w:color="auto" w:fill="FFFFFF"/>
          <w:lang w:val="uk-UA"/>
        </w:rPr>
      </w:pPr>
      <w:r w:rsidRPr="001608C2">
        <w:rPr>
          <w:rFonts w:ascii="Times New Roman" w:hAnsi="Times New Roman" w:cs="Times New Roman"/>
          <w:sz w:val="28"/>
          <w:szCs w:val="28"/>
          <w:shd w:val="clear" w:color="auto" w:fill="FFFFFF"/>
          <w:lang w:val="uk-UA"/>
        </w:rPr>
        <w:t xml:space="preserve">а) </w:t>
      </w:r>
      <w:r w:rsidRPr="00C432C0">
        <w:rPr>
          <w:rFonts w:ascii="Times New Roman" w:hAnsi="Times New Roman" w:cs="Times New Roman"/>
          <w:b/>
          <w:sz w:val="28"/>
          <w:szCs w:val="28"/>
          <w:shd w:val="clear" w:color="auto" w:fill="FFFFFF"/>
          <w:lang w:val="uk-UA"/>
        </w:rPr>
        <w:t>США</w:t>
      </w:r>
      <w:r w:rsidRPr="001608C2">
        <w:rPr>
          <w:rFonts w:ascii="Times New Roman" w:hAnsi="Times New Roman" w:cs="Times New Roman"/>
          <w:sz w:val="28"/>
          <w:szCs w:val="28"/>
          <w:shd w:val="clear" w:color="auto" w:fill="FFFFFF"/>
          <w:lang w:val="uk-UA"/>
        </w:rPr>
        <w:t xml:space="preserve">; б) Німеччині; в) </w:t>
      </w:r>
      <w:r w:rsidRPr="00C432C0">
        <w:rPr>
          <w:rFonts w:ascii="Times New Roman" w:hAnsi="Times New Roman" w:cs="Times New Roman"/>
          <w:b/>
          <w:sz w:val="28"/>
          <w:szCs w:val="28"/>
          <w:shd w:val="clear" w:color="auto" w:fill="FFFFFF"/>
          <w:lang w:val="uk-UA"/>
        </w:rPr>
        <w:t>Великій Британії</w:t>
      </w:r>
      <w:r w:rsidRPr="001608C2">
        <w:rPr>
          <w:rFonts w:ascii="Times New Roman" w:hAnsi="Times New Roman" w:cs="Times New Roman"/>
          <w:sz w:val="28"/>
          <w:szCs w:val="28"/>
          <w:shd w:val="clear" w:color="auto" w:fill="FFFFFF"/>
          <w:lang w:val="uk-UA"/>
        </w:rPr>
        <w:t>; г) Франції</w:t>
      </w:r>
      <w:r>
        <w:rPr>
          <w:rFonts w:ascii="Times New Roman" w:hAnsi="Times New Roman" w:cs="Times New Roman"/>
          <w:sz w:val="28"/>
          <w:szCs w:val="28"/>
          <w:shd w:val="clear" w:color="auto" w:fill="FFFFFF"/>
          <w:lang w:val="uk-UA"/>
        </w:rPr>
        <w:t>.</w:t>
      </w:r>
    </w:p>
    <w:p w:rsidR="00FB084E" w:rsidRPr="001608C2" w:rsidRDefault="00FB084E" w:rsidP="00FB084E">
      <w:pPr>
        <w:spacing w:after="0" w:line="240" w:lineRule="auto"/>
        <w:rPr>
          <w:rFonts w:ascii="Times New Roman" w:hAnsi="Times New Roman" w:cs="Times New Roman"/>
          <w:sz w:val="28"/>
          <w:szCs w:val="28"/>
          <w:lang w:val="uk-UA"/>
        </w:rPr>
      </w:pPr>
      <w:r w:rsidRPr="00C432C0">
        <w:rPr>
          <w:rFonts w:ascii="Times New Roman" w:hAnsi="Times New Roman" w:cs="Times New Roman"/>
          <w:sz w:val="28"/>
          <w:szCs w:val="28"/>
          <w:lang w:val="uk-UA"/>
        </w:rPr>
        <w:t xml:space="preserve">75. </w:t>
      </w:r>
      <w:r>
        <w:rPr>
          <w:rFonts w:ascii="Times New Roman" w:hAnsi="Times New Roman" w:cs="Times New Roman"/>
          <w:sz w:val="28"/>
          <w:szCs w:val="28"/>
          <w:lang w:val="uk-UA"/>
        </w:rPr>
        <w:t xml:space="preserve">Зазначте твердження, які </w:t>
      </w:r>
      <w:r w:rsidRPr="001608C2">
        <w:rPr>
          <w:rFonts w:ascii="Times New Roman" w:hAnsi="Times New Roman" w:cs="Times New Roman"/>
          <w:sz w:val="28"/>
          <w:szCs w:val="28"/>
          <w:lang w:val="uk-UA"/>
        </w:rPr>
        <w:t>є правильним</w:t>
      </w:r>
      <w:r>
        <w:rPr>
          <w:rFonts w:ascii="Times New Roman" w:hAnsi="Times New Roman" w:cs="Times New Roman"/>
          <w:sz w:val="28"/>
          <w:szCs w:val="28"/>
          <w:lang w:val="uk-UA"/>
        </w:rPr>
        <w:t>и</w:t>
      </w:r>
      <w:r w:rsidRPr="001608C2">
        <w:rPr>
          <w:rFonts w:ascii="Times New Roman" w:hAnsi="Times New Roman" w:cs="Times New Roman"/>
          <w:sz w:val="28"/>
          <w:szCs w:val="28"/>
          <w:lang w:val="uk-UA"/>
        </w:rPr>
        <w:t xml:space="preserve">: </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а) Китай є членом СНД; </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б)Російська Федерація прагне набути членства в  НАТО; </w:t>
      </w:r>
    </w:p>
    <w:p w:rsidR="00FB084E" w:rsidRPr="001608C2"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в)</w:t>
      </w:r>
      <w:r w:rsidRPr="00FC2BD9">
        <w:rPr>
          <w:rFonts w:ascii="Times New Roman" w:hAnsi="Times New Roman" w:cs="Times New Roman"/>
          <w:b/>
          <w:sz w:val="28"/>
          <w:szCs w:val="28"/>
          <w:lang w:val="uk-UA"/>
        </w:rPr>
        <w:t>Російська Федерація анексувала Крим</w:t>
      </w:r>
      <w:r w:rsidRPr="001608C2">
        <w:rPr>
          <w:rFonts w:ascii="Times New Roman" w:hAnsi="Times New Roman" w:cs="Times New Roman"/>
          <w:sz w:val="28"/>
          <w:szCs w:val="28"/>
          <w:lang w:val="uk-UA"/>
        </w:rPr>
        <w:t>;</w:t>
      </w:r>
    </w:p>
    <w:p w:rsidR="00FB084E" w:rsidRDefault="00FB084E" w:rsidP="00FB084E">
      <w:pPr>
        <w:spacing w:after="0" w:line="240" w:lineRule="auto"/>
        <w:rPr>
          <w:rFonts w:ascii="Times New Roman" w:hAnsi="Times New Roman" w:cs="Times New Roman"/>
          <w:sz w:val="28"/>
          <w:szCs w:val="28"/>
          <w:lang w:val="uk-UA"/>
        </w:rPr>
      </w:pPr>
      <w:r w:rsidRPr="001608C2">
        <w:rPr>
          <w:rFonts w:ascii="Times New Roman" w:hAnsi="Times New Roman" w:cs="Times New Roman"/>
          <w:sz w:val="28"/>
          <w:szCs w:val="28"/>
          <w:lang w:val="uk-UA"/>
        </w:rPr>
        <w:t xml:space="preserve"> г) Україна здійснює євразійську геополітику, спрямовану на активну співпрацю з провідними азійськими державами</w:t>
      </w:r>
      <w:r>
        <w:rPr>
          <w:rFonts w:ascii="Times New Roman" w:hAnsi="Times New Roman" w:cs="Times New Roman"/>
          <w:sz w:val="28"/>
          <w:szCs w:val="28"/>
          <w:lang w:val="uk-UA"/>
        </w:rPr>
        <w:t>;</w:t>
      </w:r>
    </w:p>
    <w:p w:rsidR="00FB084E" w:rsidRDefault="00FB084E" w:rsidP="00FB084E">
      <w:pPr>
        <w:spacing w:after="0" w:line="240" w:lineRule="auto"/>
        <w:rPr>
          <w:lang w:val="uk-UA"/>
        </w:rPr>
      </w:pPr>
      <w:r w:rsidRPr="00FC2BD9">
        <w:rPr>
          <w:rFonts w:ascii="Times New Roman" w:hAnsi="Times New Roman" w:cs="Times New Roman"/>
          <w:sz w:val="28"/>
          <w:szCs w:val="28"/>
          <w:lang w:val="uk-UA"/>
        </w:rPr>
        <w:t>д)</w:t>
      </w:r>
      <w:r>
        <w:rPr>
          <w:lang w:val="uk-UA"/>
        </w:rPr>
        <w:t xml:space="preserve"> </w:t>
      </w:r>
      <w:r w:rsidRPr="00FC2BD9">
        <w:rPr>
          <w:rFonts w:ascii="Times New Roman" w:hAnsi="Times New Roman" w:cs="Times New Roman"/>
          <w:b/>
          <w:sz w:val="28"/>
          <w:szCs w:val="28"/>
          <w:lang w:val="uk-UA"/>
        </w:rPr>
        <w:t>Україна прагне набути членства в ЄС</w:t>
      </w:r>
      <w:r>
        <w:rPr>
          <w:lang w:val="uk-UA"/>
        </w:rPr>
        <w:t>.</w:t>
      </w:r>
    </w:p>
    <w:p w:rsidR="00FB084E" w:rsidRDefault="00FB084E" w:rsidP="00FB084E">
      <w:pPr>
        <w:rPr>
          <w:lang w:val="uk-UA"/>
        </w:rPr>
      </w:pPr>
    </w:p>
    <w:p w:rsidR="00FB084E" w:rsidRPr="006E1EC1" w:rsidRDefault="00FB084E" w:rsidP="00FB084E">
      <w:pPr>
        <w:widowControl w:val="0"/>
        <w:tabs>
          <w:tab w:val="left" w:pos="7088"/>
        </w:tabs>
        <w:spacing w:after="0" w:line="240" w:lineRule="auto"/>
        <w:jc w:val="both"/>
        <w:rPr>
          <w:rFonts w:ascii="Times New Roman" w:hAnsi="Times New Roman" w:cs="Times New Roman"/>
          <w:sz w:val="28"/>
          <w:szCs w:val="28"/>
          <w:u w:val="single"/>
          <w:lang w:val="uk-UA"/>
        </w:rPr>
      </w:pPr>
      <w:r w:rsidRPr="006E1EC1">
        <w:rPr>
          <w:rFonts w:ascii="Times New Roman" w:hAnsi="Times New Roman" w:cs="Times New Roman"/>
          <w:sz w:val="28"/>
          <w:szCs w:val="28"/>
          <w:u w:val="single"/>
          <w:lang w:val="uk-UA"/>
        </w:rPr>
        <w:t>9 питань</w:t>
      </w:r>
    </w:p>
    <w:p w:rsidR="00FB084E" w:rsidRDefault="00FB084E" w:rsidP="00FB084E">
      <w:pPr>
        <w:jc w:val="both"/>
        <w:rPr>
          <w:rFonts w:ascii="Times New Roman" w:hAnsi="Times New Roman" w:cs="Times New Roman"/>
          <w:sz w:val="28"/>
          <w:szCs w:val="28"/>
          <w:lang w:val="uk-UA"/>
        </w:rPr>
      </w:pPr>
      <w:r w:rsidRPr="00BB4DD5">
        <w:rPr>
          <w:rFonts w:ascii="Times New Roman" w:hAnsi="Times New Roman" w:cs="Times New Roman"/>
          <w:sz w:val="28"/>
          <w:szCs w:val="28"/>
          <w:lang w:val="uk-UA"/>
        </w:rPr>
        <w:t>76.</w:t>
      </w:r>
      <w:r>
        <w:rPr>
          <w:rFonts w:ascii="Times New Roman" w:hAnsi="Times New Roman" w:cs="Times New Roman"/>
          <w:b/>
          <w:sz w:val="28"/>
          <w:szCs w:val="28"/>
          <w:lang w:val="uk-UA"/>
        </w:rPr>
        <w:t xml:space="preserve"> </w:t>
      </w:r>
      <w:r w:rsidRPr="00BB4DD5">
        <w:rPr>
          <w:rFonts w:ascii="Times New Roman" w:hAnsi="Times New Roman" w:cs="Times New Roman"/>
          <w:b/>
          <w:sz w:val="28"/>
          <w:szCs w:val="28"/>
          <w:lang w:val="uk-UA"/>
        </w:rPr>
        <w:t>Репарації</w:t>
      </w:r>
      <w:r w:rsidRPr="00BB4DD5">
        <w:rPr>
          <w:rFonts w:ascii="Times New Roman" w:hAnsi="Times New Roman" w:cs="Times New Roman"/>
          <w:sz w:val="28"/>
          <w:szCs w:val="28"/>
        </w:rPr>
        <w:t xml:space="preserve"> – повне або часткове відшкодування матеріальних збитків, завданих війною. Сплачуються переможеною країною державі-переможниці</w:t>
      </w:r>
      <w:r w:rsidRPr="00BB4DD5">
        <w:rPr>
          <w:rFonts w:ascii="Times New Roman" w:hAnsi="Times New Roman" w:cs="Times New Roman"/>
          <w:sz w:val="28"/>
          <w:szCs w:val="28"/>
          <w:lang w:val="uk-UA"/>
        </w:rPr>
        <w:t>.</w:t>
      </w:r>
    </w:p>
    <w:p w:rsidR="00FB084E" w:rsidRDefault="00FB084E" w:rsidP="00FB084E">
      <w:pPr>
        <w:jc w:val="both"/>
        <w:rPr>
          <w:rFonts w:ascii="Times New Roman" w:hAnsi="Times New Roman" w:cs="Times New Roman"/>
          <w:b/>
          <w:sz w:val="28"/>
          <w:szCs w:val="28"/>
          <w:lang w:val="uk-UA"/>
        </w:rPr>
      </w:pPr>
      <w:r w:rsidRPr="00BB4DD5">
        <w:rPr>
          <w:rFonts w:ascii="Times New Roman" w:hAnsi="Times New Roman" w:cs="Times New Roman"/>
          <w:sz w:val="28"/>
          <w:szCs w:val="28"/>
          <w:lang w:val="uk-UA"/>
        </w:rPr>
        <w:t xml:space="preserve">77. Державна політика, що характеризується воєнним, економічним, дипломатичним втручанням у внутрішні справи іншої країни, що може також супроводжуватися порушенням територіальної недоторканості – це </w:t>
      </w:r>
      <w:r w:rsidRPr="00BB4DD5">
        <w:rPr>
          <w:rFonts w:ascii="Times New Roman" w:hAnsi="Times New Roman" w:cs="Times New Roman"/>
          <w:b/>
          <w:sz w:val="28"/>
          <w:szCs w:val="28"/>
          <w:lang w:val="uk-UA"/>
        </w:rPr>
        <w:t>інтервенціоналізм.</w:t>
      </w:r>
    </w:p>
    <w:p w:rsidR="00FB084E" w:rsidRDefault="00FB084E" w:rsidP="00FB084E">
      <w:pPr>
        <w:jc w:val="both"/>
        <w:rPr>
          <w:rFonts w:ascii="Times New Roman" w:hAnsi="Times New Roman" w:cs="Times New Roman"/>
          <w:sz w:val="28"/>
          <w:szCs w:val="28"/>
          <w:lang w:val="uk-UA"/>
        </w:rPr>
      </w:pPr>
      <w:r w:rsidRPr="004F474A">
        <w:rPr>
          <w:rFonts w:ascii="Times New Roman" w:hAnsi="Times New Roman" w:cs="Times New Roman"/>
          <w:sz w:val="28"/>
          <w:szCs w:val="28"/>
          <w:lang w:val="uk-UA"/>
        </w:rPr>
        <w:lastRenderedPageBreak/>
        <w:t xml:space="preserve">78. </w:t>
      </w:r>
      <w:r w:rsidRPr="004F474A">
        <w:rPr>
          <w:rFonts w:ascii="Times New Roman" w:hAnsi="Times New Roman" w:cs="Times New Roman"/>
          <w:b/>
          <w:sz w:val="28"/>
          <w:szCs w:val="28"/>
          <w:lang w:val="uk-UA"/>
        </w:rPr>
        <w:t>Реалполітика</w:t>
      </w:r>
      <w:r w:rsidRPr="004F474A">
        <w:rPr>
          <w:rFonts w:ascii="Times New Roman" w:hAnsi="Times New Roman" w:cs="Times New Roman"/>
          <w:b/>
          <w:sz w:val="28"/>
          <w:szCs w:val="28"/>
        </w:rPr>
        <w:t xml:space="preserve"> – </w:t>
      </w:r>
      <w:r w:rsidRPr="004F474A">
        <w:rPr>
          <w:rFonts w:ascii="Times New Roman" w:hAnsi="Times New Roman" w:cs="Times New Roman"/>
          <w:sz w:val="28"/>
          <w:szCs w:val="28"/>
          <w:lang w:val="uk-UA"/>
        </w:rPr>
        <w:t>це</w:t>
      </w:r>
      <w:r w:rsidRPr="004F474A">
        <w:rPr>
          <w:rFonts w:ascii="Times New Roman" w:hAnsi="Times New Roman" w:cs="Times New Roman"/>
          <w:b/>
          <w:sz w:val="28"/>
          <w:szCs w:val="28"/>
          <w:lang w:val="uk-UA"/>
        </w:rPr>
        <w:t xml:space="preserve"> </w:t>
      </w:r>
      <w:r w:rsidRPr="004F474A">
        <w:rPr>
          <w:rFonts w:ascii="Times New Roman" w:hAnsi="Times New Roman" w:cs="Times New Roman"/>
          <w:sz w:val="28"/>
          <w:szCs w:val="28"/>
        </w:rPr>
        <w:t>принцип ведення міжнародних справ, що виходить з того, що держави повинні готуватися до війни заради збереження миру</w:t>
      </w:r>
      <w:r w:rsidRPr="004F474A">
        <w:rPr>
          <w:rFonts w:ascii="Times New Roman" w:hAnsi="Times New Roman" w:cs="Times New Roman"/>
          <w:sz w:val="28"/>
          <w:szCs w:val="28"/>
          <w:lang w:val="uk-UA"/>
        </w:rPr>
        <w:t>,</w:t>
      </w:r>
      <w:r w:rsidRPr="004F474A">
        <w:rPr>
          <w:rFonts w:ascii="Times New Roman" w:hAnsi="Times New Roman" w:cs="Times New Roman"/>
          <w:sz w:val="28"/>
          <w:szCs w:val="28"/>
        </w:rPr>
        <w:t xml:space="preserve"> </w:t>
      </w:r>
      <w:r w:rsidRPr="004F474A">
        <w:rPr>
          <w:rFonts w:ascii="Times New Roman" w:hAnsi="Times New Roman" w:cs="Times New Roman"/>
          <w:sz w:val="28"/>
          <w:szCs w:val="28"/>
          <w:lang w:val="uk-UA"/>
        </w:rPr>
        <w:t>г</w:t>
      </w:r>
      <w:r w:rsidRPr="004F474A">
        <w:rPr>
          <w:rFonts w:ascii="Times New Roman" w:hAnsi="Times New Roman" w:cs="Times New Roman"/>
          <w:sz w:val="28"/>
          <w:szCs w:val="28"/>
        </w:rPr>
        <w:t>оловну увагу слід приділяти тому, що реально існує у світі; орієнтуватися на реальні дії суперників, а не на декларації</w:t>
      </w:r>
      <w:r w:rsidRPr="004F474A">
        <w:rPr>
          <w:rFonts w:ascii="Times New Roman" w:hAnsi="Times New Roman" w:cs="Times New Roman"/>
          <w:sz w:val="28"/>
          <w:szCs w:val="28"/>
          <w:lang w:val="uk-UA"/>
        </w:rPr>
        <w:t>.</w:t>
      </w:r>
    </w:p>
    <w:p w:rsidR="00FB084E" w:rsidRDefault="00FB084E" w:rsidP="00FB084E">
      <w:pPr>
        <w:jc w:val="both"/>
        <w:rPr>
          <w:rFonts w:ascii="Times New Roman" w:hAnsi="Times New Roman" w:cs="Times New Roman"/>
          <w:sz w:val="28"/>
          <w:szCs w:val="28"/>
          <w:lang w:val="uk-UA"/>
        </w:rPr>
      </w:pPr>
      <w:r w:rsidRPr="004F474A">
        <w:rPr>
          <w:rFonts w:ascii="Times New Roman" w:hAnsi="Times New Roman" w:cs="Times New Roman"/>
          <w:sz w:val="28"/>
          <w:szCs w:val="28"/>
          <w:lang w:val="uk-UA"/>
        </w:rPr>
        <w:t>79.</w:t>
      </w:r>
      <w:r>
        <w:rPr>
          <w:rFonts w:ascii="Times New Roman" w:hAnsi="Times New Roman" w:cs="Times New Roman"/>
          <w:sz w:val="28"/>
          <w:szCs w:val="28"/>
          <w:lang w:val="uk-UA"/>
        </w:rPr>
        <w:t xml:space="preserve"> </w:t>
      </w:r>
      <w:r w:rsidRPr="005A6FE5">
        <w:rPr>
          <w:rFonts w:ascii="Times New Roman" w:hAnsi="Times New Roman" w:cs="Times New Roman"/>
          <w:b/>
          <w:sz w:val="28"/>
          <w:szCs w:val="28"/>
          <w:lang w:val="uk-UA"/>
        </w:rPr>
        <w:t>Холодна війна</w:t>
      </w:r>
      <w:r w:rsidRPr="005A6FE5">
        <w:rPr>
          <w:rFonts w:ascii="Times New Roman" w:hAnsi="Times New Roman" w:cs="Times New Roman"/>
          <w:sz w:val="28"/>
          <w:szCs w:val="28"/>
          <w:lang w:val="uk-UA"/>
        </w:rPr>
        <w:t xml:space="preserve"> – політичне, ідеологічне, економічне і воєнно-стратегічне суперництво соціалістичної (східний блок – СРСР та його союзники) та капіталістичної (західний блок – США та їх союзники) систем, що супроводжувалося їх локальним збройним протистоянням (наприклад, у В’єтнамі, Афганістані)</w:t>
      </w:r>
      <w:r>
        <w:rPr>
          <w:rFonts w:ascii="Times New Roman" w:hAnsi="Times New Roman" w:cs="Times New Roman"/>
          <w:sz w:val="28"/>
          <w:szCs w:val="28"/>
          <w:lang w:val="uk-UA"/>
        </w:rPr>
        <w:t xml:space="preserve">, </w:t>
      </w:r>
      <w:r w:rsidRPr="005A6FE5">
        <w:rPr>
          <w:rFonts w:ascii="Times New Roman" w:hAnsi="Times New Roman" w:cs="Times New Roman"/>
          <w:sz w:val="28"/>
          <w:szCs w:val="28"/>
          <w:lang w:val="uk-UA"/>
        </w:rPr>
        <w:t xml:space="preserve">початок пов’язують із промовою </w:t>
      </w:r>
      <w:r w:rsidRPr="005A6FE5">
        <w:rPr>
          <w:rFonts w:ascii="Times New Roman" w:hAnsi="Times New Roman" w:cs="Times New Roman"/>
          <w:sz w:val="28"/>
          <w:szCs w:val="28"/>
        </w:rPr>
        <w:t>У.</w:t>
      </w:r>
      <w:r w:rsidRPr="005A6FE5">
        <w:rPr>
          <w:rFonts w:ascii="Times New Roman" w:hAnsi="Times New Roman" w:cs="Times New Roman"/>
          <w:sz w:val="28"/>
          <w:szCs w:val="28"/>
          <w:lang w:val="uk-UA"/>
        </w:rPr>
        <w:t xml:space="preserve"> </w:t>
      </w:r>
      <w:r w:rsidRPr="005A6FE5">
        <w:rPr>
          <w:rFonts w:ascii="Times New Roman" w:hAnsi="Times New Roman" w:cs="Times New Roman"/>
          <w:sz w:val="28"/>
          <w:szCs w:val="28"/>
        </w:rPr>
        <w:t>Черчилля у 1946 р. у Фултоні</w:t>
      </w:r>
      <w:r w:rsidRPr="005A6FE5">
        <w:rPr>
          <w:rFonts w:ascii="Times New Roman" w:hAnsi="Times New Roman" w:cs="Times New Roman"/>
          <w:sz w:val="28"/>
          <w:szCs w:val="28"/>
          <w:lang w:val="uk-UA"/>
        </w:rPr>
        <w:t>.</w:t>
      </w:r>
    </w:p>
    <w:p w:rsidR="00FB084E" w:rsidRDefault="00FB084E" w:rsidP="00FB084E">
      <w:pPr>
        <w:jc w:val="both"/>
        <w:rPr>
          <w:rFonts w:ascii="Times New Roman" w:hAnsi="Times New Roman" w:cs="Times New Roman"/>
          <w:sz w:val="28"/>
          <w:szCs w:val="28"/>
          <w:lang w:val="uk-UA"/>
        </w:rPr>
      </w:pPr>
      <w:r w:rsidRPr="005A6FE5">
        <w:rPr>
          <w:rFonts w:ascii="Times New Roman" w:hAnsi="Times New Roman" w:cs="Times New Roman"/>
          <w:sz w:val="28"/>
          <w:szCs w:val="28"/>
          <w:lang w:val="uk-UA"/>
        </w:rPr>
        <w:t xml:space="preserve">80. </w:t>
      </w:r>
      <w:r w:rsidRPr="009410A3">
        <w:rPr>
          <w:rFonts w:ascii="Times New Roman" w:hAnsi="Times New Roman" w:cs="Times New Roman"/>
          <w:b/>
          <w:sz w:val="28"/>
          <w:szCs w:val="28"/>
          <w:lang w:val="uk-UA"/>
        </w:rPr>
        <w:t>Посередництво</w:t>
      </w:r>
      <w:r w:rsidRPr="009410A3">
        <w:rPr>
          <w:rFonts w:ascii="Times New Roman" w:hAnsi="Times New Roman" w:cs="Times New Roman"/>
          <w:sz w:val="28"/>
          <w:szCs w:val="28"/>
        </w:rPr>
        <w:t xml:space="preserve"> – </w:t>
      </w:r>
      <w:r w:rsidRPr="009410A3">
        <w:rPr>
          <w:rFonts w:ascii="Times New Roman" w:hAnsi="Times New Roman" w:cs="Times New Roman"/>
          <w:sz w:val="28"/>
          <w:szCs w:val="28"/>
          <w:lang w:val="uk-UA"/>
        </w:rPr>
        <w:t xml:space="preserve">це </w:t>
      </w:r>
      <w:r w:rsidRPr="009410A3">
        <w:rPr>
          <w:rFonts w:ascii="Times New Roman" w:hAnsi="Times New Roman" w:cs="Times New Roman"/>
          <w:sz w:val="28"/>
          <w:szCs w:val="28"/>
        </w:rPr>
        <w:t>процедура врегулювання конфлікту із залученням третьої незацікавленої сторони, яка проводить переговорний процес і бере участь у мирному розв’язанні проблеми</w:t>
      </w:r>
      <w:r w:rsidRPr="009410A3">
        <w:rPr>
          <w:rFonts w:ascii="Times New Roman" w:hAnsi="Times New Roman" w:cs="Times New Roman"/>
          <w:sz w:val="28"/>
          <w:szCs w:val="28"/>
          <w:lang w:val="uk-UA"/>
        </w:rPr>
        <w:t>.</w:t>
      </w:r>
    </w:p>
    <w:p w:rsidR="00FB084E" w:rsidRDefault="00FB084E" w:rsidP="00FB084E">
      <w:pPr>
        <w:jc w:val="both"/>
        <w:rPr>
          <w:rFonts w:ascii="Times New Roman" w:hAnsi="Times New Roman" w:cs="Times New Roman"/>
          <w:sz w:val="28"/>
          <w:szCs w:val="28"/>
          <w:lang w:val="uk-UA"/>
        </w:rPr>
      </w:pPr>
      <w:r w:rsidRPr="009410A3">
        <w:rPr>
          <w:rFonts w:ascii="Times New Roman" w:hAnsi="Times New Roman" w:cs="Times New Roman"/>
          <w:sz w:val="28"/>
          <w:szCs w:val="28"/>
          <w:lang w:val="uk-UA"/>
        </w:rPr>
        <w:t xml:space="preserve">81. </w:t>
      </w:r>
      <w:r w:rsidRPr="00F46928">
        <w:rPr>
          <w:rFonts w:ascii="Times New Roman" w:hAnsi="Times New Roman" w:cs="Times New Roman"/>
          <w:b/>
          <w:sz w:val="28"/>
          <w:szCs w:val="28"/>
          <w:lang w:val="uk-UA"/>
        </w:rPr>
        <w:t>Номос</w:t>
      </w:r>
      <w:r w:rsidRPr="00F46928">
        <w:rPr>
          <w:rFonts w:ascii="Times New Roman" w:hAnsi="Times New Roman" w:cs="Times New Roman"/>
          <w:sz w:val="28"/>
          <w:szCs w:val="28"/>
        </w:rPr>
        <w:t xml:space="preserve"> – поняття в геополітиці для позначення специфіки організації простору</w:t>
      </w:r>
      <w:r w:rsidRPr="00F46928">
        <w:rPr>
          <w:rFonts w:ascii="Times New Roman" w:hAnsi="Times New Roman" w:cs="Times New Roman"/>
          <w:sz w:val="28"/>
          <w:szCs w:val="28"/>
          <w:lang w:val="uk-UA"/>
        </w:rPr>
        <w:t>.</w:t>
      </w:r>
    </w:p>
    <w:p w:rsidR="00FB084E" w:rsidRDefault="00FB084E" w:rsidP="00FB084E">
      <w:pPr>
        <w:jc w:val="both"/>
        <w:rPr>
          <w:rFonts w:ascii="Times New Roman" w:hAnsi="Times New Roman" w:cs="Times New Roman"/>
          <w:b/>
          <w:sz w:val="28"/>
          <w:szCs w:val="28"/>
          <w:lang w:val="uk-UA"/>
        </w:rPr>
      </w:pPr>
      <w:r w:rsidRPr="00F46928">
        <w:rPr>
          <w:rFonts w:ascii="Times New Roman" w:hAnsi="Times New Roman" w:cs="Times New Roman"/>
          <w:sz w:val="28"/>
          <w:szCs w:val="28"/>
          <w:lang w:val="uk-UA"/>
        </w:rPr>
        <w:t xml:space="preserve">82. </w:t>
      </w:r>
      <w:r w:rsidRPr="00D61687">
        <w:rPr>
          <w:rFonts w:ascii="Times New Roman" w:hAnsi="Times New Roman" w:cs="Times New Roman"/>
          <w:sz w:val="28"/>
          <w:szCs w:val="28"/>
          <w:lang w:val="uk-UA"/>
        </w:rPr>
        <w:t>Зіткнення між міжнародними учасниками з приводу цінностей, статусів, влади, ресурсів, в якому цілі кожної із сторін полягають у тому, щоб нейтралізувати, послабити або знищити свого суперника</w:t>
      </w:r>
      <w:r w:rsidRPr="00D61687">
        <w:rPr>
          <w:rFonts w:ascii="Times New Roman" w:hAnsi="Times New Roman" w:cs="Times New Roman"/>
          <w:b/>
          <w:sz w:val="28"/>
          <w:szCs w:val="28"/>
          <w:lang w:val="uk-UA"/>
        </w:rPr>
        <w:t xml:space="preserve"> – це міжнародний конфлікт. </w:t>
      </w:r>
    </w:p>
    <w:p w:rsidR="00FB084E" w:rsidRDefault="00FB084E" w:rsidP="00FB084E">
      <w:pPr>
        <w:jc w:val="both"/>
        <w:rPr>
          <w:rFonts w:ascii="Times New Roman" w:hAnsi="Times New Roman" w:cs="Times New Roman"/>
          <w:sz w:val="28"/>
          <w:szCs w:val="28"/>
          <w:lang w:val="uk-UA"/>
        </w:rPr>
      </w:pPr>
      <w:r w:rsidRPr="00D61687">
        <w:rPr>
          <w:rFonts w:ascii="Times New Roman" w:hAnsi="Times New Roman" w:cs="Times New Roman"/>
          <w:sz w:val="28"/>
          <w:szCs w:val="28"/>
          <w:lang w:val="uk-UA"/>
        </w:rPr>
        <w:t xml:space="preserve">83. </w:t>
      </w:r>
      <w:r w:rsidRPr="00201A9C">
        <w:rPr>
          <w:rFonts w:ascii="Times New Roman" w:hAnsi="Times New Roman" w:cs="Times New Roman"/>
          <w:sz w:val="28"/>
          <w:szCs w:val="28"/>
          <w:lang w:val="uk-UA"/>
        </w:rPr>
        <w:t>С</w:t>
      </w:r>
      <w:r w:rsidRPr="00201A9C">
        <w:rPr>
          <w:rFonts w:ascii="Times New Roman" w:hAnsi="Times New Roman" w:cs="Times New Roman"/>
          <w:sz w:val="28"/>
          <w:szCs w:val="28"/>
        </w:rPr>
        <w:t xml:space="preserve">истема, у межах якої окремим державам надавалися мандати на управління територіями, що складали раніше володіння колоніальних держав, які зазнали поразки у </w:t>
      </w:r>
      <w:r w:rsidRPr="00201A9C">
        <w:rPr>
          <w:rFonts w:ascii="Times New Roman" w:hAnsi="Times New Roman" w:cs="Times New Roman"/>
          <w:sz w:val="28"/>
          <w:szCs w:val="28"/>
          <w:lang w:val="uk-UA"/>
        </w:rPr>
        <w:t>П</w:t>
      </w:r>
      <w:r w:rsidRPr="00201A9C">
        <w:rPr>
          <w:rFonts w:ascii="Times New Roman" w:hAnsi="Times New Roman" w:cs="Times New Roman"/>
          <w:sz w:val="28"/>
          <w:szCs w:val="28"/>
        </w:rPr>
        <w:t>ершій світовій війні</w:t>
      </w:r>
      <w:r w:rsidRPr="00201A9C">
        <w:rPr>
          <w:rFonts w:ascii="Times New Roman" w:hAnsi="Times New Roman" w:cs="Times New Roman"/>
          <w:sz w:val="28"/>
          <w:szCs w:val="28"/>
          <w:lang w:val="uk-UA"/>
        </w:rPr>
        <w:t xml:space="preserve"> – це </w:t>
      </w:r>
      <w:r w:rsidRPr="00201A9C">
        <w:rPr>
          <w:rFonts w:ascii="Times New Roman" w:hAnsi="Times New Roman" w:cs="Times New Roman"/>
          <w:b/>
          <w:sz w:val="28"/>
          <w:szCs w:val="28"/>
          <w:lang w:val="uk-UA"/>
        </w:rPr>
        <w:t>мандатна система</w:t>
      </w:r>
      <w:r w:rsidRPr="00201A9C">
        <w:rPr>
          <w:rFonts w:ascii="Times New Roman" w:hAnsi="Times New Roman" w:cs="Times New Roman"/>
          <w:sz w:val="28"/>
          <w:szCs w:val="28"/>
          <w:lang w:val="uk-UA"/>
        </w:rPr>
        <w:t>.</w:t>
      </w:r>
    </w:p>
    <w:p w:rsidR="00FB084E" w:rsidRDefault="00FB084E" w:rsidP="00FB084E">
      <w:pPr>
        <w:jc w:val="both"/>
        <w:rPr>
          <w:rFonts w:ascii="Times New Roman" w:hAnsi="Times New Roman" w:cs="Times New Roman"/>
          <w:sz w:val="28"/>
          <w:szCs w:val="28"/>
          <w:lang w:val="uk-UA"/>
        </w:rPr>
      </w:pPr>
      <w:r w:rsidRPr="00201A9C">
        <w:rPr>
          <w:rFonts w:ascii="Times New Roman" w:hAnsi="Times New Roman" w:cs="Times New Roman"/>
          <w:sz w:val="28"/>
          <w:szCs w:val="28"/>
          <w:lang w:val="uk-UA"/>
        </w:rPr>
        <w:t xml:space="preserve">84. </w:t>
      </w:r>
      <w:r w:rsidRPr="00D228C4">
        <w:rPr>
          <w:rFonts w:ascii="Times New Roman" w:hAnsi="Times New Roman" w:cs="Times New Roman"/>
          <w:b/>
          <w:sz w:val="28"/>
          <w:szCs w:val="28"/>
          <w:lang w:val="uk-UA"/>
        </w:rPr>
        <w:t>Держава велика</w:t>
      </w:r>
      <w:r w:rsidRPr="00D228C4">
        <w:rPr>
          <w:rFonts w:ascii="Times New Roman" w:hAnsi="Times New Roman" w:cs="Times New Roman"/>
          <w:sz w:val="28"/>
          <w:szCs w:val="28"/>
        </w:rPr>
        <w:t xml:space="preserve"> – якісно впливає на систему міждержавних зв’язків у певному регіоні / регіонах, але не панує у глобальному масштабі</w:t>
      </w:r>
      <w:r w:rsidRPr="00D228C4">
        <w:rPr>
          <w:rFonts w:ascii="Times New Roman" w:hAnsi="Times New Roman" w:cs="Times New Roman"/>
          <w:sz w:val="28"/>
          <w:szCs w:val="28"/>
          <w:lang w:val="uk-UA"/>
        </w:rPr>
        <w:t>.</w:t>
      </w:r>
    </w:p>
    <w:p w:rsidR="00FB084E" w:rsidRPr="000B4E1F" w:rsidRDefault="00FB084E" w:rsidP="00FB084E">
      <w:pPr>
        <w:widowControl w:val="0"/>
        <w:tabs>
          <w:tab w:val="left" w:pos="7088"/>
        </w:tabs>
        <w:spacing w:after="0" w:line="240" w:lineRule="auto"/>
        <w:jc w:val="both"/>
        <w:rPr>
          <w:rFonts w:ascii="Times New Roman" w:hAnsi="Times New Roman" w:cs="Times New Roman"/>
          <w:sz w:val="28"/>
          <w:szCs w:val="28"/>
          <w:u w:val="single"/>
          <w:lang w:val="uk-UA"/>
        </w:rPr>
      </w:pPr>
      <w:r w:rsidRPr="000B4E1F">
        <w:rPr>
          <w:rFonts w:ascii="Times New Roman" w:hAnsi="Times New Roman" w:cs="Times New Roman"/>
          <w:sz w:val="28"/>
          <w:szCs w:val="28"/>
          <w:u w:val="single"/>
          <w:lang w:val="uk-UA"/>
        </w:rPr>
        <w:t>6 питань, що вимагають розгорнутої відповіді</w:t>
      </w:r>
    </w:p>
    <w:p w:rsidR="00FB084E" w:rsidRDefault="00FB084E" w:rsidP="00FB084E">
      <w:pPr>
        <w:rPr>
          <w:rFonts w:ascii="Times New Roman" w:hAnsi="Times New Roman" w:cs="Times New Roman"/>
          <w:sz w:val="28"/>
          <w:szCs w:val="28"/>
          <w:lang w:val="uk-UA"/>
        </w:rPr>
      </w:pPr>
    </w:p>
    <w:p w:rsidR="00FB084E" w:rsidRPr="00C65DBD" w:rsidRDefault="00FB084E" w:rsidP="00FB084E">
      <w:pPr>
        <w:spacing w:after="0" w:line="240" w:lineRule="auto"/>
        <w:jc w:val="both"/>
        <w:rPr>
          <w:rFonts w:ascii="Times New Roman" w:hAnsi="Times New Roman" w:cs="Times New Roman"/>
          <w:sz w:val="28"/>
          <w:szCs w:val="28"/>
          <w:lang w:val="uk-UA"/>
        </w:rPr>
      </w:pPr>
      <w:r w:rsidRPr="00D228C4">
        <w:rPr>
          <w:rFonts w:ascii="Times New Roman" w:hAnsi="Times New Roman" w:cs="Times New Roman"/>
          <w:sz w:val="28"/>
          <w:szCs w:val="28"/>
          <w:lang w:val="uk-UA"/>
        </w:rPr>
        <w:t xml:space="preserve">85. </w:t>
      </w:r>
      <w:r w:rsidRPr="00C65DBD">
        <w:rPr>
          <w:rFonts w:ascii="Times New Roman" w:hAnsi="Times New Roman" w:cs="Times New Roman"/>
          <w:sz w:val="28"/>
          <w:szCs w:val="28"/>
          <w:lang w:val="uk-UA"/>
        </w:rPr>
        <w:t>Проаналізуйте принципи співвідношення внутрішньої та зовнішньої політики.</w:t>
      </w:r>
    </w:p>
    <w:p w:rsidR="00FB084E" w:rsidRPr="00C65DBD" w:rsidRDefault="00FB084E" w:rsidP="00FB084E">
      <w:pPr>
        <w:spacing w:after="0" w:line="240" w:lineRule="auto"/>
        <w:jc w:val="both"/>
        <w:rPr>
          <w:rFonts w:ascii="Times New Roman" w:hAnsi="Times New Roman" w:cs="Times New Roman"/>
          <w:sz w:val="28"/>
          <w:szCs w:val="28"/>
          <w:lang w:val="uk-UA"/>
        </w:rPr>
      </w:pPr>
      <w:r w:rsidRPr="00C65DBD">
        <w:rPr>
          <w:rFonts w:ascii="Times New Roman" w:hAnsi="Times New Roman" w:cs="Times New Roman"/>
          <w:b/>
          <w:sz w:val="28"/>
          <w:szCs w:val="28"/>
          <w:lang w:val="uk-UA"/>
        </w:rPr>
        <w:t>Відповідь.</w:t>
      </w:r>
      <w:r w:rsidRPr="00C65DBD">
        <w:rPr>
          <w:rFonts w:ascii="Times New Roman" w:hAnsi="Times New Roman" w:cs="Times New Roman"/>
          <w:sz w:val="28"/>
          <w:szCs w:val="28"/>
          <w:lang w:val="uk-UA"/>
        </w:rPr>
        <w:t xml:space="preserve"> </w:t>
      </w:r>
      <w:r w:rsidRPr="00C65DBD">
        <w:rPr>
          <w:rFonts w:ascii="Times New Roman" w:hAnsi="Times New Roman" w:cs="Times New Roman"/>
          <w:i/>
          <w:sz w:val="28"/>
          <w:szCs w:val="28"/>
          <w:lang w:val="uk-UA"/>
        </w:rPr>
        <w:t>детермінізм внутрішній</w:t>
      </w:r>
      <w:r w:rsidRPr="00C65DBD">
        <w:rPr>
          <w:rFonts w:ascii="Times New Roman" w:hAnsi="Times New Roman" w:cs="Times New Roman"/>
          <w:sz w:val="28"/>
          <w:szCs w:val="28"/>
          <w:lang w:val="uk-UA"/>
        </w:rPr>
        <w:t xml:space="preserve"> стверджує: зовнішня політика випливає з внутрішньої, оскільки вона є проявом однієї з двох найважливіших функцій суверенної національної влади – зовнішньої. Її регулює внутрішнє законодавство через те, що цілі та принципи зовнішньої політики формулює національний парламент, а реалізує уряд. </w:t>
      </w:r>
      <w:r w:rsidRPr="00C65DBD">
        <w:rPr>
          <w:rFonts w:ascii="Times New Roman" w:eastAsia="Times-Roman" w:hAnsi="Times New Roman" w:cs="Times New Roman"/>
          <w:sz w:val="28"/>
          <w:szCs w:val="28"/>
          <w:lang w:val="uk-UA"/>
        </w:rPr>
        <w:t>Найбільшою мірою цей підхід є характерним для ортодоксального марксизму. Його представники вважають, що всі події, які відбуваються на міжнародній арені, за своїм соціально-</w:t>
      </w:r>
      <w:r w:rsidRPr="00C65DBD">
        <w:rPr>
          <w:rFonts w:ascii="Times New Roman" w:eastAsia="Times-Roman" w:hAnsi="Times New Roman" w:cs="Times New Roman"/>
          <w:sz w:val="28"/>
          <w:szCs w:val="28"/>
          <w:lang w:val="uk-UA"/>
        </w:rPr>
        <w:lastRenderedPageBreak/>
        <w:t xml:space="preserve">економічним змістом «перенесені» </w:t>
      </w:r>
      <w:r w:rsidRPr="00C65DBD">
        <w:rPr>
          <w:rFonts w:ascii="Times New Roman" w:eastAsia="Times-Bold" w:hAnsi="Times New Roman" w:cs="Times New Roman"/>
          <w:bCs/>
          <w:sz w:val="28"/>
          <w:szCs w:val="28"/>
          <w:lang w:val="uk-UA"/>
        </w:rPr>
        <w:t xml:space="preserve">із </w:t>
      </w:r>
      <w:r w:rsidRPr="00C65DBD">
        <w:rPr>
          <w:rFonts w:ascii="Times New Roman" w:eastAsia="Times-Roman" w:hAnsi="Times New Roman" w:cs="Times New Roman"/>
          <w:sz w:val="28"/>
          <w:szCs w:val="28"/>
          <w:lang w:val="uk-UA"/>
        </w:rPr>
        <w:t xml:space="preserve">внутрішньосуспільних відносин, залежать від </w:t>
      </w:r>
      <w:r w:rsidRPr="00C65DBD">
        <w:rPr>
          <w:rFonts w:ascii="Times New Roman" w:eastAsia="Times-Bold" w:hAnsi="Times New Roman" w:cs="Times New Roman"/>
          <w:bCs/>
          <w:sz w:val="28"/>
          <w:szCs w:val="28"/>
          <w:lang w:val="uk-UA"/>
        </w:rPr>
        <w:t>них,</w:t>
      </w:r>
      <w:r w:rsidRPr="00C65DBD">
        <w:rPr>
          <w:rFonts w:ascii="Times New Roman" w:eastAsia="Times-Roman" w:hAnsi="Times New Roman" w:cs="Times New Roman"/>
          <w:sz w:val="28"/>
          <w:szCs w:val="28"/>
          <w:lang w:val="uk-UA"/>
        </w:rPr>
        <w:t xml:space="preserve"> як і від рівня економічного розвитку держав, від того, наскільки розвинуті в них продуктивні сили, поділ праці тощо. Виходячи з цієї посилки і керуючись вказівками К.</w:t>
      </w:r>
      <w:r w:rsidRPr="00AA3458">
        <w:rPr>
          <w:rFonts w:ascii="Times New Roman" w:eastAsia="Times-Roman" w:hAnsi="Times New Roman" w:cs="Times New Roman"/>
          <w:sz w:val="28"/>
          <w:szCs w:val="28"/>
        </w:rPr>
        <w:t> </w:t>
      </w:r>
      <w:r w:rsidRPr="00C65DBD">
        <w:rPr>
          <w:rFonts w:ascii="Times New Roman" w:eastAsia="Times-Roman" w:hAnsi="Times New Roman" w:cs="Times New Roman"/>
          <w:sz w:val="28"/>
          <w:szCs w:val="28"/>
          <w:lang w:val="uk-UA"/>
        </w:rPr>
        <w:t>Маркса щодо «вторинного», «третинного», «перенесеного» характеру міжнародних відносин, марксисти, передовсім радянські суспільствознавці, виводили зовнішню політику, типи, рівні і стан міжнародних відносин із типів і станів внутрішніх суспільних відносин. І хоча марксистська теорія не заперечувала можливість зворотного впливу, суть від цього не змінювалася – зовнішня політика розглядалася не інакше як продовження внутрішньої</w:t>
      </w:r>
      <w:r w:rsidRPr="00C65DBD">
        <w:rPr>
          <w:rFonts w:ascii="Times New Roman" w:hAnsi="Times New Roman" w:cs="Times New Roman"/>
          <w:sz w:val="28"/>
          <w:szCs w:val="28"/>
          <w:lang w:val="uk-UA"/>
        </w:rPr>
        <w:t>;</w:t>
      </w:r>
    </w:p>
    <w:p w:rsidR="00FB084E" w:rsidRPr="00AA3458" w:rsidRDefault="00FB084E" w:rsidP="00FB084E">
      <w:pPr>
        <w:spacing w:after="0" w:line="240" w:lineRule="auto"/>
        <w:jc w:val="both"/>
        <w:rPr>
          <w:rFonts w:ascii="Times New Roman" w:hAnsi="Times New Roman" w:cs="Times New Roman"/>
          <w:sz w:val="28"/>
          <w:szCs w:val="28"/>
        </w:rPr>
      </w:pPr>
      <w:r w:rsidRPr="00C65DBD">
        <w:rPr>
          <w:rFonts w:ascii="Times New Roman" w:hAnsi="Times New Roman" w:cs="Times New Roman"/>
          <w:sz w:val="28"/>
          <w:szCs w:val="28"/>
          <w:lang w:val="uk-UA"/>
        </w:rPr>
        <w:t xml:space="preserve">– </w:t>
      </w:r>
      <w:r w:rsidRPr="00C65DBD">
        <w:rPr>
          <w:rFonts w:ascii="Times New Roman" w:hAnsi="Times New Roman" w:cs="Times New Roman"/>
          <w:i/>
          <w:sz w:val="28"/>
          <w:szCs w:val="28"/>
          <w:lang w:val="uk-UA"/>
        </w:rPr>
        <w:t>детермінізм зовнішній</w:t>
      </w:r>
      <w:r w:rsidRPr="00C65DBD">
        <w:rPr>
          <w:rFonts w:ascii="Times New Roman" w:hAnsi="Times New Roman" w:cs="Times New Roman"/>
          <w:sz w:val="28"/>
          <w:szCs w:val="28"/>
          <w:lang w:val="uk-UA"/>
        </w:rPr>
        <w:t xml:space="preserve"> говорить про те, що зовнішня політика автономізується від внутрішньої через її виразну особливість. </w:t>
      </w:r>
      <w:r w:rsidRPr="00AA3458">
        <w:rPr>
          <w:rFonts w:ascii="Times New Roman" w:hAnsi="Times New Roman" w:cs="Times New Roman"/>
          <w:sz w:val="28"/>
          <w:szCs w:val="28"/>
        </w:rPr>
        <w:t xml:space="preserve">Це твердження випливає з факту нетотожності внутрішнього і зовнішнього середовищ держави. Перше – централізоване та підлягає суверенній владі національних державних інституцій, а друге – децентралізоване та незалежне (найбільш яскраво вододіл між внутрішнім та зовнішнім середовищем представлений у класичному реалізмі). Зовнішня політика залежить від ступеня адаптації держави до середовища, в якому діють подібні до неї, кожна з яких керується переважно власними національними інтересами. Даний підхід добре апробується державами, що знаходяться у ворожому зовнішньополітичному оточенні і не можуть дозволити собі ігнорувати зовнішні загрози (Ізраїль). </w:t>
      </w:r>
      <w:r w:rsidRPr="00AA3458">
        <w:rPr>
          <w:rFonts w:ascii="Times New Roman" w:eastAsia="Times-Roman" w:hAnsi="Times New Roman" w:cs="Times New Roman"/>
          <w:sz w:val="28"/>
          <w:szCs w:val="28"/>
        </w:rPr>
        <w:t>Особливо значну роль відіграє зовнішня політика на перехідних етапах розвитку суспільства, а також в умовах практичної реалізації права націй на самовизначення, утворення державності. Такі періоди характеризуються, як правило, загостренням внутрішньополітичних суперечностей, поглибленням кризових явищ, що призводить до зростання активності реакційних, реваншистських і сепаратистських сил, підвищує загрозу зовнішньополітичної небезпеки. За таких умов виважена, гнучка зовнішньополітична діяльність, що ґрунтується на загальновизнаних принципах поведінки в міжнародному співтоваристві, сприятиме успішному вирішенню внутрішньополітичних проблем, підвищенню міжнародного авторитету молодої новоутвореної держави, зміцненню її суверенітету (В. Мадіссон, В. Шахов). У даному випадку зовнішня політика виступає як невід’ємний і необхідний фактор державотворення</w:t>
      </w:r>
      <w:r w:rsidRPr="00AA3458">
        <w:rPr>
          <w:rFonts w:ascii="Times New Roman" w:hAnsi="Times New Roman" w:cs="Times New Roman"/>
          <w:sz w:val="28"/>
          <w:szCs w:val="28"/>
        </w:rPr>
        <w:t>;</w:t>
      </w:r>
    </w:p>
    <w:p w:rsidR="00FB084E" w:rsidRPr="00AA3458" w:rsidRDefault="00FB084E" w:rsidP="00FB084E">
      <w:pPr>
        <w:spacing w:after="0" w:line="240" w:lineRule="auto"/>
        <w:jc w:val="both"/>
        <w:rPr>
          <w:rFonts w:ascii="Times New Roman" w:hAnsi="Times New Roman" w:cs="Times New Roman"/>
          <w:sz w:val="28"/>
          <w:szCs w:val="28"/>
        </w:rPr>
      </w:pPr>
      <w:r w:rsidRPr="00AA3458">
        <w:rPr>
          <w:rFonts w:ascii="Times New Roman" w:hAnsi="Times New Roman" w:cs="Times New Roman"/>
          <w:sz w:val="28"/>
          <w:szCs w:val="28"/>
        </w:rPr>
        <w:t xml:space="preserve">– </w:t>
      </w:r>
      <w:r w:rsidRPr="00AA3458">
        <w:rPr>
          <w:rFonts w:ascii="Times New Roman" w:hAnsi="Times New Roman" w:cs="Times New Roman"/>
          <w:i/>
          <w:sz w:val="28"/>
          <w:szCs w:val="28"/>
        </w:rPr>
        <w:t>принцип рівноваги</w:t>
      </w:r>
      <w:r w:rsidRPr="00AA3458">
        <w:rPr>
          <w:rFonts w:ascii="Times New Roman" w:hAnsi="Times New Roman" w:cs="Times New Roman"/>
          <w:sz w:val="28"/>
          <w:szCs w:val="28"/>
        </w:rPr>
        <w:t xml:space="preserve"> виходить з того, що внутрішні та зовнішні чинники у рівній ступені впливають на формування зовнішньої політики держави, де жодний із факторів не є визначальним. Т</w:t>
      </w:r>
      <w:r w:rsidRPr="00AA3458">
        <w:rPr>
          <w:rFonts w:ascii="Times New Roman" w:hAnsi="Times New Roman" w:cs="Times New Roman"/>
          <w:snapToGrid w:val="0"/>
          <w:sz w:val="28"/>
        </w:rPr>
        <w:t>акий підхід найбільш точно характеризує пенетративну систему (В. Хенрідер). Її основними ознаками є значний вплив зовнішньополітичних подій на формування внутрішньої політики та широкий консенсус у прийнятті внутрішньополітичних рішень. Сьогодні у світі серед розвинених держав переважають саме ті, які мають пенетративні політичні системи, тому що, з одного боку, неможливо повністю відокремитися від зовнішнього впливу, а, з іншого – не варто нехтувати внутрішньою політикою заради міжнародної</w:t>
      </w:r>
    </w:p>
    <w:p w:rsidR="00FB084E" w:rsidRDefault="00FB084E" w:rsidP="00FB084E">
      <w:pPr>
        <w:jc w:val="both"/>
        <w:rPr>
          <w:rFonts w:ascii="Times New Roman" w:hAnsi="Times New Roman" w:cs="Times New Roman"/>
          <w:sz w:val="28"/>
          <w:szCs w:val="28"/>
          <w:lang w:val="uk-UA"/>
        </w:rPr>
      </w:pPr>
      <w:r w:rsidRPr="00603929">
        <w:rPr>
          <w:rFonts w:ascii="Times New Roman" w:hAnsi="Times New Roman" w:cs="Times New Roman"/>
          <w:i/>
          <w:sz w:val="28"/>
          <w:szCs w:val="28"/>
        </w:rPr>
        <w:lastRenderedPageBreak/>
        <w:t>Ключові слова</w:t>
      </w:r>
      <w:r>
        <w:rPr>
          <w:rFonts w:ascii="Times New Roman" w:hAnsi="Times New Roman" w:cs="Times New Roman"/>
          <w:sz w:val="28"/>
          <w:szCs w:val="28"/>
        </w:rPr>
        <w:t>: внутрішній детермінізм, зовнішній детермінізм, принцип рівноваги</w:t>
      </w:r>
      <w:r>
        <w:rPr>
          <w:rFonts w:ascii="Times New Roman" w:hAnsi="Times New Roman" w:cs="Times New Roman"/>
          <w:sz w:val="28"/>
          <w:szCs w:val="28"/>
          <w:lang w:val="uk-UA"/>
        </w:rPr>
        <w:t>.</w:t>
      </w:r>
    </w:p>
    <w:p w:rsidR="00FB084E" w:rsidRDefault="00FB084E" w:rsidP="00FB084E">
      <w:pPr>
        <w:spacing w:after="0" w:line="240" w:lineRule="auto"/>
        <w:jc w:val="both"/>
        <w:rPr>
          <w:rFonts w:ascii="Times New Roman" w:hAnsi="Times New Roman" w:cs="Times New Roman"/>
          <w:sz w:val="28"/>
          <w:szCs w:val="28"/>
        </w:rPr>
      </w:pPr>
      <w:r w:rsidRPr="00C65DBD">
        <w:rPr>
          <w:rFonts w:ascii="Times New Roman" w:hAnsi="Times New Roman" w:cs="Times New Roman"/>
          <w:sz w:val="28"/>
          <w:szCs w:val="28"/>
          <w:lang w:val="uk-UA"/>
        </w:rPr>
        <w:t xml:space="preserve">86. </w:t>
      </w:r>
      <w:r>
        <w:rPr>
          <w:rFonts w:ascii="Times New Roman" w:hAnsi="Times New Roman" w:cs="Times New Roman"/>
          <w:sz w:val="28"/>
          <w:szCs w:val="28"/>
        </w:rPr>
        <w:t>Надайте характеристику Віденській системі міжнародних відносин.</w:t>
      </w:r>
    </w:p>
    <w:p w:rsidR="00FB084E" w:rsidRPr="00714E55" w:rsidRDefault="00FB084E" w:rsidP="00FB084E">
      <w:pPr>
        <w:spacing w:after="0" w:line="240" w:lineRule="auto"/>
        <w:jc w:val="both"/>
        <w:rPr>
          <w:rFonts w:ascii="Times New Roman" w:hAnsi="Times New Roman" w:cs="Times New Roman"/>
          <w:sz w:val="28"/>
          <w:szCs w:val="28"/>
        </w:rPr>
      </w:pPr>
      <w:r w:rsidRPr="00714E55">
        <w:rPr>
          <w:rFonts w:ascii="Times New Roman" w:hAnsi="Times New Roman" w:cs="Times New Roman"/>
          <w:b/>
          <w:sz w:val="28"/>
          <w:szCs w:val="28"/>
        </w:rPr>
        <w:t>Відповідь.</w:t>
      </w:r>
      <w:r>
        <w:rPr>
          <w:b/>
          <w:sz w:val="28"/>
          <w:szCs w:val="28"/>
        </w:rPr>
        <w:t xml:space="preserve"> </w:t>
      </w:r>
      <w:r w:rsidRPr="00AA3458">
        <w:rPr>
          <w:rFonts w:ascii="Times New Roman" w:hAnsi="Times New Roman" w:cs="Times New Roman"/>
          <w:sz w:val="28"/>
          <w:szCs w:val="28"/>
        </w:rPr>
        <w:t>ВІДЕНСЬКА СИСТЕМА МІЖНАРОДНИХ ВІДНОСИН (ЄВРОПЕЙСЬКИЙ КОНЦЕРТ НАЦІЙ)</w:t>
      </w:r>
      <w:r w:rsidRPr="00714E55">
        <w:rPr>
          <w:rFonts w:ascii="Times New Roman" w:hAnsi="Times New Roman" w:cs="Times New Roman"/>
          <w:sz w:val="28"/>
          <w:szCs w:val="28"/>
        </w:rPr>
        <w:t xml:space="preserve"> – структура міждержавних взаємин в Європі, що склалася після війн Наполеона І (1799-1814; 1815) і проіснувала, із суттєвими змінами, до Першої світової війни. Базувалась на спільних домовленостях найбільш могутніх європейських монархій відносно територіального та політичного статус-кво у Європі; передбачала можливість колективного втручання у внутрішні справи держав, яким загрожували революції, як і вимоги дипломатичних консультацій з територіальних змін у Європі.</w:t>
      </w:r>
    </w:p>
    <w:p w:rsidR="00FB084E" w:rsidRDefault="00FB084E" w:rsidP="00FB084E">
      <w:pPr>
        <w:jc w:val="both"/>
        <w:rPr>
          <w:rFonts w:ascii="Times New Roman" w:hAnsi="Times New Roman" w:cs="Times New Roman"/>
          <w:sz w:val="28"/>
          <w:szCs w:val="28"/>
          <w:lang w:val="uk-UA"/>
        </w:rPr>
      </w:pPr>
      <w:r w:rsidRPr="00603929">
        <w:rPr>
          <w:rFonts w:ascii="Times New Roman" w:hAnsi="Times New Roman" w:cs="Times New Roman"/>
          <w:i/>
          <w:sz w:val="28"/>
          <w:szCs w:val="28"/>
        </w:rPr>
        <w:t>Ключові слова</w:t>
      </w:r>
      <w:r>
        <w:rPr>
          <w:rFonts w:ascii="Times New Roman" w:hAnsi="Times New Roman" w:cs="Times New Roman"/>
          <w:sz w:val="28"/>
          <w:szCs w:val="28"/>
        </w:rPr>
        <w:t>: європейський концерт націй, територіальні зміни в Європі після війн Наполеона І, колективне втручання у внутрішні справи держав</w:t>
      </w:r>
      <w:r>
        <w:rPr>
          <w:rFonts w:ascii="Times New Roman" w:hAnsi="Times New Roman" w:cs="Times New Roman"/>
          <w:sz w:val="28"/>
          <w:szCs w:val="28"/>
          <w:lang w:val="uk-UA"/>
        </w:rPr>
        <w:t>.</w:t>
      </w:r>
    </w:p>
    <w:p w:rsidR="00FB084E" w:rsidRPr="00FB6035" w:rsidRDefault="00FB084E" w:rsidP="00FB084E">
      <w:pPr>
        <w:spacing w:after="0" w:line="240" w:lineRule="auto"/>
        <w:jc w:val="both"/>
        <w:rPr>
          <w:rFonts w:ascii="Times New Roman" w:hAnsi="Times New Roman" w:cs="Times New Roman"/>
          <w:sz w:val="28"/>
          <w:szCs w:val="28"/>
          <w:lang w:val="uk-UA"/>
        </w:rPr>
      </w:pPr>
      <w:r w:rsidRPr="00C65DBD">
        <w:rPr>
          <w:rFonts w:ascii="Times New Roman" w:hAnsi="Times New Roman" w:cs="Times New Roman"/>
          <w:sz w:val="28"/>
          <w:szCs w:val="28"/>
          <w:lang w:val="uk-UA"/>
        </w:rPr>
        <w:t xml:space="preserve">87. </w:t>
      </w:r>
      <w:r>
        <w:rPr>
          <w:rFonts w:ascii="Times New Roman" w:hAnsi="Times New Roman" w:cs="Times New Roman"/>
          <w:sz w:val="28"/>
          <w:szCs w:val="28"/>
        </w:rPr>
        <w:t>Надайте визначення поняттю міжнародна безпека</w:t>
      </w:r>
      <w:r>
        <w:rPr>
          <w:rFonts w:ascii="Times New Roman" w:hAnsi="Times New Roman" w:cs="Times New Roman"/>
          <w:sz w:val="28"/>
          <w:szCs w:val="28"/>
          <w:lang w:val="uk-UA"/>
        </w:rPr>
        <w:t>.</w:t>
      </w:r>
    </w:p>
    <w:p w:rsidR="00FB084E" w:rsidRPr="00B20BC7" w:rsidRDefault="00FB084E" w:rsidP="00FB084E">
      <w:pPr>
        <w:spacing w:after="0" w:line="240" w:lineRule="auto"/>
        <w:jc w:val="both"/>
        <w:rPr>
          <w:rFonts w:ascii="Times New Roman" w:hAnsi="Times New Roman" w:cs="Times New Roman"/>
          <w:sz w:val="28"/>
          <w:szCs w:val="28"/>
        </w:rPr>
      </w:pPr>
      <w:r w:rsidRPr="00FB6035">
        <w:rPr>
          <w:rFonts w:ascii="Times New Roman" w:hAnsi="Times New Roman" w:cs="Times New Roman"/>
          <w:b/>
          <w:sz w:val="28"/>
          <w:szCs w:val="28"/>
          <w:lang w:val="uk-UA"/>
        </w:rPr>
        <w:t>Відповідь.</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Міжнародна безпека</w:t>
      </w:r>
      <w:r w:rsidRPr="00FB6035">
        <w:rPr>
          <w:rFonts w:ascii="Times New Roman" w:hAnsi="Times New Roman" w:cs="Times New Roman"/>
          <w:sz w:val="28"/>
          <w:szCs w:val="28"/>
          <w:lang w:val="uk-UA"/>
        </w:rPr>
        <w:t xml:space="preserve"> – це такий стан міжнародних відносин, за якого створюються умови, необхідні для існування і функціонування держав, забезпечення їх повного суверенітету, політичної та економічної незалежності, можливої відсічі воєнно-політичного натиску і агресії, рівноправних відносин з іншими країнами. </w:t>
      </w:r>
      <w:r w:rsidRPr="00B20BC7">
        <w:rPr>
          <w:rFonts w:ascii="Times New Roman" w:hAnsi="Times New Roman" w:cs="Times New Roman"/>
          <w:sz w:val="28"/>
          <w:szCs w:val="28"/>
        </w:rPr>
        <w:t>МБ. – це політика, що сприяє створенню ефективних гарантій миру як для окремої країни, так і всього світового співтовариства.</w:t>
      </w:r>
    </w:p>
    <w:p w:rsidR="00FB084E" w:rsidRDefault="00FB084E" w:rsidP="00FB084E">
      <w:pPr>
        <w:jc w:val="both"/>
        <w:rPr>
          <w:rFonts w:ascii="Times New Roman" w:hAnsi="Times New Roman" w:cs="Times New Roman"/>
          <w:sz w:val="28"/>
          <w:szCs w:val="28"/>
          <w:lang w:val="uk-UA"/>
        </w:rPr>
      </w:pPr>
      <w:r w:rsidRPr="00603929">
        <w:rPr>
          <w:rFonts w:ascii="Times New Roman" w:hAnsi="Times New Roman" w:cs="Times New Roman"/>
          <w:i/>
          <w:sz w:val="28"/>
          <w:szCs w:val="28"/>
        </w:rPr>
        <w:t>Ключові слова</w:t>
      </w:r>
      <w:r>
        <w:rPr>
          <w:rFonts w:ascii="Times New Roman" w:hAnsi="Times New Roman" w:cs="Times New Roman"/>
          <w:sz w:val="28"/>
          <w:szCs w:val="28"/>
        </w:rPr>
        <w:t>: стан міжнародних відносин, забезпечення державного суверенітету, рівноправні відносини, ефективні гарантії миру</w:t>
      </w:r>
      <w:r>
        <w:rPr>
          <w:rFonts w:ascii="Times New Roman" w:hAnsi="Times New Roman" w:cs="Times New Roman"/>
          <w:sz w:val="28"/>
          <w:szCs w:val="28"/>
          <w:lang w:val="uk-UA"/>
        </w:rPr>
        <w:t>.</w:t>
      </w:r>
    </w:p>
    <w:p w:rsidR="00FB084E" w:rsidRPr="006D66F5" w:rsidRDefault="00FB084E" w:rsidP="00FB084E">
      <w:pPr>
        <w:spacing w:after="0" w:line="240" w:lineRule="auto"/>
        <w:jc w:val="both"/>
        <w:rPr>
          <w:rFonts w:ascii="Times New Roman" w:hAnsi="Times New Roman" w:cs="Times New Roman"/>
          <w:sz w:val="28"/>
          <w:szCs w:val="28"/>
          <w:lang w:val="uk-UA"/>
        </w:rPr>
      </w:pPr>
      <w:r w:rsidRPr="00CD53FE">
        <w:rPr>
          <w:rFonts w:ascii="Times New Roman" w:hAnsi="Times New Roman" w:cs="Times New Roman"/>
          <w:sz w:val="28"/>
          <w:szCs w:val="28"/>
          <w:lang w:val="uk-UA"/>
        </w:rPr>
        <w:t xml:space="preserve">88. </w:t>
      </w:r>
      <w:r w:rsidRPr="006D66F5">
        <w:rPr>
          <w:rFonts w:ascii="Times New Roman" w:hAnsi="Times New Roman" w:cs="Times New Roman"/>
          <w:sz w:val="28"/>
          <w:szCs w:val="28"/>
          <w:lang w:val="uk-UA"/>
        </w:rPr>
        <w:t>Розкрийте зміст біполярної міжнародної системи і назвіть історичний приклад існування біполярної міжнародної системи .</w:t>
      </w:r>
    </w:p>
    <w:p w:rsidR="00FB084E" w:rsidRPr="007E1BDF" w:rsidRDefault="00FB084E" w:rsidP="00FB084E">
      <w:pPr>
        <w:spacing w:after="0" w:line="240" w:lineRule="auto"/>
        <w:jc w:val="both"/>
        <w:rPr>
          <w:rFonts w:ascii="Times New Roman" w:hAnsi="Times New Roman" w:cs="Times New Roman"/>
          <w:sz w:val="28"/>
          <w:szCs w:val="28"/>
        </w:rPr>
      </w:pPr>
      <w:r w:rsidRPr="006D66F5">
        <w:rPr>
          <w:rFonts w:ascii="Times New Roman" w:hAnsi="Times New Roman" w:cs="Times New Roman"/>
          <w:b/>
          <w:sz w:val="28"/>
          <w:szCs w:val="28"/>
          <w:lang w:val="uk-UA"/>
        </w:rPr>
        <w:t>Відповідь.</w:t>
      </w:r>
      <w:r w:rsidRPr="006D66F5">
        <w:rPr>
          <w:rFonts w:ascii="Times New Roman" w:hAnsi="Times New Roman" w:cs="Times New Roman"/>
          <w:sz w:val="28"/>
          <w:szCs w:val="28"/>
          <w:lang w:val="uk-UA"/>
        </w:rPr>
        <w:t xml:space="preserve"> Біполярна система визначається наявністю двох наддержав, могутність і вплив яких ділить міжнародну систему на дві відносно відмежовані підсистеми. </w:t>
      </w:r>
      <w:r w:rsidRPr="007E1BDF">
        <w:rPr>
          <w:rFonts w:ascii="Times New Roman" w:hAnsi="Times New Roman" w:cs="Times New Roman"/>
          <w:sz w:val="28"/>
          <w:szCs w:val="28"/>
        </w:rPr>
        <w:t>Вони формуються у той самий спосіб, що й моно полярна, тобто у складі глобальної міжнародної системи співіснують дві монополярні системи. Така ситуація виникає в тому випадку, якщо дві держави одночасно досягають найвищого рівня могутності, або тоді, коли одна з держав II чи III рангу, швидко зростаючи, переходить у статус наддержави, стикаючись з іншою, яка домінувала до цього часу</w:t>
      </w:r>
    </w:p>
    <w:p w:rsidR="00FB084E" w:rsidRPr="007E1BDF" w:rsidRDefault="00FB084E" w:rsidP="00FB084E">
      <w:pPr>
        <w:spacing w:after="0" w:line="240" w:lineRule="auto"/>
        <w:jc w:val="both"/>
        <w:rPr>
          <w:rFonts w:ascii="Times New Roman" w:hAnsi="Times New Roman" w:cs="Times New Roman"/>
          <w:sz w:val="28"/>
          <w:szCs w:val="28"/>
        </w:rPr>
      </w:pPr>
      <w:r w:rsidRPr="007E1BDF">
        <w:rPr>
          <w:rFonts w:ascii="Times New Roman" w:hAnsi="Times New Roman" w:cs="Times New Roman"/>
          <w:sz w:val="28"/>
          <w:szCs w:val="28"/>
        </w:rPr>
        <w:t xml:space="preserve">Ялтинсько-Потсдамська система міжнародних відносин – світопорядок, що утворився внаслідок Другої світової війни, є типовим історичним прикладом існування біполярності. Його основу заклали домовленості країн-союзниць, що юридично закріпилися на Ялтинській (1945) та Потсдамській (1945) конференціях. Основні риси цієї системи: біполярність, обумовлена воєнно-політичною та економічною перевагою двох наддержав (США і СРСР); </w:t>
      </w:r>
      <w:r w:rsidRPr="007E1BDF">
        <w:rPr>
          <w:rFonts w:ascii="Times New Roman" w:hAnsi="Times New Roman" w:cs="Times New Roman"/>
          <w:sz w:val="28"/>
          <w:szCs w:val="28"/>
        </w:rPr>
        <w:lastRenderedPageBreak/>
        <w:t>наявність зброї масового ураження, здатної багаторазово знищити нові силові полюси; блокове протистояння (НАТО і ОВД).</w:t>
      </w:r>
    </w:p>
    <w:p w:rsidR="00FB084E" w:rsidRDefault="00FB084E" w:rsidP="00FB084E">
      <w:pPr>
        <w:jc w:val="both"/>
        <w:rPr>
          <w:rFonts w:ascii="Times New Roman" w:hAnsi="Times New Roman" w:cs="Times New Roman"/>
          <w:sz w:val="28"/>
          <w:szCs w:val="28"/>
          <w:lang w:val="uk-UA"/>
        </w:rPr>
      </w:pPr>
      <w:r w:rsidRPr="007E1BDF">
        <w:rPr>
          <w:rFonts w:ascii="Times New Roman" w:hAnsi="Times New Roman" w:cs="Times New Roman"/>
          <w:i/>
          <w:sz w:val="28"/>
          <w:szCs w:val="28"/>
        </w:rPr>
        <w:t>Ключові слова</w:t>
      </w:r>
      <w:r w:rsidRPr="007E1BDF">
        <w:rPr>
          <w:rFonts w:ascii="Times New Roman" w:hAnsi="Times New Roman" w:cs="Times New Roman"/>
          <w:sz w:val="28"/>
          <w:szCs w:val="28"/>
        </w:rPr>
        <w:t>: наддержава, Ялтинсько-Потсдамська система міжнародних відносин, зброя масового знищення, блокове протистояння</w:t>
      </w:r>
      <w:r>
        <w:rPr>
          <w:rFonts w:ascii="Times New Roman" w:hAnsi="Times New Roman" w:cs="Times New Roman"/>
          <w:sz w:val="28"/>
          <w:szCs w:val="28"/>
          <w:lang w:val="uk-UA"/>
        </w:rPr>
        <w:t>.</w:t>
      </w:r>
    </w:p>
    <w:p w:rsidR="00FB084E" w:rsidRDefault="00FB084E" w:rsidP="00FB084E">
      <w:pPr>
        <w:rPr>
          <w:rFonts w:ascii="Times New Roman" w:hAnsi="Times New Roman" w:cs="Times New Roman"/>
          <w:sz w:val="28"/>
          <w:szCs w:val="28"/>
          <w:lang w:val="uk-UA"/>
        </w:rPr>
      </w:pPr>
      <w:r w:rsidRPr="006D66F5">
        <w:rPr>
          <w:rFonts w:ascii="Times New Roman" w:hAnsi="Times New Roman" w:cs="Times New Roman"/>
          <w:sz w:val="28"/>
          <w:szCs w:val="28"/>
          <w:lang w:val="uk-UA"/>
        </w:rPr>
        <w:t xml:space="preserve">89. </w:t>
      </w:r>
      <w:r>
        <w:rPr>
          <w:rFonts w:ascii="Times New Roman" w:hAnsi="Times New Roman" w:cs="Times New Roman"/>
          <w:sz w:val="28"/>
          <w:szCs w:val="28"/>
          <w:lang w:val="uk-UA"/>
        </w:rPr>
        <w:t>Надайте визначення геополітики.</w:t>
      </w:r>
    </w:p>
    <w:p w:rsidR="00FB084E" w:rsidRPr="00CB655A" w:rsidRDefault="00FB084E" w:rsidP="00FB084E">
      <w:pPr>
        <w:spacing w:after="0" w:line="240" w:lineRule="auto"/>
        <w:jc w:val="both"/>
        <w:rPr>
          <w:rFonts w:ascii="Times New Roman" w:hAnsi="Times New Roman" w:cs="Times New Roman"/>
          <w:sz w:val="28"/>
          <w:szCs w:val="28"/>
          <w:lang w:val="uk-UA"/>
        </w:rPr>
      </w:pPr>
      <w:r w:rsidRPr="00CB655A">
        <w:rPr>
          <w:rFonts w:ascii="Times New Roman" w:hAnsi="Times New Roman" w:cs="Times New Roman"/>
          <w:b/>
          <w:sz w:val="28"/>
          <w:szCs w:val="28"/>
          <w:lang w:val="uk-UA"/>
        </w:rPr>
        <w:t xml:space="preserve">Відповідь. </w:t>
      </w:r>
      <w:r w:rsidRPr="00CB655A">
        <w:rPr>
          <w:rFonts w:ascii="Times New Roman" w:hAnsi="Times New Roman" w:cs="Times New Roman"/>
          <w:sz w:val="28"/>
          <w:szCs w:val="28"/>
          <w:lang w:val="uk-UA"/>
        </w:rPr>
        <w:t xml:space="preserve">Геополітика – теоретичний напрям, що вивчає взаємозалежність зовнішньої політики держав, міжнародних відносин і системи політичних, економічних, екологічних, воєнно-стратегічних та інших взаємозв’язків, обумовлену географічним положенням країни (регіону) та іншими фізико- та економіко-географічними факторами. </w:t>
      </w:r>
      <w:r w:rsidRPr="00CB655A">
        <w:rPr>
          <w:rFonts w:ascii="Times New Roman" w:hAnsi="Times New Roman" w:cs="Times New Roman"/>
          <w:sz w:val="28"/>
          <w:szCs w:val="28"/>
        </w:rPr>
        <w:t>Розглядає систему міжнародних відносин у контексті дуалізму двох номосів (телурократії та таласократії)</w:t>
      </w:r>
      <w:r w:rsidRPr="00CB655A">
        <w:rPr>
          <w:rFonts w:ascii="Times New Roman" w:hAnsi="Times New Roman" w:cs="Times New Roman"/>
          <w:sz w:val="28"/>
          <w:szCs w:val="28"/>
          <w:lang w:val="uk-UA"/>
        </w:rPr>
        <w:t>.</w:t>
      </w:r>
    </w:p>
    <w:p w:rsidR="00FB084E" w:rsidRDefault="00FB084E" w:rsidP="00FB084E">
      <w:pPr>
        <w:spacing w:after="0" w:line="240" w:lineRule="auto"/>
        <w:jc w:val="both"/>
        <w:rPr>
          <w:rFonts w:ascii="Times New Roman" w:hAnsi="Times New Roman" w:cs="Times New Roman"/>
          <w:sz w:val="28"/>
          <w:szCs w:val="28"/>
          <w:lang w:val="uk-UA"/>
        </w:rPr>
      </w:pPr>
      <w:r w:rsidRPr="00CB655A">
        <w:rPr>
          <w:rFonts w:ascii="Times New Roman" w:hAnsi="Times New Roman" w:cs="Times New Roman"/>
          <w:i/>
          <w:sz w:val="28"/>
          <w:szCs w:val="28"/>
          <w:lang w:val="uk-UA"/>
        </w:rPr>
        <w:t>Ключові слова</w:t>
      </w:r>
      <w:r w:rsidRPr="00CB655A">
        <w:rPr>
          <w:rFonts w:ascii="Times New Roman" w:hAnsi="Times New Roman" w:cs="Times New Roman"/>
          <w:sz w:val="28"/>
          <w:szCs w:val="28"/>
          <w:lang w:val="uk-UA"/>
        </w:rPr>
        <w:t>: взаємозалежність зовнішньої політики і географічного положення, дуалізм, номос, телурократія, таласократія.</w:t>
      </w:r>
    </w:p>
    <w:p w:rsidR="00FB084E" w:rsidRDefault="00FB084E" w:rsidP="00FB084E">
      <w:pPr>
        <w:rPr>
          <w:lang w:val="uk-UA"/>
        </w:rPr>
      </w:pPr>
    </w:p>
    <w:p w:rsidR="00FB084E" w:rsidRDefault="00FB084E" w:rsidP="00FB084E">
      <w:pPr>
        <w:spacing w:after="0" w:line="240" w:lineRule="auto"/>
        <w:jc w:val="both"/>
        <w:rPr>
          <w:rFonts w:ascii="Times New Roman" w:hAnsi="Times New Roman" w:cs="Times New Roman"/>
          <w:sz w:val="28"/>
          <w:szCs w:val="28"/>
          <w:lang w:val="uk-UA"/>
        </w:rPr>
      </w:pPr>
      <w:r w:rsidRPr="001E3F29">
        <w:rPr>
          <w:rFonts w:ascii="Times New Roman" w:hAnsi="Times New Roman" w:cs="Times New Roman"/>
          <w:sz w:val="28"/>
          <w:szCs w:val="28"/>
          <w:lang w:val="uk-UA"/>
        </w:rPr>
        <w:t xml:space="preserve">90. </w:t>
      </w:r>
      <w:r>
        <w:rPr>
          <w:rFonts w:ascii="Times New Roman" w:hAnsi="Times New Roman" w:cs="Times New Roman"/>
          <w:sz w:val="28"/>
          <w:szCs w:val="28"/>
          <w:lang w:val="uk-UA"/>
        </w:rPr>
        <w:t>Розкрийте зміст поняття баланс сил.</w:t>
      </w:r>
    </w:p>
    <w:p w:rsidR="00FB084E" w:rsidRPr="00C0406A" w:rsidRDefault="00FB084E" w:rsidP="00FB084E">
      <w:pPr>
        <w:spacing w:after="0" w:line="240" w:lineRule="auto"/>
        <w:jc w:val="both"/>
        <w:rPr>
          <w:rFonts w:ascii="Times New Roman" w:hAnsi="Times New Roman" w:cs="Times New Roman"/>
          <w:sz w:val="28"/>
          <w:szCs w:val="28"/>
          <w:lang w:val="uk-UA"/>
        </w:rPr>
      </w:pPr>
      <w:r w:rsidRPr="00C0406A">
        <w:rPr>
          <w:rFonts w:ascii="Times New Roman" w:hAnsi="Times New Roman" w:cs="Times New Roman"/>
          <w:b/>
          <w:sz w:val="28"/>
          <w:szCs w:val="28"/>
          <w:lang w:val="uk-UA"/>
        </w:rPr>
        <w:t>Баланс сил</w:t>
      </w:r>
      <w:r w:rsidRPr="00C0406A">
        <w:rPr>
          <w:rFonts w:ascii="Times New Roman" w:hAnsi="Times New Roman" w:cs="Times New Roman"/>
          <w:sz w:val="28"/>
          <w:szCs w:val="28"/>
          <w:lang w:val="uk-UA"/>
        </w:rPr>
        <w:t xml:space="preserve"> – категорія, що характеризує стан силової</w:t>
      </w:r>
      <w:r w:rsidRPr="00C0406A">
        <w:rPr>
          <w:rFonts w:ascii="Times New Roman" w:hAnsi="Times New Roman" w:cs="Times New Roman"/>
          <w:b/>
          <w:i/>
          <w:sz w:val="28"/>
          <w:szCs w:val="28"/>
          <w:lang w:val="uk-UA"/>
        </w:rPr>
        <w:t xml:space="preserve"> </w:t>
      </w:r>
      <w:r w:rsidRPr="00C0406A">
        <w:rPr>
          <w:rFonts w:ascii="Times New Roman" w:hAnsi="Times New Roman" w:cs="Times New Roman"/>
          <w:sz w:val="28"/>
          <w:szCs w:val="28"/>
          <w:lang w:val="uk-UA"/>
        </w:rPr>
        <w:t>рівноваги між державами (у реалізмі розглядається як умова забезпечення міжнародної стабільності).</w:t>
      </w:r>
      <w:r w:rsidRPr="00C0406A">
        <w:rPr>
          <w:rFonts w:ascii="Times New Roman" w:hAnsi="Times New Roman" w:cs="Times New Roman"/>
          <w:b/>
          <w:i/>
          <w:sz w:val="28"/>
          <w:szCs w:val="28"/>
          <w:lang w:val="uk-UA"/>
        </w:rPr>
        <w:t xml:space="preserve"> </w:t>
      </w:r>
      <w:r w:rsidRPr="00C0406A">
        <w:rPr>
          <w:rFonts w:ascii="Times New Roman" w:hAnsi="Times New Roman" w:cs="Times New Roman"/>
          <w:sz w:val="28"/>
          <w:szCs w:val="28"/>
        </w:rPr>
        <w:t xml:space="preserve">Може розглядатися як результат дій національних урядів і як порядок у міжнародних відносинах, що не залежить від волі політиків. Концептуально бере початок з праць Фукідіда, але поширення набуває з </w:t>
      </w:r>
      <w:r w:rsidRPr="00C0406A">
        <w:rPr>
          <w:rFonts w:ascii="Times New Roman" w:hAnsi="Times New Roman" w:cs="Times New Roman"/>
          <w:sz w:val="28"/>
          <w:szCs w:val="28"/>
          <w:lang w:val="en-US"/>
        </w:rPr>
        <w:t>XVIII</w:t>
      </w:r>
      <w:r w:rsidRPr="00C0406A">
        <w:rPr>
          <w:rFonts w:ascii="Times New Roman" w:hAnsi="Times New Roman" w:cs="Times New Roman"/>
          <w:sz w:val="28"/>
          <w:szCs w:val="28"/>
        </w:rPr>
        <w:t xml:space="preserve"> ст., особливо при аналізі британської та загальноєвропейської політики між війнами Наполеона І і першою світовою війною. Це положення відштовхується від тези Гоббса про те, що МВ є ворожим, анархічним середовищем, в якому держави постійно піддаються загрозі нападу і через це вимушені підтримувати співмірний з супротивником силовий (військовий потенціал)</w:t>
      </w:r>
      <w:r w:rsidRPr="00C0406A">
        <w:rPr>
          <w:rFonts w:ascii="Times New Roman" w:hAnsi="Times New Roman" w:cs="Times New Roman"/>
          <w:sz w:val="28"/>
          <w:szCs w:val="28"/>
          <w:lang w:val="uk-UA"/>
        </w:rPr>
        <w:t>.</w:t>
      </w:r>
    </w:p>
    <w:p w:rsidR="002A7263" w:rsidRPr="00922132" w:rsidRDefault="00FB084E" w:rsidP="00FB084E">
      <w:pPr>
        <w:tabs>
          <w:tab w:val="num" w:pos="0"/>
          <w:tab w:val="left" w:pos="900"/>
        </w:tabs>
        <w:spacing w:after="0" w:line="240" w:lineRule="auto"/>
        <w:jc w:val="both"/>
        <w:rPr>
          <w:rFonts w:ascii="Times New Roman" w:eastAsia="Wingdings" w:hAnsi="Times New Roman" w:cs="Times New Roman"/>
          <w:b/>
          <w:sz w:val="24"/>
          <w:szCs w:val="24"/>
          <w:lang w:val="uk-UA"/>
        </w:rPr>
      </w:pPr>
      <w:r w:rsidRPr="00C0406A">
        <w:rPr>
          <w:rFonts w:ascii="Times New Roman" w:hAnsi="Times New Roman" w:cs="Times New Roman"/>
          <w:i/>
          <w:sz w:val="28"/>
          <w:szCs w:val="28"/>
          <w:lang w:val="uk-UA"/>
        </w:rPr>
        <w:t>Ключові слова</w:t>
      </w:r>
      <w:r w:rsidRPr="00C0406A">
        <w:rPr>
          <w:rFonts w:ascii="Times New Roman" w:hAnsi="Times New Roman" w:cs="Times New Roman"/>
          <w:sz w:val="28"/>
          <w:szCs w:val="28"/>
          <w:lang w:val="uk-UA"/>
        </w:rPr>
        <w:t>: стан силової</w:t>
      </w:r>
      <w:r w:rsidRPr="00C0406A">
        <w:rPr>
          <w:rFonts w:ascii="Times New Roman" w:hAnsi="Times New Roman" w:cs="Times New Roman"/>
          <w:b/>
          <w:i/>
          <w:sz w:val="28"/>
          <w:szCs w:val="28"/>
          <w:lang w:val="uk-UA"/>
        </w:rPr>
        <w:t xml:space="preserve"> </w:t>
      </w:r>
      <w:r w:rsidRPr="00C0406A">
        <w:rPr>
          <w:rFonts w:ascii="Times New Roman" w:hAnsi="Times New Roman" w:cs="Times New Roman"/>
          <w:sz w:val="28"/>
          <w:szCs w:val="28"/>
          <w:lang w:val="uk-UA"/>
        </w:rPr>
        <w:t xml:space="preserve">рівноваги, національна держава, </w:t>
      </w:r>
      <w:r w:rsidRPr="00C0406A">
        <w:rPr>
          <w:rFonts w:ascii="Times New Roman" w:hAnsi="Times New Roman" w:cs="Times New Roman"/>
          <w:sz w:val="28"/>
          <w:szCs w:val="28"/>
        </w:rPr>
        <w:t>силовий (військовий потенціал)</w:t>
      </w:r>
      <w:r w:rsidRPr="00C0406A">
        <w:rPr>
          <w:rFonts w:ascii="Times New Roman" w:hAnsi="Times New Roman" w:cs="Times New Roman"/>
          <w:sz w:val="28"/>
          <w:szCs w:val="28"/>
          <w:lang w:val="uk-UA"/>
        </w:rPr>
        <w:t xml:space="preserve"> держави</w:t>
      </w:r>
    </w:p>
    <w:sectPr w:rsidR="002A7263" w:rsidRPr="00922132" w:rsidSect="003A04E8">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BD8" w:rsidRDefault="00645BD8" w:rsidP="003A04E8">
      <w:pPr>
        <w:spacing w:after="0" w:line="240" w:lineRule="auto"/>
      </w:pPr>
      <w:r>
        <w:separator/>
      </w:r>
    </w:p>
  </w:endnote>
  <w:endnote w:type="continuationSeparator" w:id="0">
    <w:p w:rsidR="00645BD8" w:rsidRDefault="00645BD8" w:rsidP="003A04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Times-Roman">
    <w:altName w:val="Arial Unicode MS"/>
    <w:panose1 w:val="00000000000000000000"/>
    <w:charset w:val="80"/>
    <w:family w:val="roman"/>
    <w:notTrueType/>
    <w:pitch w:val="default"/>
    <w:sig w:usb0="00000003" w:usb1="08070000" w:usb2="00000010" w:usb3="00000000" w:csb0="00020001" w:csb1="00000000"/>
  </w:font>
  <w:font w:name="Times-Bold">
    <w:altName w:val="Arial Unicode MS"/>
    <w:panose1 w:val="00000000000000000000"/>
    <w:charset w:val="80"/>
    <w:family w:val="roman"/>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BD8" w:rsidRDefault="00645BD8" w:rsidP="003A04E8">
      <w:pPr>
        <w:spacing w:after="0" w:line="240" w:lineRule="auto"/>
      </w:pPr>
      <w:r>
        <w:separator/>
      </w:r>
    </w:p>
  </w:footnote>
  <w:footnote w:type="continuationSeparator" w:id="0">
    <w:p w:rsidR="00645BD8" w:rsidRDefault="00645BD8" w:rsidP="003A04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68360"/>
      <w:docPartObj>
        <w:docPartGallery w:val="Page Numbers (Top of Page)"/>
        <w:docPartUnique/>
      </w:docPartObj>
    </w:sdtPr>
    <w:sdtContent>
      <w:p w:rsidR="00BB71A0" w:rsidRDefault="00CA7522">
        <w:pPr>
          <w:pStyle w:val="a6"/>
          <w:jc w:val="right"/>
        </w:pPr>
        <w:fldSimple w:instr=" PAGE   \* MERGEFORMAT ">
          <w:r w:rsidR="00FE2816">
            <w:rPr>
              <w:noProof/>
            </w:rPr>
            <w:t>112</w:t>
          </w:r>
        </w:fldSimple>
      </w:p>
    </w:sdtContent>
  </w:sdt>
  <w:p w:rsidR="00BB71A0" w:rsidRDefault="00BB71A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DA87F70"/>
    <w:lvl w:ilvl="0">
      <w:numFmt w:val="bullet"/>
      <w:lvlText w:val="*"/>
      <w:lvlJc w:val="left"/>
      <w:pPr>
        <w:ind w:left="0" w:firstLine="0"/>
      </w:pPr>
    </w:lvl>
  </w:abstractNum>
  <w:abstractNum w:abstractNumId="1">
    <w:nsid w:val="00D46D40"/>
    <w:multiLevelType w:val="hybridMultilevel"/>
    <w:tmpl w:val="E3B8882C"/>
    <w:lvl w:ilvl="0" w:tplc="9EC21098">
      <w:start w:val="1"/>
      <w:numFmt w:val="decimal"/>
      <w:lvlText w:val="%1."/>
      <w:lvlJc w:val="left"/>
      <w:pPr>
        <w:tabs>
          <w:tab w:val="num" w:pos="1530"/>
        </w:tabs>
        <w:ind w:left="1530" w:hanging="990"/>
      </w:pPr>
      <w:rPr>
        <w:rFonts w:eastAsia="Wingdings" w:cs="Wingding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1DC0450"/>
    <w:multiLevelType w:val="hybridMultilevel"/>
    <w:tmpl w:val="EE223176"/>
    <w:lvl w:ilvl="0" w:tplc="C50CFCA6">
      <w:start w:val="1"/>
      <w:numFmt w:val="decimal"/>
      <w:lvlText w:val="%1."/>
      <w:lvlJc w:val="left"/>
      <w:pPr>
        <w:ind w:left="1069" w:hanging="360"/>
      </w:pPr>
      <w:rPr>
        <w:rFonts w:ascii="Times New Roman" w:hAnsi="Times New Roman" w:cs="Times New Roman" w:hint="default"/>
        <w:b w:val="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2133C1C"/>
    <w:multiLevelType w:val="hybridMultilevel"/>
    <w:tmpl w:val="CF9C4A88"/>
    <w:lvl w:ilvl="0" w:tplc="26BA013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AE6486D"/>
    <w:multiLevelType w:val="hybridMultilevel"/>
    <w:tmpl w:val="6EB238D8"/>
    <w:lvl w:ilvl="0" w:tplc="193A0AF8">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BA85698"/>
    <w:multiLevelType w:val="hybridMultilevel"/>
    <w:tmpl w:val="F10E2CB8"/>
    <w:lvl w:ilvl="0" w:tplc="743ED58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0BEA4E51"/>
    <w:multiLevelType w:val="hybridMultilevel"/>
    <w:tmpl w:val="E594F0DC"/>
    <w:lvl w:ilvl="0" w:tplc="ABA42D88">
      <w:start w:val="2"/>
      <w:numFmt w:val="decimal"/>
      <w:lvlText w:val="%1"/>
      <w:lvlJc w:val="left"/>
      <w:pPr>
        <w:ind w:left="1353" w:hanging="36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0F306798"/>
    <w:multiLevelType w:val="hybridMultilevel"/>
    <w:tmpl w:val="0660DF12"/>
    <w:lvl w:ilvl="0" w:tplc="1BF04A4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3392323"/>
    <w:multiLevelType w:val="hybridMultilevel"/>
    <w:tmpl w:val="ABA6A7B4"/>
    <w:lvl w:ilvl="0" w:tplc="847630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4F65167"/>
    <w:multiLevelType w:val="hybridMultilevel"/>
    <w:tmpl w:val="17509574"/>
    <w:lvl w:ilvl="0" w:tplc="1B248B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B60138"/>
    <w:multiLevelType w:val="hybridMultilevel"/>
    <w:tmpl w:val="005C44CA"/>
    <w:lvl w:ilvl="0" w:tplc="8DC419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6F30DFC"/>
    <w:multiLevelType w:val="singleLevel"/>
    <w:tmpl w:val="5368554E"/>
    <w:lvl w:ilvl="0">
      <w:start w:val="5"/>
      <w:numFmt w:val="decimal"/>
      <w:lvlText w:val="%1)"/>
      <w:legacy w:legacy="1" w:legacySpace="0" w:legacyIndent="254"/>
      <w:lvlJc w:val="left"/>
      <w:rPr>
        <w:rFonts w:ascii="Times New Roman" w:hAnsi="Times New Roman" w:cs="Times New Roman" w:hint="default"/>
      </w:rPr>
    </w:lvl>
  </w:abstractNum>
  <w:abstractNum w:abstractNumId="12">
    <w:nsid w:val="191F78C9"/>
    <w:multiLevelType w:val="hybridMultilevel"/>
    <w:tmpl w:val="7DACAD52"/>
    <w:lvl w:ilvl="0" w:tplc="D984417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19574BDC"/>
    <w:multiLevelType w:val="hybridMultilevel"/>
    <w:tmpl w:val="EE50169E"/>
    <w:lvl w:ilvl="0" w:tplc="D4D489C8">
      <w:start w:val="1"/>
      <w:numFmt w:val="bullet"/>
      <w:lvlText w:val=""/>
      <w:lvlJc w:val="left"/>
      <w:pPr>
        <w:ind w:left="360" w:hanging="360"/>
      </w:pPr>
      <w:rPr>
        <w:rFonts w:ascii="Symbol" w:hAnsi="Symbol" w:hint="default"/>
        <w:sz w:val="28"/>
        <w:szCs w:val="28"/>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4">
    <w:nsid w:val="1AF56E89"/>
    <w:multiLevelType w:val="hybridMultilevel"/>
    <w:tmpl w:val="52749C62"/>
    <w:lvl w:ilvl="0" w:tplc="331AED1E">
      <w:start w:val="1"/>
      <w:numFmt w:val="decimal"/>
      <w:lvlText w:val="%1."/>
      <w:lvlJc w:val="left"/>
      <w:pPr>
        <w:ind w:left="319" w:hanging="360"/>
      </w:pPr>
      <w:rPr>
        <w:rFonts w:hint="default"/>
      </w:rPr>
    </w:lvl>
    <w:lvl w:ilvl="1" w:tplc="04190019" w:tentative="1">
      <w:start w:val="1"/>
      <w:numFmt w:val="lowerLetter"/>
      <w:lvlText w:val="%2."/>
      <w:lvlJc w:val="left"/>
      <w:pPr>
        <w:ind w:left="1039" w:hanging="360"/>
      </w:pPr>
    </w:lvl>
    <w:lvl w:ilvl="2" w:tplc="0419001B" w:tentative="1">
      <w:start w:val="1"/>
      <w:numFmt w:val="lowerRoman"/>
      <w:lvlText w:val="%3."/>
      <w:lvlJc w:val="right"/>
      <w:pPr>
        <w:ind w:left="1759" w:hanging="180"/>
      </w:pPr>
    </w:lvl>
    <w:lvl w:ilvl="3" w:tplc="0419000F" w:tentative="1">
      <w:start w:val="1"/>
      <w:numFmt w:val="decimal"/>
      <w:lvlText w:val="%4."/>
      <w:lvlJc w:val="left"/>
      <w:pPr>
        <w:ind w:left="2479" w:hanging="360"/>
      </w:pPr>
    </w:lvl>
    <w:lvl w:ilvl="4" w:tplc="04190019" w:tentative="1">
      <w:start w:val="1"/>
      <w:numFmt w:val="lowerLetter"/>
      <w:lvlText w:val="%5."/>
      <w:lvlJc w:val="left"/>
      <w:pPr>
        <w:ind w:left="3199" w:hanging="360"/>
      </w:pPr>
    </w:lvl>
    <w:lvl w:ilvl="5" w:tplc="0419001B" w:tentative="1">
      <w:start w:val="1"/>
      <w:numFmt w:val="lowerRoman"/>
      <w:lvlText w:val="%6."/>
      <w:lvlJc w:val="right"/>
      <w:pPr>
        <w:ind w:left="3919" w:hanging="180"/>
      </w:pPr>
    </w:lvl>
    <w:lvl w:ilvl="6" w:tplc="0419000F" w:tentative="1">
      <w:start w:val="1"/>
      <w:numFmt w:val="decimal"/>
      <w:lvlText w:val="%7."/>
      <w:lvlJc w:val="left"/>
      <w:pPr>
        <w:ind w:left="4639" w:hanging="360"/>
      </w:pPr>
    </w:lvl>
    <w:lvl w:ilvl="7" w:tplc="04190019" w:tentative="1">
      <w:start w:val="1"/>
      <w:numFmt w:val="lowerLetter"/>
      <w:lvlText w:val="%8."/>
      <w:lvlJc w:val="left"/>
      <w:pPr>
        <w:ind w:left="5359" w:hanging="360"/>
      </w:pPr>
    </w:lvl>
    <w:lvl w:ilvl="8" w:tplc="0419001B" w:tentative="1">
      <w:start w:val="1"/>
      <w:numFmt w:val="lowerRoman"/>
      <w:lvlText w:val="%9."/>
      <w:lvlJc w:val="right"/>
      <w:pPr>
        <w:ind w:left="6079" w:hanging="180"/>
      </w:pPr>
    </w:lvl>
  </w:abstractNum>
  <w:abstractNum w:abstractNumId="15">
    <w:nsid w:val="1D561D6B"/>
    <w:multiLevelType w:val="hybridMultilevel"/>
    <w:tmpl w:val="3CBA009E"/>
    <w:lvl w:ilvl="0" w:tplc="FF2CD690">
      <w:start w:val="1"/>
      <w:numFmt w:val="decimal"/>
      <w:lvlText w:val="%1."/>
      <w:lvlJc w:val="left"/>
      <w:pPr>
        <w:ind w:left="1211" w:hanging="360"/>
      </w:pPr>
      <w:rPr>
        <w:rFonts w:ascii="Times New Roman" w:hAnsi="Times New Roman" w:cs="Times New Roman" w:hint="default"/>
        <w:b/>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2095E72"/>
    <w:multiLevelType w:val="hybridMultilevel"/>
    <w:tmpl w:val="266E9102"/>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7">
    <w:nsid w:val="222D5C0E"/>
    <w:multiLevelType w:val="hybridMultilevel"/>
    <w:tmpl w:val="5D666C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52B20EA"/>
    <w:multiLevelType w:val="hybridMultilevel"/>
    <w:tmpl w:val="E136772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9">
    <w:nsid w:val="266814D9"/>
    <w:multiLevelType w:val="hybridMultilevel"/>
    <w:tmpl w:val="E84C68AC"/>
    <w:lvl w:ilvl="0" w:tplc="3B327506">
      <w:start w:val="1"/>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20">
    <w:nsid w:val="26C04BAB"/>
    <w:multiLevelType w:val="hybridMultilevel"/>
    <w:tmpl w:val="E84C68AC"/>
    <w:lvl w:ilvl="0" w:tplc="3B327506">
      <w:start w:val="1"/>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21">
    <w:nsid w:val="27E07B6C"/>
    <w:multiLevelType w:val="hybridMultilevel"/>
    <w:tmpl w:val="C16E23BA"/>
    <w:lvl w:ilvl="0" w:tplc="F6D87750">
      <w:start w:val="1"/>
      <w:numFmt w:val="decimal"/>
      <w:lvlText w:val="%1."/>
      <w:lvlJc w:val="left"/>
      <w:pPr>
        <w:tabs>
          <w:tab w:val="num" w:pos="1394"/>
        </w:tabs>
        <w:ind w:left="1394" w:hanging="855"/>
      </w:pPr>
      <w:rPr>
        <w:rFonts w:eastAsia="Wingdings" w:cs="Wingding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22">
    <w:nsid w:val="288F317A"/>
    <w:multiLevelType w:val="hybridMultilevel"/>
    <w:tmpl w:val="A796BDFE"/>
    <w:lvl w:ilvl="0" w:tplc="0B342674">
      <w:start w:val="1"/>
      <w:numFmt w:val="decimal"/>
      <w:lvlText w:val="%1."/>
      <w:lvlJc w:val="left"/>
      <w:pPr>
        <w:tabs>
          <w:tab w:val="num" w:pos="1215"/>
        </w:tabs>
        <w:ind w:left="121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2AF95566"/>
    <w:multiLevelType w:val="hybridMultilevel"/>
    <w:tmpl w:val="604A8D02"/>
    <w:lvl w:ilvl="0" w:tplc="C2AE48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2C125975"/>
    <w:multiLevelType w:val="hybridMultilevel"/>
    <w:tmpl w:val="C6123A56"/>
    <w:lvl w:ilvl="0" w:tplc="B3622CAA">
      <w:start w:val="1"/>
      <w:numFmt w:val="decimal"/>
      <w:lvlText w:val="%1."/>
      <w:lvlJc w:val="left"/>
      <w:pPr>
        <w:tabs>
          <w:tab w:val="num" w:pos="899"/>
        </w:tabs>
        <w:ind w:left="899" w:hanging="360"/>
      </w:pPr>
      <w:rPr>
        <w:rFonts w:eastAsia="Wingdings" w:cs="Wingding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25">
    <w:nsid w:val="2D4B4F31"/>
    <w:multiLevelType w:val="hybridMultilevel"/>
    <w:tmpl w:val="C7CA42B4"/>
    <w:lvl w:ilvl="0" w:tplc="4FDE74A2">
      <w:start w:val="1"/>
      <w:numFmt w:val="decimal"/>
      <w:lvlText w:val="%1."/>
      <w:lvlJc w:val="left"/>
      <w:pPr>
        <w:tabs>
          <w:tab w:val="num" w:pos="1380"/>
        </w:tabs>
        <w:ind w:left="1380" w:hanging="840"/>
      </w:pPr>
      <w:rPr>
        <w:rFonts w:hint="default"/>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33D0698C"/>
    <w:multiLevelType w:val="hybridMultilevel"/>
    <w:tmpl w:val="6EB48A1A"/>
    <w:lvl w:ilvl="0" w:tplc="901029B6">
      <w:start w:val="1"/>
      <w:numFmt w:val="decimal"/>
      <w:lvlText w:val="%1."/>
      <w:lvlJc w:val="left"/>
      <w:pPr>
        <w:ind w:left="1429"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356D5B05"/>
    <w:multiLevelType w:val="hybridMultilevel"/>
    <w:tmpl w:val="6EB48A1A"/>
    <w:lvl w:ilvl="0" w:tplc="901029B6">
      <w:start w:val="1"/>
      <w:numFmt w:val="decimal"/>
      <w:lvlText w:val="%1."/>
      <w:lvlJc w:val="left"/>
      <w:pPr>
        <w:ind w:left="1429"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8861A17"/>
    <w:multiLevelType w:val="hybridMultilevel"/>
    <w:tmpl w:val="28523280"/>
    <w:lvl w:ilvl="0" w:tplc="B0F6510E">
      <w:start w:val="1"/>
      <w:numFmt w:val="decimal"/>
      <w:lvlText w:val="%1."/>
      <w:lvlJc w:val="left"/>
      <w:pPr>
        <w:ind w:left="1211" w:hanging="360"/>
      </w:pPr>
      <w:rPr>
        <w:rFonts w:ascii="Times New Roman" w:hAnsi="Times New Roman" w:cs="Times New Roman" w:hint="default"/>
        <w:b w:val="0"/>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446351AF"/>
    <w:multiLevelType w:val="hybridMultilevel"/>
    <w:tmpl w:val="CA6400A4"/>
    <w:lvl w:ilvl="0" w:tplc="BAF030F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47EC7B34"/>
    <w:multiLevelType w:val="hybridMultilevel"/>
    <w:tmpl w:val="BD88A76C"/>
    <w:lvl w:ilvl="0" w:tplc="7682F4B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nsid w:val="495F0DD5"/>
    <w:multiLevelType w:val="hybridMultilevel"/>
    <w:tmpl w:val="5456CEC8"/>
    <w:lvl w:ilvl="0" w:tplc="CD70C69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4B471B24"/>
    <w:multiLevelType w:val="hybridMultilevel"/>
    <w:tmpl w:val="B9E4F3D6"/>
    <w:lvl w:ilvl="0" w:tplc="11928412">
      <w:start w:val="1"/>
      <w:numFmt w:val="decimal"/>
      <w:lvlText w:val="%1."/>
      <w:lvlJc w:val="left"/>
      <w:pPr>
        <w:tabs>
          <w:tab w:val="num" w:pos="900"/>
        </w:tabs>
        <w:ind w:left="900" w:hanging="360"/>
      </w:pPr>
      <w:rPr>
        <w:rFonts w:hint="default"/>
        <w:sz w:val="24"/>
        <w:szCs w:val="24"/>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3">
    <w:nsid w:val="4FCE6905"/>
    <w:multiLevelType w:val="hybridMultilevel"/>
    <w:tmpl w:val="31667270"/>
    <w:lvl w:ilvl="0" w:tplc="C8F28B0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4283EC3"/>
    <w:multiLevelType w:val="hybridMultilevel"/>
    <w:tmpl w:val="AAE49B84"/>
    <w:lvl w:ilvl="0" w:tplc="2592C2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544D55EF"/>
    <w:multiLevelType w:val="hybridMultilevel"/>
    <w:tmpl w:val="3514B8CC"/>
    <w:lvl w:ilvl="0" w:tplc="FBD83994">
      <w:start w:val="1"/>
      <w:numFmt w:val="decimal"/>
      <w:lvlText w:val="%1."/>
      <w:lvlJc w:val="left"/>
      <w:pPr>
        <w:ind w:left="1212" w:hanging="360"/>
      </w:pPr>
      <w:rPr>
        <w:rFonts w:hint="default"/>
        <w:b/>
        <w:i w:val="0"/>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6">
    <w:nsid w:val="545910DB"/>
    <w:multiLevelType w:val="hybridMultilevel"/>
    <w:tmpl w:val="10BE9EEE"/>
    <w:lvl w:ilvl="0" w:tplc="50A2D402">
      <w:start w:val="1"/>
      <w:numFmt w:val="decimal"/>
      <w:lvlText w:val="%1."/>
      <w:lvlJc w:val="left"/>
      <w:pPr>
        <w:tabs>
          <w:tab w:val="num" w:pos="1080"/>
        </w:tabs>
        <w:ind w:left="1080" w:hanging="36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555853A2"/>
    <w:multiLevelType w:val="hybridMultilevel"/>
    <w:tmpl w:val="E4E49D8C"/>
    <w:lvl w:ilvl="0" w:tplc="878EB3FA">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57D2564E"/>
    <w:multiLevelType w:val="hybridMultilevel"/>
    <w:tmpl w:val="49E0876A"/>
    <w:lvl w:ilvl="0" w:tplc="404870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57F52614"/>
    <w:multiLevelType w:val="hybridMultilevel"/>
    <w:tmpl w:val="93FC9DC4"/>
    <w:lvl w:ilvl="0" w:tplc="85F0C4EE">
      <w:start w:val="1"/>
      <w:numFmt w:val="bullet"/>
      <w:lvlText w:val="-"/>
      <w:lvlJc w:val="left"/>
      <w:pPr>
        <w:ind w:left="920" w:hanging="360"/>
      </w:pPr>
      <w:rPr>
        <w:rFonts w:ascii="Calibri" w:eastAsiaTheme="minorHAnsi" w:hAnsi="Calibri" w:cstheme="minorBidi"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40">
    <w:nsid w:val="580A309C"/>
    <w:multiLevelType w:val="hybridMultilevel"/>
    <w:tmpl w:val="633C86B2"/>
    <w:lvl w:ilvl="0" w:tplc="97E845B4">
      <w:start w:val="1"/>
      <w:numFmt w:val="decimal"/>
      <w:lvlText w:val="%1."/>
      <w:lvlJc w:val="left"/>
      <w:pPr>
        <w:tabs>
          <w:tab w:val="num" w:pos="1470"/>
        </w:tabs>
        <w:ind w:left="1470" w:hanging="93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1">
    <w:nsid w:val="59637719"/>
    <w:multiLevelType w:val="hybridMultilevel"/>
    <w:tmpl w:val="433E2E72"/>
    <w:lvl w:ilvl="0" w:tplc="A4B084BA">
      <w:start w:val="2"/>
      <w:numFmt w:val="bullet"/>
      <w:lvlText w:val="–"/>
      <w:lvlJc w:val="left"/>
      <w:pPr>
        <w:ind w:left="720" w:hanging="360"/>
      </w:pPr>
      <w:rPr>
        <w:rFonts w:ascii="Times New Roman" w:eastAsia="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2">
    <w:nsid w:val="5B116DA3"/>
    <w:multiLevelType w:val="hybridMultilevel"/>
    <w:tmpl w:val="D26E76DE"/>
    <w:lvl w:ilvl="0" w:tplc="A82AFECC">
      <w:start w:val="1"/>
      <w:numFmt w:val="decimal"/>
      <w:lvlText w:val="%1."/>
      <w:lvlJc w:val="left"/>
      <w:pPr>
        <w:ind w:left="720" w:hanging="360"/>
      </w:pPr>
      <w:rPr>
        <w:rFonts w:eastAsia="Wingdings" w:cs="Wingding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CF7393D"/>
    <w:multiLevelType w:val="hybridMultilevel"/>
    <w:tmpl w:val="F5A8F2D4"/>
    <w:lvl w:ilvl="0" w:tplc="ED988DC2">
      <w:start w:val="1"/>
      <w:numFmt w:val="decimal"/>
      <w:lvlText w:val="%1."/>
      <w:lvlJc w:val="left"/>
      <w:pPr>
        <w:ind w:left="1352" w:hanging="360"/>
      </w:pPr>
      <w:rPr>
        <w:rFonts w:hint="default"/>
        <w:color w:val="000000"/>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44">
    <w:nsid w:val="5FDA0B54"/>
    <w:multiLevelType w:val="hybridMultilevel"/>
    <w:tmpl w:val="5504D83E"/>
    <w:lvl w:ilvl="0" w:tplc="40464F32">
      <w:start w:val="1"/>
      <w:numFmt w:val="decimal"/>
      <w:lvlText w:val="%1."/>
      <w:lvlJc w:val="left"/>
      <w:pPr>
        <w:ind w:left="2313" w:hanging="132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5">
    <w:nsid w:val="606F4086"/>
    <w:multiLevelType w:val="hybridMultilevel"/>
    <w:tmpl w:val="EB944E60"/>
    <w:lvl w:ilvl="0" w:tplc="B9AA4EF8">
      <w:start w:val="1"/>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46">
    <w:nsid w:val="61EF59C5"/>
    <w:multiLevelType w:val="hybridMultilevel"/>
    <w:tmpl w:val="539CF00E"/>
    <w:lvl w:ilvl="0" w:tplc="CAC44676">
      <w:start w:val="4"/>
      <w:numFmt w:val="decimal"/>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64880A51"/>
    <w:multiLevelType w:val="hybridMultilevel"/>
    <w:tmpl w:val="EB3E2A18"/>
    <w:lvl w:ilvl="0" w:tplc="C584D696">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8">
    <w:nsid w:val="64BB2E46"/>
    <w:multiLevelType w:val="hybridMultilevel"/>
    <w:tmpl w:val="EB944E60"/>
    <w:lvl w:ilvl="0" w:tplc="B9AA4EF8">
      <w:start w:val="1"/>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49">
    <w:nsid w:val="66E1123B"/>
    <w:multiLevelType w:val="hybridMultilevel"/>
    <w:tmpl w:val="4ABA11CE"/>
    <w:lvl w:ilvl="0" w:tplc="AD44B43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0">
    <w:nsid w:val="6B894456"/>
    <w:multiLevelType w:val="hybridMultilevel"/>
    <w:tmpl w:val="BD32C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F210F3F"/>
    <w:multiLevelType w:val="hybridMultilevel"/>
    <w:tmpl w:val="9D9AA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FED2DD7"/>
    <w:multiLevelType w:val="hybridMultilevel"/>
    <w:tmpl w:val="F7ECBA8C"/>
    <w:lvl w:ilvl="0" w:tplc="A66036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3">
    <w:nsid w:val="720160D7"/>
    <w:multiLevelType w:val="hybridMultilevel"/>
    <w:tmpl w:val="E84C68AC"/>
    <w:lvl w:ilvl="0" w:tplc="3B327506">
      <w:start w:val="1"/>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54">
    <w:nsid w:val="74A81414"/>
    <w:multiLevelType w:val="hybridMultilevel"/>
    <w:tmpl w:val="6EB48A1A"/>
    <w:lvl w:ilvl="0" w:tplc="901029B6">
      <w:start w:val="1"/>
      <w:numFmt w:val="decimal"/>
      <w:lvlText w:val="%1."/>
      <w:lvlJc w:val="left"/>
      <w:pPr>
        <w:ind w:left="1429"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75CA14E9"/>
    <w:multiLevelType w:val="singleLevel"/>
    <w:tmpl w:val="C436FEBE"/>
    <w:lvl w:ilvl="0">
      <w:start w:val="1"/>
      <w:numFmt w:val="bullet"/>
      <w:pStyle w:val="Note2"/>
      <w:lvlText w:val=""/>
      <w:lvlJc w:val="left"/>
      <w:pPr>
        <w:tabs>
          <w:tab w:val="num" w:pos="720"/>
        </w:tabs>
        <w:ind w:left="720" w:hanging="663"/>
      </w:pPr>
      <w:rPr>
        <w:rFonts w:ascii="Symbol" w:hAnsi="Symbol" w:hint="default"/>
      </w:rPr>
    </w:lvl>
  </w:abstractNum>
  <w:abstractNum w:abstractNumId="56">
    <w:nsid w:val="75F92572"/>
    <w:multiLevelType w:val="hybridMultilevel"/>
    <w:tmpl w:val="C0E223E0"/>
    <w:lvl w:ilvl="0" w:tplc="A0FEB3F0">
      <w:start w:val="1"/>
      <w:numFmt w:val="decimal"/>
      <w:lvlText w:val="%1."/>
      <w:lvlJc w:val="left"/>
      <w:pPr>
        <w:ind w:left="1212" w:hanging="360"/>
      </w:pPr>
      <w:rPr>
        <w:rFonts w:hint="default"/>
        <w:b/>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57">
    <w:nsid w:val="76E872BD"/>
    <w:multiLevelType w:val="hybridMultilevel"/>
    <w:tmpl w:val="32A2E128"/>
    <w:lvl w:ilvl="0" w:tplc="292CF29E">
      <w:start w:val="1"/>
      <w:numFmt w:val="decimal"/>
      <w:lvlText w:val="%1."/>
      <w:lvlJc w:val="left"/>
      <w:pPr>
        <w:tabs>
          <w:tab w:val="num" w:pos="1635"/>
        </w:tabs>
        <w:ind w:left="1635" w:hanging="10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8">
    <w:nsid w:val="773E5E18"/>
    <w:multiLevelType w:val="hybridMultilevel"/>
    <w:tmpl w:val="2C02D17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9">
    <w:nsid w:val="78302451"/>
    <w:multiLevelType w:val="hybridMultilevel"/>
    <w:tmpl w:val="6EB48A1A"/>
    <w:lvl w:ilvl="0" w:tplc="901029B6">
      <w:start w:val="1"/>
      <w:numFmt w:val="decimal"/>
      <w:lvlText w:val="%1."/>
      <w:lvlJc w:val="left"/>
      <w:pPr>
        <w:ind w:left="1429"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3">
    <w:abstractNumId w:val="58"/>
  </w:num>
  <w:num w:numId="4">
    <w:abstractNumId w:val="18"/>
  </w:num>
  <w:num w:numId="5">
    <w:abstractNumId w:val="16"/>
  </w:num>
  <w:num w:numId="6">
    <w:abstractNumId w:val="46"/>
  </w:num>
  <w:num w:numId="7">
    <w:abstractNumId w:val="51"/>
  </w:num>
  <w:num w:numId="8">
    <w:abstractNumId w:val="33"/>
  </w:num>
  <w:num w:numId="9">
    <w:abstractNumId w:val="2"/>
  </w:num>
  <w:num w:numId="10">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11">
    <w:abstractNumId w:val="39"/>
  </w:num>
  <w:num w:numId="12">
    <w:abstractNumId w:val="36"/>
  </w:num>
  <w:num w:numId="13">
    <w:abstractNumId w:val="0"/>
    <w:lvlOverride w:ilvl="0">
      <w:lvl w:ilvl="0">
        <w:start w:val="65535"/>
        <w:numFmt w:val="bullet"/>
        <w:lvlText w:val="•"/>
        <w:legacy w:legacy="1" w:legacySpace="0" w:legacyIndent="322"/>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326"/>
        <w:lvlJc w:val="left"/>
        <w:rPr>
          <w:rFonts w:ascii="Times New Roman" w:hAnsi="Times New Roman" w:cs="Times New Roman" w:hint="default"/>
        </w:rPr>
      </w:lvl>
    </w:lvlOverride>
  </w:num>
  <w:num w:numId="15">
    <w:abstractNumId w:val="11"/>
  </w:num>
  <w:num w:numId="16">
    <w:abstractNumId w:val="15"/>
  </w:num>
  <w:num w:numId="17">
    <w:abstractNumId w:val="23"/>
  </w:num>
  <w:num w:numId="18">
    <w:abstractNumId w:val="9"/>
  </w:num>
  <w:num w:numId="19">
    <w:abstractNumId w:val="34"/>
  </w:num>
  <w:num w:numId="20">
    <w:abstractNumId w:val="31"/>
  </w:num>
  <w:num w:numId="21">
    <w:abstractNumId w:val="28"/>
  </w:num>
  <w:num w:numId="22">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23">
    <w:abstractNumId w:val="43"/>
  </w:num>
  <w:num w:numId="24">
    <w:abstractNumId w:val="56"/>
  </w:num>
  <w:num w:numId="25">
    <w:abstractNumId w:val="37"/>
  </w:num>
  <w:num w:numId="26">
    <w:abstractNumId w:val="35"/>
  </w:num>
  <w:num w:numId="27">
    <w:abstractNumId w:val="0"/>
    <w:lvlOverride w:ilvl="0">
      <w:lvl w:ilvl="0">
        <w:start w:val="65535"/>
        <w:numFmt w:val="bullet"/>
        <w:lvlText w:val="•"/>
        <w:legacy w:legacy="1" w:legacySpace="0" w:legacyIndent="312"/>
        <w:lvlJc w:val="left"/>
        <w:rPr>
          <w:rFonts w:ascii="Times New Roman" w:hAnsi="Times New Roman" w:cs="Times New Roman" w:hint="default"/>
        </w:rPr>
      </w:lvl>
    </w:lvlOverride>
  </w:num>
  <w:num w:numId="28">
    <w:abstractNumId w:val="52"/>
  </w:num>
  <w:num w:numId="29">
    <w:abstractNumId w:val="38"/>
  </w:num>
  <w:num w:numId="30">
    <w:abstractNumId w:val="4"/>
  </w:num>
  <w:num w:numId="31">
    <w:abstractNumId w:val="22"/>
  </w:num>
  <w:num w:numId="32">
    <w:abstractNumId w:val="12"/>
  </w:num>
  <w:num w:numId="33">
    <w:abstractNumId w:val="1"/>
  </w:num>
  <w:num w:numId="34">
    <w:abstractNumId w:val="21"/>
  </w:num>
  <w:num w:numId="35">
    <w:abstractNumId w:val="49"/>
  </w:num>
  <w:num w:numId="36">
    <w:abstractNumId w:val="5"/>
  </w:num>
  <w:num w:numId="37">
    <w:abstractNumId w:val="40"/>
  </w:num>
  <w:num w:numId="38">
    <w:abstractNumId w:val="57"/>
  </w:num>
  <w:num w:numId="39">
    <w:abstractNumId w:val="47"/>
  </w:num>
  <w:num w:numId="40">
    <w:abstractNumId w:val="25"/>
  </w:num>
  <w:num w:numId="41">
    <w:abstractNumId w:val="20"/>
  </w:num>
  <w:num w:numId="42">
    <w:abstractNumId w:val="7"/>
  </w:num>
  <w:num w:numId="43">
    <w:abstractNumId w:val="17"/>
  </w:num>
  <w:num w:numId="44">
    <w:abstractNumId w:val="50"/>
  </w:num>
  <w:num w:numId="45">
    <w:abstractNumId w:val="54"/>
  </w:num>
  <w:num w:numId="46">
    <w:abstractNumId w:val="24"/>
  </w:num>
  <w:num w:numId="47">
    <w:abstractNumId w:val="30"/>
  </w:num>
  <w:num w:numId="48">
    <w:abstractNumId w:val="27"/>
  </w:num>
  <w:num w:numId="49">
    <w:abstractNumId w:val="3"/>
  </w:num>
  <w:num w:numId="50">
    <w:abstractNumId w:val="45"/>
  </w:num>
  <w:num w:numId="51">
    <w:abstractNumId w:val="48"/>
  </w:num>
  <w:num w:numId="52">
    <w:abstractNumId w:val="59"/>
  </w:num>
  <w:num w:numId="53">
    <w:abstractNumId w:val="10"/>
  </w:num>
  <w:num w:numId="54">
    <w:abstractNumId w:val="44"/>
  </w:num>
  <w:num w:numId="55">
    <w:abstractNumId w:val="19"/>
  </w:num>
  <w:num w:numId="56">
    <w:abstractNumId w:val="53"/>
  </w:num>
  <w:num w:numId="57">
    <w:abstractNumId w:val="32"/>
  </w:num>
  <w:num w:numId="58">
    <w:abstractNumId w:val="29"/>
  </w:num>
  <w:num w:numId="59">
    <w:abstractNumId w:val="13"/>
  </w:num>
  <w:num w:numId="60">
    <w:abstractNumId w:val="41"/>
  </w:num>
  <w:num w:numId="61">
    <w:abstractNumId w:val="55"/>
  </w:num>
  <w:num w:numId="62">
    <w:abstractNumId w:val="8"/>
  </w:num>
  <w:num w:numId="63">
    <w:abstractNumId w:val="42"/>
  </w:num>
  <w:num w:numId="64">
    <w:abstractNumId w:val="26"/>
  </w:num>
  <w:num w:numId="65">
    <w:abstractNumId w:val="14"/>
  </w:num>
  <w:num w:numId="66">
    <w:abstractNumId w:val="6"/>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71A4B"/>
    <w:rsid w:val="00003B1F"/>
    <w:rsid w:val="00014B83"/>
    <w:rsid w:val="0002443E"/>
    <w:rsid w:val="00026760"/>
    <w:rsid w:val="0003055F"/>
    <w:rsid w:val="00041CF0"/>
    <w:rsid w:val="00047DE2"/>
    <w:rsid w:val="00051931"/>
    <w:rsid w:val="000538CC"/>
    <w:rsid w:val="00055C9A"/>
    <w:rsid w:val="000574A3"/>
    <w:rsid w:val="00067160"/>
    <w:rsid w:val="00071AC9"/>
    <w:rsid w:val="000732EB"/>
    <w:rsid w:val="00074F27"/>
    <w:rsid w:val="00096436"/>
    <w:rsid w:val="000B01C2"/>
    <w:rsid w:val="000B2036"/>
    <w:rsid w:val="000B36CB"/>
    <w:rsid w:val="000B4CDE"/>
    <w:rsid w:val="000C05F6"/>
    <w:rsid w:val="000C1EAD"/>
    <w:rsid w:val="000D3230"/>
    <w:rsid w:val="000D5DE3"/>
    <w:rsid w:val="000E2ED0"/>
    <w:rsid w:val="000E3DAC"/>
    <w:rsid w:val="000E6031"/>
    <w:rsid w:val="000F1D08"/>
    <w:rsid w:val="000F3540"/>
    <w:rsid w:val="00100EC9"/>
    <w:rsid w:val="00101BED"/>
    <w:rsid w:val="00106F6A"/>
    <w:rsid w:val="001072E5"/>
    <w:rsid w:val="00111404"/>
    <w:rsid w:val="001118D6"/>
    <w:rsid w:val="00112862"/>
    <w:rsid w:val="00112D87"/>
    <w:rsid w:val="00135432"/>
    <w:rsid w:val="00150446"/>
    <w:rsid w:val="001541C0"/>
    <w:rsid w:val="00154E59"/>
    <w:rsid w:val="001608C2"/>
    <w:rsid w:val="001669D7"/>
    <w:rsid w:val="00171164"/>
    <w:rsid w:val="001726FB"/>
    <w:rsid w:val="00176592"/>
    <w:rsid w:val="001779A4"/>
    <w:rsid w:val="001829DC"/>
    <w:rsid w:val="00182F5C"/>
    <w:rsid w:val="00190DEF"/>
    <w:rsid w:val="0019417C"/>
    <w:rsid w:val="001B036F"/>
    <w:rsid w:val="001B2E45"/>
    <w:rsid w:val="001B5643"/>
    <w:rsid w:val="001C2877"/>
    <w:rsid w:val="001D1CE1"/>
    <w:rsid w:val="001D3134"/>
    <w:rsid w:val="001F0AF4"/>
    <w:rsid w:val="001F0BD6"/>
    <w:rsid w:val="001F1127"/>
    <w:rsid w:val="001F1EF7"/>
    <w:rsid w:val="001F6448"/>
    <w:rsid w:val="00200F02"/>
    <w:rsid w:val="00202F26"/>
    <w:rsid w:val="00207FE6"/>
    <w:rsid w:val="00217FD4"/>
    <w:rsid w:val="00223A00"/>
    <w:rsid w:val="00225A45"/>
    <w:rsid w:val="0023086E"/>
    <w:rsid w:val="00231FA8"/>
    <w:rsid w:val="002328AF"/>
    <w:rsid w:val="00232918"/>
    <w:rsid w:val="00241DA6"/>
    <w:rsid w:val="00242F7B"/>
    <w:rsid w:val="00251400"/>
    <w:rsid w:val="00251DCD"/>
    <w:rsid w:val="00252145"/>
    <w:rsid w:val="00253663"/>
    <w:rsid w:val="002561EB"/>
    <w:rsid w:val="00257366"/>
    <w:rsid w:val="0025796A"/>
    <w:rsid w:val="00281569"/>
    <w:rsid w:val="00295254"/>
    <w:rsid w:val="002A16EB"/>
    <w:rsid w:val="002A7263"/>
    <w:rsid w:val="002B0554"/>
    <w:rsid w:val="002B3E14"/>
    <w:rsid w:val="002C209A"/>
    <w:rsid w:val="002D2532"/>
    <w:rsid w:val="002D4AD5"/>
    <w:rsid w:val="002E13A0"/>
    <w:rsid w:val="002F671E"/>
    <w:rsid w:val="00300525"/>
    <w:rsid w:val="00303427"/>
    <w:rsid w:val="00310EB3"/>
    <w:rsid w:val="00316332"/>
    <w:rsid w:val="00317691"/>
    <w:rsid w:val="00322B70"/>
    <w:rsid w:val="00334573"/>
    <w:rsid w:val="00351F0C"/>
    <w:rsid w:val="003530CC"/>
    <w:rsid w:val="00353290"/>
    <w:rsid w:val="0035519C"/>
    <w:rsid w:val="003564E1"/>
    <w:rsid w:val="003604B5"/>
    <w:rsid w:val="00361B83"/>
    <w:rsid w:val="00377514"/>
    <w:rsid w:val="00380CB7"/>
    <w:rsid w:val="00396087"/>
    <w:rsid w:val="00397AE1"/>
    <w:rsid w:val="00397BE7"/>
    <w:rsid w:val="003A04E8"/>
    <w:rsid w:val="003A295F"/>
    <w:rsid w:val="003A544B"/>
    <w:rsid w:val="003A5F7A"/>
    <w:rsid w:val="003C32D6"/>
    <w:rsid w:val="003C3BD8"/>
    <w:rsid w:val="003C5D60"/>
    <w:rsid w:val="003C7DDB"/>
    <w:rsid w:val="003D0762"/>
    <w:rsid w:val="003D445B"/>
    <w:rsid w:val="003D6B58"/>
    <w:rsid w:val="003E7523"/>
    <w:rsid w:val="004020F0"/>
    <w:rsid w:val="00405010"/>
    <w:rsid w:val="00407C47"/>
    <w:rsid w:val="004106D7"/>
    <w:rsid w:val="0042130F"/>
    <w:rsid w:val="00430642"/>
    <w:rsid w:val="00432266"/>
    <w:rsid w:val="00440875"/>
    <w:rsid w:val="00442DBA"/>
    <w:rsid w:val="0044717B"/>
    <w:rsid w:val="00453177"/>
    <w:rsid w:val="004624F3"/>
    <w:rsid w:val="004627F1"/>
    <w:rsid w:val="00465017"/>
    <w:rsid w:val="00465A3F"/>
    <w:rsid w:val="0047093E"/>
    <w:rsid w:val="0048097C"/>
    <w:rsid w:val="00494F68"/>
    <w:rsid w:val="004A2755"/>
    <w:rsid w:val="004A2868"/>
    <w:rsid w:val="004A6477"/>
    <w:rsid w:val="004B3C81"/>
    <w:rsid w:val="004B4C7F"/>
    <w:rsid w:val="004B7A06"/>
    <w:rsid w:val="004C1383"/>
    <w:rsid w:val="004C654A"/>
    <w:rsid w:val="004D4CA2"/>
    <w:rsid w:val="004E3368"/>
    <w:rsid w:val="004E430E"/>
    <w:rsid w:val="004F34E8"/>
    <w:rsid w:val="005248B3"/>
    <w:rsid w:val="00526060"/>
    <w:rsid w:val="00527B9C"/>
    <w:rsid w:val="00531396"/>
    <w:rsid w:val="00536B63"/>
    <w:rsid w:val="0055149D"/>
    <w:rsid w:val="005565AC"/>
    <w:rsid w:val="00557171"/>
    <w:rsid w:val="00566779"/>
    <w:rsid w:val="005860DF"/>
    <w:rsid w:val="00587C6E"/>
    <w:rsid w:val="005919DB"/>
    <w:rsid w:val="0059444C"/>
    <w:rsid w:val="00594AF2"/>
    <w:rsid w:val="005A2724"/>
    <w:rsid w:val="005A516F"/>
    <w:rsid w:val="005B6071"/>
    <w:rsid w:val="005C07CB"/>
    <w:rsid w:val="005D4762"/>
    <w:rsid w:val="005D7A75"/>
    <w:rsid w:val="005D7A87"/>
    <w:rsid w:val="005E3F24"/>
    <w:rsid w:val="005E6B50"/>
    <w:rsid w:val="005E6D37"/>
    <w:rsid w:val="005F07F5"/>
    <w:rsid w:val="005F2BA2"/>
    <w:rsid w:val="00607215"/>
    <w:rsid w:val="00612204"/>
    <w:rsid w:val="00612712"/>
    <w:rsid w:val="00612CCB"/>
    <w:rsid w:val="006144B6"/>
    <w:rsid w:val="00630CDF"/>
    <w:rsid w:val="00640AC1"/>
    <w:rsid w:val="00641C2A"/>
    <w:rsid w:val="00645BD8"/>
    <w:rsid w:val="00653078"/>
    <w:rsid w:val="00653462"/>
    <w:rsid w:val="0065360D"/>
    <w:rsid w:val="00653796"/>
    <w:rsid w:val="00670D80"/>
    <w:rsid w:val="0067286D"/>
    <w:rsid w:val="006822B6"/>
    <w:rsid w:val="00684989"/>
    <w:rsid w:val="00687135"/>
    <w:rsid w:val="006871BC"/>
    <w:rsid w:val="00691282"/>
    <w:rsid w:val="00692523"/>
    <w:rsid w:val="00692866"/>
    <w:rsid w:val="006945FA"/>
    <w:rsid w:val="006959F9"/>
    <w:rsid w:val="00697903"/>
    <w:rsid w:val="006A06C2"/>
    <w:rsid w:val="006B1704"/>
    <w:rsid w:val="006D4987"/>
    <w:rsid w:val="006D662E"/>
    <w:rsid w:val="006E18E3"/>
    <w:rsid w:val="006E241B"/>
    <w:rsid w:val="006F2BB6"/>
    <w:rsid w:val="00700361"/>
    <w:rsid w:val="00705884"/>
    <w:rsid w:val="00716D4C"/>
    <w:rsid w:val="00720348"/>
    <w:rsid w:val="007230FD"/>
    <w:rsid w:val="00723AD3"/>
    <w:rsid w:val="0072554D"/>
    <w:rsid w:val="00730951"/>
    <w:rsid w:val="00740A79"/>
    <w:rsid w:val="00753F2B"/>
    <w:rsid w:val="00754AA7"/>
    <w:rsid w:val="007635D6"/>
    <w:rsid w:val="00763EBB"/>
    <w:rsid w:val="00764971"/>
    <w:rsid w:val="00781963"/>
    <w:rsid w:val="0078423C"/>
    <w:rsid w:val="00785809"/>
    <w:rsid w:val="0078721A"/>
    <w:rsid w:val="00787A89"/>
    <w:rsid w:val="00792B25"/>
    <w:rsid w:val="00797112"/>
    <w:rsid w:val="007A4DA2"/>
    <w:rsid w:val="007C70F8"/>
    <w:rsid w:val="007E4404"/>
    <w:rsid w:val="007E528F"/>
    <w:rsid w:val="007E68FC"/>
    <w:rsid w:val="007E71ED"/>
    <w:rsid w:val="007F1EEB"/>
    <w:rsid w:val="007F3609"/>
    <w:rsid w:val="007F4492"/>
    <w:rsid w:val="007F573A"/>
    <w:rsid w:val="00804B22"/>
    <w:rsid w:val="00806F82"/>
    <w:rsid w:val="008173E8"/>
    <w:rsid w:val="00825D71"/>
    <w:rsid w:val="00826751"/>
    <w:rsid w:val="00831851"/>
    <w:rsid w:val="00835C9B"/>
    <w:rsid w:val="00835D55"/>
    <w:rsid w:val="00837516"/>
    <w:rsid w:val="00844EDF"/>
    <w:rsid w:val="00846BA6"/>
    <w:rsid w:val="0085078A"/>
    <w:rsid w:val="0085356A"/>
    <w:rsid w:val="00857246"/>
    <w:rsid w:val="00857826"/>
    <w:rsid w:val="00862D53"/>
    <w:rsid w:val="0087002B"/>
    <w:rsid w:val="00872330"/>
    <w:rsid w:val="008735C5"/>
    <w:rsid w:val="00875591"/>
    <w:rsid w:val="00877F17"/>
    <w:rsid w:val="00882968"/>
    <w:rsid w:val="00882CE4"/>
    <w:rsid w:val="008A4F90"/>
    <w:rsid w:val="008B221C"/>
    <w:rsid w:val="008B3CF7"/>
    <w:rsid w:val="008B746D"/>
    <w:rsid w:val="008B7C7A"/>
    <w:rsid w:val="008C791A"/>
    <w:rsid w:val="008D598B"/>
    <w:rsid w:val="008D673D"/>
    <w:rsid w:val="008E0DA2"/>
    <w:rsid w:val="008E3BB6"/>
    <w:rsid w:val="008E7194"/>
    <w:rsid w:val="009014B5"/>
    <w:rsid w:val="00903460"/>
    <w:rsid w:val="00903791"/>
    <w:rsid w:val="00916C4E"/>
    <w:rsid w:val="009173D1"/>
    <w:rsid w:val="00922132"/>
    <w:rsid w:val="0092322F"/>
    <w:rsid w:val="009304C3"/>
    <w:rsid w:val="0093421C"/>
    <w:rsid w:val="00934F12"/>
    <w:rsid w:val="00943CAA"/>
    <w:rsid w:val="00952101"/>
    <w:rsid w:val="009570BF"/>
    <w:rsid w:val="00960712"/>
    <w:rsid w:val="009620BA"/>
    <w:rsid w:val="00963D57"/>
    <w:rsid w:val="00975653"/>
    <w:rsid w:val="009802D9"/>
    <w:rsid w:val="00986CC2"/>
    <w:rsid w:val="009877E2"/>
    <w:rsid w:val="00987E2E"/>
    <w:rsid w:val="009A0050"/>
    <w:rsid w:val="009B0023"/>
    <w:rsid w:val="009D1C9E"/>
    <w:rsid w:val="009F4043"/>
    <w:rsid w:val="00A01FC7"/>
    <w:rsid w:val="00A1036B"/>
    <w:rsid w:val="00A217B4"/>
    <w:rsid w:val="00A21ABA"/>
    <w:rsid w:val="00A24DE0"/>
    <w:rsid w:val="00A44AD0"/>
    <w:rsid w:val="00A5077F"/>
    <w:rsid w:val="00A50A3F"/>
    <w:rsid w:val="00A5275E"/>
    <w:rsid w:val="00A65DD3"/>
    <w:rsid w:val="00A706C6"/>
    <w:rsid w:val="00A71475"/>
    <w:rsid w:val="00A8444B"/>
    <w:rsid w:val="00A921F3"/>
    <w:rsid w:val="00A94C3B"/>
    <w:rsid w:val="00A950B1"/>
    <w:rsid w:val="00AA1340"/>
    <w:rsid w:val="00AA3955"/>
    <w:rsid w:val="00AA3F05"/>
    <w:rsid w:val="00AA6A6A"/>
    <w:rsid w:val="00AB0E93"/>
    <w:rsid w:val="00AB16F3"/>
    <w:rsid w:val="00AB4141"/>
    <w:rsid w:val="00AB74AC"/>
    <w:rsid w:val="00AC1D2D"/>
    <w:rsid w:val="00AC2FB1"/>
    <w:rsid w:val="00AD6279"/>
    <w:rsid w:val="00AE1193"/>
    <w:rsid w:val="00AE2AC2"/>
    <w:rsid w:val="00AE30CB"/>
    <w:rsid w:val="00AE413B"/>
    <w:rsid w:val="00B120EA"/>
    <w:rsid w:val="00B151DC"/>
    <w:rsid w:val="00B20C40"/>
    <w:rsid w:val="00B323C9"/>
    <w:rsid w:val="00B32F36"/>
    <w:rsid w:val="00B60C2B"/>
    <w:rsid w:val="00B62449"/>
    <w:rsid w:val="00B7136D"/>
    <w:rsid w:val="00B723F1"/>
    <w:rsid w:val="00B74210"/>
    <w:rsid w:val="00B77BA6"/>
    <w:rsid w:val="00B95444"/>
    <w:rsid w:val="00BA2C62"/>
    <w:rsid w:val="00BA46D5"/>
    <w:rsid w:val="00BA7377"/>
    <w:rsid w:val="00BA778E"/>
    <w:rsid w:val="00BB0AD4"/>
    <w:rsid w:val="00BB22EE"/>
    <w:rsid w:val="00BB549C"/>
    <w:rsid w:val="00BB600F"/>
    <w:rsid w:val="00BB71A0"/>
    <w:rsid w:val="00BC4BB6"/>
    <w:rsid w:val="00BD044E"/>
    <w:rsid w:val="00BD36AF"/>
    <w:rsid w:val="00BE4D62"/>
    <w:rsid w:val="00BF06E4"/>
    <w:rsid w:val="00C03AAE"/>
    <w:rsid w:val="00C048E3"/>
    <w:rsid w:val="00C0529B"/>
    <w:rsid w:val="00C16433"/>
    <w:rsid w:val="00C20036"/>
    <w:rsid w:val="00C32722"/>
    <w:rsid w:val="00C36259"/>
    <w:rsid w:val="00C3786D"/>
    <w:rsid w:val="00C40094"/>
    <w:rsid w:val="00C44307"/>
    <w:rsid w:val="00C470E7"/>
    <w:rsid w:val="00C508C3"/>
    <w:rsid w:val="00C51575"/>
    <w:rsid w:val="00C65747"/>
    <w:rsid w:val="00C7006A"/>
    <w:rsid w:val="00C740D5"/>
    <w:rsid w:val="00C873FF"/>
    <w:rsid w:val="00C971DF"/>
    <w:rsid w:val="00CA16BE"/>
    <w:rsid w:val="00CA174A"/>
    <w:rsid w:val="00CA3D8D"/>
    <w:rsid w:val="00CA4A96"/>
    <w:rsid w:val="00CA6F18"/>
    <w:rsid w:val="00CA7522"/>
    <w:rsid w:val="00CB57D1"/>
    <w:rsid w:val="00CD0072"/>
    <w:rsid w:val="00CD6964"/>
    <w:rsid w:val="00CD6CA0"/>
    <w:rsid w:val="00CF35FD"/>
    <w:rsid w:val="00CF3BD7"/>
    <w:rsid w:val="00CF5FC0"/>
    <w:rsid w:val="00D037C9"/>
    <w:rsid w:val="00D0668F"/>
    <w:rsid w:val="00D14164"/>
    <w:rsid w:val="00D15671"/>
    <w:rsid w:val="00D24AC1"/>
    <w:rsid w:val="00D314A7"/>
    <w:rsid w:val="00D33E0D"/>
    <w:rsid w:val="00D3410C"/>
    <w:rsid w:val="00D409FE"/>
    <w:rsid w:val="00D46472"/>
    <w:rsid w:val="00D71685"/>
    <w:rsid w:val="00D7190D"/>
    <w:rsid w:val="00D72B40"/>
    <w:rsid w:val="00D82F0F"/>
    <w:rsid w:val="00D8681C"/>
    <w:rsid w:val="00D96CFA"/>
    <w:rsid w:val="00DB39CE"/>
    <w:rsid w:val="00DB475E"/>
    <w:rsid w:val="00DB5EA2"/>
    <w:rsid w:val="00DC1946"/>
    <w:rsid w:val="00DC1C69"/>
    <w:rsid w:val="00DC3A08"/>
    <w:rsid w:val="00DC4763"/>
    <w:rsid w:val="00DD0E86"/>
    <w:rsid w:val="00DD0F3F"/>
    <w:rsid w:val="00DD5B5D"/>
    <w:rsid w:val="00DD65ED"/>
    <w:rsid w:val="00DF3CA9"/>
    <w:rsid w:val="00DF738C"/>
    <w:rsid w:val="00E046B7"/>
    <w:rsid w:val="00E103F5"/>
    <w:rsid w:val="00E10E7F"/>
    <w:rsid w:val="00E123D6"/>
    <w:rsid w:val="00E1768C"/>
    <w:rsid w:val="00E2165F"/>
    <w:rsid w:val="00E217B9"/>
    <w:rsid w:val="00E23E47"/>
    <w:rsid w:val="00E24A1D"/>
    <w:rsid w:val="00E3115C"/>
    <w:rsid w:val="00E514E0"/>
    <w:rsid w:val="00E5640E"/>
    <w:rsid w:val="00E6083C"/>
    <w:rsid w:val="00E67117"/>
    <w:rsid w:val="00E70DB7"/>
    <w:rsid w:val="00E70ECB"/>
    <w:rsid w:val="00E71AD7"/>
    <w:rsid w:val="00E7698F"/>
    <w:rsid w:val="00E804C1"/>
    <w:rsid w:val="00EA0043"/>
    <w:rsid w:val="00EA3D0F"/>
    <w:rsid w:val="00EA7A9A"/>
    <w:rsid w:val="00EB1BF5"/>
    <w:rsid w:val="00EC225D"/>
    <w:rsid w:val="00EC25E6"/>
    <w:rsid w:val="00EC5046"/>
    <w:rsid w:val="00EC6D6E"/>
    <w:rsid w:val="00EC7C0D"/>
    <w:rsid w:val="00EC7DA7"/>
    <w:rsid w:val="00ED0FEC"/>
    <w:rsid w:val="00ED69B1"/>
    <w:rsid w:val="00ED766C"/>
    <w:rsid w:val="00EE118C"/>
    <w:rsid w:val="00EE6C55"/>
    <w:rsid w:val="00EE737D"/>
    <w:rsid w:val="00EF3B14"/>
    <w:rsid w:val="00EF452E"/>
    <w:rsid w:val="00EF7E6D"/>
    <w:rsid w:val="00F02A66"/>
    <w:rsid w:val="00F0452A"/>
    <w:rsid w:val="00F102C5"/>
    <w:rsid w:val="00F103C3"/>
    <w:rsid w:val="00F25C41"/>
    <w:rsid w:val="00F40350"/>
    <w:rsid w:val="00F46AEF"/>
    <w:rsid w:val="00F51162"/>
    <w:rsid w:val="00F524A4"/>
    <w:rsid w:val="00F5276D"/>
    <w:rsid w:val="00F71A4B"/>
    <w:rsid w:val="00F77D5F"/>
    <w:rsid w:val="00F816C9"/>
    <w:rsid w:val="00F82171"/>
    <w:rsid w:val="00F82573"/>
    <w:rsid w:val="00F85FC4"/>
    <w:rsid w:val="00F873E4"/>
    <w:rsid w:val="00F92CC6"/>
    <w:rsid w:val="00F95AF1"/>
    <w:rsid w:val="00F9604A"/>
    <w:rsid w:val="00FA08D2"/>
    <w:rsid w:val="00FA45F9"/>
    <w:rsid w:val="00FA7123"/>
    <w:rsid w:val="00FB01D0"/>
    <w:rsid w:val="00FB084E"/>
    <w:rsid w:val="00FB0F18"/>
    <w:rsid w:val="00FB0FC3"/>
    <w:rsid w:val="00FB1008"/>
    <w:rsid w:val="00FB3B3A"/>
    <w:rsid w:val="00FB50D8"/>
    <w:rsid w:val="00FC7347"/>
    <w:rsid w:val="00FD1A4F"/>
    <w:rsid w:val="00FD7FAA"/>
    <w:rsid w:val="00FE11A5"/>
    <w:rsid w:val="00FE2816"/>
    <w:rsid w:val="00FE2B12"/>
    <w:rsid w:val="00FE4536"/>
    <w:rsid w:val="00FF007C"/>
    <w:rsid w:val="00FF23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A4B"/>
  </w:style>
  <w:style w:type="paragraph" w:styleId="1">
    <w:name w:val="heading 1"/>
    <w:basedOn w:val="a"/>
    <w:next w:val="a"/>
    <w:link w:val="10"/>
    <w:uiPriority w:val="9"/>
    <w:qFormat/>
    <w:rsid w:val="00207FE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uiPriority w:val="9"/>
    <w:semiHidden/>
    <w:unhideWhenUsed/>
    <w:qFormat/>
    <w:rsid w:val="00251DC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07FE6"/>
    <w:pPr>
      <w:keepNext/>
      <w:keepLines/>
      <w:spacing w:before="200" w:after="0" w:line="240" w:lineRule="auto"/>
      <w:outlineLvl w:val="3"/>
    </w:pPr>
    <w:rPr>
      <w:rFonts w:asciiTheme="majorHAnsi" w:eastAsiaTheme="majorEastAsia" w:hAnsiTheme="majorHAnsi" w:cstheme="majorBidi"/>
      <w:b/>
      <w:bCs/>
      <w:i/>
      <w:iCs/>
      <w:color w:val="4F81BD" w:themeColor="accent1"/>
      <w:sz w:val="28"/>
      <w:szCs w:val="24"/>
      <w:lang w:eastAsia="ru-RU"/>
    </w:rPr>
  </w:style>
  <w:style w:type="paragraph" w:styleId="9">
    <w:name w:val="heading 9"/>
    <w:basedOn w:val="a"/>
    <w:next w:val="a"/>
    <w:link w:val="90"/>
    <w:uiPriority w:val="9"/>
    <w:unhideWhenUsed/>
    <w:qFormat/>
    <w:rsid w:val="00A1036B"/>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0pt">
    <w:name w:val="Основний текст + Інтервал 0 pt"/>
    <w:rsid w:val="00754AA7"/>
    <w:rPr>
      <w:spacing w:val="0"/>
      <w:sz w:val="24"/>
      <w:szCs w:val="24"/>
      <w:shd w:val="clear" w:color="auto" w:fill="FFFFFF"/>
    </w:rPr>
  </w:style>
  <w:style w:type="character" w:customStyle="1" w:styleId="a3">
    <w:name w:val="Основний текст_"/>
    <w:link w:val="a4"/>
    <w:locked/>
    <w:rsid w:val="00754AA7"/>
    <w:rPr>
      <w:spacing w:val="10"/>
      <w:sz w:val="24"/>
      <w:szCs w:val="24"/>
      <w:shd w:val="clear" w:color="auto" w:fill="FFFFFF"/>
    </w:rPr>
  </w:style>
  <w:style w:type="paragraph" w:customStyle="1" w:styleId="a4">
    <w:name w:val="Основний текст"/>
    <w:basedOn w:val="a"/>
    <w:link w:val="a3"/>
    <w:rsid w:val="00754AA7"/>
    <w:pPr>
      <w:shd w:val="clear" w:color="auto" w:fill="FFFFFF"/>
      <w:spacing w:after="0" w:line="562" w:lineRule="exact"/>
      <w:ind w:hanging="940"/>
      <w:jc w:val="center"/>
    </w:pPr>
    <w:rPr>
      <w:spacing w:val="10"/>
      <w:sz w:val="24"/>
      <w:szCs w:val="24"/>
    </w:rPr>
  </w:style>
  <w:style w:type="paragraph" w:styleId="a5">
    <w:name w:val="List Paragraph"/>
    <w:basedOn w:val="a"/>
    <w:uiPriority w:val="34"/>
    <w:qFormat/>
    <w:rsid w:val="00F46AEF"/>
    <w:pPr>
      <w:spacing w:after="0" w:line="240" w:lineRule="auto"/>
      <w:ind w:left="720"/>
      <w:contextualSpacing/>
    </w:pPr>
    <w:rPr>
      <w:rFonts w:ascii="Times New Roman" w:eastAsia="Times New Roman" w:hAnsi="Times New Roman" w:cs="Times New Roman"/>
      <w:sz w:val="24"/>
      <w:szCs w:val="24"/>
      <w:lang w:val="uk-UA" w:eastAsia="ru-RU"/>
    </w:rPr>
  </w:style>
  <w:style w:type="character" w:customStyle="1" w:styleId="30">
    <w:name w:val="Заголовок 3 Знак"/>
    <w:basedOn w:val="a0"/>
    <w:link w:val="3"/>
    <w:uiPriority w:val="9"/>
    <w:semiHidden/>
    <w:rsid w:val="00251DCD"/>
    <w:rPr>
      <w:rFonts w:asciiTheme="majorHAnsi" w:eastAsiaTheme="majorEastAsia" w:hAnsiTheme="majorHAnsi" w:cstheme="majorBidi"/>
      <w:b/>
      <w:bCs/>
      <w:color w:val="4F81BD" w:themeColor="accent1"/>
    </w:rPr>
  </w:style>
  <w:style w:type="character" w:customStyle="1" w:styleId="90">
    <w:name w:val="Заголовок 9 Знак"/>
    <w:basedOn w:val="a0"/>
    <w:link w:val="9"/>
    <w:uiPriority w:val="9"/>
    <w:rsid w:val="00A1036B"/>
    <w:rPr>
      <w:rFonts w:asciiTheme="majorHAnsi" w:eastAsiaTheme="majorEastAsia" w:hAnsiTheme="majorHAnsi" w:cstheme="majorBidi"/>
      <w:i/>
      <w:iCs/>
      <w:color w:val="404040" w:themeColor="text1" w:themeTint="BF"/>
      <w:sz w:val="20"/>
      <w:szCs w:val="20"/>
      <w:lang w:val="uk-UA" w:eastAsia="ru-RU"/>
    </w:rPr>
  </w:style>
  <w:style w:type="paragraph" w:styleId="31">
    <w:name w:val="Body Text Indent 3"/>
    <w:basedOn w:val="a"/>
    <w:link w:val="32"/>
    <w:rsid w:val="00A1036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A1036B"/>
    <w:rPr>
      <w:rFonts w:ascii="Times New Roman" w:eastAsia="Times New Roman" w:hAnsi="Times New Roman" w:cs="Times New Roman"/>
      <w:sz w:val="16"/>
      <w:szCs w:val="16"/>
      <w:lang w:eastAsia="ru-RU"/>
    </w:rPr>
  </w:style>
  <w:style w:type="character" w:customStyle="1" w:styleId="10">
    <w:name w:val="Заголовок 1 Знак"/>
    <w:basedOn w:val="a0"/>
    <w:link w:val="1"/>
    <w:uiPriority w:val="9"/>
    <w:rsid w:val="00207FE6"/>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semiHidden/>
    <w:rsid w:val="00207FE6"/>
    <w:rPr>
      <w:rFonts w:asciiTheme="majorHAnsi" w:eastAsiaTheme="majorEastAsia" w:hAnsiTheme="majorHAnsi" w:cstheme="majorBidi"/>
      <w:b/>
      <w:bCs/>
      <w:i/>
      <w:iCs/>
      <w:color w:val="4F81BD" w:themeColor="accent1"/>
      <w:sz w:val="28"/>
      <w:szCs w:val="24"/>
      <w:lang w:eastAsia="ru-RU"/>
    </w:rPr>
  </w:style>
  <w:style w:type="paragraph" w:styleId="a6">
    <w:name w:val="header"/>
    <w:basedOn w:val="a"/>
    <w:link w:val="a7"/>
    <w:uiPriority w:val="99"/>
    <w:rsid w:val="00F25C41"/>
    <w:pPr>
      <w:tabs>
        <w:tab w:val="center" w:pos="4677"/>
        <w:tab w:val="right" w:pos="9355"/>
      </w:tabs>
      <w:spacing w:after="0" w:line="240" w:lineRule="auto"/>
    </w:pPr>
    <w:rPr>
      <w:rFonts w:ascii="Times New Roman" w:eastAsia="Times New Roman" w:hAnsi="Times New Roman" w:cs="Times New Roman"/>
      <w:kern w:val="16"/>
      <w:sz w:val="28"/>
      <w:szCs w:val="24"/>
      <w:lang w:val="uk-UA"/>
    </w:rPr>
  </w:style>
  <w:style w:type="character" w:customStyle="1" w:styleId="a7">
    <w:name w:val="Верхний колонтитул Знак"/>
    <w:basedOn w:val="a0"/>
    <w:link w:val="a6"/>
    <w:uiPriority w:val="99"/>
    <w:rsid w:val="00F25C41"/>
    <w:rPr>
      <w:rFonts w:ascii="Times New Roman" w:eastAsia="Times New Roman" w:hAnsi="Times New Roman" w:cs="Times New Roman"/>
      <w:kern w:val="16"/>
      <w:sz w:val="28"/>
      <w:szCs w:val="24"/>
      <w:lang w:val="uk-UA"/>
    </w:rPr>
  </w:style>
  <w:style w:type="character" w:customStyle="1" w:styleId="apple-converted-space">
    <w:name w:val="apple-converted-space"/>
    <w:basedOn w:val="a0"/>
    <w:rsid w:val="00E5640E"/>
  </w:style>
  <w:style w:type="character" w:styleId="a8">
    <w:name w:val="Hyperlink"/>
    <w:basedOn w:val="a0"/>
    <w:uiPriority w:val="99"/>
    <w:semiHidden/>
    <w:unhideWhenUsed/>
    <w:rsid w:val="00E5640E"/>
    <w:rPr>
      <w:color w:val="0000FF"/>
      <w:u w:val="single"/>
    </w:rPr>
  </w:style>
  <w:style w:type="paragraph" w:styleId="a9">
    <w:name w:val="Normal (Web)"/>
    <w:basedOn w:val="a"/>
    <w:uiPriority w:val="99"/>
    <w:semiHidden/>
    <w:unhideWhenUsed/>
    <w:rsid w:val="004C13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40AC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40AC1"/>
    <w:rPr>
      <w:rFonts w:ascii="Tahoma" w:hAnsi="Tahoma" w:cs="Tahoma"/>
      <w:sz w:val="16"/>
      <w:szCs w:val="16"/>
    </w:rPr>
  </w:style>
  <w:style w:type="paragraph" w:styleId="ac">
    <w:name w:val="Body Text"/>
    <w:basedOn w:val="a"/>
    <w:link w:val="ad"/>
    <w:uiPriority w:val="99"/>
    <w:semiHidden/>
    <w:unhideWhenUsed/>
    <w:rsid w:val="00BF06E4"/>
    <w:pPr>
      <w:spacing w:after="120"/>
    </w:pPr>
  </w:style>
  <w:style w:type="character" w:customStyle="1" w:styleId="ad">
    <w:name w:val="Основной текст Знак"/>
    <w:basedOn w:val="a0"/>
    <w:link w:val="ac"/>
    <w:uiPriority w:val="99"/>
    <w:semiHidden/>
    <w:rsid w:val="00BF06E4"/>
  </w:style>
  <w:style w:type="character" w:customStyle="1" w:styleId="spelle">
    <w:name w:val="spelle"/>
    <w:basedOn w:val="a0"/>
    <w:rsid w:val="00BF06E4"/>
  </w:style>
  <w:style w:type="paragraph" w:styleId="ae">
    <w:name w:val="Body Text Indent"/>
    <w:basedOn w:val="a"/>
    <w:link w:val="af"/>
    <w:uiPriority w:val="99"/>
    <w:unhideWhenUsed/>
    <w:rsid w:val="005E6D37"/>
    <w:pPr>
      <w:spacing w:after="120"/>
      <w:ind w:left="283"/>
    </w:pPr>
  </w:style>
  <w:style w:type="character" w:customStyle="1" w:styleId="af">
    <w:name w:val="Основной текст с отступом Знак"/>
    <w:basedOn w:val="a0"/>
    <w:link w:val="ae"/>
    <w:uiPriority w:val="99"/>
    <w:rsid w:val="005E6D37"/>
  </w:style>
  <w:style w:type="paragraph" w:customStyle="1" w:styleId="Note2">
    <w:name w:val="Note 2"/>
    <w:basedOn w:val="a"/>
    <w:rsid w:val="006D662E"/>
    <w:pPr>
      <w:numPr>
        <w:numId w:val="61"/>
      </w:numPr>
      <w:spacing w:after="0" w:line="240" w:lineRule="auto"/>
    </w:pPr>
    <w:rPr>
      <w:rFonts w:ascii="Times New Roman" w:eastAsia="Times New Roman" w:hAnsi="Times New Roman" w:cs="Times New Roman"/>
      <w:sz w:val="28"/>
      <w:szCs w:val="20"/>
      <w:lang w:val="en-US"/>
    </w:rPr>
  </w:style>
  <w:style w:type="paragraph" w:styleId="af0">
    <w:name w:val="footer"/>
    <w:basedOn w:val="a"/>
    <w:link w:val="af1"/>
    <w:uiPriority w:val="99"/>
    <w:semiHidden/>
    <w:unhideWhenUsed/>
    <w:rsid w:val="003A04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3A04E8"/>
  </w:style>
  <w:style w:type="paragraph" w:customStyle="1" w:styleId="af2">
    <w:name w:val="Абзац списку"/>
    <w:basedOn w:val="a"/>
    <w:qFormat/>
    <w:rsid w:val="002A7263"/>
    <w:pPr>
      <w:spacing w:after="0" w:line="240" w:lineRule="auto"/>
      <w:ind w:left="720"/>
      <w:contextualSpacing/>
    </w:pPr>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C36259"/>
    <w:pPr>
      <w:spacing w:after="120" w:line="480" w:lineRule="auto"/>
      <w:ind w:left="283"/>
    </w:pPr>
  </w:style>
  <w:style w:type="character" w:customStyle="1" w:styleId="20">
    <w:name w:val="Основной текст с отступом 2 Знак"/>
    <w:basedOn w:val="a0"/>
    <w:link w:val="2"/>
    <w:uiPriority w:val="99"/>
    <w:semiHidden/>
    <w:rsid w:val="00C36259"/>
  </w:style>
</w:styles>
</file>

<file path=word/webSettings.xml><?xml version="1.0" encoding="utf-8"?>
<w:webSettings xmlns:r="http://schemas.openxmlformats.org/officeDocument/2006/relationships" xmlns:w="http://schemas.openxmlformats.org/wordprocessingml/2006/main">
  <w:divs>
    <w:div w:id="189756821">
      <w:bodyDiv w:val="1"/>
      <w:marLeft w:val="0"/>
      <w:marRight w:val="0"/>
      <w:marTop w:val="0"/>
      <w:marBottom w:val="0"/>
      <w:divBdr>
        <w:top w:val="none" w:sz="0" w:space="0" w:color="auto"/>
        <w:left w:val="none" w:sz="0" w:space="0" w:color="auto"/>
        <w:bottom w:val="none" w:sz="0" w:space="0" w:color="auto"/>
        <w:right w:val="none" w:sz="0" w:space="0" w:color="auto"/>
      </w:divBdr>
    </w:div>
    <w:div w:id="323048720">
      <w:bodyDiv w:val="1"/>
      <w:marLeft w:val="0"/>
      <w:marRight w:val="0"/>
      <w:marTop w:val="0"/>
      <w:marBottom w:val="0"/>
      <w:divBdr>
        <w:top w:val="none" w:sz="0" w:space="0" w:color="auto"/>
        <w:left w:val="none" w:sz="0" w:space="0" w:color="auto"/>
        <w:bottom w:val="none" w:sz="0" w:space="0" w:color="auto"/>
        <w:right w:val="none" w:sz="0" w:space="0" w:color="auto"/>
      </w:divBdr>
    </w:div>
    <w:div w:id="470486864">
      <w:bodyDiv w:val="1"/>
      <w:marLeft w:val="0"/>
      <w:marRight w:val="0"/>
      <w:marTop w:val="0"/>
      <w:marBottom w:val="0"/>
      <w:divBdr>
        <w:top w:val="none" w:sz="0" w:space="0" w:color="auto"/>
        <w:left w:val="none" w:sz="0" w:space="0" w:color="auto"/>
        <w:bottom w:val="none" w:sz="0" w:space="0" w:color="auto"/>
        <w:right w:val="none" w:sz="0" w:space="0" w:color="auto"/>
      </w:divBdr>
    </w:div>
    <w:div w:id="514655507">
      <w:bodyDiv w:val="1"/>
      <w:marLeft w:val="0"/>
      <w:marRight w:val="0"/>
      <w:marTop w:val="0"/>
      <w:marBottom w:val="0"/>
      <w:divBdr>
        <w:top w:val="none" w:sz="0" w:space="0" w:color="auto"/>
        <w:left w:val="none" w:sz="0" w:space="0" w:color="auto"/>
        <w:bottom w:val="none" w:sz="0" w:space="0" w:color="auto"/>
        <w:right w:val="none" w:sz="0" w:space="0" w:color="auto"/>
      </w:divBdr>
    </w:div>
    <w:div w:id="582884184">
      <w:bodyDiv w:val="1"/>
      <w:marLeft w:val="0"/>
      <w:marRight w:val="0"/>
      <w:marTop w:val="0"/>
      <w:marBottom w:val="0"/>
      <w:divBdr>
        <w:top w:val="none" w:sz="0" w:space="0" w:color="auto"/>
        <w:left w:val="none" w:sz="0" w:space="0" w:color="auto"/>
        <w:bottom w:val="none" w:sz="0" w:space="0" w:color="auto"/>
        <w:right w:val="none" w:sz="0" w:space="0" w:color="auto"/>
      </w:divBdr>
    </w:div>
    <w:div w:id="652753476">
      <w:bodyDiv w:val="1"/>
      <w:marLeft w:val="0"/>
      <w:marRight w:val="0"/>
      <w:marTop w:val="0"/>
      <w:marBottom w:val="0"/>
      <w:divBdr>
        <w:top w:val="none" w:sz="0" w:space="0" w:color="auto"/>
        <w:left w:val="none" w:sz="0" w:space="0" w:color="auto"/>
        <w:bottom w:val="none" w:sz="0" w:space="0" w:color="auto"/>
        <w:right w:val="none" w:sz="0" w:space="0" w:color="auto"/>
      </w:divBdr>
    </w:div>
    <w:div w:id="685519519">
      <w:bodyDiv w:val="1"/>
      <w:marLeft w:val="0"/>
      <w:marRight w:val="0"/>
      <w:marTop w:val="0"/>
      <w:marBottom w:val="0"/>
      <w:divBdr>
        <w:top w:val="none" w:sz="0" w:space="0" w:color="auto"/>
        <w:left w:val="none" w:sz="0" w:space="0" w:color="auto"/>
        <w:bottom w:val="none" w:sz="0" w:space="0" w:color="auto"/>
        <w:right w:val="none" w:sz="0" w:space="0" w:color="auto"/>
      </w:divBdr>
    </w:div>
    <w:div w:id="690106336">
      <w:bodyDiv w:val="1"/>
      <w:marLeft w:val="0"/>
      <w:marRight w:val="0"/>
      <w:marTop w:val="0"/>
      <w:marBottom w:val="0"/>
      <w:divBdr>
        <w:top w:val="none" w:sz="0" w:space="0" w:color="auto"/>
        <w:left w:val="none" w:sz="0" w:space="0" w:color="auto"/>
        <w:bottom w:val="none" w:sz="0" w:space="0" w:color="auto"/>
        <w:right w:val="none" w:sz="0" w:space="0" w:color="auto"/>
      </w:divBdr>
    </w:div>
    <w:div w:id="921529098">
      <w:bodyDiv w:val="1"/>
      <w:marLeft w:val="0"/>
      <w:marRight w:val="0"/>
      <w:marTop w:val="0"/>
      <w:marBottom w:val="0"/>
      <w:divBdr>
        <w:top w:val="none" w:sz="0" w:space="0" w:color="auto"/>
        <w:left w:val="none" w:sz="0" w:space="0" w:color="auto"/>
        <w:bottom w:val="none" w:sz="0" w:space="0" w:color="auto"/>
        <w:right w:val="none" w:sz="0" w:space="0" w:color="auto"/>
      </w:divBdr>
    </w:div>
    <w:div w:id="1007442691">
      <w:bodyDiv w:val="1"/>
      <w:marLeft w:val="0"/>
      <w:marRight w:val="0"/>
      <w:marTop w:val="0"/>
      <w:marBottom w:val="0"/>
      <w:divBdr>
        <w:top w:val="none" w:sz="0" w:space="0" w:color="auto"/>
        <w:left w:val="none" w:sz="0" w:space="0" w:color="auto"/>
        <w:bottom w:val="none" w:sz="0" w:space="0" w:color="auto"/>
        <w:right w:val="none" w:sz="0" w:space="0" w:color="auto"/>
      </w:divBdr>
    </w:div>
    <w:div w:id="1549755341">
      <w:bodyDiv w:val="1"/>
      <w:marLeft w:val="0"/>
      <w:marRight w:val="0"/>
      <w:marTop w:val="0"/>
      <w:marBottom w:val="0"/>
      <w:divBdr>
        <w:top w:val="none" w:sz="0" w:space="0" w:color="auto"/>
        <w:left w:val="none" w:sz="0" w:space="0" w:color="auto"/>
        <w:bottom w:val="none" w:sz="0" w:space="0" w:color="auto"/>
        <w:right w:val="none" w:sz="0" w:space="0" w:color="auto"/>
      </w:divBdr>
    </w:div>
    <w:div w:id="1635407504">
      <w:bodyDiv w:val="1"/>
      <w:marLeft w:val="0"/>
      <w:marRight w:val="0"/>
      <w:marTop w:val="0"/>
      <w:marBottom w:val="0"/>
      <w:divBdr>
        <w:top w:val="none" w:sz="0" w:space="0" w:color="auto"/>
        <w:left w:val="none" w:sz="0" w:space="0" w:color="auto"/>
        <w:bottom w:val="none" w:sz="0" w:space="0" w:color="auto"/>
        <w:right w:val="none" w:sz="0" w:space="0" w:color="auto"/>
      </w:divBdr>
    </w:div>
    <w:div w:id="1776829123">
      <w:bodyDiv w:val="1"/>
      <w:marLeft w:val="0"/>
      <w:marRight w:val="0"/>
      <w:marTop w:val="0"/>
      <w:marBottom w:val="0"/>
      <w:divBdr>
        <w:top w:val="none" w:sz="0" w:space="0" w:color="auto"/>
        <w:left w:val="none" w:sz="0" w:space="0" w:color="auto"/>
        <w:bottom w:val="none" w:sz="0" w:space="0" w:color="auto"/>
        <w:right w:val="none" w:sz="0" w:space="0" w:color="auto"/>
      </w:divBdr>
    </w:div>
    <w:div w:id="1935943195">
      <w:bodyDiv w:val="1"/>
      <w:marLeft w:val="0"/>
      <w:marRight w:val="0"/>
      <w:marTop w:val="0"/>
      <w:marBottom w:val="0"/>
      <w:divBdr>
        <w:top w:val="none" w:sz="0" w:space="0" w:color="auto"/>
        <w:left w:val="none" w:sz="0" w:space="0" w:color="auto"/>
        <w:bottom w:val="none" w:sz="0" w:space="0" w:color="auto"/>
        <w:right w:val="none" w:sz="0" w:space="0" w:color="auto"/>
      </w:divBdr>
    </w:div>
    <w:div w:id="2022466675">
      <w:bodyDiv w:val="1"/>
      <w:marLeft w:val="0"/>
      <w:marRight w:val="0"/>
      <w:marTop w:val="0"/>
      <w:marBottom w:val="0"/>
      <w:divBdr>
        <w:top w:val="none" w:sz="0" w:space="0" w:color="auto"/>
        <w:left w:val="none" w:sz="0" w:space="0" w:color="auto"/>
        <w:bottom w:val="none" w:sz="0" w:space="0" w:color="auto"/>
        <w:right w:val="none" w:sz="0" w:space="0" w:color="auto"/>
      </w:divBdr>
    </w:div>
    <w:div w:id="204501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buv.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C601C3-873C-40A5-B02D-A0F1D98F3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1748</TotalTime>
  <Pages>112</Pages>
  <Words>48969</Words>
  <Characters>279125</Characters>
  <Application>Microsoft Office Word</Application>
  <DocSecurity>0</DocSecurity>
  <Lines>2326</Lines>
  <Paragraphs>654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327440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2015-12-07T11:36:00Z</dcterms:created>
  <dcterms:modified xsi:type="dcterms:W3CDTF">2018-01-12T09:07:00Z</dcterms:modified>
</cp:coreProperties>
</file>