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2F" w:rsidRPr="00877AC3" w:rsidRDefault="0017672F" w:rsidP="0017672F">
      <w:pPr>
        <w:rPr>
          <w:b/>
          <w:sz w:val="28"/>
          <w:szCs w:val="28"/>
          <w:lang w:val="uk-UA"/>
        </w:rPr>
      </w:pPr>
    </w:p>
    <w:p w:rsidR="0017672F" w:rsidRDefault="0017672F" w:rsidP="001767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7672F" w:rsidRPr="00877AC3" w:rsidRDefault="0017672F" w:rsidP="0017672F">
      <w:pPr>
        <w:jc w:val="center"/>
        <w:rPr>
          <w:b/>
          <w:sz w:val="28"/>
          <w:szCs w:val="28"/>
        </w:rPr>
      </w:pPr>
      <w:r w:rsidRPr="00877AC3">
        <w:rPr>
          <w:b/>
          <w:sz w:val="28"/>
          <w:szCs w:val="28"/>
        </w:rPr>
        <w:t>МИКОЛАЇВСЬКИЙ НАЦІОНАЛЬНИЙ УНІВЕРСИТЕТ</w:t>
      </w:r>
    </w:p>
    <w:p w:rsidR="0017672F" w:rsidRPr="00877AC3" w:rsidRDefault="0017672F" w:rsidP="0017672F">
      <w:pPr>
        <w:jc w:val="center"/>
        <w:rPr>
          <w:b/>
          <w:sz w:val="28"/>
          <w:szCs w:val="28"/>
        </w:rPr>
      </w:pPr>
      <w:r w:rsidRPr="00877AC3">
        <w:rPr>
          <w:b/>
          <w:sz w:val="28"/>
          <w:szCs w:val="28"/>
        </w:rPr>
        <w:t>ІМЕНІ В.О. СУХОМЛИНСЬКОГО</w:t>
      </w:r>
    </w:p>
    <w:p w:rsidR="0017672F" w:rsidRPr="00877AC3" w:rsidRDefault="0017672F" w:rsidP="0017672F">
      <w:pPr>
        <w:jc w:val="center"/>
        <w:rPr>
          <w:b/>
          <w:sz w:val="28"/>
          <w:szCs w:val="28"/>
        </w:rPr>
      </w:pPr>
    </w:p>
    <w:p w:rsidR="0017672F" w:rsidRPr="00877AC3" w:rsidRDefault="0017672F" w:rsidP="0017672F">
      <w:pPr>
        <w:jc w:val="center"/>
        <w:rPr>
          <w:b/>
          <w:sz w:val="28"/>
          <w:szCs w:val="28"/>
        </w:rPr>
      </w:pPr>
      <w:r w:rsidRPr="00877AC3">
        <w:rPr>
          <w:b/>
          <w:sz w:val="28"/>
          <w:szCs w:val="28"/>
        </w:rPr>
        <w:t xml:space="preserve">Кафедра </w:t>
      </w:r>
      <w:proofErr w:type="spellStart"/>
      <w:r w:rsidRPr="00877AC3">
        <w:rPr>
          <w:b/>
          <w:sz w:val="28"/>
          <w:szCs w:val="28"/>
        </w:rPr>
        <w:t>політології</w:t>
      </w:r>
      <w:proofErr w:type="spellEnd"/>
    </w:p>
    <w:p w:rsidR="0017672F" w:rsidRPr="00877AC3" w:rsidRDefault="0017672F" w:rsidP="0017672F">
      <w:pPr>
        <w:jc w:val="center"/>
        <w:rPr>
          <w:sz w:val="28"/>
          <w:szCs w:val="28"/>
        </w:rPr>
      </w:pPr>
    </w:p>
    <w:p w:rsidR="0017672F" w:rsidRPr="00877AC3" w:rsidRDefault="0017672F" w:rsidP="0017672F">
      <w:pPr>
        <w:ind w:left="6480"/>
        <w:rPr>
          <w:sz w:val="28"/>
          <w:szCs w:val="28"/>
        </w:rPr>
      </w:pPr>
    </w:p>
    <w:p w:rsidR="0017672F" w:rsidRDefault="0017672F" w:rsidP="0017672F">
      <w:pPr>
        <w:spacing w:line="360" w:lineRule="auto"/>
        <w:ind w:left="4820"/>
        <w:rPr>
          <w:b/>
          <w:sz w:val="28"/>
          <w:szCs w:val="28"/>
          <w:lang w:val="uk-UA"/>
        </w:rPr>
      </w:pPr>
    </w:p>
    <w:p w:rsidR="0017672F" w:rsidRPr="002D1EB1" w:rsidRDefault="0017672F" w:rsidP="0017672F">
      <w:pPr>
        <w:spacing w:line="360" w:lineRule="auto"/>
        <w:ind w:left="4820"/>
        <w:rPr>
          <w:sz w:val="28"/>
          <w:szCs w:val="28"/>
        </w:rPr>
      </w:pPr>
      <w:r w:rsidRPr="002D1EB1">
        <w:rPr>
          <w:b/>
          <w:sz w:val="28"/>
          <w:szCs w:val="28"/>
          <w:lang w:val="uk-UA"/>
        </w:rPr>
        <w:t>ЗАТВЕРДЖУЮ</w:t>
      </w:r>
    </w:p>
    <w:p w:rsidR="0017672F" w:rsidRPr="002D1EB1" w:rsidRDefault="0017672F" w:rsidP="0017672F">
      <w:pPr>
        <w:spacing w:line="360" w:lineRule="auto"/>
        <w:ind w:left="4820"/>
        <w:rPr>
          <w:sz w:val="28"/>
          <w:szCs w:val="28"/>
          <w:lang w:val="uk-UA"/>
        </w:rPr>
      </w:pPr>
      <w:r w:rsidRPr="002D1EB1">
        <w:rPr>
          <w:sz w:val="28"/>
          <w:szCs w:val="28"/>
          <w:lang w:val="uk-UA"/>
        </w:rPr>
        <w:t>Проректор із науково-педагогічної роботи</w:t>
      </w:r>
      <w:r>
        <w:rPr>
          <w:sz w:val="28"/>
          <w:szCs w:val="28"/>
          <w:lang w:val="uk-UA"/>
        </w:rPr>
        <w:t xml:space="preserve"> </w:t>
      </w:r>
      <w:r w:rsidRPr="002D1EB1">
        <w:rPr>
          <w:sz w:val="28"/>
          <w:szCs w:val="28"/>
          <w:lang w:val="uk-UA"/>
        </w:rPr>
        <w:t>____________</w:t>
      </w:r>
      <w:r w:rsidRPr="002D1EB1">
        <w:rPr>
          <w:sz w:val="28"/>
          <w:szCs w:val="28"/>
        </w:rPr>
        <w:t xml:space="preserve"> </w:t>
      </w:r>
      <w:r w:rsidRPr="002D1EB1">
        <w:rPr>
          <w:sz w:val="28"/>
          <w:szCs w:val="28"/>
          <w:lang w:val="uk-UA"/>
        </w:rPr>
        <w:t>Н. І.</w:t>
      </w:r>
      <w:r w:rsidRPr="002D1EB1">
        <w:rPr>
          <w:sz w:val="28"/>
          <w:szCs w:val="28"/>
          <w:lang w:val="en-US"/>
        </w:rPr>
        <w:t> </w:t>
      </w:r>
      <w:r w:rsidRPr="002D1EB1">
        <w:rPr>
          <w:sz w:val="28"/>
          <w:szCs w:val="28"/>
          <w:lang w:val="uk-UA"/>
        </w:rPr>
        <w:t xml:space="preserve">Василькова </w:t>
      </w:r>
    </w:p>
    <w:p w:rsidR="0017672F" w:rsidRPr="002D1EB1" w:rsidRDefault="00647884" w:rsidP="0017672F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серпня 2017</w:t>
      </w:r>
      <w:r w:rsidR="0017672F" w:rsidRPr="002D1EB1">
        <w:rPr>
          <w:sz w:val="28"/>
          <w:szCs w:val="28"/>
          <w:lang w:val="uk-UA"/>
        </w:rPr>
        <w:t xml:space="preserve"> р.</w:t>
      </w:r>
    </w:p>
    <w:p w:rsidR="0017672F" w:rsidRPr="006E045C" w:rsidRDefault="0017672F" w:rsidP="0017672F">
      <w:pPr>
        <w:spacing w:line="360" w:lineRule="auto"/>
        <w:rPr>
          <w:szCs w:val="28"/>
          <w:lang w:val="uk-UA"/>
        </w:rPr>
      </w:pPr>
    </w:p>
    <w:p w:rsidR="0017672F" w:rsidRPr="006E045C" w:rsidRDefault="0017672F" w:rsidP="0017672F">
      <w:pPr>
        <w:spacing w:line="360" w:lineRule="auto"/>
        <w:rPr>
          <w:szCs w:val="28"/>
          <w:lang w:val="uk-UA"/>
        </w:rPr>
      </w:pPr>
    </w:p>
    <w:p w:rsidR="0017672F" w:rsidRPr="00877AC3" w:rsidRDefault="0017672F" w:rsidP="0017672F">
      <w:pPr>
        <w:pStyle w:val="a5"/>
        <w:jc w:val="right"/>
        <w:rPr>
          <w:szCs w:val="28"/>
        </w:rPr>
      </w:pPr>
    </w:p>
    <w:p w:rsidR="0017672F" w:rsidRPr="00877AC3" w:rsidRDefault="0017672F" w:rsidP="0017672F">
      <w:pPr>
        <w:pStyle w:val="a5"/>
        <w:jc w:val="right"/>
        <w:rPr>
          <w:szCs w:val="28"/>
        </w:rPr>
      </w:pPr>
    </w:p>
    <w:p w:rsidR="0017672F" w:rsidRPr="00877AC3" w:rsidRDefault="0017672F" w:rsidP="0017672F">
      <w:pPr>
        <w:pStyle w:val="a5"/>
        <w:jc w:val="right"/>
        <w:rPr>
          <w:szCs w:val="28"/>
        </w:rPr>
      </w:pPr>
    </w:p>
    <w:p w:rsidR="0017672F" w:rsidRPr="00877AC3" w:rsidRDefault="0017672F" w:rsidP="0017672F">
      <w:pPr>
        <w:rPr>
          <w:sz w:val="28"/>
          <w:szCs w:val="28"/>
        </w:rPr>
      </w:pPr>
    </w:p>
    <w:p w:rsidR="0017672F" w:rsidRPr="00D93A3E" w:rsidRDefault="0017672F" w:rsidP="0017672F">
      <w:pPr>
        <w:pStyle w:val="1"/>
        <w:ind w:right="707" w:firstLine="567"/>
        <w:jc w:val="center"/>
        <w:rPr>
          <w:b/>
          <w:bCs/>
          <w:caps/>
          <w:szCs w:val="28"/>
        </w:rPr>
      </w:pPr>
      <w:r w:rsidRPr="00D93A3E">
        <w:rPr>
          <w:b/>
          <w:bCs/>
          <w:caps/>
          <w:szCs w:val="28"/>
        </w:rPr>
        <w:t>Програма навчальної дисципліни</w:t>
      </w:r>
    </w:p>
    <w:p w:rsidR="0017672F" w:rsidRPr="00877AC3" w:rsidRDefault="0017672F" w:rsidP="0017672F">
      <w:pPr>
        <w:jc w:val="center"/>
        <w:rPr>
          <w:b/>
          <w:iCs/>
          <w:sz w:val="28"/>
          <w:szCs w:val="28"/>
        </w:rPr>
      </w:pPr>
    </w:p>
    <w:p w:rsidR="0017672F" w:rsidRPr="002B2F19" w:rsidRDefault="0017672F" w:rsidP="0017672F">
      <w:pPr>
        <w:jc w:val="center"/>
        <w:rPr>
          <w:sz w:val="28"/>
          <w:szCs w:val="28"/>
          <w:lang w:val="uk-UA"/>
        </w:rPr>
      </w:pPr>
      <w:r w:rsidRPr="002B2F19">
        <w:rPr>
          <w:b/>
          <w:bCs/>
          <w:sz w:val="28"/>
          <w:szCs w:val="28"/>
        </w:rPr>
        <w:t xml:space="preserve">МЕНЕДЖМЕНТ ЕЛЕКТОРАЛЬНИХ КАМПАНІЙ </w:t>
      </w:r>
    </w:p>
    <w:p w:rsidR="0017672F" w:rsidRPr="002B2F19" w:rsidRDefault="0017672F" w:rsidP="0017672F">
      <w:pPr>
        <w:jc w:val="center"/>
        <w:rPr>
          <w:sz w:val="28"/>
          <w:szCs w:val="28"/>
          <w:lang w:val="uk-UA"/>
        </w:rPr>
      </w:pPr>
    </w:p>
    <w:p w:rsidR="0017672F" w:rsidRPr="002B2F19" w:rsidRDefault="0017672F" w:rsidP="0017672F">
      <w:pPr>
        <w:rPr>
          <w:sz w:val="28"/>
          <w:szCs w:val="28"/>
          <w:lang w:val="uk-UA"/>
        </w:rPr>
      </w:pPr>
    </w:p>
    <w:p w:rsidR="0017672F" w:rsidRPr="00877AC3" w:rsidRDefault="0017672F" w:rsidP="0017672F">
      <w:pPr>
        <w:jc w:val="center"/>
        <w:rPr>
          <w:sz w:val="28"/>
          <w:szCs w:val="28"/>
          <w:u w:val="single"/>
        </w:rPr>
      </w:pPr>
    </w:p>
    <w:p w:rsidR="00647884" w:rsidRDefault="00647884" w:rsidP="00647884">
      <w:pPr>
        <w:spacing w:line="480" w:lineRule="auto"/>
        <w:jc w:val="center"/>
        <w:rPr>
          <w:sz w:val="28"/>
          <w:szCs w:val="28"/>
        </w:rPr>
      </w:pPr>
      <w:proofErr w:type="spellStart"/>
      <w:r w:rsidRPr="00240415">
        <w:rPr>
          <w:sz w:val="28"/>
          <w:szCs w:val="28"/>
        </w:rPr>
        <w:t>Ступінь</w:t>
      </w:r>
      <w:proofErr w:type="spellEnd"/>
      <w:r w:rsidRPr="00240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магістра</w:t>
      </w:r>
      <w:proofErr w:type="spellEnd"/>
    </w:p>
    <w:p w:rsidR="00647884" w:rsidRPr="00240415" w:rsidRDefault="00647884" w:rsidP="00647884">
      <w:pPr>
        <w:spacing w:line="48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 w:rsidRPr="00240415">
        <w:rPr>
          <w:sz w:val="28"/>
          <w:szCs w:val="28"/>
        </w:rPr>
        <w:t xml:space="preserve"> 05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240415">
        <w:rPr>
          <w:sz w:val="28"/>
          <w:szCs w:val="28"/>
        </w:rPr>
        <w:t>оціальні</w:t>
      </w:r>
      <w:proofErr w:type="spellEnd"/>
      <w:r w:rsidRPr="00240415">
        <w:rPr>
          <w:sz w:val="28"/>
          <w:szCs w:val="28"/>
        </w:rPr>
        <w:t xml:space="preserve"> та </w:t>
      </w:r>
      <w:proofErr w:type="spellStart"/>
      <w:r w:rsidRPr="00240415">
        <w:rPr>
          <w:sz w:val="28"/>
          <w:szCs w:val="28"/>
        </w:rPr>
        <w:t>поведінкові</w:t>
      </w:r>
      <w:proofErr w:type="spellEnd"/>
      <w:r w:rsidRPr="00240415">
        <w:rPr>
          <w:sz w:val="28"/>
          <w:szCs w:val="28"/>
        </w:rPr>
        <w:t xml:space="preserve"> науки</w:t>
      </w:r>
    </w:p>
    <w:p w:rsidR="00647884" w:rsidRPr="008C238E" w:rsidRDefault="00647884" w:rsidP="00647884">
      <w:pPr>
        <w:jc w:val="center"/>
        <w:rPr>
          <w:sz w:val="28"/>
          <w:szCs w:val="28"/>
          <w:u w:val="single"/>
        </w:rPr>
      </w:pPr>
      <w:r w:rsidRPr="008C238E">
        <w:rPr>
          <w:sz w:val="28"/>
          <w:szCs w:val="28"/>
          <w:u w:val="single"/>
        </w:rPr>
        <w:t xml:space="preserve">052 </w:t>
      </w:r>
      <w:proofErr w:type="spellStart"/>
      <w:r w:rsidRPr="008C238E">
        <w:rPr>
          <w:sz w:val="28"/>
          <w:szCs w:val="28"/>
          <w:u w:val="single"/>
        </w:rPr>
        <w:t>Політологія</w:t>
      </w:r>
      <w:proofErr w:type="spellEnd"/>
    </w:p>
    <w:p w:rsidR="00647884" w:rsidRDefault="00647884" w:rsidP="00647884">
      <w:pPr>
        <w:jc w:val="center"/>
        <w:rPr>
          <w:sz w:val="16"/>
          <w:szCs w:val="16"/>
        </w:rPr>
      </w:pPr>
      <w:r w:rsidRPr="006E045C">
        <w:rPr>
          <w:sz w:val="16"/>
          <w:szCs w:val="16"/>
        </w:rPr>
        <w:t xml:space="preserve">Код та </w:t>
      </w:r>
      <w:proofErr w:type="spellStart"/>
      <w:r w:rsidRPr="006E045C">
        <w:rPr>
          <w:sz w:val="16"/>
          <w:szCs w:val="16"/>
        </w:rPr>
        <w:t>найменування</w:t>
      </w:r>
      <w:proofErr w:type="spellEnd"/>
      <w:r w:rsidRPr="006E045C">
        <w:rPr>
          <w:sz w:val="16"/>
          <w:szCs w:val="16"/>
        </w:rPr>
        <w:t xml:space="preserve"> </w:t>
      </w:r>
      <w:proofErr w:type="spellStart"/>
      <w:proofErr w:type="gramStart"/>
      <w:r w:rsidRPr="006E045C">
        <w:rPr>
          <w:sz w:val="16"/>
          <w:szCs w:val="16"/>
        </w:rPr>
        <w:t>спец</w:t>
      </w:r>
      <w:proofErr w:type="gramEnd"/>
      <w:r w:rsidRPr="006E045C">
        <w:rPr>
          <w:sz w:val="16"/>
          <w:szCs w:val="16"/>
        </w:rPr>
        <w:t>іальності</w:t>
      </w:r>
      <w:proofErr w:type="spellEnd"/>
    </w:p>
    <w:p w:rsidR="00647884" w:rsidRDefault="00647884" w:rsidP="00647884">
      <w:pPr>
        <w:jc w:val="center"/>
        <w:rPr>
          <w:sz w:val="16"/>
          <w:szCs w:val="16"/>
        </w:rPr>
      </w:pPr>
    </w:p>
    <w:p w:rsidR="00647884" w:rsidRPr="008C238E" w:rsidRDefault="00647884" w:rsidP="00647884">
      <w:pPr>
        <w:jc w:val="center"/>
        <w:rPr>
          <w:sz w:val="16"/>
          <w:szCs w:val="16"/>
        </w:rPr>
      </w:pPr>
    </w:p>
    <w:p w:rsidR="00647884" w:rsidRPr="00FC42BA" w:rsidRDefault="00647884" w:rsidP="00647884">
      <w:pPr>
        <w:spacing w:line="480" w:lineRule="auto"/>
        <w:jc w:val="center"/>
        <w:rPr>
          <w:sz w:val="28"/>
          <w:szCs w:val="28"/>
        </w:rPr>
      </w:pPr>
      <w:proofErr w:type="spellStart"/>
      <w:r w:rsidRPr="00FC42BA">
        <w:rPr>
          <w:sz w:val="28"/>
          <w:szCs w:val="28"/>
        </w:rPr>
        <w:t>Навчально-науковий</w:t>
      </w:r>
      <w:proofErr w:type="spellEnd"/>
      <w:r w:rsidRPr="00FC42BA">
        <w:rPr>
          <w:sz w:val="28"/>
          <w:szCs w:val="28"/>
        </w:rPr>
        <w:t xml:space="preserve"> </w:t>
      </w:r>
      <w:proofErr w:type="spellStart"/>
      <w:r w:rsidRPr="00FC42BA">
        <w:rPr>
          <w:sz w:val="28"/>
          <w:szCs w:val="28"/>
        </w:rPr>
        <w:t>інститут</w:t>
      </w:r>
      <w:proofErr w:type="spellEnd"/>
      <w:r w:rsidRPr="00FC42BA">
        <w:rPr>
          <w:sz w:val="28"/>
          <w:szCs w:val="28"/>
        </w:rPr>
        <w:t xml:space="preserve"> </w:t>
      </w:r>
      <w:proofErr w:type="spellStart"/>
      <w:r w:rsidRPr="00FC42BA">
        <w:rPr>
          <w:sz w:val="28"/>
          <w:szCs w:val="28"/>
        </w:rPr>
        <w:t>історії</w:t>
      </w:r>
      <w:proofErr w:type="spellEnd"/>
      <w:r w:rsidRPr="00FC42BA">
        <w:rPr>
          <w:sz w:val="28"/>
          <w:szCs w:val="28"/>
        </w:rPr>
        <w:t xml:space="preserve">, </w:t>
      </w:r>
      <w:proofErr w:type="spellStart"/>
      <w:r w:rsidRPr="00FC42BA">
        <w:rPr>
          <w:sz w:val="28"/>
          <w:szCs w:val="28"/>
        </w:rPr>
        <w:t>політології</w:t>
      </w:r>
      <w:proofErr w:type="spellEnd"/>
      <w:r w:rsidRPr="00FC42BA">
        <w:rPr>
          <w:sz w:val="28"/>
          <w:szCs w:val="28"/>
        </w:rPr>
        <w:t xml:space="preserve"> та права</w:t>
      </w:r>
    </w:p>
    <w:p w:rsidR="0017672F" w:rsidRPr="00647884" w:rsidRDefault="0017672F" w:rsidP="0017672F">
      <w:pPr>
        <w:jc w:val="both"/>
        <w:rPr>
          <w:sz w:val="28"/>
          <w:szCs w:val="28"/>
        </w:rPr>
      </w:pPr>
    </w:p>
    <w:p w:rsidR="0017672F" w:rsidRPr="009946BB" w:rsidRDefault="0017672F" w:rsidP="0017672F">
      <w:pPr>
        <w:jc w:val="both"/>
        <w:rPr>
          <w:sz w:val="28"/>
          <w:szCs w:val="28"/>
        </w:rPr>
      </w:pPr>
    </w:p>
    <w:p w:rsidR="0017672F" w:rsidRPr="00877AC3" w:rsidRDefault="0017672F" w:rsidP="0017672F">
      <w:pPr>
        <w:jc w:val="both"/>
        <w:rPr>
          <w:sz w:val="28"/>
          <w:szCs w:val="28"/>
        </w:rPr>
      </w:pPr>
    </w:p>
    <w:p w:rsidR="0017672F" w:rsidRPr="00877AC3" w:rsidRDefault="0017672F" w:rsidP="0017672F">
      <w:pPr>
        <w:rPr>
          <w:sz w:val="28"/>
          <w:szCs w:val="28"/>
          <w:lang w:val="uk-UA"/>
        </w:rPr>
      </w:pPr>
    </w:p>
    <w:p w:rsidR="0017672F" w:rsidRPr="00877AC3" w:rsidRDefault="0017672F" w:rsidP="0017672F">
      <w:pPr>
        <w:rPr>
          <w:sz w:val="28"/>
          <w:szCs w:val="28"/>
          <w:lang w:val="uk-UA"/>
        </w:rPr>
      </w:pPr>
    </w:p>
    <w:p w:rsidR="0017672F" w:rsidRDefault="0017672F" w:rsidP="0017672F">
      <w:pPr>
        <w:jc w:val="center"/>
        <w:rPr>
          <w:sz w:val="28"/>
          <w:szCs w:val="28"/>
          <w:lang w:val="uk-UA"/>
        </w:rPr>
      </w:pPr>
    </w:p>
    <w:p w:rsidR="0017672F" w:rsidRDefault="0017672F" w:rsidP="0017672F">
      <w:pPr>
        <w:jc w:val="center"/>
        <w:rPr>
          <w:sz w:val="28"/>
          <w:szCs w:val="28"/>
          <w:lang w:val="uk-UA"/>
        </w:rPr>
      </w:pPr>
    </w:p>
    <w:p w:rsidR="0017672F" w:rsidRPr="009946BB" w:rsidRDefault="0017672F" w:rsidP="001767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201</w:t>
      </w:r>
      <w:r w:rsidR="00647884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-201</w:t>
      </w:r>
      <w:r w:rsidR="00647884">
        <w:rPr>
          <w:sz w:val="28"/>
          <w:szCs w:val="28"/>
          <w:lang w:val="uk-UA"/>
        </w:rPr>
        <w:t>8</w:t>
      </w:r>
      <w:r w:rsidRPr="00877AC3">
        <w:rPr>
          <w:sz w:val="28"/>
          <w:szCs w:val="28"/>
        </w:rPr>
        <w:t xml:space="preserve"> </w:t>
      </w:r>
      <w:proofErr w:type="spellStart"/>
      <w:r w:rsidRPr="00877AC3">
        <w:rPr>
          <w:sz w:val="28"/>
          <w:szCs w:val="28"/>
        </w:rPr>
        <w:t>навчальний</w:t>
      </w:r>
      <w:proofErr w:type="spellEnd"/>
      <w:r w:rsidRPr="00877AC3">
        <w:rPr>
          <w:sz w:val="28"/>
          <w:szCs w:val="28"/>
        </w:rPr>
        <w:t xml:space="preserve"> </w:t>
      </w:r>
      <w:proofErr w:type="spellStart"/>
      <w:proofErr w:type="gramStart"/>
      <w:r w:rsidRPr="00877AC3">
        <w:rPr>
          <w:sz w:val="28"/>
          <w:szCs w:val="28"/>
        </w:rPr>
        <w:t>р</w:t>
      </w:r>
      <w:proofErr w:type="gramEnd"/>
      <w:r w:rsidRPr="00877AC3">
        <w:rPr>
          <w:sz w:val="28"/>
          <w:szCs w:val="28"/>
        </w:rPr>
        <w:t>ік</w:t>
      </w:r>
      <w:proofErr w:type="spellEnd"/>
    </w:p>
    <w:p w:rsidR="00647884" w:rsidRPr="00FC0C0C" w:rsidRDefault="00647884" w:rsidP="00647884">
      <w:pPr>
        <w:jc w:val="both"/>
        <w:rPr>
          <w:sz w:val="28"/>
          <w:szCs w:val="28"/>
        </w:rPr>
      </w:pPr>
      <w:r w:rsidRPr="00FC0C0C">
        <w:rPr>
          <w:sz w:val="28"/>
          <w:szCs w:val="28"/>
        </w:rPr>
        <w:lastRenderedPageBreak/>
        <w:t xml:space="preserve">РОЗРОБЛЕНО ТА ВНЕСЕНО: </w:t>
      </w:r>
      <w:proofErr w:type="spellStart"/>
      <w:r w:rsidRPr="00FC0C0C">
        <w:rPr>
          <w:sz w:val="28"/>
          <w:szCs w:val="28"/>
        </w:rPr>
        <w:t>Миколаївський</w:t>
      </w:r>
      <w:proofErr w:type="spellEnd"/>
      <w:r w:rsidRPr="00FC0C0C">
        <w:rPr>
          <w:sz w:val="28"/>
          <w:szCs w:val="28"/>
        </w:rPr>
        <w:t xml:space="preserve"> </w:t>
      </w:r>
      <w:proofErr w:type="spellStart"/>
      <w:r w:rsidRPr="00FC0C0C">
        <w:rPr>
          <w:sz w:val="28"/>
          <w:szCs w:val="28"/>
        </w:rPr>
        <w:t>національний</w:t>
      </w:r>
      <w:proofErr w:type="spellEnd"/>
      <w:r w:rsidRPr="00FC0C0C">
        <w:rPr>
          <w:sz w:val="28"/>
          <w:szCs w:val="28"/>
        </w:rPr>
        <w:t xml:space="preserve"> </w:t>
      </w:r>
      <w:proofErr w:type="spellStart"/>
      <w:r w:rsidRPr="00FC0C0C">
        <w:rPr>
          <w:sz w:val="28"/>
          <w:szCs w:val="28"/>
        </w:rPr>
        <w:t>університет</w:t>
      </w:r>
      <w:proofErr w:type="spellEnd"/>
      <w:r w:rsidRPr="00FC0C0C">
        <w:rPr>
          <w:sz w:val="28"/>
          <w:szCs w:val="28"/>
        </w:rPr>
        <w:t xml:space="preserve"> </w:t>
      </w:r>
      <w:proofErr w:type="spellStart"/>
      <w:r w:rsidRPr="00FC0C0C">
        <w:rPr>
          <w:sz w:val="28"/>
          <w:szCs w:val="28"/>
        </w:rPr>
        <w:t>імені</w:t>
      </w:r>
      <w:proofErr w:type="spellEnd"/>
      <w:r w:rsidRPr="00FC0C0C">
        <w:rPr>
          <w:sz w:val="28"/>
          <w:szCs w:val="28"/>
        </w:rPr>
        <w:t xml:space="preserve"> В. О. </w:t>
      </w:r>
      <w:proofErr w:type="spellStart"/>
      <w:r w:rsidRPr="00FC0C0C">
        <w:rPr>
          <w:sz w:val="28"/>
          <w:szCs w:val="28"/>
        </w:rPr>
        <w:t>Сухомлинського</w:t>
      </w:r>
      <w:proofErr w:type="spellEnd"/>
      <w:r w:rsidRPr="00FC0C0C">
        <w:rPr>
          <w:sz w:val="28"/>
          <w:szCs w:val="28"/>
        </w:rPr>
        <w:t xml:space="preserve"> </w:t>
      </w:r>
    </w:p>
    <w:p w:rsidR="00647884" w:rsidRPr="00FC0C0C" w:rsidRDefault="00647884" w:rsidP="00647884">
      <w:pPr>
        <w:jc w:val="both"/>
        <w:rPr>
          <w:sz w:val="28"/>
          <w:szCs w:val="28"/>
        </w:rPr>
      </w:pPr>
    </w:p>
    <w:p w:rsidR="00647884" w:rsidRPr="00FC0C0C" w:rsidRDefault="00647884" w:rsidP="00647884">
      <w:pPr>
        <w:jc w:val="both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Pr="00FC0C0C">
        <w:rPr>
          <w:sz w:val="28"/>
          <w:szCs w:val="28"/>
        </w:rPr>
        <w:t xml:space="preserve"> ПРОГРАМИ: </w:t>
      </w:r>
      <w:proofErr w:type="spellStart"/>
      <w:r w:rsidRPr="00FC0C0C">
        <w:rPr>
          <w:sz w:val="28"/>
          <w:szCs w:val="28"/>
        </w:rPr>
        <w:t>Ворчакова</w:t>
      </w:r>
      <w:proofErr w:type="spellEnd"/>
      <w:r w:rsidRPr="00FC0C0C">
        <w:rPr>
          <w:sz w:val="28"/>
          <w:szCs w:val="28"/>
        </w:rPr>
        <w:t xml:space="preserve"> </w:t>
      </w:r>
      <w:proofErr w:type="spellStart"/>
      <w:r w:rsidRPr="00FC0C0C">
        <w:rPr>
          <w:sz w:val="28"/>
          <w:szCs w:val="28"/>
        </w:rPr>
        <w:t>Ірина</w:t>
      </w:r>
      <w:proofErr w:type="spellEnd"/>
      <w:r w:rsidRPr="00FC0C0C">
        <w:rPr>
          <w:sz w:val="28"/>
          <w:szCs w:val="28"/>
        </w:rPr>
        <w:t xml:space="preserve"> </w:t>
      </w:r>
      <w:proofErr w:type="spellStart"/>
      <w:r w:rsidRPr="00FC0C0C">
        <w:rPr>
          <w:sz w:val="28"/>
          <w:szCs w:val="28"/>
        </w:rPr>
        <w:t>Євгенівна</w:t>
      </w:r>
      <w:proofErr w:type="spellEnd"/>
      <w:r w:rsidRPr="00FC0C0C">
        <w:rPr>
          <w:sz w:val="28"/>
          <w:szCs w:val="28"/>
        </w:rPr>
        <w:t xml:space="preserve">, доцент </w:t>
      </w:r>
      <w:proofErr w:type="spellStart"/>
      <w:r w:rsidRPr="00FC0C0C">
        <w:rPr>
          <w:sz w:val="28"/>
          <w:szCs w:val="28"/>
        </w:rPr>
        <w:t>кафедри</w:t>
      </w:r>
      <w:proofErr w:type="spellEnd"/>
      <w:r w:rsidRPr="00FC0C0C">
        <w:rPr>
          <w:sz w:val="28"/>
          <w:szCs w:val="28"/>
        </w:rPr>
        <w:t xml:space="preserve"> </w:t>
      </w:r>
      <w:proofErr w:type="spellStart"/>
      <w:r w:rsidRPr="00FC0C0C">
        <w:rPr>
          <w:sz w:val="28"/>
          <w:szCs w:val="28"/>
        </w:rPr>
        <w:t>політології</w:t>
      </w:r>
      <w:proofErr w:type="spellEnd"/>
      <w:r w:rsidRPr="00FC0C0C">
        <w:rPr>
          <w:sz w:val="28"/>
          <w:szCs w:val="28"/>
        </w:rPr>
        <w:t xml:space="preserve">, кандидат </w:t>
      </w:r>
      <w:proofErr w:type="spellStart"/>
      <w:r w:rsidRPr="00FC0C0C">
        <w:rPr>
          <w:sz w:val="28"/>
          <w:szCs w:val="28"/>
        </w:rPr>
        <w:t>політичних</w:t>
      </w:r>
      <w:proofErr w:type="spellEnd"/>
      <w:r w:rsidRPr="00FC0C0C">
        <w:rPr>
          <w:sz w:val="28"/>
          <w:szCs w:val="28"/>
        </w:rPr>
        <w:t xml:space="preserve"> наук, доцент </w:t>
      </w:r>
    </w:p>
    <w:p w:rsidR="00647884" w:rsidRPr="00FC0C0C" w:rsidRDefault="00647884" w:rsidP="00647884">
      <w:pPr>
        <w:jc w:val="both"/>
        <w:rPr>
          <w:sz w:val="28"/>
          <w:szCs w:val="28"/>
        </w:rPr>
      </w:pPr>
    </w:p>
    <w:p w:rsidR="00647884" w:rsidRPr="006E045C" w:rsidRDefault="00647884" w:rsidP="00647884">
      <w:pPr>
        <w:jc w:val="both"/>
        <w:rPr>
          <w:sz w:val="28"/>
          <w:szCs w:val="28"/>
        </w:rPr>
      </w:pPr>
      <w:proofErr w:type="spellStart"/>
      <w:r w:rsidRPr="006E045C">
        <w:rPr>
          <w:sz w:val="28"/>
          <w:szCs w:val="28"/>
        </w:rPr>
        <w:t>Програму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схвалено</w:t>
      </w:r>
      <w:proofErr w:type="spellEnd"/>
      <w:r w:rsidRPr="006E045C">
        <w:rPr>
          <w:sz w:val="28"/>
          <w:szCs w:val="28"/>
        </w:rPr>
        <w:t xml:space="preserve"> на </w:t>
      </w:r>
      <w:proofErr w:type="spellStart"/>
      <w:r w:rsidRPr="006E045C">
        <w:rPr>
          <w:sz w:val="28"/>
          <w:szCs w:val="28"/>
        </w:rPr>
        <w:t>засіданні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5A1172">
        <w:rPr>
          <w:sz w:val="28"/>
          <w:szCs w:val="28"/>
        </w:rPr>
        <w:t>кафед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політології</w:t>
      </w:r>
      <w:proofErr w:type="spellEnd"/>
    </w:p>
    <w:p w:rsidR="00647884" w:rsidRPr="001E011C" w:rsidRDefault="00647884" w:rsidP="00647884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Протокол </w:t>
      </w:r>
      <w:proofErr w:type="spellStart"/>
      <w:r w:rsidRPr="006E045C">
        <w:rPr>
          <w:sz w:val="28"/>
          <w:szCs w:val="28"/>
        </w:rPr>
        <w:t>від</w:t>
      </w:r>
      <w:proofErr w:type="spellEnd"/>
      <w:r w:rsidRPr="006E045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28»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2017</w:t>
      </w:r>
      <w:r w:rsidRPr="006E045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647884" w:rsidRPr="006E045C" w:rsidRDefault="00647884" w:rsidP="00647884">
      <w:pPr>
        <w:rPr>
          <w:sz w:val="28"/>
          <w:szCs w:val="28"/>
        </w:rPr>
      </w:pPr>
    </w:p>
    <w:p w:rsidR="00647884" w:rsidRDefault="00647884" w:rsidP="00647884">
      <w:pPr>
        <w:rPr>
          <w:sz w:val="28"/>
          <w:szCs w:val="28"/>
        </w:rPr>
      </w:pPr>
    </w:p>
    <w:p w:rsidR="00647884" w:rsidRPr="006E045C" w:rsidRDefault="00647884" w:rsidP="00647884">
      <w:pPr>
        <w:rPr>
          <w:sz w:val="28"/>
          <w:szCs w:val="28"/>
        </w:rPr>
      </w:pPr>
      <w:proofErr w:type="spellStart"/>
      <w:r w:rsidRPr="006E045C">
        <w:rPr>
          <w:sz w:val="28"/>
          <w:szCs w:val="28"/>
        </w:rPr>
        <w:t>Завідувач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5A1172">
        <w:rPr>
          <w:sz w:val="28"/>
          <w:szCs w:val="28"/>
        </w:rPr>
        <w:t>кафед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політології</w:t>
      </w:r>
      <w:proofErr w:type="spellEnd"/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E045C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              </w:t>
      </w:r>
      <w:r w:rsidRPr="006E045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Ніколаєнко</w:t>
      </w:r>
      <w:proofErr w:type="spellEnd"/>
      <w:r>
        <w:rPr>
          <w:sz w:val="28"/>
          <w:szCs w:val="28"/>
        </w:rPr>
        <w:t xml:space="preserve"> Н. О.</w:t>
      </w:r>
      <w:r w:rsidRPr="006E045C">
        <w:rPr>
          <w:sz w:val="28"/>
          <w:szCs w:val="28"/>
        </w:rPr>
        <w:t>)</w:t>
      </w:r>
    </w:p>
    <w:p w:rsidR="00647884" w:rsidRPr="006E045C" w:rsidRDefault="00647884" w:rsidP="00647884">
      <w:pPr>
        <w:jc w:val="both"/>
        <w:rPr>
          <w:sz w:val="28"/>
          <w:szCs w:val="28"/>
        </w:rPr>
      </w:pPr>
    </w:p>
    <w:p w:rsidR="00647884" w:rsidRDefault="00647884" w:rsidP="00647884">
      <w:pPr>
        <w:jc w:val="both"/>
        <w:rPr>
          <w:sz w:val="28"/>
          <w:szCs w:val="28"/>
        </w:rPr>
      </w:pPr>
    </w:p>
    <w:p w:rsidR="00647884" w:rsidRPr="001E011C" w:rsidRDefault="00647884" w:rsidP="00647884">
      <w:pPr>
        <w:jc w:val="both"/>
        <w:rPr>
          <w:sz w:val="28"/>
          <w:szCs w:val="28"/>
        </w:rPr>
      </w:pPr>
      <w:proofErr w:type="spellStart"/>
      <w:r w:rsidRPr="006E045C">
        <w:rPr>
          <w:sz w:val="28"/>
          <w:szCs w:val="28"/>
        </w:rPr>
        <w:t>Програму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погоджено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навчально-методичною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к</w:t>
      </w:r>
      <w:r>
        <w:rPr>
          <w:sz w:val="28"/>
          <w:szCs w:val="28"/>
        </w:rPr>
        <w:t>омісією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443B0">
        <w:rPr>
          <w:sz w:val="28"/>
          <w:szCs w:val="28"/>
        </w:rPr>
        <w:t>Навчально-наукового</w:t>
      </w:r>
      <w:proofErr w:type="spellEnd"/>
      <w:r w:rsidRPr="002443B0">
        <w:rPr>
          <w:sz w:val="28"/>
          <w:szCs w:val="28"/>
        </w:rPr>
        <w:t xml:space="preserve">  </w:t>
      </w:r>
      <w:proofErr w:type="spellStart"/>
      <w:r w:rsidRPr="002443B0">
        <w:rPr>
          <w:sz w:val="28"/>
          <w:szCs w:val="28"/>
        </w:rPr>
        <w:t>інституту</w:t>
      </w:r>
      <w:proofErr w:type="spellEnd"/>
      <w:r w:rsidRPr="002443B0">
        <w:rPr>
          <w:sz w:val="28"/>
          <w:szCs w:val="28"/>
        </w:rPr>
        <w:t xml:space="preserve"> </w:t>
      </w:r>
      <w:proofErr w:type="spellStart"/>
      <w:r w:rsidRPr="002443B0">
        <w:rPr>
          <w:sz w:val="28"/>
          <w:szCs w:val="28"/>
        </w:rPr>
        <w:t>історії</w:t>
      </w:r>
      <w:proofErr w:type="spellEnd"/>
      <w:r w:rsidRPr="002443B0">
        <w:rPr>
          <w:sz w:val="28"/>
          <w:szCs w:val="28"/>
        </w:rPr>
        <w:t xml:space="preserve">, </w:t>
      </w:r>
      <w:proofErr w:type="spellStart"/>
      <w:r w:rsidRPr="002443B0">
        <w:rPr>
          <w:sz w:val="28"/>
          <w:szCs w:val="28"/>
        </w:rPr>
        <w:t>політології</w:t>
      </w:r>
      <w:proofErr w:type="spellEnd"/>
      <w:r w:rsidRPr="002443B0">
        <w:rPr>
          <w:sz w:val="28"/>
          <w:szCs w:val="28"/>
        </w:rPr>
        <w:t xml:space="preserve"> та права</w:t>
      </w:r>
    </w:p>
    <w:p w:rsidR="00647884" w:rsidRPr="006E045C" w:rsidRDefault="00647884" w:rsidP="00647884">
      <w:pPr>
        <w:rPr>
          <w:sz w:val="28"/>
          <w:szCs w:val="28"/>
        </w:rPr>
      </w:pPr>
    </w:p>
    <w:p w:rsidR="00647884" w:rsidRPr="005B379E" w:rsidRDefault="005B379E" w:rsidP="0064788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»</w:t>
      </w:r>
      <w:r w:rsidR="00647884" w:rsidRPr="006E045C">
        <w:rPr>
          <w:sz w:val="28"/>
          <w:szCs w:val="28"/>
        </w:rPr>
        <w:t xml:space="preserve"> </w:t>
      </w:r>
      <w:proofErr w:type="spellStart"/>
      <w:r w:rsidR="00647884" w:rsidRPr="006E045C">
        <w:rPr>
          <w:sz w:val="28"/>
          <w:szCs w:val="28"/>
        </w:rPr>
        <w:t>серпня</w:t>
      </w:r>
      <w:proofErr w:type="spellEnd"/>
      <w:r w:rsidR="00647884" w:rsidRPr="006E045C">
        <w:rPr>
          <w:sz w:val="28"/>
          <w:szCs w:val="28"/>
        </w:rPr>
        <w:t xml:space="preserve"> 201</w:t>
      </w:r>
      <w:r w:rsidR="00647884">
        <w:rPr>
          <w:sz w:val="28"/>
          <w:szCs w:val="28"/>
        </w:rPr>
        <w:t>7</w:t>
      </w:r>
      <w:r w:rsidR="00647884"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>
        <w:rPr>
          <w:sz w:val="28"/>
          <w:szCs w:val="28"/>
          <w:lang w:val="uk-UA"/>
        </w:rPr>
        <w:t>1</w:t>
      </w:r>
    </w:p>
    <w:p w:rsidR="00647884" w:rsidRPr="006E045C" w:rsidRDefault="00647884" w:rsidP="00647884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Голова </w:t>
      </w:r>
      <w:proofErr w:type="spellStart"/>
      <w:r w:rsidRPr="006E045C">
        <w:rPr>
          <w:sz w:val="28"/>
          <w:szCs w:val="28"/>
        </w:rPr>
        <w:t>навчально-ме</w:t>
      </w:r>
      <w:r>
        <w:rPr>
          <w:sz w:val="28"/>
          <w:szCs w:val="28"/>
        </w:rPr>
        <w:t>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____________         (</w:t>
      </w:r>
      <w:proofErr w:type="spellStart"/>
      <w:r>
        <w:rPr>
          <w:sz w:val="28"/>
          <w:szCs w:val="28"/>
        </w:rPr>
        <w:t>Шитюк</w:t>
      </w:r>
      <w:proofErr w:type="spellEnd"/>
      <w:r>
        <w:rPr>
          <w:sz w:val="28"/>
          <w:szCs w:val="28"/>
        </w:rPr>
        <w:t xml:space="preserve"> М. М.</w:t>
      </w:r>
      <w:r w:rsidRPr="006E045C">
        <w:rPr>
          <w:sz w:val="28"/>
          <w:szCs w:val="28"/>
        </w:rPr>
        <w:t xml:space="preserve">) </w:t>
      </w:r>
    </w:p>
    <w:p w:rsidR="00647884" w:rsidRPr="006E045C" w:rsidRDefault="00647884" w:rsidP="00647884">
      <w:pPr>
        <w:spacing w:line="360" w:lineRule="auto"/>
        <w:rPr>
          <w:szCs w:val="28"/>
        </w:rPr>
      </w:pPr>
    </w:p>
    <w:p w:rsidR="00647884" w:rsidRDefault="00647884" w:rsidP="00647884">
      <w:pPr>
        <w:rPr>
          <w:sz w:val="28"/>
          <w:szCs w:val="28"/>
        </w:rPr>
      </w:pPr>
    </w:p>
    <w:p w:rsidR="00647884" w:rsidRPr="006E045C" w:rsidRDefault="00647884" w:rsidP="00647884">
      <w:pPr>
        <w:rPr>
          <w:sz w:val="28"/>
          <w:szCs w:val="28"/>
        </w:rPr>
      </w:pPr>
      <w:proofErr w:type="spellStart"/>
      <w:r w:rsidRPr="006E045C">
        <w:rPr>
          <w:sz w:val="28"/>
          <w:szCs w:val="28"/>
        </w:rPr>
        <w:t>Програму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погоджено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навчально-методичною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комісією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університету</w:t>
      </w:r>
      <w:proofErr w:type="spellEnd"/>
    </w:p>
    <w:p w:rsidR="00647884" w:rsidRPr="006E045C" w:rsidRDefault="00647884" w:rsidP="00647884">
      <w:pPr>
        <w:rPr>
          <w:sz w:val="28"/>
          <w:szCs w:val="28"/>
        </w:rPr>
      </w:pPr>
    </w:p>
    <w:p w:rsidR="00647884" w:rsidRPr="006E045C" w:rsidRDefault="00647884" w:rsidP="00647884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Протокол </w:t>
      </w:r>
      <w:proofErr w:type="spellStart"/>
      <w:r w:rsidRPr="006E045C">
        <w:rPr>
          <w:sz w:val="28"/>
          <w:szCs w:val="28"/>
        </w:rPr>
        <w:t>від</w:t>
      </w:r>
      <w:proofErr w:type="spellEnd"/>
      <w:r w:rsidRPr="006E045C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Pr="006E045C">
        <w:rPr>
          <w:sz w:val="28"/>
          <w:szCs w:val="28"/>
        </w:rPr>
        <w:t xml:space="preserve">» </w:t>
      </w:r>
      <w:proofErr w:type="spellStart"/>
      <w:r w:rsidRPr="006E045C">
        <w:rPr>
          <w:sz w:val="28"/>
          <w:szCs w:val="28"/>
        </w:rPr>
        <w:t>серпня</w:t>
      </w:r>
      <w:proofErr w:type="spellEnd"/>
      <w:r w:rsidRPr="006E045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E045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12</w:t>
      </w:r>
    </w:p>
    <w:p w:rsidR="00647884" w:rsidRPr="006E045C" w:rsidRDefault="00647884" w:rsidP="00647884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Голова </w:t>
      </w:r>
      <w:proofErr w:type="spellStart"/>
      <w:r w:rsidRPr="006E045C">
        <w:rPr>
          <w:sz w:val="28"/>
          <w:szCs w:val="28"/>
        </w:rPr>
        <w:t>навчально-методичної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комісії</w:t>
      </w:r>
      <w:proofErr w:type="spellEnd"/>
      <w:r w:rsidRPr="006E045C">
        <w:rPr>
          <w:sz w:val="28"/>
          <w:szCs w:val="28"/>
        </w:rPr>
        <w:t xml:space="preserve"> </w:t>
      </w:r>
      <w:proofErr w:type="spellStart"/>
      <w:r w:rsidRPr="006E045C">
        <w:rPr>
          <w:sz w:val="28"/>
          <w:szCs w:val="28"/>
        </w:rPr>
        <w:t>університету_________</w:t>
      </w:r>
      <w:proofErr w:type="spellEnd"/>
      <w:r w:rsidRPr="006E045C">
        <w:rPr>
          <w:sz w:val="28"/>
          <w:szCs w:val="28"/>
        </w:rPr>
        <w:t>(Василькова Н. І.)</w:t>
      </w:r>
    </w:p>
    <w:p w:rsidR="00647884" w:rsidRPr="006E045C" w:rsidRDefault="00647884" w:rsidP="00647884">
      <w:pPr>
        <w:rPr>
          <w:caps/>
          <w:sz w:val="40"/>
          <w:szCs w:val="40"/>
        </w:rPr>
      </w:pPr>
    </w:p>
    <w:p w:rsidR="00647884" w:rsidRPr="0017672F" w:rsidRDefault="00647884" w:rsidP="00647884">
      <w:pPr>
        <w:jc w:val="both"/>
      </w:pPr>
    </w:p>
    <w:p w:rsidR="00DF0828" w:rsidRPr="0017672F" w:rsidRDefault="00F26441" w:rsidP="0017672F">
      <w:pPr>
        <w:widowControl w:val="0"/>
        <w:ind w:left="708"/>
        <w:jc w:val="both"/>
        <w:rPr>
          <w:b/>
          <w:bCs/>
          <w:color w:val="000000"/>
          <w:lang w:val="uk-UA"/>
        </w:rPr>
      </w:pPr>
      <w:r w:rsidRPr="0017672F">
        <w:rPr>
          <w:b/>
          <w:bCs/>
          <w:color w:val="000000"/>
          <w:lang w:val="uk-UA"/>
        </w:rPr>
        <w:t xml:space="preserve"> </w:t>
      </w: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647884" w:rsidRDefault="00647884" w:rsidP="007F02CF">
      <w:pPr>
        <w:jc w:val="center"/>
        <w:rPr>
          <w:b/>
          <w:lang w:val="uk-UA"/>
        </w:rPr>
      </w:pPr>
    </w:p>
    <w:p w:rsidR="00DF0828" w:rsidRPr="007F02CF" w:rsidRDefault="00DF0828" w:rsidP="007F02CF">
      <w:pPr>
        <w:jc w:val="center"/>
        <w:rPr>
          <w:lang w:val="uk-UA"/>
        </w:rPr>
      </w:pPr>
      <w:r w:rsidRPr="007F02CF">
        <w:rPr>
          <w:b/>
          <w:lang w:val="uk-UA"/>
        </w:rPr>
        <w:lastRenderedPageBreak/>
        <w:t>ВСТУП</w:t>
      </w:r>
    </w:p>
    <w:p w:rsidR="00647884" w:rsidRDefault="00647884" w:rsidP="00C26323">
      <w:pPr>
        <w:widowControl w:val="0"/>
        <w:ind w:firstLine="550"/>
        <w:jc w:val="both"/>
        <w:rPr>
          <w:lang w:val="uk-UA"/>
        </w:rPr>
      </w:pPr>
      <w:proofErr w:type="spellStart"/>
      <w:r w:rsidRPr="009A76B8">
        <w:t>Програма</w:t>
      </w:r>
      <w:proofErr w:type="spellEnd"/>
      <w:r w:rsidRPr="009A76B8">
        <w:t xml:space="preserve"> </w:t>
      </w:r>
      <w:proofErr w:type="spellStart"/>
      <w:r w:rsidRPr="009A76B8">
        <w:t>вивчення</w:t>
      </w:r>
      <w:proofErr w:type="spellEnd"/>
      <w:r w:rsidRPr="009A76B8">
        <w:t xml:space="preserve"> </w:t>
      </w:r>
      <w:proofErr w:type="spellStart"/>
      <w:r w:rsidRPr="009A76B8">
        <w:t>н</w:t>
      </w:r>
      <w:r>
        <w:t>ормативної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 w:rsidRPr="009A76B8">
        <w:t xml:space="preserve"> </w:t>
      </w:r>
      <w:proofErr w:type="spellStart"/>
      <w:r w:rsidRPr="009A76B8">
        <w:t>дисципліни</w:t>
      </w:r>
      <w:proofErr w:type="spellEnd"/>
      <w:r w:rsidRPr="009A76B8">
        <w:t xml:space="preserve"> «</w:t>
      </w:r>
      <w:r>
        <w:rPr>
          <w:lang w:val="uk-UA"/>
        </w:rPr>
        <w:t>Менеджмент електоральних кампаній</w:t>
      </w:r>
      <w:r w:rsidRPr="009A76B8">
        <w:t xml:space="preserve">» </w:t>
      </w:r>
      <w:proofErr w:type="spellStart"/>
      <w:r>
        <w:t>складена</w:t>
      </w:r>
      <w:proofErr w:type="spellEnd"/>
      <w:r>
        <w:t xml:space="preserve"> </w:t>
      </w:r>
      <w:proofErr w:type="spellStart"/>
      <w:r>
        <w:t>Ворчаковою</w:t>
      </w:r>
      <w:proofErr w:type="spellEnd"/>
      <w:r>
        <w:t xml:space="preserve"> І. Є. </w:t>
      </w:r>
      <w:proofErr w:type="spellStart"/>
      <w:r w:rsidRPr="009A76B8">
        <w:t>відповідно</w:t>
      </w:r>
      <w:proofErr w:type="spellEnd"/>
      <w:r w:rsidRPr="009A76B8">
        <w:t xml:space="preserve"> до </w:t>
      </w:r>
      <w:proofErr w:type="spellStart"/>
      <w:r w:rsidRPr="009A76B8">
        <w:t>освітньо-професійної</w:t>
      </w:r>
      <w:proofErr w:type="spellEnd"/>
      <w:r w:rsidRPr="009A76B8">
        <w:t xml:space="preserve"> </w:t>
      </w:r>
      <w:proofErr w:type="spellStart"/>
      <w:r w:rsidRPr="009A76B8">
        <w:t>прог</w:t>
      </w:r>
      <w:r>
        <w:t>рами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магістра</w:t>
      </w:r>
      <w:proofErr w:type="spellEnd"/>
      <w:r w:rsidRPr="009A76B8">
        <w:t xml:space="preserve"> </w:t>
      </w:r>
      <w:proofErr w:type="spellStart"/>
      <w:r>
        <w:t>спеціальності</w:t>
      </w:r>
      <w:proofErr w:type="spellEnd"/>
      <w:r>
        <w:t xml:space="preserve"> 052 </w:t>
      </w:r>
      <w:proofErr w:type="spellStart"/>
      <w:r>
        <w:t>Політологія</w:t>
      </w:r>
      <w:proofErr w:type="spellEnd"/>
      <w:r>
        <w:t xml:space="preserve">,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 w:rsidRPr="009A76B8">
        <w:t xml:space="preserve"> 05 </w:t>
      </w:r>
      <w:r w:rsidRPr="009A76B8">
        <w:rPr>
          <w:lang w:val="en-US"/>
        </w:rPr>
        <w:t>C</w:t>
      </w:r>
      <w:proofErr w:type="spellStart"/>
      <w:r w:rsidRPr="009A76B8">
        <w:t>оціальні</w:t>
      </w:r>
      <w:proofErr w:type="spellEnd"/>
      <w:r w:rsidRPr="009A76B8">
        <w:t xml:space="preserve"> та </w:t>
      </w:r>
      <w:proofErr w:type="spellStart"/>
      <w:r w:rsidRPr="009A76B8">
        <w:t>поведінкові</w:t>
      </w:r>
      <w:proofErr w:type="spellEnd"/>
      <w:r w:rsidRPr="009A76B8">
        <w:t xml:space="preserve"> науки</w:t>
      </w:r>
    </w:p>
    <w:p w:rsidR="00647884" w:rsidRDefault="00647884" w:rsidP="00C26323">
      <w:pPr>
        <w:widowControl w:val="0"/>
        <w:ind w:firstLine="550"/>
        <w:jc w:val="both"/>
        <w:rPr>
          <w:lang w:val="uk-UA"/>
        </w:rPr>
      </w:pPr>
    </w:p>
    <w:p w:rsidR="00DF0828" w:rsidRPr="00C26323" w:rsidRDefault="00DF0828" w:rsidP="00C26323">
      <w:pPr>
        <w:widowControl w:val="0"/>
        <w:ind w:firstLine="550"/>
        <w:jc w:val="both"/>
        <w:rPr>
          <w:lang w:val="uk-UA"/>
        </w:rPr>
      </w:pPr>
      <w:r w:rsidRPr="007F02CF">
        <w:rPr>
          <w:b/>
          <w:i/>
          <w:lang w:val="uk-UA"/>
        </w:rPr>
        <w:t>Предметом</w:t>
      </w:r>
      <w:r w:rsidRPr="007F02CF">
        <w:rPr>
          <w:lang w:val="uk-UA"/>
        </w:rPr>
        <w:t xml:space="preserve"> вивчення є аналіз основних тенденцій виборчих кампаній,  їх специфіка та основні методи, прийоми організації </w:t>
      </w:r>
      <w:r w:rsidRPr="007F02CF">
        <w:rPr>
          <w:color w:val="000000"/>
          <w:lang w:val="uk-UA"/>
        </w:rPr>
        <w:t xml:space="preserve">сучасних </w:t>
      </w:r>
      <w:r w:rsidRPr="007F02CF">
        <w:rPr>
          <w:lang w:val="uk-UA"/>
        </w:rPr>
        <w:t>електоральних кампаній</w:t>
      </w:r>
      <w:r w:rsidRPr="007F02CF">
        <w:rPr>
          <w:color w:val="000000"/>
          <w:lang w:val="uk-UA"/>
        </w:rPr>
        <w:t xml:space="preserve"> </w:t>
      </w:r>
    </w:p>
    <w:p w:rsidR="00DF0828" w:rsidRPr="007F02CF" w:rsidRDefault="00DF0828" w:rsidP="003E74BD">
      <w:pPr>
        <w:ind w:firstLine="360"/>
        <w:jc w:val="both"/>
        <w:rPr>
          <w:lang w:val="uk-UA"/>
        </w:rPr>
      </w:pPr>
      <w:r w:rsidRPr="007F02CF">
        <w:rPr>
          <w:b/>
          <w:i/>
          <w:lang w:val="uk-UA"/>
        </w:rPr>
        <w:t>Міждисциплінарні зв’язки</w:t>
      </w:r>
      <w:r w:rsidRPr="007F02CF">
        <w:rPr>
          <w:i/>
          <w:lang w:val="uk-UA"/>
        </w:rPr>
        <w:t xml:space="preserve"> </w:t>
      </w:r>
      <w:r w:rsidRPr="007F02CF">
        <w:rPr>
          <w:lang w:val="uk-UA"/>
        </w:rPr>
        <w:t xml:space="preserve">навчальна  дисципліна  «Менеджмент електоральних кампаній» </w:t>
      </w:r>
      <w:r w:rsidRPr="007F02CF">
        <w:rPr>
          <w:bCs/>
          <w:lang w:val="uk-UA"/>
        </w:rPr>
        <w:t>пов’язана з такими курсами:</w:t>
      </w:r>
    </w:p>
    <w:p w:rsidR="00DF0828" w:rsidRPr="007F02CF" w:rsidRDefault="00DF0828" w:rsidP="003E74BD">
      <w:pPr>
        <w:rPr>
          <w:lang w:val="uk-UA"/>
        </w:rPr>
      </w:pPr>
      <w:r w:rsidRPr="007F02CF">
        <w:rPr>
          <w:lang w:val="uk-UA"/>
        </w:rPr>
        <w:t>1.</w:t>
      </w:r>
      <w:r w:rsidRPr="007F02CF">
        <w:rPr>
          <w:bCs/>
          <w:lang w:val="uk-UA"/>
        </w:rPr>
        <w:t>Сучасні технології політичної діяльності</w:t>
      </w:r>
    </w:p>
    <w:p w:rsidR="00DF0828" w:rsidRPr="007F02CF" w:rsidRDefault="00DF0828" w:rsidP="003E74BD">
      <w:pPr>
        <w:rPr>
          <w:lang w:val="uk-UA" w:eastAsia="uk-UA"/>
        </w:rPr>
      </w:pPr>
      <w:r w:rsidRPr="007F02CF">
        <w:rPr>
          <w:lang w:val="uk-UA" w:eastAsia="uk-UA"/>
        </w:rPr>
        <w:t>2.</w:t>
      </w:r>
      <w:r w:rsidRPr="007F02CF">
        <w:rPr>
          <w:lang w:eastAsia="uk-UA"/>
        </w:rPr>
        <w:t>C</w:t>
      </w:r>
      <w:proofErr w:type="spellStart"/>
      <w:r w:rsidRPr="007F02CF">
        <w:rPr>
          <w:lang w:val="uk-UA" w:eastAsia="uk-UA"/>
        </w:rPr>
        <w:t>учасний</w:t>
      </w:r>
      <w:proofErr w:type="spellEnd"/>
      <w:r w:rsidRPr="007F02CF">
        <w:rPr>
          <w:lang w:val="uk-UA" w:eastAsia="uk-UA"/>
        </w:rPr>
        <w:t xml:space="preserve"> розвиток українського суспільства</w:t>
      </w:r>
    </w:p>
    <w:p w:rsidR="00DF0828" w:rsidRDefault="00DF0828" w:rsidP="003E74BD">
      <w:pPr>
        <w:rPr>
          <w:lang w:val="uk-UA" w:eastAsia="uk-UA"/>
        </w:rPr>
      </w:pPr>
      <w:r w:rsidRPr="007F02CF">
        <w:rPr>
          <w:lang w:val="uk-UA"/>
        </w:rPr>
        <w:t>3.</w:t>
      </w:r>
      <w:r w:rsidRPr="007F02CF">
        <w:rPr>
          <w:lang w:val="uk-UA" w:eastAsia="uk-UA"/>
        </w:rPr>
        <w:t>Адміністративний ресурс в сучасному політичному процесі</w:t>
      </w:r>
    </w:p>
    <w:p w:rsidR="00C26323" w:rsidRDefault="00C26323" w:rsidP="00C26323">
      <w:pPr>
        <w:ind w:firstLine="709"/>
        <w:jc w:val="both"/>
        <w:rPr>
          <w:lang w:val="uk-UA"/>
        </w:rPr>
      </w:pPr>
    </w:p>
    <w:p w:rsidR="00B94FF6" w:rsidRPr="007F02CF" w:rsidRDefault="00647884" w:rsidP="007F02CF">
      <w:pPr>
        <w:pStyle w:val="21"/>
        <w:ind w:left="360"/>
        <w:jc w:val="center"/>
        <w:rPr>
          <w:b/>
          <w:bCs/>
          <w:color w:val="000000"/>
          <w:szCs w:val="24"/>
        </w:rPr>
      </w:pPr>
      <w:r>
        <w:rPr>
          <w:b/>
          <w:color w:val="000000"/>
          <w:szCs w:val="24"/>
        </w:rPr>
        <w:t>1</w:t>
      </w:r>
      <w:r w:rsidR="00B94FF6" w:rsidRPr="007F02CF">
        <w:rPr>
          <w:b/>
          <w:color w:val="000000"/>
          <w:szCs w:val="24"/>
        </w:rPr>
        <w:t>.</w:t>
      </w:r>
      <w:r w:rsidR="00B94FF6" w:rsidRPr="007F02CF">
        <w:rPr>
          <w:b/>
          <w:szCs w:val="24"/>
        </w:rPr>
        <w:t>Мета та завдання навчальної дисципліни</w:t>
      </w:r>
      <w:r w:rsidR="00B94FF6" w:rsidRPr="007F02CF">
        <w:rPr>
          <w:b/>
          <w:bCs/>
          <w:szCs w:val="24"/>
        </w:rPr>
        <w:t xml:space="preserve"> </w:t>
      </w:r>
    </w:p>
    <w:p w:rsidR="00B94FF6" w:rsidRPr="007F02CF" w:rsidRDefault="00B94FF6" w:rsidP="007F02CF">
      <w:pPr>
        <w:pStyle w:val="21"/>
        <w:ind w:firstLine="360"/>
        <w:rPr>
          <w:szCs w:val="24"/>
        </w:rPr>
      </w:pPr>
      <w:r w:rsidRPr="007F02CF">
        <w:rPr>
          <w:b/>
          <w:i/>
          <w:szCs w:val="24"/>
        </w:rPr>
        <w:t>Мета</w:t>
      </w:r>
      <w:r w:rsidR="00DF0828" w:rsidRPr="007F02CF">
        <w:rPr>
          <w:b/>
          <w:i/>
          <w:szCs w:val="24"/>
        </w:rPr>
        <w:t xml:space="preserve"> курсу</w:t>
      </w:r>
      <w:r w:rsidRPr="007F02CF">
        <w:rPr>
          <w:b/>
          <w:i/>
          <w:szCs w:val="24"/>
        </w:rPr>
        <w:t>.</w:t>
      </w:r>
      <w:r w:rsidRPr="007F02CF">
        <w:rPr>
          <w:b/>
          <w:bCs/>
          <w:color w:val="000000"/>
          <w:szCs w:val="24"/>
        </w:rPr>
        <w:t xml:space="preserve"> </w:t>
      </w:r>
      <w:r w:rsidRPr="007F02CF">
        <w:rPr>
          <w:szCs w:val="24"/>
        </w:rPr>
        <w:t>Менеджмент електоральних кампаній у сфері політичної діяльності як наука й мистецтво аналізу тенденцій виборчих кампаній, політичних перегонів відіграє надзвичайно важливу роль, сприяючи виробленню рекомендацій для політичного керівництва, реалізації управлінських рішень, проектуванню нових типів мислення, життєдіяльності соціальної організації та управління масами.</w:t>
      </w:r>
    </w:p>
    <w:p w:rsidR="00B94FF6" w:rsidRPr="007F02CF" w:rsidRDefault="00B94FF6" w:rsidP="007F02CF">
      <w:pPr>
        <w:pStyle w:val="21"/>
        <w:ind w:firstLine="360"/>
        <w:rPr>
          <w:szCs w:val="24"/>
        </w:rPr>
      </w:pPr>
      <w:r w:rsidRPr="007F02CF">
        <w:rPr>
          <w:szCs w:val="24"/>
        </w:rPr>
        <w:t>У своїх ціннісних установках менеджмент електоральних кампаній спирається на конструктивність, компетентність, професіоналізм, гуманізм і здоровий прагматизм.</w:t>
      </w:r>
    </w:p>
    <w:p w:rsidR="00DF0828" w:rsidRPr="007F02CF" w:rsidRDefault="00DF0828" w:rsidP="007F02CF">
      <w:pPr>
        <w:ind w:firstLine="720"/>
        <w:jc w:val="both"/>
      </w:pPr>
      <w:r w:rsidRPr="007F02CF">
        <w:rPr>
          <w:b/>
          <w:i/>
          <w:lang w:val="uk-UA"/>
        </w:rPr>
        <w:t>Завдання вивчення дисципліни</w:t>
      </w:r>
      <w:r w:rsidRPr="007F02CF">
        <w:rPr>
          <w:b/>
          <w:lang w:val="uk-UA"/>
        </w:rPr>
        <w:t xml:space="preserve"> :</w:t>
      </w:r>
    </w:p>
    <w:p w:rsidR="00B94FF6" w:rsidRPr="007F02CF" w:rsidRDefault="00B94FF6" w:rsidP="007F02CF">
      <w:pPr>
        <w:numPr>
          <w:ilvl w:val="0"/>
          <w:numId w:val="8"/>
        </w:numPr>
        <w:jc w:val="both"/>
        <w:rPr>
          <w:lang w:val="uk-UA"/>
        </w:rPr>
      </w:pPr>
      <w:r w:rsidRPr="007F02CF">
        <w:rPr>
          <w:lang w:val="uk-UA"/>
        </w:rPr>
        <w:t>Вивчити сутність електоральних кампаній та визначити їх роль в сучасному суспільстві; охарактеризувати  як теорію  і як практику;</w:t>
      </w:r>
    </w:p>
    <w:p w:rsidR="00B94FF6" w:rsidRPr="007F02CF" w:rsidRDefault="00B94FF6" w:rsidP="007F02CF">
      <w:pPr>
        <w:numPr>
          <w:ilvl w:val="0"/>
          <w:numId w:val="8"/>
        </w:numPr>
        <w:jc w:val="both"/>
        <w:rPr>
          <w:lang w:val="uk-UA"/>
        </w:rPr>
      </w:pPr>
      <w:r w:rsidRPr="007F02CF">
        <w:rPr>
          <w:lang w:val="uk-UA"/>
        </w:rPr>
        <w:t>Описати політичний виборчий процес;</w:t>
      </w:r>
    </w:p>
    <w:p w:rsidR="00B94FF6" w:rsidRPr="007F02CF" w:rsidRDefault="00B94FF6" w:rsidP="007F02CF">
      <w:pPr>
        <w:numPr>
          <w:ilvl w:val="0"/>
          <w:numId w:val="8"/>
        </w:numPr>
        <w:jc w:val="both"/>
        <w:rPr>
          <w:lang w:val="uk-UA"/>
        </w:rPr>
      </w:pPr>
      <w:r w:rsidRPr="007F02CF">
        <w:rPr>
          <w:lang w:val="uk-UA"/>
        </w:rPr>
        <w:t>Ознайомитися з особливостями управління мотивацією, комунікацією та структуризацією в виборчому процесі та електораті;</w:t>
      </w:r>
    </w:p>
    <w:p w:rsidR="00B94FF6" w:rsidRPr="007F02CF" w:rsidRDefault="00B94FF6" w:rsidP="007F02CF">
      <w:pPr>
        <w:numPr>
          <w:ilvl w:val="0"/>
          <w:numId w:val="8"/>
        </w:numPr>
        <w:jc w:val="both"/>
        <w:rPr>
          <w:lang w:val="uk-UA"/>
        </w:rPr>
      </w:pPr>
      <w:r w:rsidRPr="007F02CF">
        <w:rPr>
          <w:lang w:val="uk-UA"/>
        </w:rPr>
        <w:t xml:space="preserve">Вивчити теоретичні аспекти виборчих систем. </w:t>
      </w:r>
    </w:p>
    <w:p w:rsidR="00B94FF6" w:rsidRPr="007F02CF" w:rsidRDefault="00B94FF6" w:rsidP="007F02CF">
      <w:pPr>
        <w:numPr>
          <w:ilvl w:val="0"/>
          <w:numId w:val="8"/>
        </w:numPr>
        <w:jc w:val="both"/>
        <w:rPr>
          <w:lang w:val="uk-UA"/>
        </w:rPr>
      </w:pPr>
      <w:r w:rsidRPr="007F02CF">
        <w:rPr>
          <w:lang w:val="uk-UA"/>
        </w:rPr>
        <w:t>Вивчити сучасні технології проведення виборчих кампаній.</w:t>
      </w:r>
    </w:p>
    <w:p w:rsidR="00647884" w:rsidRDefault="00647884" w:rsidP="007F02CF">
      <w:pPr>
        <w:ind w:firstLine="709"/>
        <w:jc w:val="both"/>
        <w:rPr>
          <w:b/>
          <w:lang w:val="uk-UA"/>
        </w:rPr>
      </w:pPr>
    </w:p>
    <w:p w:rsidR="00F26441" w:rsidRPr="007F02CF" w:rsidRDefault="00F26441" w:rsidP="007F02CF">
      <w:pPr>
        <w:ind w:firstLine="709"/>
        <w:jc w:val="both"/>
        <w:rPr>
          <w:b/>
        </w:rPr>
      </w:pPr>
      <w:proofErr w:type="gramStart"/>
      <w:r w:rsidRPr="007F02CF">
        <w:rPr>
          <w:b/>
        </w:rPr>
        <w:t>У</w:t>
      </w:r>
      <w:proofErr w:type="gramEnd"/>
      <w:r w:rsidRPr="007F02CF">
        <w:rPr>
          <w:b/>
        </w:rPr>
        <w:t xml:space="preserve"> </w:t>
      </w:r>
      <w:proofErr w:type="spellStart"/>
      <w:r w:rsidRPr="007F02CF">
        <w:rPr>
          <w:b/>
        </w:rPr>
        <w:t>результаті</w:t>
      </w:r>
      <w:proofErr w:type="spellEnd"/>
      <w:r w:rsidRPr="007F02CF">
        <w:rPr>
          <w:b/>
        </w:rPr>
        <w:t xml:space="preserve"> </w:t>
      </w:r>
      <w:proofErr w:type="spellStart"/>
      <w:r w:rsidRPr="007F02CF">
        <w:rPr>
          <w:b/>
        </w:rPr>
        <w:t>вивчення</w:t>
      </w:r>
      <w:proofErr w:type="spellEnd"/>
      <w:r w:rsidRPr="007F02CF">
        <w:rPr>
          <w:b/>
        </w:rPr>
        <w:t xml:space="preserve"> курсу студент </w:t>
      </w:r>
      <w:proofErr w:type="spellStart"/>
      <w:r w:rsidRPr="007F02CF">
        <w:rPr>
          <w:b/>
        </w:rPr>
        <w:t>оволодіває</w:t>
      </w:r>
      <w:proofErr w:type="spellEnd"/>
      <w:r w:rsidRPr="007F02CF">
        <w:rPr>
          <w:b/>
        </w:rPr>
        <w:t xml:space="preserve"> такими компетентностями: </w:t>
      </w:r>
    </w:p>
    <w:p w:rsidR="00F26441" w:rsidRPr="007F02CF" w:rsidRDefault="00F26441" w:rsidP="007F02CF">
      <w:pPr>
        <w:ind w:firstLine="709"/>
        <w:jc w:val="both"/>
        <w:rPr>
          <w:b/>
          <w:bCs/>
          <w:lang w:val="uk-UA"/>
        </w:rPr>
      </w:pPr>
      <w:r w:rsidRPr="007F02CF">
        <w:rPr>
          <w:b/>
          <w:bCs/>
        </w:rPr>
        <w:t xml:space="preserve">І. </w:t>
      </w:r>
      <w:proofErr w:type="spellStart"/>
      <w:r w:rsidRPr="007F02CF">
        <w:rPr>
          <w:b/>
          <w:bCs/>
        </w:rPr>
        <w:t>Загальнопредметні</w:t>
      </w:r>
      <w:proofErr w:type="spellEnd"/>
      <w:r w:rsidRPr="007F02CF">
        <w:rPr>
          <w:b/>
          <w:bCs/>
        </w:rPr>
        <w:t xml:space="preserve">: 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застосовувати засоби й технології міжкультурної взаємодії;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відповідально та ефективно реалізовувати права та обов’язки з метою розвитку демократичного суспільства; 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володіти розвиненою культурою мислення, вміти ясно і логічно висловлювати свої думки як усно, так і письмово; володіти навичками наукової організації праці, бути обізнаним з можливостями і методами застосування комп’ютерної техніки в своїй діяльності;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володіти методами отримання політичної інформації, основними методами збирання та обробки первинної політичної інформації.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 користуватися  програмами певного політологічного дослідження.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 володіти сучасними науковими методами  політологічних  досліджень;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розуміти сутність політики;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орієнтуватися в  </w:t>
      </w:r>
      <w:proofErr w:type="spellStart"/>
      <w:r w:rsidRPr="007F02CF">
        <w:rPr>
          <w:lang w:val="uk-UA"/>
        </w:rPr>
        <w:t>соціо-культурному</w:t>
      </w:r>
      <w:proofErr w:type="spellEnd"/>
      <w:r w:rsidRPr="007F02CF">
        <w:rPr>
          <w:lang w:val="uk-UA"/>
        </w:rPr>
        <w:t xml:space="preserve">, економічному середовищі, оцінювати стан і рівень </w:t>
      </w:r>
      <w:proofErr w:type="spellStart"/>
      <w:r w:rsidRPr="007F02CF">
        <w:rPr>
          <w:lang w:val="uk-UA"/>
        </w:rPr>
        <w:t>макро-</w:t>
      </w:r>
      <w:proofErr w:type="spellEnd"/>
      <w:r w:rsidRPr="007F02CF">
        <w:rPr>
          <w:lang w:val="uk-UA"/>
        </w:rPr>
        <w:t xml:space="preserve"> і мікроекономіки;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застосовувати досягнення національної та світової культури у вирішенні своїх професійних та життєвих завдань;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використовувати принципи історичного підходу при інтерпретації різних подій суспільного життя як минулого, так і теперішнього;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lastRenderedPageBreak/>
        <w:t>бути спроможним самостійно опанувати нові знання, критично оцінювати набутий досвід із позиції останніх досягнень політологічної науки та соціальної практики; розуміти основної проблеми своєї дисципліни, що визначають конкретну галузь його діяльності.</w:t>
      </w:r>
    </w:p>
    <w:p w:rsidR="00F26441" w:rsidRPr="007F02CF" w:rsidRDefault="00F26441" w:rsidP="007F02CF">
      <w:pPr>
        <w:numPr>
          <w:ilvl w:val="0"/>
          <w:numId w:val="42"/>
        </w:numPr>
        <w:jc w:val="both"/>
      </w:pPr>
      <w:r w:rsidRPr="007F02CF">
        <w:rPr>
          <w:b/>
        </w:rPr>
        <w:t xml:space="preserve">ІІ. </w:t>
      </w:r>
      <w:proofErr w:type="spellStart"/>
      <w:r w:rsidRPr="007F02CF">
        <w:rPr>
          <w:b/>
        </w:rPr>
        <w:t>Фахові</w:t>
      </w:r>
      <w:proofErr w:type="spellEnd"/>
      <w:r w:rsidRPr="007F02CF">
        <w:rPr>
          <w:b/>
        </w:rPr>
        <w:t xml:space="preserve">: 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rPr>
          <w:lang w:val="uk-UA"/>
        </w:rPr>
      </w:pPr>
      <w:r w:rsidRPr="007F02CF">
        <w:rPr>
          <w:lang w:val="uk-UA"/>
        </w:rPr>
        <w:t>розробляти  політичні технології при розв’язання практичних завдань у політичному процесі;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здійснювати науково-дослідну роботу, наукову інтерпретацію дібраного матеріалу, будувати чітку структуру наукової роботи;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орієнтуватися в тенденціях розвитку політології та окремих її напрямів в Україні і світі;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працювати з банками даних і базами знань, текстовими процесорами; 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володіння сучасною методологією обґрунтування рішень і вибору стратегії діяльності з урахуванням загальнолюдських цінностей, особистих, державних та виробничих інтересів;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вибирати стратегії діяльності з урахуванням суспільно-політичних, громадських, партійних інтересів;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color w:val="000000"/>
          <w:spacing w:val="3"/>
          <w:lang w:val="uk-UA"/>
        </w:rPr>
        <w:t xml:space="preserve">обґрунтовувати нові організаційно-політичні форми, знаходити найбільш </w:t>
      </w:r>
      <w:r w:rsidRPr="007F02CF">
        <w:rPr>
          <w:color w:val="000000"/>
          <w:spacing w:val="2"/>
          <w:lang w:val="uk-UA"/>
        </w:rPr>
        <w:t>адекватні із них для розв'язання суспільних суперечностей;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color w:val="000000"/>
          <w:spacing w:val="1"/>
          <w:lang w:val="uk-UA"/>
        </w:rPr>
        <w:t>робити аналітичне дослідження прикладних задач аналізу та управління;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color w:val="000000"/>
          <w:spacing w:val="1"/>
          <w:lang w:val="uk-UA"/>
        </w:rPr>
        <w:t>в</w:t>
      </w:r>
      <w:r w:rsidRPr="007F02CF">
        <w:rPr>
          <w:color w:val="000000"/>
          <w:spacing w:val="2"/>
          <w:lang w:val="uk-UA"/>
        </w:rPr>
        <w:t xml:space="preserve">олодіти методикою розрахунків окремих соціально-політичних  </w:t>
      </w:r>
      <w:r w:rsidRPr="007F02CF">
        <w:rPr>
          <w:color w:val="000000"/>
          <w:spacing w:val="4"/>
          <w:lang w:val="uk-UA"/>
        </w:rPr>
        <w:t xml:space="preserve">показників, розробки державних планів, соціально-економічних програм </w:t>
      </w:r>
      <w:r w:rsidRPr="007F02CF">
        <w:rPr>
          <w:color w:val="000000"/>
          <w:spacing w:val="8"/>
          <w:lang w:val="uk-UA"/>
        </w:rPr>
        <w:t>та їх розділів, а також методиками і правилами застосування політичних досліджень</w:t>
      </w:r>
      <w:r w:rsidRPr="007F02CF">
        <w:rPr>
          <w:color w:val="000000"/>
          <w:lang w:val="uk-UA"/>
        </w:rPr>
        <w:t>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 розроблення стратегії й тактики виборчих кампаній;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 розроблення та апробація технологічних схем політичного процесу;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розроблення та апробація агітаційно-пропагандистських матеріалів рекламно-політичних кампаній; 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організація інформаційно-аналітичного забезпечення політичних кампаній; здійснення кадрового забезпечення; 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 xml:space="preserve">розроблення документації, ідеологічного забезпечення, </w:t>
      </w:r>
    </w:p>
    <w:p w:rsidR="00F26441" w:rsidRPr="007F02CF" w:rsidRDefault="00F26441" w:rsidP="007F02CF">
      <w:pPr>
        <w:numPr>
          <w:ilvl w:val="0"/>
          <w:numId w:val="42"/>
        </w:numPr>
        <w:ind w:left="284" w:hanging="284"/>
        <w:jc w:val="both"/>
        <w:rPr>
          <w:lang w:val="uk-UA"/>
        </w:rPr>
      </w:pPr>
      <w:r w:rsidRPr="007F02CF">
        <w:rPr>
          <w:lang w:val="uk-UA"/>
        </w:rPr>
        <w:t>організація політичної діяльності.</w:t>
      </w:r>
    </w:p>
    <w:p w:rsidR="002F568C" w:rsidRPr="00D3035D" w:rsidRDefault="002F568C" w:rsidP="00D3035D">
      <w:pPr>
        <w:rPr>
          <w:b/>
          <w:bCs/>
          <w:lang w:val="en-US"/>
        </w:rPr>
      </w:pPr>
    </w:p>
    <w:p w:rsidR="002F568C" w:rsidRDefault="002F568C" w:rsidP="002F568C">
      <w:pPr>
        <w:tabs>
          <w:tab w:val="left" w:pos="1134"/>
        </w:tabs>
        <w:ind w:firstLine="720"/>
        <w:jc w:val="both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вивчення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дисципліни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відводиться</w:t>
      </w:r>
      <w:proofErr w:type="spellEnd"/>
      <w:r>
        <w:rPr>
          <w:b/>
        </w:rPr>
        <w:t xml:space="preserve"> </w:t>
      </w:r>
      <w:r w:rsidRPr="002F568C">
        <w:rPr>
          <w:b/>
        </w:rPr>
        <w:t>9</w:t>
      </w:r>
      <w:r>
        <w:rPr>
          <w:b/>
        </w:rPr>
        <w:t>0 годин/</w:t>
      </w:r>
      <w:r w:rsidRPr="002F568C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кредити</w:t>
      </w:r>
      <w:proofErr w:type="spellEnd"/>
      <w:r>
        <w:rPr>
          <w:b/>
        </w:rPr>
        <w:t xml:space="preserve"> ECTS.</w:t>
      </w:r>
    </w:p>
    <w:p w:rsidR="002F568C" w:rsidRPr="00D3035D" w:rsidRDefault="002F568C" w:rsidP="00D3035D">
      <w:pPr>
        <w:rPr>
          <w:b/>
          <w:bCs/>
        </w:rPr>
      </w:pPr>
    </w:p>
    <w:p w:rsidR="00B94FF6" w:rsidRPr="007F02CF" w:rsidRDefault="00DF0828" w:rsidP="007F02CF">
      <w:pPr>
        <w:pStyle w:val="af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2CF">
        <w:rPr>
          <w:rFonts w:ascii="Times New Roman" w:hAnsi="Times New Roman"/>
          <w:b/>
          <w:bCs/>
          <w:sz w:val="24"/>
          <w:szCs w:val="24"/>
          <w:lang w:val="uk-UA"/>
        </w:rPr>
        <w:t>2.Інформаційний обсяг начальної дисципліни</w:t>
      </w:r>
    </w:p>
    <w:p w:rsidR="00647884" w:rsidRPr="00BD5F39" w:rsidRDefault="00647884" w:rsidP="0064788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uk-UA"/>
        </w:rPr>
      </w:pPr>
      <w:r w:rsidRPr="00BD5F39">
        <w:rPr>
          <w:b/>
          <w:lang w:val="uk-UA"/>
        </w:rPr>
        <w:t>Кредит 1. О</w:t>
      </w:r>
      <w:proofErr w:type="spellStart"/>
      <w:r w:rsidRPr="00BD5F39">
        <w:rPr>
          <w:b/>
        </w:rPr>
        <w:t>рганізація</w:t>
      </w:r>
      <w:proofErr w:type="spellEnd"/>
      <w:r w:rsidRPr="00BD5F39">
        <w:rPr>
          <w:b/>
        </w:rPr>
        <w:t xml:space="preserve"> та </w:t>
      </w:r>
      <w:proofErr w:type="spellStart"/>
      <w:r w:rsidRPr="00BD5F39">
        <w:rPr>
          <w:b/>
        </w:rPr>
        <w:t>функціонування</w:t>
      </w:r>
      <w:proofErr w:type="spellEnd"/>
      <w:r w:rsidRPr="00BD5F39">
        <w:rPr>
          <w:b/>
        </w:rPr>
        <w:t xml:space="preserve"> </w:t>
      </w:r>
      <w:r w:rsidRPr="00BD5F39">
        <w:rPr>
          <w:b/>
          <w:lang w:val="uk-UA"/>
        </w:rPr>
        <w:t>електоральних кампаній.</w:t>
      </w:r>
    </w:p>
    <w:p w:rsidR="00647884" w:rsidRPr="00BD5F39" w:rsidRDefault="00647884" w:rsidP="0064788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BD5F39">
        <w:rPr>
          <w:b/>
          <w:color w:val="000000"/>
        </w:rPr>
        <w:t xml:space="preserve">Тема 1. </w:t>
      </w:r>
      <w:proofErr w:type="spellStart"/>
      <w:r w:rsidRPr="00BD5F39">
        <w:rPr>
          <w:b/>
          <w:color w:val="000000"/>
        </w:rPr>
        <w:t>Теоретичні</w:t>
      </w:r>
      <w:proofErr w:type="spellEnd"/>
      <w:r w:rsidRPr="00BD5F39">
        <w:rPr>
          <w:b/>
          <w:color w:val="000000"/>
        </w:rPr>
        <w:t xml:space="preserve">  засади </w:t>
      </w:r>
      <w:proofErr w:type="spellStart"/>
      <w:r w:rsidRPr="00BD5F39">
        <w:rPr>
          <w:b/>
          <w:color w:val="000000"/>
        </w:rPr>
        <w:t>вивчення</w:t>
      </w:r>
      <w:proofErr w:type="spellEnd"/>
      <w:r w:rsidRPr="00BD5F39">
        <w:rPr>
          <w:b/>
          <w:color w:val="000000"/>
        </w:rPr>
        <w:t xml:space="preserve"> </w:t>
      </w:r>
      <w:proofErr w:type="spellStart"/>
      <w:r w:rsidRPr="00BD5F39">
        <w:rPr>
          <w:b/>
          <w:color w:val="000000"/>
        </w:rPr>
        <w:t>електоральних</w:t>
      </w:r>
      <w:proofErr w:type="spellEnd"/>
      <w:r w:rsidRPr="00BD5F39">
        <w:rPr>
          <w:b/>
          <w:color w:val="000000"/>
        </w:rPr>
        <w:t xml:space="preserve"> </w:t>
      </w:r>
      <w:proofErr w:type="spellStart"/>
      <w:r w:rsidRPr="00BD5F39">
        <w:rPr>
          <w:b/>
          <w:color w:val="000000"/>
        </w:rPr>
        <w:t>технологій</w:t>
      </w:r>
      <w:proofErr w:type="spellEnd"/>
      <w:r w:rsidRPr="00BD5F39">
        <w:rPr>
          <w:b/>
          <w:color w:val="000000"/>
        </w:rPr>
        <w:t>.</w:t>
      </w:r>
    </w:p>
    <w:p w:rsidR="00647884" w:rsidRPr="00BD5F39" w:rsidRDefault="00647884" w:rsidP="00647884">
      <w:pPr>
        <w:autoSpaceDE w:val="0"/>
        <w:autoSpaceDN w:val="0"/>
        <w:adjustRightInd w:val="0"/>
        <w:ind w:firstLine="567"/>
        <w:jc w:val="both"/>
      </w:pPr>
      <w:proofErr w:type="spellStart"/>
      <w:r w:rsidRPr="00BD5F39">
        <w:rPr>
          <w:color w:val="000000"/>
        </w:rPr>
        <w:t>Категоріальне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осмислення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виборчих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процесів</w:t>
      </w:r>
      <w:proofErr w:type="spellEnd"/>
      <w:r w:rsidRPr="00BD5F39">
        <w:rPr>
          <w:color w:val="000000"/>
        </w:rPr>
        <w:t xml:space="preserve">. </w:t>
      </w:r>
      <w:proofErr w:type="spellStart"/>
      <w:r w:rsidRPr="00BD5F39">
        <w:rPr>
          <w:color w:val="000000"/>
        </w:rPr>
        <w:t>Сучасні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наукові</w:t>
      </w:r>
      <w:proofErr w:type="spellEnd"/>
      <w:r w:rsidRPr="00BD5F39">
        <w:rPr>
          <w:color w:val="000000"/>
        </w:rPr>
        <w:t xml:space="preserve"> </w:t>
      </w:r>
      <w:proofErr w:type="spellStart"/>
      <w:proofErr w:type="gramStart"/>
      <w:r w:rsidRPr="00BD5F39">
        <w:rPr>
          <w:color w:val="000000"/>
        </w:rPr>
        <w:t>досл</w:t>
      </w:r>
      <w:proofErr w:type="gramEnd"/>
      <w:r w:rsidRPr="00BD5F39">
        <w:rPr>
          <w:color w:val="000000"/>
        </w:rPr>
        <w:t>ідження</w:t>
      </w:r>
      <w:proofErr w:type="spellEnd"/>
      <w:r w:rsidRPr="00BD5F39">
        <w:rPr>
          <w:color w:val="000000"/>
        </w:rPr>
        <w:t xml:space="preserve"> в </w:t>
      </w:r>
      <w:proofErr w:type="spellStart"/>
      <w:r w:rsidRPr="00BD5F39">
        <w:rPr>
          <w:color w:val="000000"/>
        </w:rPr>
        <w:t>галузі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електорального</w:t>
      </w:r>
      <w:proofErr w:type="spellEnd"/>
      <w:r w:rsidRPr="00BD5F39">
        <w:rPr>
          <w:color w:val="000000"/>
        </w:rPr>
        <w:t xml:space="preserve"> менеджменту. </w:t>
      </w:r>
      <w:proofErr w:type="spellStart"/>
      <w:r w:rsidRPr="00BD5F39">
        <w:rPr>
          <w:color w:val="000000"/>
        </w:rPr>
        <w:t>Концептуально-методологічні</w:t>
      </w:r>
      <w:proofErr w:type="spellEnd"/>
      <w:r w:rsidRPr="00BD5F39">
        <w:rPr>
          <w:color w:val="000000"/>
        </w:rPr>
        <w:t xml:space="preserve"> </w:t>
      </w:r>
      <w:proofErr w:type="spellStart"/>
      <w:proofErr w:type="gramStart"/>
      <w:r w:rsidRPr="00BD5F39">
        <w:rPr>
          <w:color w:val="000000"/>
        </w:rPr>
        <w:t>п</w:t>
      </w:r>
      <w:proofErr w:type="gramEnd"/>
      <w:r w:rsidRPr="00BD5F39">
        <w:rPr>
          <w:color w:val="000000"/>
        </w:rPr>
        <w:t>ідходи</w:t>
      </w:r>
      <w:proofErr w:type="spellEnd"/>
      <w:r w:rsidRPr="00BD5F39">
        <w:rPr>
          <w:color w:val="000000"/>
        </w:rPr>
        <w:t xml:space="preserve"> до </w:t>
      </w:r>
      <w:proofErr w:type="spellStart"/>
      <w:r w:rsidRPr="00BD5F39">
        <w:rPr>
          <w:color w:val="000000"/>
        </w:rPr>
        <w:t>дослідження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електорального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процесу</w:t>
      </w:r>
      <w:proofErr w:type="spellEnd"/>
      <w:r w:rsidRPr="00BD5F39">
        <w:rPr>
          <w:color w:val="000000"/>
        </w:rPr>
        <w:t xml:space="preserve">. </w:t>
      </w:r>
      <w:proofErr w:type="spellStart"/>
      <w:r w:rsidRPr="00BD5F39">
        <w:rPr>
          <w:color w:val="000000"/>
        </w:rPr>
        <w:t>Виборчі</w:t>
      </w:r>
      <w:proofErr w:type="spellEnd"/>
      <w:r w:rsidRPr="00BD5F39">
        <w:rPr>
          <w:color w:val="000000"/>
        </w:rPr>
        <w:t xml:space="preserve"> та </w:t>
      </w:r>
      <w:proofErr w:type="spellStart"/>
      <w:r w:rsidRPr="00BD5F39">
        <w:rPr>
          <w:color w:val="000000"/>
        </w:rPr>
        <w:t>політичні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технології</w:t>
      </w:r>
      <w:proofErr w:type="spellEnd"/>
      <w:r w:rsidRPr="00BD5F39">
        <w:rPr>
          <w:color w:val="000000"/>
        </w:rPr>
        <w:t>.</w:t>
      </w:r>
      <w:r w:rsidRPr="00BD5F39">
        <w:rPr>
          <w:rFonts w:ascii="TimesNewRomanPSMT" w:hAnsi="TimesNewRomanPSMT" w:cs="TimesNewRomanPSMT"/>
        </w:rPr>
        <w:t xml:space="preserve"> </w:t>
      </w:r>
      <w:proofErr w:type="spellStart"/>
      <w:r w:rsidRPr="00BD5F39">
        <w:t>Концептуалізація</w:t>
      </w:r>
      <w:proofErr w:type="spellEnd"/>
      <w:r w:rsidRPr="00BD5F39">
        <w:t xml:space="preserve"> „</w:t>
      </w:r>
      <w:proofErr w:type="spellStart"/>
      <w:r w:rsidRPr="00BD5F39">
        <w:t>електорального</w:t>
      </w:r>
      <w:proofErr w:type="spellEnd"/>
      <w:r w:rsidRPr="00BD5F39">
        <w:t xml:space="preserve"> </w:t>
      </w:r>
      <w:proofErr w:type="spellStart"/>
      <w:r w:rsidRPr="00BD5F39">
        <w:t>процесу</w:t>
      </w:r>
      <w:proofErr w:type="spellEnd"/>
      <w:r w:rsidRPr="00BD5F39">
        <w:t xml:space="preserve">” як </w:t>
      </w:r>
      <w:proofErr w:type="spellStart"/>
      <w:r w:rsidRPr="00BD5F39">
        <w:t>базової</w:t>
      </w:r>
      <w:proofErr w:type="spellEnd"/>
      <w:r w:rsidRPr="00BD5F39">
        <w:t xml:space="preserve"> </w:t>
      </w:r>
      <w:proofErr w:type="spellStart"/>
      <w:r w:rsidRPr="00BD5F39">
        <w:t>категорії</w:t>
      </w:r>
      <w:proofErr w:type="spellEnd"/>
      <w:r w:rsidRPr="00BD5F39">
        <w:t xml:space="preserve"> </w:t>
      </w:r>
      <w:proofErr w:type="spellStart"/>
      <w:r w:rsidRPr="00BD5F39">
        <w:t>політичної</w:t>
      </w:r>
      <w:proofErr w:type="spellEnd"/>
      <w:r w:rsidRPr="00BD5F39">
        <w:t xml:space="preserve"> науки.</w:t>
      </w:r>
      <w:r w:rsidRPr="00BD5F39">
        <w:rPr>
          <w:i/>
          <w:color w:val="000000"/>
        </w:rPr>
        <w:t xml:space="preserve"> </w:t>
      </w:r>
      <w:proofErr w:type="spellStart"/>
      <w:proofErr w:type="gramStart"/>
      <w:r w:rsidRPr="00BD5F39">
        <w:rPr>
          <w:color w:val="000000"/>
        </w:rPr>
        <w:t>П</w:t>
      </w:r>
      <w:proofErr w:type="gramEnd"/>
      <w:r w:rsidRPr="00BD5F39">
        <w:rPr>
          <w:color w:val="000000"/>
        </w:rPr>
        <w:t>ідходи</w:t>
      </w:r>
      <w:proofErr w:type="spellEnd"/>
      <w:r w:rsidRPr="00BD5F39">
        <w:rPr>
          <w:color w:val="000000"/>
        </w:rPr>
        <w:t xml:space="preserve"> до </w:t>
      </w:r>
      <w:proofErr w:type="spellStart"/>
      <w:r w:rsidRPr="00BD5F39">
        <w:rPr>
          <w:color w:val="000000"/>
        </w:rPr>
        <w:t>трактування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виборчих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технологій</w:t>
      </w:r>
      <w:proofErr w:type="spellEnd"/>
      <w:r w:rsidRPr="00BD5F39">
        <w:rPr>
          <w:color w:val="000000"/>
        </w:rPr>
        <w:t xml:space="preserve">. </w:t>
      </w:r>
      <w:proofErr w:type="spellStart"/>
      <w:r w:rsidRPr="00BD5F39">
        <w:rPr>
          <w:color w:val="000000"/>
        </w:rPr>
        <w:t>Політико-технологічні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фактори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виборчих</w:t>
      </w:r>
      <w:proofErr w:type="spellEnd"/>
      <w:r w:rsidRPr="00BD5F39">
        <w:rPr>
          <w:color w:val="000000"/>
        </w:rPr>
        <w:t xml:space="preserve"> </w:t>
      </w:r>
      <w:proofErr w:type="spellStart"/>
      <w:r w:rsidRPr="00BD5F39">
        <w:rPr>
          <w:color w:val="000000"/>
        </w:rPr>
        <w:t>кампаній</w:t>
      </w:r>
      <w:proofErr w:type="spellEnd"/>
      <w:r w:rsidRPr="00BD5F39">
        <w:rPr>
          <w:color w:val="000000"/>
        </w:rPr>
        <w:t xml:space="preserve">. </w:t>
      </w:r>
      <w:proofErr w:type="spellStart"/>
      <w:proofErr w:type="gramStart"/>
      <w:r w:rsidRPr="00BD5F39">
        <w:rPr>
          <w:color w:val="231F20"/>
          <w:bdr w:val="none" w:sz="0" w:space="0" w:color="auto" w:frame="1"/>
          <w:lang w:eastAsia="uk-UA"/>
        </w:rPr>
        <w:t>Досл</w:t>
      </w:r>
      <w:proofErr w:type="gramEnd"/>
      <w:r w:rsidRPr="00BD5F39">
        <w:rPr>
          <w:color w:val="231F20"/>
          <w:bdr w:val="none" w:sz="0" w:space="0" w:color="auto" w:frame="1"/>
          <w:lang w:eastAsia="uk-UA"/>
        </w:rPr>
        <w:t>ідження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електорального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процесу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за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рівнями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змінних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чинників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електорального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процесу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.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Розвиток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електоральної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політології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gramStart"/>
      <w:r w:rsidRPr="00BD5F39">
        <w:rPr>
          <w:color w:val="231F20"/>
          <w:bdr w:val="none" w:sz="0" w:space="0" w:color="auto" w:frame="1"/>
          <w:lang w:eastAsia="uk-UA"/>
        </w:rPr>
        <w:t>у</w:t>
      </w:r>
      <w:proofErr w:type="gram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вітчизняному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 xml:space="preserve"> </w:t>
      </w:r>
      <w:proofErr w:type="spellStart"/>
      <w:r w:rsidRPr="00BD5F39">
        <w:rPr>
          <w:color w:val="231F20"/>
          <w:bdr w:val="none" w:sz="0" w:space="0" w:color="auto" w:frame="1"/>
          <w:lang w:eastAsia="uk-UA"/>
        </w:rPr>
        <w:t>дискурсі</w:t>
      </w:r>
      <w:proofErr w:type="spellEnd"/>
      <w:r w:rsidRPr="00BD5F39">
        <w:rPr>
          <w:color w:val="231F20"/>
          <w:bdr w:val="none" w:sz="0" w:space="0" w:color="auto" w:frame="1"/>
          <w:lang w:eastAsia="uk-UA"/>
        </w:rPr>
        <w:t>.</w:t>
      </w:r>
    </w:p>
    <w:p w:rsidR="00647884" w:rsidRPr="00BD5F39" w:rsidRDefault="00647884" w:rsidP="00647884">
      <w:pPr>
        <w:jc w:val="center"/>
        <w:rPr>
          <w:b/>
          <w:bCs/>
        </w:rPr>
      </w:pPr>
    </w:p>
    <w:p w:rsidR="00647884" w:rsidRPr="00BD5F39" w:rsidRDefault="00647884" w:rsidP="00647884">
      <w:pPr>
        <w:jc w:val="center"/>
      </w:pPr>
      <w:r w:rsidRPr="00BD5F39">
        <w:rPr>
          <w:b/>
          <w:bCs/>
        </w:rPr>
        <w:t xml:space="preserve">Тема 2. </w:t>
      </w:r>
      <w:proofErr w:type="spellStart"/>
      <w:r w:rsidRPr="00BD5F39">
        <w:rPr>
          <w:b/>
          <w:bCs/>
        </w:rPr>
        <w:t>Поняття</w:t>
      </w:r>
      <w:proofErr w:type="spellEnd"/>
      <w:r w:rsidRPr="00BD5F39">
        <w:rPr>
          <w:b/>
          <w:bCs/>
        </w:rPr>
        <w:t xml:space="preserve">, </w:t>
      </w:r>
      <w:proofErr w:type="spellStart"/>
      <w:r w:rsidRPr="00BD5F39">
        <w:rPr>
          <w:b/>
        </w:rPr>
        <w:t>організація</w:t>
      </w:r>
      <w:proofErr w:type="spellEnd"/>
      <w:r w:rsidRPr="00BD5F39">
        <w:rPr>
          <w:b/>
        </w:rPr>
        <w:t xml:space="preserve"> та </w:t>
      </w:r>
      <w:proofErr w:type="spellStart"/>
      <w:r w:rsidRPr="00BD5F39">
        <w:rPr>
          <w:b/>
        </w:rPr>
        <w:t>функціонування</w:t>
      </w:r>
      <w:proofErr w:type="spellEnd"/>
      <w:r w:rsidRPr="00BD5F39">
        <w:rPr>
          <w:b/>
        </w:rPr>
        <w:t xml:space="preserve"> </w:t>
      </w:r>
      <w:proofErr w:type="spellStart"/>
      <w:r w:rsidRPr="00BD5F39">
        <w:rPr>
          <w:b/>
        </w:rPr>
        <w:t>електоральних</w:t>
      </w:r>
      <w:proofErr w:type="spellEnd"/>
      <w:r w:rsidRPr="00BD5F39">
        <w:rPr>
          <w:b/>
        </w:rPr>
        <w:t xml:space="preserve"> </w:t>
      </w:r>
      <w:proofErr w:type="spellStart"/>
      <w:r w:rsidRPr="00BD5F39">
        <w:rPr>
          <w:b/>
        </w:rPr>
        <w:t>кампаній</w:t>
      </w:r>
      <w:proofErr w:type="spellEnd"/>
      <w:r w:rsidRPr="00BD5F39">
        <w:rPr>
          <w:b/>
        </w:rPr>
        <w:t>.</w:t>
      </w:r>
      <w:r w:rsidRPr="00BD5F39">
        <w:t xml:space="preserve"> </w:t>
      </w:r>
    </w:p>
    <w:p w:rsidR="00647884" w:rsidRPr="00BD5F39" w:rsidRDefault="00647884" w:rsidP="00647884">
      <w:pPr>
        <w:ind w:firstLine="567"/>
        <w:jc w:val="both"/>
        <w:rPr>
          <w:b/>
          <w:lang w:eastAsia="uk-UA"/>
        </w:rPr>
      </w:pPr>
      <w:proofErr w:type="spellStart"/>
      <w:r w:rsidRPr="00BD5F39">
        <w:rPr>
          <w:lang w:eastAsia="uk-UA"/>
        </w:rPr>
        <w:t>Виборча</w:t>
      </w:r>
      <w:proofErr w:type="spellEnd"/>
      <w:r w:rsidRPr="00BD5F39">
        <w:rPr>
          <w:lang w:eastAsia="uk-UA"/>
        </w:rPr>
        <w:t xml:space="preserve"> </w:t>
      </w:r>
      <w:proofErr w:type="spellStart"/>
      <w:r w:rsidRPr="00BD5F39">
        <w:rPr>
          <w:lang w:eastAsia="uk-UA"/>
        </w:rPr>
        <w:t>кампанія</w:t>
      </w:r>
      <w:proofErr w:type="spellEnd"/>
      <w:r w:rsidRPr="00BD5F39">
        <w:rPr>
          <w:lang w:eastAsia="uk-UA"/>
        </w:rPr>
        <w:t xml:space="preserve"> </w:t>
      </w:r>
      <w:proofErr w:type="spellStart"/>
      <w:r w:rsidRPr="00BD5F39">
        <w:rPr>
          <w:lang w:eastAsia="uk-UA"/>
        </w:rPr>
        <w:t>її</w:t>
      </w:r>
      <w:proofErr w:type="spellEnd"/>
      <w:r w:rsidRPr="00BD5F39">
        <w:rPr>
          <w:lang w:eastAsia="uk-UA"/>
        </w:rPr>
        <w:t xml:space="preserve"> суть та </w:t>
      </w:r>
      <w:proofErr w:type="spellStart"/>
      <w:r w:rsidRPr="00BD5F39">
        <w:rPr>
          <w:lang w:eastAsia="uk-UA"/>
        </w:rPr>
        <w:t>складові</w:t>
      </w:r>
      <w:proofErr w:type="spellEnd"/>
      <w:r w:rsidRPr="00BD5F39">
        <w:rPr>
          <w:lang w:eastAsia="uk-UA"/>
        </w:rPr>
        <w:t xml:space="preserve">. </w:t>
      </w:r>
      <w:proofErr w:type="spellStart"/>
      <w:proofErr w:type="gramStart"/>
      <w:r w:rsidRPr="00BD5F39">
        <w:rPr>
          <w:lang w:eastAsia="uk-UA"/>
        </w:rPr>
        <w:t>П</w:t>
      </w:r>
      <w:proofErr w:type="gramEnd"/>
      <w:r w:rsidRPr="00BD5F39">
        <w:rPr>
          <w:lang w:eastAsia="uk-UA"/>
        </w:rPr>
        <w:t>ідготовка</w:t>
      </w:r>
      <w:proofErr w:type="spellEnd"/>
      <w:r w:rsidRPr="00BD5F39">
        <w:rPr>
          <w:lang w:eastAsia="uk-UA"/>
        </w:rPr>
        <w:t xml:space="preserve"> </w:t>
      </w:r>
      <w:proofErr w:type="spellStart"/>
      <w:r w:rsidRPr="00BD5F39">
        <w:rPr>
          <w:lang w:eastAsia="uk-UA"/>
        </w:rPr>
        <w:t>виборчої</w:t>
      </w:r>
      <w:proofErr w:type="spellEnd"/>
      <w:r w:rsidRPr="00BD5F39">
        <w:rPr>
          <w:lang w:eastAsia="uk-UA"/>
        </w:rPr>
        <w:t xml:space="preserve"> </w:t>
      </w:r>
      <w:proofErr w:type="spellStart"/>
      <w:r w:rsidRPr="00BD5F39">
        <w:rPr>
          <w:lang w:eastAsia="uk-UA"/>
        </w:rPr>
        <w:t>кампанії</w:t>
      </w:r>
      <w:proofErr w:type="spellEnd"/>
      <w:r w:rsidRPr="00BD5F39">
        <w:rPr>
          <w:lang w:eastAsia="uk-UA"/>
        </w:rPr>
        <w:t xml:space="preserve">. </w:t>
      </w:r>
      <w:proofErr w:type="spellStart"/>
      <w:r w:rsidRPr="00BD5F39">
        <w:rPr>
          <w:lang w:eastAsia="uk-UA"/>
        </w:rPr>
        <w:t>Ресурси</w:t>
      </w:r>
      <w:proofErr w:type="spellEnd"/>
      <w:r w:rsidRPr="00BD5F39">
        <w:rPr>
          <w:lang w:eastAsia="uk-UA"/>
        </w:rPr>
        <w:t xml:space="preserve"> </w:t>
      </w:r>
      <w:proofErr w:type="spellStart"/>
      <w:r w:rsidRPr="00BD5F39">
        <w:rPr>
          <w:lang w:eastAsia="uk-UA"/>
        </w:rPr>
        <w:t>виборчої</w:t>
      </w:r>
      <w:proofErr w:type="spellEnd"/>
      <w:r w:rsidRPr="00BD5F39">
        <w:rPr>
          <w:lang w:eastAsia="uk-UA"/>
        </w:rPr>
        <w:t xml:space="preserve"> </w:t>
      </w:r>
      <w:proofErr w:type="spellStart"/>
      <w:r w:rsidRPr="00BD5F39">
        <w:rPr>
          <w:lang w:eastAsia="uk-UA"/>
        </w:rPr>
        <w:t>кампанії</w:t>
      </w:r>
      <w:proofErr w:type="spellEnd"/>
      <w:r w:rsidRPr="00BD5F39">
        <w:rPr>
          <w:lang w:eastAsia="uk-UA"/>
        </w:rPr>
        <w:t>.</w:t>
      </w:r>
      <w:r w:rsidRPr="00BD5F39">
        <w:t xml:space="preserve"> </w:t>
      </w:r>
      <w:proofErr w:type="spellStart"/>
      <w:r w:rsidRPr="00BD5F39">
        <w:t>Поняття</w:t>
      </w:r>
      <w:proofErr w:type="spellEnd"/>
      <w:r w:rsidRPr="00BD5F39">
        <w:t xml:space="preserve"> </w:t>
      </w:r>
      <w:proofErr w:type="spellStart"/>
      <w:r w:rsidRPr="00BD5F39">
        <w:t>електоральної</w:t>
      </w:r>
      <w:proofErr w:type="spellEnd"/>
      <w:r w:rsidRPr="00BD5F39">
        <w:t xml:space="preserve"> </w:t>
      </w:r>
      <w:proofErr w:type="spellStart"/>
      <w:r w:rsidRPr="00BD5F39">
        <w:t>кампанії</w:t>
      </w:r>
      <w:proofErr w:type="spellEnd"/>
      <w:r w:rsidRPr="00BD5F39">
        <w:t xml:space="preserve">. </w:t>
      </w:r>
      <w:proofErr w:type="spellStart"/>
      <w:r w:rsidRPr="00BD5F39">
        <w:t>Моделі</w:t>
      </w:r>
      <w:proofErr w:type="spellEnd"/>
      <w:r w:rsidRPr="00BD5F39">
        <w:t xml:space="preserve"> та </w:t>
      </w:r>
      <w:proofErr w:type="spellStart"/>
      <w:r w:rsidRPr="00BD5F39">
        <w:t>типи</w:t>
      </w:r>
      <w:proofErr w:type="spellEnd"/>
      <w:r w:rsidRPr="00BD5F39">
        <w:t xml:space="preserve"> </w:t>
      </w:r>
      <w:proofErr w:type="spellStart"/>
      <w:r w:rsidRPr="00BD5F39">
        <w:t>електоральної</w:t>
      </w:r>
      <w:proofErr w:type="spellEnd"/>
      <w:r w:rsidRPr="00BD5F39">
        <w:t xml:space="preserve"> </w:t>
      </w:r>
      <w:proofErr w:type="spellStart"/>
      <w:r w:rsidRPr="00BD5F39">
        <w:t>кампанії</w:t>
      </w:r>
      <w:proofErr w:type="spellEnd"/>
      <w:r w:rsidRPr="00BD5F39">
        <w:t xml:space="preserve">. </w:t>
      </w:r>
      <w:proofErr w:type="spellStart"/>
      <w:r w:rsidRPr="00BD5F39">
        <w:t>Цілі</w:t>
      </w:r>
      <w:proofErr w:type="spellEnd"/>
      <w:r w:rsidRPr="00BD5F39">
        <w:t xml:space="preserve">, </w:t>
      </w:r>
      <w:proofErr w:type="spellStart"/>
      <w:r w:rsidRPr="00BD5F39">
        <w:t>завдання</w:t>
      </w:r>
      <w:proofErr w:type="spellEnd"/>
      <w:r w:rsidRPr="00BD5F39">
        <w:t xml:space="preserve">, </w:t>
      </w:r>
      <w:proofErr w:type="spellStart"/>
      <w:r w:rsidRPr="00BD5F39">
        <w:t>принципи</w:t>
      </w:r>
      <w:proofErr w:type="spellEnd"/>
      <w:r w:rsidRPr="00BD5F39">
        <w:t xml:space="preserve"> та </w:t>
      </w:r>
      <w:proofErr w:type="spellStart"/>
      <w:r w:rsidRPr="00BD5F39">
        <w:t>фактори</w:t>
      </w:r>
      <w:proofErr w:type="spellEnd"/>
      <w:r w:rsidRPr="00BD5F39">
        <w:t xml:space="preserve"> </w:t>
      </w:r>
      <w:proofErr w:type="spellStart"/>
      <w:r w:rsidRPr="00BD5F39">
        <w:t>електоральної</w:t>
      </w:r>
      <w:proofErr w:type="spellEnd"/>
      <w:r w:rsidRPr="00BD5F39">
        <w:t xml:space="preserve"> </w:t>
      </w:r>
      <w:proofErr w:type="spellStart"/>
      <w:r w:rsidRPr="00BD5F39">
        <w:t>кампанії</w:t>
      </w:r>
      <w:proofErr w:type="spellEnd"/>
      <w:r w:rsidRPr="00BD5F39">
        <w:t xml:space="preserve">. </w:t>
      </w:r>
      <w:proofErr w:type="spellStart"/>
      <w:r w:rsidRPr="00BD5F39">
        <w:t>Функції</w:t>
      </w:r>
      <w:proofErr w:type="spellEnd"/>
      <w:r w:rsidRPr="00BD5F39">
        <w:t xml:space="preserve"> </w:t>
      </w:r>
      <w:proofErr w:type="spellStart"/>
      <w:r w:rsidRPr="00BD5F39">
        <w:t>виборчої</w:t>
      </w:r>
      <w:proofErr w:type="spellEnd"/>
      <w:r w:rsidRPr="00BD5F39">
        <w:t xml:space="preserve"> </w:t>
      </w:r>
      <w:proofErr w:type="spellStart"/>
      <w:r w:rsidRPr="00BD5F39">
        <w:t>кампанії</w:t>
      </w:r>
      <w:proofErr w:type="spellEnd"/>
      <w:r w:rsidRPr="00BD5F39">
        <w:t xml:space="preserve">. </w:t>
      </w:r>
      <w:proofErr w:type="spellStart"/>
      <w:r w:rsidRPr="00BD5F39">
        <w:t>Основні</w:t>
      </w:r>
      <w:proofErr w:type="spellEnd"/>
      <w:r w:rsidRPr="00BD5F39">
        <w:t xml:space="preserve"> </w:t>
      </w:r>
      <w:proofErr w:type="spellStart"/>
      <w:r w:rsidRPr="00BD5F39">
        <w:t>складові</w:t>
      </w:r>
      <w:proofErr w:type="spellEnd"/>
      <w:r w:rsidRPr="00BD5F39">
        <w:t xml:space="preserve"> </w:t>
      </w:r>
      <w:proofErr w:type="spellStart"/>
      <w:r w:rsidRPr="00BD5F39">
        <w:t>проведення</w:t>
      </w:r>
      <w:proofErr w:type="spellEnd"/>
      <w:r w:rsidRPr="00BD5F39">
        <w:t xml:space="preserve"> </w:t>
      </w:r>
      <w:proofErr w:type="spellStart"/>
      <w:r w:rsidRPr="00BD5F39">
        <w:t>виборчої</w:t>
      </w:r>
      <w:proofErr w:type="spellEnd"/>
      <w:r w:rsidRPr="00BD5F39">
        <w:t xml:space="preserve"> </w:t>
      </w:r>
      <w:proofErr w:type="spellStart"/>
      <w:r w:rsidRPr="00BD5F39">
        <w:t>кампанії</w:t>
      </w:r>
      <w:proofErr w:type="spellEnd"/>
      <w:r w:rsidRPr="00BD5F39">
        <w:t xml:space="preserve">. </w:t>
      </w:r>
      <w:proofErr w:type="spellStart"/>
      <w:r w:rsidRPr="00BD5F39">
        <w:t>Критерії</w:t>
      </w:r>
      <w:proofErr w:type="spellEnd"/>
      <w:r w:rsidRPr="00BD5F39">
        <w:t xml:space="preserve"> </w:t>
      </w:r>
      <w:proofErr w:type="spellStart"/>
      <w:r w:rsidRPr="00BD5F39">
        <w:t>ефективної</w:t>
      </w:r>
      <w:proofErr w:type="spellEnd"/>
      <w:r w:rsidRPr="00BD5F39">
        <w:t xml:space="preserve"> </w:t>
      </w:r>
      <w:proofErr w:type="spellStart"/>
      <w:r w:rsidRPr="00BD5F39">
        <w:t>моделі</w:t>
      </w:r>
      <w:proofErr w:type="spellEnd"/>
      <w:r w:rsidRPr="00BD5F39">
        <w:t xml:space="preserve"> </w:t>
      </w:r>
      <w:proofErr w:type="spellStart"/>
      <w:r w:rsidRPr="00BD5F39">
        <w:t>виборчої</w:t>
      </w:r>
      <w:proofErr w:type="spellEnd"/>
      <w:r w:rsidRPr="00BD5F39">
        <w:t xml:space="preserve"> </w:t>
      </w:r>
      <w:proofErr w:type="spellStart"/>
      <w:r w:rsidRPr="00BD5F39">
        <w:t>кампанії</w:t>
      </w:r>
      <w:proofErr w:type="spellEnd"/>
      <w:r w:rsidRPr="00BD5F39">
        <w:t xml:space="preserve">. </w:t>
      </w:r>
      <w:proofErr w:type="spellStart"/>
      <w:r w:rsidRPr="00BD5F39">
        <w:t>Порівняльний</w:t>
      </w:r>
      <w:proofErr w:type="spellEnd"/>
      <w:r w:rsidRPr="00BD5F39">
        <w:t xml:space="preserve"> </w:t>
      </w:r>
      <w:proofErr w:type="spellStart"/>
      <w:r w:rsidRPr="00BD5F39">
        <w:t>аналіз</w:t>
      </w:r>
      <w:proofErr w:type="spellEnd"/>
      <w:r w:rsidRPr="00BD5F39">
        <w:t xml:space="preserve"> понять «</w:t>
      </w:r>
      <w:proofErr w:type="spellStart"/>
      <w:r w:rsidRPr="00BD5F39">
        <w:t>виборча</w:t>
      </w:r>
      <w:proofErr w:type="spellEnd"/>
      <w:r w:rsidRPr="00BD5F39">
        <w:t xml:space="preserve"> </w:t>
      </w:r>
      <w:proofErr w:type="spellStart"/>
      <w:r w:rsidRPr="00BD5F39">
        <w:t>кампанія</w:t>
      </w:r>
      <w:proofErr w:type="spellEnd"/>
      <w:r w:rsidRPr="00BD5F39">
        <w:t>» та «</w:t>
      </w:r>
      <w:proofErr w:type="spellStart"/>
      <w:r w:rsidRPr="00BD5F39">
        <w:t>агітаційна</w:t>
      </w:r>
      <w:proofErr w:type="spellEnd"/>
      <w:r w:rsidRPr="00BD5F39">
        <w:t xml:space="preserve"> </w:t>
      </w:r>
      <w:proofErr w:type="spellStart"/>
      <w:r w:rsidRPr="00BD5F39">
        <w:t>кампанія</w:t>
      </w:r>
      <w:proofErr w:type="spellEnd"/>
      <w:r w:rsidRPr="00BD5F39">
        <w:t>».</w:t>
      </w:r>
    </w:p>
    <w:p w:rsidR="00647884" w:rsidRPr="00BD5F39" w:rsidRDefault="00647884" w:rsidP="00647884">
      <w:pPr>
        <w:pStyle w:val="31"/>
        <w:rPr>
          <w:sz w:val="24"/>
        </w:rPr>
      </w:pPr>
    </w:p>
    <w:p w:rsidR="00647884" w:rsidRPr="00BD5F39" w:rsidRDefault="00647884" w:rsidP="00647884">
      <w:pPr>
        <w:autoSpaceDE w:val="0"/>
        <w:autoSpaceDN w:val="0"/>
        <w:adjustRightInd w:val="0"/>
        <w:jc w:val="center"/>
        <w:rPr>
          <w:b/>
          <w:iCs/>
        </w:rPr>
      </w:pPr>
      <w:r w:rsidRPr="00BD5F39">
        <w:rPr>
          <w:b/>
          <w:iCs/>
        </w:rPr>
        <w:lastRenderedPageBreak/>
        <w:t xml:space="preserve">Тема </w:t>
      </w:r>
      <w:r w:rsidRPr="00BD5F39">
        <w:rPr>
          <w:b/>
          <w:iCs/>
          <w:lang w:val="uk-UA"/>
        </w:rPr>
        <w:t>3</w:t>
      </w:r>
      <w:r w:rsidRPr="00BD5F39">
        <w:rPr>
          <w:b/>
          <w:iCs/>
        </w:rPr>
        <w:t xml:space="preserve">. </w:t>
      </w:r>
      <w:proofErr w:type="spellStart"/>
      <w:r w:rsidRPr="00BD5F39">
        <w:rPr>
          <w:b/>
          <w:iCs/>
        </w:rPr>
        <w:t>Виборчі</w:t>
      </w:r>
      <w:proofErr w:type="spellEnd"/>
      <w:r w:rsidRPr="00BD5F39">
        <w:rPr>
          <w:b/>
          <w:iCs/>
        </w:rPr>
        <w:t xml:space="preserve"> </w:t>
      </w:r>
      <w:proofErr w:type="spellStart"/>
      <w:r w:rsidRPr="00BD5F39">
        <w:rPr>
          <w:b/>
          <w:iCs/>
        </w:rPr>
        <w:t>технології</w:t>
      </w:r>
      <w:proofErr w:type="spellEnd"/>
      <w:r w:rsidRPr="00BD5F39">
        <w:rPr>
          <w:b/>
          <w:iCs/>
        </w:rPr>
        <w:t xml:space="preserve">: </w:t>
      </w:r>
      <w:proofErr w:type="spellStart"/>
      <w:r w:rsidRPr="00BD5F39">
        <w:rPr>
          <w:b/>
          <w:iCs/>
        </w:rPr>
        <w:t>теорія</w:t>
      </w:r>
      <w:proofErr w:type="spellEnd"/>
      <w:r w:rsidRPr="00BD5F39">
        <w:rPr>
          <w:b/>
          <w:iCs/>
        </w:rPr>
        <w:t xml:space="preserve"> та практика </w:t>
      </w:r>
      <w:proofErr w:type="spellStart"/>
      <w:r w:rsidRPr="00BD5F39">
        <w:rPr>
          <w:b/>
          <w:iCs/>
        </w:rPr>
        <w:t>застосування</w:t>
      </w:r>
      <w:proofErr w:type="spellEnd"/>
    </w:p>
    <w:p w:rsidR="00647884" w:rsidRPr="00BD5F39" w:rsidRDefault="00647884" w:rsidP="0064788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47884" w:rsidRPr="00BD5F39" w:rsidRDefault="00647884" w:rsidP="00647884">
      <w:pPr>
        <w:autoSpaceDE w:val="0"/>
        <w:autoSpaceDN w:val="0"/>
        <w:adjustRightInd w:val="0"/>
        <w:ind w:firstLine="567"/>
        <w:jc w:val="both"/>
      </w:pPr>
      <w:proofErr w:type="spellStart"/>
      <w:r w:rsidRPr="00BD5F39">
        <w:t>Політичні</w:t>
      </w:r>
      <w:proofErr w:type="spellEnd"/>
      <w:r w:rsidRPr="00BD5F39">
        <w:t xml:space="preserve"> </w:t>
      </w:r>
      <w:proofErr w:type="spellStart"/>
      <w:r w:rsidRPr="00BD5F39">
        <w:t>і</w:t>
      </w:r>
      <w:proofErr w:type="spellEnd"/>
      <w:r w:rsidRPr="00BD5F39">
        <w:t xml:space="preserve"> </w:t>
      </w:r>
      <w:proofErr w:type="spellStart"/>
      <w:r w:rsidRPr="00BD5F39">
        <w:t>виборчі</w:t>
      </w:r>
      <w:proofErr w:type="spellEnd"/>
      <w:r w:rsidRPr="00BD5F39">
        <w:t xml:space="preserve"> </w:t>
      </w:r>
      <w:proofErr w:type="spellStart"/>
      <w:r w:rsidRPr="00BD5F39">
        <w:t>технології</w:t>
      </w:r>
      <w:proofErr w:type="spellEnd"/>
      <w:r w:rsidRPr="00BD5F39">
        <w:t xml:space="preserve">: </w:t>
      </w:r>
      <w:proofErr w:type="spellStart"/>
      <w:proofErr w:type="gramStart"/>
      <w:r w:rsidRPr="00BD5F39">
        <w:t>п</w:t>
      </w:r>
      <w:proofErr w:type="gramEnd"/>
      <w:r w:rsidRPr="00BD5F39">
        <w:t>ідходи</w:t>
      </w:r>
      <w:proofErr w:type="spellEnd"/>
      <w:r w:rsidRPr="00BD5F39">
        <w:t xml:space="preserve"> до </w:t>
      </w:r>
      <w:proofErr w:type="spellStart"/>
      <w:r w:rsidRPr="00BD5F39">
        <w:t>визначення</w:t>
      </w:r>
      <w:proofErr w:type="spellEnd"/>
      <w:r w:rsidRPr="00BD5F39">
        <w:t xml:space="preserve">. </w:t>
      </w:r>
      <w:proofErr w:type="spellStart"/>
      <w:r w:rsidRPr="00BD5F39">
        <w:t>Сутність</w:t>
      </w:r>
      <w:proofErr w:type="spellEnd"/>
      <w:r w:rsidRPr="00BD5F39">
        <w:t xml:space="preserve"> </w:t>
      </w:r>
      <w:proofErr w:type="spellStart"/>
      <w:r w:rsidRPr="00BD5F39">
        <w:t>виборчої</w:t>
      </w:r>
      <w:proofErr w:type="spellEnd"/>
      <w:r w:rsidRPr="00BD5F39">
        <w:t xml:space="preserve"> </w:t>
      </w:r>
      <w:proofErr w:type="spellStart"/>
      <w:r w:rsidRPr="00BD5F39">
        <w:t>технологій</w:t>
      </w:r>
      <w:proofErr w:type="spellEnd"/>
      <w:r w:rsidRPr="00BD5F39">
        <w:t xml:space="preserve">. </w:t>
      </w:r>
      <w:proofErr w:type="spellStart"/>
      <w:r w:rsidRPr="00BD5F39">
        <w:t>Види</w:t>
      </w:r>
      <w:proofErr w:type="spellEnd"/>
      <w:r w:rsidRPr="00BD5F39">
        <w:t xml:space="preserve"> </w:t>
      </w:r>
      <w:proofErr w:type="spellStart"/>
      <w:r w:rsidRPr="00BD5F39">
        <w:t>виборчих</w:t>
      </w:r>
      <w:proofErr w:type="spellEnd"/>
      <w:r w:rsidRPr="00BD5F39">
        <w:t xml:space="preserve"> </w:t>
      </w:r>
      <w:proofErr w:type="spellStart"/>
      <w:r w:rsidRPr="00BD5F39">
        <w:t>технологій</w:t>
      </w:r>
      <w:proofErr w:type="spellEnd"/>
      <w:r w:rsidRPr="00BD5F39">
        <w:t xml:space="preserve">. </w:t>
      </w:r>
      <w:proofErr w:type="spellStart"/>
      <w:r w:rsidRPr="00BD5F39">
        <w:t>Проблеми</w:t>
      </w:r>
      <w:proofErr w:type="spellEnd"/>
      <w:r w:rsidRPr="00BD5F39">
        <w:t xml:space="preserve"> </w:t>
      </w:r>
      <w:proofErr w:type="spellStart"/>
      <w:r w:rsidRPr="00BD5F39">
        <w:t>використання</w:t>
      </w:r>
      <w:proofErr w:type="spellEnd"/>
      <w:r w:rsidRPr="00BD5F39">
        <w:t xml:space="preserve"> </w:t>
      </w:r>
      <w:proofErr w:type="spellStart"/>
      <w:r w:rsidRPr="00BD5F39">
        <w:t>політичних</w:t>
      </w:r>
      <w:proofErr w:type="spellEnd"/>
      <w:r w:rsidRPr="00BD5F39">
        <w:t xml:space="preserve"> </w:t>
      </w:r>
      <w:proofErr w:type="spellStart"/>
      <w:r w:rsidRPr="00BD5F39">
        <w:t>технологій</w:t>
      </w:r>
      <w:proofErr w:type="spellEnd"/>
      <w:r w:rsidRPr="00BD5F39">
        <w:t xml:space="preserve"> у </w:t>
      </w:r>
      <w:proofErr w:type="spellStart"/>
      <w:r w:rsidRPr="00BD5F39">
        <w:t>виборчому</w:t>
      </w:r>
      <w:proofErr w:type="spellEnd"/>
      <w:r w:rsidRPr="00BD5F39">
        <w:t xml:space="preserve"> </w:t>
      </w:r>
      <w:proofErr w:type="spellStart"/>
      <w:r w:rsidRPr="00BD5F39">
        <w:t>процесі</w:t>
      </w:r>
      <w:proofErr w:type="spellEnd"/>
      <w:r w:rsidRPr="00BD5F39">
        <w:rPr>
          <w:iCs/>
        </w:rPr>
        <w:t xml:space="preserve">. </w:t>
      </w:r>
      <w:proofErr w:type="spellStart"/>
      <w:r w:rsidRPr="00BD5F39">
        <w:rPr>
          <w:iCs/>
        </w:rPr>
        <w:t>Системи</w:t>
      </w:r>
      <w:proofErr w:type="spellEnd"/>
      <w:r w:rsidRPr="00BD5F39">
        <w:rPr>
          <w:iCs/>
        </w:rPr>
        <w:t xml:space="preserve"> </w:t>
      </w:r>
      <w:proofErr w:type="spellStart"/>
      <w:r w:rsidRPr="00BD5F39">
        <w:rPr>
          <w:iCs/>
        </w:rPr>
        <w:t>виборів</w:t>
      </w:r>
      <w:proofErr w:type="spellEnd"/>
      <w:r w:rsidRPr="00BD5F39">
        <w:rPr>
          <w:iCs/>
        </w:rPr>
        <w:t xml:space="preserve"> як </w:t>
      </w:r>
      <w:proofErr w:type="spellStart"/>
      <w:r w:rsidRPr="00BD5F39">
        <w:rPr>
          <w:iCs/>
        </w:rPr>
        <w:t>сукупність</w:t>
      </w:r>
      <w:proofErr w:type="spellEnd"/>
      <w:r w:rsidRPr="00BD5F39">
        <w:rPr>
          <w:iCs/>
        </w:rPr>
        <w:t xml:space="preserve"> </w:t>
      </w:r>
      <w:proofErr w:type="spellStart"/>
      <w:proofErr w:type="gramStart"/>
      <w:r w:rsidRPr="00BD5F39">
        <w:rPr>
          <w:iCs/>
        </w:rPr>
        <w:t>р</w:t>
      </w:r>
      <w:proofErr w:type="gramEnd"/>
      <w:r w:rsidRPr="00BD5F39">
        <w:rPr>
          <w:iCs/>
        </w:rPr>
        <w:t>ізноманітних</w:t>
      </w:r>
      <w:proofErr w:type="spellEnd"/>
      <w:r w:rsidRPr="00BD5F39">
        <w:rPr>
          <w:iCs/>
        </w:rPr>
        <w:t xml:space="preserve"> </w:t>
      </w:r>
      <w:proofErr w:type="spellStart"/>
      <w:r w:rsidRPr="00BD5F39">
        <w:rPr>
          <w:iCs/>
        </w:rPr>
        <w:t>технологічних</w:t>
      </w:r>
      <w:proofErr w:type="spellEnd"/>
      <w:r w:rsidRPr="00BD5F39">
        <w:rPr>
          <w:iCs/>
        </w:rPr>
        <w:t xml:space="preserve"> </w:t>
      </w:r>
      <w:proofErr w:type="spellStart"/>
      <w:r w:rsidRPr="00BD5F39">
        <w:rPr>
          <w:iCs/>
        </w:rPr>
        <w:t>підсистем</w:t>
      </w:r>
      <w:proofErr w:type="spellEnd"/>
      <w:r w:rsidRPr="00BD5F39">
        <w:rPr>
          <w:iCs/>
        </w:rPr>
        <w:t>.</w:t>
      </w:r>
      <w:r w:rsidRPr="00BD5F39">
        <w:rPr>
          <w:i/>
          <w:iCs/>
        </w:rPr>
        <w:t xml:space="preserve"> </w:t>
      </w:r>
      <w:proofErr w:type="spellStart"/>
      <w:r w:rsidRPr="00BD5F39">
        <w:t>Особливості</w:t>
      </w:r>
      <w:proofErr w:type="spellEnd"/>
      <w:r w:rsidRPr="00BD5F39">
        <w:t xml:space="preserve"> </w:t>
      </w:r>
      <w:proofErr w:type="spellStart"/>
      <w:r w:rsidRPr="00BD5F39">
        <w:t>застосування</w:t>
      </w:r>
      <w:proofErr w:type="spellEnd"/>
      <w:r w:rsidRPr="00BD5F39">
        <w:t xml:space="preserve"> </w:t>
      </w:r>
      <w:proofErr w:type="spellStart"/>
      <w:r w:rsidRPr="00BD5F39">
        <w:t>виборчих</w:t>
      </w:r>
      <w:proofErr w:type="spellEnd"/>
      <w:r w:rsidRPr="00BD5F39">
        <w:t xml:space="preserve"> </w:t>
      </w:r>
      <w:proofErr w:type="spellStart"/>
      <w:r w:rsidRPr="00BD5F39">
        <w:t>технологій</w:t>
      </w:r>
      <w:proofErr w:type="spellEnd"/>
      <w:r w:rsidRPr="00BD5F39">
        <w:t xml:space="preserve"> в </w:t>
      </w:r>
      <w:proofErr w:type="spellStart"/>
      <w:r w:rsidRPr="00BD5F39">
        <w:t>Україні</w:t>
      </w:r>
      <w:proofErr w:type="spellEnd"/>
      <w:r w:rsidRPr="00BD5F39">
        <w:t xml:space="preserve">. </w:t>
      </w:r>
      <w:proofErr w:type="spellStart"/>
      <w:r w:rsidRPr="00BD5F39">
        <w:t>Базові</w:t>
      </w:r>
      <w:proofErr w:type="spellEnd"/>
      <w:r w:rsidRPr="00BD5F39">
        <w:t xml:space="preserve"> та </w:t>
      </w:r>
      <w:proofErr w:type="spellStart"/>
      <w:r w:rsidRPr="00BD5F39">
        <w:t>диференційні</w:t>
      </w:r>
      <w:proofErr w:type="spellEnd"/>
      <w:r w:rsidRPr="00BD5F39">
        <w:t xml:space="preserve"> </w:t>
      </w:r>
      <w:proofErr w:type="spellStart"/>
      <w:r w:rsidRPr="00BD5F39">
        <w:t>виборчі</w:t>
      </w:r>
      <w:proofErr w:type="spellEnd"/>
      <w:r w:rsidRPr="00BD5F39">
        <w:t xml:space="preserve"> </w:t>
      </w:r>
      <w:proofErr w:type="spellStart"/>
      <w:r w:rsidRPr="00BD5F39">
        <w:t>технології</w:t>
      </w:r>
      <w:proofErr w:type="spellEnd"/>
      <w:r w:rsidRPr="00BD5F39">
        <w:t xml:space="preserve">. </w:t>
      </w:r>
      <w:proofErr w:type="spellStart"/>
      <w:r w:rsidRPr="00BD5F39">
        <w:t>Технологія</w:t>
      </w:r>
      <w:proofErr w:type="spellEnd"/>
      <w:r w:rsidRPr="00BD5F39">
        <w:t xml:space="preserve"> </w:t>
      </w:r>
      <w:proofErr w:type="spellStart"/>
      <w:r w:rsidRPr="00BD5F39">
        <w:t>дезорганізації</w:t>
      </w:r>
      <w:proofErr w:type="spellEnd"/>
      <w:r w:rsidRPr="00BD5F39">
        <w:t xml:space="preserve"> </w:t>
      </w:r>
      <w:proofErr w:type="spellStart"/>
      <w:r w:rsidRPr="00BD5F39">
        <w:t>передвиборної</w:t>
      </w:r>
      <w:proofErr w:type="spellEnd"/>
      <w:r w:rsidRPr="00BD5F39">
        <w:t xml:space="preserve"> та </w:t>
      </w:r>
      <w:proofErr w:type="spellStart"/>
      <w:r w:rsidRPr="00BD5F39">
        <w:t>виборної</w:t>
      </w:r>
      <w:proofErr w:type="spellEnd"/>
      <w:r w:rsidRPr="00BD5F39">
        <w:t xml:space="preserve"> </w:t>
      </w:r>
      <w:proofErr w:type="spellStart"/>
      <w:r w:rsidRPr="00BD5F39">
        <w:t>кампанії</w:t>
      </w:r>
      <w:proofErr w:type="spellEnd"/>
      <w:r w:rsidRPr="00BD5F39">
        <w:t xml:space="preserve">. </w:t>
      </w:r>
      <w:proofErr w:type="spellStart"/>
      <w:r w:rsidRPr="00BD5F39">
        <w:rPr>
          <w:shd w:val="clear" w:color="auto" w:fill="FFFFFF"/>
        </w:rPr>
        <w:t>Технологія</w:t>
      </w:r>
      <w:proofErr w:type="spellEnd"/>
      <w:r w:rsidRPr="00BD5F39">
        <w:rPr>
          <w:shd w:val="clear" w:color="auto" w:fill="FFFFFF"/>
        </w:rPr>
        <w:t xml:space="preserve"> </w:t>
      </w:r>
      <w:proofErr w:type="spellStart"/>
      <w:r w:rsidRPr="00BD5F39">
        <w:rPr>
          <w:shd w:val="clear" w:color="auto" w:fill="FFFFFF"/>
        </w:rPr>
        <w:t>емоційного</w:t>
      </w:r>
      <w:proofErr w:type="spellEnd"/>
      <w:r w:rsidRPr="00BD5F39">
        <w:rPr>
          <w:shd w:val="clear" w:color="auto" w:fill="FFFFFF"/>
        </w:rPr>
        <w:t xml:space="preserve"> </w:t>
      </w:r>
      <w:proofErr w:type="spellStart"/>
      <w:r w:rsidRPr="00BD5F39">
        <w:rPr>
          <w:shd w:val="clear" w:color="auto" w:fill="FFFFFF"/>
        </w:rPr>
        <w:t>тиску</w:t>
      </w:r>
      <w:proofErr w:type="spellEnd"/>
      <w:r w:rsidRPr="00BD5F39">
        <w:rPr>
          <w:shd w:val="clear" w:color="auto" w:fill="FFFFFF"/>
        </w:rPr>
        <w:t xml:space="preserve">. </w:t>
      </w:r>
      <w:proofErr w:type="spellStart"/>
      <w:r w:rsidRPr="00BD5F39">
        <w:rPr>
          <w:shd w:val="clear" w:color="auto" w:fill="FFFFFF"/>
        </w:rPr>
        <w:t>Технологія</w:t>
      </w:r>
      <w:proofErr w:type="spellEnd"/>
      <w:r w:rsidRPr="00BD5F39">
        <w:rPr>
          <w:shd w:val="clear" w:color="auto" w:fill="FFFFFF"/>
        </w:rPr>
        <w:t xml:space="preserve"> </w:t>
      </w:r>
      <w:proofErr w:type="spellStart"/>
      <w:r w:rsidRPr="00BD5F39">
        <w:rPr>
          <w:shd w:val="clear" w:color="auto" w:fill="FFFFFF"/>
        </w:rPr>
        <w:t>психологічного</w:t>
      </w:r>
      <w:proofErr w:type="spellEnd"/>
      <w:r w:rsidRPr="00BD5F39">
        <w:rPr>
          <w:shd w:val="clear" w:color="auto" w:fill="FFFFFF"/>
        </w:rPr>
        <w:t xml:space="preserve"> </w:t>
      </w:r>
      <w:proofErr w:type="spellStart"/>
      <w:r w:rsidRPr="00BD5F39">
        <w:rPr>
          <w:shd w:val="clear" w:color="auto" w:fill="FFFFFF"/>
        </w:rPr>
        <w:t>зараження</w:t>
      </w:r>
      <w:proofErr w:type="spellEnd"/>
      <w:r w:rsidRPr="00BD5F39">
        <w:rPr>
          <w:shd w:val="clear" w:color="auto" w:fill="FFFFFF"/>
        </w:rPr>
        <w:t>.</w:t>
      </w:r>
      <w:r w:rsidRPr="00BD5F39">
        <w:rPr>
          <w:rStyle w:val="apple-converted-space"/>
          <w:shd w:val="clear" w:color="auto" w:fill="FFFFFF"/>
        </w:rPr>
        <w:t> </w:t>
      </w:r>
      <w:r w:rsidRPr="00BD5F39">
        <w:rPr>
          <w:rStyle w:val="apple-converted-space"/>
        </w:rPr>
        <w:t xml:space="preserve"> </w:t>
      </w:r>
      <w:proofErr w:type="spellStart"/>
      <w:r w:rsidRPr="00BD5F39">
        <w:rPr>
          <w:shd w:val="clear" w:color="auto" w:fill="FFFFFF"/>
        </w:rPr>
        <w:t>Психологічна</w:t>
      </w:r>
      <w:proofErr w:type="spellEnd"/>
      <w:r w:rsidRPr="00BD5F39">
        <w:rPr>
          <w:shd w:val="clear" w:color="auto" w:fill="FFFFFF"/>
        </w:rPr>
        <w:t xml:space="preserve"> </w:t>
      </w:r>
      <w:proofErr w:type="spellStart"/>
      <w:r w:rsidRPr="00BD5F39">
        <w:rPr>
          <w:shd w:val="clear" w:color="auto" w:fill="FFFFFF"/>
        </w:rPr>
        <w:t>операція</w:t>
      </w:r>
      <w:proofErr w:type="spellEnd"/>
      <w:r w:rsidRPr="00BD5F39">
        <w:rPr>
          <w:shd w:val="clear" w:color="auto" w:fill="FFFFFF"/>
        </w:rPr>
        <w:t xml:space="preserve"> як </w:t>
      </w:r>
      <w:proofErr w:type="spellStart"/>
      <w:r w:rsidRPr="00BD5F39">
        <w:rPr>
          <w:shd w:val="clear" w:color="auto" w:fill="FFFFFF"/>
        </w:rPr>
        <w:t>специфічна</w:t>
      </w:r>
      <w:proofErr w:type="spellEnd"/>
      <w:r w:rsidRPr="00BD5F39">
        <w:rPr>
          <w:shd w:val="clear" w:color="auto" w:fill="FFFFFF"/>
        </w:rPr>
        <w:t xml:space="preserve"> </w:t>
      </w:r>
      <w:proofErr w:type="spellStart"/>
      <w:r w:rsidRPr="00BD5F39">
        <w:rPr>
          <w:shd w:val="clear" w:color="auto" w:fill="FFFFFF"/>
        </w:rPr>
        <w:t>технологія</w:t>
      </w:r>
      <w:proofErr w:type="spellEnd"/>
      <w:r w:rsidRPr="00BD5F39">
        <w:rPr>
          <w:shd w:val="clear" w:color="auto" w:fill="FFFFFF"/>
        </w:rPr>
        <w:t>.</w:t>
      </w:r>
    </w:p>
    <w:p w:rsidR="00647884" w:rsidRPr="00BD5F39" w:rsidRDefault="00647884" w:rsidP="00647884">
      <w:pPr>
        <w:pStyle w:val="31"/>
        <w:jc w:val="both"/>
        <w:rPr>
          <w:sz w:val="24"/>
        </w:rPr>
      </w:pPr>
    </w:p>
    <w:p w:rsidR="00647884" w:rsidRPr="00BD5F39" w:rsidRDefault="00647884" w:rsidP="00647884">
      <w:pPr>
        <w:pStyle w:val="31"/>
        <w:jc w:val="both"/>
        <w:rPr>
          <w:sz w:val="24"/>
        </w:rPr>
      </w:pPr>
    </w:p>
    <w:p w:rsidR="00647884" w:rsidRPr="00BD5F39" w:rsidRDefault="00647884" w:rsidP="00647884">
      <w:pPr>
        <w:jc w:val="center"/>
        <w:rPr>
          <w:b/>
          <w:lang w:val="uk-UA"/>
        </w:rPr>
      </w:pPr>
      <w:r w:rsidRPr="00BD5F39">
        <w:rPr>
          <w:b/>
          <w:lang w:val="uk-UA"/>
        </w:rPr>
        <w:t>Кредит 2. Прикладні засади електорального процесу</w:t>
      </w:r>
    </w:p>
    <w:p w:rsidR="00647884" w:rsidRPr="00BD5F39" w:rsidRDefault="00647884" w:rsidP="00647884">
      <w:pPr>
        <w:jc w:val="center"/>
        <w:rPr>
          <w:b/>
          <w:lang w:val="uk-UA"/>
        </w:rPr>
      </w:pPr>
    </w:p>
    <w:p w:rsidR="00647884" w:rsidRPr="00BD5F39" w:rsidRDefault="00647884" w:rsidP="00647884">
      <w:pPr>
        <w:jc w:val="center"/>
        <w:rPr>
          <w:b/>
        </w:rPr>
      </w:pPr>
      <w:r w:rsidRPr="00BD5F39">
        <w:rPr>
          <w:b/>
        </w:rPr>
        <w:t xml:space="preserve">Тема </w:t>
      </w:r>
      <w:r>
        <w:rPr>
          <w:b/>
          <w:lang w:val="uk-UA"/>
        </w:rPr>
        <w:t>4</w:t>
      </w:r>
      <w:r w:rsidRPr="00BD5F39">
        <w:rPr>
          <w:b/>
        </w:rPr>
        <w:t xml:space="preserve">. </w:t>
      </w:r>
      <w:r w:rsidRPr="00BD5F39">
        <w:rPr>
          <w:b/>
          <w:lang w:val="uk-UA"/>
        </w:rPr>
        <w:t>Формування с</w:t>
      </w:r>
      <w:proofErr w:type="spellStart"/>
      <w:r w:rsidRPr="00BD5F39">
        <w:rPr>
          <w:b/>
        </w:rPr>
        <w:t>тратегі</w:t>
      </w:r>
      <w:proofErr w:type="spellEnd"/>
      <w:r w:rsidRPr="00BD5F39">
        <w:rPr>
          <w:b/>
          <w:lang w:val="uk-UA"/>
        </w:rPr>
        <w:t>ї</w:t>
      </w:r>
      <w:r w:rsidRPr="00BD5F39">
        <w:rPr>
          <w:b/>
        </w:rPr>
        <w:t xml:space="preserve"> </w:t>
      </w:r>
      <w:r w:rsidRPr="00BD5F39">
        <w:rPr>
          <w:b/>
          <w:lang w:val="uk-UA"/>
        </w:rPr>
        <w:t>і</w:t>
      </w:r>
      <w:r w:rsidRPr="00BD5F39">
        <w:rPr>
          <w:b/>
        </w:rPr>
        <w:t xml:space="preserve"> тактик</w:t>
      </w:r>
      <w:r w:rsidRPr="00BD5F39">
        <w:rPr>
          <w:b/>
          <w:lang w:val="uk-UA"/>
        </w:rPr>
        <w:t>и</w:t>
      </w:r>
      <w:r w:rsidRPr="00BD5F39">
        <w:rPr>
          <w:b/>
        </w:rPr>
        <w:t xml:space="preserve"> </w:t>
      </w:r>
      <w:proofErr w:type="spellStart"/>
      <w:r w:rsidRPr="00BD5F39">
        <w:rPr>
          <w:b/>
        </w:rPr>
        <w:t>виборчої</w:t>
      </w:r>
      <w:proofErr w:type="spellEnd"/>
      <w:r w:rsidRPr="00BD5F39">
        <w:rPr>
          <w:b/>
        </w:rPr>
        <w:t xml:space="preserve"> </w:t>
      </w:r>
      <w:proofErr w:type="spellStart"/>
      <w:r w:rsidRPr="00BD5F39">
        <w:rPr>
          <w:b/>
        </w:rPr>
        <w:t>кампанії</w:t>
      </w:r>
      <w:proofErr w:type="spellEnd"/>
    </w:p>
    <w:p w:rsidR="00647884" w:rsidRPr="00BD5F39" w:rsidRDefault="00647884" w:rsidP="00647884">
      <w:pPr>
        <w:pStyle w:val="31"/>
        <w:jc w:val="left"/>
        <w:rPr>
          <w:sz w:val="24"/>
        </w:rPr>
      </w:pPr>
    </w:p>
    <w:p w:rsidR="00647884" w:rsidRPr="00BD5F39" w:rsidRDefault="00647884" w:rsidP="00647884">
      <w:pPr>
        <w:pStyle w:val="31"/>
        <w:jc w:val="both"/>
        <w:rPr>
          <w:b w:val="0"/>
          <w:sz w:val="24"/>
        </w:rPr>
      </w:pPr>
      <w:r w:rsidRPr="00BD5F39">
        <w:rPr>
          <w:b w:val="0"/>
          <w:sz w:val="24"/>
          <w:lang w:eastAsia="uk-UA"/>
        </w:rPr>
        <w:t>Стратегічне планування виборчої кампанії</w:t>
      </w:r>
      <w:r w:rsidRPr="00BD5F39">
        <w:rPr>
          <w:b w:val="0"/>
          <w:sz w:val="24"/>
        </w:rPr>
        <w:t>. Політичний маркетинг та сегментування виборчого поля. Політичний ринок та його сегментація. Кандидат як політичний товар. Позиціонування кандидата. Передвиборча програма. Специфіка методів взаємодії та спілкування з групами виборців. Технології взаємодії з партнерами та конкурентами. Результати аналізу політичної ситуації як базис розробки політичної стратегії кандидата.</w:t>
      </w:r>
      <w:r w:rsidRPr="00BD5F39">
        <w:rPr>
          <w:b w:val="0"/>
          <w:sz w:val="24"/>
          <w:lang w:val="ru-RU"/>
        </w:rPr>
        <w:t xml:space="preserve"> </w:t>
      </w:r>
      <w:r w:rsidRPr="00BD5F39">
        <w:rPr>
          <w:b w:val="0"/>
          <w:sz w:val="24"/>
        </w:rPr>
        <w:t>Базові елементи виборчої політичної стратегії.</w:t>
      </w:r>
      <w:r w:rsidRPr="00BD5F39">
        <w:rPr>
          <w:b w:val="0"/>
          <w:sz w:val="24"/>
          <w:lang w:val="ru-RU"/>
        </w:rPr>
        <w:t xml:space="preserve"> </w:t>
      </w:r>
      <w:r w:rsidRPr="00BD5F39">
        <w:rPr>
          <w:b w:val="0"/>
          <w:sz w:val="24"/>
        </w:rPr>
        <w:t>Створення негативного іміджу конкурентам. Принципи розробки політичних та електоральних програм. Соціологічне забезпечення виборчих кампаній: види, функції соціологічних досліджень на виборах.</w:t>
      </w:r>
    </w:p>
    <w:p w:rsidR="00647884" w:rsidRPr="00BD5F39" w:rsidRDefault="00647884" w:rsidP="00647884">
      <w:pPr>
        <w:pStyle w:val="31"/>
        <w:jc w:val="both"/>
        <w:rPr>
          <w:b w:val="0"/>
          <w:sz w:val="24"/>
        </w:rPr>
      </w:pPr>
    </w:p>
    <w:p w:rsidR="00647884" w:rsidRPr="00BD5F39" w:rsidRDefault="00647884" w:rsidP="00647884">
      <w:pPr>
        <w:pStyle w:val="31"/>
        <w:rPr>
          <w:sz w:val="24"/>
        </w:rPr>
      </w:pPr>
      <w:r>
        <w:rPr>
          <w:sz w:val="24"/>
        </w:rPr>
        <w:t>Тема 5</w:t>
      </w:r>
      <w:r w:rsidRPr="00BD5F39">
        <w:rPr>
          <w:sz w:val="24"/>
        </w:rPr>
        <w:t>. Виборча інженерія</w:t>
      </w:r>
    </w:p>
    <w:p w:rsidR="00647884" w:rsidRPr="00BD5F39" w:rsidRDefault="00647884" w:rsidP="00647884">
      <w:pPr>
        <w:pStyle w:val="31"/>
        <w:ind w:firstLine="567"/>
        <w:jc w:val="both"/>
        <w:rPr>
          <w:b w:val="0"/>
          <w:sz w:val="24"/>
        </w:rPr>
      </w:pPr>
      <w:r w:rsidRPr="00BD5F39">
        <w:rPr>
          <w:b w:val="0"/>
          <w:sz w:val="24"/>
        </w:rPr>
        <w:t>Концептуалізація виборчої інженерії.</w:t>
      </w:r>
      <w:r w:rsidRPr="00BD5F39">
        <w:rPr>
          <w:b w:val="0"/>
          <w:spacing w:val="-2"/>
          <w:kern w:val="20"/>
          <w:sz w:val="24"/>
        </w:rPr>
        <w:t xml:space="preserve"> Основні методологічні підходи у застосуванні виборчої інженерії: математичний, інституціональний та соціально-детерміністський.</w:t>
      </w:r>
      <w:r w:rsidRPr="00BD5F39">
        <w:rPr>
          <w:b w:val="0"/>
          <w:sz w:val="24"/>
        </w:rPr>
        <w:t xml:space="preserve"> </w:t>
      </w:r>
    </w:p>
    <w:p w:rsidR="00647884" w:rsidRPr="00BD5F39" w:rsidRDefault="00647884" w:rsidP="00647884">
      <w:pPr>
        <w:pStyle w:val="31"/>
        <w:ind w:firstLine="567"/>
        <w:jc w:val="both"/>
        <w:rPr>
          <w:b w:val="0"/>
          <w:sz w:val="24"/>
        </w:rPr>
      </w:pPr>
    </w:p>
    <w:p w:rsidR="00647884" w:rsidRPr="00BD5F39" w:rsidRDefault="00647884" w:rsidP="00647884">
      <w:pPr>
        <w:pStyle w:val="31"/>
        <w:ind w:firstLine="567"/>
        <w:rPr>
          <w:sz w:val="24"/>
        </w:rPr>
      </w:pPr>
      <w:r w:rsidRPr="00BD5F39">
        <w:rPr>
          <w:sz w:val="24"/>
        </w:rPr>
        <w:t>Кредит 3. Маркетинговий менеджмент електоральних кампаній</w:t>
      </w:r>
    </w:p>
    <w:p w:rsidR="00647884" w:rsidRPr="00BD5F39" w:rsidRDefault="00647884" w:rsidP="00647884">
      <w:pPr>
        <w:pStyle w:val="31"/>
        <w:ind w:firstLine="567"/>
        <w:jc w:val="both"/>
        <w:rPr>
          <w:sz w:val="24"/>
        </w:rPr>
      </w:pPr>
    </w:p>
    <w:p w:rsidR="00647884" w:rsidRPr="00BD5F39" w:rsidRDefault="00647884" w:rsidP="00647884">
      <w:pPr>
        <w:pStyle w:val="31"/>
        <w:ind w:firstLine="567"/>
        <w:rPr>
          <w:sz w:val="24"/>
        </w:rPr>
      </w:pPr>
      <w:r>
        <w:rPr>
          <w:sz w:val="24"/>
        </w:rPr>
        <w:t>Тема 6</w:t>
      </w:r>
      <w:r w:rsidRPr="00BD5F39">
        <w:rPr>
          <w:sz w:val="24"/>
        </w:rPr>
        <w:t>.</w:t>
      </w:r>
      <w:r w:rsidRPr="00BD5F39">
        <w:rPr>
          <w:b w:val="0"/>
          <w:sz w:val="24"/>
        </w:rPr>
        <w:t xml:space="preserve"> </w:t>
      </w:r>
      <w:r w:rsidRPr="00BD5F39">
        <w:rPr>
          <w:sz w:val="24"/>
        </w:rPr>
        <w:t>Електоральний політичний маркетинг</w:t>
      </w:r>
    </w:p>
    <w:p w:rsidR="00647884" w:rsidRPr="00BD5F39" w:rsidRDefault="00647884" w:rsidP="00647884">
      <w:pPr>
        <w:pStyle w:val="31"/>
        <w:ind w:firstLine="567"/>
        <w:rPr>
          <w:sz w:val="24"/>
        </w:rPr>
      </w:pPr>
    </w:p>
    <w:p w:rsidR="00647884" w:rsidRPr="00BD5F39" w:rsidRDefault="00647884" w:rsidP="00647884">
      <w:pPr>
        <w:autoSpaceDE w:val="0"/>
        <w:autoSpaceDN w:val="0"/>
        <w:adjustRightInd w:val="0"/>
        <w:ind w:firstLine="567"/>
        <w:jc w:val="both"/>
        <w:rPr>
          <w:iCs/>
        </w:rPr>
      </w:pPr>
      <w:proofErr w:type="spellStart"/>
      <w:r w:rsidRPr="00BD5F39">
        <w:t>Кількісний</w:t>
      </w:r>
      <w:proofErr w:type="spellEnd"/>
      <w:r w:rsidRPr="00BD5F39">
        <w:t xml:space="preserve"> та </w:t>
      </w:r>
      <w:proofErr w:type="spellStart"/>
      <w:r w:rsidRPr="00BD5F39">
        <w:t>якісний</w:t>
      </w:r>
      <w:proofErr w:type="spellEnd"/>
      <w:r w:rsidRPr="00BD5F39">
        <w:t xml:space="preserve"> склад </w:t>
      </w:r>
      <w:proofErr w:type="spellStart"/>
      <w:r w:rsidRPr="00BD5F39">
        <w:t>кандидатської</w:t>
      </w:r>
      <w:proofErr w:type="spellEnd"/>
      <w:r w:rsidRPr="00BD5F39">
        <w:t xml:space="preserve"> </w:t>
      </w:r>
      <w:proofErr w:type="spellStart"/>
      <w:r w:rsidRPr="00BD5F39">
        <w:t>команди</w:t>
      </w:r>
      <w:proofErr w:type="spellEnd"/>
      <w:r w:rsidRPr="00BD5F39">
        <w:t xml:space="preserve">. </w:t>
      </w:r>
      <w:proofErr w:type="spellStart"/>
      <w:r w:rsidRPr="00BD5F39">
        <w:t>Функціональна</w:t>
      </w:r>
      <w:proofErr w:type="spellEnd"/>
      <w:r w:rsidRPr="00BD5F39">
        <w:t xml:space="preserve"> структура </w:t>
      </w:r>
      <w:proofErr w:type="spellStart"/>
      <w:r w:rsidRPr="00BD5F39">
        <w:t>передвиборчої</w:t>
      </w:r>
      <w:proofErr w:type="spellEnd"/>
      <w:r w:rsidRPr="00BD5F39">
        <w:t xml:space="preserve"> </w:t>
      </w:r>
      <w:proofErr w:type="spellStart"/>
      <w:r w:rsidRPr="00BD5F39">
        <w:t>команди</w:t>
      </w:r>
      <w:proofErr w:type="spellEnd"/>
      <w:r w:rsidRPr="00BD5F39">
        <w:t xml:space="preserve">. </w:t>
      </w:r>
      <w:proofErr w:type="spellStart"/>
      <w:r w:rsidRPr="00BD5F39">
        <w:t>Психологічна</w:t>
      </w:r>
      <w:proofErr w:type="spellEnd"/>
      <w:r w:rsidRPr="00BD5F39">
        <w:t xml:space="preserve"> структура </w:t>
      </w:r>
      <w:proofErr w:type="spellStart"/>
      <w:r w:rsidRPr="00BD5F39">
        <w:t>команди</w:t>
      </w:r>
      <w:proofErr w:type="spellEnd"/>
      <w:r w:rsidRPr="00BD5F39">
        <w:t xml:space="preserve">. Баланс </w:t>
      </w:r>
      <w:proofErr w:type="spellStart"/>
      <w:r w:rsidRPr="00BD5F39">
        <w:t>розподілу</w:t>
      </w:r>
      <w:proofErr w:type="spellEnd"/>
      <w:r w:rsidRPr="00BD5F39">
        <w:t xml:space="preserve"> </w:t>
      </w:r>
      <w:proofErr w:type="spellStart"/>
      <w:proofErr w:type="gramStart"/>
      <w:r w:rsidRPr="00BD5F39">
        <w:t>соц</w:t>
      </w:r>
      <w:proofErr w:type="gramEnd"/>
      <w:r w:rsidRPr="00BD5F39">
        <w:t>іопсихологічних</w:t>
      </w:r>
      <w:proofErr w:type="spellEnd"/>
      <w:r w:rsidRPr="00BD5F39">
        <w:t xml:space="preserve"> ролей. </w:t>
      </w:r>
      <w:proofErr w:type="spellStart"/>
      <w:r w:rsidRPr="00BD5F39">
        <w:t>Коригування</w:t>
      </w:r>
      <w:proofErr w:type="spellEnd"/>
      <w:r w:rsidRPr="00BD5F39">
        <w:t xml:space="preserve"> </w:t>
      </w:r>
      <w:proofErr w:type="spellStart"/>
      <w:r w:rsidRPr="00BD5F39">
        <w:t>стратегії</w:t>
      </w:r>
      <w:proofErr w:type="spellEnd"/>
      <w:r w:rsidRPr="00BD5F39">
        <w:t xml:space="preserve"> </w:t>
      </w:r>
      <w:proofErr w:type="spellStart"/>
      <w:r w:rsidRPr="00BD5F39">
        <w:t>і</w:t>
      </w:r>
      <w:proofErr w:type="spellEnd"/>
      <w:r w:rsidRPr="00BD5F39">
        <w:t xml:space="preserve"> тактики </w:t>
      </w:r>
      <w:proofErr w:type="spellStart"/>
      <w:r w:rsidRPr="00BD5F39">
        <w:t>передвиборних</w:t>
      </w:r>
      <w:proofErr w:type="spellEnd"/>
      <w:r w:rsidRPr="00BD5F39">
        <w:t xml:space="preserve"> </w:t>
      </w:r>
      <w:proofErr w:type="spellStart"/>
      <w:r w:rsidRPr="00BD5F39">
        <w:t>дій</w:t>
      </w:r>
      <w:proofErr w:type="spellEnd"/>
      <w:r w:rsidRPr="00BD5F39">
        <w:t xml:space="preserve"> та </w:t>
      </w:r>
      <w:proofErr w:type="spellStart"/>
      <w:r w:rsidRPr="00BD5F39">
        <w:t>і</w:t>
      </w:r>
      <w:proofErr w:type="gramStart"/>
      <w:r w:rsidRPr="00BD5F39">
        <w:t>м</w:t>
      </w:r>
      <w:proofErr w:type="gramEnd"/>
      <w:r w:rsidRPr="00BD5F39">
        <w:t>іджу</w:t>
      </w:r>
      <w:proofErr w:type="spellEnd"/>
      <w:r w:rsidRPr="00BD5F39">
        <w:t xml:space="preserve"> кандидата. </w:t>
      </w:r>
      <w:proofErr w:type="spellStart"/>
      <w:r w:rsidRPr="00BD5F39">
        <w:t>Основні</w:t>
      </w:r>
      <w:proofErr w:type="spellEnd"/>
      <w:r w:rsidRPr="00BD5F39">
        <w:t xml:space="preserve"> правила </w:t>
      </w:r>
      <w:proofErr w:type="spellStart"/>
      <w:r w:rsidRPr="00BD5F39">
        <w:t>візажу</w:t>
      </w:r>
      <w:proofErr w:type="spellEnd"/>
      <w:r w:rsidRPr="00BD5F39">
        <w:t xml:space="preserve"> та fasion-дизайну для кандидата. </w:t>
      </w:r>
      <w:proofErr w:type="spellStart"/>
      <w:r w:rsidRPr="00BD5F39">
        <w:t>Виборчий</w:t>
      </w:r>
      <w:proofErr w:type="spellEnd"/>
      <w:r w:rsidRPr="00BD5F39">
        <w:t xml:space="preserve"> </w:t>
      </w:r>
      <w:proofErr w:type="spellStart"/>
      <w:r w:rsidRPr="00BD5F39">
        <w:t>іміджмейкінг</w:t>
      </w:r>
      <w:proofErr w:type="spellEnd"/>
      <w:r w:rsidRPr="00BD5F39">
        <w:t>.</w:t>
      </w:r>
      <w:r w:rsidRPr="00BD5F39">
        <w:rPr>
          <w:iCs/>
        </w:rPr>
        <w:t xml:space="preserve"> </w:t>
      </w:r>
      <w:proofErr w:type="spellStart"/>
      <w:r w:rsidRPr="00BD5F39">
        <w:rPr>
          <w:iCs/>
        </w:rPr>
        <w:t>Організація</w:t>
      </w:r>
      <w:proofErr w:type="spellEnd"/>
      <w:r w:rsidRPr="00BD5F39">
        <w:rPr>
          <w:iCs/>
        </w:rPr>
        <w:t xml:space="preserve"> </w:t>
      </w:r>
      <w:proofErr w:type="spellStart"/>
      <w:r w:rsidRPr="00BD5F39">
        <w:rPr>
          <w:iCs/>
        </w:rPr>
        <w:t>роботи</w:t>
      </w:r>
      <w:proofErr w:type="spellEnd"/>
      <w:r w:rsidRPr="00BD5F39">
        <w:rPr>
          <w:iCs/>
        </w:rPr>
        <w:t xml:space="preserve">, структура та </w:t>
      </w:r>
      <w:proofErr w:type="spellStart"/>
      <w:r w:rsidRPr="00BD5F39">
        <w:rPr>
          <w:iCs/>
        </w:rPr>
        <w:t>завдання</w:t>
      </w:r>
      <w:proofErr w:type="spellEnd"/>
      <w:r w:rsidRPr="00BD5F39">
        <w:rPr>
          <w:iCs/>
        </w:rPr>
        <w:t xml:space="preserve"> </w:t>
      </w:r>
      <w:proofErr w:type="spellStart"/>
      <w:r w:rsidRPr="00BD5F39">
        <w:rPr>
          <w:iCs/>
        </w:rPr>
        <w:t>виборчого</w:t>
      </w:r>
      <w:proofErr w:type="spellEnd"/>
      <w:r w:rsidRPr="00BD5F39">
        <w:rPr>
          <w:iCs/>
        </w:rPr>
        <w:t xml:space="preserve"> штабу. </w:t>
      </w:r>
      <w:proofErr w:type="spellStart"/>
      <w:r w:rsidRPr="00BD5F39">
        <w:rPr>
          <w:lang w:eastAsia="uk-UA"/>
        </w:rPr>
        <w:t>Конкуренти</w:t>
      </w:r>
      <w:proofErr w:type="spellEnd"/>
      <w:r w:rsidRPr="00BD5F39">
        <w:rPr>
          <w:lang w:eastAsia="uk-UA"/>
        </w:rPr>
        <w:t xml:space="preserve"> та союзники. </w:t>
      </w:r>
      <w:proofErr w:type="spellStart"/>
      <w:r w:rsidRPr="00BD5F39">
        <w:rPr>
          <w:lang w:eastAsia="uk-UA"/>
        </w:rPr>
        <w:t>Добровольці</w:t>
      </w:r>
      <w:proofErr w:type="spellEnd"/>
      <w:r w:rsidRPr="00BD5F39">
        <w:rPr>
          <w:lang w:eastAsia="uk-UA"/>
        </w:rPr>
        <w:t xml:space="preserve"> та </w:t>
      </w:r>
      <w:proofErr w:type="spellStart"/>
      <w:r w:rsidRPr="00BD5F39">
        <w:rPr>
          <w:lang w:eastAsia="uk-UA"/>
        </w:rPr>
        <w:t>агітатори</w:t>
      </w:r>
      <w:proofErr w:type="spellEnd"/>
      <w:r w:rsidRPr="00BD5F39">
        <w:rPr>
          <w:lang w:eastAsia="uk-UA"/>
        </w:rPr>
        <w:t>.</w:t>
      </w:r>
      <w:r w:rsidRPr="00BD5F39">
        <w:rPr>
          <w:iCs/>
        </w:rPr>
        <w:t xml:space="preserve"> </w:t>
      </w:r>
      <w:proofErr w:type="spellStart"/>
      <w:r w:rsidRPr="00BD5F39">
        <w:t>Функції</w:t>
      </w:r>
      <w:proofErr w:type="spellEnd"/>
      <w:r w:rsidRPr="00BD5F39">
        <w:t xml:space="preserve"> </w:t>
      </w:r>
      <w:proofErr w:type="spellStart"/>
      <w:r w:rsidRPr="00BD5F39">
        <w:t>виборчого</w:t>
      </w:r>
      <w:proofErr w:type="spellEnd"/>
      <w:r w:rsidRPr="00BD5F39">
        <w:t xml:space="preserve"> штабу. Структура </w:t>
      </w:r>
      <w:proofErr w:type="spellStart"/>
      <w:r w:rsidRPr="00BD5F39">
        <w:t>виборчого</w:t>
      </w:r>
      <w:proofErr w:type="spellEnd"/>
      <w:r w:rsidRPr="00BD5F39">
        <w:t xml:space="preserve"> штабу. </w:t>
      </w:r>
      <w:proofErr w:type="spellStart"/>
      <w:r w:rsidRPr="00BD5F39">
        <w:t>Організація</w:t>
      </w:r>
      <w:proofErr w:type="spellEnd"/>
      <w:r w:rsidRPr="00BD5F39">
        <w:t xml:space="preserve"> </w:t>
      </w:r>
      <w:proofErr w:type="spellStart"/>
      <w:r w:rsidRPr="00BD5F39">
        <w:t>роботи</w:t>
      </w:r>
      <w:proofErr w:type="spellEnd"/>
      <w:r w:rsidRPr="00BD5F39">
        <w:t xml:space="preserve"> </w:t>
      </w:r>
      <w:proofErr w:type="spellStart"/>
      <w:r w:rsidRPr="00BD5F39">
        <w:t>виборчих</w:t>
      </w:r>
      <w:proofErr w:type="spellEnd"/>
      <w:r w:rsidRPr="00BD5F39">
        <w:t xml:space="preserve"> </w:t>
      </w:r>
      <w:proofErr w:type="spellStart"/>
      <w:r w:rsidRPr="00BD5F39">
        <w:t>штабів</w:t>
      </w:r>
      <w:proofErr w:type="spellEnd"/>
      <w:r w:rsidRPr="00BD5F39">
        <w:t xml:space="preserve"> та </w:t>
      </w:r>
      <w:proofErr w:type="spellStart"/>
      <w:r w:rsidRPr="00BD5F39">
        <w:t>прийняття</w:t>
      </w:r>
      <w:proofErr w:type="spellEnd"/>
      <w:r w:rsidRPr="00BD5F39">
        <w:t xml:space="preserve"> </w:t>
      </w:r>
      <w:proofErr w:type="spellStart"/>
      <w:proofErr w:type="gramStart"/>
      <w:r w:rsidRPr="00BD5F39">
        <w:t>р</w:t>
      </w:r>
      <w:proofErr w:type="gramEnd"/>
      <w:r w:rsidRPr="00BD5F39">
        <w:t>ішень</w:t>
      </w:r>
      <w:proofErr w:type="spellEnd"/>
      <w:r w:rsidRPr="00BD5F39">
        <w:t xml:space="preserve">. </w:t>
      </w:r>
      <w:proofErr w:type="spellStart"/>
      <w:r w:rsidRPr="00BD5F39">
        <w:t>Типи</w:t>
      </w:r>
      <w:proofErr w:type="spellEnd"/>
      <w:r w:rsidRPr="00BD5F39">
        <w:t xml:space="preserve"> </w:t>
      </w:r>
      <w:proofErr w:type="spellStart"/>
      <w:r w:rsidRPr="00BD5F39">
        <w:t>виборчих</w:t>
      </w:r>
      <w:proofErr w:type="spellEnd"/>
      <w:r w:rsidRPr="00BD5F39">
        <w:t xml:space="preserve"> </w:t>
      </w:r>
      <w:proofErr w:type="spellStart"/>
      <w:r w:rsidRPr="00BD5F39">
        <w:t>штабі</w:t>
      </w:r>
      <w:proofErr w:type="gramStart"/>
      <w:r w:rsidRPr="00BD5F39">
        <w:t>в</w:t>
      </w:r>
      <w:proofErr w:type="spellEnd"/>
      <w:proofErr w:type="gramEnd"/>
      <w:r w:rsidRPr="00BD5F39">
        <w:t xml:space="preserve"> </w:t>
      </w:r>
      <w:proofErr w:type="gramStart"/>
      <w:r w:rsidRPr="00BD5F39">
        <w:t>та</w:t>
      </w:r>
      <w:proofErr w:type="gramEnd"/>
      <w:r w:rsidRPr="00BD5F39">
        <w:t xml:space="preserve"> </w:t>
      </w:r>
      <w:proofErr w:type="spellStart"/>
      <w:r w:rsidRPr="00BD5F39">
        <w:t>виборчий</w:t>
      </w:r>
      <w:proofErr w:type="spellEnd"/>
      <w:r w:rsidRPr="00BD5F39">
        <w:t xml:space="preserve"> </w:t>
      </w:r>
      <w:proofErr w:type="spellStart"/>
      <w:r w:rsidRPr="00BD5F39">
        <w:t>інжиніринг</w:t>
      </w:r>
      <w:proofErr w:type="spellEnd"/>
      <w:r w:rsidRPr="00BD5F39">
        <w:t xml:space="preserve"> та </w:t>
      </w:r>
      <w:proofErr w:type="spellStart"/>
      <w:r w:rsidRPr="00BD5F39">
        <w:t>аутсорсінг</w:t>
      </w:r>
      <w:proofErr w:type="spellEnd"/>
      <w:r w:rsidRPr="00BD5F39">
        <w:t>.</w:t>
      </w:r>
    </w:p>
    <w:p w:rsidR="00647884" w:rsidRPr="00BD5F39" w:rsidRDefault="00647884" w:rsidP="00647884">
      <w:pPr>
        <w:pStyle w:val="31"/>
        <w:ind w:firstLine="567"/>
        <w:jc w:val="both"/>
        <w:rPr>
          <w:b w:val="0"/>
          <w:sz w:val="24"/>
        </w:rPr>
      </w:pPr>
    </w:p>
    <w:p w:rsidR="00647884" w:rsidRPr="00BD5F39" w:rsidRDefault="00647884" w:rsidP="00647884">
      <w:pPr>
        <w:pStyle w:val="31"/>
        <w:rPr>
          <w:sz w:val="24"/>
        </w:rPr>
      </w:pPr>
      <w:r>
        <w:rPr>
          <w:sz w:val="24"/>
        </w:rPr>
        <w:t>Тема 7</w:t>
      </w:r>
      <w:r w:rsidRPr="00BD5F39">
        <w:rPr>
          <w:sz w:val="24"/>
        </w:rPr>
        <w:t>. Електоральна поведінка</w:t>
      </w:r>
    </w:p>
    <w:p w:rsidR="00647884" w:rsidRPr="00BD5F39" w:rsidRDefault="00647884" w:rsidP="00647884">
      <w:pPr>
        <w:pStyle w:val="31"/>
        <w:rPr>
          <w:sz w:val="24"/>
        </w:rPr>
      </w:pPr>
    </w:p>
    <w:p w:rsidR="00647884" w:rsidRPr="00BD5F39" w:rsidRDefault="00647884" w:rsidP="00647884">
      <w:pPr>
        <w:pStyle w:val="31"/>
        <w:ind w:firstLine="567"/>
        <w:jc w:val="both"/>
        <w:rPr>
          <w:b w:val="0"/>
          <w:sz w:val="24"/>
        </w:rPr>
      </w:pPr>
      <w:r w:rsidRPr="00BD5F39">
        <w:rPr>
          <w:b w:val="0"/>
          <w:sz w:val="24"/>
        </w:rPr>
        <w:t xml:space="preserve">Перші наукові дослідження електоральної поведінки. Теорії електоральної поведінки в західній науці. Моделі електоральної поведінки: соціологічна, соціально-психологічна, раціональна, когнітивна та </w:t>
      </w:r>
      <w:proofErr w:type="spellStart"/>
      <w:r w:rsidRPr="00BD5F39">
        <w:rPr>
          <w:b w:val="0"/>
          <w:sz w:val="24"/>
        </w:rPr>
        <w:t>маніпулятивна</w:t>
      </w:r>
      <w:proofErr w:type="spellEnd"/>
      <w:r w:rsidRPr="00BD5F39">
        <w:rPr>
          <w:b w:val="0"/>
          <w:sz w:val="24"/>
        </w:rPr>
        <w:t>. Концепції електоральної поведінки. Електоральна орієнтація та поведінка виборців під час виборів народних депутатів України.</w:t>
      </w:r>
      <w:r w:rsidRPr="00BD5F39">
        <w:rPr>
          <w:b w:val="0"/>
          <w:bCs w:val="0"/>
          <w:sz w:val="24"/>
        </w:rPr>
        <w:t xml:space="preserve"> </w:t>
      </w:r>
      <w:r w:rsidRPr="00BD5F39">
        <w:rPr>
          <w:b w:val="0"/>
          <w:iCs/>
          <w:sz w:val="24"/>
        </w:rPr>
        <w:t xml:space="preserve">Критерії та мотиви голосування виборців. Активні та пасивні форми електоральної участі. </w:t>
      </w:r>
      <w:r w:rsidRPr="00BD5F39">
        <w:rPr>
          <w:b w:val="0"/>
          <w:sz w:val="24"/>
        </w:rPr>
        <w:t>Ідеологічні й політичні погляди виборців. Основні чинники, що впливають на зміну електоральних орієнтацій в процесі виборчої кампанії.</w:t>
      </w:r>
    </w:p>
    <w:p w:rsidR="00647884" w:rsidRPr="00BD5F39" w:rsidRDefault="00647884" w:rsidP="00647884">
      <w:pPr>
        <w:autoSpaceDE w:val="0"/>
        <w:autoSpaceDN w:val="0"/>
        <w:adjustRightInd w:val="0"/>
        <w:jc w:val="both"/>
        <w:rPr>
          <w:lang w:val="uk-UA"/>
        </w:rPr>
      </w:pPr>
    </w:p>
    <w:p w:rsidR="00647884" w:rsidRPr="00BD5F39" w:rsidRDefault="00647884" w:rsidP="00647884">
      <w:pPr>
        <w:pStyle w:val="31"/>
        <w:rPr>
          <w:sz w:val="24"/>
        </w:rPr>
      </w:pPr>
    </w:p>
    <w:p w:rsidR="00647884" w:rsidRDefault="00647884" w:rsidP="00647884">
      <w:pPr>
        <w:pStyle w:val="31"/>
        <w:rPr>
          <w:sz w:val="24"/>
        </w:rPr>
      </w:pPr>
    </w:p>
    <w:p w:rsidR="00647884" w:rsidRPr="00BD5F39" w:rsidRDefault="00647884" w:rsidP="00647884">
      <w:pPr>
        <w:pStyle w:val="31"/>
        <w:rPr>
          <w:sz w:val="24"/>
        </w:rPr>
      </w:pPr>
      <w:r>
        <w:rPr>
          <w:sz w:val="24"/>
        </w:rPr>
        <w:lastRenderedPageBreak/>
        <w:t>Тема 8</w:t>
      </w:r>
      <w:r w:rsidRPr="00BD5F39">
        <w:rPr>
          <w:sz w:val="24"/>
        </w:rPr>
        <w:t>. Менеджмент і проведення рекламної кампанії.</w:t>
      </w:r>
    </w:p>
    <w:p w:rsidR="00647884" w:rsidRPr="00BD5F39" w:rsidRDefault="00647884" w:rsidP="00647884">
      <w:pPr>
        <w:pStyle w:val="31"/>
        <w:jc w:val="left"/>
        <w:rPr>
          <w:sz w:val="24"/>
        </w:rPr>
      </w:pPr>
      <w:r w:rsidRPr="00BD5F39">
        <w:rPr>
          <w:sz w:val="24"/>
        </w:rPr>
        <w:t xml:space="preserve"> </w:t>
      </w:r>
    </w:p>
    <w:p w:rsidR="00647884" w:rsidRPr="00BD5F39" w:rsidRDefault="00647884" w:rsidP="00647884">
      <w:pPr>
        <w:autoSpaceDE w:val="0"/>
        <w:autoSpaceDN w:val="0"/>
        <w:adjustRightInd w:val="0"/>
        <w:ind w:firstLine="567"/>
        <w:jc w:val="both"/>
      </w:pPr>
      <w:proofErr w:type="spellStart"/>
      <w:r w:rsidRPr="00BD5F39">
        <w:t>Складові</w:t>
      </w:r>
      <w:proofErr w:type="spellEnd"/>
      <w:r w:rsidRPr="00BD5F39">
        <w:t xml:space="preserve"> </w:t>
      </w:r>
      <w:proofErr w:type="spellStart"/>
      <w:r w:rsidRPr="00BD5F39">
        <w:t>політичної</w:t>
      </w:r>
      <w:proofErr w:type="spellEnd"/>
      <w:r w:rsidRPr="00BD5F39">
        <w:t xml:space="preserve"> </w:t>
      </w:r>
      <w:proofErr w:type="spellStart"/>
      <w:r w:rsidRPr="00BD5F39">
        <w:t>реклами</w:t>
      </w:r>
      <w:proofErr w:type="spellEnd"/>
      <w:r w:rsidRPr="00BD5F39">
        <w:t xml:space="preserve"> ХІ</w:t>
      </w:r>
      <w:proofErr w:type="gramStart"/>
      <w:r w:rsidRPr="00BD5F39">
        <w:t>Х</w:t>
      </w:r>
      <w:proofErr w:type="gramEnd"/>
      <w:r w:rsidRPr="00BD5F39">
        <w:t xml:space="preserve"> та ХХ </w:t>
      </w:r>
      <w:proofErr w:type="spellStart"/>
      <w:r w:rsidRPr="00BD5F39">
        <w:t>століть</w:t>
      </w:r>
      <w:proofErr w:type="spellEnd"/>
      <w:r w:rsidRPr="00BD5F39">
        <w:t xml:space="preserve">. </w:t>
      </w:r>
      <w:proofErr w:type="spellStart"/>
      <w:proofErr w:type="gramStart"/>
      <w:r w:rsidRPr="00BD5F39">
        <w:t>Канали</w:t>
      </w:r>
      <w:proofErr w:type="spellEnd"/>
      <w:proofErr w:type="gramEnd"/>
      <w:r w:rsidRPr="00BD5F39">
        <w:t xml:space="preserve"> </w:t>
      </w:r>
      <w:proofErr w:type="spellStart"/>
      <w:r w:rsidRPr="00BD5F39">
        <w:t>комунікації</w:t>
      </w:r>
      <w:proofErr w:type="spellEnd"/>
      <w:r w:rsidRPr="00BD5F39">
        <w:t xml:space="preserve"> та </w:t>
      </w:r>
      <w:proofErr w:type="spellStart"/>
      <w:r w:rsidRPr="00BD5F39">
        <w:t>форми</w:t>
      </w:r>
      <w:proofErr w:type="spellEnd"/>
      <w:r w:rsidRPr="00BD5F39">
        <w:t xml:space="preserve"> </w:t>
      </w:r>
      <w:proofErr w:type="spellStart"/>
      <w:r w:rsidRPr="00BD5F39">
        <w:t>політичної</w:t>
      </w:r>
      <w:proofErr w:type="spellEnd"/>
      <w:r w:rsidRPr="00BD5F39">
        <w:t xml:space="preserve"> </w:t>
      </w:r>
      <w:proofErr w:type="spellStart"/>
      <w:r w:rsidRPr="00BD5F39">
        <w:t>реклами</w:t>
      </w:r>
      <w:proofErr w:type="spellEnd"/>
      <w:r w:rsidRPr="00BD5F39">
        <w:t xml:space="preserve">. Структура </w:t>
      </w:r>
      <w:proofErr w:type="spellStart"/>
      <w:r w:rsidRPr="00BD5F39">
        <w:t>політичної</w:t>
      </w:r>
      <w:proofErr w:type="spellEnd"/>
      <w:r w:rsidRPr="00BD5F39">
        <w:t xml:space="preserve"> </w:t>
      </w:r>
      <w:proofErr w:type="spellStart"/>
      <w:r w:rsidRPr="00BD5F39">
        <w:t>реклами</w:t>
      </w:r>
      <w:proofErr w:type="spellEnd"/>
      <w:r w:rsidRPr="00BD5F39">
        <w:t xml:space="preserve">. </w:t>
      </w:r>
      <w:proofErr w:type="spellStart"/>
      <w:r w:rsidRPr="00BD5F39">
        <w:t>Розробка</w:t>
      </w:r>
      <w:proofErr w:type="spellEnd"/>
      <w:r w:rsidRPr="00BD5F39">
        <w:t xml:space="preserve"> </w:t>
      </w:r>
      <w:proofErr w:type="spellStart"/>
      <w:r w:rsidRPr="00BD5F39">
        <w:t>концепції</w:t>
      </w:r>
      <w:proofErr w:type="spellEnd"/>
      <w:r w:rsidRPr="00BD5F39">
        <w:t xml:space="preserve"> </w:t>
      </w:r>
      <w:proofErr w:type="spellStart"/>
      <w:r w:rsidRPr="00BD5F39">
        <w:t>політичної</w:t>
      </w:r>
      <w:proofErr w:type="spellEnd"/>
      <w:r w:rsidRPr="00BD5F39">
        <w:t xml:space="preserve"> </w:t>
      </w:r>
      <w:proofErr w:type="spellStart"/>
      <w:r w:rsidRPr="00BD5F39">
        <w:t>реклами</w:t>
      </w:r>
      <w:proofErr w:type="spellEnd"/>
      <w:r w:rsidRPr="00BD5F39">
        <w:t xml:space="preserve">. </w:t>
      </w:r>
      <w:proofErr w:type="spellStart"/>
      <w:r w:rsidRPr="00BD5F39">
        <w:t>Види</w:t>
      </w:r>
      <w:proofErr w:type="spellEnd"/>
      <w:r w:rsidRPr="00BD5F39">
        <w:t xml:space="preserve"> </w:t>
      </w:r>
      <w:proofErr w:type="spellStart"/>
      <w:r w:rsidRPr="00BD5F39">
        <w:t>рекламних</w:t>
      </w:r>
      <w:proofErr w:type="spellEnd"/>
      <w:r w:rsidRPr="00BD5F39">
        <w:t xml:space="preserve"> </w:t>
      </w:r>
      <w:proofErr w:type="spellStart"/>
      <w:r w:rsidRPr="00BD5F39">
        <w:t>звернень</w:t>
      </w:r>
      <w:proofErr w:type="spellEnd"/>
      <w:r w:rsidRPr="00BD5F39">
        <w:t xml:space="preserve"> </w:t>
      </w:r>
      <w:proofErr w:type="spellStart"/>
      <w:r w:rsidRPr="00BD5F39">
        <w:t>Організація</w:t>
      </w:r>
      <w:proofErr w:type="spellEnd"/>
      <w:r w:rsidRPr="00BD5F39">
        <w:t xml:space="preserve"> </w:t>
      </w:r>
      <w:proofErr w:type="spellStart"/>
      <w:r w:rsidRPr="00BD5F39">
        <w:t>зв’язків</w:t>
      </w:r>
      <w:proofErr w:type="spellEnd"/>
      <w:r w:rsidRPr="00BD5F39">
        <w:t xml:space="preserve"> </w:t>
      </w:r>
      <w:proofErr w:type="spellStart"/>
      <w:r w:rsidRPr="00BD5F39">
        <w:t>з</w:t>
      </w:r>
      <w:proofErr w:type="spellEnd"/>
      <w:r w:rsidRPr="00BD5F39">
        <w:t xml:space="preserve"> </w:t>
      </w:r>
      <w:proofErr w:type="spellStart"/>
      <w:r w:rsidRPr="00BD5F39">
        <w:t>громадськістю</w:t>
      </w:r>
      <w:proofErr w:type="spellEnd"/>
      <w:r w:rsidRPr="00BD5F39">
        <w:t xml:space="preserve">. </w:t>
      </w:r>
      <w:proofErr w:type="spellStart"/>
      <w:r w:rsidRPr="00BD5F39">
        <w:t>Політична</w:t>
      </w:r>
      <w:proofErr w:type="spellEnd"/>
      <w:r w:rsidRPr="00BD5F39">
        <w:t xml:space="preserve"> реклама та PR. </w:t>
      </w:r>
      <w:proofErr w:type="spellStart"/>
      <w:r w:rsidRPr="00BD5F39">
        <w:t>Форми</w:t>
      </w:r>
      <w:proofErr w:type="spellEnd"/>
      <w:r w:rsidRPr="00BD5F39">
        <w:t xml:space="preserve"> </w:t>
      </w:r>
      <w:proofErr w:type="spellStart"/>
      <w:r w:rsidRPr="00BD5F39">
        <w:t>телевізійної</w:t>
      </w:r>
      <w:proofErr w:type="spellEnd"/>
      <w:r w:rsidRPr="00BD5F39">
        <w:t xml:space="preserve"> </w:t>
      </w:r>
      <w:proofErr w:type="spellStart"/>
      <w:r w:rsidRPr="00BD5F39">
        <w:t>реклами</w:t>
      </w:r>
      <w:proofErr w:type="spellEnd"/>
      <w:r w:rsidRPr="00BD5F39">
        <w:t xml:space="preserve">. </w:t>
      </w:r>
      <w:proofErr w:type="spellStart"/>
      <w:r w:rsidRPr="00BD5F39">
        <w:t>Письмова</w:t>
      </w:r>
      <w:proofErr w:type="spellEnd"/>
      <w:r w:rsidRPr="00BD5F39">
        <w:t xml:space="preserve"> </w:t>
      </w:r>
      <w:proofErr w:type="spellStart"/>
      <w:r w:rsidRPr="00BD5F39">
        <w:t>політична</w:t>
      </w:r>
      <w:proofErr w:type="spellEnd"/>
      <w:r w:rsidRPr="00BD5F39">
        <w:t xml:space="preserve"> реклама. Рекламна тематика </w:t>
      </w:r>
      <w:proofErr w:type="spellStart"/>
      <w:r w:rsidRPr="00BD5F39">
        <w:t>політичних</w:t>
      </w:r>
      <w:proofErr w:type="spellEnd"/>
      <w:r w:rsidRPr="00BD5F39">
        <w:t xml:space="preserve"> </w:t>
      </w:r>
      <w:proofErr w:type="spellStart"/>
      <w:r w:rsidRPr="00BD5F39">
        <w:t>інформаційних</w:t>
      </w:r>
      <w:proofErr w:type="spellEnd"/>
      <w:r w:rsidRPr="00BD5F39">
        <w:t xml:space="preserve"> </w:t>
      </w:r>
      <w:proofErr w:type="spellStart"/>
      <w:proofErr w:type="gramStart"/>
      <w:r w:rsidRPr="00BD5F39">
        <w:t>матер</w:t>
      </w:r>
      <w:proofErr w:type="gramEnd"/>
      <w:r w:rsidRPr="00BD5F39">
        <w:t>іалів</w:t>
      </w:r>
      <w:proofErr w:type="spellEnd"/>
      <w:r w:rsidRPr="00BD5F39">
        <w:t>.</w:t>
      </w:r>
    </w:p>
    <w:p w:rsidR="00647884" w:rsidRPr="00BD5F39" w:rsidRDefault="00647884" w:rsidP="00647884">
      <w:pPr>
        <w:autoSpaceDE w:val="0"/>
        <w:autoSpaceDN w:val="0"/>
        <w:adjustRightInd w:val="0"/>
        <w:ind w:firstLine="567"/>
        <w:jc w:val="both"/>
      </w:pPr>
      <w:proofErr w:type="spellStart"/>
      <w:r w:rsidRPr="00BD5F39">
        <w:t>Символи</w:t>
      </w:r>
      <w:proofErr w:type="spellEnd"/>
      <w:r w:rsidRPr="00BD5F39">
        <w:t xml:space="preserve">, </w:t>
      </w:r>
      <w:proofErr w:type="spellStart"/>
      <w:r w:rsidRPr="00BD5F39">
        <w:t>мова</w:t>
      </w:r>
      <w:proofErr w:type="spellEnd"/>
      <w:r w:rsidRPr="00BD5F39">
        <w:t xml:space="preserve">, </w:t>
      </w:r>
      <w:proofErr w:type="spellStart"/>
      <w:proofErr w:type="gramStart"/>
      <w:r w:rsidRPr="00BD5F39">
        <w:t>мес</w:t>
      </w:r>
      <w:proofErr w:type="gramEnd"/>
      <w:r w:rsidRPr="00BD5F39">
        <w:t>іджи</w:t>
      </w:r>
      <w:proofErr w:type="spellEnd"/>
      <w:r w:rsidRPr="00BD5F39">
        <w:t xml:space="preserve"> </w:t>
      </w:r>
      <w:proofErr w:type="spellStart"/>
      <w:r w:rsidRPr="00BD5F39">
        <w:t>виборчої</w:t>
      </w:r>
      <w:proofErr w:type="spellEnd"/>
      <w:r w:rsidRPr="00BD5F39">
        <w:t xml:space="preserve"> </w:t>
      </w:r>
      <w:proofErr w:type="spellStart"/>
      <w:r w:rsidRPr="00BD5F39">
        <w:t>кампанії</w:t>
      </w:r>
      <w:proofErr w:type="spellEnd"/>
      <w:r w:rsidRPr="00BD5F39">
        <w:t xml:space="preserve">.  </w:t>
      </w:r>
      <w:proofErr w:type="spellStart"/>
      <w:r w:rsidRPr="00BD5F39">
        <w:t>Види</w:t>
      </w:r>
      <w:proofErr w:type="spellEnd"/>
      <w:r w:rsidRPr="00BD5F39">
        <w:t xml:space="preserve"> </w:t>
      </w:r>
      <w:proofErr w:type="spellStart"/>
      <w:r w:rsidRPr="00BD5F39">
        <w:t>агітаційної</w:t>
      </w:r>
      <w:proofErr w:type="spellEnd"/>
      <w:r w:rsidRPr="00BD5F39">
        <w:t xml:space="preserve"> </w:t>
      </w:r>
      <w:proofErr w:type="spellStart"/>
      <w:r w:rsidRPr="00BD5F39">
        <w:t>продукції</w:t>
      </w:r>
      <w:proofErr w:type="spellEnd"/>
      <w:r w:rsidRPr="00BD5F39">
        <w:t xml:space="preserve">: </w:t>
      </w:r>
      <w:proofErr w:type="spellStart"/>
      <w:r w:rsidRPr="00BD5F39">
        <w:t>особливості</w:t>
      </w:r>
      <w:proofErr w:type="spellEnd"/>
      <w:r w:rsidRPr="00BD5F39">
        <w:t xml:space="preserve"> </w:t>
      </w:r>
      <w:proofErr w:type="spellStart"/>
      <w:r w:rsidRPr="00BD5F39">
        <w:t>застосування</w:t>
      </w:r>
      <w:proofErr w:type="spellEnd"/>
      <w:r w:rsidRPr="00BD5F39">
        <w:t xml:space="preserve">. </w:t>
      </w:r>
      <w:proofErr w:type="spellStart"/>
      <w:r w:rsidRPr="00BD5F39">
        <w:t>Політичне</w:t>
      </w:r>
      <w:proofErr w:type="spellEnd"/>
      <w:r w:rsidRPr="00BD5F39">
        <w:t xml:space="preserve"> </w:t>
      </w:r>
      <w:proofErr w:type="spellStart"/>
      <w:r w:rsidRPr="00BD5F39">
        <w:t>графіті</w:t>
      </w:r>
      <w:proofErr w:type="spellEnd"/>
      <w:r w:rsidRPr="00BD5F39">
        <w:t xml:space="preserve">. Негативна </w:t>
      </w:r>
      <w:proofErr w:type="spellStart"/>
      <w:r w:rsidRPr="00BD5F39">
        <w:t>політична</w:t>
      </w:r>
      <w:proofErr w:type="spellEnd"/>
      <w:r w:rsidRPr="00BD5F39">
        <w:t xml:space="preserve"> реклама. </w:t>
      </w:r>
      <w:proofErr w:type="spellStart"/>
      <w:r w:rsidRPr="00BD5F39">
        <w:t>Брудні</w:t>
      </w:r>
      <w:proofErr w:type="spellEnd"/>
      <w:r w:rsidRPr="00BD5F39">
        <w:t xml:space="preserve"> </w:t>
      </w:r>
      <w:proofErr w:type="spellStart"/>
      <w:r w:rsidRPr="00BD5F39">
        <w:t>рекламні</w:t>
      </w:r>
      <w:proofErr w:type="spellEnd"/>
      <w:r w:rsidRPr="00BD5F39">
        <w:t xml:space="preserve"> </w:t>
      </w:r>
      <w:proofErr w:type="spellStart"/>
      <w:r w:rsidRPr="00BD5F39">
        <w:t>технології</w:t>
      </w:r>
      <w:proofErr w:type="spellEnd"/>
      <w:r w:rsidRPr="00BD5F39">
        <w:t>.</w:t>
      </w:r>
    </w:p>
    <w:p w:rsidR="00647884" w:rsidRPr="00BD5F39" w:rsidRDefault="00647884" w:rsidP="00647884">
      <w:pPr>
        <w:pStyle w:val="31"/>
        <w:jc w:val="both"/>
        <w:rPr>
          <w:b w:val="0"/>
          <w:sz w:val="24"/>
        </w:rPr>
      </w:pPr>
    </w:p>
    <w:p w:rsidR="00647884" w:rsidRPr="00877AC3" w:rsidRDefault="00647884" w:rsidP="00647884">
      <w:pPr>
        <w:pStyle w:val="31"/>
        <w:jc w:val="both"/>
        <w:rPr>
          <w:b w:val="0"/>
          <w:bCs w:val="0"/>
          <w:sz w:val="24"/>
        </w:rPr>
      </w:pPr>
    </w:p>
    <w:p w:rsidR="00B94FF6" w:rsidRPr="007F02CF" w:rsidRDefault="00DF0828" w:rsidP="007F02CF">
      <w:pPr>
        <w:ind w:firstLine="567"/>
        <w:jc w:val="center"/>
        <w:rPr>
          <w:b/>
          <w:lang w:val="uk-UA"/>
        </w:rPr>
      </w:pPr>
      <w:r w:rsidRPr="007F02CF">
        <w:rPr>
          <w:b/>
          <w:lang w:val="uk-UA"/>
        </w:rPr>
        <w:t>3</w:t>
      </w:r>
      <w:r w:rsidR="00B94FF6" w:rsidRPr="007F02CF">
        <w:rPr>
          <w:b/>
        </w:rPr>
        <w:t xml:space="preserve">. Рекомендована </w:t>
      </w:r>
      <w:proofErr w:type="spellStart"/>
      <w:proofErr w:type="gramStart"/>
      <w:r w:rsidR="00B94FF6" w:rsidRPr="007F02CF">
        <w:rPr>
          <w:b/>
        </w:rPr>
        <w:t>л</w:t>
      </w:r>
      <w:proofErr w:type="gramEnd"/>
      <w:r w:rsidR="00B94FF6" w:rsidRPr="007F02CF">
        <w:rPr>
          <w:b/>
        </w:rPr>
        <w:t>ітература</w:t>
      </w:r>
      <w:proofErr w:type="spellEnd"/>
    </w:p>
    <w:p w:rsidR="000E45AC" w:rsidRPr="007F02CF" w:rsidRDefault="000E45AC" w:rsidP="007F02CF">
      <w:pPr>
        <w:shd w:val="clear" w:color="auto" w:fill="FFFFFF"/>
        <w:ind w:firstLine="708"/>
        <w:rPr>
          <w:b/>
        </w:rPr>
      </w:pPr>
      <w:r w:rsidRPr="007F02CF">
        <w:rPr>
          <w:lang w:val="en-US"/>
        </w:rPr>
        <w:t>I</w:t>
      </w:r>
      <w:r w:rsidRPr="007F02CF">
        <w:t>.</w:t>
      </w:r>
      <w:proofErr w:type="spellStart"/>
      <w:r w:rsidRPr="007F02CF">
        <w:t>Навчально-методичні</w:t>
      </w:r>
      <w:proofErr w:type="spellEnd"/>
      <w:r w:rsidRPr="007F02CF">
        <w:t xml:space="preserve"> </w:t>
      </w:r>
      <w:proofErr w:type="spellStart"/>
      <w:r w:rsidRPr="007F02CF">
        <w:t>посібники</w:t>
      </w:r>
      <w:proofErr w:type="spellEnd"/>
      <w:r w:rsidRPr="007F02CF">
        <w:t xml:space="preserve">, </w:t>
      </w:r>
      <w:proofErr w:type="spellStart"/>
      <w:r w:rsidRPr="007F02CF">
        <w:t>рекомендації</w:t>
      </w:r>
      <w:proofErr w:type="spellEnd"/>
      <w:r w:rsidRPr="007F02CF">
        <w:t>:</w:t>
      </w:r>
    </w:p>
    <w:p w:rsidR="000E45AC" w:rsidRPr="007F02CF" w:rsidRDefault="000E45AC" w:rsidP="007F02CF">
      <w:pPr>
        <w:pStyle w:val="13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F02CF">
        <w:rPr>
          <w:rFonts w:ascii="Times New Roman" w:hAnsi="Times New Roman"/>
          <w:sz w:val="24"/>
          <w:szCs w:val="24"/>
        </w:rPr>
        <w:t>Ніколаєнко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Н.О., </w:t>
      </w:r>
      <w:proofErr w:type="spellStart"/>
      <w:r w:rsidRPr="007F02CF">
        <w:rPr>
          <w:rFonts w:ascii="Times New Roman" w:hAnsi="Times New Roman"/>
          <w:sz w:val="24"/>
          <w:szCs w:val="24"/>
        </w:rPr>
        <w:t>Навчально-методичний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02CF">
        <w:rPr>
          <w:rFonts w:ascii="Times New Roman" w:hAnsi="Times New Roman"/>
          <w:sz w:val="24"/>
          <w:szCs w:val="24"/>
        </w:rPr>
        <w:t>пос</w:t>
      </w:r>
      <w:proofErr w:type="gramEnd"/>
      <w:r w:rsidRPr="007F02CF">
        <w:rPr>
          <w:rFonts w:ascii="Times New Roman" w:hAnsi="Times New Roman"/>
          <w:sz w:val="24"/>
          <w:szCs w:val="24"/>
        </w:rPr>
        <w:t>ібник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02CF">
        <w:rPr>
          <w:rFonts w:ascii="Times New Roman" w:hAnsi="Times New Roman"/>
          <w:sz w:val="24"/>
          <w:szCs w:val="24"/>
        </w:rPr>
        <w:t>з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курсу «П</w:t>
      </w:r>
      <w:proofErr w:type="spellStart"/>
      <w:r w:rsidRPr="007F02CF">
        <w:rPr>
          <w:rFonts w:ascii="Times New Roman" w:hAnsi="Times New Roman"/>
          <w:sz w:val="24"/>
          <w:szCs w:val="24"/>
          <w:lang w:val="uk-UA"/>
        </w:rPr>
        <w:t>рактична</w:t>
      </w:r>
      <w:proofErr w:type="spellEnd"/>
      <w:r w:rsidRPr="007F02CF">
        <w:rPr>
          <w:rFonts w:ascii="Times New Roman" w:hAnsi="Times New Roman"/>
          <w:sz w:val="24"/>
          <w:szCs w:val="24"/>
          <w:lang w:val="uk-UA"/>
        </w:rPr>
        <w:t xml:space="preserve"> політологія</w:t>
      </w:r>
      <w:r w:rsidRPr="007F02CF">
        <w:rPr>
          <w:rFonts w:ascii="Times New Roman" w:hAnsi="Times New Roman"/>
          <w:sz w:val="24"/>
          <w:szCs w:val="24"/>
        </w:rPr>
        <w:t xml:space="preserve">» для </w:t>
      </w:r>
      <w:proofErr w:type="spellStart"/>
      <w:r w:rsidRPr="007F02CF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CF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F02CF">
        <w:rPr>
          <w:rFonts w:ascii="Times New Roman" w:hAnsi="Times New Roman"/>
          <w:sz w:val="24"/>
          <w:szCs w:val="24"/>
        </w:rPr>
        <w:t>Політологія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».-  Херсон: </w:t>
      </w:r>
      <w:proofErr w:type="spellStart"/>
      <w:r w:rsidRPr="007F02CF">
        <w:rPr>
          <w:rFonts w:ascii="Times New Roman" w:hAnsi="Times New Roman"/>
          <w:sz w:val="24"/>
          <w:szCs w:val="24"/>
        </w:rPr>
        <w:t>Грінь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Д.С., 2014. – 33</w:t>
      </w:r>
      <w:r w:rsidRPr="007F02CF">
        <w:rPr>
          <w:rFonts w:ascii="Times New Roman" w:hAnsi="Times New Roman"/>
          <w:sz w:val="24"/>
          <w:szCs w:val="24"/>
          <w:lang w:val="uk-UA"/>
        </w:rPr>
        <w:t>6</w:t>
      </w:r>
      <w:r w:rsidRPr="007F02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2CF">
        <w:rPr>
          <w:rFonts w:ascii="Times New Roman" w:hAnsi="Times New Roman"/>
          <w:sz w:val="24"/>
          <w:szCs w:val="24"/>
        </w:rPr>
        <w:t>с</w:t>
      </w:r>
      <w:proofErr w:type="gramEnd"/>
      <w:r w:rsidRPr="007F02CF">
        <w:rPr>
          <w:rFonts w:ascii="Times New Roman" w:hAnsi="Times New Roman"/>
          <w:sz w:val="24"/>
          <w:szCs w:val="24"/>
        </w:rPr>
        <w:t>.</w:t>
      </w:r>
    </w:p>
    <w:p w:rsidR="000E45AC" w:rsidRPr="007F02CF" w:rsidRDefault="000E45AC" w:rsidP="007F02CF">
      <w:pPr>
        <w:pStyle w:val="13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F02CF">
        <w:rPr>
          <w:rFonts w:ascii="Times New Roman" w:hAnsi="Times New Roman"/>
          <w:sz w:val="24"/>
          <w:szCs w:val="24"/>
        </w:rPr>
        <w:t>Ніколаєнко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Н.О., Сухорукова А.Л. </w:t>
      </w:r>
      <w:proofErr w:type="spellStart"/>
      <w:r w:rsidRPr="007F02CF">
        <w:rPr>
          <w:rFonts w:ascii="Times New Roman" w:hAnsi="Times New Roman"/>
          <w:sz w:val="24"/>
          <w:szCs w:val="24"/>
        </w:rPr>
        <w:t>Зарубіжна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CF">
        <w:rPr>
          <w:rFonts w:ascii="Times New Roman" w:hAnsi="Times New Roman"/>
          <w:sz w:val="24"/>
          <w:szCs w:val="24"/>
        </w:rPr>
        <w:t>політична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думка в </w:t>
      </w:r>
      <w:proofErr w:type="spellStart"/>
      <w:r w:rsidRPr="007F02CF">
        <w:rPr>
          <w:rFonts w:ascii="Times New Roman" w:hAnsi="Times New Roman"/>
          <w:sz w:val="24"/>
          <w:szCs w:val="24"/>
        </w:rPr>
        <w:t>персоналіях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02CF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02CF">
        <w:rPr>
          <w:rFonts w:ascii="Times New Roman" w:hAnsi="Times New Roman"/>
          <w:sz w:val="24"/>
          <w:szCs w:val="24"/>
        </w:rPr>
        <w:t>пос</w:t>
      </w:r>
      <w:proofErr w:type="gramEnd"/>
      <w:r w:rsidRPr="007F02CF">
        <w:rPr>
          <w:rFonts w:ascii="Times New Roman" w:hAnsi="Times New Roman"/>
          <w:sz w:val="24"/>
          <w:szCs w:val="24"/>
        </w:rPr>
        <w:t>ібник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CF">
        <w:rPr>
          <w:rFonts w:ascii="Times New Roman" w:hAnsi="Times New Roman"/>
          <w:sz w:val="24"/>
          <w:szCs w:val="24"/>
        </w:rPr>
        <w:t>з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грифом МОНУ – </w:t>
      </w:r>
      <w:proofErr w:type="spellStart"/>
      <w:r w:rsidRPr="007F02CF">
        <w:rPr>
          <w:rFonts w:ascii="Times New Roman" w:hAnsi="Times New Roman"/>
          <w:sz w:val="24"/>
          <w:szCs w:val="24"/>
        </w:rPr>
        <w:t>Львів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F02CF">
        <w:rPr>
          <w:rFonts w:ascii="Times New Roman" w:hAnsi="Times New Roman"/>
          <w:sz w:val="24"/>
          <w:szCs w:val="24"/>
        </w:rPr>
        <w:t>Укр</w:t>
      </w:r>
      <w:proofErr w:type="spellEnd"/>
      <w:r w:rsidRPr="007F02CF">
        <w:rPr>
          <w:rFonts w:ascii="Times New Roman" w:hAnsi="Times New Roman"/>
          <w:sz w:val="24"/>
          <w:szCs w:val="24"/>
        </w:rPr>
        <w:t xml:space="preserve">. акад. </w:t>
      </w:r>
      <w:proofErr w:type="spellStart"/>
      <w:r w:rsidRPr="007F02CF">
        <w:rPr>
          <w:rFonts w:ascii="Times New Roman" w:hAnsi="Times New Roman"/>
          <w:sz w:val="24"/>
          <w:szCs w:val="24"/>
        </w:rPr>
        <w:t>друкарства</w:t>
      </w:r>
      <w:proofErr w:type="spellEnd"/>
      <w:r w:rsidRPr="007F02CF">
        <w:rPr>
          <w:rFonts w:ascii="Times New Roman" w:hAnsi="Times New Roman"/>
          <w:sz w:val="24"/>
          <w:szCs w:val="24"/>
        </w:rPr>
        <w:t>, 2013. – 143 с.</w:t>
      </w:r>
    </w:p>
    <w:p w:rsidR="000E45AC" w:rsidRPr="007F02CF" w:rsidRDefault="000E45AC" w:rsidP="007F02CF">
      <w:pPr>
        <w:pStyle w:val="12"/>
        <w:widowControl w:val="0"/>
        <w:numPr>
          <w:ilvl w:val="0"/>
          <w:numId w:val="40"/>
        </w:numPr>
      </w:pPr>
      <w:r w:rsidRPr="007F02CF">
        <w:t>Ніколаєнко Н. О. Адміністративний ресурс: політико-правові проблеми протидії в сучасній політичній практиці : [монографія] /Н.О.Ніколаєнко. — Миколаїв : вид-во МНУ ім. В. О. Сухомлинського ; вид-во І. </w:t>
      </w:r>
      <w:proofErr w:type="spellStart"/>
      <w:r w:rsidRPr="007F02CF">
        <w:t>Гудим</w:t>
      </w:r>
      <w:proofErr w:type="spellEnd"/>
      <w:r w:rsidRPr="007F02CF">
        <w:t>, 2011. — 391 с.</w:t>
      </w:r>
    </w:p>
    <w:p w:rsidR="000E45AC" w:rsidRPr="007F02CF" w:rsidRDefault="000E45AC" w:rsidP="007F02CF">
      <w:pPr>
        <w:pStyle w:val="12"/>
        <w:widowControl w:val="0"/>
        <w:numPr>
          <w:ilvl w:val="0"/>
          <w:numId w:val="40"/>
        </w:numPr>
      </w:pPr>
      <w:r w:rsidRPr="007F02CF">
        <w:rPr>
          <w:bCs/>
        </w:rPr>
        <w:t xml:space="preserve">Шубін С.П.Політичний маркетинговий аналіз </w:t>
      </w:r>
      <w:r w:rsidRPr="007F02CF">
        <w:t xml:space="preserve">[монографія] </w:t>
      </w:r>
      <w:r w:rsidRPr="007F02CF">
        <w:rPr>
          <w:bCs/>
        </w:rPr>
        <w:t>/ С.П.Шубін</w:t>
      </w:r>
      <w:r w:rsidRPr="007F02CF">
        <w:t xml:space="preserve"> - К.:</w:t>
      </w:r>
      <w:proofErr w:type="spellStart"/>
      <w:r w:rsidRPr="007F02CF">
        <w:t>Генеза</w:t>
      </w:r>
      <w:proofErr w:type="spellEnd"/>
      <w:r w:rsidRPr="007F02CF">
        <w:t>, 2007.-112 с.</w:t>
      </w:r>
    </w:p>
    <w:p w:rsidR="000E45AC" w:rsidRPr="007F02CF" w:rsidRDefault="000E45AC" w:rsidP="007F02CF">
      <w:pPr>
        <w:pStyle w:val="31"/>
        <w:numPr>
          <w:ilvl w:val="0"/>
          <w:numId w:val="40"/>
        </w:numPr>
        <w:jc w:val="both"/>
        <w:rPr>
          <w:b w:val="0"/>
          <w:bCs w:val="0"/>
          <w:sz w:val="24"/>
        </w:rPr>
      </w:pPr>
      <w:r w:rsidRPr="007F02CF">
        <w:rPr>
          <w:b w:val="0"/>
          <w:sz w:val="24"/>
        </w:rPr>
        <w:t>Шубін С.П.Політичний маркетинг в державному управлінні України: теоретико-методологічні засади та механізми впровадження / С.П.Шубін.-Миколаїв,</w:t>
      </w:r>
      <w:proofErr w:type="spellStart"/>
      <w:r w:rsidRPr="007F02CF">
        <w:rPr>
          <w:b w:val="0"/>
          <w:sz w:val="24"/>
        </w:rPr>
        <w:t>Іліон</w:t>
      </w:r>
      <w:proofErr w:type="spellEnd"/>
      <w:r w:rsidRPr="007F02CF">
        <w:rPr>
          <w:b w:val="0"/>
          <w:sz w:val="24"/>
        </w:rPr>
        <w:t>, 2011.-412с.</w:t>
      </w:r>
    </w:p>
    <w:p w:rsidR="000E45AC" w:rsidRPr="007F02CF" w:rsidRDefault="000E45AC" w:rsidP="007F02CF">
      <w:pPr>
        <w:pStyle w:val="ac"/>
        <w:spacing w:before="0" w:beforeAutospacing="0" w:after="0" w:afterAutospacing="0"/>
        <w:ind w:left="720"/>
        <w:rPr>
          <w:lang w:val="uk-UA"/>
        </w:rPr>
      </w:pPr>
      <w:proofErr w:type="gramStart"/>
      <w:r w:rsidRPr="007F02CF">
        <w:rPr>
          <w:lang w:val="en-US"/>
        </w:rPr>
        <w:t>II</w:t>
      </w:r>
      <w:r w:rsidRPr="004B148C">
        <w:t>.</w:t>
      </w:r>
      <w:r w:rsidRPr="007F02CF">
        <w:rPr>
          <w:lang w:val="uk-UA"/>
        </w:rPr>
        <w:t>Навчально-методичний комплекс.</w:t>
      </w:r>
      <w:proofErr w:type="gramEnd"/>
    </w:p>
    <w:p w:rsidR="004B148C" w:rsidRPr="00647884" w:rsidRDefault="004B148C" w:rsidP="00647884">
      <w:pPr>
        <w:rPr>
          <w:b/>
          <w:lang w:val="uk-UA"/>
        </w:rPr>
      </w:pPr>
    </w:p>
    <w:p w:rsidR="004B148C" w:rsidRDefault="004B148C" w:rsidP="004B148C">
      <w:pPr>
        <w:pStyle w:val="ac"/>
        <w:jc w:val="center"/>
        <w:rPr>
          <w:b/>
          <w:bCs/>
          <w:lang w:val="uk-UA"/>
        </w:rPr>
      </w:pPr>
      <w:proofErr w:type="spellStart"/>
      <w:r w:rsidRPr="00877AC3">
        <w:rPr>
          <w:b/>
        </w:rPr>
        <w:t>Базова</w:t>
      </w:r>
      <w:proofErr w:type="spellEnd"/>
      <w:r w:rsidRPr="00877AC3">
        <w:rPr>
          <w:b/>
          <w:bCs/>
        </w:rPr>
        <w:t xml:space="preserve"> </w:t>
      </w:r>
    </w:p>
    <w:p w:rsidR="004B148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 w:rsidRPr="003334D7">
        <w:rPr>
          <w:bCs/>
          <w:lang w:val="uk-UA"/>
        </w:rPr>
        <w:t>Вибори до місцевих органів влади : законодавств</w:t>
      </w:r>
      <w:r>
        <w:rPr>
          <w:bCs/>
          <w:lang w:val="uk-UA"/>
        </w:rPr>
        <w:t>о, роз'яснення, коментар</w:t>
      </w:r>
      <w:r w:rsidRPr="003334D7">
        <w:rPr>
          <w:bCs/>
          <w:lang w:val="uk-UA"/>
        </w:rPr>
        <w:t xml:space="preserve"> / Центр. виборча комісія; за </w:t>
      </w:r>
      <w:proofErr w:type="spellStart"/>
      <w:r w:rsidRPr="003334D7">
        <w:rPr>
          <w:bCs/>
          <w:lang w:val="uk-UA"/>
        </w:rPr>
        <w:t>заг</w:t>
      </w:r>
      <w:proofErr w:type="spellEnd"/>
      <w:r w:rsidRPr="003334D7">
        <w:rPr>
          <w:bCs/>
          <w:lang w:val="uk-UA"/>
        </w:rPr>
        <w:t xml:space="preserve">. ред. В. М. Шаповала. - К. : </w:t>
      </w:r>
      <w:proofErr w:type="spellStart"/>
      <w:r w:rsidRPr="003334D7">
        <w:rPr>
          <w:bCs/>
          <w:lang w:val="uk-UA"/>
        </w:rPr>
        <w:t>Юрінком</w:t>
      </w:r>
      <w:proofErr w:type="spellEnd"/>
      <w:r w:rsidRPr="003334D7">
        <w:rPr>
          <w:bCs/>
          <w:lang w:val="uk-UA"/>
        </w:rPr>
        <w:t xml:space="preserve"> Інтер, 2010. - 277 с.</w:t>
      </w:r>
    </w:p>
    <w:p w:rsidR="004B148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 w:rsidRPr="00EA1CB8">
        <w:rPr>
          <w:bCs/>
          <w:lang w:val="uk-UA"/>
        </w:rPr>
        <w:t>Дослідження найбільш поширених у світі пропорційних виборчих систем і перспектив їх запровадження у національне державот</w:t>
      </w:r>
      <w:r>
        <w:rPr>
          <w:bCs/>
          <w:lang w:val="uk-UA"/>
        </w:rPr>
        <w:t xml:space="preserve">ворення та </w:t>
      </w:r>
      <w:proofErr w:type="spellStart"/>
      <w:r>
        <w:rPr>
          <w:bCs/>
          <w:lang w:val="uk-UA"/>
        </w:rPr>
        <w:t>правотворення</w:t>
      </w:r>
      <w:proofErr w:type="spellEnd"/>
      <w:r w:rsidRPr="00EA1CB8">
        <w:rPr>
          <w:bCs/>
          <w:lang w:val="uk-UA"/>
        </w:rPr>
        <w:t xml:space="preserve"> : </w:t>
      </w:r>
      <w:proofErr w:type="spellStart"/>
      <w:r w:rsidRPr="00EA1CB8">
        <w:rPr>
          <w:bCs/>
          <w:lang w:val="uk-UA"/>
        </w:rPr>
        <w:t>аналіт</w:t>
      </w:r>
      <w:proofErr w:type="spellEnd"/>
      <w:r w:rsidRPr="00EA1CB8">
        <w:rPr>
          <w:bCs/>
          <w:lang w:val="uk-UA"/>
        </w:rPr>
        <w:t xml:space="preserve">. </w:t>
      </w:r>
      <w:proofErr w:type="spellStart"/>
      <w:r w:rsidRPr="00EA1CB8">
        <w:rPr>
          <w:bCs/>
          <w:lang w:val="uk-UA"/>
        </w:rPr>
        <w:t>доп</w:t>
      </w:r>
      <w:proofErr w:type="spellEnd"/>
      <w:r w:rsidRPr="00EA1CB8">
        <w:rPr>
          <w:bCs/>
          <w:lang w:val="uk-UA"/>
        </w:rPr>
        <w:t xml:space="preserve">. / за </w:t>
      </w:r>
      <w:proofErr w:type="spellStart"/>
      <w:r w:rsidRPr="00EA1CB8">
        <w:rPr>
          <w:bCs/>
          <w:lang w:val="uk-UA"/>
        </w:rPr>
        <w:t>заг</w:t>
      </w:r>
      <w:proofErr w:type="spellEnd"/>
      <w:r w:rsidRPr="00EA1CB8">
        <w:rPr>
          <w:bCs/>
          <w:lang w:val="uk-UA"/>
        </w:rPr>
        <w:t xml:space="preserve">. ред. О. А. </w:t>
      </w:r>
      <w:proofErr w:type="spellStart"/>
      <w:r w:rsidRPr="00EA1CB8">
        <w:rPr>
          <w:bCs/>
          <w:lang w:val="uk-UA"/>
        </w:rPr>
        <w:t>Фісун</w:t>
      </w:r>
      <w:proofErr w:type="spellEnd"/>
      <w:r w:rsidRPr="00EA1CB8">
        <w:rPr>
          <w:bCs/>
          <w:lang w:val="uk-UA"/>
        </w:rPr>
        <w:t xml:space="preserve"> . - К. : НІСД, 2007. - 118 с.</w:t>
      </w:r>
    </w:p>
    <w:p w:rsidR="004B148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 w:rsidRPr="00440CFC">
        <w:rPr>
          <w:bCs/>
          <w:lang w:val="uk-UA"/>
        </w:rPr>
        <w:t>Закон України "Про вибори нар</w:t>
      </w:r>
      <w:r>
        <w:rPr>
          <w:bCs/>
          <w:lang w:val="uk-UA"/>
        </w:rPr>
        <w:t>одних депутатів України"</w:t>
      </w:r>
      <w:r w:rsidRPr="00440CFC">
        <w:rPr>
          <w:bCs/>
          <w:lang w:val="uk-UA"/>
        </w:rPr>
        <w:t xml:space="preserve"> : чинне законодавство зі змін. та </w:t>
      </w:r>
      <w:proofErr w:type="spellStart"/>
      <w:r w:rsidRPr="00440CFC">
        <w:rPr>
          <w:bCs/>
          <w:lang w:val="uk-UA"/>
        </w:rPr>
        <w:t>допов</w:t>
      </w:r>
      <w:proofErr w:type="spellEnd"/>
      <w:r w:rsidRPr="00440CFC">
        <w:rPr>
          <w:bCs/>
          <w:lang w:val="uk-UA"/>
        </w:rPr>
        <w:t xml:space="preserve">. станом на 3 вересня 2014 року (відповідає офіц. текстові / Україна. Закони . - К. : Центр </w:t>
      </w:r>
      <w:proofErr w:type="spellStart"/>
      <w:r w:rsidRPr="00440CFC">
        <w:rPr>
          <w:bCs/>
          <w:lang w:val="uk-UA"/>
        </w:rPr>
        <w:t>учб</w:t>
      </w:r>
      <w:proofErr w:type="spellEnd"/>
      <w:r w:rsidRPr="00440CFC">
        <w:rPr>
          <w:bCs/>
          <w:lang w:val="uk-UA"/>
        </w:rPr>
        <w:t>. літ., 2014. - 126 с</w:t>
      </w:r>
      <w:r>
        <w:rPr>
          <w:bCs/>
          <w:lang w:val="uk-UA"/>
        </w:rPr>
        <w:t>.</w:t>
      </w:r>
    </w:p>
    <w:p w:rsidR="004B148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 w:rsidRPr="00440CFC">
        <w:rPr>
          <w:bCs/>
          <w:lang w:val="uk-UA"/>
        </w:rPr>
        <w:t>Закон України " Про вибори народ</w:t>
      </w:r>
      <w:r>
        <w:rPr>
          <w:bCs/>
          <w:lang w:val="uk-UA"/>
        </w:rPr>
        <w:t xml:space="preserve">них депутатів України " </w:t>
      </w:r>
      <w:r w:rsidRPr="00440CFC">
        <w:rPr>
          <w:bCs/>
          <w:lang w:val="uk-UA"/>
        </w:rPr>
        <w:t xml:space="preserve">: чинне законодавство зі змінами та </w:t>
      </w:r>
      <w:proofErr w:type="spellStart"/>
      <w:r w:rsidRPr="00440CFC">
        <w:rPr>
          <w:bCs/>
          <w:lang w:val="uk-UA"/>
        </w:rPr>
        <w:t>допов</w:t>
      </w:r>
      <w:proofErr w:type="spellEnd"/>
      <w:r w:rsidRPr="00440CFC">
        <w:rPr>
          <w:bCs/>
          <w:lang w:val="uk-UA"/>
        </w:rPr>
        <w:t xml:space="preserve">. станом на 3 лют.2014 р. : (відповідає офіц. текстові) / Україна. Закони. - К. : Центр </w:t>
      </w:r>
      <w:proofErr w:type="spellStart"/>
      <w:r w:rsidRPr="00440CFC">
        <w:rPr>
          <w:bCs/>
          <w:lang w:val="uk-UA"/>
        </w:rPr>
        <w:t>учб</w:t>
      </w:r>
      <w:proofErr w:type="spellEnd"/>
      <w:r w:rsidRPr="00440CFC">
        <w:rPr>
          <w:bCs/>
          <w:lang w:val="uk-UA"/>
        </w:rPr>
        <w:t>. л-ри, 2014. - 153 с.</w:t>
      </w:r>
    </w:p>
    <w:p w:rsidR="004B148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 w:rsidRPr="00440CFC">
        <w:rPr>
          <w:bCs/>
          <w:lang w:val="uk-UA"/>
        </w:rPr>
        <w:t>Європейський демократичний доробок у галузі виборчого права : матеріали Венеціанської к</w:t>
      </w:r>
      <w:r>
        <w:rPr>
          <w:bCs/>
          <w:lang w:val="uk-UA"/>
        </w:rPr>
        <w:t>омісії, ОБСЄ/БДІПЛ, ПАРЄ</w:t>
      </w:r>
      <w:r w:rsidRPr="00440CFC">
        <w:rPr>
          <w:bCs/>
          <w:lang w:val="uk-UA"/>
        </w:rPr>
        <w:t xml:space="preserve"> / за ред. Ю. Ключковського; пер. з англ. О. </w:t>
      </w:r>
      <w:proofErr w:type="spellStart"/>
      <w:r w:rsidRPr="00440CFC">
        <w:rPr>
          <w:bCs/>
          <w:lang w:val="uk-UA"/>
        </w:rPr>
        <w:t>Россохи</w:t>
      </w:r>
      <w:proofErr w:type="spellEnd"/>
      <w:r w:rsidRPr="00440CFC">
        <w:rPr>
          <w:bCs/>
          <w:lang w:val="uk-UA"/>
        </w:rPr>
        <w:t xml:space="preserve"> та ін. - К. : ФАДА : ЛТД, 2008. - 339 с.</w:t>
      </w:r>
    </w:p>
    <w:p w:rsidR="004B148C" w:rsidRPr="00440CF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>
        <w:rPr>
          <w:bCs/>
          <w:lang w:val="uk-UA"/>
        </w:rPr>
        <w:t>Ключковський Ю.</w:t>
      </w:r>
      <w:r w:rsidRPr="00440CFC">
        <w:rPr>
          <w:bCs/>
          <w:lang w:val="uk-UA"/>
        </w:rPr>
        <w:t xml:space="preserve"> Б..Виборчі системи та українсь</w:t>
      </w:r>
      <w:r>
        <w:rPr>
          <w:bCs/>
          <w:lang w:val="uk-UA"/>
        </w:rPr>
        <w:t>ке виборче законодавство</w:t>
      </w:r>
      <w:r w:rsidRPr="00440CFC">
        <w:rPr>
          <w:bCs/>
          <w:lang w:val="uk-UA"/>
        </w:rPr>
        <w:t xml:space="preserve"> : монографія / Юрій Б. Ключковський ; </w:t>
      </w:r>
      <w:proofErr w:type="spellStart"/>
      <w:r w:rsidRPr="00440CFC">
        <w:rPr>
          <w:bCs/>
          <w:lang w:val="uk-UA"/>
        </w:rPr>
        <w:t>Нац.ун-т</w:t>
      </w:r>
      <w:proofErr w:type="spellEnd"/>
      <w:r w:rsidRPr="00440CFC">
        <w:rPr>
          <w:bCs/>
          <w:lang w:val="uk-UA"/>
        </w:rPr>
        <w:t xml:space="preserve"> "</w:t>
      </w:r>
      <w:proofErr w:type="spellStart"/>
      <w:r w:rsidRPr="00440CFC">
        <w:rPr>
          <w:bCs/>
          <w:lang w:val="uk-UA"/>
        </w:rPr>
        <w:t>Києво-Могилян.акад</w:t>
      </w:r>
      <w:proofErr w:type="spellEnd"/>
      <w:r w:rsidRPr="00440CFC">
        <w:rPr>
          <w:bCs/>
          <w:lang w:val="uk-UA"/>
        </w:rPr>
        <w:t>.". - К. : Час Друку, 2011. - 132 с.</w:t>
      </w:r>
    </w:p>
    <w:p w:rsidR="004B148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proofErr w:type="spellStart"/>
      <w:r w:rsidRPr="003334D7">
        <w:rPr>
          <w:bCs/>
          <w:lang w:val="uk-UA"/>
        </w:rPr>
        <w:t>Конституции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зарубежных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государств</w:t>
      </w:r>
      <w:proofErr w:type="spellEnd"/>
      <w:r w:rsidRPr="003334D7">
        <w:rPr>
          <w:bCs/>
          <w:lang w:val="uk-UA"/>
        </w:rPr>
        <w:t xml:space="preserve"> : </w:t>
      </w:r>
      <w:proofErr w:type="spellStart"/>
      <w:r w:rsidRPr="003334D7">
        <w:rPr>
          <w:bCs/>
          <w:lang w:val="uk-UA"/>
        </w:rPr>
        <w:t>Великобритания</w:t>
      </w:r>
      <w:proofErr w:type="spellEnd"/>
      <w:r w:rsidRPr="003334D7">
        <w:rPr>
          <w:bCs/>
          <w:lang w:val="uk-UA"/>
        </w:rPr>
        <w:t xml:space="preserve">, </w:t>
      </w:r>
      <w:proofErr w:type="spellStart"/>
      <w:r w:rsidRPr="003334D7">
        <w:rPr>
          <w:bCs/>
          <w:lang w:val="uk-UA"/>
        </w:rPr>
        <w:t>Франция</w:t>
      </w:r>
      <w:proofErr w:type="spellEnd"/>
      <w:r w:rsidRPr="003334D7">
        <w:rPr>
          <w:bCs/>
          <w:lang w:val="uk-UA"/>
        </w:rPr>
        <w:t xml:space="preserve">, </w:t>
      </w:r>
      <w:proofErr w:type="spellStart"/>
      <w:r w:rsidRPr="003334D7">
        <w:rPr>
          <w:bCs/>
          <w:lang w:val="uk-UA"/>
        </w:rPr>
        <w:t>Германия</w:t>
      </w:r>
      <w:proofErr w:type="spellEnd"/>
      <w:r w:rsidRPr="003334D7">
        <w:rPr>
          <w:bCs/>
          <w:lang w:val="uk-UA"/>
        </w:rPr>
        <w:t xml:space="preserve">, </w:t>
      </w:r>
      <w:proofErr w:type="spellStart"/>
      <w:r w:rsidRPr="003334D7">
        <w:rPr>
          <w:bCs/>
          <w:lang w:val="uk-UA"/>
        </w:rPr>
        <w:t>Италия</w:t>
      </w:r>
      <w:proofErr w:type="spellEnd"/>
      <w:r w:rsidRPr="003334D7">
        <w:rPr>
          <w:bCs/>
          <w:lang w:val="uk-UA"/>
        </w:rPr>
        <w:t xml:space="preserve">, </w:t>
      </w:r>
      <w:proofErr w:type="spellStart"/>
      <w:r w:rsidRPr="003334D7">
        <w:rPr>
          <w:bCs/>
          <w:lang w:val="uk-UA"/>
        </w:rPr>
        <w:t>Соединенные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Штаты</w:t>
      </w:r>
      <w:proofErr w:type="spellEnd"/>
      <w:r w:rsidRPr="003334D7">
        <w:rPr>
          <w:bCs/>
          <w:lang w:val="uk-UA"/>
        </w:rPr>
        <w:t xml:space="preserve"> А</w:t>
      </w:r>
      <w:r>
        <w:rPr>
          <w:bCs/>
          <w:lang w:val="uk-UA"/>
        </w:rPr>
        <w:t xml:space="preserve">мерики, </w:t>
      </w:r>
      <w:proofErr w:type="spellStart"/>
      <w:r>
        <w:rPr>
          <w:bCs/>
          <w:lang w:val="uk-UA"/>
        </w:rPr>
        <w:t>Япония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Бразилия</w:t>
      </w:r>
      <w:proofErr w:type="spellEnd"/>
      <w:r w:rsidRPr="003334D7">
        <w:rPr>
          <w:bCs/>
          <w:lang w:val="uk-UA"/>
        </w:rPr>
        <w:t xml:space="preserve"> : </w:t>
      </w:r>
      <w:proofErr w:type="spellStart"/>
      <w:r w:rsidRPr="003334D7">
        <w:rPr>
          <w:bCs/>
          <w:lang w:val="uk-UA"/>
        </w:rPr>
        <w:t>учеб</w:t>
      </w:r>
      <w:proofErr w:type="spellEnd"/>
      <w:r w:rsidRPr="003334D7">
        <w:rPr>
          <w:bCs/>
          <w:lang w:val="uk-UA"/>
        </w:rPr>
        <w:t xml:space="preserve">. </w:t>
      </w:r>
      <w:proofErr w:type="spellStart"/>
      <w:r w:rsidRPr="003334D7">
        <w:rPr>
          <w:bCs/>
          <w:lang w:val="uk-UA"/>
        </w:rPr>
        <w:t>пособие</w:t>
      </w:r>
      <w:proofErr w:type="spellEnd"/>
      <w:r w:rsidRPr="003334D7">
        <w:rPr>
          <w:bCs/>
          <w:lang w:val="uk-UA"/>
        </w:rPr>
        <w:t xml:space="preserve"> / </w:t>
      </w:r>
      <w:proofErr w:type="spellStart"/>
      <w:r w:rsidRPr="003334D7">
        <w:rPr>
          <w:bCs/>
          <w:lang w:val="uk-UA"/>
        </w:rPr>
        <w:t>сост</w:t>
      </w:r>
      <w:proofErr w:type="spellEnd"/>
      <w:r w:rsidRPr="003334D7">
        <w:rPr>
          <w:bCs/>
          <w:lang w:val="uk-UA"/>
        </w:rPr>
        <w:t xml:space="preserve">. В. В. </w:t>
      </w:r>
      <w:proofErr w:type="spellStart"/>
      <w:r w:rsidRPr="003334D7">
        <w:rPr>
          <w:bCs/>
          <w:lang w:val="uk-UA"/>
        </w:rPr>
        <w:t>Маклаков</w:t>
      </w:r>
      <w:proofErr w:type="spellEnd"/>
      <w:r w:rsidRPr="003334D7">
        <w:rPr>
          <w:bCs/>
          <w:lang w:val="uk-UA"/>
        </w:rPr>
        <w:t xml:space="preserve">. - 7-е </w:t>
      </w:r>
      <w:proofErr w:type="spellStart"/>
      <w:r w:rsidRPr="003334D7">
        <w:rPr>
          <w:bCs/>
          <w:lang w:val="uk-UA"/>
        </w:rPr>
        <w:t>изд</w:t>
      </w:r>
      <w:proofErr w:type="spellEnd"/>
      <w:r w:rsidRPr="003334D7">
        <w:rPr>
          <w:bCs/>
          <w:lang w:val="uk-UA"/>
        </w:rPr>
        <w:t xml:space="preserve">., </w:t>
      </w:r>
      <w:proofErr w:type="spellStart"/>
      <w:r w:rsidRPr="003334D7">
        <w:rPr>
          <w:bCs/>
          <w:lang w:val="uk-UA"/>
        </w:rPr>
        <w:t>перераб</w:t>
      </w:r>
      <w:proofErr w:type="spellEnd"/>
      <w:r w:rsidRPr="003334D7">
        <w:rPr>
          <w:bCs/>
          <w:lang w:val="uk-UA"/>
        </w:rPr>
        <w:t xml:space="preserve">. и </w:t>
      </w:r>
      <w:proofErr w:type="spellStart"/>
      <w:r w:rsidRPr="003334D7">
        <w:rPr>
          <w:bCs/>
          <w:lang w:val="uk-UA"/>
        </w:rPr>
        <w:t>доп</w:t>
      </w:r>
      <w:proofErr w:type="spellEnd"/>
      <w:r w:rsidRPr="003334D7">
        <w:rPr>
          <w:bCs/>
          <w:lang w:val="uk-UA"/>
        </w:rPr>
        <w:t xml:space="preserve">. - М. : </w:t>
      </w:r>
      <w:proofErr w:type="spellStart"/>
      <w:r w:rsidRPr="003334D7">
        <w:rPr>
          <w:bCs/>
          <w:lang w:val="uk-UA"/>
        </w:rPr>
        <w:t>Волтерс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Клувер</w:t>
      </w:r>
      <w:proofErr w:type="spellEnd"/>
      <w:r w:rsidRPr="003334D7">
        <w:rPr>
          <w:bCs/>
          <w:lang w:val="uk-UA"/>
        </w:rPr>
        <w:t>, 2010. - 625 с.</w:t>
      </w:r>
    </w:p>
    <w:p w:rsidR="004B148C" w:rsidRPr="003334D7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>
        <w:rPr>
          <w:bCs/>
          <w:lang w:val="uk-UA"/>
        </w:rPr>
        <w:t>Кочубей</w:t>
      </w:r>
      <w:r w:rsidRPr="003334D7">
        <w:rPr>
          <w:bCs/>
          <w:lang w:val="uk-UA"/>
        </w:rPr>
        <w:t xml:space="preserve"> Л</w:t>
      </w:r>
      <w:r>
        <w:rPr>
          <w:bCs/>
          <w:lang w:val="uk-UA"/>
        </w:rPr>
        <w:t>. О</w:t>
      </w:r>
      <w:r w:rsidRPr="003334D7">
        <w:rPr>
          <w:bCs/>
          <w:lang w:val="uk-UA"/>
        </w:rPr>
        <w:t xml:space="preserve">. </w:t>
      </w:r>
      <w:r>
        <w:rPr>
          <w:bCs/>
          <w:lang w:val="uk-UA"/>
        </w:rPr>
        <w:t xml:space="preserve"> Виборчі технології</w:t>
      </w:r>
      <w:r w:rsidRPr="003334D7">
        <w:rPr>
          <w:bCs/>
          <w:lang w:val="uk-UA"/>
        </w:rPr>
        <w:t xml:space="preserve"> : </w:t>
      </w:r>
      <w:proofErr w:type="spellStart"/>
      <w:r w:rsidRPr="003334D7">
        <w:rPr>
          <w:bCs/>
          <w:lang w:val="uk-UA"/>
        </w:rPr>
        <w:t>навч.посіб.для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студ.вищ.навч.закл</w:t>
      </w:r>
      <w:proofErr w:type="spellEnd"/>
      <w:r w:rsidRPr="003334D7">
        <w:rPr>
          <w:bCs/>
          <w:lang w:val="uk-UA"/>
        </w:rPr>
        <w:t xml:space="preserve">. / Лариса Олександрівна Кочубей . - К. : </w:t>
      </w:r>
      <w:proofErr w:type="spellStart"/>
      <w:r w:rsidRPr="003334D7">
        <w:rPr>
          <w:bCs/>
          <w:lang w:val="uk-UA"/>
        </w:rPr>
        <w:t>Укр.центр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політ.менеджменту</w:t>
      </w:r>
      <w:proofErr w:type="spellEnd"/>
      <w:r w:rsidRPr="003334D7">
        <w:rPr>
          <w:bCs/>
          <w:lang w:val="uk-UA"/>
        </w:rPr>
        <w:t>, 2008. - 331 с.</w:t>
      </w:r>
    </w:p>
    <w:p w:rsidR="004B148C" w:rsidRPr="00EA1CB8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lastRenderedPageBreak/>
        <w:t>Малкин</w:t>
      </w:r>
      <w:proofErr w:type="spellEnd"/>
      <w:r>
        <w:rPr>
          <w:bCs/>
          <w:lang w:val="uk-UA"/>
        </w:rPr>
        <w:t xml:space="preserve"> </w:t>
      </w:r>
      <w:r w:rsidRPr="00EA1CB8">
        <w:rPr>
          <w:bCs/>
          <w:lang w:val="uk-UA"/>
        </w:rPr>
        <w:t>Е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Политические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технологии</w:t>
      </w:r>
      <w:proofErr w:type="spellEnd"/>
      <w:r w:rsidRPr="00EA1CB8">
        <w:rPr>
          <w:bCs/>
          <w:lang w:val="uk-UA"/>
        </w:rPr>
        <w:t xml:space="preserve"> / </w:t>
      </w:r>
      <w:proofErr w:type="spellStart"/>
      <w:r w:rsidRPr="00EA1CB8">
        <w:rPr>
          <w:bCs/>
          <w:lang w:val="uk-UA"/>
        </w:rPr>
        <w:t>Евгений</w:t>
      </w:r>
      <w:proofErr w:type="spellEnd"/>
      <w:r w:rsidRPr="00EA1CB8">
        <w:rPr>
          <w:bCs/>
          <w:lang w:val="uk-UA"/>
        </w:rPr>
        <w:t xml:space="preserve"> </w:t>
      </w:r>
      <w:proofErr w:type="spellStart"/>
      <w:r w:rsidRPr="00EA1CB8">
        <w:rPr>
          <w:bCs/>
          <w:lang w:val="uk-UA"/>
        </w:rPr>
        <w:t>Малкин</w:t>
      </w:r>
      <w:proofErr w:type="spellEnd"/>
      <w:r w:rsidRPr="00EA1CB8">
        <w:rPr>
          <w:bCs/>
          <w:lang w:val="uk-UA"/>
        </w:rPr>
        <w:t xml:space="preserve">, </w:t>
      </w:r>
      <w:proofErr w:type="spellStart"/>
      <w:r w:rsidRPr="00EA1CB8">
        <w:rPr>
          <w:bCs/>
          <w:lang w:val="uk-UA"/>
        </w:rPr>
        <w:t>Евгений</w:t>
      </w:r>
      <w:proofErr w:type="spellEnd"/>
      <w:r w:rsidRPr="00EA1CB8">
        <w:rPr>
          <w:bCs/>
          <w:lang w:val="uk-UA"/>
        </w:rPr>
        <w:t xml:space="preserve"> </w:t>
      </w:r>
      <w:proofErr w:type="spellStart"/>
      <w:r w:rsidRPr="00EA1CB8">
        <w:rPr>
          <w:bCs/>
          <w:lang w:val="uk-UA"/>
        </w:rPr>
        <w:t>Сучков</w:t>
      </w:r>
      <w:proofErr w:type="spellEnd"/>
      <w:r w:rsidRPr="00EA1CB8">
        <w:rPr>
          <w:bCs/>
          <w:lang w:val="uk-UA"/>
        </w:rPr>
        <w:t xml:space="preserve"> ; </w:t>
      </w:r>
      <w:proofErr w:type="spellStart"/>
      <w:r w:rsidRPr="00EA1CB8">
        <w:rPr>
          <w:bCs/>
          <w:lang w:val="uk-UA"/>
        </w:rPr>
        <w:t>Ин-т</w:t>
      </w:r>
      <w:proofErr w:type="spellEnd"/>
      <w:r w:rsidRPr="00EA1CB8">
        <w:rPr>
          <w:bCs/>
          <w:lang w:val="uk-UA"/>
        </w:rPr>
        <w:t xml:space="preserve"> </w:t>
      </w:r>
      <w:proofErr w:type="spellStart"/>
      <w:r w:rsidRPr="00EA1CB8">
        <w:rPr>
          <w:bCs/>
          <w:lang w:val="uk-UA"/>
        </w:rPr>
        <w:t>избират</w:t>
      </w:r>
      <w:proofErr w:type="spellEnd"/>
      <w:r w:rsidRPr="00EA1CB8">
        <w:rPr>
          <w:bCs/>
          <w:lang w:val="uk-UA"/>
        </w:rPr>
        <w:t xml:space="preserve">. </w:t>
      </w:r>
      <w:proofErr w:type="spellStart"/>
      <w:r w:rsidRPr="00EA1CB8">
        <w:rPr>
          <w:bCs/>
          <w:lang w:val="uk-UA"/>
        </w:rPr>
        <w:t>технологий</w:t>
      </w:r>
      <w:proofErr w:type="spellEnd"/>
      <w:r w:rsidRPr="00EA1CB8">
        <w:rPr>
          <w:bCs/>
          <w:lang w:val="uk-UA"/>
        </w:rPr>
        <w:t xml:space="preserve">. - 2-е (7-е) </w:t>
      </w:r>
      <w:proofErr w:type="spellStart"/>
      <w:r w:rsidRPr="00EA1CB8">
        <w:rPr>
          <w:bCs/>
          <w:lang w:val="uk-UA"/>
        </w:rPr>
        <w:t>изд</w:t>
      </w:r>
      <w:proofErr w:type="spellEnd"/>
      <w:r w:rsidRPr="00EA1CB8">
        <w:rPr>
          <w:bCs/>
          <w:lang w:val="uk-UA"/>
        </w:rPr>
        <w:t xml:space="preserve">., стер. - Москва : </w:t>
      </w:r>
      <w:proofErr w:type="spellStart"/>
      <w:r w:rsidRPr="00EA1CB8">
        <w:rPr>
          <w:bCs/>
          <w:lang w:val="uk-UA"/>
        </w:rPr>
        <w:t>Рус</w:t>
      </w:r>
      <w:proofErr w:type="spellEnd"/>
      <w:r w:rsidRPr="00EA1CB8">
        <w:rPr>
          <w:bCs/>
          <w:lang w:val="uk-UA"/>
        </w:rPr>
        <w:t xml:space="preserve">. панорама, 2008. - 679 </w:t>
      </w:r>
      <w:proofErr w:type="spellStart"/>
      <w:r w:rsidRPr="00EA1CB8">
        <w:rPr>
          <w:bCs/>
          <w:lang w:val="uk-UA"/>
        </w:rPr>
        <w:t>с.Парламентаризм</w:t>
      </w:r>
      <w:proofErr w:type="spellEnd"/>
      <w:r w:rsidRPr="00EA1CB8">
        <w:rPr>
          <w:bCs/>
          <w:lang w:val="uk-UA"/>
        </w:rPr>
        <w:t xml:space="preserve"> в Центрально-Східній Європі : історія, національні особливості, сучасні тенденції : зб. наук. праць. - Київ : Ліра-К, 2015. - 191 с.</w:t>
      </w:r>
    </w:p>
    <w:p w:rsidR="004B148C" w:rsidRPr="00EA1CB8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 w:rsidRPr="00EA1CB8">
        <w:rPr>
          <w:bCs/>
          <w:lang w:val="uk-UA"/>
        </w:rPr>
        <w:t xml:space="preserve">Посібник з питань застосування законодавства про вибори народних депутатів України для членів </w:t>
      </w:r>
      <w:proofErr w:type="spellStart"/>
      <w:r w:rsidRPr="00EA1CB8">
        <w:rPr>
          <w:bCs/>
          <w:lang w:val="uk-UA"/>
        </w:rPr>
        <w:t>дільничих</w:t>
      </w:r>
      <w:proofErr w:type="spellEnd"/>
      <w:r w:rsidRPr="00EA1CB8">
        <w:rPr>
          <w:bCs/>
          <w:lang w:val="uk-UA"/>
        </w:rPr>
        <w:t xml:space="preserve"> виборчих комісій на позачергових виборах народних депутатів Укра</w:t>
      </w:r>
      <w:r>
        <w:rPr>
          <w:bCs/>
          <w:lang w:val="uk-UA"/>
        </w:rPr>
        <w:t>їни 30 вересня 2007 року</w:t>
      </w:r>
      <w:r w:rsidRPr="00EA1CB8">
        <w:rPr>
          <w:bCs/>
          <w:lang w:val="uk-UA"/>
        </w:rPr>
        <w:t xml:space="preserve"> / авт. </w:t>
      </w:r>
      <w:proofErr w:type="spellStart"/>
      <w:r w:rsidRPr="00EA1CB8">
        <w:rPr>
          <w:bCs/>
          <w:lang w:val="uk-UA"/>
        </w:rPr>
        <w:t>кол</w:t>
      </w:r>
      <w:proofErr w:type="spellEnd"/>
      <w:r w:rsidRPr="00EA1CB8">
        <w:rPr>
          <w:bCs/>
          <w:lang w:val="uk-UA"/>
        </w:rPr>
        <w:t>. : Ж.</w:t>
      </w:r>
      <w:proofErr w:type="spellStart"/>
      <w:r w:rsidRPr="00EA1CB8">
        <w:rPr>
          <w:bCs/>
          <w:lang w:val="uk-UA"/>
        </w:rPr>
        <w:t>Усенко-Чорна</w:t>
      </w:r>
      <w:proofErr w:type="spellEnd"/>
      <w:r w:rsidRPr="00EA1CB8">
        <w:rPr>
          <w:bCs/>
          <w:lang w:val="uk-UA"/>
        </w:rPr>
        <w:t>, А.</w:t>
      </w:r>
      <w:proofErr w:type="spellStart"/>
      <w:r w:rsidRPr="00EA1CB8">
        <w:rPr>
          <w:bCs/>
          <w:lang w:val="uk-UA"/>
        </w:rPr>
        <w:t>Магера</w:t>
      </w:r>
      <w:proofErr w:type="spellEnd"/>
      <w:r w:rsidRPr="00EA1CB8">
        <w:rPr>
          <w:bCs/>
          <w:lang w:val="uk-UA"/>
        </w:rPr>
        <w:t>, О.</w:t>
      </w:r>
      <w:proofErr w:type="spellStart"/>
      <w:r w:rsidRPr="00EA1CB8">
        <w:rPr>
          <w:bCs/>
          <w:lang w:val="uk-UA"/>
        </w:rPr>
        <w:t>Чупахін</w:t>
      </w:r>
      <w:proofErr w:type="spellEnd"/>
      <w:r w:rsidRPr="00EA1CB8">
        <w:rPr>
          <w:bCs/>
          <w:lang w:val="uk-UA"/>
        </w:rPr>
        <w:t xml:space="preserve"> та ін. - К. : Нора-друк, 2007. - 240 с.</w:t>
      </w:r>
    </w:p>
    <w:p w:rsidR="004B148C" w:rsidRPr="003334D7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Скрипкина</w:t>
      </w:r>
      <w:proofErr w:type="spellEnd"/>
      <w:r>
        <w:rPr>
          <w:bCs/>
          <w:lang w:val="uk-UA"/>
        </w:rPr>
        <w:t xml:space="preserve"> Ж. Б</w:t>
      </w:r>
      <w:r w:rsidRPr="003334D7">
        <w:rPr>
          <w:bCs/>
          <w:lang w:val="uk-UA"/>
        </w:rPr>
        <w:t xml:space="preserve">. </w:t>
      </w:r>
      <w:proofErr w:type="spellStart"/>
      <w:r w:rsidRPr="003334D7">
        <w:rPr>
          <w:bCs/>
          <w:lang w:val="uk-UA"/>
        </w:rPr>
        <w:t>Избирательные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системы</w:t>
      </w:r>
      <w:proofErr w:type="spellEnd"/>
      <w:r w:rsidRPr="003334D7">
        <w:rPr>
          <w:bCs/>
          <w:lang w:val="uk-UA"/>
        </w:rPr>
        <w:t xml:space="preserve"> и </w:t>
      </w:r>
      <w:proofErr w:type="spellStart"/>
      <w:r w:rsidRPr="003334D7">
        <w:rPr>
          <w:bCs/>
          <w:lang w:val="uk-UA"/>
        </w:rPr>
        <w:t>технологии</w:t>
      </w:r>
      <w:proofErr w:type="spellEnd"/>
      <w:r w:rsidRPr="003334D7">
        <w:rPr>
          <w:bCs/>
          <w:lang w:val="uk-UA"/>
        </w:rPr>
        <w:t xml:space="preserve"> : </w:t>
      </w:r>
      <w:proofErr w:type="spellStart"/>
      <w:r w:rsidRPr="003334D7">
        <w:rPr>
          <w:bCs/>
          <w:lang w:val="uk-UA"/>
        </w:rPr>
        <w:t>учеб.пособие</w:t>
      </w:r>
      <w:proofErr w:type="spellEnd"/>
      <w:r w:rsidRPr="003334D7">
        <w:rPr>
          <w:bCs/>
          <w:lang w:val="uk-UA"/>
        </w:rPr>
        <w:t xml:space="preserve"> / Жанна </w:t>
      </w:r>
      <w:proofErr w:type="spellStart"/>
      <w:r w:rsidRPr="003334D7">
        <w:rPr>
          <w:bCs/>
          <w:lang w:val="uk-UA"/>
        </w:rPr>
        <w:t>Борисовна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Скрипкина</w:t>
      </w:r>
      <w:proofErr w:type="spellEnd"/>
      <w:r w:rsidRPr="003334D7">
        <w:rPr>
          <w:bCs/>
          <w:lang w:val="uk-UA"/>
        </w:rPr>
        <w:t xml:space="preserve">. - М. : </w:t>
      </w:r>
      <w:proofErr w:type="spellStart"/>
      <w:r w:rsidRPr="003334D7">
        <w:rPr>
          <w:bCs/>
          <w:lang w:val="uk-UA"/>
        </w:rPr>
        <w:t>Вузов.кн</w:t>
      </w:r>
      <w:proofErr w:type="spellEnd"/>
      <w:r w:rsidRPr="003334D7">
        <w:rPr>
          <w:bCs/>
          <w:lang w:val="uk-UA"/>
        </w:rPr>
        <w:t>., 2006. - 172,[1] с</w:t>
      </w:r>
      <w:r>
        <w:rPr>
          <w:bCs/>
          <w:lang w:val="uk-UA"/>
        </w:rPr>
        <w:t>.</w:t>
      </w:r>
    </w:p>
    <w:p w:rsidR="004B148C" w:rsidRPr="003334D7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>
        <w:rPr>
          <w:bCs/>
          <w:lang w:val="uk-UA"/>
        </w:rPr>
        <w:t>Табачник Д. В</w:t>
      </w:r>
      <w:r w:rsidRPr="003334D7">
        <w:rPr>
          <w:bCs/>
          <w:lang w:val="uk-UA"/>
        </w:rPr>
        <w:t xml:space="preserve">. </w:t>
      </w:r>
      <w:proofErr w:type="spellStart"/>
      <w:r w:rsidRPr="003334D7">
        <w:rPr>
          <w:bCs/>
          <w:lang w:val="uk-UA"/>
        </w:rPr>
        <w:t>Западные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избирательные</w:t>
      </w:r>
      <w:proofErr w:type="spellEnd"/>
      <w:r w:rsidRPr="003334D7">
        <w:rPr>
          <w:bCs/>
          <w:lang w:val="uk-UA"/>
        </w:rPr>
        <w:t xml:space="preserve"> </w:t>
      </w:r>
      <w:proofErr w:type="spellStart"/>
      <w:r w:rsidRPr="003334D7">
        <w:rPr>
          <w:bCs/>
          <w:lang w:val="uk-UA"/>
        </w:rPr>
        <w:t>системы</w:t>
      </w:r>
      <w:proofErr w:type="spellEnd"/>
      <w:r w:rsidRPr="003334D7">
        <w:rPr>
          <w:bCs/>
          <w:lang w:val="uk-UA"/>
        </w:rPr>
        <w:t xml:space="preserve">: </w:t>
      </w:r>
      <w:proofErr w:type="spellStart"/>
      <w:r w:rsidRPr="003334D7">
        <w:rPr>
          <w:bCs/>
          <w:lang w:val="uk-UA"/>
        </w:rPr>
        <w:t>мифы</w:t>
      </w:r>
      <w:proofErr w:type="spellEnd"/>
      <w:r w:rsidRPr="003334D7">
        <w:rPr>
          <w:bCs/>
          <w:lang w:val="uk-UA"/>
        </w:rPr>
        <w:t xml:space="preserve">, </w:t>
      </w:r>
      <w:proofErr w:type="spellStart"/>
      <w:r w:rsidRPr="003334D7">
        <w:rPr>
          <w:bCs/>
          <w:lang w:val="uk-UA"/>
        </w:rPr>
        <w:t>геоп</w:t>
      </w:r>
      <w:r>
        <w:rPr>
          <w:bCs/>
          <w:lang w:val="uk-UA"/>
        </w:rPr>
        <w:t>олитика</w:t>
      </w:r>
      <w:proofErr w:type="spellEnd"/>
      <w:r>
        <w:rPr>
          <w:bCs/>
          <w:lang w:val="uk-UA"/>
        </w:rPr>
        <w:t xml:space="preserve"> и права </w:t>
      </w:r>
      <w:proofErr w:type="spellStart"/>
      <w:r>
        <w:rPr>
          <w:bCs/>
          <w:lang w:val="uk-UA"/>
        </w:rPr>
        <w:t>человека</w:t>
      </w:r>
      <w:proofErr w:type="spellEnd"/>
      <w:r w:rsidRPr="003334D7">
        <w:rPr>
          <w:bCs/>
          <w:lang w:val="uk-UA"/>
        </w:rPr>
        <w:t xml:space="preserve"> : </w:t>
      </w:r>
      <w:proofErr w:type="spellStart"/>
      <w:r w:rsidRPr="003334D7">
        <w:rPr>
          <w:bCs/>
          <w:lang w:val="uk-UA"/>
        </w:rPr>
        <w:t>монография</w:t>
      </w:r>
      <w:proofErr w:type="spellEnd"/>
      <w:r w:rsidRPr="003334D7">
        <w:rPr>
          <w:bCs/>
          <w:lang w:val="uk-UA"/>
        </w:rPr>
        <w:t xml:space="preserve"> / О.И.</w:t>
      </w:r>
      <w:proofErr w:type="spellStart"/>
      <w:r w:rsidRPr="003334D7">
        <w:rPr>
          <w:bCs/>
          <w:lang w:val="uk-UA"/>
        </w:rPr>
        <w:t>Верник</w:t>
      </w:r>
      <w:proofErr w:type="spellEnd"/>
      <w:r w:rsidRPr="003334D7">
        <w:rPr>
          <w:bCs/>
          <w:lang w:val="uk-UA"/>
        </w:rPr>
        <w:t>. - Х. : ФОЛИО, 2009. - 271 с.</w:t>
      </w:r>
    </w:p>
    <w:p w:rsidR="004B148C" w:rsidRPr="003334D7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Теліпко</w:t>
      </w:r>
      <w:proofErr w:type="spellEnd"/>
      <w:r>
        <w:rPr>
          <w:bCs/>
          <w:lang w:val="uk-UA"/>
        </w:rPr>
        <w:t xml:space="preserve"> В.</w:t>
      </w:r>
      <w:r w:rsidRPr="003334D7">
        <w:rPr>
          <w:bCs/>
          <w:lang w:val="uk-UA"/>
        </w:rPr>
        <w:t xml:space="preserve"> Е</w:t>
      </w:r>
      <w:r>
        <w:rPr>
          <w:bCs/>
          <w:lang w:val="uk-UA"/>
        </w:rPr>
        <w:t xml:space="preserve">. </w:t>
      </w:r>
      <w:r w:rsidRPr="003334D7">
        <w:rPr>
          <w:bCs/>
          <w:lang w:val="uk-UA"/>
        </w:rPr>
        <w:t xml:space="preserve">Парламентське </w:t>
      </w:r>
      <w:r>
        <w:rPr>
          <w:bCs/>
          <w:lang w:val="uk-UA"/>
        </w:rPr>
        <w:t xml:space="preserve">право. Академічний курс </w:t>
      </w:r>
      <w:r w:rsidRPr="003334D7">
        <w:rPr>
          <w:bCs/>
          <w:lang w:val="uk-UA"/>
        </w:rPr>
        <w:t xml:space="preserve">: підручник / В. Е. </w:t>
      </w:r>
      <w:proofErr w:type="spellStart"/>
      <w:r w:rsidRPr="003334D7">
        <w:rPr>
          <w:bCs/>
          <w:lang w:val="uk-UA"/>
        </w:rPr>
        <w:t>Теліпко</w:t>
      </w:r>
      <w:proofErr w:type="spellEnd"/>
      <w:r w:rsidRPr="003334D7">
        <w:rPr>
          <w:bCs/>
          <w:lang w:val="uk-UA"/>
        </w:rPr>
        <w:t xml:space="preserve">. - К. : Центр </w:t>
      </w:r>
      <w:proofErr w:type="spellStart"/>
      <w:r w:rsidRPr="003334D7">
        <w:rPr>
          <w:bCs/>
          <w:lang w:val="uk-UA"/>
        </w:rPr>
        <w:t>учб</w:t>
      </w:r>
      <w:proofErr w:type="spellEnd"/>
      <w:r w:rsidRPr="003334D7">
        <w:rPr>
          <w:bCs/>
          <w:lang w:val="uk-UA"/>
        </w:rPr>
        <w:t>. л-ри, 2011. - 660 с.</w:t>
      </w:r>
    </w:p>
    <w:p w:rsidR="004B148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>
        <w:rPr>
          <w:bCs/>
          <w:lang w:val="uk-UA"/>
        </w:rPr>
        <w:t>Теорія парламентаризму</w:t>
      </w:r>
      <w:r w:rsidRPr="003334D7">
        <w:rPr>
          <w:bCs/>
          <w:lang w:val="uk-UA"/>
        </w:rPr>
        <w:t xml:space="preserve"> : </w:t>
      </w:r>
      <w:proofErr w:type="spellStart"/>
      <w:r w:rsidRPr="003334D7">
        <w:rPr>
          <w:bCs/>
          <w:lang w:val="uk-UA"/>
        </w:rPr>
        <w:t>навч.посіб</w:t>
      </w:r>
      <w:proofErr w:type="spellEnd"/>
      <w:r w:rsidRPr="003334D7">
        <w:rPr>
          <w:bCs/>
          <w:lang w:val="uk-UA"/>
        </w:rPr>
        <w:t>. / авт.: М.А.Бучин [та ін.]. - Львів : Вид-во Львів. політехніки, 2011. - 288 с.</w:t>
      </w:r>
    </w:p>
    <w:p w:rsidR="004B148C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 w:rsidRPr="00440CFC">
        <w:rPr>
          <w:bCs/>
          <w:lang w:val="uk-UA"/>
        </w:rPr>
        <w:t>Україна-2013: між виборами і перед виб</w:t>
      </w:r>
      <w:r>
        <w:rPr>
          <w:bCs/>
          <w:lang w:val="uk-UA"/>
        </w:rPr>
        <w:t>ором (аналітичні оцінки)</w:t>
      </w:r>
      <w:r w:rsidRPr="00440CFC">
        <w:rPr>
          <w:bCs/>
          <w:lang w:val="uk-UA"/>
        </w:rPr>
        <w:t>. - К. : [б. и.], 2013. - 36 с.</w:t>
      </w:r>
    </w:p>
    <w:p w:rsidR="004B148C" w:rsidRPr="003334D7" w:rsidRDefault="004B148C" w:rsidP="004B148C">
      <w:pPr>
        <w:pStyle w:val="ac"/>
        <w:numPr>
          <w:ilvl w:val="1"/>
          <w:numId w:val="18"/>
        </w:numPr>
        <w:tabs>
          <w:tab w:val="clear" w:pos="1080"/>
          <w:tab w:val="num" w:pos="0"/>
        </w:tabs>
        <w:ind w:left="0" w:hanging="567"/>
        <w:jc w:val="both"/>
        <w:rPr>
          <w:bCs/>
          <w:lang w:val="uk-UA"/>
        </w:rPr>
      </w:pPr>
      <w:r w:rsidRPr="00440CFC">
        <w:rPr>
          <w:bCs/>
          <w:lang w:val="uk-UA"/>
        </w:rPr>
        <w:t xml:space="preserve">Шляхи оптимізації виборчої системи для парламентських та місцевих виборів в Україні, </w:t>
      </w:r>
      <w:proofErr w:type="spellStart"/>
      <w:r w:rsidRPr="00440CFC">
        <w:rPr>
          <w:bCs/>
          <w:lang w:val="uk-UA"/>
        </w:rPr>
        <w:t>м.Ки</w:t>
      </w:r>
      <w:r>
        <w:rPr>
          <w:bCs/>
          <w:lang w:val="uk-UA"/>
        </w:rPr>
        <w:t>їв</w:t>
      </w:r>
      <w:proofErr w:type="spellEnd"/>
      <w:r>
        <w:rPr>
          <w:bCs/>
          <w:lang w:val="uk-UA"/>
        </w:rPr>
        <w:t xml:space="preserve">, 20 березня 2007 року </w:t>
      </w:r>
      <w:r w:rsidRPr="00440CFC">
        <w:rPr>
          <w:bCs/>
          <w:lang w:val="uk-UA"/>
        </w:rPr>
        <w:t xml:space="preserve"> : </w:t>
      </w:r>
      <w:proofErr w:type="spellStart"/>
      <w:r w:rsidRPr="00440CFC">
        <w:rPr>
          <w:bCs/>
          <w:lang w:val="uk-UA"/>
        </w:rPr>
        <w:t>доп</w:t>
      </w:r>
      <w:proofErr w:type="spellEnd"/>
      <w:r w:rsidRPr="00440CFC">
        <w:rPr>
          <w:bCs/>
          <w:lang w:val="uk-UA"/>
        </w:rPr>
        <w:t xml:space="preserve">., виступи : матеріали круглого столу / Ін-т </w:t>
      </w:r>
      <w:proofErr w:type="spellStart"/>
      <w:r w:rsidRPr="00440CFC">
        <w:rPr>
          <w:bCs/>
          <w:lang w:val="uk-UA"/>
        </w:rPr>
        <w:t>вибор</w:t>
      </w:r>
      <w:proofErr w:type="spellEnd"/>
      <w:r w:rsidRPr="00440CFC">
        <w:rPr>
          <w:bCs/>
          <w:lang w:val="uk-UA"/>
        </w:rPr>
        <w:t xml:space="preserve">. права. - К. : </w:t>
      </w:r>
      <w:proofErr w:type="spellStart"/>
      <w:r w:rsidRPr="00440CFC">
        <w:rPr>
          <w:bCs/>
          <w:lang w:val="uk-UA"/>
        </w:rPr>
        <w:t>Полігр</w:t>
      </w:r>
      <w:proofErr w:type="spellEnd"/>
      <w:r w:rsidRPr="00440CFC">
        <w:rPr>
          <w:bCs/>
          <w:lang w:val="uk-UA"/>
        </w:rPr>
        <w:t>. центр "Фоліант", 2007. - 157 с</w:t>
      </w:r>
      <w:r>
        <w:rPr>
          <w:bCs/>
          <w:lang w:val="uk-UA"/>
        </w:rPr>
        <w:t>.</w:t>
      </w:r>
    </w:p>
    <w:p w:rsidR="004B148C" w:rsidRPr="00877AC3" w:rsidRDefault="004B148C" w:rsidP="004B148C">
      <w:pPr>
        <w:pStyle w:val="ac"/>
        <w:jc w:val="center"/>
        <w:rPr>
          <w:b/>
          <w:bCs/>
          <w:lang w:val="uk-UA"/>
        </w:rPr>
      </w:pPr>
      <w:r w:rsidRPr="00877AC3">
        <w:rPr>
          <w:b/>
          <w:bCs/>
          <w:lang w:val="uk-UA"/>
        </w:rPr>
        <w:t>Допоміжна</w:t>
      </w:r>
    </w:p>
    <w:p w:rsidR="004B148C" w:rsidRPr="00877AC3" w:rsidRDefault="004B148C" w:rsidP="004B148C">
      <w:pPr>
        <w:pStyle w:val="ac"/>
        <w:spacing w:before="0" w:beforeAutospacing="0" w:after="0" w:afterAutospacing="0"/>
        <w:rPr>
          <w:lang w:val="uk-UA"/>
        </w:rPr>
      </w:pPr>
      <w:r w:rsidRPr="00877AC3">
        <w:rPr>
          <w:bCs/>
          <w:lang w:val="uk-UA"/>
        </w:rPr>
        <w:t>1.</w:t>
      </w:r>
      <w:r w:rsidRPr="00877AC3">
        <w:rPr>
          <w:lang w:val="uk-UA"/>
        </w:rPr>
        <w:t>Бойко-Бойчук Л. Метод матриць: особливості застосування у політичних дослідженнях / Л. Бойко-Бойчук // Політичний менеджмент. -2008. -№ 1. - С. 165.</w:t>
      </w:r>
    </w:p>
    <w:p w:rsidR="004B148C" w:rsidRPr="00877AC3" w:rsidRDefault="004B148C" w:rsidP="004B148C">
      <w:pPr>
        <w:pStyle w:val="ac"/>
        <w:spacing w:before="0" w:beforeAutospacing="0" w:after="0" w:afterAutospacing="0"/>
        <w:rPr>
          <w:lang w:val="uk-UA"/>
        </w:rPr>
      </w:pPr>
      <w:r w:rsidRPr="00877AC3">
        <w:t xml:space="preserve">2.Ганжуров Ю. </w:t>
      </w:r>
      <w:proofErr w:type="spellStart"/>
      <w:r w:rsidRPr="00877AC3">
        <w:t>Політична</w:t>
      </w:r>
      <w:proofErr w:type="spellEnd"/>
      <w:r w:rsidRPr="00877AC3">
        <w:t xml:space="preserve"> реклама як </w:t>
      </w:r>
      <w:proofErr w:type="spellStart"/>
      <w:r w:rsidRPr="00877AC3">
        <w:t>засіб</w:t>
      </w:r>
      <w:proofErr w:type="spellEnd"/>
      <w:r w:rsidRPr="00877AC3">
        <w:t xml:space="preserve"> </w:t>
      </w:r>
      <w:proofErr w:type="spellStart"/>
      <w:r w:rsidRPr="00877AC3">
        <w:t>формування</w:t>
      </w:r>
      <w:proofErr w:type="spellEnd"/>
      <w:r w:rsidRPr="00877AC3">
        <w:t xml:space="preserve"> </w:t>
      </w:r>
      <w:proofErr w:type="spellStart"/>
      <w:r w:rsidRPr="00877AC3">
        <w:t>парламентської</w:t>
      </w:r>
      <w:proofErr w:type="spellEnd"/>
      <w:r w:rsidRPr="00877AC3">
        <w:t xml:space="preserve"> </w:t>
      </w:r>
      <w:proofErr w:type="spellStart"/>
      <w:r w:rsidRPr="00877AC3">
        <w:t>елітти</w:t>
      </w:r>
      <w:proofErr w:type="spellEnd"/>
      <w:r w:rsidRPr="00877AC3">
        <w:t xml:space="preserve"> / Ю. </w:t>
      </w:r>
      <w:proofErr w:type="spellStart"/>
      <w:r w:rsidRPr="00877AC3">
        <w:t>Ганжуров</w:t>
      </w:r>
      <w:proofErr w:type="spellEnd"/>
      <w:r w:rsidRPr="00877AC3">
        <w:t xml:space="preserve"> // </w:t>
      </w:r>
      <w:proofErr w:type="spellStart"/>
      <w:r w:rsidRPr="00877AC3">
        <w:t>Політичний</w:t>
      </w:r>
      <w:proofErr w:type="spellEnd"/>
      <w:r w:rsidRPr="00877AC3">
        <w:t xml:space="preserve"> менеджмент. -2008. -</w:t>
      </w:r>
      <w:proofErr w:type="spellStart"/>
      <w:proofErr w:type="gramStart"/>
      <w:r w:rsidRPr="00877AC3">
        <w:t>Спец</w:t>
      </w:r>
      <w:proofErr w:type="gramEnd"/>
      <w:r w:rsidRPr="00877AC3">
        <w:t>іальний</w:t>
      </w:r>
      <w:proofErr w:type="spellEnd"/>
      <w:r w:rsidRPr="00877AC3">
        <w:t xml:space="preserve"> </w:t>
      </w:r>
      <w:proofErr w:type="spellStart"/>
      <w:r w:rsidRPr="00877AC3">
        <w:t>випуск</w:t>
      </w:r>
      <w:proofErr w:type="spellEnd"/>
      <w:r w:rsidRPr="00877AC3">
        <w:t xml:space="preserve">. - С. 33-40 </w:t>
      </w:r>
    </w:p>
    <w:p w:rsidR="004B148C" w:rsidRPr="00877AC3" w:rsidRDefault="004B148C" w:rsidP="004B148C">
      <w:pPr>
        <w:pStyle w:val="31"/>
        <w:jc w:val="both"/>
        <w:rPr>
          <w:b w:val="0"/>
          <w:sz w:val="24"/>
        </w:rPr>
      </w:pPr>
      <w:r w:rsidRPr="00877AC3">
        <w:rPr>
          <w:b w:val="0"/>
          <w:sz w:val="24"/>
        </w:rPr>
        <w:t xml:space="preserve">3.Весельська Л. Особливості впливу політичної реклами на формування громадської думки в період підготовки та проведення виборчих кампаній / Л. </w:t>
      </w:r>
      <w:proofErr w:type="spellStart"/>
      <w:r w:rsidRPr="00877AC3">
        <w:rPr>
          <w:b w:val="0"/>
          <w:sz w:val="24"/>
        </w:rPr>
        <w:t>Весельська</w:t>
      </w:r>
      <w:proofErr w:type="spellEnd"/>
      <w:r w:rsidRPr="00877AC3">
        <w:rPr>
          <w:b w:val="0"/>
          <w:sz w:val="24"/>
        </w:rPr>
        <w:t xml:space="preserve"> // Вісник Книжкової палати. -2008. -№ 10. - С. 45-48 </w:t>
      </w:r>
    </w:p>
    <w:p w:rsidR="004B148C" w:rsidRPr="00877AC3" w:rsidRDefault="004B148C" w:rsidP="004B148C">
      <w:pPr>
        <w:pStyle w:val="31"/>
        <w:jc w:val="both"/>
        <w:rPr>
          <w:b w:val="0"/>
          <w:sz w:val="24"/>
        </w:rPr>
      </w:pPr>
      <w:r w:rsidRPr="00877AC3">
        <w:rPr>
          <w:b w:val="0"/>
          <w:sz w:val="24"/>
        </w:rPr>
        <w:t xml:space="preserve">4.Русанду Й. Політична система і громадянське суспільство: консенсус інтересів / Й. </w:t>
      </w:r>
      <w:proofErr w:type="spellStart"/>
      <w:r w:rsidRPr="00877AC3">
        <w:rPr>
          <w:b w:val="0"/>
          <w:sz w:val="24"/>
        </w:rPr>
        <w:t>Русанду</w:t>
      </w:r>
      <w:proofErr w:type="spellEnd"/>
      <w:r w:rsidRPr="00877AC3">
        <w:rPr>
          <w:b w:val="0"/>
          <w:sz w:val="24"/>
        </w:rPr>
        <w:t xml:space="preserve"> // Політичний менеджмент. -2008. </w:t>
      </w:r>
      <w:proofErr w:type="spellStart"/>
      <w:r w:rsidRPr="00877AC3">
        <w:rPr>
          <w:b w:val="0"/>
          <w:sz w:val="24"/>
        </w:rPr>
        <w:t>-Спеціальний</w:t>
      </w:r>
      <w:proofErr w:type="spellEnd"/>
      <w:r w:rsidRPr="00877AC3">
        <w:rPr>
          <w:b w:val="0"/>
          <w:sz w:val="24"/>
        </w:rPr>
        <w:t xml:space="preserve"> випуск. - С. 100-108 5.Романюк О. Моделі державного правління: світовий досвід та реалії посткомуністичних суспільств / О. Романюк // Політичний менеджмент. -2008. -№ 4. - С. 74-87 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t>6.Ніколаєнко Н. О. Партійна система в сучасній Україні: новітній етап розвитку//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(науковий вісник) : зб. наук. праць / гол. ред. В. М.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Вашкевич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. — Вип. 6. — К. : ВІР УАН, 2006. — С. 289—294.Ніколаєнко Н. О. Теоретико-методологічні проблеми визначення поняття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“політична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реклама”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/ Н. О.</w:t>
      </w:r>
      <w:r w:rsidRPr="00877AC3">
        <w:rPr>
          <w:rFonts w:ascii="Times New Roman" w:hAnsi="Times New Roman"/>
          <w:sz w:val="24"/>
          <w:szCs w:val="24"/>
        </w:rPr>
        <w:t> </w:t>
      </w:r>
      <w:r w:rsidRPr="00877AC3">
        <w:rPr>
          <w:rFonts w:ascii="Times New Roman" w:hAnsi="Times New Roman"/>
          <w:sz w:val="24"/>
          <w:szCs w:val="24"/>
          <w:lang w:val="uk-UA"/>
        </w:rPr>
        <w:t xml:space="preserve">Ніколаєнко //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(науковий вісник) : зб. наук. праць / гол. ред. В. М.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Вашкевич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— Вип. 16. — К. : ВІР УАН, 2008. — С. 175—180.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t>7.Ніколаєнко Н. О. Використання адміністративного ресурсу під час виборчих кампаній / Н. О.</w:t>
      </w:r>
      <w:r w:rsidRPr="00877AC3">
        <w:rPr>
          <w:rFonts w:ascii="Times New Roman" w:hAnsi="Times New Roman"/>
          <w:sz w:val="24"/>
          <w:szCs w:val="24"/>
        </w:rPr>
        <w:t> </w:t>
      </w:r>
      <w:r w:rsidRPr="00877AC3">
        <w:rPr>
          <w:rFonts w:ascii="Times New Roman" w:hAnsi="Times New Roman"/>
          <w:sz w:val="24"/>
          <w:szCs w:val="24"/>
          <w:lang w:val="uk-UA"/>
        </w:rPr>
        <w:t xml:space="preserve">Ніколаєнко // Сучасна українська політика. </w:t>
      </w:r>
      <w:proofErr w:type="spellStart"/>
      <w:r w:rsidRPr="00877AC3">
        <w:rPr>
          <w:rFonts w:ascii="Times New Roman" w:hAnsi="Times New Roman"/>
          <w:sz w:val="24"/>
          <w:szCs w:val="24"/>
        </w:rPr>
        <w:t>Політика</w:t>
      </w:r>
      <w:proofErr w:type="spellEnd"/>
      <w:r w:rsidRPr="00877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AC3">
        <w:rPr>
          <w:rFonts w:ascii="Times New Roman" w:hAnsi="Times New Roman"/>
          <w:sz w:val="24"/>
          <w:szCs w:val="24"/>
        </w:rPr>
        <w:t>і</w:t>
      </w:r>
      <w:proofErr w:type="spellEnd"/>
      <w:r w:rsidRPr="00877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AC3">
        <w:rPr>
          <w:rFonts w:ascii="Times New Roman" w:hAnsi="Times New Roman"/>
          <w:sz w:val="24"/>
          <w:szCs w:val="24"/>
        </w:rPr>
        <w:t>політологи</w:t>
      </w:r>
      <w:proofErr w:type="spellEnd"/>
      <w:r w:rsidRPr="00877A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AC3">
        <w:rPr>
          <w:rFonts w:ascii="Times New Roman" w:hAnsi="Times New Roman"/>
          <w:sz w:val="24"/>
          <w:szCs w:val="24"/>
        </w:rPr>
        <w:t>про</w:t>
      </w:r>
      <w:proofErr w:type="gramEnd"/>
      <w:r w:rsidRPr="00877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AC3">
        <w:rPr>
          <w:rFonts w:ascii="Times New Roman" w:hAnsi="Times New Roman"/>
          <w:sz w:val="24"/>
          <w:szCs w:val="24"/>
        </w:rPr>
        <w:t>неї</w:t>
      </w:r>
      <w:proofErr w:type="spellEnd"/>
      <w:r w:rsidRPr="00877AC3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877AC3">
        <w:rPr>
          <w:rFonts w:ascii="Times New Roman" w:hAnsi="Times New Roman"/>
          <w:sz w:val="24"/>
          <w:szCs w:val="24"/>
        </w:rPr>
        <w:t>Вип</w:t>
      </w:r>
      <w:proofErr w:type="spellEnd"/>
      <w:r w:rsidRPr="00877AC3">
        <w:rPr>
          <w:rFonts w:ascii="Times New Roman" w:hAnsi="Times New Roman"/>
          <w:sz w:val="24"/>
          <w:szCs w:val="24"/>
        </w:rPr>
        <w:t>. 13</w:t>
      </w:r>
      <w:r w:rsidRPr="00877AC3">
        <w:rPr>
          <w:rFonts w:ascii="Times New Roman" w:hAnsi="Times New Roman"/>
          <w:sz w:val="24"/>
          <w:szCs w:val="24"/>
          <w:lang w:val="uk-UA"/>
        </w:rPr>
        <w:t xml:space="preserve">. — </w:t>
      </w:r>
      <w:r w:rsidRPr="00877AC3">
        <w:rPr>
          <w:rFonts w:ascii="Times New Roman" w:hAnsi="Times New Roman"/>
          <w:sz w:val="24"/>
          <w:szCs w:val="24"/>
        </w:rPr>
        <w:t>К</w:t>
      </w:r>
      <w:r w:rsidRPr="00877AC3">
        <w:rPr>
          <w:rFonts w:ascii="Times New Roman" w:hAnsi="Times New Roman"/>
          <w:sz w:val="24"/>
          <w:szCs w:val="24"/>
          <w:lang w:val="uk-UA"/>
        </w:rPr>
        <w:t>.</w:t>
      </w:r>
      <w:proofErr w:type="gramStart"/>
      <w:r w:rsidRPr="00877A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7AC3">
        <w:rPr>
          <w:rFonts w:ascii="Times New Roman" w:hAnsi="Times New Roman"/>
          <w:sz w:val="24"/>
          <w:szCs w:val="24"/>
        </w:rPr>
        <w:t>;</w:t>
      </w:r>
      <w:proofErr w:type="gramEnd"/>
      <w:r w:rsidRPr="00877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AC3">
        <w:rPr>
          <w:rFonts w:ascii="Times New Roman" w:hAnsi="Times New Roman"/>
          <w:sz w:val="24"/>
          <w:szCs w:val="24"/>
        </w:rPr>
        <w:t>Миколаїв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7A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7AC3">
        <w:rPr>
          <w:rFonts w:ascii="Times New Roman" w:hAnsi="Times New Roman"/>
          <w:sz w:val="24"/>
          <w:szCs w:val="24"/>
        </w:rPr>
        <w:t>Вид-во</w:t>
      </w:r>
      <w:proofErr w:type="spellEnd"/>
      <w:r w:rsidRPr="00877AC3">
        <w:rPr>
          <w:rFonts w:ascii="Times New Roman" w:hAnsi="Times New Roman"/>
          <w:sz w:val="24"/>
          <w:szCs w:val="24"/>
        </w:rPr>
        <w:t xml:space="preserve"> МДГУ </w:t>
      </w:r>
      <w:proofErr w:type="spellStart"/>
      <w:r w:rsidRPr="00877AC3">
        <w:rPr>
          <w:rFonts w:ascii="Times New Roman" w:hAnsi="Times New Roman"/>
          <w:sz w:val="24"/>
          <w:szCs w:val="24"/>
        </w:rPr>
        <w:t>ім</w:t>
      </w:r>
      <w:proofErr w:type="spellEnd"/>
      <w:r w:rsidRPr="00877AC3">
        <w:rPr>
          <w:rFonts w:ascii="Times New Roman" w:hAnsi="Times New Roman"/>
          <w:sz w:val="24"/>
          <w:szCs w:val="24"/>
        </w:rPr>
        <w:t>. П. </w:t>
      </w:r>
      <w:proofErr w:type="spellStart"/>
      <w:r w:rsidRPr="00877AC3">
        <w:rPr>
          <w:rFonts w:ascii="Times New Roman" w:hAnsi="Times New Roman"/>
          <w:sz w:val="24"/>
          <w:szCs w:val="24"/>
        </w:rPr>
        <w:t>Могили</w:t>
      </w:r>
      <w:proofErr w:type="spellEnd"/>
      <w:r w:rsidRPr="00877AC3">
        <w:rPr>
          <w:rFonts w:ascii="Times New Roman" w:hAnsi="Times New Roman"/>
          <w:sz w:val="24"/>
          <w:szCs w:val="24"/>
        </w:rPr>
        <w:t>, 2008. — С. 180</w:t>
      </w:r>
      <w:r w:rsidRPr="00877AC3">
        <w:rPr>
          <w:rFonts w:ascii="Times New Roman" w:hAnsi="Times New Roman"/>
          <w:sz w:val="24"/>
          <w:szCs w:val="24"/>
          <w:lang w:val="uk-UA"/>
        </w:rPr>
        <w:t>—</w:t>
      </w:r>
      <w:r w:rsidRPr="00877AC3">
        <w:rPr>
          <w:rFonts w:ascii="Times New Roman" w:hAnsi="Times New Roman"/>
          <w:sz w:val="24"/>
          <w:szCs w:val="24"/>
        </w:rPr>
        <w:t>185.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t>8.Ніколаєнко Н. О. Стан та перспективи розвитку інформаційного суспільства в Україні //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(науковий вісник) : зб. наук. праць / гол. ред. В. М.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Вашкевич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— Вип. 13. — К. : ВІР УАН, 2008. — С. 203—207.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t>9.Ніколаєнко Н. О. Адміністративний ресурс як деструктивна політична технологія та відповідальність за його застосування / Н. О.</w:t>
      </w:r>
      <w:r w:rsidRPr="00877AC3">
        <w:rPr>
          <w:rFonts w:ascii="Times New Roman" w:hAnsi="Times New Roman"/>
          <w:sz w:val="24"/>
          <w:szCs w:val="24"/>
        </w:rPr>
        <w:t> </w:t>
      </w:r>
      <w:r w:rsidRPr="00877AC3">
        <w:rPr>
          <w:rFonts w:ascii="Times New Roman" w:hAnsi="Times New Roman"/>
          <w:sz w:val="24"/>
          <w:szCs w:val="24"/>
          <w:lang w:val="uk-UA"/>
        </w:rPr>
        <w:t xml:space="preserve">Ніколаєнко // Наукові праці : наук.-метод. журнал. — Вип. 118 (Т. 131). — Миколаїв : Вид-во ЧДУ ім. Петра Могили, 2010. — С. 112—116. — (Серія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“Політологія”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).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t>10.Ніколаєнко Н. О. Причини виникнення та використання адміністративного ресурсу в Україні / Н. О.</w:t>
      </w:r>
      <w:r w:rsidRPr="00877AC3">
        <w:rPr>
          <w:rFonts w:ascii="Times New Roman" w:hAnsi="Times New Roman"/>
          <w:sz w:val="24"/>
          <w:szCs w:val="24"/>
        </w:rPr>
        <w:t> </w:t>
      </w:r>
      <w:r w:rsidRPr="00877AC3">
        <w:rPr>
          <w:rFonts w:ascii="Times New Roman" w:hAnsi="Times New Roman"/>
          <w:sz w:val="24"/>
          <w:szCs w:val="24"/>
          <w:lang w:val="uk-UA"/>
        </w:rPr>
        <w:t xml:space="preserve">Ніколаєнко //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(науковий вісник) : зб. наук. праць / гол. ред. В. М.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Вашкевич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— Вип. 35. — К. : ВІР УАН, 2010. — С. 395—401.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lastRenderedPageBreak/>
        <w:t xml:space="preserve">11.Ніколаєнко Н. О. Адміністративний ресурс: методологічні підходи до визначення поняття та проблема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типологізації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/ Н. О.</w:t>
      </w:r>
      <w:r w:rsidRPr="00877AC3">
        <w:rPr>
          <w:rFonts w:ascii="Times New Roman" w:hAnsi="Times New Roman"/>
          <w:sz w:val="24"/>
          <w:szCs w:val="24"/>
        </w:rPr>
        <w:t> </w:t>
      </w:r>
      <w:r w:rsidRPr="00877AC3">
        <w:rPr>
          <w:rFonts w:ascii="Times New Roman" w:hAnsi="Times New Roman"/>
          <w:sz w:val="24"/>
          <w:szCs w:val="24"/>
          <w:lang w:val="uk-UA"/>
        </w:rPr>
        <w:t>Ніколаєнко //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(науковий вісник) : зб. наук. праць / гол. ред. В. М.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Вашкевич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— Вип. 39. — К. : ВІР УАН, 2010. — С. 344—351.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t>12.Ніколаєнко Н. О. Адміністративний ресурс: підходи до розуміння, основні парадигми / Н. О.</w:t>
      </w:r>
      <w:r w:rsidRPr="00877AC3">
        <w:rPr>
          <w:rFonts w:ascii="Times New Roman" w:hAnsi="Times New Roman"/>
          <w:sz w:val="24"/>
          <w:szCs w:val="24"/>
        </w:rPr>
        <w:t> </w:t>
      </w:r>
      <w:r w:rsidRPr="00877AC3">
        <w:rPr>
          <w:rFonts w:ascii="Times New Roman" w:hAnsi="Times New Roman"/>
          <w:sz w:val="24"/>
          <w:szCs w:val="24"/>
          <w:lang w:val="uk-UA"/>
        </w:rPr>
        <w:t xml:space="preserve">Ніколаєнко //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(науковий вісник) : зб. наук. праць / гол. ред. В. М.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Вашкевич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— Вип. 44(2). — К. : ВІР УАН, 2011. — С. 644—650.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t xml:space="preserve">13.Ніколаєнко Н. О. Форми застосування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адмінресурсу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в виборчій кампанії / Н. О.</w:t>
      </w:r>
      <w:r w:rsidRPr="00877AC3">
        <w:rPr>
          <w:rFonts w:ascii="Times New Roman" w:hAnsi="Times New Roman"/>
          <w:sz w:val="24"/>
          <w:szCs w:val="24"/>
        </w:rPr>
        <w:t> </w:t>
      </w:r>
      <w:r w:rsidRPr="00877AC3">
        <w:rPr>
          <w:rFonts w:ascii="Times New Roman" w:hAnsi="Times New Roman"/>
          <w:sz w:val="24"/>
          <w:szCs w:val="24"/>
          <w:lang w:val="uk-UA"/>
        </w:rPr>
        <w:t xml:space="preserve">Ніколаєнко //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(науковий вісник) : зб. наук. праць / гол. ред. В. М.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Вашкевич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— Вип. 41(11). — К. : ВІР УАН, 2010. — С. 474—482.</w:t>
      </w:r>
    </w:p>
    <w:p w:rsidR="004B148C" w:rsidRPr="00877AC3" w:rsidRDefault="004B148C" w:rsidP="004B148C">
      <w:pPr>
        <w:pStyle w:val="af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AC3">
        <w:rPr>
          <w:rFonts w:ascii="Times New Roman" w:hAnsi="Times New Roman"/>
          <w:sz w:val="24"/>
          <w:szCs w:val="24"/>
          <w:lang w:val="uk-UA"/>
        </w:rPr>
        <w:t>14.Ніколаєнко Н. О. Адміністративний ресурс як політична технологія: питання класифікації / Н. О.</w:t>
      </w:r>
      <w:r w:rsidRPr="00877AC3">
        <w:rPr>
          <w:rFonts w:ascii="Times New Roman" w:hAnsi="Times New Roman"/>
          <w:sz w:val="24"/>
          <w:szCs w:val="24"/>
        </w:rPr>
        <w:t> </w:t>
      </w:r>
      <w:r w:rsidRPr="00877AC3">
        <w:rPr>
          <w:rFonts w:ascii="Times New Roman" w:hAnsi="Times New Roman"/>
          <w:sz w:val="24"/>
          <w:szCs w:val="24"/>
          <w:lang w:val="uk-UA"/>
        </w:rPr>
        <w:t xml:space="preserve">Ніколаєнко // Актуальні проблеми політики : збірник наук. праць / керівник авт.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кол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С. В.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Ківалов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 xml:space="preserve"> ; 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за вип. Л. І. </w:t>
      </w:r>
      <w:proofErr w:type="spellStart"/>
      <w:r w:rsidRPr="00877AC3">
        <w:rPr>
          <w:rFonts w:ascii="Times New Roman" w:hAnsi="Times New Roman"/>
          <w:sz w:val="24"/>
          <w:szCs w:val="24"/>
          <w:lang w:val="uk-UA"/>
        </w:rPr>
        <w:t>Кормич</w:t>
      </w:r>
      <w:proofErr w:type="spellEnd"/>
      <w:r w:rsidRPr="00877AC3">
        <w:rPr>
          <w:rFonts w:ascii="Times New Roman" w:hAnsi="Times New Roman"/>
          <w:sz w:val="24"/>
          <w:szCs w:val="24"/>
          <w:lang w:val="uk-UA"/>
        </w:rPr>
        <w:t>. — Вип. 40. — Одеса : Фенікс, 2010. — С. 233—243</w:t>
      </w:r>
      <w:r w:rsidRPr="00877AC3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4B148C" w:rsidRPr="00877AC3" w:rsidRDefault="004B148C" w:rsidP="004B148C">
      <w:pPr>
        <w:pStyle w:val="31"/>
        <w:jc w:val="both"/>
        <w:rPr>
          <w:b w:val="0"/>
          <w:sz w:val="24"/>
        </w:rPr>
      </w:pPr>
      <w:r w:rsidRPr="00877AC3">
        <w:rPr>
          <w:b w:val="0"/>
          <w:sz w:val="24"/>
        </w:rPr>
        <w:t>15.Стратегія планування виборчої кампанії./К.</w:t>
      </w:r>
      <w:proofErr w:type="spellStart"/>
      <w:r w:rsidRPr="00877AC3">
        <w:rPr>
          <w:b w:val="0"/>
          <w:sz w:val="24"/>
        </w:rPr>
        <w:t>Пейн</w:t>
      </w:r>
      <w:proofErr w:type="spellEnd"/>
      <w:r w:rsidRPr="00877AC3">
        <w:rPr>
          <w:b w:val="0"/>
          <w:sz w:val="24"/>
        </w:rPr>
        <w:t>, К.</w:t>
      </w:r>
      <w:proofErr w:type="spellStart"/>
      <w:r w:rsidRPr="00877AC3">
        <w:rPr>
          <w:b w:val="0"/>
          <w:sz w:val="24"/>
        </w:rPr>
        <w:t>Хед</w:t>
      </w:r>
      <w:proofErr w:type="spellEnd"/>
      <w:r w:rsidRPr="00877AC3">
        <w:rPr>
          <w:b w:val="0"/>
          <w:sz w:val="24"/>
        </w:rPr>
        <w:t>, Ш.О.</w:t>
      </w:r>
      <w:proofErr w:type="spellStart"/>
      <w:r w:rsidRPr="00877AC3">
        <w:rPr>
          <w:b w:val="0"/>
          <w:sz w:val="24"/>
        </w:rPr>
        <w:t>Коннел</w:t>
      </w:r>
      <w:proofErr w:type="spellEnd"/>
      <w:r w:rsidRPr="00877AC3">
        <w:rPr>
          <w:b w:val="0"/>
          <w:sz w:val="24"/>
        </w:rPr>
        <w:t>. – К.,1997.</w:t>
      </w:r>
    </w:p>
    <w:p w:rsidR="004B148C" w:rsidRPr="00877AC3" w:rsidRDefault="004B148C" w:rsidP="004B148C">
      <w:pPr>
        <w:pStyle w:val="31"/>
        <w:jc w:val="both"/>
        <w:rPr>
          <w:b w:val="0"/>
          <w:sz w:val="24"/>
        </w:rPr>
      </w:pPr>
      <w:r w:rsidRPr="00877AC3">
        <w:rPr>
          <w:b w:val="0"/>
          <w:sz w:val="24"/>
        </w:rPr>
        <w:t xml:space="preserve">16.Сучасна українська політика. Політики і політологи про неї: Вип. 10. - 2007 </w:t>
      </w:r>
    </w:p>
    <w:p w:rsidR="004B148C" w:rsidRDefault="004B148C" w:rsidP="004B148C">
      <w:pPr>
        <w:pStyle w:val="31"/>
        <w:jc w:val="both"/>
        <w:rPr>
          <w:b w:val="0"/>
          <w:sz w:val="24"/>
        </w:rPr>
      </w:pPr>
      <w:r w:rsidRPr="00877AC3">
        <w:rPr>
          <w:b w:val="0"/>
          <w:sz w:val="24"/>
        </w:rPr>
        <w:t xml:space="preserve">17.Сучасна українська політика. Політики і політологи про неї: Вип. 14-28 </w:t>
      </w:r>
      <w:proofErr w:type="spellStart"/>
      <w:r w:rsidRPr="00877AC3">
        <w:rPr>
          <w:b w:val="0"/>
          <w:sz w:val="24"/>
        </w:rPr>
        <w:t>Ред.Михальченко</w:t>
      </w:r>
      <w:proofErr w:type="spellEnd"/>
      <w:r w:rsidRPr="00877AC3">
        <w:rPr>
          <w:b w:val="0"/>
          <w:sz w:val="24"/>
        </w:rPr>
        <w:t xml:space="preserve"> М. І. – 2008.-2012</w:t>
      </w:r>
      <w:r>
        <w:rPr>
          <w:b w:val="0"/>
          <w:sz w:val="24"/>
        </w:rPr>
        <w:t>.</w:t>
      </w:r>
    </w:p>
    <w:p w:rsidR="004B148C" w:rsidRPr="00877AC3" w:rsidRDefault="004B148C" w:rsidP="004B148C">
      <w:pPr>
        <w:pStyle w:val="31"/>
        <w:jc w:val="both"/>
        <w:rPr>
          <w:b w:val="0"/>
          <w:bCs w:val="0"/>
          <w:sz w:val="24"/>
        </w:rPr>
      </w:pPr>
    </w:p>
    <w:p w:rsidR="004742CE" w:rsidRPr="007F02CF" w:rsidRDefault="004742CE" w:rsidP="007F02CF">
      <w:pPr>
        <w:pStyle w:val="3"/>
        <w:numPr>
          <w:ilvl w:val="0"/>
          <w:numId w:val="39"/>
        </w:numPr>
        <w:shd w:val="clear" w:color="auto" w:fill="auto"/>
        <w:autoSpaceDE/>
        <w:autoSpaceDN/>
        <w:adjustRightInd/>
        <w:ind w:left="0" w:firstLine="709"/>
        <w:jc w:val="both"/>
        <w:rPr>
          <w:b/>
          <w:sz w:val="24"/>
          <w:szCs w:val="24"/>
          <w:lang w:val="uk-UA"/>
        </w:rPr>
      </w:pPr>
      <w:r w:rsidRPr="007F02CF">
        <w:rPr>
          <w:b/>
          <w:sz w:val="24"/>
          <w:szCs w:val="24"/>
        </w:rPr>
        <w:t xml:space="preserve">Форма </w:t>
      </w:r>
      <w:proofErr w:type="spellStart"/>
      <w:proofErr w:type="gramStart"/>
      <w:r w:rsidRPr="007F02CF">
        <w:rPr>
          <w:b/>
          <w:sz w:val="24"/>
          <w:szCs w:val="24"/>
        </w:rPr>
        <w:t>п</w:t>
      </w:r>
      <w:proofErr w:type="gramEnd"/>
      <w:r w:rsidRPr="007F02CF">
        <w:rPr>
          <w:b/>
          <w:sz w:val="24"/>
          <w:szCs w:val="24"/>
        </w:rPr>
        <w:t>ідсумкового</w:t>
      </w:r>
      <w:proofErr w:type="spellEnd"/>
      <w:r w:rsidRPr="007F02CF">
        <w:rPr>
          <w:b/>
          <w:sz w:val="24"/>
          <w:szCs w:val="24"/>
        </w:rPr>
        <w:t xml:space="preserve"> контролю </w:t>
      </w:r>
      <w:proofErr w:type="spellStart"/>
      <w:r w:rsidRPr="007F02CF">
        <w:rPr>
          <w:b/>
          <w:sz w:val="24"/>
          <w:szCs w:val="24"/>
        </w:rPr>
        <w:t>успішності</w:t>
      </w:r>
      <w:proofErr w:type="spellEnd"/>
      <w:r w:rsidRPr="007F02CF">
        <w:rPr>
          <w:b/>
          <w:sz w:val="24"/>
          <w:szCs w:val="24"/>
        </w:rPr>
        <w:t xml:space="preserve"> </w:t>
      </w:r>
      <w:proofErr w:type="spellStart"/>
      <w:r w:rsidRPr="007F02CF">
        <w:rPr>
          <w:b/>
          <w:sz w:val="24"/>
          <w:szCs w:val="24"/>
        </w:rPr>
        <w:t>навчання</w:t>
      </w:r>
      <w:proofErr w:type="spellEnd"/>
      <w:r w:rsidRPr="007F02CF">
        <w:rPr>
          <w:b/>
          <w:sz w:val="24"/>
          <w:szCs w:val="24"/>
        </w:rPr>
        <w:t xml:space="preserve">: </w:t>
      </w:r>
      <w:r w:rsidRPr="007F02CF">
        <w:rPr>
          <w:b/>
          <w:sz w:val="24"/>
          <w:szCs w:val="24"/>
          <w:lang w:val="uk-UA"/>
        </w:rPr>
        <w:t>залік</w:t>
      </w:r>
    </w:p>
    <w:p w:rsidR="006D5230" w:rsidRPr="007F02CF" w:rsidRDefault="006D5230" w:rsidP="007F02CF">
      <w:pPr>
        <w:rPr>
          <w:lang w:val="uk-UA"/>
        </w:rPr>
      </w:pPr>
    </w:p>
    <w:p w:rsidR="005B379E" w:rsidRDefault="005B379E" w:rsidP="005B379E">
      <w:pPr>
        <w:tabs>
          <w:tab w:val="left" w:pos="-180"/>
        </w:tabs>
        <w:jc w:val="both"/>
        <w:rPr>
          <w:sz w:val="26"/>
          <w:szCs w:val="26"/>
          <w:lang w:val="uk-UA"/>
        </w:rPr>
      </w:pPr>
      <w:r>
        <w:rPr>
          <w:b/>
          <w:bCs/>
          <w:lang w:val="uk-UA"/>
        </w:rPr>
        <w:t>5</w:t>
      </w:r>
      <w:r>
        <w:rPr>
          <w:b/>
          <w:bCs/>
          <w:sz w:val="26"/>
          <w:szCs w:val="26"/>
          <w:lang w:val="uk-UA"/>
        </w:rPr>
        <w:t xml:space="preserve">.Засоби діагностики успішності навчання: </w:t>
      </w:r>
      <w:r>
        <w:rPr>
          <w:bCs/>
          <w:sz w:val="26"/>
          <w:szCs w:val="26"/>
          <w:lang w:val="uk-UA"/>
        </w:rPr>
        <w:t>відповіді на практичних заняттях,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опитування під час колоквіумів, проведення контрольних робіт, тестування, співбесіда, виконання студентами творчих завдань,написання есе, захист реферату, виконання самостійної роботи.</w:t>
      </w:r>
    </w:p>
    <w:p w:rsidR="005B379E" w:rsidRDefault="005B379E" w:rsidP="005B379E">
      <w:pPr>
        <w:pStyle w:val="ac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BE65CB" w:rsidRPr="00F4291B" w:rsidRDefault="00BE65CB" w:rsidP="00F4291B">
      <w:pPr>
        <w:tabs>
          <w:tab w:val="left" w:pos="-180"/>
        </w:tabs>
        <w:rPr>
          <w:lang w:val="uk-UA"/>
        </w:rPr>
      </w:pPr>
    </w:p>
    <w:sectPr w:rsidR="00BE65CB" w:rsidRPr="00F4291B" w:rsidSect="00AC18F8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D5" w:rsidRDefault="00713CD5" w:rsidP="00AC18F8">
      <w:r>
        <w:separator/>
      </w:r>
    </w:p>
  </w:endnote>
  <w:endnote w:type="continuationSeparator" w:id="0">
    <w:p w:rsidR="00713CD5" w:rsidRDefault="00713CD5" w:rsidP="00AC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D5" w:rsidRDefault="00713CD5" w:rsidP="00AC18F8">
      <w:r>
        <w:separator/>
      </w:r>
    </w:p>
  </w:footnote>
  <w:footnote w:type="continuationSeparator" w:id="0">
    <w:p w:rsidR="00713CD5" w:rsidRDefault="00713CD5" w:rsidP="00AC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4" w:rsidRDefault="00987F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03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06A4" w:rsidRDefault="00713CD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4" w:rsidRDefault="00987F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03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291B">
      <w:rPr>
        <w:rStyle w:val="a9"/>
        <w:noProof/>
      </w:rPr>
      <w:t>8</w:t>
    </w:r>
    <w:r>
      <w:rPr>
        <w:rStyle w:val="a9"/>
      </w:rPr>
      <w:fldChar w:fldCharType="end"/>
    </w:r>
  </w:p>
  <w:p w:rsidR="007B06A4" w:rsidRDefault="00713CD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0EB04"/>
    <w:lvl w:ilvl="0">
      <w:numFmt w:val="bullet"/>
      <w:lvlText w:val="*"/>
      <w:lvlJc w:val="left"/>
    </w:lvl>
  </w:abstractNum>
  <w:abstractNum w:abstractNumId="1">
    <w:nsid w:val="01A36D1B"/>
    <w:multiLevelType w:val="hybridMultilevel"/>
    <w:tmpl w:val="2550F376"/>
    <w:lvl w:ilvl="0" w:tplc="6FE89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7B3E"/>
    <w:multiLevelType w:val="hybridMultilevel"/>
    <w:tmpl w:val="8EE0D076"/>
    <w:lvl w:ilvl="0" w:tplc="73B2E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40829"/>
    <w:multiLevelType w:val="hybridMultilevel"/>
    <w:tmpl w:val="554E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E50EA"/>
    <w:multiLevelType w:val="hybridMultilevel"/>
    <w:tmpl w:val="B29A2C8C"/>
    <w:lvl w:ilvl="0" w:tplc="E312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3554"/>
    <w:multiLevelType w:val="hybridMultilevel"/>
    <w:tmpl w:val="36E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32C1"/>
    <w:multiLevelType w:val="hybridMultilevel"/>
    <w:tmpl w:val="86A60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D0E34"/>
    <w:multiLevelType w:val="hybridMultilevel"/>
    <w:tmpl w:val="43A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38E7"/>
    <w:multiLevelType w:val="hybridMultilevel"/>
    <w:tmpl w:val="6B563038"/>
    <w:lvl w:ilvl="0" w:tplc="EB968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3D6B"/>
    <w:multiLevelType w:val="hybridMultilevel"/>
    <w:tmpl w:val="5B96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23034"/>
    <w:multiLevelType w:val="hybridMultilevel"/>
    <w:tmpl w:val="389E6A34"/>
    <w:lvl w:ilvl="0" w:tplc="D3AAC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E03CC"/>
    <w:multiLevelType w:val="hybridMultilevel"/>
    <w:tmpl w:val="8E58591A"/>
    <w:lvl w:ilvl="0" w:tplc="831A0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55FC5"/>
    <w:multiLevelType w:val="hybridMultilevel"/>
    <w:tmpl w:val="AF2E18E8"/>
    <w:lvl w:ilvl="0" w:tplc="5A6A28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2C3"/>
    <w:multiLevelType w:val="hybridMultilevel"/>
    <w:tmpl w:val="A50AF8A0"/>
    <w:lvl w:ilvl="0" w:tplc="5D9A5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C2DC7"/>
    <w:multiLevelType w:val="hybridMultilevel"/>
    <w:tmpl w:val="B29A2C8C"/>
    <w:lvl w:ilvl="0" w:tplc="E312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2B93"/>
    <w:multiLevelType w:val="hybridMultilevel"/>
    <w:tmpl w:val="C89247D0"/>
    <w:lvl w:ilvl="0" w:tplc="7BB42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956FF"/>
    <w:multiLevelType w:val="hybridMultilevel"/>
    <w:tmpl w:val="3C5615D2"/>
    <w:lvl w:ilvl="0" w:tplc="6522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D01F8"/>
    <w:multiLevelType w:val="hybridMultilevel"/>
    <w:tmpl w:val="3C9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95C79"/>
    <w:multiLevelType w:val="hybridMultilevel"/>
    <w:tmpl w:val="8E58591A"/>
    <w:lvl w:ilvl="0" w:tplc="831A0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20D47"/>
    <w:multiLevelType w:val="hybridMultilevel"/>
    <w:tmpl w:val="931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F1B6D"/>
    <w:multiLevelType w:val="hybridMultilevel"/>
    <w:tmpl w:val="D1B81756"/>
    <w:lvl w:ilvl="0" w:tplc="17FC5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3D00"/>
    <w:multiLevelType w:val="hybridMultilevel"/>
    <w:tmpl w:val="5BC28BE0"/>
    <w:lvl w:ilvl="0" w:tplc="AF88A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66C7E"/>
    <w:multiLevelType w:val="hybridMultilevel"/>
    <w:tmpl w:val="AF2E18E8"/>
    <w:lvl w:ilvl="0" w:tplc="5A6A28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67F12"/>
    <w:multiLevelType w:val="multilevel"/>
    <w:tmpl w:val="4C42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80A3A84"/>
    <w:multiLevelType w:val="hybridMultilevel"/>
    <w:tmpl w:val="9CB2FDEA"/>
    <w:lvl w:ilvl="0" w:tplc="8672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A57E5"/>
    <w:multiLevelType w:val="multilevel"/>
    <w:tmpl w:val="1888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42CF3"/>
    <w:multiLevelType w:val="hybridMultilevel"/>
    <w:tmpl w:val="A50AF8A0"/>
    <w:lvl w:ilvl="0" w:tplc="5D9A5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4BC6"/>
    <w:multiLevelType w:val="hybridMultilevel"/>
    <w:tmpl w:val="2726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723D5"/>
    <w:multiLevelType w:val="hybridMultilevel"/>
    <w:tmpl w:val="22F6B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84B00"/>
    <w:multiLevelType w:val="hybridMultilevel"/>
    <w:tmpl w:val="AF2E18E8"/>
    <w:lvl w:ilvl="0" w:tplc="5A6A28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B27CF"/>
    <w:multiLevelType w:val="hybridMultilevel"/>
    <w:tmpl w:val="AF2E18E8"/>
    <w:lvl w:ilvl="0" w:tplc="5A6A28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2445D"/>
    <w:multiLevelType w:val="hybridMultilevel"/>
    <w:tmpl w:val="55D8C32E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3">
    <w:nsid w:val="6D790437"/>
    <w:multiLevelType w:val="hybridMultilevel"/>
    <w:tmpl w:val="A50AF8A0"/>
    <w:lvl w:ilvl="0" w:tplc="5D9A5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2DA72F6"/>
    <w:multiLevelType w:val="multilevel"/>
    <w:tmpl w:val="8C5C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41831"/>
    <w:multiLevelType w:val="hybridMultilevel"/>
    <w:tmpl w:val="B29A2C8C"/>
    <w:lvl w:ilvl="0" w:tplc="E312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24F7"/>
    <w:multiLevelType w:val="hybridMultilevel"/>
    <w:tmpl w:val="9564AE0A"/>
    <w:lvl w:ilvl="0" w:tplc="C3647A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C621B2"/>
    <w:multiLevelType w:val="hybridMultilevel"/>
    <w:tmpl w:val="D4B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24333"/>
    <w:multiLevelType w:val="multilevel"/>
    <w:tmpl w:val="7288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562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7"/>
  </w:num>
  <w:num w:numId="9">
    <w:abstractNumId w:val="24"/>
  </w:num>
  <w:num w:numId="10">
    <w:abstractNumId w:val="18"/>
  </w:num>
  <w:num w:numId="11">
    <w:abstractNumId w:val="9"/>
  </w:num>
  <w:num w:numId="12">
    <w:abstractNumId w:val="5"/>
  </w:num>
  <w:num w:numId="13">
    <w:abstractNumId w:val="22"/>
  </w:num>
  <w:num w:numId="14">
    <w:abstractNumId w:val="38"/>
  </w:num>
  <w:num w:numId="15">
    <w:abstractNumId w:val="7"/>
  </w:num>
  <w:num w:numId="16">
    <w:abstractNumId w:val="10"/>
  </w:num>
  <w:num w:numId="17">
    <w:abstractNumId w:val="28"/>
  </w:num>
  <w:num w:numId="18">
    <w:abstractNumId w:val="39"/>
  </w:num>
  <w:num w:numId="19">
    <w:abstractNumId w:val="21"/>
  </w:num>
  <w:num w:numId="20">
    <w:abstractNumId w:val="15"/>
  </w:num>
  <w:num w:numId="21">
    <w:abstractNumId w:val="16"/>
  </w:num>
  <w:num w:numId="22">
    <w:abstractNumId w:val="31"/>
  </w:num>
  <w:num w:numId="23">
    <w:abstractNumId w:val="2"/>
  </w:num>
  <w:num w:numId="24">
    <w:abstractNumId w:val="8"/>
  </w:num>
  <w:num w:numId="25">
    <w:abstractNumId w:val="19"/>
  </w:num>
  <w:num w:numId="26">
    <w:abstractNumId w:val="33"/>
  </w:num>
  <w:num w:numId="27">
    <w:abstractNumId w:val="35"/>
  </w:num>
  <w:num w:numId="28">
    <w:abstractNumId w:val="17"/>
  </w:num>
  <w:num w:numId="29">
    <w:abstractNumId w:val="1"/>
  </w:num>
  <w:num w:numId="30">
    <w:abstractNumId w:val="25"/>
  </w:num>
  <w:num w:numId="31">
    <w:abstractNumId w:val="11"/>
  </w:num>
  <w:num w:numId="32">
    <w:abstractNumId w:val="30"/>
  </w:num>
  <w:num w:numId="33">
    <w:abstractNumId w:val="14"/>
  </w:num>
  <w:num w:numId="34">
    <w:abstractNumId w:val="4"/>
  </w:num>
  <w:num w:numId="35">
    <w:abstractNumId w:val="27"/>
  </w:num>
  <w:num w:numId="36">
    <w:abstractNumId w:val="13"/>
  </w:num>
  <w:num w:numId="37">
    <w:abstractNumId w:val="23"/>
  </w:num>
  <w:num w:numId="38">
    <w:abstractNumId w:val="36"/>
  </w:num>
  <w:num w:numId="39">
    <w:abstractNumId w:val="34"/>
  </w:num>
  <w:num w:numId="40">
    <w:abstractNumId w:val="26"/>
  </w:num>
  <w:num w:numId="41">
    <w:abstractNumId w:val="20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F6"/>
    <w:rsid w:val="00051BFB"/>
    <w:rsid w:val="000E45AC"/>
    <w:rsid w:val="0012143C"/>
    <w:rsid w:val="00125529"/>
    <w:rsid w:val="0017672F"/>
    <w:rsid w:val="001920B2"/>
    <w:rsid w:val="00194E78"/>
    <w:rsid w:val="001F38E8"/>
    <w:rsid w:val="00273201"/>
    <w:rsid w:val="002B2892"/>
    <w:rsid w:val="002C1851"/>
    <w:rsid w:val="002F568C"/>
    <w:rsid w:val="00336400"/>
    <w:rsid w:val="00373F0B"/>
    <w:rsid w:val="003A46F2"/>
    <w:rsid w:val="003D0C50"/>
    <w:rsid w:val="003E74BD"/>
    <w:rsid w:val="003F1ADE"/>
    <w:rsid w:val="004742CE"/>
    <w:rsid w:val="004A468E"/>
    <w:rsid w:val="004B148C"/>
    <w:rsid w:val="004F3621"/>
    <w:rsid w:val="005521C2"/>
    <w:rsid w:val="005746CB"/>
    <w:rsid w:val="005B379E"/>
    <w:rsid w:val="00647884"/>
    <w:rsid w:val="006C5C0E"/>
    <w:rsid w:val="006D5230"/>
    <w:rsid w:val="006E26B0"/>
    <w:rsid w:val="00705808"/>
    <w:rsid w:val="00713CD5"/>
    <w:rsid w:val="007F02CF"/>
    <w:rsid w:val="007F6094"/>
    <w:rsid w:val="0081256C"/>
    <w:rsid w:val="0088535A"/>
    <w:rsid w:val="00987FED"/>
    <w:rsid w:val="009945FA"/>
    <w:rsid w:val="009D049B"/>
    <w:rsid w:val="00AC18F8"/>
    <w:rsid w:val="00B0037A"/>
    <w:rsid w:val="00B11CA3"/>
    <w:rsid w:val="00B87DBE"/>
    <w:rsid w:val="00B94FF6"/>
    <w:rsid w:val="00BE65CB"/>
    <w:rsid w:val="00C05BE4"/>
    <w:rsid w:val="00C26323"/>
    <w:rsid w:val="00D3035D"/>
    <w:rsid w:val="00D313DC"/>
    <w:rsid w:val="00D50060"/>
    <w:rsid w:val="00D54DA3"/>
    <w:rsid w:val="00D95BE4"/>
    <w:rsid w:val="00DF0828"/>
    <w:rsid w:val="00DF25EC"/>
    <w:rsid w:val="00E556F5"/>
    <w:rsid w:val="00E5676B"/>
    <w:rsid w:val="00ED7B97"/>
    <w:rsid w:val="00EF431C"/>
    <w:rsid w:val="00EF4C8E"/>
    <w:rsid w:val="00F109CC"/>
    <w:rsid w:val="00F26441"/>
    <w:rsid w:val="00F4291B"/>
    <w:rsid w:val="00F4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94FF6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94FF6"/>
    <w:pPr>
      <w:keepNext/>
      <w:outlineLvl w:val="1"/>
    </w:pPr>
    <w:rPr>
      <w:sz w:val="28"/>
      <w:lang w:val="uk-UA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B94FF6"/>
    <w:pPr>
      <w:keepNext/>
      <w:shd w:val="clear" w:color="auto" w:fill="FFFFFF"/>
      <w:autoSpaceDE w:val="0"/>
      <w:autoSpaceDN w:val="0"/>
      <w:adjustRightInd w:val="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94FF6"/>
    <w:pPr>
      <w:keepNext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B94FF6"/>
    <w:pPr>
      <w:keepNext/>
      <w:jc w:val="center"/>
      <w:outlineLvl w:val="4"/>
    </w:pPr>
    <w:rPr>
      <w:b/>
      <w:bCs/>
      <w:color w:val="000000"/>
      <w:sz w:val="28"/>
      <w:szCs w:val="25"/>
      <w:lang w:val="uk-UA"/>
    </w:rPr>
  </w:style>
  <w:style w:type="paragraph" w:styleId="6">
    <w:name w:val="heading 6"/>
    <w:basedOn w:val="a"/>
    <w:next w:val="a"/>
    <w:link w:val="60"/>
    <w:qFormat/>
    <w:rsid w:val="00B94FF6"/>
    <w:pPr>
      <w:keepNext/>
      <w:shd w:val="clear" w:color="auto" w:fill="FFFFFF"/>
      <w:autoSpaceDE w:val="0"/>
      <w:autoSpaceDN w:val="0"/>
      <w:adjustRightInd w:val="0"/>
      <w:jc w:val="right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B94FF6"/>
    <w:pPr>
      <w:keepNext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B94FF6"/>
    <w:pPr>
      <w:keepNext/>
      <w:ind w:firstLine="540"/>
      <w:jc w:val="center"/>
      <w:outlineLvl w:val="7"/>
    </w:pPr>
    <w:rPr>
      <w:i/>
      <w:sz w:val="28"/>
      <w:szCs w:val="28"/>
    </w:rPr>
  </w:style>
  <w:style w:type="paragraph" w:styleId="9">
    <w:name w:val="heading 9"/>
    <w:basedOn w:val="a"/>
    <w:next w:val="a"/>
    <w:link w:val="90"/>
    <w:qFormat/>
    <w:rsid w:val="00B94FF6"/>
    <w:pPr>
      <w:keepNext/>
      <w:ind w:firstLine="540"/>
      <w:jc w:val="center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оловок 3 Знак Знак Знак"/>
    <w:basedOn w:val="a0"/>
    <w:link w:val="3"/>
    <w:rsid w:val="00B94FF6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B94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4FF6"/>
    <w:rPr>
      <w:rFonts w:ascii="Times New Roman" w:eastAsia="Times New Roman" w:hAnsi="Times New Roman" w:cs="Times New Roman"/>
      <w:b/>
      <w:bCs/>
      <w:color w:val="000000"/>
      <w:sz w:val="28"/>
      <w:szCs w:val="25"/>
      <w:lang w:eastAsia="ru-RU"/>
    </w:rPr>
  </w:style>
  <w:style w:type="character" w:customStyle="1" w:styleId="60">
    <w:name w:val="Заголовок 6 Знак"/>
    <w:basedOn w:val="a0"/>
    <w:link w:val="6"/>
    <w:rsid w:val="00B94FF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94F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4FF6"/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rsid w:val="00B94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94FF6"/>
    <w:pPr>
      <w:ind w:firstLine="851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B94F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94FF6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94F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94FF6"/>
    <w:pPr>
      <w:shd w:val="clear" w:color="auto" w:fill="FFFFFF"/>
      <w:autoSpaceDE w:val="0"/>
      <w:autoSpaceDN w:val="0"/>
      <w:adjustRightInd w:val="0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B94FF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B94FF6"/>
    <w:pPr>
      <w:jc w:val="center"/>
    </w:pPr>
    <w:rPr>
      <w:b/>
      <w:bCs/>
      <w:sz w:val="36"/>
      <w:lang w:val="uk-UA"/>
    </w:rPr>
  </w:style>
  <w:style w:type="character" w:customStyle="1" w:styleId="32">
    <w:name w:val="Основной текст 3 Знак"/>
    <w:basedOn w:val="a0"/>
    <w:link w:val="31"/>
    <w:rsid w:val="00B94F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1">
    <w:name w:val="Заг1"/>
    <w:basedOn w:val="1"/>
    <w:rsid w:val="00B94FF6"/>
    <w:pPr>
      <w:spacing w:before="240" w:after="60"/>
      <w:jc w:val="center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B94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4F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B94FF6"/>
  </w:style>
  <w:style w:type="paragraph" w:styleId="aa">
    <w:name w:val="Document Map"/>
    <w:basedOn w:val="a"/>
    <w:link w:val="ab"/>
    <w:semiHidden/>
    <w:rsid w:val="00B94F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B94FF6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23">
    <w:name w:val="Body Text Indent 2"/>
    <w:basedOn w:val="a"/>
    <w:link w:val="24"/>
    <w:rsid w:val="00B94FF6"/>
    <w:pPr>
      <w:ind w:left="360"/>
      <w:jc w:val="both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B94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94FF6"/>
    <w:pPr>
      <w:ind w:firstLine="540"/>
      <w:jc w:val="both"/>
    </w:pPr>
    <w:rPr>
      <w:lang w:val="uk-UA"/>
    </w:rPr>
  </w:style>
  <w:style w:type="character" w:customStyle="1" w:styleId="34">
    <w:name w:val="Основной текст с отступом 3 Знак"/>
    <w:basedOn w:val="a0"/>
    <w:link w:val="33"/>
    <w:rsid w:val="00B94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94FF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c">
    <w:name w:val="Normal (Web)"/>
    <w:aliases w:val="Обычный (Web)"/>
    <w:basedOn w:val="a"/>
    <w:uiPriority w:val="99"/>
    <w:rsid w:val="00B94FF6"/>
    <w:pPr>
      <w:spacing w:before="100" w:beforeAutospacing="1" w:after="100" w:afterAutospacing="1"/>
    </w:pPr>
  </w:style>
  <w:style w:type="table" w:styleId="ad">
    <w:name w:val="Table Grid"/>
    <w:basedOn w:val="a1"/>
    <w:rsid w:val="00B9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B94FF6"/>
    <w:rPr>
      <w:b/>
      <w:bCs/>
      <w:strike w:val="0"/>
      <w:dstrike w:val="0"/>
      <w:color w:val="F6EEBA"/>
      <w:u w:val="none"/>
      <w:effect w:val="none"/>
    </w:rPr>
  </w:style>
  <w:style w:type="paragraph" w:customStyle="1" w:styleId="12">
    <w:name w:val="Стиль1"/>
    <w:basedOn w:val="a"/>
    <w:uiPriority w:val="99"/>
    <w:rsid w:val="00B94FF6"/>
    <w:pPr>
      <w:ind w:firstLine="709"/>
      <w:jc w:val="both"/>
    </w:pPr>
    <w:rPr>
      <w:lang w:val="uk-UA"/>
    </w:rPr>
  </w:style>
  <w:style w:type="paragraph" w:styleId="af">
    <w:name w:val="List Paragraph"/>
    <w:basedOn w:val="a"/>
    <w:uiPriority w:val="34"/>
    <w:qFormat/>
    <w:rsid w:val="00B94FF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94FF6"/>
  </w:style>
  <w:style w:type="character" w:customStyle="1" w:styleId="submenu-table">
    <w:name w:val="submenu-table"/>
    <w:basedOn w:val="a0"/>
    <w:rsid w:val="00BE65CB"/>
  </w:style>
  <w:style w:type="paragraph" w:customStyle="1" w:styleId="13">
    <w:name w:val="Абзац списка1"/>
    <w:basedOn w:val="a"/>
    <w:rsid w:val="000E45AC"/>
    <w:pPr>
      <w:ind w:left="720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11629</Words>
  <Characters>6630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36</cp:revision>
  <cp:lastPrinted>2016-10-27T19:26:00Z</cp:lastPrinted>
  <dcterms:created xsi:type="dcterms:W3CDTF">2015-05-15T21:18:00Z</dcterms:created>
  <dcterms:modified xsi:type="dcterms:W3CDTF">2017-10-17T19:09:00Z</dcterms:modified>
</cp:coreProperties>
</file>