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28" w:rsidRPr="000937CE" w:rsidRDefault="00950228" w:rsidP="00950228">
      <w:pPr>
        <w:widowControl w:val="0"/>
        <w:jc w:val="left"/>
        <w:rPr>
          <w:rFonts w:ascii="Times New Roman" w:hAnsi="Times New Roman"/>
          <w:b/>
          <w:iCs/>
          <w:sz w:val="26"/>
          <w:szCs w:val="26"/>
        </w:rPr>
      </w:pPr>
    </w:p>
    <w:p w:rsidR="00950228" w:rsidRPr="000937CE" w:rsidRDefault="00950228" w:rsidP="00E8042C">
      <w:pPr>
        <w:jc w:val="center"/>
        <w:rPr>
          <w:rFonts w:ascii="Times New Roman" w:eastAsia="Times New Roman" w:hAnsi="Times New Roman"/>
          <w:b/>
          <w:sz w:val="26"/>
          <w:szCs w:val="26"/>
          <w:lang w:val="uk-UA" w:eastAsia="ru-RU"/>
        </w:rPr>
      </w:pPr>
      <w:r w:rsidRPr="000937CE">
        <w:rPr>
          <w:rFonts w:ascii="Times New Roman" w:eastAsia="Times New Roman" w:hAnsi="Times New Roman"/>
          <w:b/>
          <w:sz w:val="26"/>
          <w:szCs w:val="26"/>
          <w:lang w:val="uk-UA" w:eastAsia="ru-RU"/>
        </w:rPr>
        <w:t>МІНІСТЕРСТВО ОСВІТИ І НАУКИ УКРАЇНИ</w:t>
      </w:r>
    </w:p>
    <w:p w:rsidR="00950228" w:rsidRPr="000937CE" w:rsidRDefault="00950228" w:rsidP="00E8042C">
      <w:pPr>
        <w:jc w:val="center"/>
        <w:rPr>
          <w:rFonts w:ascii="Times New Roman" w:eastAsia="Times New Roman" w:hAnsi="Times New Roman"/>
          <w:b/>
          <w:sz w:val="26"/>
          <w:szCs w:val="26"/>
          <w:lang w:val="uk-UA" w:eastAsia="ru-RU"/>
        </w:rPr>
      </w:pPr>
      <w:r w:rsidRPr="000937CE">
        <w:rPr>
          <w:rFonts w:ascii="Times New Roman" w:eastAsia="Times New Roman" w:hAnsi="Times New Roman"/>
          <w:b/>
          <w:sz w:val="26"/>
          <w:szCs w:val="26"/>
          <w:lang w:val="uk-UA" w:eastAsia="ru-RU"/>
        </w:rPr>
        <w:t>МИКОЛАЇВСЬКИЙ НАЦІОНАЛЬНИЙ УНІВЕРСИТЕТ</w:t>
      </w:r>
    </w:p>
    <w:p w:rsidR="00950228" w:rsidRPr="000937CE" w:rsidRDefault="00950228" w:rsidP="00E8042C">
      <w:pPr>
        <w:jc w:val="center"/>
        <w:rPr>
          <w:rFonts w:ascii="Times New Roman" w:eastAsia="Times New Roman" w:hAnsi="Times New Roman"/>
          <w:b/>
          <w:sz w:val="26"/>
          <w:szCs w:val="26"/>
          <w:lang w:val="uk-UA" w:eastAsia="ru-RU"/>
        </w:rPr>
      </w:pPr>
      <w:r w:rsidRPr="000937CE">
        <w:rPr>
          <w:rFonts w:ascii="Times New Roman" w:eastAsia="Times New Roman" w:hAnsi="Times New Roman"/>
          <w:b/>
          <w:sz w:val="26"/>
          <w:szCs w:val="26"/>
          <w:lang w:val="uk-UA" w:eastAsia="ru-RU"/>
        </w:rPr>
        <w:t>ІМЕНІ В. О. СУХОМЛИНСЬКОГО</w:t>
      </w:r>
    </w:p>
    <w:p w:rsidR="00950228" w:rsidRPr="000937CE" w:rsidRDefault="00950228" w:rsidP="00E8042C">
      <w:pPr>
        <w:jc w:val="center"/>
        <w:rPr>
          <w:rFonts w:ascii="Times New Roman" w:eastAsia="Times New Roman" w:hAnsi="Times New Roman"/>
          <w:sz w:val="26"/>
          <w:szCs w:val="26"/>
          <w:lang w:val="uk-UA" w:eastAsia="ru-RU"/>
        </w:rPr>
      </w:pPr>
      <w:r w:rsidRPr="000937CE">
        <w:rPr>
          <w:rFonts w:ascii="Times New Roman" w:hAnsi="Times New Roman"/>
          <w:sz w:val="26"/>
          <w:szCs w:val="26"/>
        </w:rPr>
        <w:t xml:space="preserve">Кафедра </w:t>
      </w:r>
      <w:proofErr w:type="spellStart"/>
      <w:r w:rsidRPr="000937CE">
        <w:rPr>
          <w:rFonts w:ascii="Times New Roman" w:hAnsi="Times New Roman"/>
          <w:sz w:val="26"/>
          <w:szCs w:val="26"/>
        </w:rPr>
        <w:t>політології</w:t>
      </w:r>
      <w:proofErr w:type="spellEnd"/>
    </w:p>
    <w:p w:rsidR="00950228" w:rsidRPr="000937CE" w:rsidRDefault="00950228" w:rsidP="00E8042C">
      <w:pPr>
        <w:spacing w:line="360" w:lineRule="auto"/>
        <w:ind w:left="4820"/>
        <w:jc w:val="center"/>
        <w:rPr>
          <w:rFonts w:ascii="Times New Roman" w:eastAsia="Times New Roman" w:hAnsi="Times New Roman"/>
          <w:b/>
          <w:sz w:val="26"/>
          <w:szCs w:val="26"/>
          <w:lang w:val="uk-UA" w:eastAsia="ru-RU"/>
        </w:rPr>
      </w:pPr>
    </w:p>
    <w:p w:rsidR="00950228" w:rsidRPr="000937CE" w:rsidRDefault="00950228" w:rsidP="00950228">
      <w:pPr>
        <w:spacing w:line="360" w:lineRule="auto"/>
        <w:ind w:left="4820"/>
        <w:rPr>
          <w:rFonts w:ascii="Times New Roman" w:eastAsia="Times New Roman" w:hAnsi="Times New Roman"/>
          <w:b/>
          <w:sz w:val="26"/>
          <w:szCs w:val="26"/>
          <w:lang w:val="uk-UA" w:eastAsia="ru-RU"/>
        </w:rPr>
      </w:pPr>
    </w:p>
    <w:p w:rsidR="00C82AB0" w:rsidRPr="000937CE" w:rsidRDefault="00C82AB0" w:rsidP="00C82AB0">
      <w:pPr>
        <w:spacing w:line="360" w:lineRule="auto"/>
        <w:ind w:left="4820"/>
        <w:rPr>
          <w:rFonts w:ascii="Times New Roman" w:eastAsia="Times New Roman" w:hAnsi="Times New Roman"/>
          <w:sz w:val="26"/>
          <w:szCs w:val="26"/>
          <w:lang w:eastAsia="ru-RU"/>
        </w:rPr>
      </w:pPr>
      <w:r w:rsidRPr="000937CE">
        <w:rPr>
          <w:rFonts w:ascii="Times New Roman" w:eastAsia="Times New Roman" w:hAnsi="Times New Roman"/>
          <w:b/>
          <w:sz w:val="26"/>
          <w:szCs w:val="26"/>
          <w:lang w:val="uk-UA" w:eastAsia="ru-RU"/>
        </w:rPr>
        <w:t>ЗАТВЕРДЖУЮ</w:t>
      </w:r>
    </w:p>
    <w:p w:rsidR="00C82AB0" w:rsidRPr="000937CE" w:rsidRDefault="00C82AB0" w:rsidP="00C82AB0">
      <w:pPr>
        <w:spacing w:line="360" w:lineRule="auto"/>
        <w:ind w:left="4820" w:firstLine="0"/>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 xml:space="preserve">Проректор із науково-педагогічної </w:t>
      </w:r>
      <w:proofErr w:type="spellStart"/>
      <w:r w:rsidRPr="000937CE">
        <w:rPr>
          <w:rFonts w:ascii="Times New Roman" w:eastAsia="Times New Roman" w:hAnsi="Times New Roman"/>
          <w:sz w:val="26"/>
          <w:szCs w:val="26"/>
          <w:lang w:val="uk-UA" w:eastAsia="ru-RU"/>
        </w:rPr>
        <w:t>роботи_____</w:t>
      </w:r>
      <w:proofErr w:type="spellEnd"/>
      <w:r w:rsidRPr="000937CE">
        <w:rPr>
          <w:rFonts w:ascii="Times New Roman" w:eastAsia="Times New Roman" w:hAnsi="Times New Roman"/>
          <w:sz w:val="26"/>
          <w:szCs w:val="26"/>
          <w:lang w:val="uk-UA" w:eastAsia="ru-RU"/>
        </w:rPr>
        <w:t>______Н. І.</w:t>
      </w:r>
      <w:r w:rsidRPr="000937CE">
        <w:rPr>
          <w:rFonts w:ascii="Times New Roman" w:eastAsia="Times New Roman" w:hAnsi="Times New Roman"/>
          <w:sz w:val="26"/>
          <w:szCs w:val="26"/>
          <w:lang w:val="en-US" w:eastAsia="ru-RU"/>
        </w:rPr>
        <w:t> </w:t>
      </w:r>
      <w:r w:rsidRPr="000937CE">
        <w:rPr>
          <w:rFonts w:ascii="Times New Roman" w:eastAsia="Times New Roman" w:hAnsi="Times New Roman"/>
          <w:sz w:val="26"/>
          <w:szCs w:val="26"/>
          <w:lang w:val="uk-UA" w:eastAsia="ru-RU"/>
        </w:rPr>
        <w:t xml:space="preserve">Василькова </w:t>
      </w:r>
    </w:p>
    <w:p w:rsidR="00C82AB0" w:rsidRPr="000937CE" w:rsidRDefault="00C82AB0" w:rsidP="00C82AB0">
      <w:pPr>
        <w:spacing w:line="360" w:lineRule="auto"/>
        <w:ind w:left="4820"/>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28 серпня 201</w:t>
      </w:r>
      <w:r w:rsidRPr="000937CE">
        <w:rPr>
          <w:rFonts w:ascii="Times New Roman" w:eastAsia="Times New Roman" w:hAnsi="Times New Roman"/>
          <w:sz w:val="26"/>
          <w:szCs w:val="26"/>
          <w:lang w:eastAsia="ru-RU"/>
        </w:rPr>
        <w:t>7</w:t>
      </w:r>
      <w:r w:rsidRPr="000937CE">
        <w:rPr>
          <w:rFonts w:ascii="Times New Roman" w:eastAsia="Times New Roman" w:hAnsi="Times New Roman"/>
          <w:sz w:val="26"/>
          <w:szCs w:val="26"/>
          <w:lang w:val="uk-UA" w:eastAsia="ru-RU"/>
        </w:rPr>
        <w:t xml:space="preserve"> р.</w:t>
      </w:r>
    </w:p>
    <w:p w:rsidR="00950228" w:rsidRPr="000937CE" w:rsidRDefault="00950228" w:rsidP="00950228">
      <w:pPr>
        <w:spacing w:line="360" w:lineRule="auto"/>
        <w:rPr>
          <w:rFonts w:ascii="Times New Roman" w:eastAsia="Times New Roman" w:hAnsi="Times New Roman"/>
          <w:sz w:val="26"/>
          <w:szCs w:val="26"/>
          <w:lang w:val="uk-UA" w:eastAsia="ru-RU"/>
        </w:rPr>
      </w:pPr>
    </w:p>
    <w:p w:rsidR="00950228" w:rsidRPr="000937CE" w:rsidRDefault="00950228" w:rsidP="00E8042C">
      <w:pPr>
        <w:spacing w:line="360" w:lineRule="auto"/>
        <w:ind w:left="0" w:firstLine="0"/>
        <w:rPr>
          <w:rFonts w:ascii="Times New Roman" w:eastAsia="Times New Roman" w:hAnsi="Times New Roman"/>
          <w:b/>
          <w:sz w:val="26"/>
          <w:szCs w:val="26"/>
          <w:lang w:val="uk-UA" w:eastAsia="ru-RU"/>
        </w:rPr>
      </w:pPr>
    </w:p>
    <w:p w:rsidR="00950228" w:rsidRPr="000937CE" w:rsidRDefault="00950228" w:rsidP="00950228">
      <w:pPr>
        <w:pStyle w:val="1"/>
        <w:ind w:right="707"/>
        <w:jc w:val="center"/>
        <w:rPr>
          <w:rFonts w:ascii="Times New Roman" w:hAnsi="Times New Roman" w:cs="Times New Roman"/>
          <w:bCs w:val="0"/>
          <w:caps/>
          <w:color w:val="auto"/>
          <w:sz w:val="26"/>
          <w:szCs w:val="26"/>
        </w:rPr>
      </w:pPr>
      <w:r w:rsidRPr="000937CE">
        <w:rPr>
          <w:rFonts w:ascii="Times New Roman" w:hAnsi="Times New Roman" w:cs="Times New Roman"/>
          <w:bCs w:val="0"/>
          <w:caps/>
          <w:color w:val="auto"/>
          <w:sz w:val="26"/>
          <w:szCs w:val="26"/>
        </w:rPr>
        <w:t>Програма навчальної дисципліни</w:t>
      </w:r>
    </w:p>
    <w:p w:rsidR="00950228" w:rsidRDefault="00950228" w:rsidP="00950228">
      <w:pPr>
        <w:jc w:val="center"/>
        <w:rPr>
          <w:rFonts w:ascii="Times New Roman" w:hAnsi="Times New Roman"/>
          <w:b/>
          <w:sz w:val="26"/>
          <w:szCs w:val="26"/>
          <w:lang w:val="uk-UA"/>
        </w:rPr>
      </w:pPr>
      <w:r w:rsidRPr="000937CE">
        <w:rPr>
          <w:rFonts w:ascii="Times New Roman" w:hAnsi="Times New Roman"/>
          <w:b/>
          <w:sz w:val="26"/>
          <w:szCs w:val="26"/>
          <w:lang w:val="uk-UA"/>
        </w:rPr>
        <w:t>ПРАКТИЧНА ПОЛІТОЛОГІЯ</w:t>
      </w:r>
    </w:p>
    <w:p w:rsidR="000937CE" w:rsidRPr="000937CE" w:rsidRDefault="000937CE" w:rsidP="00950228">
      <w:pPr>
        <w:jc w:val="center"/>
        <w:rPr>
          <w:rFonts w:ascii="Times New Roman" w:hAnsi="Times New Roman"/>
          <w:b/>
          <w:sz w:val="26"/>
          <w:szCs w:val="26"/>
        </w:rPr>
      </w:pPr>
      <w:r>
        <w:rPr>
          <w:rFonts w:ascii="Times New Roman" w:hAnsi="Times New Roman"/>
          <w:b/>
          <w:sz w:val="26"/>
          <w:szCs w:val="26"/>
          <w:lang w:val="uk-UA"/>
        </w:rPr>
        <w:t xml:space="preserve">(І, </w:t>
      </w:r>
      <w:r w:rsidR="00177B89">
        <w:rPr>
          <w:rFonts w:ascii="Times New Roman" w:hAnsi="Times New Roman"/>
          <w:b/>
          <w:sz w:val="26"/>
          <w:szCs w:val="26"/>
          <w:lang w:val="uk-UA"/>
        </w:rPr>
        <w:t>ІІ частина</w:t>
      </w:r>
      <w:r>
        <w:rPr>
          <w:rFonts w:ascii="Times New Roman" w:hAnsi="Times New Roman"/>
          <w:b/>
          <w:sz w:val="26"/>
          <w:szCs w:val="26"/>
          <w:lang w:val="uk-UA"/>
        </w:rPr>
        <w:t>)</w:t>
      </w:r>
    </w:p>
    <w:p w:rsidR="00950228" w:rsidRPr="000937CE" w:rsidRDefault="00950228" w:rsidP="00950228">
      <w:pPr>
        <w:widowControl w:val="0"/>
        <w:rPr>
          <w:rFonts w:ascii="Times New Roman" w:hAnsi="Times New Roman"/>
          <w:iCs/>
          <w:sz w:val="26"/>
          <w:szCs w:val="26"/>
        </w:rPr>
      </w:pPr>
    </w:p>
    <w:p w:rsidR="00950228" w:rsidRPr="000937CE" w:rsidRDefault="00950228" w:rsidP="00950228">
      <w:pPr>
        <w:spacing w:line="360" w:lineRule="auto"/>
        <w:jc w:val="center"/>
        <w:rPr>
          <w:rFonts w:ascii="Times New Roman" w:hAnsi="Times New Roman"/>
          <w:sz w:val="26"/>
          <w:szCs w:val="26"/>
        </w:rPr>
      </w:pPr>
      <w:r w:rsidRPr="000937CE">
        <w:rPr>
          <w:rFonts w:ascii="Times New Roman" w:hAnsi="Times New Roman"/>
          <w:sz w:val="26"/>
          <w:szCs w:val="26"/>
        </w:rPr>
        <w:t>ОКР «бакалавр»</w:t>
      </w:r>
    </w:p>
    <w:p w:rsidR="00950228" w:rsidRPr="000937CE" w:rsidRDefault="00950228" w:rsidP="00950228">
      <w:pPr>
        <w:spacing w:line="360" w:lineRule="auto"/>
        <w:jc w:val="center"/>
        <w:rPr>
          <w:rFonts w:ascii="Times New Roman" w:hAnsi="Times New Roman"/>
          <w:sz w:val="26"/>
          <w:szCs w:val="26"/>
        </w:rPr>
      </w:pPr>
      <w:proofErr w:type="spellStart"/>
      <w:r w:rsidRPr="000937CE">
        <w:rPr>
          <w:rFonts w:ascii="Times New Roman" w:hAnsi="Times New Roman"/>
          <w:sz w:val="26"/>
          <w:szCs w:val="26"/>
        </w:rPr>
        <w:t>Галузь</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знань</w:t>
      </w:r>
      <w:proofErr w:type="spellEnd"/>
      <w:r w:rsidRPr="000937CE">
        <w:rPr>
          <w:rFonts w:ascii="Times New Roman" w:hAnsi="Times New Roman"/>
          <w:sz w:val="26"/>
          <w:szCs w:val="26"/>
        </w:rPr>
        <w:t xml:space="preserve">: 0301 </w:t>
      </w:r>
      <w:proofErr w:type="spellStart"/>
      <w:proofErr w:type="gramStart"/>
      <w:r w:rsidRPr="000937CE">
        <w:rPr>
          <w:rFonts w:ascii="Times New Roman" w:hAnsi="Times New Roman"/>
          <w:sz w:val="26"/>
          <w:szCs w:val="26"/>
        </w:rPr>
        <w:t>Соц</w:t>
      </w:r>
      <w:proofErr w:type="gramEnd"/>
      <w:r w:rsidRPr="000937CE">
        <w:rPr>
          <w:rFonts w:ascii="Times New Roman" w:hAnsi="Times New Roman"/>
          <w:sz w:val="26"/>
          <w:szCs w:val="26"/>
        </w:rPr>
        <w:t>іально-політичні</w:t>
      </w:r>
      <w:proofErr w:type="spellEnd"/>
      <w:r w:rsidRPr="000937CE">
        <w:rPr>
          <w:rFonts w:ascii="Times New Roman" w:hAnsi="Times New Roman"/>
          <w:sz w:val="26"/>
          <w:szCs w:val="26"/>
        </w:rPr>
        <w:t xml:space="preserve"> науки</w:t>
      </w:r>
    </w:p>
    <w:p w:rsidR="00950228" w:rsidRPr="000937CE" w:rsidRDefault="00950228" w:rsidP="00950228">
      <w:pPr>
        <w:spacing w:line="360" w:lineRule="auto"/>
        <w:jc w:val="center"/>
        <w:rPr>
          <w:rFonts w:ascii="Times New Roman" w:hAnsi="Times New Roman"/>
          <w:sz w:val="26"/>
          <w:szCs w:val="26"/>
        </w:rPr>
      </w:pPr>
      <w:proofErr w:type="spellStart"/>
      <w:r w:rsidRPr="000937CE">
        <w:rPr>
          <w:rFonts w:ascii="Times New Roman" w:hAnsi="Times New Roman"/>
          <w:sz w:val="26"/>
          <w:szCs w:val="26"/>
        </w:rPr>
        <w:t>Напрям</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п</w:t>
      </w:r>
      <w:proofErr w:type="gramEnd"/>
      <w:r w:rsidRPr="000937CE">
        <w:rPr>
          <w:rFonts w:ascii="Times New Roman" w:hAnsi="Times New Roman"/>
          <w:sz w:val="26"/>
          <w:szCs w:val="26"/>
        </w:rPr>
        <w:t>ідготовки</w:t>
      </w:r>
      <w:proofErr w:type="spellEnd"/>
      <w:r w:rsidRPr="000937CE">
        <w:rPr>
          <w:rFonts w:ascii="Times New Roman" w:hAnsi="Times New Roman"/>
          <w:sz w:val="26"/>
          <w:szCs w:val="26"/>
        </w:rPr>
        <w:t xml:space="preserve">: 6.030104 </w:t>
      </w:r>
      <w:proofErr w:type="spellStart"/>
      <w:r w:rsidRPr="000937CE">
        <w:rPr>
          <w:rFonts w:ascii="Times New Roman" w:hAnsi="Times New Roman"/>
          <w:sz w:val="26"/>
          <w:szCs w:val="26"/>
        </w:rPr>
        <w:t>Політологія</w:t>
      </w:r>
      <w:proofErr w:type="spellEnd"/>
    </w:p>
    <w:p w:rsidR="00950228" w:rsidRPr="000937CE" w:rsidRDefault="00950228" w:rsidP="00950228">
      <w:pPr>
        <w:spacing w:line="360" w:lineRule="auto"/>
        <w:jc w:val="center"/>
        <w:rPr>
          <w:rFonts w:ascii="Times New Roman" w:hAnsi="Times New Roman"/>
          <w:sz w:val="26"/>
          <w:szCs w:val="26"/>
        </w:rPr>
      </w:pPr>
      <w:proofErr w:type="spellStart"/>
      <w:r w:rsidRPr="000937CE">
        <w:rPr>
          <w:rFonts w:ascii="Times New Roman" w:hAnsi="Times New Roman"/>
          <w:sz w:val="26"/>
          <w:szCs w:val="26"/>
        </w:rPr>
        <w:t>Навчально-науковий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інститут</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історії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 xml:space="preserve"> та права</w:t>
      </w:r>
    </w:p>
    <w:p w:rsidR="00950228" w:rsidRPr="000937CE" w:rsidRDefault="00950228" w:rsidP="00950228">
      <w:pPr>
        <w:ind w:firstLine="709"/>
        <w:rPr>
          <w:rFonts w:ascii="Times New Roman" w:hAnsi="Times New Roman"/>
          <w:b/>
          <w:sz w:val="26"/>
          <w:szCs w:val="26"/>
        </w:rPr>
      </w:pPr>
    </w:p>
    <w:p w:rsidR="00950228" w:rsidRPr="000937CE" w:rsidRDefault="00950228" w:rsidP="00950228">
      <w:pPr>
        <w:jc w:val="center"/>
        <w:rPr>
          <w:rFonts w:ascii="Times New Roman" w:hAnsi="Times New Roman"/>
          <w:sz w:val="26"/>
          <w:szCs w:val="26"/>
        </w:rPr>
      </w:pPr>
    </w:p>
    <w:p w:rsidR="00950228" w:rsidRPr="000937CE" w:rsidRDefault="00950228" w:rsidP="00950228">
      <w:pPr>
        <w:jc w:val="center"/>
        <w:rPr>
          <w:rFonts w:ascii="Times New Roman" w:hAnsi="Times New Roman"/>
          <w:sz w:val="26"/>
          <w:szCs w:val="26"/>
        </w:rPr>
      </w:pPr>
    </w:p>
    <w:p w:rsidR="00950228" w:rsidRPr="000937CE" w:rsidRDefault="00950228" w:rsidP="00950228">
      <w:pPr>
        <w:jc w:val="center"/>
        <w:rPr>
          <w:rFonts w:ascii="Times New Roman" w:hAnsi="Times New Roman"/>
          <w:sz w:val="26"/>
          <w:szCs w:val="26"/>
        </w:rPr>
      </w:pPr>
    </w:p>
    <w:p w:rsidR="00950228" w:rsidRPr="000937CE" w:rsidRDefault="00950228" w:rsidP="00950228">
      <w:pPr>
        <w:jc w:val="center"/>
        <w:rPr>
          <w:rFonts w:ascii="Times New Roman" w:hAnsi="Times New Roman"/>
          <w:sz w:val="26"/>
          <w:szCs w:val="26"/>
        </w:rPr>
      </w:pPr>
    </w:p>
    <w:p w:rsidR="00950228" w:rsidRPr="000937CE" w:rsidRDefault="00950228" w:rsidP="00950228">
      <w:pPr>
        <w:jc w:val="center"/>
        <w:rPr>
          <w:rFonts w:ascii="Times New Roman" w:hAnsi="Times New Roman"/>
          <w:sz w:val="26"/>
          <w:szCs w:val="26"/>
        </w:rPr>
      </w:pPr>
    </w:p>
    <w:p w:rsidR="00950228" w:rsidRPr="000937CE" w:rsidRDefault="00950228" w:rsidP="00950228">
      <w:pPr>
        <w:jc w:val="center"/>
        <w:rPr>
          <w:rFonts w:ascii="Times New Roman" w:hAnsi="Times New Roman"/>
          <w:sz w:val="26"/>
          <w:szCs w:val="26"/>
        </w:rPr>
      </w:pPr>
    </w:p>
    <w:p w:rsidR="00950228" w:rsidRPr="000937CE" w:rsidRDefault="00950228" w:rsidP="00950228">
      <w:pPr>
        <w:spacing w:line="360" w:lineRule="auto"/>
        <w:jc w:val="center"/>
        <w:rPr>
          <w:rFonts w:ascii="Times New Roman" w:eastAsia="Times New Roman" w:hAnsi="Times New Roman"/>
          <w:sz w:val="26"/>
          <w:szCs w:val="26"/>
          <w:lang w:val="uk-UA" w:eastAsia="ru-RU"/>
        </w:rPr>
      </w:pPr>
    </w:p>
    <w:p w:rsidR="00E8042C" w:rsidRPr="000937CE" w:rsidRDefault="00E8042C" w:rsidP="00950228">
      <w:pPr>
        <w:spacing w:line="360" w:lineRule="auto"/>
        <w:jc w:val="center"/>
        <w:rPr>
          <w:rFonts w:ascii="Times New Roman" w:eastAsia="Times New Roman" w:hAnsi="Times New Roman"/>
          <w:sz w:val="26"/>
          <w:szCs w:val="26"/>
          <w:lang w:val="uk-UA" w:eastAsia="ru-RU"/>
        </w:rPr>
      </w:pPr>
    </w:p>
    <w:p w:rsidR="00E8042C" w:rsidRPr="000937CE" w:rsidRDefault="00E8042C" w:rsidP="00950228">
      <w:pPr>
        <w:spacing w:line="360" w:lineRule="auto"/>
        <w:jc w:val="center"/>
        <w:rPr>
          <w:rFonts w:ascii="Times New Roman" w:eastAsia="Times New Roman" w:hAnsi="Times New Roman"/>
          <w:sz w:val="26"/>
          <w:szCs w:val="26"/>
          <w:lang w:val="uk-UA" w:eastAsia="ru-RU"/>
        </w:rPr>
      </w:pPr>
    </w:p>
    <w:p w:rsidR="00E8042C" w:rsidRPr="000937CE" w:rsidRDefault="00E8042C" w:rsidP="00950228">
      <w:pPr>
        <w:spacing w:line="360" w:lineRule="auto"/>
        <w:jc w:val="center"/>
        <w:rPr>
          <w:rFonts w:ascii="Times New Roman" w:eastAsia="Times New Roman" w:hAnsi="Times New Roman"/>
          <w:sz w:val="26"/>
          <w:szCs w:val="26"/>
          <w:lang w:val="uk-UA" w:eastAsia="ru-RU"/>
        </w:rPr>
      </w:pPr>
    </w:p>
    <w:p w:rsidR="00E8042C" w:rsidRPr="000937CE" w:rsidRDefault="00E8042C" w:rsidP="00950228">
      <w:pPr>
        <w:spacing w:line="360" w:lineRule="auto"/>
        <w:jc w:val="center"/>
        <w:rPr>
          <w:rFonts w:ascii="Times New Roman" w:eastAsia="Times New Roman" w:hAnsi="Times New Roman"/>
          <w:sz w:val="26"/>
          <w:szCs w:val="26"/>
          <w:lang w:val="uk-UA" w:eastAsia="ru-RU"/>
        </w:rPr>
      </w:pPr>
    </w:p>
    <w:p w:rsidR="00E8042C" w:rsidRPr="000937CE" w:rsidRDefault="00E8042C" w:rsidP="00950228">
      <w:pPr>
        <w:spacing w:line="360" w:lineRule="auto"/>
        <w:jc w:val="center"/>
        <w:rPr>
          <w:rFonts w:ascii="Times New Roman" w:eastAsia="Times New Roman" w:hAnsi="Times New Roman"/>
          <w:sz w:val="26"/>
          <w:szCs w:val="26"/>
          <w:lang w:val="uk-UA" w:eastAsia="ru-RU"/>
        </w:rPr>
      </w:pPr>
    </w:p>
    <w:p w:rsidR="00E8042C" w:rsidRPr="000937CE" w:rsidRDefault="00E8042C" w:rsidP="00950228">
      <w:pPr>
        <w:spacing w:line="360" w:lineRule="auto"/>
        <w:jc w:val="center"/>
        <w:rPr>
          <w:rFonts w:ascii="Times New Roman" w:eastAsia="Times New Roman" w:hAnsi="Times New Roman"/>
          <w:sz w:val="26"/>
          <w:szCs w:val="26"/>
          <w:lang w:val="uk-UA" w:eastAsia="ru-RU"/>
        </w:rPr>
      </w:pPr>
    </w:p>
    <w:p w:rsidR="001804F6" w:rsidRPr="000937CE" w:rsidRDefault="00C82AB0" w:rsidP="00641293">
      <w:pPr>
        <w:spacing w:line="360" w:lineRule="auto"/>
        <w:jc w:val="center"/>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2017-2018</w:t>
      </w:r>
      <w:r w:rsidR="00950228" w:rsidRPr="000937CE">
        <w:rPr>
          <w:rFonts w:ascii="Times New Roman" w:eastAsia="Times New Roman" w:hAnsi="Times New Roman"/>
          <w:sz w:val="26"/>
          <w:szCs w:val="26"/>
          <w:lang w:val="uk-UA" w:eastAsia="ru-RU"/>
        </w:rPr>
        <w:t xml:space="preserve"> навчальний рік</w:t>
      </w:r>
    </w:p>
    <w:p w:rsidR="00195159" w:rsidRPr="000937CE" w:rsidRDefault="00E8042C" w:rsidP="00950228">
      <w:pPr>
        <w:ind w:left="0" w:firstLine="0"/>
        <w:rPr>
          <w:rFonts w:ascii="Times New Roman" w:hAnsi="Times New Roman"/>
          <w:sz w:val="26"/>
          <w:szCs w:val="26"/>
        </w:rPr>
      </w:pPr>
      <w:r w:rsidRPr="000937CE">
        <w:rPr>
          <w:rFonts w:ascii="Times New Roman" w:hAnsi="Times New Roman"/>
          <w:sz w:val="26"/>
          <w:szCs w:val="26"/>
        </w:rPr>
        <w:br w:type="column"/>
      </w:r>
    </w:p>
    <w:p w:rsidR="00C82AB0" w:rsidRPr="000937CE" w:rsidRDefault="00C82AB0" w:rsidP="00C82AB0">
      <w:pPr>
        <w:ind w:left="0" w:firstLine="0"/>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 xml:space="preserve">Програму розроблено та внесено: Миколаївський національний університет імені В. О. Сухомлинського </w:t>
      </w:r>
    </w:p>
    <w:p w:rsidR="00195159" w:rsidRPr="000937CE" w:rsidRDefault="00195159" w:rsidP="00195159">
      <w:pPr>
        <w:ind w:hanging="851"/>
        <w:rPr>
          <w:rFonts w:ascii="Times New Roman" w:hAnsi="Times New Roman"/>
          <w:sz w:val="26"/>
          <w:szCs w:val="26"/>
          <w:lang w:val="uk-UA"/>
        </w:rPr>
      </w:pPr>
    </w:p>
    <w:p w:rsidR="00195159" w:rsidRPr="000937CE" w:rsidRDefault="00195159" w:rsidP="00744C79">
      <w:pPr>
        <w:ind w:left="0" w:firstLine="0"/>
        <w:rPr>
          <w:rFonts w:ascii="Times New Roman" w:hAnsi="Times New Roman"/>
          <w:sz w:val="26"/>
          <w:szCs w:val="26"/>
        </w:rPr>
      </w:pPr>
      <w:r w:rsidRPr="000937CE">
        <w:rPr>
          <w:rFonts w:ascii="Times New Roman" w:hAnsi="Times New Roman"/>
          <w:sz w:val="26"/>
          <w:szCs w:val="26"/>
        </w:rPr>
        <w:t xml:space="preserve">РОЗРОБНИК ПРОГРАМИ: </w:t>
      </w:r>
      <w:proofErr w:type="spellStart"/>
      <w:r w:rsidRPr="000937CE">
        <w:rPr>
          <w:rFonts w:ascii="Times New Roman" w:hAnsi="Times New Roman"/>
          <w:sz w:val="26"/>
          <w:szCs w:val="26"/>
        </w:rPr>
        <w:t>Ніколаєнко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Наталія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Олек</w:t>
      </w:r>
      <w:r w:rsidR="00744C79" w:rsidRPr="000937CE">
        <w:rPr>
          <w:rFonts w:ascii="Times New Roman" w:hAnsi="Times New Roman"/>
          <w:sz w:val="26"/>
          <w:szCs w:val="26"/>
        </w:rPr>
        <w:t>сандрівна</w:t>
      </w:r>
      <w:proofErr w:type="spellEnd"/>
      <w:r w:rsidR="00744C79" w:rsidRPr="000937CE">
        <w:rPr>
          <w:rFonts w:ascii="Times New Roman" w:hAnsi="Times New Roman"/>
          <w:sz w:val="26"/>
          <w:szCs w:val="26"/>
        </w:rPr>
        <w:t xml:space="preserve">, </w:t>
      </w:r>
      <w:proofErr w:type="spellStart"/>
      <w:r w:rsidR="00744C79" w:rsidRPr="000937CE">
        <w:rPr>
          <w:rFonts w:ascii="Times New Roman" w:hAnsi="Times New Roman"/>
          <w:sz w:val="26"/>
          <w:szCs w:val="26"/>
        </w:rPr>
        <w:t>д</w:t>
      </w:r>
      <w:proofErr w:type="gramStart"/>
      <w:r w:rsidR="00744C79" w:rsidRPr="000937CE">
        <w:rPr>
          <w:rFonts w:ascii="Times New Roman" w:hAnsi="Times New Roman"/>
          <w:sz w:val="26"/>
          <w:szCs w:val="26"/>
        </w:rPr>
        <w:t>.п</w:t>
      </w:r>
      <w:proofErr w:type="gramEnd"/>
      <w:r w:rsidR="00744C79" w:rsidRPr="000937CE">
        <w:rPr>
          <w:rFonts w:ascii="Times New Roman" w:hAnsi="Times New Roman"/>
          <w:sz w:val="26"/>
          <w:szCs w:val="26"/>
        </w:rPr>
        <w:t>оліт</w:t>
      </w:r>
      <w:proofErr w:type="spellEnd"/>
      <w:r w:rsidR="00744C79" w:rsidRPr="000937CE">
        <w:rPr>
          <w:rFonts w:ascii="Times New Roman" w:hAnsi="Times New Roman"/>
          <w:sz w:val="26"/>
          <w:szCs w:val="26"/>
        </w:rPr>
        <w:t>.</w:t>
      </w:r>
      <w:r w:rsidR="000937CE">
        <w:rPr>
          <w:rFonts w:ascii="Times New Roman" w:hAnsi="Times New Roman"/>
          <w:sz w:val="26"/>
          <w:szCs w:val="26"/>
        </w:rPr>
        <w:t xml:space="preserve"> </w:t>
      </w:r>
      <w:r w:rsidR="00744C79" w:rsidRPr="000937CE">
        <w:rPr>
          <w:rFonts w:ascii="Times New Roman" w:hAnsi="Times New Roman"/>
          <w:sz w:val="26"/>
          <w:szCs w:val="26"/>
        </w:rPr>
        <w:t>н., профессор</w:t>
      </w:r>
      <w:r w:rsidR="00744C79" w:rsidRPr="000937CE">
        <w:rPr>
          <w:rFonts w:ascii="Times New Roman" w:hAnsi="Times New Roman"/>
          <w:sz w:val="26"/>
          <w:szCs w:val="26"/>
          <w:lang w:val="uk-UA"/>
        </w:rPr>
        <w:t xml:space="preserve"> </w:t>
      </w:r>
      <w:proofErr w:type="spellStart"/>
      <w:r w:rsidRPr="000937CE">
        <w:rPr>
          <w:rFonts w:ascii="Times New Roman" w:hAnsi="Times New Roman"/>
          <w:sz w:val="26"/>
          <w:szCs w:val="26"/>
        </w:rPr>
        <w:t>кафедри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 xml:space="preserve"> </w:t>
      </w:r>
      <w:r w:rsidR="000937CE">
        <w:rPr>
          <w:rFonts w:ascii="Times New Roman" w:hAnsi="Times New Roman"/>
          <w:sz w:val="26"/>
          <w:szCs w:val="26"/>
        </w:rPr>
        <w:t xml:space="preserve"> </w:t>
      </w:r>
    </w:p>
    <w:p w:rsidR="00195159" w:rsidRPr="000937CE" w:rsidRDefault="00195159" w:rsidP="00195159">
      <w:pPr>
        <w:ind w:hanging="851"/>
        <w:rPr>
          <w:rFonts w:ascii="Times New Roman" w:hAnsi="Times New Roman"/>
          <w:sz w:val="26"/>
          <w:szCs w:val="26"/>
        </w:rPr>
      </w:pPr>
    </w:p>
    <w:p w:rsidR="00195159" w:rsidRPr="000937CE" w:rsidRDefault="00195159" w:rsidP="00195159">
      <w:pPr>
        <w:ind w:hanging="851"/>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 xml:space="preserve">Програму схвалено на засіданні кафедри </w:t>
      </w:r>
      <w:proofErr w:type="spellStart"/>
      <w:r w:rsidRPr="000937CE">
        <w:rPr>
          <w:rFonts w:ascii="Times New Roman" w:hAnsi="Times New Roman"/>
          <w:sz w:val="26"/>
          <w:szCs w:val="26"/>
        </w:rPr>
        <w:t>політології</w:t>
      </w:r>
      <w:proofErr w:type="spellEnd"/>
    </w:p>
    <w:p w:rsidR="00195159" w:rsidRPr="000937CE" w:rsidRDefault="00195159" w:rsidP="00195159">
      <w:pPr>
        <w:ind w:hanging="851"/>
        <w:rPr>
          <w:rFonts w:ascii="Times New Roman" w:eastAsia="Times New Roman" w:hAnsi="Times New Roman"/>
          <w:sz w:val="26"/>
          <w:szCs w:val="26"/>
          <w:lang w:eastAsia="ru-RU"/>
        </w:rPr>
      </w:pPr>
      <w:r w:rsidRPr="000937CE">
        <w:rPr>
          <w:rFonts w:ascii="Times New Roman" w:eastAsia="Times New Roman" w:hAnsi="Times New Roman"/>
          <w:sz w:val="26"/>
          <w:szCs w:val="26"/>
          <w:lang w:val="uk-UA" w:eastAsia="ru-RU"/>
        </w:rPr>
        <w:t>Протокол від «</w:t>
      </w:r>
      <w:r w:rsidR="00D9627E" w:rsidRPr="000937CE">
        <w:rPr>
          <w:rFonts w:ascii="Times New Roman" w:hAnsi="Times New Roman"/>
          <w:sz w:val="26"/>
          <w:szCs w:val="26"/>
        </w:rPr>
        <w:t>2</w:t>
      </w:r>
      <w:r w:rsidR="00D9627E" w:rsidRPr="000937CE">
        <w:rPr>
          <w:rFonts w:ascii="Times New Roman" w:hAnsi="Times New Roman"/>
          <w:sz w:val="26"/>
          <w:szCs w:val="26"/>
          <w:lang w:val="uk-UA"/>
        </w:rPr>
        <w:t>8</w:t>
      </w:r>
      <w:r w:rsidR="00D9627E" w:rsidRPr="000937CE">
        <w:rPr>
          <w:rFonts w:ascii="Times New Roman" w:eastAsia="Times New Roman" w:hAnsi="Times New Roman"/>
          <w:sz w:val="26"/>
          <w:szCs w:val="26"/>
          <w:lang w:val="uk-UA" w:eastAsia="ru-RU"/>
        </w:rPr>
        <w:t>» серпня 2017</w:t>
      </w:r>
      <w:r w:rsidRPr="000937CE">
        <w:rPr>
          <w:rFonts w:ascii="Times New Roman" w:eastAsia="Times New Roman" w:hAnsi="Times New Roman"/>
          <w:sz w:val="26"/>
          <w:szCs w:val="26"/>
          <w:lang w:val="uk-UA" w:eastAsia="ru-RU"/>
        </w:rPr>
        <w:t xml:space="preserve"> року № </w:t>
      </w:r>
      <w:r w:rsidRPr="000937CE">
        <w:rPr>
          <w:rFonts w:ascii="Times New Roman" w:hAnsi="Times New Roman"/>
          <w:sz w:val="26"/>
          <w:szCs w:val="26"/>
        </w:rPr>
        <w:t>1</w:t>
      </w:r>
    </w:p>
    <w:p w:rsidR="00195159" w:rsidRPr="000937CE" w:rsidRDefault="00195159" w:rsidP="00195159">
      <w:pPr>
        <w:ind w:hanging="851"/>
        <w:rPr>
          <w:rFonts w:ascii="Times New Roman" w:eastAsia="Times New Roman" w:hAnsi="Times New Roman"/>
          <w:sz w:val="26"/>
          <w:szCs w:val="26"/>
          <w:lang w:val="uk-UA" w:eastAsia="ru-RU"/>
        </w:rPr>
      </w:pPr>
    </w:p>
    <w:p w:rsidR="00195159" w:rsidRPr="000937CE" w:rsidRDefault="00195159" w:rsidP="00195159">
      <w:pPr>
        <w:ind w:hanging="851"/>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 xml:space="preserve">Завідувач кафедри </w:t>
      </w:r>
    </w:p>
    <w:p w:rsidR="00195159" w:rsidRPr="000937CE" w:rsidRDefault="00195159" w:rsidP="00195159">
      <w:pPr>
        <w:ind w:hanging="851"/>
        <w:rPr>
          <w:rFonts w:ascii="Times New Roman" w:eastAsia="Times New Roman" w:hAnsi="Times New Roman"/>
          <w:sz w:val="26"/>
          <w:szCs w:val="26"/>
          <w:lang w:val="uk-UA" w:eastAsia="ru-RU"/>
        </w:rPr>
      </w:pPr>
      <w:proofErr w:type="spellStart"/>
      <w:r w:rsidRPr="000937CE">
        <w:rPr>
          <w:rFonts w:ascii="Times New Roman" w:hAnsi="Times New Roman"/>
          <w:sz w:val="26"/>
          <w:szCs w:val="26"/>
        </w:rPr>
        <w:t>політології</w:t>
      </w:r>
      <w:proofErr w:type="spellEnd"/>
      <w:r w:rsidRPr="000937CE">
        <w:rPr>
          <w:rFonts w:ascii="Times New Roman" w:eastAsia="Times New Roman" w:hAnsi="Times New Roman"/>
          <w:sz w:val="26"/>
          <w:szCs w:val="26"/>
          <w:lang w:val="uk-UA" w:eastAsia="ru-RU"/>
        </w:rPr>
        <w:t>___________ (</w:t>
      </w:r>
      <w:proofErr w:type="spellStart"/>
      <w:r w:rsidRPr="000937CE">
        <w:rPr>
          <w:rFonts w:ascii="Times New Roman" w:hAnsi="Times New Roman"/>
          <w:sz w:val="26"/>
          <w:szCs w:val="26"/>
        </w:rPr>
        <w:t>Ніколаєнко</w:t>
      </w:r>
      <w:proofErr w:type="spellEnd"/>
      <w:r w:rsidRPr="000937CE">
        <w:rPr>
          <w:rFonts w:ascii="Times New Roman" w:hAnsi="Times New Roman"/>
          <w:sz w:val="26"/>
          <w:szCs w:val="26"/>
        </w:rPr>
        <w:t xml:space="preserve"> Н.О.)</w:t>
      </w:r>
    </w:p>
    <w:p w:rsidR="00195159" w:rsidRPr="000937CE" w:rsidRDefault="00195159" w:rsidP="00195159">
      <w:pPr>
        <w:ind w:hanging="851"/>
        <w:rPr>
          <w:rFonts w:ascii="Times New Roman" w:eastAsia="Times New Roman" w:hAnsi="Times New Roman"/>
          <w:sz w:val="26"/>
          <w:szCs w:val="26"/>
          <w:lang w:val="uk-UA" w:eastAsia="ru-RU"/>
        </w:rPr>
      </w:pPr>
    </w:p>
    <w:p w:rsidR="00195159" w:rsidRPr="000937CE" w:rsidRDefault="00195159" w:rsidP="00195159">
      <w:pPr>
        <w:ind w:hanging="851"/>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 xml:space="preserve">Програму погоджено навчально-методичною комісією </w:t>
      </w:r>
      <w:r w:rsidRPr="000937CE">
        <w:rPr>
          <w:rFonts w:ascii="Times New Roman" w:hAnsi="Times New Roman"/>
          <w:sz w:val="26"/>
          <w:szCs w:val="26"/>
        </w:rPr>
        <w:t xml:space="preserve"> </w:t>
      </w:r>
      <w:proofErr w:type="spellStart"/>
      <w:r w:rsidRPr="000937CE">
        <w:rPr>
          <w:rFonts w:ascii="Times New Roman" w:hAnsi="Times New Roman"/>
          <w:sz w:val="26"/>
          <w:szCs w:val="26"/>
        </w:rPr>
        <w:t>Навчально-наукового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інституту</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історії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 xml:space="preserve"> та права</w:t>
      </w:r>
    </w:p>
    <w:p w:rsidR="00195159" w:rsidRPr="000937CE" w:rsidRDefault="00195159" w:rsidP="00195159">
      <w:pPr>
        <w:ind w:hanging="851"/>
        <w:rPr>
          <w:rFonts w:ascii="Times New Roman" w:eastAsia="Times New Roman" w:hAnsi="Times New Roman"/>
          <w:sz w:val="26"/>
          <w:szCs w:val="26"/>
          <w:lang w:val="uk-UA" w:eastAsia="ru-RU"/>
        </w:rPr>
      </w:pPr>
    </w:p>
    <w:p w:rsidR="00195159" w:rsidRPr="000937CE" w:rsidRDefault="00D9627E" w:rsidP="00195159">
      <w:pPr>
        <w:ind w:hanging="851"/>
        <w:rPr>
          <w:rFonts w:ascii="Times New Roman" w:eastAsia="Times New Roman" w:hAnsi="Times New Roman"/>
          <w:sz w:val="26"/>
          <w:szCs w:val="26"/>
          <w:lang w:val="uk-UA" w:eastAsia="ru-RU"/>
        </w:rPr>
      </w:pPr>
      <w:r w:rsidRPr="000937CE">
        <w:rPr>
          <w:rFonts w:ascii="Times New Roman" w:hAnsi="Times New Roman"/>
          <w:sz w:val="26"/>
          <w:szCs w:val="26"/>
        </w:rPr>
        <w:t xml:space="preserve">Протокол </w:t>
      </w:r>
      <w:proofErr w:type="spellStart"/>
      <w:r w:rsidRPr="000937CE">
        <w:rPr>
          <w:rFonts w:ascii="Times New Roman" w:hAnsi="Times New Roman"/>
          <w:sz w:val="26"/>
          <w:szCs w:val="26"/>
        </w:rPr>
        <w:t>від</w:t>
      </w:r>
      <w:proofErr w:type="spellEnd"/>
      <w:r w:rsidRPr="000937CE">
        <w:rPr>
          <w:rFonts w:ascii="Times New Roman" w:hAnsi="Times New Roman"/>
          <w:sz w:val="26"/>
          <w:szCs w:val="26"/>
        </w:rPr>
        <w:t xml:space="preserve"> «2</w:t>
      </w:r>
      <w:r w:rsidRPr="000937CE">
        <w:rPr>
          <w:rFonts w:ascii="Times New Roman" w:hAnsi="Times New Roman"/>
          <w:sz w:val="26"/>
          <w:szCs w:val="26"/>
          <w:lang w:val="uk-UA"/>
        </w:rPr>
        <w:t>8</w:t>
      </w:r>
      <w:r w:rsidRPr="000937CE">
        <w:rPr>
          <w:rFonts w:ascii="Times New Roman" w:eastAsia="Times New Roman" w:hAnsi="Times New Roman"/>
          <w:sz w:val="26"/>
          <w:szCs w:val="26"/>
          <w:lang w:val="uk-UA" w:eastAsia="ru-RU"/>
        </w:rPr>
        <w:t>» серпня 2017</w:t>
      </w:r>
      <w:r w:rsidR="00195159" w:rsidRPr="000937CE">
        <w:rPr>
          <w:rFonts w:ascii="Times New Roman" w:eastAsia="Times New Roman" w:hAnsi="Times New Roman"/>
          <w:sz w:val="26"/>
          <w:szCs w:val="26"/>
          <w:lang w:val="uk-UA" w:eastAsia="ru-RU"/>
        </w:rPr>
        <w:t xml:space="preserve"> року № 1</w:t>
      </w:r>
    </w:p>
    <w:p w:rsidR="00195159" w:rsidRPr="000937CE" w:rsidRDefault="00195159" w:rsidP="00195159">
      <w:pPr>
        <w:ind w:hanging="851"/>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Голова навчально-методичної комі</w:t>
      </w:r>
      <w:proofErr w:type="spellStart"/>
      <w:r w:rsidRPr="000937CE">
        <w:rPr>
          <w:rFonts w:ascii="Times New Roman" w:hAnsi="Times New Roman"/>
          <w:sz w:val="26"/>
          <w:szCs w:val="26"/>
        </w:rPr>
        <w:t>сії</w:t>
      </w:r>
      <w:proofErr w:type="spellEnd"/>
      <w:r w:rsidRPr="000937CE">
        <w:rPr>
          <w:rFonts w:ascii="Times New Roman" w:hAnsi="Times New Roman"/>
          <w:sz w:val="26"/>
          <w:szCs w:val="26"/>
        </w:rPr>
        <w:t xml:space="preserve"> _________</w:t>
      </w:r>
      <w:r w:rsidR="00C82AB0" w:rsidRPr="000937CE">
        <w:rPr>
          <w:rFonts w:ascii="Times New Roman" w:hAnsi="Times New Roman"/>
          <w:sz w:val="26"/>
          <w:szCs w:val="26"/>
        </w:rPr>
        <w:t>___ (</w:t>
      </w:r>
      <w:proofErr w:type="spellStart"/>
      <w:r w:rsidR="00C82AB0" w:rsidRPr="000937CE">
        <w:rPr>
          <w:rFonts w:ascii="Times New Roman" w:hAnsi="Times New Roman"/>
          <w:sz w:val="26"/>
          <w:szCs w:val="26"/>
          <w:lang w:val="uk-UA"/>
        </w:rPr>
        <w:t>Шитюк</w:t>
      </w:r>
      <w:proofErr w:type="spellEnd"/>
      <w:r w:rsidR="00C82AB0" w:rsidRPr="000937CE">
        <w:rPr>
          <w:rFonts w:ascii="Times New Roman" w:hAnsi="Times New Roman"/>
          <w:sz w:val="26"/>
          <w:szCs w:val="26"/>
          <w:lang w:val="uk-UA"/>
        </w:rPr>
        <w:t xml:space="preserve"> М.М.</w:t>
      </w:r>
      <w:r w:rsidRPr="000937CE">
        <w:rPr>
          <w:rFonts w:ascii="Times New Roman" w:eastAsia="Times New Roman" w:hAnsi="Times New Roman"/>
          <w:sz w:val="26"/>
          <w:szCs w:val="26"/>
          <w:lang w:val="uk-UA" w:eastAsia="ru-RU"/>
        </w:rPr>
        <w:t xml:space="preserve">) </w:t>
      </w:r>
    </w:p>
    <w:p w:rsidR="00195159" w:rsidRPr="000937CE" w:rsidRDefault="00195159" w:rsidP="00195159">
      <w:pPr>
        <w:spacing w:line="360" w:lineRule="auto"/>
        <w:ind w:hanging="851"/>
        <w:rPr>
          <w:rFonts w:ascii="Times New Roman" w:eastAsia="Times New Roman" w:hAnsi="Times New Roman"/>
          <w:sz w:val="26"/>
          <w:szCs w:val="26"/>
          <w:lang w:val="uk-UA" w:eastAsia="ru-RU"/>
        </w:rPr>
      </w:pPr>
    </w:p>
    <w:p w:rsidR="00C82AB0" w:rsidRPr="000937CE" w:rsidRDefault="00C82AB0" w:rsidP="00C82AB0">
      <w:pPr>
        <w:ind w:left="0" w:firstLine="0"/>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Програму погоджено навчально-методичною комісією університету</w:t>
      </w:r>
    </w:p>
    <w:p w:rsidR="00C82AB0" w:rsidRPr="000937CE" w:rsidRDefault="00C82AB0" w:rsidP="00C82AB0">
      <w:pPr>
        <w:ind w:left="0" w:firstLine="0"/>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Протокол від «28» серпня 201</w:t>
      </w:r>
      <w:r w:rsidR="00D9627E" w:rsidRPr="000937CE">
        <w:rPr>
          <w:rFonts w:ascii="Times New Roman" w:eastAsia="Times New Roman" w:hAnsi="Times New Roman"/>
          <w:sz w:val="26"/>
          <w:szCs w:val="26"/>
          <w:lang w:val="uk-UA" w:eastAsia="ru-RU"/>
        </w:rPr>
        <w:t>7</w:t>
      </w:r>
      <w:r w:rsidR="000937CE">
        <w:rPr>
          <w:rFonts w:ascii="Times New Roman" w:eastAsia="Times New Roman" w:hAnsi="Times New Roman"/>
          <w:sz w:val="26"/>
          <w:szCs w:val="26"/>
          <w:lang w:val="uk-UA" w:eastAsia="ru-RU"/>
        </w:rPr>
        <w:t xml:space="preserve"> </w:t>
      </w:r>
      <w:r w:rsidRPr="000937CE">
        <w:rPr>
          <w:rFonts w:ascii="Times New Roman" w:eastAsia="Times New Roman" w:hAnsi="Times New Roman"/>
          <w:sz w:val="26"/>
          <w:szCs w:val="26"/>
          <w:lang w:val="uk-UA" w:eastAsia="ru-RU"/>
        </w:rPr>
        <w:t>року № 12</w:t>
      </w:r>
    </w:p>
    <w:p w:rsidR="00C82AB0" w:rsidRPr="000937CE" w:rsidRDefault="00C82AB0" w:rsidP="00C82AB0">
      <w:pPr>
        <w:ind w:left="0" w:firstLine="0"/>
        <w:rPr>
          <w:rFonts w:ascii="Times New Roman" w:eastAsia="Times New Roman" w:hAnsi="Times New Roman"/>
          <w:sz w:val="26"/>
          <w:szCs w:val="26"/>
          <w:lang w:val="uk-UA" w:eastAsia="ru-RU"/>
        </w:rPr>
      </w:pPr>
      <w:r w:rsidRPr="000937CE">
        <w:rPr>
          <w:rFonts w:ascii="Times New Roman" w:eastAsia="Times New Roman" w:hAnsi="Times New Roman"/>
          <w:sz w:val="26"/>
          <w:szCs w:val="26"/>
          <w:lang w:val="uk-UA" w:eastAsia="ru-RU"/>
        </w:rPr>
        <w:t>Голова навчально-методичної комісії університету _______(Василькова Н. І.)</w:t>
      </w:r>
    </w:p>
    <w:p w:rsidR="00FD2557" w:rsidRPr="000937CE" w:rsidRDefault="00B05125" w:rsidP="002E28EA">
      <w:pPr>
        <w:ind w:left="0" w:firstLine="0"/>
        <w:jc w:val="center"/>
        <w:rPr>
          <w:rFonts w:ascii="Times New Roman" w:hAnsi="Times New Roman"/>
          <w:b/>
          <w:sz w:val="26"/>
          <w:szCs w:val="26"/>
          <w:lang w:val="uk-UA"/>
        </w:rPr>
      </w:pPr>
      <w:r w:rsidRPr="000937CE">
        <w:rPr>
          <w:rFonts w:ascii="Times New Roman" w:hAnsi="Times New Roman"/>
          <w:b/>
          <w:sz w:val="26"/>
          <w:szCs w:val="26"/>
          <w:lang w:val="uk-UA"/>
        </w:rPr>
        <w:br w:type="column"/>
      </w:r>
      <w:r w:rsidR="00FD2557" w:rsidRPr="000937CE">
        <w:rPr>
          <w:rFonts w:ascii="Times New Roman" w:hAnsi="Times New Roman"/>
          <w:b/>
          <w:sz w:val="26"/>
          <w:szCs w:val="26"/>
          <w:lang w:val="uk-UA"/>
        </w:rPr>
        <w:lastRenderedPageBreak/>
        <w:t>ВСТУП</w:t>
      </w:r>
    </w:p>
    <w:p w:rsidR="00C82AB0" w:rsidRPr="000937CE" w:rsidRDefault="000937CE" w:rsidP="00C82AB0">
      <w:pPr>
        <w:tabs>
          <w:tab w:val="left" w:pos="1134"/>
        </w:tabs>
        <w:ind w:left="0" w:firstLine="0"/>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ab/>
      </w:r>
      <w:r w:rsidR="00C82AB0" w:rsidRPr="000937CE">
        <w:rPr>
          <w:rFonts w:ascii="Times New Roman" w:eastAsia="Times New Roman" w:hAnsi="Times New Roman"/>
          <w:sz w:val="26"/>
          <w:szCs w:val="26"/>
          <w:lang w:val="uk-UA" w:eastAsia="ru-RU"/>
        </w:rPr>
        <w:t xml:space="preserve">Програма вивчення нормативної навчальної дисципліни </w:t>
      </w:r>
      <w:r w:rsidR="00C82AB0" w:rsidRPr="000937CE">
        <w:rPr>
          <w:rFonts w:ascii="Times New Roman" w:hAnsi="Times New Roman"/>
          <w:sz w:val="26"/>
          <w:szCs w:val="26"/>
          <w:lang w:val="uk-UA"/>
        </w:rPr>
        <w:t xml:space="preserve">«Практична політологія» </w:t>
      </w:r>
      <w:r>
        <w:rPr>
          <w:rFonts w:ascii="Times New Roman" w:hAnsi="Times New Roman"/>
          <w:sz w:val="26"/>
          <w:szCs w:val="26"/>
          <w:lang w:val="uk-UA"/>
        </w:rPr>
        <w:t xml:space="preserve">(І, </w:t>
      </w:r>
      <w:r w:rsidR="00177B89">
        <w:rPr>
          <w:rFonts w:ascii="Times New Roman" w:hAnsi="Times New Roman"/>
          <w:sz w:val="26"/>
          <w:szCs w:val="26"/>
          <w:lang w:val="uk-UA"/>
        </w:rPr>
        <w:t>ІІ частина</w:t>
      </w:r>
      <w:r>
        <w:rPr>
          <w:rFonts w:ascii="Times New Roman" w:hAnsi="Times New Roman"/>
          <w:sz w:val="26"/>
          <w:szCs w:val="26"/>
          <w:lang w:val="uk-UA"/>
        </w:rPr>
        <w:t xml:space="preserve">) </w:t>
      </w:r>
      <w:r w:rsidR="00C82AB0" w:rsidRPr="000937CE">
        <w:rPr>
          <w:rFonts w:ascii="Times New Roman" w:eastAsia="Times New Roman" w:hAnsi="Times New Roman"/>
          <w:sz w:val="26"/>
          <w:szCs w:val="26"/>
          <w:lang w:val="uk-UA" w:eastAsia="ru-RU"/>
        </w:rPr>
        <w:t xml:space="preserve">складена Ніколаєнко Н. О. відповідно до освітньо-професійної програми підготовки бакалаврів напряму </w:t>
      </w:r>
      <w:r w:rsidR="00C82AB0" w:rsidRPr="000937CE">
        <w:rPr>
          <w:rFonts w:ascii="Times New Roman" w:hAnsi="Times New Roman"/>
          <w:sz w:val="26"/>
          <w:szCs w:val="26"/>
          <w:lang w:val="uk-UA"/>
        </w:rPr>
        <w:t>спеціальності 6.030104 - Політологія.</w:t>
      </w:r>
      <w:r w:rsidR="00C82AB0" w:rsidRPr="000937CE">
        <w:rPr>
          <w:rFonts w:ascii="Times New Roman" w:eastAsia="Times New Roman" w:hAnsi="Times New Roman"/>
          <w:sz w:val="26"/>
          <w:szCs w:val="26"/>
          <w:lang w:val="uk-UA" w:eastAsia="ru-RU"/>
        </w:rPr>
        <w:t xml:space="preserve"> </w:t>
      </w:r>
    </w:p>
    <w:p w:rsidR="00FD2557" w:rsidRPr="000937CE" w:rsidRDefault="00FD2557" w:rsidP="002E28EA">
      <w:pPr>
        <w:ind w:left="0" w:firstLine="708"/>
        <w:rPr>
          <w:rFonts w:ascii="Times New Roman" w:hAnsi="Times New Roman"/>
          <w:sz w:val="26"/>
          <w:szCs w:val="26"/>
          <w:lang w:val="uk-UA"/>
        </w:rPr>
      </w:pPr>
      <w:r w:rsidRPr="000937CE">
        <w:rPr>
          <w:rFonts w:ascii="Times New Roman" w:hAnsi="Times New Roman"/>
          <w:b/>
          <w:sz w:val="26"/>
          <w:szCs w:val="26"/>
          <w:lang w:val="uk-UA"/>
        </w:rPr>
        <w:t xml:space="preserve">Предметом </w:t>
      </w:r>
      <w:r w:rsidRPr="000937CE">
        <w:rPr>
          <w:rFonts w:ascii="Times New Roman" w:hAnsi="Times New Roman"/>
          <w:sz w:val="26"/>
          <w:szCs w:val="26"/>
          <w:lang w:val="uk-UA"/>
        </w:rPr>
        <w:t xml:space="preserve">вивчення навчальної дисципліни </w:t>
      </w:r>
      <w:r w:rsidR="00B05125" w:rsidRPr="000937CE">
        <w:rPr>
          <w:rFonts w:ascii="Times New Roman" w:hAnsi="Times New Roman"/>
          <w:sz w:val="26"/>
          <w:szCs w:val="26"/>
          <w:lang w:val="uk-UA"/>
        </w:rPr>
        <w:t>є практичні аспекти політології в цілом</w:t>
      </w:r>
      <w:r w:rsidR="00BF2CCC" w:rsidRPr="000937CE">
        <w:rPr>
          <w:rFonts w:ascii="Times New Roman" w:hAnsi="Times New Roman"/>
          <w:sz w:val="26"/>
          <w:szCs w:val="26"/>
          <w:lang w:val="uk-UA"/>
        </w:rPr>
        <w:t>у</w:t>
      </w:r>
      <w:r w:rsidR="00B05125" w:rsidRPr="000937CE">
        <w:rPr>
          <w:rFonts w:ascii="Times New Roman" w:hAnsi="Times New Roman"/>
          <w:sz w:val="26"/>
          <w:szCs w:val="26"/>
          <w:lang w:val="uk-UA"/>
        </w:rPr>
        <w:t xml:space="preserve">;  виборча кампанія,політичні технології, </w:t>
      </w:r>
      <w:proofErr w:type="spellStart"/>
      <w:r w:rsidR="00B05125" w:rsidRPr="000937CE">
        <w:rPr>
          <w:rFonts w:ascii="Times New Roman" w:hAnsi="Times New Roman"/>
          <w:sz w:val="26"/>
          <w:szCs w:val="26"/>
          <w:lang w:val="uk-UA"/>
        </w:rPr>
        <w:t>маніпулятивні</w:t>
      </w:r>
      <w:proofErr w:type="spellEnd"/>
      <w:r w:rsidR="00B05125" w:rsidRPr="000937CE">
        <w:rPr>
          <w:rFonts w:ascii="Times New Roman" w:hAnsi="Times New Roman"/>
          <w:sz w:val="26"/>
          <w:szCs w:val="26"/>
          <w:lang w:val="uk-UA"/>
        </w:rPr>
        <w:t xml:space="preserve"> аспекти діяльності ЗМІ.</w:t>
      </w:r>
    </w:p>
    <w:p w:rsidR="00FD2557" w:rsidRPr="000937CE" w:rsidRDefault="00FD2557" w:rsidP="002E28EA">
      <w:pPr>
        <w:ind w:left="0" w:firstLine="567"/>
        <w:rPr>
          <w:rFonts w:ascii="Times New Roman" w:hAnsi="Times New Roman"/>
          <w:sz w:val="26"/>
          <w:szCs w:val="26"/>
          <w:lang w:val="uk-UA"/>
        </w:rPr>
      </w:pPr>
      <w:r w:rsidRPr="000937CE">
        <w:rPr>
          <w:rFonts w:ascii="Times New Roman" w:hAnsi="Times New Roman"/>
          <w:b/>
          <w:sz w:val="26"/>
          <w:szCs w:val="26"/>
          <w:lang w:val="uk-UA"/>
        </w:rPr>
        <w:t xml:space="preserve">Міждисциплінарні зв’язки. </w:t>
      </w:r>
      <w:r w:rsidRPr="000937CE">
        <w:rPr>
          <w:rFonts w:ascii="Times New Roman" w:hAnsi="Times New Roman"/>
          <w:sz w:val="26"/>
          <w:szCs w:val="26"/>
          <w:lang w:val="uk-UA"/>
        </w:rPr>
        <w:t>Курс</w:t>
      </w:r>
      <w:r w:rsidRPr="000937CE">
        <w:rPr>
          <w:rFonts w:ascii="Times New Roman" w:hAnsi="Times New Roman"/>
          <w:b/>
          <w:sz w:val="26"/>
          <w:szCs w:val="26"/>
          <w:lang w:val="uk-UA"/>
        </w:rPr>
        <w:t xml:space="preserve"> </w:t>
      </w:r>
      <w:r w:rsidRPr="000937CE">
        <w:rPr>
          <w:rFonts w:ascii="Times New Roman" w:hAnsi="Times New Roman"/>
          <w:sz w:val="26"/>
          <w:szCs w:val="26"/>
          <w:lang w:val="uk-UA"/>
        </w:rPr>
        <w:t>«Практична політологія» тісно пов'язаний з курсами «</w:t>
      </w:r>
      <w:proofErr w:type="spellStart"/>
      <w:r w:rsidRPr="000937CE">
        <w:rPr>
          <w:rFonts w:ascii="Times New Roman" w:hAnsi="Times New Roman"/>
          <w:sz w:val="26"/>
          <w:szCs w:val="26"/>
          <w:lang w:val="uk-UA"/>
        </w:rPr>
        <w:t>Партологія</w:t>
      </w:r>
      <w:proofErr w:type="spellEnd"/>
      <w:r w:rsidRPr="000937CE">
        <w:rPr>
          <w:rFonts w:ascii="Times New Roman" w:hAnsi="Times New Roman"/>
          <w:sz w:val="26"/>
          <w:szCs w:val="26"/>
          <w:lang w:val="uk-UA"/>
        </w:rPr>
        <w:t xml:space="preserve">», «Загальна теорія політики», «Соціологія політики», «Методика політичних досліджень» </w:t>
      </w:r>
    </w:p>
    <w:p w:rsidR="00FD2557" w:rsidRPr="000937CE" w:rsidRDefault="008E7CE6" w:rsidP="002E28EA">
      <w:pPr>
        <w:pStyle w:val="21"/>
        <w:ind w:left="851"/>
        <w:jc w:val="center"/>
        <w:rPr>
          <w:b/>
          <w:bCs/>
          <w:sz w:val="26"/>
          <w:szCs w:val="26"/>
        </w:rPr>
      </w:pPr>
      <w:r w:rsidRPr="000937CE">
        <w:rPr>
          <w:b/>
          <w:sz w:val="26"/>
          <w:szCs w:val="26"/>
        </w:rPr>
        <w:t>1</w:t>
      </w:r>
      <w:r w:rsidR="00FD2557" w:rsidRPr="000937CE">
        <w:rPr>
          <w:b/>
          <w:sz w:val="26"/>
          <w:szCs w:val="26"/>
        </w:rPr>
        <w:t>. МЕТА ТА ЗАВДАННЯ НАВЧАЛЬНОЇ ДИСЦИПЛІНИ</w:t>
      </w:r>
    </w:p>
    <w:p w:rsidR="000755B9" w:rsidRPr="000937CE" w:rsidRDefault="000755B9" w:rsidP="002E28EA">
      <w:pPr>
        <w:pStyle w:val="a3"/>
        <w:ind w:firstLine="720"/>
        <w:rPr>
          <w:sz w:val="26"/>
          <w:szCs w:val="26"/>
        </w:rPr>
      </w:pPr>
      <w:r w:rsidRPr="000937CE">
        <w:rPr>
          <w:sz w:val="26"/>
          <w:szCs w:val="26"/>
          <w:lang w:val="ru-RU"/>
        </w:rPr>
        <w:t xml:space="preserve">В </w:t>
      </w:r>
      <w:r w:rsidRPr="000937CE">
        <w:rPr>
          <w:sz w:val="26"/>
          <w:szCs w:val="26"/>
        </w:rPr>
        <w:t xml:space="preserve">результаті </w:t>
      </w:r>
      <w:r w:rsidR="00BF2CCC" w:rsidRPr="000937CE">
        <w:rPr>
          <w:sz w:val="26"/>
          <w:szCs w:val="26"/>
        </w:rPr>
        <w:t>проведених</w:t>
      </w:r>
      <w:r w:rsidRPr="000937CE">
        <w:rPr>
          <w:sz w:val="26"/>
          <w:szCs w:val="26"/>
        </w:rPr>
        <w:t xml:space="preserve"> </w:t>
      </w:r>
      <w:proofErr w:type="gramStart"/>
      <w:r w:rsidRPr="000937CE">
        <w:rPr>
          <w:sz w:val="26"/>
          <w:szCs w:val="26"/>
        </w:rPr>
        <w:t>соц</w:t>
      </w:r>
      <w:proofErr w:type="gramEnd"/>
      <w:r w:rsidRPr="000937CE">
        <w:rPr>
          <w:sz w:val="26"/>
          <w:szCs w:val="26"/>
        </w:rPr>
        <w:t>іально-політичних, економічних реформ, подальшої демократизації суспільства, утвердження політичного плюралізму нового змісту набуває прикладна політологія.</w:t>
      </w:r>
    </w:p>
    <w:p w:rsidR="000755B9" w:rsidRPr="000937CE" w:rsidRDefault="000755B9" w:rsidP="002E28EA">
      <w:pPr>
        <w:pStyle w:val="a3"/>
        <w:ind w:firstLine="720"/>
        <w:rPr>
          <w:sz w:val="26"/>
          <w:szCs w:val="26"/>
        </w:rPr>
      </w:pPr>
      <w:r w:rsidRPr="000937CE">
        <w:rPr>
          <w:sz w:val="26"/>
          <w:szCs w:val="26"/>
        </w:rPr>
        <w:t>Політична влада, яка здобувається через процедуру виборів, необхідність створення позитивного політичного іміджу політика, значимість політичної реклами –  все це потребує  нової системи підготовки фахівців</w:t>
      </w:r>
    </w:p>
    <w:p w:rsidR="000755B9" w:rsidRPr="000937CE" w:rsidRDefault="000755B9" w:rsidP="002E28EA">
      <w:pPr>
        <w:pStyle w:val="a3"/>
        <w:ind w:firstLine="720"/>
        <w:rPr>
          <w:sz w:val="26"/>
          <w:szCs w:val="26"/>
        </w:rPr>
      </w:pPr>
      <w:r w:rsidRPr="000937CE">
        <w:rPr>
          <w:sz w:val="26"/>
          <w:szCs w:val="26"/>
        </w:rPr>
        <w:t>Оволодіння даним курсом повинно дати майбутньому спеціалісту комплекс, як теоретико-методологічних, так і прикладних знань і навичок в області сучасної політології, навчити його основним методам аналізу політичних процесів, прийняття політичних рішень, ознайомити із технологіями сучасних виборчих кампаній, на основі широкого використання міжнародного та українського досвіду. Вивчення курсу прикладної політології є важливим, заключним етапом в підготовці бакалавра-політолога.</w:t>
      </w:r>
    </w:p>
    <w:p w:rsidR="000755B9" w:rsidRPr="000937CE" w:rsidRDefault="000755B9" w:rsidP="002E28EA">
      <w:pPr>
        <w:pStyle w:val="a3"/>
        <w:ind w:firstLine="720"/>
        <w:rPr>
          <w:sz w:val="26"/>
          <w:szCs w:val="26"/>
        </w:rPr>
      </w:pPr>
      <w:r w:rsidRPr="000937CE">
        <w:rPr>
          <w:sz w:val="26"/>
          <w:szCs w:val="26"/>
        </w:rPr>
        <w:t xml:space="preserve">Програма курсу </w:t>
      </w:r>
      <w:proofErr w:type="spellStart"/>
      <w:r w:rsidRPr="000937CE">
        <w:rPr>
          <w:sz w:val="26"/>
          <w:szCs w:val="26"/>
        </w:rPr>
        <w:t>“Практична</w:t>
      </w:r>
      <w:proofErr w:type="spellEnd"/>
      <w:r w:rsidRPr="000937CE">
        <w:rPr>
          <w:sz w:val="26"/>
          <w:szCs w:val="26"/>
        </w:rPr>
        <w:t xml:space="preserve"> </w:t>
      </w:r>
      <w:proofErr w:type="spellStart"/>
      <w:r w:rsidRPr="000937CE">
        <w:rPr>
          <w:sz w:val="26"/>
          <w:szCs w:val="26"/>
        </w:rPr>
        <w:t>політологія”</w:t>
      </w:r>
      <w:proofErr w:type="spellEnd"/>
      <w:r w:rsidRPr="000937CE">
        <w:rPr>
          <w:sz w:val="26"/>
          <w:szCs w:val="26"/>
        </w:rPr>
        <w:t xml:space="preserve"> розроблена згідно державних норм  вищої професійної освіти з політології для бакалаврів. </w:t>
      </w:r>
    </w:p>
    <w:p w:rsidR="000755B9" w:rsidRPr="000937CE" w:rsidRDefault="00BF2CCC" w:rsidP="002E28EA">
      <w:pPr>
        <w:pStyle w:val="a5"/>
        <w:rPr>
          <w:sz w:val="26"/>
          <w:szCs w:val="26"/>
        </w:rPr>
      </w:pPr>
      <w:r w:rsidRPr="000937CE">
        <w:rPr>
          <w:sz w:val="26"/>
          <w:szCs w:val="26"/>
        </w:rPr>
        <w:t>Програ</w:t>
      </w:r>
      <w:r w:rsidR="000755B9" w:rsidRPr="000937CE">
        <w:rPr>
          <w:sz w:val="26"/>
          <w:szCs w:val="26"/>
        </w:rPr>
        <w:t xml:space="preserve">ма орієнтує студентів на вивчення теоретико-методологічних основ і принципів курсу </w:t>
      </w:r>
      <w:proofErr w:type="spellStart"/>
      <w:r w:rsidR="000755B9" w:rsidRPr="000937CE">
        <w:rPr>
          <w:sz w:val="26"/>
          <w:szCs w:val="26"/>
        </w:rPr>
        <w:t>“Практична</w:t>
      </w:r>
      <w:proofErr w:type="spellEnd"/>
      <w:r w:rsidR="000755B9" w:rsidRPr="000937CE">
        <w:rPr>
          <w:sz w:val="26"/>
          <w:szCs w:val="26"/>
        </w:rPr>
        <w:t xml:space="preserve"> </w:t>
      </w:r>
      <w:proofErr w:type="spellStart"/>
      <w:r w:rsidR="000755B9" w:rsidRPr="000937CE">
        <w:rPr>
          <w:sz w:val="26"/>
          <w:szCs w:val="26"/>
        </w:rPr>
        <w:t>політологія”</w:t>
      </w:r>
      <w:proofErr w:type="spellEnd"/>
      <w:r w:rsidR="000755B9" w:rsidRPr="000937CE">
        <w:rPr>
          <w:sz w:val="26"/>
          <w:szCs w:val="26"/>
        </w:rPr>
        <w:t xml:space="preserve">, його основних розділів – методології і методів прикладних досліджень; аналізу </w:t>
      </w:r>
      <w:r w:rsidRPr="000937CE">
        <w:rPr>
          <w:sz w:val="26"/>
          <w:szCs w:val="26"/>
        </w:rPr>
        <w:t>політичних</w:t>
      </w:r>
      <w:r w:rsidR="000755B9" w:rsidRPr="000937CE">
        <w:rPr>
          <w:sz w:val="26"/>
          <w:szCs w:val="26"/>
        </w:rPr>
        <w:t xml:space="preserve"> процесів та прийняття політичних рішень; технології виборчої кампанії, </w:t>
      </w:r>
      <w:proofErr w:type="spellStart"/>
      <w:r w:rsidR="000755B9" w:rsidRPr="000937CE">
        <w:rPr>
          <w:sz w:val="26"/>
          <w:szCs w:val="26"/>
        </w:rPr>
        <w:t>іміджеології</w:t>
      </w:r>
      <w:proofErr w:type="spellEnd"/>
      <w:r w:rsidR="000755B9" w:rsidRPr="000937CE">
        <w:rPr>
          <w:sz w:val="26"/>
          <w:szCs w:val="26"/>
        </w:rPr>
        <w:t>, політичних технологій, політичної реклами.</w:t>
      </w:r>
    </w:p>
    <w:p w:rsidR="000755B9" w:rsidRPr="000937CE" w:rsidRDefault="000755B9" w:rsidP="002E28EA">
      <w:pPr>
        <w:ind w:firstLine="720"/>
        <w:rPr>
          <w:rFonts w:ascii="Times New Roman" w:hAnsi="Times New Roman"/>
          <w:b/>
          <w:bCs/>
          <w:sz w:val="26"/>
          <w:szCs w:val="26"/>
          <w:lang w:val="uk-UA"/>
        </w:rPr>
      </w:pPr>
      <w:r w:rsidRPr="000937CE">
        <w:rPr>
          <w:rFonts w:ascii="Times New Roman" w:hAnsi="Times New Roman"/>
          <w:b/>
          <w:bCs/>
          <w:sz w:val="26"/>
          <w:szCs w:val="26"/>
          <w:lang w:val="uk-UA"/>
        </w:rPr>
        <w:t>Мета:</w:t>
      </w:r>
    </w:p>
    <w:p w:rsidR="000755B9" w:rsidRPr="000937CE" w:rsidRDefault="000755B9" w:rsidP="002E28EA">
      <w:pPr>
        <w:rPr>
          <w:rFonts w:ascii="Times New Roman" w:hAnsi="Times New Roman"/>
          <w:sz w:val="26"/>
          <w:szCs w:val="26"/>
          <w:u w:val="single"/>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оволодіння політичними технологіями, механізмами політичного управління, основами проведення виборчих кампаній в умовах цивілізованого </w:t>
      </w:r>
      <w:proofErr w:type="gramStart"/>
      <w:r w:rsidRPr="000937CE">
        <w:rPr>
          <w:rFonts w:ascii="Times New Roman" w:hAnsi="Times New Roman"/>
          <w:sz w:val="26"/>
          <w:szCs w:val="26"/>
          <w:lang w:val="uk-UA"/>
        </w:rPr>
        <w:t>демократичного</w:t>
      </w:r>
      <w:proofErr w:type="gramEnd"/>
      <w:r w:rsidRPr="000937CE">
        <w:rPr>
          <w:rFonts w:ascii="Times New Roman" w:hAnsi="Times New Roman"/>
          <w:sz w:val="26"/>
          <w:szCs w:val="26"/>
          <w:lang w:val="uk-UA"/>
        </w:rPr>
        <w:t xml:space="preserve"> змагання за політичну владу;</w:t>
      </w:r>
    </w:p>
    <w:p w:rsidR="000755B9" w:rsidRPr="000937CE" w:rsidRDefault="000755B9" w:rsidP="002E28EA">
      <w:pPr>
        <w:rPr>
          <w:rFonts w:ascii="Times New Roman" w:hAnsi="Times New Roman"/>
          <w:sz w:val="26"/>
          <w:szCs w:val="26"/>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формування політичної активності, політичної культури та </w:t>
      </w:r>
      <w:proofErr w:type="gramStart"/>
      <w:r w:rsidRPr="000937CE">
        <w:rPr>
          <w:rFonts w:ascii="Times New Roman" w:hAnsi="Times New Roman"/>
          <w:sz w:val="26"/>
          <w:szCs w:val="26"/>
          <w:lang w:val="uk-UA"/>
        </w:rPr>
        <w:t>св</w:t>
      </w:r>
      <w:proofErr w:type="gramEnd"/>
      <w:r w:rsidRPr="000937CE">
        <w:rPr>
          <w:rFonts w:ascii="Times New Roman" w:hAnsi="Times New Roman"/>
          <w:sz w:val="26"/>
          <w:szCs w:val="26"/>
          <w:lang w:val="uk-UA"/>
        </w:rPr>
        <w:t>ідомості студентів;</w:t>
      </w:r>
    </w:p>
    <w:p w:rsidR="000755B9" w:rsidRPr="000937CE" w:rsidRDefault="000755B9" w:rsidP="002E28EA">
      <w:pPr>
        <w:rPr>
          <w:rFonts w:ascii="Times New Roman" w:hAnsi="Times New Roman"/>
          <w:sz w:val="26"/>
          <w:szCs w:val="26"/>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розкрити змі</w:t>
      </w:r>
      <w:proofErr w:type="gramStart"/>
      <w:r w:rsidRPr="000937CE">
        <w:rPr>
          <w:rFonts w:ascii="Times New Roman" w:hAnsi="Times New Roman"/>
          <w:sz w:val="26"/>
          <w:szCs w:val="26"/>
          <w:lang w:val="uk-UA"/>
        </w:rPr>
        <w:t>ст</w:t>
      </w:r>
      <w:proofErr w:type="gramEnd"/>
      <w:r w:rsidRPr="000937CE">
        <w:rPr>
          <w:rFonts w:ascii="Times New Roman" w:hAnsi="Times New Roman"/>
          <w:sz w:val="26"/>
          <w:szCs w:val="26"/>
          <w:lang w:val="uk-UA"/>
        </w:rPr>
        <w:t xml:space="preserve"> основних категорій п</w:t>
      </w:r>
      <w:proofErr w:type="spellStart"/>
      <w:r w:rsidRPr="000937CE">
        <w:rPr>
          <w:rFonts w:ascii="Times New Roman" w:hAnsi="Times New Roman"/>
          <w:sz w:val="26"/>
          <w:szCs w:val="26"/>
        </w:rPr>
        <w:t>рикладної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w:t>
      </w:r>
    </w:p>
    <w:p w:rsidR="000755B9" w:rsidRPr="000937CE" w:rsidRDefault="000755B9" w:rsidP="002E28EA">
      <w:pPr>
        <w:rPr>
          <w:rFonts w:ascii="Times New Roman" w:hAnsi="Times New Roman"/>
          <w:sz w:val="26"/>
          <w:szCs w:val="26"/>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показати </w:t>
      </w:r>
      <w:proofErr w:type="gramStart"/>
      <w:r w:rsidRPr="000937CE">
        <w:rPr>
          <w:rFonts w:ascii="Times New Roman" w:hAnsi="Times New Roman"/>
          <w:sz w:val="26"/>
          <w:szCs w:val="26"/>
          <w:lang w:val="uk-UA"/>
        </w:rPr>
        <w:t>р</w:t>
      </w:r>
      <w:proofErr w:type="gramEnd"/>
      <w:r w:rsidRPr="000937CE">
        <w:rPr>
          <w:rFonts w:ascii="Times New Roman" w:hAnsi="Times New Roman"/>
          <w:sz w:val="26"/>
          <w:szCs w:val="26"/>
          <w:lang w:val="uk-UA"/>
        </w:rPr>
        <w:t>івень політизації суспільного життя сьогодення та її вплив на стратегію кардинальних реформ в Україні.</w:t>
      </w:r>
    </w:p>
    <w:p w:rsidR="000755B9" w:rsidRPr="000937CE" w:rsidRDefault="000755B9" w:rsidP="002E28EA">
      <w:pPr>
        <w:ind w:firstLine="720"/>
        <w:rPr>
          <w:rFonts w:ascii="Times New Roman" w:hAnsi="Times New Roman"/>
          <w:sz w:val="26"/>
          <w:szCs w:val="26"/>
        </w:rPr>
      </w:pPr>
      <w:proofErr w:type="spellStart"/>
      <w:r w:rsidRPr="000937CE">
        <w:rPr>
          <w:rFonts w:ascii="Times New Roman" w:hAnsi="Times New Roman"/>
          <w:b/>
          <w:sz w:val="26"/>
          <w:szCs w:val="26"/>
        </w:rPr>
        <w:t>Завдання</w:t>
      </w:r>
      <w:proofErr w:type="spellEnd"/>
      <w:r w:rsidRPr="000937CE">
        <w:rPr>
          <w:rFonts w:ascii="Times New Roman" w:hAnsi="Times New Roman"/>
          <w:b/>
          <w:sz w:val="26"/>
          <w:szCs w:val="26"/>
        </w:rPr>
        <w:t>:</w:t>
      </w:r>
    </w:p>
    <w:p w:rsidR="000755B9" w:rsidRPr="000937CE" w:rsidRDefault="000755B9" w:rsidP="002E28EA">
      <w:pPr>
        <w:rPr>
          <w:rFonts w:ascii="Times New Roman" w:hAnsi="Times New Roman"/>
          <w:sz w:val="26"/>
          <w:szCs w:val="26"/>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w:t>
      </w:r>
      <w:proofErr w:type="spellStart"/>
      <w:r w:rsidRPr="000937CE">
        <w:rPr>
          <w:rFonts w:ascii="Times New Roman" w:hAnsi="Times New Roman"/>
          <w:sz w:val="26"/>
          <w:szCs w:val="26"/>
        </w:rPr>
        <w:t>проаналізувати</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 xml:space="preserve">основні види політологічних </w:t>
      </w:r>
      <w:proofErr w:type="gramStart"/>
      <w:r w:rsidRPr="000937CE">
        <w:rPr>
          <w:rFonts w:ascii="Times New Roman" w:hAnsi="Times New Roman"/>
          <w:sz w:val="26"/>
          <w:szCs w:val="26"/>
          <w:lang w:val="uk-UA"/>
        </w:rPr>
        <w:t>досл</w:t>
      </w:r>
      <w:proofErr w:type="gramEnd"/>
      <w:r w:rsidRPr="000937CE">
        <w:rPr>
          <w:rFonts w:ascii="Times New Roman" w:hAnsi="Times New Roman"/>
          <w:sz w:val="26"/>
          <w:szCs w:val="26"/>
          <w:lang w:val="uk-UA"/>
        </w:rPr>
        <w:t>іджень</w:t>
      </w:r>
      <w:r w:rsidRPr="000937CE">
        <w:rPr>
          <w:rFonts w:ascii="Times New Roman" w:hAnsi="Times New Roman"/>
          <w:sz w:val="26"/>
          <w:szCs w:val="26"/>
        </w:rPr>
        <w:t>;</w:t>
      </w:r>
    </w:p>
    <w:p w:rsidR="000755B9" w:rsidRPr="000937CE" w:rsidRDefault="000755B9" w:rsidP="002E28EA">
      <w:pPr>
        <w:rPr>
          <w:rFonts w:ascii="Times New Roman" w:hAnsi="Times New Roman"/>
          <w:sz w:val="26"/>
          <w:szCs w:val="26"/>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навчальна дисципліна передбачає вивчення виборчої системи та державного устрою в Україні;</w:t>
      </w:r>
    </w:p>
    <w:p w:rsidR="000755B9" w:rsidRPr="000937CE" w:rsidRDefault="000755B9" w:rsidP="002E28EA">
      <w:pPr>
        <w:rPr>
          <w:rFonts w:ascii="Times New Roman" w:hAnsi="Times New Roman"/>
          <w:sz w:val="26"/>
          <w:szCs w:val="26"/>
          <w:lang w:val="uk-UA"/>
        </w:rPr>
      </w:pPr>
      <w:r w:rsidRPr="000937CE">
        <w:rPr>
          <w:rFonts w:ascii="Times New Roman" w:hAnsi="Times New Roman"/>
          <w:sz w:val="26"/>
          <w:szCs w:val="26"/>
        </w:rPr>
        <w:t>–</w:t>
      </w:r>
      <w:r w:rsidRPr="000937CE">
        <w:rPr>
          <w:rFonts w:ascii="Times New Roman" w:hAnsi="Times New Roman"/>
          <w:sz w:val="26"/>
          <w:szCs w:val="26"/>
          <w:lang w:val="uk-UA"/>
        </w:rPr>
        <w:t xml:space="preserve"> </w:t>
      </w:r>
      <w:r w:rsidRPr="000937CE">
        <w:rPr>
          <w:rFonts w:ascii="Times New Roman" w:hAnsi="Times New Roman"/>
          <w:sz w:val="26"/>
          <w:szCs w:val="26"/>
        </w:rPr>
        <w:t xml:space="preserve">порядок </w:t>
      </w:r>
      <w:r w:rsidRPr="000937CE">
        <w:rPr>
          <w:rFonts w:ascii="Times New Roman" w:hAnsi="Times New Roman"/>
          <w:sz w:val="26"/>
          <w:szCs w:val="26"/>
          <w:lang w:val="uk-UA"/>
        </w:rPr>
        <w:t xml:space="preserve"> проведення та організації виборчих кампаній</w:t>
      </w:r>
    </w:p>
    <w:p w:rsidR="00D160B3" w:rsidRPr="000937CE" w:rsidRDefault="00D160B3" w:rsidP="002E28EA">
      <w:pPr>
        <w:ind w:firstLine="709"/>
        <w:rPr>
          <w:rFonts w:ascii="Times New Roman" w:hAnsi="Times New Roman"/>
          <w:sz w:val="26"/>
          <w:szCs w:val="26"/>
        </w:rPr>
      </w:pPr>
      <w:proofErr w:type="gramStart"/>
      <w:r w:rsidRPr="000937CE">
        <w:rPr>
          <w:rFonts w:ascii="Times New Roman" w:hAnsi="Times New Roman"/>
          <w:sz w:val="26"/>
          <w:szCs w:val="26"/>
        </w:rPr>
        <w:t>У</w:t>
      </w:r>
      <w:proofErr w:type="gramEnd"/>
      <w:r w:rsidRPr="000937CE">
        <w:rPr>
          <w:rFonts w:ascii="Times New Roman" w:hAnsi="Times New Roman"/>
          <w:sz w:val="26"/>
          <w:szCs w:val="26"/>
        </w:rPr>
        <w:t xml:space="preserve"> </w:t>
      </w:r>
      <w:proofErr w:type="spellStart"/>
      <w:r w:rsidRPr="000937CE">
        <w:rPr>
          <w:rFonts w:ascii="Times New Roman" w:hAnsi="Times New Roman"/>
          <w:sz w:val="26"/>
          <w:szCs w:val="26"/>
        </w:rPr>
        <w:t>результаті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вивчення</w:t>
      </w:r>
      <w:proofErr w:type="spellEnd"/>
      <w:r w:rsidRPr="000937CE">
        <w:rPr>
          <w:rFonts w:ascii="Times New Roman" w:hAnsi="Times New Roman"/>
          <w:sz w:val="26"/>
          <w:szCs w:val="26"/>
        </w:rPr>
        <w:t xml:space="preserve"> курсу студент </w:t>
      </w:r>
      <w:proofErr w:type="spellStart"/>
      <w:r w:rsidRPr="000937CE">
        <w:rPr>
          <w:rFonts w:ascii="Times New Roman" w:hAnsi="Times New Roman"/>
          <w:sz w:val="26"/>
          <w:szCs w:val="26"/>
        </w:rPr>
        <w:t>оволодіває</w:t>
      </w:r>
      <w:proofErr w:type="spellEnd"/>
      <w:r w:rsidRPr="000937CE">
        <w:rPr>
          <w:rFonts w:ascii="Times New Roman" w:hAnsi="Times New Roman"/>
          <w:sz w:val="26"/>
          <w:szCs w:val="26"/>
        </w:rPr>
        <w:t xml:space="preserve"> такими компетентностями: </w:t>
      </w:r>
    </w:p>
    <w:p w:rsidR="00D160B3" w:rsidRPr="000937CE" w:rsidRDefault="00D160B3" w:rsidP="002E28EA">
      <w:pPr>
        <w:ind w:firstLine="709"/>
        <w:rPr>
          <w:rFonts w:ascii="Times New Roman" w:hAnsi="Times New Roman"/>
          <w:b/>
          <w:bCs/>
          <w:sz w:val="26"/>
          <w:szCs w:val="26"/>
        </w:rPr>
      </w:pPr>
      <w:r w:rsidRPr="000937CE">
        <w:rPr>
          <w:rFonts w:ascii="Times New Roman" w:hAnsi="Times New Roman"/>
          <w:b/>
          <w:bCs/>
          <w:sz w:val="26"/>
          <w:szCs w:val="26"/>
        </w:rPr>
        <w:lastRenderedPageBreak/>
        <w:t xml:space="preserve">І. </w:t>
      </w:r>
      <w:proofErr w:type="spellStart"/>
      <w:r w:rsidRPr="000937CE">
        <w:rPr>
          <w:rFonts w:ascii="Times New Roman" w:hAnsi="Times New Roman"/>
          <w:b/>
          <w:bCs/>
          <w:sz w:val="26"/>
          <w:szCs w:val="26"/>
        </w:rPr>
        <w:t>Загальнопредметні</w:t>
      </w:r>
      <w:proofErr w:type="spellEnd"/>
      <w:r w:rsidRPr="000937CE">
        <w:rPr>
          <w:rFonts w:ascii="Times New Roman" w:hAnsi="Times New Roman"/>
          <w:b/>
          <w:bCs/>
          <w:sz w:val="26"/>
          <w:szCs w:val="26"/>
        </w:rPr>
        <w:t xml:space="preserve">: </w:t>
      </w:r>
    </w:p>
    <w:p w:rsidR="00D160B3" w:rsidRPr="000937CE" w:rsidRDefault="00D160B3" w:rsidP="002E28EA">
      <w:pPr>
        <w:numPr>
          <w:ilvl w:val="0"/>
          <w:numId w:val="4"/>
        </w:numPr>
        <w:ind w:left="284" w:hanging="284"/>
        <w:rPr>
          <w:rFonts w:ascii="Times New Roman" w:hAnsi="Times New Roman"/>
          <w:sz w:val="26"/>
          <w:szCs w:val="26"/>
        </w:rPr>
      </w:pPr>
      <w:proofErr w:type="spellStart"/>
      <w:r w:rsidRPr="000937CE">
        <w:rPr>
          <w:rFonts w:ascii="Times New Roman" w:hAnsi="Times New Roman"/>
          <w:sz w:val="26"/>
          <w:szCs w:val="26"/>
        </w:rPr>
        <w:t>володіння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вітчизняною</w:t>
      </w:r>
      <w:proofErr w:type="spellEnd"/>
      <w:r w:rsidRPr="000937CE">
        <w:rPr>
          <w:rFonts w:ascii="Times New Roman" w:hAnsi="Times New Roman"/>
          <w:sz w:val="26"/>
          <w:szCs w:val="26"/>
        </w:rPr>
        <w:t xml:space="preserve"> та </w:t>
      </w:r>
      <w:proofErr w:type="spellStart"/>
      <w:proofErr w:type="gramStart"/>
      <w:r w:rsidRPr="000937CE">
        <w:rPr>
          <w:rFonts w:ascii="Times New Roman" w:hAnsi="Times New Roman"/>
          <w:sz w:val="26"/>
          <w:szCs w:val="26"/>
        </w:rPr>
        <w:t>св</w:t>
      </w:r>
      <w:proofErr w:type="gramEnd"/>
      <w:r w:rsidRPr="000937CE">
        <w:rPr>
          <w:rFonts w:ascii="Times New Roman" w:hAnsi="Times New Roman"/>
          <w:sz w:val="26"/>
          <w:szCs w:val="26"/>
        </w:rPr>
        <w:t>ітовою</w:t>
      </w:r>
      <w:proofErr w:type="spellEnd"/>
      <w:r w:rsidRPr="000937CE">
        <w:rPr>
          <w:rFonts w:ascii="Times New Roman" w:hAnsi="Times New Roman"/>
          <w:sz w:val="26"/>
          <w:szCs w:val="26"/>
        </w:rPr>
        <w:t xml:space="preserve"> культурною </w:t>
      </w:r>
      <w:proofErr w:type="spellStart"/>
      <w:r w:rsidRPr="000937CE">
        <w:rPr>
          <w:rFonts w:ascii="Times New Roman" w:hAnsi="Times New Roman"/>
          <w:sz w:val="26"/>
          <w:szCs w:val="26"/>
        </w:rPr>
        <w:t>спадщиною</w:t>
      </w:r>
      <w:proofErr w:type="spellEnd"/>
      <w:r w:rsidRPr="000937CE">
        <w:rPr>
          <w:rFonts w:ascii="Times New Roman" w:hAnsi="Times New Roman"/>
          <w:sz w:val="26"/>
          <w:szCs w:val="26"/>
        </w:rPr>
        <w:t xml:space="preserve">, культурою </w:t>
      </w:r>
      <w:proofErr w:type="spellStart"/>
      <w:r w:rsidRPr="000937CE">
        <w:rPr>
          <w:rFonts w:ascii="Times New Roman" w:hAnsi="Times New Roman"/>
          <w:sz w:val="26"/>
          <w:szCs w:val="26"/>
        </w:rPr>
        <w:t>міжособистісних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стосунків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дотримання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принципів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толерантності</w:t>
      </w:r>
      <w:proofErr w:type="spellEnd"/>
      <w:r w:rsidRPr="000937CE">
        <w:rPr>
          <w:rFonts w:ascii="Times New Roman" w:hAnsi="Times New Roman"/>
          <w:sz w:val="26"/>
          <w:szCs w:val="26"/>
        </w:rPr>
        <w:t xml:space="preserve">; </w:t>
      </w:r>
    </w:p>
    <w:p w:rsidR="00D160B3" w:rsidRPr="000937CE" w:rsidRDefault="00D160B3" w:rsidP="002E28EA">
      <w:pPr>
        <w:numPr>
          <w:ilvl w:val="0"/>
          <w:numId w:val="4"/>
        </w:numPr>
        <w:ind w:left="284" w:hanging="284"/>
        <w:rPr>
          <w:rFonts w:ascii="Times New Roman" w:hAnsi="Times New Roman"/>
          <w:sz w:val="26"/>
          <w:szCs w:val="26"/>
        </w:rPr>
      </w:pPr>
      <w:proofErr w:type="spellStart"/>
      <w:r w:rsidRPr="000937CE">
        <w:rPr>
          <w:rFonts w:ascii="Times New Roman" w:hAnsi="Times New Roman"/>
          <w:sz w:val="26"/>
          <w:szCs w:val="26"/>
        </w:rPr>
        <w:t>аналізувати</w:t>
      </w:r>
      <w:proofErr w:type="spellEnd"/>
      <w:r w:rsidRPr="000937CE">
        <w:rPr>
          <w:rFonts w:ascii="Times New Roman" w:hAnsi="Times New Roman"/>
          <w:sz w:val="26"/>
          <w:szCs w:val="26"/>
        </w:rPr>
        <w:t xml:space="preserve"> та </w:t>
      </w:r>
      <w:proofErr w:type="spellStart"/>
      <w:r w:rsidRPr="000937CE">
        <w:rPr>
          <w:rFonts w:ascii="Times New Roman" w:hAnsi="Times New Roman"/>
          <w:sz w:val="26"/>
          <w:szCs w:val="26"/>
        </w:rPr>
        <w:t>оцінювати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досягнення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національної</w:t>
      </w:r>
      <w:proofErr w:type="spellEnd"/>
      <w:r w:rsidRPr="000937CE">
        <w:rPr>
          <w:rFonts w:ascii="Times New Roman" w:hAnsi="Times New Roman"/>
          <w:sz w:val="26"/>
          <w:szCs w:val="26"/>
        </w:rPr>
        <w:t xml:space="preserve"> та </w:t>
      </w:r>
      <w:proofErr w:type="spellStart"/>
      <w:proofErr w:type="gramStart"/>
      <w:r w:rsidRPr="000937CE">
        <w:rPr>
          <w:rFonts w:ascii="Times New Roman" w:hAnsi="Times New Roman"/>
          <w:sz w:val="26"/>
          <w:szCs w:val="26"/>
        </w:rPr>
        <w:t>св</w:t>
      </w:r>
      <w:proofErr w:type="gramEnd"/>
      <w:r w:rsidRPr="000937CE">
        <w:rPr>
          <w:rFonts w:ascii="Times New Roman" w:hAnsi="Times New Roman"/>
          <w:sz w:val="26"/>
          <w:szCs w:val="26"/>
        </w:rPr>
        <w:t>ітової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культури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орієнтуватися</w:t>
      </w:r>
      <w:proofErr w:type="spellEnd"/>
      <w:r w:rsidRPr="000937CE">
        <w:rPr>
          <w:rFonts w:ascii="Times New Roman" w:hAnsi="Times New Roman"/>
          <w:sz w:val="26"/>
          <w:szCs w:val="26"/>
        </w:rPr>
        <w:t xml:space="preserve"> в культурному та духовному </w:t>
      </w:r>
      <w:proofErr w:type="spellStart"/>
      <w:r w:rsidRPr="000937CE">
        <w:rPr>
          <w:rFonts w:ascii="Times New Roman" w:hAnsi="Times New Roman"/>
          <w:sz w:val="26"/>
          <w:szCs w:val="26"/>
        </w:rPr>
        <w:t>контексті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сучасного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суспільства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застосовувати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методи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самовиховання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орієнтовані</w:t>
      </w:r>
      <w:proofErr w:type="spellEnd"/>
      <w:r w:rsidRPr="000937CE">
        <w:rPr>
          <w:rFonts w:ascii="Times New Roman" w:hAnsi="Times New Roman"/>
          <w:sz w:val="26"/>
          <w:szCs w:val="26"/>
        </w:rPr>
        <w:t xml:space="preserve"> на </w:t>
      </w:r>
      <w:proofErr w:type="spellStart"/>
      <w:r w:rsidRPr="000937CE">
        <w:rPr>
          <w:rFonts w:ascii="Times New Roman" w:hAnsi="Times New Roman"/>
          <w:sz w:val="26"/>
          <w:szCs w:val="26"/>
        </w:rPr>
        <w:t>загальнолюдські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цінності</w:t>
      </w:r>
      <w:proofErr w:type="spellEnd"/>
      <w:r w:rsidRPr="000937CE">
        <w:rPr>
          <w:rFonts w:ascii="Times New Roman" w:hAnsi="Times New Roman"/>
          <w:sz w:val="26"/>
          <w:szCs w:val="26"/>
        </w:rPr>
        <w:t>;</w:t>
      </w:r>
    </w:p>
    <w:p w:rsidR="00D160B3" w:rsidRPr="000937CE" w:rsidRDefault="00D160B3" w:rsidP="002E28EA">
      <w:pPr>
        <w:numPr>
          <w:ilvl w:val="0"/>
          <w:numId w:val="4"/>
        </w:numPr>
        <w:ind w:left="284" w:hanging="284"/>
        <w:rPr>
          <w:rFonts w:ascii="Times New Roman" w:hAnsi="Times New Roman"/>
          <w:sz w:val="26"/>
          <w:szCs w:val="26"/>
        </w:rPr>
      </w:pPr>
      <w:proofErr w:type="spellStart"/>
      <w:r w:rsidRPr="000937CE">
        <w:rPr>
          <w:rFonts w:ascii="Times New Roman" w:hAnsi="Times New Roman"/>
          <w:sz w:val="26"/>
          <w:szCs w:val="26"/>
        </w:rPr>
        <w:t>застосовувати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засоби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технології</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м</w:t>
      </w:r>
      <w:proofErr w:type="gramEnd"/>
      <w:r w:rsidRPr="000937CE">
        <w:rPr>
          <w:rFonts w:ascii="Times New Roman" w:hAnsi="Times New Roman"/>
          <w:sz w:val="26"/>
          <w:szCs w:val="26"/>
        </w:rPr>
        <w:t>іжкультурної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взаємодії</w:t>
      </w:r>
      <w:proofErr w:type="spellEnd"/>
      <w:r w:rsidRPr="000937CE">
        <w:rPr>
          <w:rFonts w:ascii="Times New Roman" w:hAnsi="Times New Roman"/>
          <w:sz w:val="26"/>
          <w:szCs w:val="26"/>
        </w:rPr>
        <w:t>;</w:t>
      </w:r>
    </w:p>
    <w:p w:rsidR="00D160B3" w:rsidRPr="000937CE" w:rsidRDefault="00D160B3" w:rsidP="002E28EA">
      <w:pPr>
        <w:numPr>
          <w:ilvl w:val="0"/>
          <w:numId w:val="4"/>
        </w:numPr>
        <w:ind w:left="284" w:hanging="284"/>
        <w:rPr>
          <w:rFonts w:ascii="Times New Roman" w:hAnsi="Times New Roman"/>
          <w:sz w:val="26"/>
          <w:szCs w:val="26"/>
        </w:rPr>
      </w:pPr>
      <w:proofErr w:type="spellStart"/>
      <w:r w:rsidRPr="000937CE">
        <w:rPr>
          <w:rFonts w:ascii="Times New Roman" w:hAnsi="Times New Roman"/>
          <w:sz w:val="26"/>
          <w:szCs w:val="26"/>
        </w:rPr>
        <w:t>відповідально</w:t>
      </w:r>
      <w:proofErr w:type="spellEnd"/>
      <w:r w:rsidRPr="000937CE">
        <w:rPr>
          <w:rFonts w:ascii="Times New Roman" w:hAnsi="Times New Roman"/>
          <w:sz w:val="26"/>
          <w:szCs w:val="26"/>
        </w:rPr>
        <w:t xml:space="preserve"> та </w:t>
      </w:r>
      <w:proofErr w:type="spellStart"/>
      <w:r w:rsidRPr="000937CE">
        <w:rPr>
          <w:rFonts w:ascii="Times New Roman" w:hAnsi="Times New Roman"/>
          <w:sz w:val="26"/>
          <w:szCs w:val="26"/>
        </w:rPr>
        <w:t>ефективно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реалізовуват</w:t>
      </w:r>
      <w:r w:rsidR="00BF362D" w:rsidRPr="000937CE">
        <w:rPr>
          <w:rFonts w:ascii="Times New Roman" w:hAnsi="Times New Roman"/>
          <w:sz w:val="26"/>
          <w:szCs w:val="26"/>
        </w:rPr>
        <w:t>и</w:t>
      </w:r>
      <w:proofErr w:type="spellEnd"/>
      <w:r w:rsidR="00BF362D" w:rsidRPr="000937CE">
        <w:rPr>
          <w:rFonts w:ascii="Times New Roman" w:hAnsi="Times New Roman"/>
          <w:sz w:val="26"/>
          <w:szCs w:val="26"/>
        </w:rPr>
        <w:t xml:space="preserve"> права та </w:t>
      </w:r>
      <w:proofErr w:type="spellStart"/>
      <w:r w:rsidR="00BF362D" w:rsidRPr="000937CE">
        <w:rPr>
          <w:rFonts w:ascii="Times New Roman" w:hAnsi="Times New Roman"/>
          <w:sz w:val="26"/>
          <w:szCs w:val="26"/>
        </w:rPr>
        <w:t>обов’язки</w:t>
      </w:r>
      <w:proofErr w:type="spellEnd"/>
      <w:r w:rsidRPr="000937CE">
        <w:rPr>
          <w:rFonts w:ascii="Times New Roman" w:hAnsi="Times New Roman"/>
          <w:sz w:val="26"/>
          <w:szCs w:val="26"/>
        </w:rPr>
        <w:t xml:space="preserve">; </w:t>
      </w:r>
    </w:p>
    <w:p w:rsidR="00D160B3" w:rsidRPr="000937CE" w:rsidRDefault="00D160B3" w:rsidP="002E28EA">
      <w:pPr>
        <w:ind w:firstLine="709"/>
        <w:rPr>
          <w:rFonts w:ascii="Times New Roman" w:hAnsi="Times New Roman"/>
          <w:sz w:val="26"/>
          <w:szCs w:val="26"/>
          <w:lang w:val="uk-UA"/>
        </w:rPr>
      </w:pPr>
      <w:r w:rsidRPr="000937CE">
        <w:rPr>
          <w:rFonts w:ascii="Times New Roman" w:hAnsi="Times New Roman"/>
          <w:b/>
          <w:sz w:val="26"/>
          <w:szCs w:val="26"/>
        </w:rPr>
        <w:t xml:space="preserve">ІІ. </w:t>
      </w:r>
      <w:proofErr w:type="spellStart"/>
      <w:r w:rsidRPr="000937CE">
        <w:rPr>
          <w:rFonts w:ascii="Times New Roman" w:hAnsi="Times New Roman"/>
          <w:b/>
          <w:sz w:val="26"/>
          <w:szCs w:val="26"/>
        </w:rPr>
        <w:t>Фахові</w:t>
      </w:r>
      <w:proofErr w:type="spellEnd"/>
      <w:r w:rsidRPr="000937CE">
        <w:rPr>
          <w:rFonts w:ascii="Times New Roman" w:hAnsi="Times New Roman"/>
          <w:b/>
          <w:sz w:val="26"/>
          <w:szCs w:val="26"/>
        </w:rPr>
        <w:t xml:space="preserve">: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проведення соціологічних досліджень; організація педагогічно-психологічного тестування;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розроблення документації, ідеологічного забезпечення, організація політичної діяльності;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розроблення технологій та організація ситуаційного аналізу;</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 розроблення стратегії й тактики виборчих кампаній;</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 розроблення та апробація технологічних схем політичного процесу;</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розроблення та апробація агітаційно-пропагандистських матеріалів рекламно-політичних кампаній;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організація інформаційно-аналітичного забезпечення політичних кампаній; здійснення кадрового забезпечення;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розроблення документації, ідеологічного забезпечення,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організація політичної діяльності; </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підготовка законодавчої і нормативно-правової бази;</w:t>
      </w:r>
    </w:p>
    <w:p w:rsidR="00D160B3" w:rsidRPr="000937CE" w:rsidRDefault="00D160B3" w:rsidP="002E28EA">
      <w:pPr>
        <w:numPr>
          <w:ilvl w:val="0"/>
          <w:numId w:val="4"/>
        </w:numPr>
        <w:ind w:left="284" w:hanging="284"/>
        <w:rPr>
          <w:rFonts w:ascii="Times New Roman" w:hAnsi="Times New Roman"/>
          <w:sz w:val="26"/>
          <w:szCs w:val="26"/>
          <w:lang w:val="uk-UA"/>
        </w:rPr>
      </w:pPr>
      <w:r w:rsidRPr="000937CE">
        <w:rPr>
          <w:rFonts w:ascii="Times New Roman" w:hAnsi="Times New Roman"/>
          <w:sz w:val="26"/>
          <w:szCs w:val="26"/>
          <w:lang w:val="uk-UA"/>
        </w:rPr>
        <w:t xml:space="preserve"> розроблення стратегії позитивної репутації державної установи;</w:t>
      </w:r>
    </w:p>
    <w:p w:rsidR="00FD2557" w:rsidRPr="000937CE" w:rsidRDefault="00D160B3" w:rsidP="00641293">
      <w:pPr>
        <w:numPr>
          <w:ilvl w:val="0"/>
          <w:numId w:val="4"/>
        </w:numPr>
        <w:ind w:left="284" w:hanging="284"/>
        <w:rPr>
          <w:rFonts w:ascii="Times New Roman" w:hAnsi="Times New Roman"/>
          <w:b/>
          <w:sz w:val="26"/>
          <w:szCs w:val="26"/>
          <w:lang w:val="uk-UA"/>
        </w:rPr>
      </w:pPr>
      <w:r w:rsidRPr="000937CE">
        <w:rPr>
          <w:rFonts w:ascii="Times New Roman" w:hAnsi="Times New Roman"/>
          <w:sz w:val="26"/>
          <w:szCs w:val="26"/>
          <w:lang w:val="uk-UA"/>
        </w:rPr>
        <w:t>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w:t>
      </w:r>
    </w:p>
    <w:p w:rsidR="005F3299" w:rsidRPr="000937CE" w:rsidRDefault="005F3299" w:rsidP="005F3299">
      <w:pPr>
        <w:ind w:left="0" w:firstLine="0"/>
        <w:rPr>
          <w:rFonts w:ascii="Times New Roman" w:hAnsi="Times New Roman"/>
          <w:sz w:val="26"/>
          <w:szCs w:val="26"/>
          <w:lang w:val="uk-UA"/>
        </w:rPr>
      </w:pPr>
      <w:r w:rsidRPr="000937CE">
        <w:rPr>
          <w:rFonts w:ascii="Times New Roman" w:hAnsi="Times New Roman"/>
          <w:sz w:val="26"/>
          <w:szCs w:val="26"/>
        </w:rPr>
        <w:t xml:space="preserve">На </w:t>
      </w:r>
      <w:proofErr w:type="spellStart"/>
      <w:r w:rsidRPr="000937CE">
        <w:rPr>
          <w:rFonts w:ascii="Times New Roman" w:hAnsi="Times New Roman"/>
          <w:sz w:val="26"/>
          <w:szCs w:val="26"/>
        </w:rPr>
        <w:t>вивчення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навчальної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дисципліни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відводиться</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24</w:t>
      </w:r>
      <w:r w:rsidRPr="000937CE">
        <w:rPr>
          <w:rFonts w:ascii="Times New Roman" w:hAnsi="Times New Roman"/>
          <w:sz w:val="26"/>
          <w:szCs w:val="26"/>
        </w:rPr>
        <w:t xml:space="preserve">0 годин / </w:t>
      </w:r>
      <w:r w:rsidRPr="000937CE">
        <w:rPr>
          <w:rFonts w:ascii="Times New Roman" w:hAnsi="Times New Roman"/>
          <w:sz w:val="26"/>
          <w:szCs w:val="26"/>
          <w:lang w:val="uk-UA"/>
        </w:rPr>
        <w:t>8</w:t>
      </w:r>
      <w:r w:rsidRPr="000937CE">
        <w:rPr>
          <w:rFonts w:ascii="Times New Roman" w:hAnsi="Times New Roman"/>
          <w:sz w:val="26"/>
          <w:szCs w:val="26"/>
        </w:rPr>
        <w:t xml:space="preserve"> кредит</w:t>
      </w:r>
      <w:proofErr w:type="spellStart"/>
      <w:r w:rsidRPr="000937CE">
        <w:rPr>
          <w:rFonts w:ascii="Times New Roman" w:hAnsi="Times New Roman"/>
          <w:sz w:val="26"/>
          <w:szCs w:val="26"/>
          <w:lang w:val="uk-UA"/>
        </w:rPr>
        <w:t>ів</w:t>
      </w:r>
      <w:proofErr w:type="spellEnd"/>
      <w:r w:rsidRPr="000937CE">
        <w:rPr>
          <w:rFonts w:ascii="Times New Roman" w:hAnsi="Times New Roman"/>
          <w:sz w:val="26"/>
          <w:szCs w:val="26"/>
        </w:rPr>
        <w:t xml:space="preserve"> ECTS.</w:t>
      </w:r>
    </w:p>
    <w:p w:rsidR="000755B9" w:rsidRPr="000937CE" w:rsidRDefault="008E7CE6" w:rsidP="002E28EA">
      <w:pPr>
        <w:pStyle w:val="a5"/>
        <w:tabs>
          <w:tab w:val="left" w:pos="7655"/>
        </w:tabs>
        <w:ind w:left="360" w:firstLine="0"/>
        <w:jc w:val="center"/>
        <w:rPr>
          <w:b/>
          <w:bCs/>
          <w:sz w:val="26"/>
          <w:szCs w:val="26"/>
        </w:rPr>
      </w:pPr>
      <w:r w:rsidRPr="000937CE">
        <w:rPr>
          <w:b/>
          <w:sz w:val="26"/>
          <w:szCs w:val="26"/>
        </w:rPr>
        <w:t>2</w:t>
      </w:r>
      <w:r w:rsidR="00FD2557" w:rsidRPr="000937CE">
        <w:rPr>
          <w:b/>
          <w:sz w:val="26"/>
          <w:szCs w:val="26"/>
        </w:rPr>
        <w:t>. ІНФОРМАЦІЙНИЙ ОБСЯГ НАВЧАЛЬНОЇ ДИСЦИПЛІНИ:</w:t>
      </w:r>
    </w:p>
    <w:p w:rsidR="00A42EBD" w:rsidRPr="000937CE" w:rsidRDefault="00A42EBD" w:rsidP="00A42EBD">
      <w:pPr>
        <w:ind w:firstLine="709"/>
        <w:jc w:val="center"/>
        <w:rPr>
          <w:rFonts w:ascii="Times New Roman" w:hAnsi="Times New Roman"/>
          <w:b/>
          <w:sz w:val="26"/>
          <w:szCs w:val="26"/>
        </w:rPr>
      </w:pPr>
    </w:p>
    <w:p w:rsidR="00A42EBD" w:rsidRPr="000937CE" w:rsidRDefault="00A42EBD" w:rsidP="00A42EBD">
      <w:pPr>
        <w:pStyle w:val="a7"/>
        <w:spacing w:before="0" w:beforeAutospacing="0" w:after="0" w:afterAutospacing="0"/>
        <w:jc w:val="center"/>
        <w:rPr>
          <w:b/>
          <w:sz w:val="26"/>
          <w:szCs w:val="26"/>
          <w:lang w:val="uk-UA"/>
        </w:rPr>
      </w:pPr>
      <w:r w:rsidRPr="000937CE">
        <w:rPr>
          <w:b/>
          <w:sz w:val="26"/>
          <w:szCs w:val="26"/>
          <w:lang w:val="uk-UA"/>
        </w:rPr>
        <w:t>КРЕДИТ1. МЕТОДОЛОГІЯ І МЕТОДИ ПРИКЛАДНИХ ПОЛІТОЛОГІЧНИХ ДОСЛІДЖЕНЬ</w:t>
      </w:r>
    </w:p>
    <w:p w:rsidR="00A42EBD" w:rsidRPr="000937CE" w:rsidRDefault="00A42EBD" w:rsidP="00A42EBD">
      <w:pPr>
        <w:pStyle w:val="6"/>
        <w:spacing w:line="240" w:lineRule="auto"/>
        <w:rPr>
          <w:bCs w:val="0"/>
          <w:sz w:val="26"/>
          <w:szCs w:val="26"/>
          <w:lang w:val="uk-UA"/>
        </w:rPr>
      </w:pPr>
      <w:r w:rsidRPr="000937CE">
        <w:rPr>
          <w:bCs w:val="0"/>
          <w:sz w:val="26"/>
          <w:szCs w:val="26"/>
          <w:lang w:val="uk-UA"/>
        </w:rPr>
        <w:t>Проблемна лекція 1.Предмет та специфіка практичної політології</w:t>
      </w:r>
    </w:p>
    <w:p w:rsidR="00A42EBD" w:rsidRPr="000937CE" w:rsidRDefault="00A42EBD" w:rsidP="00A42EBD">
      <w:pPr>
        <w:pStyle w:val="a5"/>
        <w:ind w:firstLine="0"/>
        <w:rPr>
          <w:sz w:val="26"/>
          <w:szCs w:val="26"/>
        </w:rPr>
      </w:pPr>
      <w:r w:rsidRPr="000937CE">
        <w:rPr>
          <w:sz w:val="26"/>
          <w:szCs w:val="26"/>
        </w:rPr>
        <w:t xml:space="preserve">Теоретична і практичної політологія: спільність об’єкта і різниця в цілях дослідження. </w:t>
      </w:r>
      <w:r w:rsidRPr="000937CE">
        <w:rPr>
          <w:bCs/>
          <w:sz w:val="26"/>
          <w:szCs w:val="26"/>
        </w:rPr>
        <w:t>Прикладна політологія</w:t>
      </w:r>
      <w:r w:rsidRPr="000937CE">
        <w:rPr>
          <w:sz w:val="26"/>
          <w:szCs w:val="26"/>
        </w:rPr>
        <w:t xml:space="preserve"> як сукупність теоретичних моделей, дослідницьких процедур и </w:t>
      </w:r>
      <w:proofErr w:type="spellStart"/>
      <w:r w:rsidRPr="000937CE">
        <w:rPr>
          <w:sz w:val="26"/>
          <w:szCs w:val="26"/>
        </w:rPr>
        <w:t>політологічих</w:t>
      </w:r>
      <w:proofErr w:type="spellEnd"/>
      <w:r w:rsidRPr="000937CE">
        <w:rPr>
          <w:sz w:val="26"/>
          <w:szCs w:val="26"/>
        </w:rPr>
        <w:t xml:space="preserve"> технологій, направлених на досягнення реального політичного результату.</w:t>
      </w:r>
    </w:p>
    <w:p w:rsidR="00A42EBD" w:rsidRPr="000937CE" w:rsidRDefault="00A42EBD" w:rsidP="00D9627E">
      <w:pPr>
        <w:ind w:left="0" w:firstLine="0"/>
        <w:rPr>
          <w:rFonts w:ascii="Times New Roman" w:hAnsi="Times New Roman"/>
          <w:sz w:val="26"/>
          <w:szCs w:val="26"/>
        </w:rPr>
      </w:pPr>
      <w:proofErr w:type="spellStart"/>
      <w:r w:rsidRPr="000937CE">
        <w:rPr>
          <w:rFonts w:ascii="Times New Roman" w:hAnsi="Times New Roman"/>
          <w:sz w:val="26"/>
          <w:szCs w:val="26"/>
          <w:lang w:val="uk-UA"/>
        </w:rPr>
        <w:t>Рі</w:t>
      </w:r>
      <w:r w:rsidRPr="000937CE">
        <w:rPr>
          <w:rFonts w:ascii="Times New Roman" w:hAnsi="Times New Roman"/>
          <w:sz w:val="26"/>
          <w:szCs w:val="26"/>
        </w:rPr>
        <w:t>вні</w:t>
      </w:r>
      <w:proofErr w:type="spellEnd"/>
      <w:r w:rsidRPr="000937CE">
        <w:rPr>
          <w:rFonts w:ascii="Times New Roman" w:hAnsi="Times New Roman"/>
          <w:b/>
          <w:sz w:val="26"/>
          <w:szCs w:val="26"/>
        </w:rPr>
        <w:t xml:space="preserve"> </w:t>
      </w:r>
      <w:proofErr w:type="spellStart"/>
      <w:r w:rsidRPr="000937CE">
        <w:rPr>
          <w:rFonts w:ascii="Times New Roman" w:hAnsi="Times New Roman"/>
          <w:bCs/>
          <w:sz w:val="26"/>
          <w:szCs w:val="26"/>
        </w:rPr>
        <w:t>прикладної</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політології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методологічний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методичний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процедурний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види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прикладних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політологічних</w:t>
      </w:r>
      <w:proofErr w:type="spellEnd"/>
      <w:r w:rsidRPr="000937CE">
        <w:rPr>
          <w:rFonts w:ascii="Times New Roman" w:hAnsi="Times New Roman"/>
          <w:sz w:val="26"/>
          <w:szCs w:val="26"/>
          <w:lang w:val="uk-UA"/>
        </w:rPr>
        <w:t xml:space="preserve">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іджень</w:t>
      </w:r>
      <w:proofErr w:type="spellEnd"/>
      <w:r w:rsidRPr="000937CE">
        <w:rPr>
          <w:rFonts w:ascii="Times New Roman" w:hAnsi="Times New Roman"/>
          <w:sz w:val="26"/>
          <w:szCs w:val="26"/>
        </w:rPr>
        <w:t>.</w:t>
      </w:r>
      <w:r w:rsidRPr="000937CE">
        <w:rPr>
          <w:rFonts w:ascii="Times New Roman" w:hAnsi="Times New Roman"/>
          <w:sz w:val="26"/>
          <w:szCs w:val="26"/>
          <w:lang w:val="uk-UA"/>
        </w:rPr>
        <w:t xml:space="preserve"> </w:t>
      </w:r>
      <w:proofErr w:type="spellStart"/>
      <w:r w:rsidRPr="000937CE">
        <w:rPr>
          <w:rFonts w:ascii="Times New Roman" w:hAnsi="Times New Roman"/>
          <w:sz w:val="26"/>
          <w:szCs w:val="26"/>
        </w:rPr>
        <w:t>Спі</w:t>
      </w:r>
      <w:proofErr w:type="gramStart"/>
      <w:r w:rsidRPr="000937CE">
        <w:rPr>
          <w:rFonts w:ascii="Times New Roman" w:hAnsi="Times New Roman"/>
          <w:sz w:val="26"/>
          <w:szCs w:val="26"/>
        </w:rPr>
        <w:t>вв</w:t>
      </w:r>
      <w:proofErr w:type="gramEnd"/>
      <w:r w:rsidRPr="000937CE">
        <w:rPr>
          <w:rFonts w:ascii="Times New Roman" w:hAnsi="Times New Roman"/>
          <w:sz w:val="26"/>
          <w:szCs w:val="26"/>
        </w:rPr>
        <w:t>ідношення</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rPr>
        <w:t>практичної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іншими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спеціальними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дисциплінами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Моральні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аспекти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прикладних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політологічних</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іджен</w:t>
      </w:r>
      <w:proofErr w:type="spellEnd"/>
      <w:r w:rsidRPr="000937CE">
        <w:rPr>
          <w:rFonts w:ascii="Times New Roman" w:hAnsi="Times New Roman"/>
          <w:sz w:val="26"/>
          <w:szCs w:val="26"/>
          <w:lang w:val="uk-UA"/>
        </w:rPr>
        <w:t>ь</w:t>
      </w:r>
      <w:r w:rsidRPr="000937CE">
        <w:rPr>
          <w:rFonts w:ascii="Times New Roman" w:hAnsi="Times New Roman"/>
          <w:sz w:val="26"/>
          <w:szCs w:val="26"/>
        </w:rPr>
        <w:t xml:space="preserve">. </w:t>
      </w:r>
    </w:p>
    <w:p w:rsidR="00A42EBD" w:rsidRPr="000937CE" w:rsidRDefault="00A42EBD" w:rsidP="00A42EBD">
      <w:pPr>
        <w:pStyle w:val="2"/>
        <w:rPr>
          <w:sz w:val="26"/>
          <w:szCs w:val="26"/>
          <w:lang w:val="uk-UA"/>
        </w:rPr>
      </w:pPr>
      <w:r w:rsidRPr="000937CE">
        <w:rPr>
          <w:bCs/>
          <w:sz w:val="26"/>
          <w:szCs w:val="26"/>
          <w:lang w:val="uk-UA"/>
        </w:rPr>
        <w:lastRenderedPageBreak/>
        <w:t xml:space="preserve">Проблемна лекція </w:t>
      </w:r>
      <w:r w:rsidRPr="000937CE">
        <w:rPr>
          <w:sz w:val="26"/>
          <w:szCs w:val="26"/>
        </w:rPr>
        <w:t xml:space="preserve">2. </w:t>
      </w:r>
      <w:proofErr w:type="spellStart"/>
      <w:r w:rsidRPr="000937CE">
        <w:rPr>
          <w:sz w:val="26"/>
          <w:szCs w:val="26"/>
        </w:rPr>
        <w:t>Загальна</w:t>
      </w:r>
      <w:proofErr w:type="spellEnd"/>
      <w:r w:rsidRPr="000937CE">
        <w:rPr>
          <w:sz w:val="26"/>
          <w:szCs w:val="26"/>
        </w:rPr>
        <w:t xml:space="preserve"> характеристика </w:t>
      </w:r>
      <w:proofErr w:type="spellStart"/>
      <w:r w:rsidRPr="000937CE">
        <w:rPr>
          <w:sz w:val="26"/>
          <w:szCs w:val="26"/>
        </w:rPr>
        <w:t>прикладних</w:t>
      </w:r>
      <w:proofErr w:type="spellEnd"/>
      <w:r w:rsidRPr="000937CE">
        <w:rPr>
          <w:sz w:val="26"/>
          <w:szCs w:val="26"/>
        </w:rPr>
        <w:t xml:space="preserve"> </w:t>
      </w:r>
      <w:proofErr w:type="spellStart"/>
      <w:r w:rsidRPr="000937CE">
        <w:rPr>
          <w:sz w:val="26"/>
          <w:szCs w:val="26"/>
        </w:rPr>
        <w:t>політологічних</w:t>
      </w:r>
      <w:proofErr w:type="spellEnd"/>
      <w:r w:rsidRPr="000937CE">
        <w:rPr>
          <w:sz w:val="26"/>
          <w:szCs w:val="26"/>
          <w:lang w:val="uk-UA"/>
        </w:rPr>
        <w:t xml:space="preserve"> </w:t>
      </w:r>
      <w:proofErr w:type="spellStart"/>
      <w:proofErr w:type="gramStart"/>
      <w:r w:rsidRPr="000937CE">
        <w:rPr>
          <w:sz w:val="26"/>
          <w:szCs w:val="26"/>
        </w:rPr>
        <w:t>досл</w:t>
      </w:r>
      <w:proofErr w:type="gramEnd"/>
      <w:r w:rsidRPr="000937CE">
        <w:rPr>
          <w:sz w:val="26"/>
          <w:szCs w:val="26"/>
        </w:rPr>
        <w:t>іджень</w:t>
      </w:r>
      <w:proofErr w:type="spellEnd"/>
      <w:r w:rsidRPr="000937CE">
        <w:rPr>
          <w:sz w:val="26"/>
          <w:szCs w:val="26"/>
        </w:rPr>
        <w:t xml:space="preserve"> </w:t>
      </w:r>
    </w:p>
    <w:p w:rsidR="00A42EBD" w:rsidRPr="000937CE" w:rsidRDefault="00A42EBD" w:rsidP="00D9627E">
      <w:pPr>
        <w:ind w:left="0" w:firstLine="0"/>
        <w:rPr>
          <w:rFonts w:ascii="Times New Roman" w:hAnsi="Times New Roman"/>
          <w:sz w:val="26"/>
          <w:szCs w:val="26"/>
        </w:rPr>
      </w:pPr>
      <w:proofErr w:type="spellStart"/>
      <w:r w:rsidRPr="000937CE">
        <w:rPr>
          <w:rFonts w:ascii="Times New Roman" w:hAnsi="Times New Roman"/>
          <w:sz w:val="26"/>
          <w:szCs w:val="26"/>
        </w:rPr>
        <w:t>Особливості</w:t>
      </w:r>
      <w:proofErr w:type="spellEnd"/>
      <w:r w:rsidRPr="000937CE">
        <w:rPr>
          <w:rFonts w:ascii="Times New Roman" w:hAnsi="Times New Roman"/>
          <w:sz w:val="26"/>
          <w:szCs w:val="26"/>
        </w:rPr>
        <w:t xml:space="preserve"> прикладного </w:t>
      </w:r>
      <w:proofErr w:type="spellStart"/>
      <w:r w:rsidRPr="000937CE">
        <w:rPr>
          <w:rFonts w:ascii="Times New Roman" w:hAnsi="Times New Roman"/>
          <w:sz w:val="26"/>
          <w:szCs w:val="26"/>
        </w:rPr>
        <w:t>наукового</w:t>
      </w:r>
      <w:proofErr w:type="spellEnd"/>
      <w:r w:rsidRPr="000937CE">
        <w:rPr>
          <w:rFonts w:ascii="Times New Roman" w:hAnsi="Times New Roman"/>
          <w:sz w:val="26"/>
          <w:szCs w:val="26"/>
          <w:lang w:val="uk-UA"/>
        </w:rPr>
        <w:t xml:space="preserve">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ідженння</w:t>
      </w:r>
      <w:proofErr w:type="spellEnd"/>
      <w:r w:rsidRPr="000937CE">
        <w:rPr>
          <w:rFonts w:ascii="Times New Roman" w:hAnsi="Times New Roman"/>
          <w:sz w:val="26"/>
          <w:szCs w:val="26"/>
        </w:rPr>
        <w:t xml:space="preserve"> в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Емпірічний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нормативний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аналіз</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Основні</w:t>
      </w:r>
      <w:proofErr w:type="spellEnd"/>
      <w:r w:rsidRPr="000937CE">
        <w:rPr>
          <w:rFonts w:ascii="Times New Roman" w:hAnsi="Times New Roman"/>
          <w:sz w:val="26"/>
          <w:szCs w:val="26"/>
        </w:rPr>
        <w:t xml:space="preserve"> характеристики </w:t>
      </w:r>
      <w:proofErr w:type="spellStart"/>
      <w:r w:rsidRPr="000937CE">
        <w:rPr>
          <w:rFonts w:ascii="Times New Roman" w:hAnsi="Times New Roman"/>
          <w:sz w:val="26"/>
          <w:szCs w:val="26"/>
        </w:rPr>
        <w:t>наукового</w:t>
      </w:r>
      <w:proofErr w:type="spellEnd"/>
      <w:r w:rsidRPr="000937CE">
        <w:rPr>
          <w:rFonts w:ascii="Times New Roman" w:hAnsi="Times New Roman"/>
          <w:sz w:val="26"/>
          <w:szCs w:val="26"/>
          <w:lang w:val="uk-UA"/>
        </w:rPr>
        <w:t xml:space="preserve">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ідженння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системність</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контрольованість</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 xml:space="preserve">Етапи прикладних політологічних досліджень: </w:t>
      </w:r>
      <w:proofErr w:type="spellStart"/>
      <w:r w:rsidRPr="000937CE">
        <w:rPr>
          <w:rFonts w:ascii="Times New Roman" w:hAnsi="Times New Roman"/>
          <w:sz w:val="26"/>
          <w:szCs w:val="26"/>
          <w:lang w:val="uk-UA"/>
        </w:rPr>
        <w:t>операціоналізація</w:t>
      </w:r>
      <w:proofErr w:type="spellEnd"/>
      <w:r w:rsidRPr="000937CE">
        <w:rPr>
          <w:rFonts w:ascii="Times New Roman" w:hAnsi="Times New Roman"/>
          <w:sz w:val="26"/>
          <w:szCs w:val="26"/>
          <w:lang w:val="uk-UA"/>
        </w:rPr>
        <w:t xml:space="preserve"> теорії; </w:t>
      </w:r>
      <w:proofErr w:type="spellStart"/>
      <w:r w:rsidRPr="000937CE">
        <w:rPr>
          <w:rFonts w:ascii="Times New Roman" w:hAnsi="Times New Roman"/>
          <w:sz w:val="26"/>
          <w:szCs w:val="26"/>
          <w:lang w:val="uk-UA"/>
        </w:rPr>
        <w:t>выбір</w:t>
      </w:r>
      <w:proofErr w:type="spellEnd"/>
      <w:r w:rsidRPr="000937CE">
        <w:rPr>
          <w:rFonts w:ascii="Times New Roman" w:hAnsi="Times New Roman"/>
          <w:sz w:val="26"/>
          <w:szCs w:val="26"/>
          <w:lang w:val="uk-UA"/>
        </w:rPr>
        <w:t xml:space="preserve"> адекватних методів досліджень; спостереження за поведінкою; аналіз </w:t>
      </w:r>
      <w:proofErr w:type="spellStart"/>
      <w:r w:rsidRPr="000937CE">
        <w:rPr>
          <w:rFonts w:ascii="Times New Roman" w:hAnsi="Times New Roman"/>
          <w:sz w:val="26"/>
          <w:szCs w:val="26"/>
          <w:lang w:val="uk-UA"/>
        </w:rPr>
        <w:t>данних</w:t>
      </w:r>
      <w:proofErr w:type="spellEnd"/>
      <w:r w:rsidRPr="000937CE">
        <w:rPr>
          <w:rFonts w:ascii="Times New Roman" w:hAnsi="Times New Roman"/>
          <w:sz w:val="26"/>
          <w:szCs w:val="26"/>
          <w:lang w:val="uk-UA"/>
        </w:rPr>
        <w:t xml:space="preserve">; інтерпретація результатів. </w:t>
      </w:r>
      <w:proofErr w:type="spellStart"/>
      <w:r w:rsidRPr="000937CE">
        <w:rPr>
          <w:rFonts w:ascii="Times New Roman" w:hAnsi="Times New Roman"/>
          <w:sz w:val="26"/>
          <w:szCs w:val="26"/>
        </w:rPr>
        <w:t>Аналіз</w:t>
      </w:r>
      <w:proofErr w:type="spellEnd"/>
      <w:r w:rsidRPr="000937CE">
        <w:rPr>
          <w:rFonts w:ascii="Times New Roman" w:hAnsi="Times New Roman"/>
          <w:sz w:val="26"/>
          <w:szCs w:val="26"/>
        </w:rPr>
        <w:t xml:space="preserve"> спектра </w:t>
      </w:r>
      <w:proofErr w:type="spellStart"/>
      <w:r w:rsidRPr="000937CE">
        <w:rPr>
          <w:rFonts w:ascii="Times New Roman" w:hAnsi="Times New Roman"/>
          <w:sz w:val="26"/>
          <w:szCs w:val="26"/>
        </w:rPr>
        <w:t>політичних</w:t>
      </w:r>
      <w:proofErr w:type="spellEnd"/>
      <w:r w:rsidRPr="000937CE">
        <w:rPr>
          <w:rFonts w:ascii="Times New Roman" w:hAnsi="Times New Roman"/>
          <w:sz w:val="26"/>
          <w:szCs w:val="26"/>
        </w:rPr>
        <w:t xml:space="preserve"> сил. “</w:t>
      </w:r>
      <w:proofErr w:type="spellStart"/>
      <w:r w:rsidRPr="000937CE">
        <w:rPr>
          <w:rFonts w:ascii="Times New Roman" w:hAnsi="Times New Roman"/>
          <w:sz w:val="26"/>
          <w:szCs w:val="26"/>
        </w:rPr>
        <w:t>Лінійна</w:t>
      </w:r>
      <w:proofErr w:type="spellEnd"/>
      <w:r w:rsidRPr="000937CE">
        <w:rPr>
          <w:rFonts w:ascii="Times New Roman" w:hAnsi="Times New Roman"/>
          <w:sz w:val="26"/>
          <w:szCs w:val="26"/>
        </w:rPr>
        <w:t>”, “</w:t>
      </w:r>
      <w:proofErr w:type="spellStart"/>
      <w:r w:rsidRPr="000937CE">
        <w:rPr>
          <w:rFonts w:ascii="Times New Roman" w:hAnsi="Times New Roman"/>
          <w:sz w:val="26"/>
          <w:szCs w:val="26"/>
        </w:rPr>
        <w:t>таблична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динамічна</w:t>
      </w:r>
      <w:proofErr w:type="spellEnd"/>
      <w:r w:rsidRPr="000937CE">
        <w:rPr>
          <w:rFonts w:ascii="Times New Roman" w:hAnsi="Times New Roman"/>
          <w:sz w:val="26"/>
          <w:szCs w:val="26"/>
        </w:rPr>
        <w:t xml:space="preserve">” методики </w:t>
      </w:r>
      <w:proofErr w:type="spellStart"/>
      <w:r w:rsidRPr="000937CE">
        <w:rPr>
          <w:rFonts w:ascii="Times New Roman" w:hAnsi="Times New Roman"/>
          <w:sz w:val="26"/>
          <w:szCs w:val="26"/>
        </w:rPr>
        <w:t>аналізу</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розташування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политичних</w:t>
      </w:r>
      <w:proofErr w:type="spellEnd"/>
      <w:r w:rsidRPr="000937CE">
        <w:rPr>
          <w:rFonts w:ascii="Times New Roman" w:hAnsi="Times New Roman"/>
          <w:sz w:val="26"/>
          <w:szCs w:val="26"/>
        </w:rPr>
        <w:t xml:space="preserve"> сил. </w:t>
      </w:r>
    </w:p>
    <w:p w:rsidR="00A42EBD" w:rsidRPr="000937CE" w:rsidRDefault="00A42EBD" w:rsidP="00A42EBD">
      <w:pPr>
        <w:jc w:val="center"/>
        <w:rPr>
          <w:rFonts w:ascii="Times New Roman" w:hAnsi="Times New Roman"/>
          <w:b/>
          <w:sz w:val="26"/>
          <w:szCs w:val="26"/>
          <w:lang w:val="uk-UA"/>
        </w:rPr>
      </w:pPr>
      <w:r w:rsidRPr="000937CE">
        <w:rPr>
          <w:rFonts w:ascii="Times New Roman" w:hAnsi="Times New Roman"/>
          <w:b/>
          <w:bCs/>
          <w:sz w:val="26"/>
          <w:szCs w:val="26"/>
          <w:lang w:val="uk-UA"/>
        </w:rPr>
        <w:t xml:space="preserve">Проблемна лекція </w:t>
      </w:r>
      <w:r w:rsidRPr="000937CE">
        <w:rPr>
          <w:rFonts w:ascii="Times New Roman" w:hAnsi="Times New Roman"/>
          <w:b/>
          <w:sz w:val="26"/>
          <w:szCs w:val="26"/>
        </w:rPr>
        <w:t xml:space="preserve">3. </w:t>
      </w:r>
      <w:proofErr w:type="spellStart"/>
      <w:r w:rsidRPr="000937CE">
        <w:rPr>
          <w:rFonts w:ascii="Times New Roman" w:hAnsi="Times New Roman"/>
          <w:b/>
          <w:sz w:val="26"/>
          <w:szCs w:val="26"/>
        </w:rPr>
        <w:t>Складання</w:t>
      </w:r>
      <w:proofErr w:type="spellEnd"/>
      <w:r w:rsidRPr="000937CE">
        <w:rPr>
          <w:rFonts w:ascii="Times New Roman" w:hAnsi="Times New Roman"/>
          <w:b/>
          <w:sz w:val="26"/>
          <w:szCs w:val="26"/>
        </w:rPr>
        <w:t xml:space="preserve"> </w:t>
      </w:r>
      <w:proofErr w:type="spellStart"/>
      <w:r w:rsidRPr="000937CE">
        <w:rPr>
          <w:rFonts w:ascii="Times New Roman" w:hAnsi="Times New Roman"/>
          <w:b/>
          <w:sz w:val="26"/>
          <w:szCs w:val="26"/>
        </w:rPr>
        <w:t>програми</w:t>
      </w:r>
      <w:proofErr w:type="spellEnd"/>
      <w:r w:rsidRPr="000937CE">
        <w:rPr>
          <w:rFonts w:ascii="Times New Roman" w:hAnsi="Times New Roman"/>
          <w:b/>
          <w:sz w:val="26"/>
          <w:szCs w:val="26"/>
        </w:rPr>
        <w:t xml:space="preserve"> прикладного </w:t>
      </w:r>
      <w:proofErr w:type="spellStart"/>
      <w:proofErr w:type="gramStart"/>
      <w:r w:rsidRPr="000937CE">
        <w:rPr>
          <w:rFonts w:ascii="Times New Roman" w:hAnsi="Times New Roman"/>
          <w:b/>
          <w:sz w:val="26"/>
          <w:szCs w:val="26"/>
        </w:rPr>
        <w:t>досл</w:t>
      </w:r>
      <w:proofErr w:type="gramEnd"/>
      <w:r w:rsidRPr="000937CE">
        <w:rPr>
          <w:rFonts w:ascii="Times New Roman" w:hAnsi="Times New Roman"/>
          <w:b/>
          <w:sz w:val="26"/>
          <w:szCs w:val="26"/>
        </w:rPr>
        <w:t>іджен</w:t>
      </w:r>
      <w:r w:rsidRPr="000937CE">
        <w:rPr>
          <w:rFonts w:ascii="Times New Roman" w:hAnsi="Times New Roman"/>
          <w:b/>
          <w:sz w:val="26"/>
          <w:szCs w:val="26"/>
          <w:lang w:val="uk-UA"/>
        </w:rPr>
        <w:t>ня</w:t>
      </w:r>
      <w:proofErr w:type="spellEnd"/>
    </w:p>
    <w:p w:rsidR="00A42EBD" w:rsidRPr="000937CE" w:rsidRDefault="00A42EBD" w:rsidP="00D9627E">
      <w:pPr>
        <w:ind w:left="0" w:firstLine="0"/>
        <w:rPr>
          <w:rFonts w:ascii="Times New Roman" w:hAnsi="Times New Roman"/>
          <w:sz w:val="26"/>
          <w:szCs w:val="26"/>
        </w:rPr>
      </w:pPr>
      <w:r w:rsidRPr="000937CE">
        <w:rPr>
          <w:rFonts w:ascii="Times New Roman" w:hAnsi="Times New Roman"/>
          <w:sz w:val="26"/>
          <w:szCs w:val="26"/>
          <w:lang w:val="uk-UA"/>
        </w:rPr>
        <w:t>Н</w:t>
      </w:r>
      <w:proofErr w:type="spellStart"/>
      <w:r w:rsidRPr="000937CE">
        <w:rPr>
          <w:rFonts w:ascii="Times New Roman" w:hAnsi="Times New Roman"/>
          <w:sz w:val="26"/>
          <w:szCs w:val="26"/>
        </w:rPr>
        <w:t>еобхідність</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попереднього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планування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дослідження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елементи</w:t>
      </w:r>
      <w:proofErr w:type="spellEnd"/>
      <w:r w:rsidRPr="000937CE">
        <w:rPr>
          <w:rFonts w:ascii="Times New Roman" w:hAnsi="Times New Roman"/>
          <w:sz w:val="26"/>
          <w:szCs w:val="26"/>
        </w:rPr>
        <w:t xml:space="preserve"> плану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ідницької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програми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Типологія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завдань</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іджен</w:t>
      </w:r>
      <w:r w:rsidRPr="000937CE">
        <w:rPr>
          <w:rFonts w:ascii="Times New Roman" w:hAnsi="Times New Roman"/>
          <w:sz w:val="26"/>
          <w:szCs w:val="26"/>
          <w:lang w:val="uk-UA"/>
        </w:rPr>
        <w:t>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особли</w:t>
      </w:r>
      <w:proofErr w:type="spellEnd"/>
      <w:r w:rsidRPr="000937CE">
        <w:rPr>
          <w:rFonts w:ascii="Times New Roman" w:hAnsi="Times New Roman"/>
          <w:sz w:val="26"/>
          <w:szCs w:val="26"/>
          <w:lang w:val="uk-UA"/>
        </w:rPr>
        <w:t>в</w:t>
      </w:r>
      <w:proofErr w:type="spellStart"/>
      <w:r w:rsidRPr="000937CE">
        <w:rPr>
          <w:rFonts w:ascii="Times New Roman" w:hAnsi="Times New Roman"/>
          <w:sz w:val="26"/>
          <w:szCs w:val="26"/>
        </w:rPr>
        <w:t>ості</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с</w:t>
      </w:r>
      <w:proofErr w:type="spellStart"/>
      <w:r w:rsidRPr="000937CE">
        <w:rPr>
          <w:rFonts w:ascii="Times New Roman" w:hAnsi="Times New Roman"/>
          <w:sz w:val="26"/>
          <w:szCs w:val="26"/>
        </w:rPr>
        <w:t>кладання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програми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пошукового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описового</w:t>
      </w:r>
      <w:proofErr w:type="spellEnd"/>
      <w:r w:rsidRPr="000937CE">
        <w:rPr>
          <w:rFonts w:ascii="Times New Roman" w:hAnsi="Times New Roman"/>
          <w:sz w:val="26"/>
          <w:szCs w:val="26"/>
        </w:rPr>
        <w:t xml:space="preserve"> та </w:t>
      </w:r>
      <w:proofErr w:type="spellStart"/>
      <w:r w:rsidRPr="000937CE">
        <w:rPr>
          <w:rFonts w:ascii="Times New Roman" w:hAnsi="Times New Roman"/>
          <w:sz w:val="26"/>
          <w:szCs w:val="26"/>
        </w:rPr>
        <w:t>пояснювального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досліджен</w:t>
      </w:r>
      <w:r w:rsidRPr="000937CE">
        <w:rPr>
          <w:rFonts w:ascii="Times New Roman" w:hAnsi="Times New Roman"/>
          <w:sz w:val="26"/>
          <w:szCs w:val="26"/>
          <w:lang w:val="uk-UA"/>
        </w:rPr>
        <w:t>ня</w:t>
      </w:r>
      <w:proofErr w:type="spellEnd"/>
      <w:r w:rsidRPr="000937CE">
        <w:rPr>
          <w:rFonts w:ascii="Times New Roman" w:hAnsi="Times New Roman"/>
          <w:sz w:val="26"/>
          <w:szCs w:val="26"/>
        </w:rPr>
        <w:t>.</w:t>
      </w:r>
      <w:r w:rsidRPr="000937CE">
        <w:rPr>
          <w:rFonts w:ascii="Times New Roman" w:hAnsi="Times New Roman"/>
          <w:sz w:val="26"/>
          <w:szCs w:val="26"/>
          <w:lang w:val="uk-UA"/>
        </w:rPr>
        <w:t xml:space="preserve"> </w:t>
      </w:r>
      <w:r w:rsidRPr="000937CE">
        <w:rPr>
          <w:rFonts w:ascii="Times New Roman" w:hAnsi="Times New Roman"/>
          <w:sz w:val="26"/>
          <w:szCs w:val="26"/>
        </w:rPr>
        <w:t>В</w:t>
      </w:r>
      <w:r w:rsidRPr="000937CE">
        <w:rPr>
          <w:rFonts w:ascii="Times New Roman" w:hAnsi="Times New Roman"/>
          <w:sz w:val="26"/>
          <w:szCs w:val="26"/>
          <w:lang w:val="uk-UA"/>
        </w:rPr>
        <w:t>рахування</w:t>
      </w:r>
      <w:r w:rsidRPr="000937CE">
        <w:rPr>
          <w:rFonts w:ascii="Times New Roman" w:hAnsi="Times New Roman"/>
          <w:sz w:val="26"/>
          <w:szCs w:val="26"/>
        </w:rPr>
        <w:t xml:space="preserve"> в </w:t>
      </w:r>
      <w:proofErr w:type="spellStart"/>
      <w:r w:rsidRPr="000937CE">
        <w:rPr>
          <w:rFonts w:ascii="Times New Roman" w:hAnsi="Times New Roman"/>
          <w:sz w:val="26"/>
          <w:szCs w:val="26"/>
        </w:rPr>
        <w:t>программі</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досл</w:t>
      </w:r>
      <w:proofErr w:type="gramEnd"/>
      <w:r w:rsidRPr="000937CE">
        <w:rPr>
          <w:rFonts w:ascii="Times New Roman" w:hAnsi="Times New Roman"/>
          <w:sz w:val="26"/>
          <w:szCs w:val="26"/>
        </w:rPr>
        <w:t>іджен</w:t>
      </w:r>
      <w:r w:rsidRPr="000937CE">
        <w:rPr>
          <w:rFonts w:ascii="Times New Roman" w:hAnsi="Times New Roman"/>
          <w:sz w:val="26"/>
          <w:szCs w:val="26"/>
          <w:lang w:val="uk-UA"/>
        </w:rPr>
        <w:t>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альтернативних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конкуруючих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гіпотез</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Е</w:t>
      </w:r>
      <w:proofErr w:type="spellStart"/>
      <w:r w:rsidRPr="000937CE">
        <w:rPr>
          <w:rFonts w:ascii="Times New Roman" w:hAnsi="Times New Roman"/>
          <w:sz w:val="26"/>
          <w:szCs w:val="26"/>
        </w:rPr>
        <w:t>кспериментальні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програми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досліджен</w:t>
      </w:r>
      <w:r w:rsidRPr="000937CE">
        <w:rPr>
          <w:rFonts w:ascii="Times New Roman" w:hAnsi="Times New Roman"/>
          <w:sz w:val="26"/>
          <w:szCs w:val="26"/>
          <w:lang w:val="uk-UA"/>
        </w:rPr>
        <w:t>ня</w:t>
      </w:r>
      <w:proofErr w:type="spellEnd"/>
      <w:r w:rsidRPr="000937CE">
        <w:rPr>
          <w:rFonts w:ascii="Times New Roman" w:hAnsi="Times New Roman"/>
          <w:sz w:val="26"/>
          <w:szCs w:val="26"/>
        </w:rPr>
        <w:t>.</w:t>
      </w:r>
    </w:p>
    <w:p w:rsidR="00A42EBD" w:rsidRPr="000937CE" w:rsidRDefault="00A42EBD" w:rsidP="00D9627E">
      <w:pPr>
        <w:pStyle w:val="23"/>
        <w:jc w:val="center"/>
        <w:rPr>
          <w:sz w:val="26"/>
          <w:szCs w:val="26"/>
          <w:lang w:val="uk-UA"/>
        </w:rPr>
      </w:pPr>
      <w:r w:rsidRPr="000937CE">
        <w:rPr>
          <w:bCs/>
          <w:sz w:val="26"/>
          <w:szCs w:val="26"/>
          <w:lang w:val="uk-UA"/>
        </w:rPr>
        <w:t xml:space="preserve">Проблемна лекція </w:t>
      </w:r>
      <w:r w:rsidRPr="000937CE">
        <w:rPr>
          <w:sz w:val="26"/>
          <w:szCs w:val="26"/>
        </w:rPr>
        <w:t xml:space="preserve">4. Проблема </w:t>
      </w:r>
      <w:proofErr w:type="spellStart"/>
      <w:r w:rsidRPr="000937CE">
        <w:rPr>
          <w:sz w:val="26"/>
          <w:szCs w:val="26"/>
        </w:rPr>
        <w:t>вибірки</w:t>
      </w:r>
      <w:proofErr w:type="spellEnd"/>
      <w:r w:rsidRPr="000937CE">
        <w:rPr>
          <w:sz w:val="26"/>
          <w:szCs w:val="26"/>
        </w:rPr>
        <w:t xml:space="preserve"> в прикладном</w:t>
      </w:r>
      <w:r w:rsidRPr="000937CE">
        <w:rPr>
          <w:sz w:val="26"/>
          <w:szCs w:val="26"/>
          <w:lang w:val="uk-UA"/>
        </w:rPr>
        <w:t>у</w:t>
      </w:r>
      <w:r w:rsidRPr="000937CE">
        <w:rPr>
          <w:sz w:val="26"/>
          <w:szCs w:val="26"/>
        </w:rPr>
        <w:t xml:space="preserve"> </w:t>
      </w:r>
      <w:proofErr w:type="spellStart"/>
      <w:r w:rsidRPr="000937CE">
        <w:rPr>
          <w:sz w:val="26"/>
          <w:szCs w:val="26"/>
        </w:rPr>
        <w:t>політологічному</w:t>
      </w:r>
      <w:proofErr w:type="spellEnd"/>
      <w:r w:rsidRPr="000937CE">
        <w:rPr>
          <w:sz w:val="26"/>
          <w:szCs w:val="26"/>
        </w:rPr>
        <w:t xml:space="preserve"> </w:t>
      </w:r>
      <w:proofErr w:type="spellStart"/>
      <w:proofErr w:type="gramStart"/>
      <w:r w:rsidRPr="000937CE">
        <w:rPr>
          <w:sz w:val="26"/>
          <w:szCs w:val="26"/>
        </w:rPr>
        <w:t>досл</w:t>
      </w:r>
      <w:proofErr w:type="gramEnd"/>
      <w:r w:rsidRPr="000937CE">
        <w:rPr>
          <w:sz w:val="26"/>
          <w:szCs w:val="26"/>
        </w:rPr>
        <w:t>ідженні</w:t>
      </w:r>
      <w:proofErr w:type="spellEnd"/>
    </w:p>
    <w:p w:rsidR="00A42EBD" w:rsidRPr="000937CE" w:rsidRDefault="00A42EBD" w:rsidP="00D9627E">
      <w:pPr>
        <w:ind w:left="0" w:firstLine="0"/>
        <w:rPr>
          <w:rFonts w:ascii="Times New Roman" w:hAnsi="Times New Roman"/>
          <w:sz w:val="26"/>
          <w:szCs w:val="26"/>
          <w:lang w:val="uk-UA"/>
        </w:rPr>
      </w:pPr>
      <w:proofErr w:type="spellStart"/>
      <w:r w:rsidRPr="000937CE">
        <w:rPr>
          <w:rFonts w:ascii="Times New Roman" w:hAnsi="Times New Roman"/>
          <w:sz w:val="26"/>
          <w:szCs w:val="26"/>
        </w:rPr>
        <w:t>Поняття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вибірки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Формування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простої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вибірки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допомогою</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таблиці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випадкових</w:t>
      </w:r>
      <w:proofErr w:type="spellEnd"/>
      <w:r w:rsidRPr="000937CE">
        <w:rPr>
          <w:rFonts w:ascii="Times New Roman" w:hAnsi="Times New Roman"/>
          <w:sz w:val="26"/>
          <w:szCs w:val="26"/>
        </w:rPr>
        <w:t xml:space="preserve"> чисел. Систематична </w:t>
      </w:r>
      <w:proofErr w:type="spellStart"/>
      <w:r w:rsidRPr="000937CE">
        <w:rPr>
          <w:rFonts w:ascii="Times New Roman" w:hAnsi="Times New Roman"/>
          <w:sz w:val="26"/>
          <w:szCs w:val="26"/>
        </w:rPr>
        <w:t>випадкова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вибірка</w:t>
      </w:r>
      <w:proofErr w:type="spellEnd"/>
      <w:r w:rsidRPr="000937CE">
        <w:rPr>
          <w:rFonts w:ascii="Times New Roman" w:hAnsi="Times New Roman"/>
          <w:sz w:val="26"/>
          <w:szCs w:val="26"/>
        </w:rPr>
        <w:t xml:space="preserve">. </w:t>
      </w:r>
    </w:p>
    <w:p w:rsidR="00A42EBD" w:rsidRPr="000937CE" w:rsidRDefault="00A42EBD" w:rsidP="00A42EBD">
      <w:pPr>
        <w:jc w:val="center"/>
        <w:rPr>
          <w:rFonts w:ascii="Times New Roman" w:hAnsi="Times New Roman"/>
          <w:b/>
          <w:sz w:val="26"/>
          <w:szCs w:val="26"/>
          <w:lang w:val="uk-UA"/>
        </w:rPr>
      </w:pPr>
      <w:r w:rsidRPr="000937CE">
        <w:rPr>
          <w:rFonts w:ascii="Times New Roman" w:hAnsi="Times New Roman"/>
          <w:b/>
          <w:bCs/>
          <w:sz w:val="26"/>
          <w:szCs w:val="26"/>
          <w:lang w:val="uk-UA"/>
        </w:rPr>
        <w:t>Проблемна лекція</w:t>
      </w:r>
      <w:r w:rsidRPr="000937CE">
        <w:rPr>
          <w:rFonts w:ascii="Times New Roman" w:hAnsi="Times New Roman"/>
          <w:bCs/>
          <w:sz w:val="26"/>
          <w:szCs w:val="26"/>
          <w:lang w:val="uk-UA"/>
        </w:rPr>
        <w:t xml:space="preserve"> </w:t>
      </w:r>
      <w:r w:rsidRPr="000937CE">
        <w:rPr>
          <w:rFonts w:ascii="Times New Roman" w:hAnsi="Times New Roman"/>
          <w:b/>
          <w:sz w:val="26"/>
          <w:szCs w:val="26"/>
        </w:rPr>
        <w:t xml:space="preserve">5. </w:t>
      </w:r>
      <w:proofErr w:type="spellStart"/>
      <w:r w:rsidRPr="000937CE">
        <w:rPr>
          <w:rFonts w:ascii="Times New Roman" w:hAnsi="Times New Roman"/>
          <w:b/>
          <w:sz w:val="26"/>
          <w:szCs w:val="26"/>
        </w:rPr>
        <w:t>Збі</w:t>
      </w:r>
      <w:proofErr w:type="gramStart"/>
      <w:r w:rsidRPr="000937CE">
        <w:rPr>
          <w:rFonts w:ascii="Times New Roman" w:hAnsi="Times New Roman"/>
          <w:b/>
          <w:sz w:val="26"/>
          <w:szCs w:val="26"/>
        </w:rPr>
        <w:t>р</w:t>
      </w:r>
      <w:proofErr w:type="spellEnd"/>
      <w:proofErr w:type="gramEnd"/>
      <w:r w:rsidRPr="000937CE">
        <w:rPr>
          <w:rFonts w:ascii="Times New Roman" w:hAnsi="Times New Roman"/>
          <w:b/>
          <w:sz w:val="26"/>
          <w:szCs w:val="26"/>
        </w:rPr>
        <w:t xml:space="preserve"> дан</w:t>
      </w:r>
      <w:r w:rsidRPr="000937CE">
        <w:rPr>
          <w:rFonts w:ascii="Times New Roman" w:hAnsi="Times New Roman"/>
          <w:b/>
          <w:sz w:val="26"/>
          <w:szCs w:val="26"/>
          <w:lang w:val="uk-UA"/>
        </w:rPr>
        <w:t>н</w:t>
      </w:r>
      <w:r w:rsidRPr="000937CE">
        <w:rPr>
          <w:rFonts w:ascii="Times New Roman" w:hAnsi="Times New Roman"/>
          <w:b/>
          <w:sz w:val="26"/>
          <w:szCs w:val="26"/>
        </w:rPr>
        <w:t xml:space="preserve">их методом </w:t>
      </w:r>
      <w:proofErr w:type="spellStart"/>
      <w:r w:rsidRPr="000937CE">
        <w:rPr>
          <w:rFonts w:ascii="Times New Roman" w:hAnsi="Times New Roman"/>
          <w:b/>
          <w:sz w:val="26"/>
          <w:szCs w:val="26"/>
        </w:rPr>
        <w:t>опитування</w:t>
      </w:r>
      <w:proofErr w:type="spellEnd"/>
      <w:r w:rsidRPr="000937CE">
        <w:rPr>
          <w:rFonts w:ascii="Times New Roman" w:hAnsi="Times New Roman"/>
          <w:b/>
          <w:sz w:val="26"/>
          <w:szCs w:val="26"/>
        </w:rPr>
        <w:t xml:space="preserve">. </w:t>
      </w:r>
      <w:proofErr w:type="spellStart"/>
      <w:r w:rsidRPr="000937CE">
        <w:rPr>
          <w:rFonts w:ascii="Times New Roman" w:hAnsi="Times New Roman"/>
          <w:b/>
          <w:sz w:val="26"/>
          <w:szCs w:val="26"/>
        </w:rPr>
        <w:t>Інтерв</w:t>
      </w:r>
      <w:proofErr w:type="spellEnd"/>
      <w:r w:rsidRPr="000937CE">
        <w:rPr>
          <w:rFonts w:ascii="Times New Roman" w:hAnsi="Times New Roman"/>
          <w:b/>
          <w:sz w:val="26"/>
          <w:szCs w:val="26"/>
        </w:rPr>
        <w:t>’</w:t>
      </w:r>
      <w:r w:rsidRPr="000937CE">
        <w:rPr>
          <w:rFonts w:ascii="Times New Roman" w:hAnsi="Times New Roman"/>
          <w:b/>
          <w:sz w:val="26"/>
          <w:szCs w:val="26"/>
          <w:lang w:val="uk-UA"/>
        </w:rPr>
        <w:t>ю</w:t>
      </w:r>
    </w:p>
    <w:p w:rsidR="00A42EBD" w:rsidRPr="000937CE" w:rsidRDefault="00A42EBD" w:rsidP="00D9627E">
      <w:pPr>
        <w:tabs>
          <w:tab w:val="left" w:pos="1134"/>
        </w:tabs>
        <w:ind w:left="0" w:firstLine="0"/>
        <w:rPr>
          <w:rFonts w:ascii="Times New Roman" w:hAnsi="Times New Roman"/>
          <w:sz w:val="26"/>
          <w:szCs w:val="26"/>
          <w:lang w:val="uk-UA"/>
        </w:rPr>
      </w:pPr>
      <w:proofErr w:type="spellStart"/>
      <w:r w:rsidRPr="000937CE">
        <w:rPr>
          <w:rFonts w:ascii="Times New Roman" w:hAnsi="Times New Roman"/>
          <w:sz w:val="26"/>
          <w:szCs w:val="26"/>
        </w:rPr>
        <w:t>Переваги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опитувальної</w:t>
      </w:r>
      <w:proofErr w:type="spellEnd"/>
      <w:r w:rsidRPr="000937CE">
        <w:rPr>
          <w:rFonts w:ascii="Times New Roman" w:hAnsi="Times New Roman"/>
          <w:sz w:val="26"/>
          <w:szCs w:val="26"/>
        </w:rPr>
        <w:t xml:space="preserve"> методики </w:t>
      </w:r>
      <w:proofErr w:type="spellStart"/>
      <w:r w:rsidRPr="000937CE">
        <w:rPr>
          <w:rFonts w:ascii="Times New Roman" w:hAnsi="Times New Roman"/>
          <w:sz w:val="26"/>
          <w:szCs w:val="26"/>
        </w:rPr>
        <w:t>збирання</w:t>
      </w:r>
      <w:proofErr w:type="spellEnd"/>
      <w:r w:rsidRPr="000937CE">
        <w:rPr>
          <w:rFonts w:ascii="Times New Roman" w:hAnsi="Times New Roman"/>
          <w:sz w:val="26"/>
          <w:szCs w:val="26"/>
        </w:rPr>
        <w:t xml:space="preserve"> дан</w:t>
      </w:r>
      <w:r w:rsidRPr="000937CE">
        <w:rPr>
          <w:rFonts w:ascii="Times New Roman" w:hAnsi="Times New Roman"/>
          <w:sz w:val="26"/>
          <w:szCs w:val="26"/>
          <w:lang w:val="uk-UA"/>
        </w:rPr>
        <w:t>н</w:t>
      </w:r>
      <w:r w:rsidRPr="000937CE">
        <w:rPr>
          <w:rFonts w:ascii="Times New Roman" w:hAnsi="Times New Roman"/>
          <w:sz w:val="26"/>
          <w:szCs w:val="26"/>
        </w:rPr>
        <w:t xml:space="preserve">их. </w:t>
      </w:r>
      <w:proofErr w:type="spellStart"/>
      <w:r w:rsidRPr="000937CE">
        <w:rPr>
          <w:rFonts w:ascii="Times New Roman" w:hAnsi="Times New Roman"/>
          <w:sz w:val="26"/>
          <w:szCs w:val="26"/>
        </w:rPr>
        <w:t>Типи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інформації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отриманої</w:t>
      </w:r>
      <w:proofErr w:type="spellEnd"/>
      <w:r w:rsidRPr="000937CE">
        <w:rPr>
          <w:rFonts w:ascii="Times New Roman" w:hAnsi="Times New Roman"/>
          <w:sz w:val="26"/>
          <w:szCs w:val="26"/>
        </w:rPr>
        <w:t xml:space="preserve"> шляхом </w:t>
      </w:r>
      <w:proofErr w:type="spellStart"/>
      <w:r w:rsidRPr="000937CE">
        <w:rPr>
          <w:rFonts w:ascii="Times New Roman" w:hAnsi="Times New Roman"/>
          <w:sz w:val="26"/>
          <w:szCs w:val="26"/>
        </w:rPr>
        <w:t>опитування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респондентів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факти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судження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відношення</w:t>
      </w:r>
      <w:proofErr w:type="spellEnd"/>
      <w:r w:rsidRPr="000937CE">
        <w:rPr>
          <w:rFonts w:ascii="Times New Roman" w:hAnsi="Times New Roman"/>
          <w:sz w:val="26"/>
          <w:szCs w:val="26"/>
          <w:lang w:val="uk-UA"/>
        </w:rPr>
        <w:t>. Концептуалізація опитування. Схематизація опитування  і вибір способу його організації. Основні принципи відбору та підготовки інтерв’ю. Спеціалізоване інтерв’ю</w:t>
      </w:r>
      <w:r w:rsidRPr="000937CE">
        <w:rPr>
          <w:rFonts w:ascii="Times New Roman" w:hAnsi="Times New Roman"/>
          <w:b/>
          <w:sz w:val="26"/>
          <w:szCs w:val="26"/>
          <w:lang w:val="uk-UA"/>
        </w:rPr>
        <w:t>.</w:t>
      </w:r>
    </w:p>
    <w:p w:rsidR="00A42EBD" w:rsidRPr="000937CE" w:rsidRDefault="00A42EBD" w:rsidP="00A42EBD">
      <w:pPr>
        <w:pStyle w:val="6"/>
        <w:spacing w:line="240" w:lineRule="auto"/>
        <w:rPr>
          <w:bCs w:val="0"/>
          <w:sz w:val="26"/>
          <w:szCs w:val="26"/>
          <w:lang w:val="uk-UA"/>
        </w:rPr>
      </w:pPr>
      <w:r w:rsidRPr="000937CE">
        <w:rPr>
          <w:bCs w:val="0"/>
          <w:sz w:val="26"/>
          <w:szCs w:val="26"/>
          <w:lang w:val="uk-UA"/>
        </w:rPr>
        <w:t>Проблемна лекція 6. Контент-аналіз</w:t>
      </w:r>
    </w:p>
    <w:p w:rsidR="00A42EBD" w:rsidRPr="000937CE" w:rsidRDefault="00A42EBD" w:rsidP="00D9627E">
      <w:pPr>
        <w:ind w:left="0" w:firstLine="0"/>
        <w:rPr>
          <w:rFonts w:ascii="Times New Roman" w:hAnsi="Times New Roman"/>
          <w:sz w:val="26"/>
          <w:szCs w:val="26"/>
        </w:rPr>
      </w:pPr>
      <w:r w:rsidRPr="000937CE">
        <w:rPr>
          <w:rFonts w:ascii="Times New Roman" w:hAnsi="Times New Roman"/>
          <w:sz w:val="26"/>
          <w:szCs w:val="26"/>
          <w:lang w:val="uk-UA"/>
        </w:rPr>
        <w:t xml:space="preserve">Сутність, зміст, мета і завдання контент-аналізу. </w:t>
      </w:r>
      <w:proofErr w:type="spellStart"/>
      <w:proofErr w:type="gramStart"/>
      <w:r w:rsidRPr="000937CE">
        <w:rPr>
          <w:rFonts w:ascii="Times New Roman" w:hAnsi="Times New Roman"/>
          <w:sz w:val="26"/>
          <w:szCs w:val="26"/>
        </w:rPr>
        <w:t>П</w:t>
      </w:r>
      <w:proofErr w:type="gramEnd"/>
      <w:r w:rsidRPr="000937CE">
        <w:rPr>
          <w:rFonts w:ascii="Times New Roman" w:hAnsi="Times New Roman"/>
          <w:sz w:val="26"/>
          <w:szCs w:val="26"/>
        </w:rPr>
        <w:t>ідготовка</w:t>
      </w:r>
      <w:proofErr w:type="spellEnd"/>
      <w:r w:rsidRPr="000937CE">
        <w:rPr>
          <w:rFonts w:ascii="Times New Roman" w:hAnsi="Times New Roman"/>
          <w:sz w:val="26"/>
          <w:szCs w:val="26"/>
        </w:rPr>
        <w:t xml:space="preserve"> до </w:t>
      </w:r>
      <w:proofErr w:type="spellStart"/>
      <w:r w:rsidRPr="000937CE">
        <w:rPr>
          <w:rFonts w:ascii="Times New Roman" w:hAnsi="Times New Roman"/>
          <w:sz w:val="26"/>
          <w:szCs w:val="26"/>
        </w:rPr>
        <w:t>контент-аналізу</w:t>
      </w:r>
      <w:proofErr w:type="spellEnd"/>
      <w:r w:rsidRPr="000937CE">
        <w:rPr>
          <w:rFonts w:ascii="Times New Roman" w:hAnsi="Times New Roman"/>
          <w:sz w:val="26"/>
          <w:szCs w:val="26"/>
        </w:rPr>
        <w:t>. З</w:t>
      </w:r>
      <w:proofErr w:type="spellStart"/>
      <w:r w:rsidRPr="000937CE">
        <w:rPr>
          <w:rFonts w:ascii="Times New Roman" w:hAnsi="Times New Roman"/>
          <w:sz w:val="26"/>
          <w:szCs w:val="26"/>
          <w:lang w:val="uk-UA"/>
        </w:rPr>
        <w:t>містовний</w:t>
      </w:r>
      <w:proofErr w:type="spellEnd"/>
      <w:r w:rsidRPr="000937CE">
        <w:rPr>
          <w:rFonts w:ascii="Times New Roman" w:hAnsi="Times New Roman"/>
          <w:sz w:val="26"/>
          <w:szCs w:val="26"/>
        </w:rPr>
        <w:t xml:space="preserve"> та </w:t>
      </w:r>
      <w:proofErr w:type="spellStart"/>
      <w:r w:rsidRPr="000937CE">
        <w:rPr>
          <w:rFonts w:ascii="Times New Roman" w:hAnsi="Times New Roman"/>
          <w:sz w:val="26"/>
          <w:szCs w:val="26"/>
        </w:rPr>
        <w:t>структурний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контент-аналіз</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Проблеми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які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виникають</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п</w:t>
      </w:r>
      <w:proofErr w:type="gramEnd"/>
      <w:r w:rsidRPr="000937CE">
        <w:rPr>
          <w:rFonts w:ascii="Times New Roman" w:hAnsi="Times New Roman"/>
          <w:sz w:val="26"/>
          <w:szCs w:val="26"/>
        </w:rPr>
        <w:t>ід</w:t>
      </w:r>
      <w:proofErr w:type="spellEnd"/>
      <w:r w:rsidRPr="000937CE">
        <w:rPr>
          <w:rFonts w:ascii="Times New Roman" w:hAnsi="Times New Roman"/>
          <w:sz w:val="26"/>
          <w:szCs w:val="26"/>
        </w:rPr>
        <w:t xml:space="preserve"> час </w:t>
      </w:r>
      <w:proofErr w:type="spellStart"/>
      <w:r w:rsidRPr="000937CE">
        <w:rPr>
          <w:rFonts w:ascii="Times New Roman" w:hAnsi="Times New Roman"/>
          <w:sz w:val="26"/>
          <w:szCs w:val="26"/>
        </w:rPr>
        <w:t>контент-аналіза</w:t>
      </w:r>
      <w:proofErr w:type="spellEnd"/>
      <w:r w:rsidRPr="000937CE">
        <w:rPr>
          <w:rFonts w:ascii="Times New Roman" w:hAnsi="Times New Roman"/>
          <w:sz w:val="26"/>
          <w:szCs w:val="26"/>
        </w:rPr>
        <w:t>. М</w:t>
      </w:r>
      <w:proofErr w:type="spellStart"/>
      <w:r w:rsidRPr="000937CE">
        <w:rPr>
          <w:rFonts w:ascii="Times New Roman" w:hAnsi="Times New Roman"/>
          <w:sz w:val="26"/>
          <w:szCs w:val="26"/>
          <w:lang w:val="uk-UA"/>
        </w:rPr>
        <w:t>ожливості</w:t>
      </w:r>
      <w:proofErr w:type="spellEnd"/>
      <w:r w:rsidRPr="000937CE">
        <w:rPr>
          <w:rFonts w:ascii="Times New Roman" w:hAnsi="Times New Roman"/>
          <w:sz w:val="26"/>
          <w:szCs w:val="26"/>
          <w:lang w:val="uk-UA"/>
        </w:rPr>
        <w:t xml:space="preserve"> використання</w:t>
      </w:r>
      <w:r w:rsidRPr="000937CE">
        <w:rPr>
          <w:rFonts w:ascii="Times New Roman" w:hAnsi="Times New Roman"/>
          <w:sz w:val="26"/>
          <w:szCs w:val="26"/>
        </w:rPr>
        <w:t xml:space="preserve"> стандартного </w:t>
      </w:r>
      <w:proofErr w:type="spellStart"/>
      <w:r w:rsidRPr="000937CE">
        <w:rPr>
          <w:rFonts w:ascii="Times New Roman" w:hAnsi="Times New Roman"/>
          <w:sz w:val="26"/>
          <w:szCs w:val="26"/>
        </w:rPr>
        <w:t>програмного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забезпечення</w:t>
      </w:r>
      <w:proofErr w:type="spellEnd"/>
      <w:r w:rsidRPr="000937CE">
        <w:rPr>
          <w:rFonts w:ascii="Times New Roman" w:hAnsi="Times New Roman"/>
          <w:sz w:val="26"/>
          <w:szCs w:val="26"/>
        </w:rPr>
        <w:t xml:space="preserve"> для </w:t>
      </w:r>
      <w:proofErr w:type="spellStart"/>
      <w:r w:rsidRPr="000937CE">
        <w:rPr>
          <w:rFonts w:ascii="Times New Roman" w:hAnsi="Times New Roman"/>
          <w:sz w:val="26"/>
          <w:szCs w:val="26"/>
        </w:rPr>
        <w:t>проведення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контент-аналіза</w:t>
      </w:r>
      <w:proofErr w:type="spellEnd"/>
      <w:r w:rsidRPr="000937CE">
        <w:rPr>
          <w:rFonts w:ascii="Times New Roman" w:hAnsi="Times New Roman"/>
          <w:sz w:val="26"/>
          <w:szCs w:val="26"/>
        </w:rPr>
        <w:t>.</w:t>
      </w:r>
    </w:p>
    <w:p w:rsidR="00A42EBD" w:rsidRPr="000937CE" w:rsidRDefault="00A42EBD" w:rsidP="00A42EBD">
      <w:pPr>
        <w:rPr>
          <w:rFonts w:ascii="Times New Roman" w:hAnsi="Times New Roman"/>
          <w:sz w:val="26"/>
          <w:szCs w:val="26"/>
        </w:rPr>
      </w:pPr>
    </w:p>
    <w:p w:rsidR="00A42EBD" w:rsidRPr="000937CE" w:rsidRDefault="00A42EBD" w:rsidP="00A42EBD">
      <w:pPr>
        <w:pStyle w:val="a7"/>
        <w:spacing w:before="0" w:beforeAutospacing="0" w:after="0" w:afterAutospacing="0"/>
        <w:jc w:val="center"/>
        <w:rPr>
          <w:b/>
          <w:sz w:val="26"/>
          <w:szCs w:val="26"/>
          <w:lang w:val="uk-UA"/>
        </w:rPr>
      </w:pPr>
      <w:r w:rsidRPr="000937CE">
        <w:rPr>
          <w:b/>
          <w:sz w:val="26"/>
          <w:szCs w:val="26"/>
          <w:lang w:val="uk-UA"/>
        </w:rPr>
        <w:t xml:space="preserve">КРЕДИТ 2. </w:t>
      </w:r>
      <w:r w:rsidRPr="000937CE">
        <w:rPr>
          <w:b/>
          <w:sz w:val="26"/>
          <w:szCs w:val="26"/>
        </w:rPr>
        <w:t>АНАЛІ</w:t>
      </w:r>
      <w:proofErr w:type="gramStart"/>
      <w:r w:rsidRPr="000937CE">
        <w:rPr>
          <w:b/>
          <w:sz w:val="26"/>
          <w:szCs w:val="26"/>
        </w:rPr>
        <w:t>З</w:t>
      </w:r>
      <w:proofErr w:type="gramEnd"/>
      <w:r w:rsidRPr="000937CE">
        <w:rPr>
          <w:b/>
          <w:sz w:val="26"/>
          <w:szCs w:val="26"/>
        </w:rPr>
        <w:t xml:space="preserve"> ПОЛІТИЧНИХ ПРОЦЕСІВ </w:t>
      </w:r>
      <w:r w:rsidRPr="000937CE">
        <w:rPr>
          <w:b/>
          <w:sz w:val="26"/>
          <w:szCs w:val="26"/>
          <w:lang w:val="uk-UA"/>
        </w:rPr>
        <w:t xml:space="preserve">ТА </w:t>
      </w:r>
      <w:r w:rsidRPr="000937CE">
        <w:rPr>
          <w:b/>
          <w:sz w:val="26"/>
          <w:szCs w:val="26"/>
        </w:rPr>
        <w:t>ПРИ</w:t>
      </w:r>
      <w:r w:rsidRPr="000937CE">
        <w:rPr>
          <w:b/>
          <w:sz w:val="26"/>
          <w:szCs w:val="26"/>
          <w:lang w:val="uk-UA"/>
        </w:rPr>
        <w:t>Й</w:t>
      </w:r>
      <w:r w:rsidRPr="000937CE">
        <w:rPr>
          <w:b/>
          <w:sz w:val="26"/>
          <w:szCs w:val="26"/>
        </w:rPr>
        <w:t>НЯТТЯ ПОЛІТИЧНИХ РІШЕНЬ</w:t>
      </w:r>
    </w:p>
    <w:p w:rsidR="00A42EBD" w:rsidRPr="000937CE" w:rsidRDefault="00A42EBD" w:rsidP="00A42EBD">
      <w:pPr>
        <w:pStyle w:val="a7"/>
        <w:spacing w:before="0" w:beforeAutospacing="0" w:after="0" w:afterAutospacing="0"/>
        <w:jc w:val="center"/>
        <w:rPr>
          <w:b/>
          <w:sz w:val="26"/>
          <w:szCs w:val="26"/>
          <w:lang w:val="uk-UA"/>
        </w:rPr>
      </w:pPr>
    </w:p>
    <w:p w:rsidR="00A42EBD" w:rsidRPr="000937CE" w:rsidRDefault="00A42EBD" w:rsidP="00A42EBD">
      <w:pPr>
        <w:pStyle w:val="6"/>
        <w:spacing w:line="240" w:lineRule="auto"/>
        <w:rPr>
          <w:bCs w:val="0"/>
          <w:sz w:val="26"/>
          <w:szCs w:val="26"/>
          <w:lang w:val="uk-UA"/>
        </w:rPr>
      </w:pPr>
      <w:r w:rsidRPr="000937CE">
        <w:rPr>
          <w:bCs w:val="0"/>
          <w:sz w:val="26"/>
          <w:szCs w:val="26"/>
          <w:lang w:val="uk-UA"/>
        </w:rPr>
        <w:t>Проблемна лекція</w:t>
      </w:r>
      <w:r w:rsidRPr="000937CE">
        <w:rPr>
          <w:bCs w:val="0"/>
          <w:sz w:val="26"/>
          <w:szCs w:val="26"/>
        </w:rPr>
        <w:t xml:space="preserve"> 7.</w:t>
      </w:r>
      <w:r w:rsidRPr="000937CE">
        <w:rPr>
          <w:bCs w:val="0"/>
          <w:sz w:val="26"/>
          <w:szCs w:val="26"/>
          <w:lang w:val="uk-UA"/>
        </w:rPr>
        <w:t xml:space="preserve"> </w:t>
      </w:r>
      <w:proofErr w:type="spellStart"/>
      <w:r w:rsidRPr="000937CE">
        <w:rPr>
          <w:bCs w:val="0"/>
          <w:sz w:val="26"/>
          <w:szCs w:val="26"/>
        </w:rPr>
        <w:t>Аналіз</w:t>
      </w:r>
      <w:proofErr w:type="spellEnd"/>
      <w:r w:rsidRPr="000937CE">
        <w:rPr>
          <w:bCs w:val="0"/>
          <w:sz w:val="26"/>
          <w:szCs w:val="26"/>
        </w:rPr>
        <w:t xml:space="preserve"> </w:t>
      </w:r>
      <w:proofErr w:type="spellStart"/>
      <w:r w:rsidRPr="000937CE">
        <w:rPr>
          <w:bCs w:val="0"/>
          <w:sz w:val="26"/>
          <w:szCs w:val="26"/>
        </w:rPr>
        <w:t>сутності</w:t>
      </w:r>
      <w:proofErr w:type="spellEnd"/>
      <w:r w:rsidRPr="000937CE">
        <w:rPr>
          <w:bCs w:val="0"/>
          <w:sz w:val="26"/>
          <w:szCs w:val="26"/>
        </w:rPr>
        <w:t xml:space="preserve"> та </w:t>
      </w:r>
      <w:proofErr w:type="spellStart"/>
      <w:r w:rsidRPr="000937CE">
        <w:rPr>
          <w:bCs w:val="0"/>
          <w:sz w:val="26"/>
          <w:szCs w:val="26"/>
        </w:rPr>
        <w:t>змісту</w:t>
      </w:r>
      <w:proofErr w:type="spellEnd"/>
      <w:r w:rsidRPr="000937CE">
        <w:rPr>
          <w:bCs w:val="0"/>
          <w:sz w:val="26"/>
          <w:szCs w:val="26"/>
        </w:rPr>
        <w:t xml:space="preserve"> </w:t>
      </w:r>
      <w:proofErr w:type="spellStart"/>
      <w:r w:rsidRPr="000937CE">
        <w:rPr>
          <w:bCs w:val="0"/>
          <w:sz w:val="26"/>
          <w:szCs w:val="26"/>
        </w:rPr>
        <w:t>політичного</w:t>
      </w:r>
      <w:proofErr w:type="spellEnd"/>
      <w:r w:rsidRPr="000937CE">
        <w:rPr>
          <w:bCs w:val="0"/>
          <w:sz w:val="26"/>
          <w:szCs w:val="26"/>
        </w:rPr>
        <w:t xml:space="preserve"> </w:t>
      </w:r>
      <w:proofErr w:type="spellStart"/>
      <w:r w:rsidRPr="000937CE">
        <w:rPr>
          <w:bCs w:val="0"/>
          <w:sz w:val="26"/>
          <w:szCs w:val="26"/>
        </w:rPr>
        <w:t>процесу</w:t>
      </w:r>
      <w:proofErr w:type="spellEnd"/>
    </w:p>
    <w:p w:rsidR="00A42EBD" w:rsidRPr="000937CE" w:rsidRDefault="00A42EBD" w:rsidP="00A42EBD">
      <w:pPr>
        <w:pStyle w:val="6"/>
        <w:spacing w:line="240" w:lineRule="auto"/>
        <w:jc w:val="both"/>
        <w:rPr>
          <w:b w:val="0"/>
          <w:bCs w:val="0"/>
          <w:sz w:val="26"/>
          <w:szCs w:val="26"/>
          <w:lang w:val="uk-UA"/>
        </w:rPr>
      </w:pPr>
      <w:proofErr w:type="spellStart"/>
      <w:r w:rsidRPr="000937CE">
        <w:rPr>
          <w:b w:val="0"/>
          <w:bCs w:val="0"/>
          <w:sz w:val="26"/>
          <w:szCs w:val="26"/>
        </w:rPr>
        <w:t>Поняття</w:t>
      </w:r>
      <w:proofErr w:type="spellEnd"/>
      <w:r w:rsidRPr="000937CE">
        <w:rPr>
          <w:b w:val="0"/>
          <w:bCs w:val="0"/>
          <w:sz w:val="26"/>
          <w:szCs w:val="26"/>
        </w:rPr>
        <w:t xml:space="preserve"> </w:t>
      </w:r>
      <w:proofErr w:type="spellStart"/>
      <w:r w:rsidRPr="000937CE">
        <w:rPr>
          <w:b w:val="0"/>
          <w:bCs w:val="0"/>
          <w:sz w:val="26"/>
          <w:szCs w:val="26"/>
        </w:rPr>
        <w:t>політичного</w:t>
      </w:r>
      <w:proofErr w:type="spellEnd"/>
      <w:r w:rsidRPr="000937CE">
        <w:rPr>
          <w:b w:val="0"/>
          <w:bCs w:val="0"/>
          <w:sz w:val="26"/>
          <w:szCs w:val="26"/>
        </w:rPr>
        <w:t xml:space="preserve"> </w:t>
      </w:r>
      <w:proofErr w:type="spellStart"/>
      <w:r w:rsidRPr="000937CE">
        <w:rPr>
          <w:b w:val="0"/>
          <w:bCs w:val="0"/>
          <w:sz w:val="26"/>
          <w:szCs w:val="26"/>
        </w:rPr>
        <w:t>процесу</w:t>
      </w:r>
      <w:proofErr w:type="spellEnd"/>
      <w:r w:rsidRPr="000937CE">
        <w:rPr>
          <w:b w:val="0"/>
          <w:bCs w:val="0"/>
          <w:sz w:val="26"/>
          <w:szCs w:val="26"/>
        </w:rPr>
        <w:t xml:space="preserve">. </w:t>
      </w:r>
      <w:proofErr w:type="spellStart"/>
      <w:r w:rsidRPr="000937CE">
        <w:rPr>
          <w:b w:val="0"/>
          <w:bCs w:val="0"/>
          <w:sz w:val="26"/>
          <w:szCs w:val="26"/>
        </w:rPr>
        <w:t>Структурно-функціональний</w:t>
      </w:r>
      <w:proofErr w:type="spellEnd"/>
      <w:r w:rsidRPr="000937CE">
        <w:rPr>
          <w:b w:val="0"/>
          <w:bCs w:val="0"/>
          <w:sz w:val="26"/>
          <w:szCs w:val="26"/>
        </w:rPr>
        <w:t xml:space="preserve">, </w:t>
      </w:r>
      <w:proofErr w:type="spellStart"/>
      <w:r w:rsidRPr="000937CE">
        <w:rPr>
          <w:b w:val="0"/>
          <w:bCs w:val="0"/>
          <w:sz w:val="26"/>
          <w:szCs w:val="26"/>
        </w:rPr>
        <w:t>конфліктний</w:t>
      </w:r>
      <w:proofErr w:type="spellEnd"/>
      <w:r w:rsidRPr="000937CE">
        <w:rPr>
          <w:b w:val="0"/>
          <w:bCs w:val="0"/>
          <w:sz w:val="26"/>
          <w:szCs w:val="26"/>
        </w:rPr>
        <w:t xml:space="preserve"> та </w:t>
      </w:r>
      <w:proofErr w:type="spellStart"/>
      <w:r w:rsidRPr="000937CE">
        <w:rPr>
          <w:b w:val="0"/>
          <w:bCs w:val="0"/>
          <w:sz w:val="26"/>
          <w:szCs w:val="26"/>
        </w:rPr>
        <w:t>біхевіористс</w:t>
      </w:r>
      <w:proofErr w:type="spellEnd"/>
      <w:r w:rsidRPr="000937CE">
        <w:rPr>
          <w:b w:val="0"/>
          <w:bCs w:val="0"/>
          <w:sz w:val="26"/>
          <w:szCs w:val="26"/>
          <w:lang w:val="uk-UA"/>
        </w:rPr>
        <w:t>ь</w:t>
      </w:r>
      <w:r w:rsidRPr="000937CE">
        <w:rPr>
          <w:b w:val="0"/>
          <w:bCs w:val="0"/>
          <w:sz w:val="26"/>
          <w:szCs w:val="26"/>
        </w:rPr>
        <w:t xml:space="preserve">кий </w:t>
      </w:r>
      <w:proofErr w:type="spellStart"/>
      <w:proofErr w:type="gramStart"/>
      <w:r w:rsidRPr="000937CE">
        <w:rPr>
          <w:b w:val="0"/>
          <w:bCs w:val="0"/>
          <w:sz w:val="26"/>
          <w:szCs w:val="26"/>
        </w:rPr>
        <w:t>п</w:t>
      </w:r>
      <w:proofErr w:type="gramEnd"/>
      <w:r w:rsidRPr="000937CE">
        <w:rPr>
          <w:b w:val="0"/>
          <w:bCs w:val="0"/>
          <w:sz w:val="26"/>
          <w:szCs w:val="26"/>
        </w:rPr>
        <w:t>ідходи</w:t>
      </w:r>
      <w:proofErr w:type="spellEnd"/>
      <w:r w:rsidRPr="000937CE">
        <w:rPr>
          <w:b w:val="0"/>
          <w:bCs w:val="0"/>
          <w:sz w:val="26"/>
          <w:szCs w:val="26"/>
        </w:rPr>
        <w:t xml:space="preserve"> до </w:t>
      </w:r>
      <w:proofErr w:type="spellStart"/>
      <w:r w:rsidRPr="000937CE">
        <w:rPr>
          <w:b w:val="0"/>
          <w:bCs w:val="0"/>
          <w:sz w:val="26"/>
          <w:szCs w:val="26"/>
        </w:rPr>
        <w:t>розуміння</w:t>
      </w:r>
      <w:proofErr w:type="spellEnd"/>
      <w:r w:rsidRPr="000937CE">
        <w:rPr>
          <w:b w:val="0"/>
          <w:bCs w:val="0"/>
          <w:sz w:val="26"/>
          <w:szCs w:val="26"/>
        </w:rPr>
        <w:t xml:space="preserve"> </w:t>
      </w:r>
      <w:proofErr w:type="spellStart"/>
      <w:r w:rsidRPr="000937CE">
        <w:rPr>
          <w:b w:val="0"/>
          <w:bCs w:val="0"/>
          <w:sz w:val="26"/>
          <w:szCs w:val="26"/>
        </w:rPr>
        <w:t>і</w:t>
      </w:r>
      <w:proofErr w:type="spellEnd"/>
      <w:r w:rsidRPr="000937CE">
        <w:rPr>
          <w:b w:val="0"/>
          <w:bCs w:val="0"/>
          <w:sz w:val="26"/>
          <w:szCs w:val="26"/>
        </w:rPr>
        <w:t xml:space="preserve">  </w:t>
      </w:r>
      <w:proofErr w:type="spellStart"/>
      <w:r w:rsidRPr="000937CE">
        <w:rPr>
          <w:b w:val="0"/>
          <w:bCs w:val="0"/>
          <w:sz w:val="26"/>
          <w:szCs w:val="26"/>
        </w:rPr>
        <w:t>опису</w:t>
      </w:r>
      <w:proofErr w:type="spellEnd"/>
      <w:r w:rsidRPr="000937CE">
        <w:rPr>
          <w:b w:val="0"/>
          <w:bCs w:val="0"/>
          <w:sz w:val="26"/>
          <w:szCs w:val="26"/>
        </w:rPr>
        <w:t xml:space="preserve"> </w:t>
      </w:r>
      <w:proofErr w:type="spellStart"/>
      <w:r w:rsidRPr="000937CE">
        <w:rPr>
          <w:b w:val="0"/>
          <w:bCs w:val="0"/>
          <w:sz w:val="26"/>
          <w:szCs w:val="26"/>
        </w:rPr>
        <w:t>політичного</w:t>
      </w:r>
      <w:proofErr w:type="spellEnd"/>
      <w:r w:rsidRPr="000937CE">
        <w:rPr>
          <w:b w:val="0"/>
          <w:bCs w:val="0"/>
          <w:sz w:val="26"/>
          <w:szCs w:val="26"/>
        </w:rPr>
        <w:t xml:space="preserve"> </w:t>
      </w:r>
      <w:proofErr w:type="spellStart"/>
      <w:r w:rsidRPr="000937CE">
        <w:rPr>
          <w:b w:val="0"/>
          <w:bCs w:val="0"/>
          <w:sz w:val="26"/>
          <w:szCs w:val="26"/>
        </w:rPr>
        <w:t>процесу</w:t>
      </w:r>
      <w:proofErr w:type="spellEnd"/>
      <w:r w:rsidRPr="000937CE">
        <w:rPr>
          <w:b w:val="0"/>
          <w:bCs w:val="0"/>
          <w:sz w:val="26"/>
          <w:szCs w:val="26"/>
          <w:lang w:val="uk-UA"/>
        </w:rPr>
        <w:t xml:space="preserve">. </w:t>
      </w:r>
      <w:r w:rsidRPr="000937CE">
        <w:rPr>
          <w:b w:val="0"/>
          <w:bCs w:val="0"/>
          <w:sz w:val="26"/>
          <w:szCs w:val="26"/>
        </w:rPr>
        <w:t xml:space="preserve">Структурна формула </w:t>
      </w:r>
      <w:proofErr w:type="spellStart"/>
      <w:r w:rsidRPr="000937CE">
        <w:rPr>
          <w:b w:val="0"/>
          <w:bCs w:val="0"/>
          <w:sz w:val="26"/>
          <w:szCs w:val="26"/>
        </w:rPr>
        <w:t>змісту</w:t>
      </w:r>
      <w:proofErr w:type="spellEnd"/>
      <w:r w:rsidRPr="000937CE">
        <w:rPr>
          <w:sz w:val="26"/>
          <w:szCs w:val="26"/>
        </w:rPr>
        <w:t xml:space="preserve"> </w:t>
      </w:r>
      <w:proofErr w:type="spellStart"/>
      <w:r w:rsidRPr="000937CE">
        <w:rPr>
          <w:b w:val="0"/>
          <w:bCs w:val="0"/>
          <w:sz w:val="26"/>
          <w:szCs w:val="26"/>
        </w:rPr>
        <w:t>політичного</w:t>
      </w:r>
      <w:proofErr w:type="spellEnd"/>
      <w:r w:rsidRPr="000937CE">
        <w:rPr>
          <w:b w:val="0"/>
          <w:bCs w:val="0"/>
          <w:sz w:val="26"/>
          <w:szCs w:val="26"/>
        </w:rPr>
        <w:t xml:space="preserve"> </w:t>
      </w:r>
      <w:proofErr w:type="spellStart"/>
      <w:r w:rsidRPr="000937CE">
        <w:rPr>
          <w:b w:val="0"/>
          <w:bCs w:val="0"/>
          <w:sz w:val="26"/>
          <w:szCs w:val="26"/>
        </w:rPr>
        <w:t>процесу</w:t>
      </w:r>
      <w:proofErr w:type="spellEnd"/>
      <w:r w:rsidRPr="000937CE">
        <w:rPr>
          <w:b w:val="0"/>
          <w:bCs w:val="0"/>
          <w:sz w:val="26"/>
          <w:szCs w:val="26"/>
          <w:lang w:val="uk-UA"/>
        </w:rPr>
        <w:t xml:space="preserve"> та його о</w:t>
      </w:r>
      <w:proofErr w:type="spellStart"/>
      <w:r w:rsidRPr="000937CE">
        <w:rPr>
          <w:b w:val="0"/>
          <w:bCs w:val="0"/>
          <w:sz w:val="26"/>
          <w:szCs w:val="26"/>
        </w:rPr>
        <w:t>сновні</w:t>
      </w:r>
      <w:proofErr w:type="spellEnd"/>
      <w:r w:rsidRPr="000937CE">
        <w:rPr>
          <w:b w:val="0"/>
          <w:bCs w:val="0"/>
          <w:sz w:val="26"/>
          <w:szCs w:val="26"/>
        </w:rPr>
        <w:t xml:space="preserve"> </w:t>
      </w:r>
      <w:proofErr w:type="spellStart"/>
      <w:r w:rsidRPr="000937CE">
        <w:rPr>
          <w:b w:val="0"/>
          <w:bCs w:val="0"/>
          <w:sz w:val="26"/>
          <w:szCs w:val="26"/>
        </w:rPr>
        <w:t>види</w:t>
      </w:r>
      <w:proofErr w:type="spellEnd"/>
      <w:r w:rsidRPr="000937CE">
        <w:rPr>
          <w:b w:val="0"/>
          <w:bCs w:val="0"/>
          <w:sz w:val="26"/>
          <w:szCs w:val="26"/>
        </w:rPr>
        <w:t xml:space="preserve">. </w:t>
      </w:r>
      <w:proofErr w:type="spellStart"/>
      <w:r w:rsidRPr="000937CE">
        <w:rPr>
          <w:b w:val="0"/>
          <w:bCs w:val="0"/>
          <w:sz w:val="26"/>
          <w:szCs w:val="26"/>
        </w:rPr>
        <w:t>Принципи</w:t>
      </w:r>
      <w:proofErr w:type="spellEnd"/>
      <w:r w:rsidRPr="000937CE">
        <w:rPr>
          <w:b w:val="0"/>
          <w:bCs w:val="0"/>
          <w:sz w:val="26"/>
          <w:szCs w:val="26"/>
        </w:rPr>
        <w:t xml:space="preserve"> </w:t>
      </w:r>
      <w:proofErr w:type="spellStart"/>
      <w:r w:rsidRPr="000937CE">
        <w:rPr>
          <w:b w:val="0"/>
          <w:bCs w:val="0"/>
          <w:sz w:val="26"/>
          <w:szCs w:val="26"/>
        </w:rPr>
        <w:t>системної</w:t>
      </w:r>
      <w:proofErr w:type="spellEnd"/>
      <w:r w:rsidRPr="000937CE">
        <w:rPr>
          <w:b w:val="0"/>
          <w:bCs w:val="0"/>
          <w:sz w:val="26"/>
          <w:szCs w:val="26"/>
        </w:rPr>
        <w:t xml:space="preserve"> </w:t>
      </w:r>
      <w:proofErr w:type="spellStart"/>
      <w:r w:rsidRPr="000937CE">
        <w:rPr>
          <w:b w:val="0"/>
          <w:bCs w:val="0"/>
          <w:sz w:val="26"/>
          <w:szCs w:val="26"/>
        </w:rPr>
        <w:t>методології</w:t>
      </w:r>
      <w:proofErr w:type="spellEnd"/>
      <w:r w:rsidRPr="000937CE">
        <w:rPr>
          <w:b w:val="0"/>
          <w:bCs w:val="0"/>
          <w:sz w:val="26"/>
          <w:szCs w:val="26"/>
        </w:rPr>
        <w:t xml:space="preserve"> анализу </w:t>
      </w:r>
      <w:proofErr w:type="spellStart"/>
      <w:r w:rsidRPr="000937CE">
        <w:rPr>
          <w:b w:val="0"/>
          <w:bCs w:val="0"/>
          <w:sz w:val="26"/>
          <w:szCs w:val="26"/>
        </w:rPr>
        <w:t>політичного</w:t>
      </w:r>
      <w:proofErr w:type="spellEnd"/>
      <w:r w:rsidRPr="000937CE">
        <w:rPr>
          <w:b w:val="0"/>
          <w:bCs w:val="0"/>
          <w:sz w:val="26"/>
          <w:szCs w:val="26"/>
        </w:rPr>
        <w:t xml:space="preserve"> </w:t>
      </w:r>
      <w:proofErr w:type="spellStart"/>
      <w:r w:rsidRPr="000937CE">
        <w:rPr>
          <w:b w:val="0"/>
          <w:bCs w:val="0"/>
          <w:sz w:val="26"/>
          <w:szCs w:val="26"/>
        </w:rPr>
        <w:t>процесу</w:t>
      </w:r>
      <w:proofErr w:type="spellEnd"/>
      <w:r w:rsidRPr="000937CE">
        <w:rPr>
          <w:b w:val="0"/>
          <w:bCs w:val="0"/>
          <w:sz w:val="26"/>
          <w:szCs w:val="26"/>
          <w:lang w:val="uk-UA"/>
        </w:rPr>
        <w:t>.</w:t>
      </w:r>
    </w:p>
    <w:p w:rsidR="00A42EBD" w:rsidRPr="000937CE" w:rsidRDefault="00A42EBD" w:rsidP="00A42EBD">
      <w:pPr>
        <w:pStyle w:val="31"/>
        <w:rPr>
          <w:bCs/>
          <w:iCs w:val="0"/>
          <w:sz w:val="26"/>
          <w:szCs w:val="26"/>
          <w:lang w:val="uk-UA"/>
        </w:rPr>
      </w:pPr>
      <w:r w:rsidRPr="000937CE">
        <w:rPr>
          <w:bCs/>
          <w:sz w:val="26"/>
          <w:szCs w:val="26"/>
          <w:lang w:val="uk-UA"/>
        </w:rPr>
        <w:t xml:space="preserve">Проблемна лекція </w:t>
      </w:r>
      <w:r w:rsidRPr="000937CE">
        <w:rPr>
          <w:bCs/>
          <w:iCs w:val="0"/>
          <w:sz w:val="26"/>
          <w:szCs w:val="26"/>
          <w:lang w:val="uk-UA"/>
        </w:rPr>
        <w:t xml:space="preserve"> 8. Політична участь як форма політичного процесу.</w:t>
      </w:r>
    </w:p>
    <w:p w:rsidR="00D9627E" w:rsidRPr="000937CE" w:rsidRDefault="00A42EBD" w:rsidP="00D9627E">
      <w:pPr>
        <w:pStyle w:val="a3"/>
        <w:rPr>
          <w:sz w:val="26"/>
          <w:szCs w:val="26"/>
        </w:rPr>
      </w:pPr>
      <w:r w:rsidRPr="000937CE">
        <w:rPr>
          <w:sz w:val="26"/>
          <w:szCs w:val="26"/>
        </w:rPr>
        <w:t xml:space="preserve">Теоретичні засади політичної участі. Місце політичної участі в політичному процесі. Політична участь як наслідок політичної соціалізації.  </w:t>
      </w:r>
      <w:proofErr w:type="spellStart"/>
      <w:r w:rsidRPr="000937CE">
        <w:rPr>
          <w:sz w:val="26"/>
          <w:szCs w:val="26"/>
        </w:rPr>
        <w:t>Вибри</w:t>
      </w:r>
      <w:proofErr w:type="spellEnd"/>
      <w:r w:rsidRPr="000937CE">
        <w:rPr>
          <w:sz w:val="26"/>
          <w:szCs w:val="26"/>
        </w:rPr>
        <w:t xml:space="preserve"> як форма політичної участі. Політико-правові основи виборчого процесу.</w:t>
      </w:r>
    </w:p>
    <w:p w:rsidR="00A42EBD" w:rsidRPr="000937CE" w:rsidRDefault="00A42EBD" w:rsidP="00D9627E">
      <w:pPr>
        <w:pStyle w:val="a3"/>
        <w:jc w:val="center"/>
        <w:rPr>
          <w:b/>
          <w:sz w:val="26"/>
          <w:szCs w:val="26"/>
        </w:rPr>
      </w:pPr>
      <w:r w:rsidRPr="000937CE">
        <w:rPr>
          <w:b/>
          <w:sz w:val="26"/>
          <w:szCs w:val="26"/>
        </w:rPr>
        <w:t>Проблемна лекція 9. Політичне прогнозування</w:t>
      </w:r>
    </w:p>
    <w:p w:rsidR="00A42EBD" w:rsidRPr="000937CE" w:rsidRDefault="00A42EBD" w:rsidP="00D9627E">
      <w:pPr>
        <w:ind w:left="0" w:firstLine="0"/>
        <w:rPr>
          <w:rFonts w:ascii="Times New Roman" w:hAnsi="Times New Roman"/>
          <w:b/>
          <w:sz w:val="26"/>
          <w:szCs w:val="26"/>
          <w:lang w:val="uk-UA"/>
        </w:rPr>
      </w:pPr>
      <w:proofErr w:type="spellStart"/>
      <w:r w:rsidRPr="000937CE">
        <w:rPr>
          <w:rFonts w:ascii="Times New Roman" w:hAnsi="Times New Roman"/>
          <w:sz w:val="26"/>
          <w:szCs w:val="26"/>
        </w:rPr>
        <w:t>Сутність</w:t>
      </w:r>
      <w:proofErr w:type="spellEnd"/>
      <w:r w:rsidRPr="000937CE">
        <w:rPr>
          <w:rFonts w:ascii="Times New Roman" w:hAnsi="Times New Roman"/>
          <w:sz w:val="26"/>
          <w:szCs w:val="26"/>
        </w:rPr>
        <w:t xml:space="preserve"> </w:t>
      </w:r>
      <w:proofErr w:type="spellStart"/>
      <w:r w:rsidRPr="000937CE">
        <w:rPr>
          <w:rFonts w:ascii="Times New Roman" w:hAnsi="Times New Roman"/>
          <w:bCs/>
          <w:sz w:val="26"/>
          <w:szCs w:val="26"/>
        </w:rPr>
        <w:t>політичного</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прогнозування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Форми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типология </w:t>
      </w:r>
      <w:proofErr w:type="spellStart"/>
      <w:r w:rsidRPr="000937CE">
        <w:rPr>
          <w:rFonts w:ascii="Times New Roman" w:hAnsi="Times New Roman"/>
          <w:bCs/>
          <w:sz w:val="26"/>
          <w:szCs w:val="26"/>
        </w:rPr>
        <w:t>політичних</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прогнозі</w:t>
      </w:r>
      <w:proofErr w:type="gramStart"/>
      <w:r w:rsidRPr="000937CE">
        <w:rPr>
          <w:rFonts w:ascii="Times New Roman" w:hAnsi="Times New Roman"/>
          <w:bCs/>
          <w:sz w:val="26"/>
          <w:szCs w:val="26"/>
        </w:rPr>
        <w:t>в</w:t>
      </w:r>
      <w:proofErr w:type="spellEnd"/>
      <w:proofErr w:type="gramEnd"/>
      <w:r w:rsidRPr="000937CE">
        <w:rPr>
          <w:rFonts w:ascii="Times New Roman" w:hAnsi="Times New Roman"/>
          <w:sz w:val="26"/>
          <w:szCs w:val="26"/>
        </w:rPr>
        <w:t>. Об’</w:t>
      </w:r>
      <w:proofErr w:type="spellStart"/>
      <w:r w:rsidRPr="000937CE">
        <w:rPr>
          <w:rFonts w:ascii="Times New Roman" w:hAnsi="Times New Roman"/>
          <w:sz w:val="26"/>
          <w:szCs w:val="26"/>
          <w:lang w:val="uk-UA"/>
        </w:rPr>
        <w:t>єктивні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основи</w:t>
      </w:r>
      <w:proofErr w:type="spellEnd"/>
      <w:r w:rsidRPr="000937CE">
        <w:rPr>
          <w:rFonts w:ascii="Times New Roman" w:hAnsi="Times New Roman"/>
          <w:sz w:val="26"/>
          <w:szCs w:val="26"/>
        </w:rPr>
        <w:t xml:space="preserve"> </w:t>
      </w:r>
      <w:proofErr w:type="gramStart"/>
      <w:r w:rsidRPr="000937CE">
        <w:rPr>
          <w:rFonts w:ascii="Times New Roman" w:hAnsi="Times New Roman"/>
          <w:sz w:val="26"/>
          <w:szCs w:val="26"/>
        </w:rPr>
        <w:t>та</w:t>
      </w:r>
      <w:proofErr w:type="gramEnd"/>
      <w:r w:rsidRPr="000937CE">
        <w:rPr>
          <w:rFonts w:ascii="Times New Roman" w:hAnsi="Times New Roman"/>
          <w:sz w:val="26"/>
          <w:szCs w:val="26"/>
        </w:rPr>
        <w:t xml:space="preserve"> </w:t>
      </w:r>
      <w:proofErr w:type="spellStart"/>
      <w:r w:rsidRPr="000937CE">
        <w:rPr>
          <w:rFonts w:ascii="Times New Roman" w:hAnsi="Times New Roman"/>
          <w:sz w:val="26"/>
          <w:szCs w:val="26"/>
        </w:rPr>
        <w:t>умови</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політичного</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прогнозування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принципи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методи</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політичного</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прогнозуванн</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етапи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політичного</w:t>
      </w:r>
      <w:proofErr w:type="spellEnd"/>
      <w:r w:rsidRPr="000937CE">
        <w:rPr>
          <w:rFonts w:ascii="Times New Roman" w:hAnsi="Times New Roman"/>
          <w:sz w:val="26"/>
          <w:szCs w:val="26"/>
        </w:rPr>
        <w:t xml:space="preserve"> прогнозу. </w:t>
      </w:r>
      <w:proofErr w:type="spellStart"/>
      <w:r w:rsidRPr="000937CE">
        <w:rPr>
          <w:rFonts w:ascii="Times New Roman" w:hAnsi="Times New Roman"/>
          <w:sz w:val="26"/>
          <w:szCs w:val="26"/>
        </w:rPr>
        <w:t>Вірогідний</w:t>
      </w:r>
      <w:proofErr w:type="spellEnd"/>
      <w:r w:rsidRPr="000937CE">
        <w:rPr>
          <w:rFonts w:ascii="Times New Roman" w:hAnsi="Times New Roman"/>
          <w:sz w:val="26"/>
          <w:szCs w:val="26"/>
        </w:rPr>
        <w:t xml:space="preserve"> характер </w:t>
      </w:r>
      <w:proofErr w:type="spellStart"/>
      <w:r w:rsidRPr="000937CE">
        <w:rPr>
          <w:rFonts w:ascii="Times New Roman" w:hAnsi="Times New Roman"/>
          <w:sz w:val="26"/>
          <w:szCs w:val="26"/>
        </w:rPr>
        <w:t>політичних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прогнозі</w:t>
      </w:r>
      <w:proofErr w:type="gramStart"/>
      <w:r w:rsidRPr="000937CE">
        <w:rPr>
          <w:rFonts w:ascii="Times New Roman" w:hAnsi="Times New Roman"/>
          <w:sz w:val="26"/>
          <w:szCs w:val="26"/>
        </w:rPr>
        <w:t>в</w:t>
      </w:r>
      <w:proofErr w:type="spellEnd"/>
      <w:proofErr w:type="gram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проблема </w:t>
      </w:r>
      <w:proofErr w:type="spellStart"/>
      <w:r w:rsidRPr="000937CE">
        <w:rPr>
          <w:rFonts w:ascii="Times New Roman" w:hAnsi="Times New Roman"/>
          <w:sz w:val="26"/>
          <w:szCs w:val="26"/>
        </w:rPr>
        <w:t>їх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конкретності</w:t>
      </w:r>
      <w:proofErr w:type="spellEnd"/>
      <w:r w:rsidRPr="000937CE">
        <w:rPr>
          <w:rFonts w:ascii="Times New Roman" w:hAnsi="Times New Roman"/>
          <w:sz w:val="26"/>
          <w:szCs w:val="26"/>
        </w:rPr>
        <w:t>.</w:t>
      </w:r>
    </w:p>
    <w:p w:rsidR="00A42EBD" w:rsidRPr="000937CE" w:rsidRDefault="00A42EBD" w:rsidP="00A42EBD">
      <w:pPr>
        <w:pStyle w:val="6"/>
        <w:spacing w:line="240" w:lineRule="auto"/>
        <w:rPr>
          <w:sz w:val="26"/>
          <w:szCs w:val="26"/>
          <w:lang w:val="uk-UA"/>
        </w:rPr>
      </w:pPr>
      <w:r w:rsidRPr="000937CE">
        <w:rPr>
          <w:sz w:val="26"/>
          <w:szCs w:val="26"/>
          <w:lang w:val="uk-UA"/>
        </w:rPr>
        <w:lastRenderedPageBreak/>
        <w:t>КРЕДИТ 3.ПОЛІТИЧНЕ РІШЕННЯ</w:t>
      </w:r>
    </w:p>
    <w:p w:rsidR="00A42EBD" w:rsidRPr="000937CE" w:rsidRDefault="00A42EBD" w:rsidP="00A42EBD">
      <w:pPr>
        <w:pStyle w:val="6"/>
        <w:spacing w:line="240" w:lineRule="auto"/>
        <w:rPr>
          <w:bCs w:val="0"/>
          <w:sz w:val="26"/>
          <w:szCs w:val="26"/>
          <w:lang w:val="uk-UA"/>
        </w:rPr>
      </w:pPr>
      <w:r w:rsidRPr="000937CE">
        <w:rPr>
          <w:bCs w:val="0"/>
          <w:sz w:val="26"/>
          <w:szCs w:val="26"/>
          <w:lang w:val="uk-UA"/>
        </w:rPr>
        <w:t xml:space="preserve">Проблемна лекція </w:t>
      </w:r>
      <w:r w:rsidRPr="000937CE">
        <w:rPr>
          <w:bCs w:val="0"/>
          <w:sz w:val="26"/>
          <w:szCs w:val="26"/>
        </w:rPr>
        <w:t>10. Пол</w:t>
      </w:r>
      <w:r w:rsidRPr="000937CE">
        <w:rPr>
          <w:bCs w:val="0"/>
          <w:sz w:val="26"/>
          <w:szCs w:val="26"/>
          <w:lang w:val="uk-UA"/>
        </w:rPr>
        <w:t>і</w:t>
      </w:r>
      <w:r w:rsidRPr="000937CE">
        <w:rPr>
          <w:bCs w:val="0"/>
          <w:sz w:val="26"/>
          <w:szCs w:val="26"/>
        </w:rPr>
        <w:t>т</w:t>
      </w:r>
      <w:r w:rsidRPr="000937CE">
        <w:rPr>
          <w:bCs w:val="0"/>
          <w:sz w:val="26"/>
          <w:szCs w:val="26"/>
          <w:lang w:val="uk-UA"/>
        </w:rPr>
        <w:t>и</w:t>
      </w:r>
      <w:proofErr w:type="spellStart"/>
      <w:r w:rsidRPr="000937CE">
        <w:rPr>
          <w:bCs w:val="0"/>
          <w:sz w:val="26"/>
          <w:szCs w:val="26"/>
        </w:rPr>
        <w:t>чне</w:t>
      </w:r>
      <w:proofErr w:type="spellEnd"/>
      <w:r w:rsidRPr="000937CE">
        <w:rPr>
          <w:bCs w:val="0"/>
          <w:sz w:val="26"/>
          <w:szCs w:val="26"/>
        </w:rPr>
        <w:t xml:space="preserve"> </w:t>
      </w:r>
      <w:proofErr w:type="spellStart"/>
      <w:proofErr w:type="gramStart"/>
      <w:r w:rsidRPr="000937CE">
        <w:rPr>
          <w:bCs w:val="0"/>
          <w:sz w:val="26"/>
          <w:szCs w:val="26"/>
        </w:rPr>
        <w:t>р</w:t>
      </w:r>
      <w:proofErr w:type="gramEnd"/>
      <w:r w:rsidRPr="000937CE">
        <w:rPr>
          <w:bCs w:val="0"/>
          <w:sz w:val="26"/>
          <w:szCs w:val="26"/>
        </w:rPr>
        <w:t>ішення</w:t>
      </w:r>
      <w:proofErr w:type="spellEnd"/>
      <w:r w:rsidRPr="000937CE">
        <w:rPr>
          <w:bCs w:val="0"/>
          <w:sz w:val="26"/>
          <w:szCs w:val="26"/>
        </w:rPr>
        <w:t xml:space="preserve">: </w:t>
      </w:r>
      <w:proofErr w:type="spellStart"/>
      <w:r w:rsidRPr="000937CE">
        <w:rPr>
          <w:bCs w:val="0"/>
          <w:sz w:val="26"/>
          <w:szCs w:val="26"/>
        </w:rPr>
        <w:t>сутність</w:t>
      </w:r>
      <w:proofErr w:type="spellEnd"/>
      <w:r w:rsidRPr="000937CE">
        <w:rPr>
          <w:bCs w:val="0"/>
          <w:sz w:val="26"/>
          <w:szCs w:val="26"/>
        </w:rPr>
        <w:t xml:space="preserve">, алгоритм </w:t>
      </w:r>
      <w:proofErr w:type="spellStart"/>
      <w:r w:rsidRPr="000937CE">
        <w:rPr>
          <w:bCs w:val="0"/>
          <w:sz w:val="26"/>
          <w:szCs w:val="26"/>
        </w:rPr>
        <w:t>і</w:t>
      </w:r>
      <w:proofErr w:type="spellEnd"/>
      <w:r w:rsidRPr="000937CE">
        <w:rPr>
          <w:bCs w:val="0"/>
          <w:sz w:val="26"/>
          <w:szCs w:val="26"/>
        </w:rPr>
        <w:t xml:space="preserve"> </w:t>
      </w:r>
      <w:proofErr w:type="spellStart"/>
      <w:r w:rsidRPr="000937CE">
        <w:rPr>
          <w:bCs w:val="0"/>
          <w:sz w:val="26"/>
          <w:szCs w:val="26"/>
        </w:rPr>
        <w:t>методи</w:t>
      </w:r>
      <w:proofErr w:type="spellEnd"/>
      <w:r w:rsidRPr="000937CE">
        <w:rPr>
          <w:bCs w:val="0"/>
          <w:sz w:val="26"/>
          <w:szCs w:val="26"/>
        </w:rPr>
        <w:t xml:space="preserve"> при</w:t>
      </w:r>
      <w:r w:rsidRPr="000937CE">
        <w:rPr>
          <w:bCs w:val="0"/>
          <w:sz w:val="26"/>
          <w:szCs w:val="26"/>
          <w:lang w:val="uk-UA"/>
        </w:rPr>
        <w:t>й</w:t>
      </w:r>
      <w:proofErr w:type="spellStart"/>
      <w:r w:rsidRPr="000937CE">
        <w:rPr>
          <w:bCs w:val="0"/>
          <w:sz w:val="26"/>
          <w:szCs w:val="26"/>
        </w:rPr>
        <w:t>нят</w:t>
      </w:r>
      <w:r w:rsidRPr="000937CE">
        <w:rPr>
          <w:bCs w:val="0"/>
          <w:sz w:val="26"/>
          <w:szCs w:val="26"/>
          <w:lang w:val="uk-UA"/>
        </w:rPr>
        <w:t>тя</w:t>
      </w:r>
      <w:proofErr w:type="spellEnd"/>
    </w:p>
    <w:p w:rsidR="00A42EBD" w:rsidRPr="000937CE" w:rsidRDefault="00A42EBD" w:rsidP="00D9627E">
      <w:pPr>
        <w:ind w:left="0" w:firstLine="0"/>
        <w:rPr>
          <w:rFonts w:ascii="Times New Roman" w:hAnsi="Times New Roman"/>
          <w:sz w:val="26"/>
          <w:szCs w:val="26"/>
        </w:rPr>
      </w:pPr>
      <w:proofErr w:type="spellStart"/>
      <w:r w:rsidRPr="000937CE">
        <w:rPr>
          <w:rFonts w:ascii="Times New Roman" w:hAnsi="Times New Roman"/>
          <w:sz w:val="26"/>
          <w:szCs w:val="26"/>
        </w:rPr>
        <w:t>Місце</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політичного</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р</w:t>
      </w:r>
      <w:proofErr w:type="gramEnd"/>
      <w:r w:rsidRPr="000937CE">
        <w:rPr>
          <w:rFonts w:ascii="Times New Roman" w:hAnsi="Times New Roman"/>
          <w:sz w:val="26"/>
          <w:szCs w:val="26"/>
        </w:rPr>
        <w:t>ішення</w:t>
      </w:r>
      <w:proofErr w:type="spellEnd"/>
      <w:r w:rsidRPr="000937CE">
        <w:rPr>
          <w:rFonts w:ascii="Times New Roman" w:hAnsi="Times New Roman"/>
          <w:sz w:val="26"/>
          <w:szCs w:val="26"/>
        </w:rPr>
        <w:t xml:space="preserve"> в </w:t>
      </w:r>
      <w:proofErr w:type="spellStart"/>
      <w:r w:rsidRPr="000937CE">
        <w:rPr>
          <w:rFonts w:ascii="Times New Roman" w:hAnsi="Times New Roman"/>
          <w:sz w:val="26"/>
          <w:szCs w:val="26"/>
        </w:rPr>
        <w:t>політичній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діяльності</w:t>
      </w:r>
      <w:proofErr w:type="spellEnd"/>
      <w:r w:rsidRPr="000937CE">
        <w:rPr>
          <w:rFonts w:ascii="Times New Roman" w:hAnsi="Times New Roman"/>
          <w:sz w:val="26"/>
          <w:szCs w:val="26"/>
        </w:rPr>
        <w:t>. При</w:t>
      </w:r>
      <w:r w:rsidRPr="000937CE">
        <w:rPr>
          <w:rFonts w:ascii="Times New Roman" w:hAnsi="Times New Roman"/>
          <w:sz w:val="26"/>
          <w:szCs w:val="26"/>
          <w:lang w:val="uk-UA"/>
        </w:rPr>
        <w:t>й</w:t>
      </w:r>
      <w:proofErr w:type="spellStart"/>
      <w:r w:rsidRPr="000937CE">
        <w:rPr>
          <w:rFonts w:ascii="Times New Roman" w:hAnsi="Times New Roman"/>
          <w:sz w:val="26"/>
          <w:szCs w:val="26"/>
        </w:rPr>
        <w:t>няття</w:t>
      </w:r>
      <w:proofErr w:type="spellEnd"/>
      <w:r w:rsidRPr="000937CE">
        <w:rPr>
          <w:rFonts w:ascii="Times New Roman" w:hAnsi="Times New Roman"/>
          <w:sz w:val="26"/>
          <w:szCs w:val="26"/>
        </w:rPr>
        <w:t xml:space="preserve"> </w:t>
      </w:r>
      <w:proofErr w:type="spellStart"/>
      <w:r w:rsidRPr="000937CE">
        <w:rPr>
          <w:rFonts w:ascii="Times New Roman" w:hAnsi="Times New Roman"/>
          <w:bCs/>
          <w:sz w:val="26"/>
          <w:szCs w:val="26"/>
        </w:rPr>
        <w:t>політичного</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рішення</w:t>
      </w:r>
      <w:proofErr w:type="spellEnd"/>
      <w:r w:rsidRPr="000937CE">
        <w:rPr>
          <w:rFonts w:ascii="Times New Roman" w:hAnsi="Times New Roman"/>
          <w:bCs/>
          <w:sz w:val="26"/>
          <w:szCs w:val="26"/>
        </w:rPr>
        <w:t xml:space="preserve"> як область </w:t>
      </w:r>
      <w:proofErr w:type="spellStart"/>
      <w:r w:rsidRPr="000937CE">
        <w:rPr>
          <w:rFonts w:ascii="Times New Roman" w:hAnsi="Times New Roman"/>
          <w:bCs/>
          <w:sz w:val="26"/>
          <w:szCs w:val="26"/>
        </w:rPr>
        <w:t>практичної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вимоги</w:t>
      </w:r>
      <w:proofErr w:type="spellEnd"/>
      <w:r w:rsidRPr="000937CE">
        <w:rPr>
          <w:rFonts w:ascii="Times New Roman" w:hAnsi="Times New Roman"/>
          <w:sz w:val="26"/>
          <w:szCs w:val="26"/>
        </w:rPr>
        <w:t xml:space="preserve"> до политичного </w:t>
      </w:r>
      <w:proofErr w:type="spellStart"/>
      <w:r w:rsidRPr="000937CE">
        <w:rPr>
          <w:rFonts w:ascii="Times New Roman" w:hAnsi="Times New Roman"/>
          <w:sz w:val="26"/>
          <w:szCs w:val="26"/>
        </w:rPr>
        <w:t>рішення</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 xml:space="preserve">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w:t>
      </w:r>
      <w:proofErr w:type="spellStart"/>
      <w:r w:rsidRPr="000937CE">
        <w:rPr>
          <w:rFonts w:ascii="Times New Roman" w:hAnsi="Times New Roman"/>
          <w:sz w:val="26"/>
          <w:szCs w:val="26"/>
        </w:rPr>
        <w:t>Створення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механізму</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реализації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політичного</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р</w:t>
      </w:r>
      <w:proofErr w:type="gramEnd"/>
      <w:r w:rsidRPr="000937CE">
        <w:rPr>
          <w:rFonts w:ascii="Times New Roman" w:hAnsi="Times New Roman"/>
          <w:sz w:val="26"/>
          <w:szCs w:val="26"/>
        </w:rPr>
        <w:t>ішення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Особливості</w:t>
      </w:r>
      <w:proofErr w:type="spellEnd"/>
      <w:r w:rsidRPr="000937CE">
        <w:rPr>
          <w:rFonts w:ascii="Times New Roman" w:hAnsi="Times New Roman"/>
          <w:sz w:val="26"/>
          <w:szCs w:val="26"/>
        </w:rPr>
        <w:t xml:space="preserve"> при</w:t>
      </w:r>
      <w:r w:rsidRPr="000937CE">
        <w:rPr>
          <w:rFonts w:ascii="Times New Roman" w:hAnsi="Times New Roman"/>
          <w:sz w:val="26"/>
          <w:szCs w:val="26"/>
          <w:lang w:val="uk-UA"/>
        </w:rPr>
        <w:t>й</w:t>
      </w:r>
      <w:proofErr w:type="spellStart"/>
      <w:r w:rsidRPr="000937CE">
        <w:rPr>
          <w:rFonts w:ascii="Times New Roman" w:hAnsi="Times New Roman"/>
          <w:sz w:val="26"/>
          <w:szCs w:val="26"/>
        </w:rPr>
        <w:t>няття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політичних</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р</w:t>
      </w:r>
      <w:proofErr w:type="gramEnd"/>
      <w:r w:rsidRPr="000937CE">
        <w:rPr>
          <w:rFonts w:ascii="Times New Roman" w:hAnsi="Times New Roman"/>
          <w:sz w:val="26"/>
          <w:szCs w:val="26"/>
        </w:rPr>
        <w:t>ішень</w:t>
      </w:r>
      <w:proofErr w:type="spellEnd"/>
      <w:r w:rsidRPr="000937CE">
        <w:rPr>
          <w:rFonts w:ascii="Times New Roman" w:hAnsi="Times New Roman"/>
          <w:sz w:val="26"/>
          <w:szCs w:val="26"/>
        </w:rPr>
        <w:t xml:space="preserve"> в органах </w:t>
      </w:r>
      <w:proofErr w:type="spellStart"/>
      <w:r w:rsidRPr="000937CE">
        <w:rPr>
          <w:rFonts w:ascii="Times New Roman" w:hAnsi="Times New Roman"/>
          <w:sz w:val="26"/>
          <w:szCs w:val="26"/>
        </w:rPr>
        <w:t>управління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організаціях</w:t>
      </w:r>
      <w:proofErr w:type="spellEnd"/>
      <w:r w:rsidRPr="000937CE">
        <w:rPr>
          <w:rFonts w:ascii="Times New Roman" w:hAnsi="Times New Roman"/>
          <w:sz w:val="26"/>
          <w:szCs w:val="26"/>
        </w:rPr>
        <w:t>.</w:t>
      </w:r>
    </w:p>
    <w:p w:rsidR="00A42EBD" w:rsidRPr="000937CE" w:rsidRDefault="00A42EBD" w:rsidP="00A42EBD">
      <w:pPr>
        <w:jc w:val="center"/>
        <w:rPr>
          <w:rFonts w:ascii="Times New Roman" w:hAnsi="Times New Roman"/>
          <w:b/>
          <w:sz w:val="26"/>
          <w:szCs w:val="26"/>
          <w:lang w:val="uk-UA"/>
        </w:rPr>
      </w:pPr>
      <w:r w:rsidRPr="000937CE">
        <w:rPr>
          <w:rFonts w:ascii="Times New Roman" w:hAnsi="Times New Roman"/>
          <w:b/>
          <w:bCs/>
          <w:sz w:val="26"/>
          <w:szCs w:val="26"/>
          <w:lang w:val="uk-UA"/>
        </w:rPr>
        <w:t xml:space="preserve">Проблемна лекція </w:t>
      </w:r>
      <w:r w:rsidRPr="000937CE">
        <w:rPr>
          <w:rFonts w:ascii="Times New Roman" w:hAnsi="Times New Roman"/>
          <w:b/>
          <w:sz w:val="26"/>
          <w:szCs w:val="26"/>
        </w:rPr>
        <w:t xml:space="preserve"> 11. </w:t>
      </w:r>
      <w:proofErr w:type="spellStart"/>
      <w:proofErr w:type="gramStart"/>
      <w:r w:rsidRPr="000937CE">
        <w:rPr>
          <w:rFonts w:ascii="Times New Roman" w:hAnsi="Times New Roman"/>
          <w:b/>
          <w:sz w:val="26"/>
          <w:szCs w:val="26"/>
        </w:rPr>
        <w:t>П</w:t>
      </w:r>
      <w:proofErr w:type="gramEnd"/>
      <w:r w:rsidRPr="000937CE">
        <w:rPr>
          <w:rFonts w:ascii="Times New Roman" w:hAnsi="Times New Roman"/>
          <w:b/>
          <w:sz w:val="26"/>
          <w:szCs w:val="26"/>
        </w:rPr>
        <w:t>ідготовка</w:t>
      </w:r>
      <w:proofErr w:type="spellEnd"/>
      <w:r w:rsidRPr="000937CE">
        <w:rPr>
          <w:rFonts w:ascii="Times New Roman" w:hAnsi="Times New Roman"/>
          <w:b/>
          <w:sz w:val="26"/>
          <w:szCs w:val="26"/>
        </w:rPr>
        <w:t xml:space="preserve"> та </w:t>
      </w:r>
      <w:proofErr w:type="spellStart"/>
      <w:r w:rsidRPr="000937CE">
        <w:rPr>
          <w:rFonts w:ascii="Times New Roman" w:hAnsi="Times New Roman"/>
          <w:b/>
          <w:sz w:val="26"/>
          <w:szCs w:val="26"/>
        </w:rPr>
        <w:t>вибір</w:t>
      </w:r>
      <w:proofErr w:type="spellEnd"/>
      <w:r w:rsidRPr="000937CE">
        <w:rPr>
          <w:rFonts w:ascii="Times New Roman" w:hAnsi="Times New Roman"/>
          <w:b/>
          <w:sz w:val="26"/>
          <w:szCs w:val="26"/>
        </w:rPr>
        <w:t xml:space="preserve"> оптимального </w:t>
      </w:r>
      <w:proofErr w:type="spellStart"/>
      <w:r w:rsidRPr="000937CE">
        <w:rPr>
          <w:rFonts w:ascii="Times New Roman" w:hAnsi="Times New Roman"/>
          <w:b/>
          <w:bCs/>
          <w:sz w:val="26"/>
          <w:szCs w:val="26"/>
        </w:rPr>
        <w:t>політичного</w:t>
      </w:r>
      <w:proofErr w:type="spellEnd"/>
      <w:r w:rsidRPr="000937CE">
        <w:rPr>
          <w:rFonts w:ascii="Times New Roman" w:hAnsi="Times New Roman"/>
          <w:b/>
          <w:bCs/>
          <w:sz w:val="26"/>
          <w:szCs w:val="26"/>
        </w:rPr>
        <w:t xml:space="preserve"> </w:t>
      </w:r>
      <w:proofErr w:type="spellStart"/>
      <w:r w:rsidRPr="000937CE">
        <w:rPr>
          <w:rFonts w:ascii="Times New Roman" w:hAnsi="Times New Roman"/>
          <w:b/>
          <w:bCs/>
          <w:sz w:val="26"/>
          <w:szCs w:val="26"/>
        </w:rPr>
        <w:t>рішення</w:t>
      </w:r>
      <w:proofErr w:type="spellEnd"/>
    </w:p>
    <w:p w:rsidR="00A42EBD" w:rsidRPr="000937CE" w:rsidRDefault="00A42EBD" w:rsidP="00D9627E">
      <w:pPr>
        <w:ind w:left="0" w:firstLine="0"/>
        <w:rPr>
          <w:rFonts w:ascii="Times New Roman" w:hAnsi="Times New Roman"/>
          <w:sz w:val="26"/>
          <w:szCs w:val="26"/>
          <w:lang w:val="uk-UA"/>
        </w:rPr>
      </w:pPr>
      <w:proofErr w:type="spellStart"/>
      <w:r w:rsidRPr="000937CE">
        <w:rPr>
          <w:rFonts w:ascii="Times New Roman" w:hAnsi="Times New Roman"/>
          <w:sz w:val="26"/>
          <w:szCs w:val="26"/>
        </w:rPr>
        <w:t>Аналіз</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проблемної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ситуації</w:t>
      </w:r>
      <w:proofErr w:type="spellEnd"/>
      <w:r w:rsidRPr="000937CE">
        <w:rPr>
          <w:rFonts w:ascii="Times New Roman" w:hAnsi="Times New Roman"/>
          <w:sz w:val="26"/>
          <w:szCs w:val="26"/>
        </w:rPr>
        <w:t xml:space="preserve">, правила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процедури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відбору</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питань</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які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потребують</w:t>
      </w:r>
      <w:proofErr w:type="spellEnd"/>
      <w:r w:rsidRPr="000937CE">
        <w:rPr>
          <w:rFonts w:ascii="Times New Roman" w:hAnsi="Times New Roman"/>
          <w:sz w:val="26"/>
          <w:szCs w:val="26"/>
        </w:rPr>
        <w:t xml:space="preserve"> при</w:t>
      </w:r>
      <w:r w:rsidRPr="000937CE">
        <w:rPr>
          <w:rFonts w:ascii="Times New Roman" w:hAnsi="Times New Roman"/>
          <w:sz w:val="26"/>
          <w:szCs w:val="26"/>
          <w:lang w:val="uk-UA"/>
        </w:rPr>
        <w:t>й</w:t>
      </w:r>
      <w:proofErr w:type="spellStart"/>
      <w:r w:rsidRPr="000937CE">
        <w:rPr>
          <w:rFonts w:ascii="Times New Roman" w:hAnsi="Times New Roman"/>
          <w:sz w:val="26"/>
          <w:szCs w:val="26"/>
        </w:rPr>
        <w:t>няття</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р</w:t>
      </w:r>
      <w:proofErr w:type="gramEnd"/>
      <w:r w:rsidRPr="000937CE">
        <w:rPr>
          <w:rFonts w:ascii="Times New Roman" w:hAnsi="Times New Roman"/>
          <w:sz w:val="26"/>
          <w:szCs w:val="26"/>
        </w:rPr>
        <w:t>ішення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Моделі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раціонального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вибору</w:t>
      </w:r>
      <w:proofErr w:type="spellEnd"/>
      <w:r w:rsidRPr="000937CE">
        <w:rPr>
          <w:rFonts w:ascii="Times New Roman" w:hAnsi="Times New Roman"/>
          <w:sz w:val="26"/>
          <w:szCs w:val="26"/>
        </w:rPr>
        <w:t xml:space="preserve">” в </w:t>
      </w:r>
      <w:proofErr w:type="spellStart"/>
      <w:r w:rsidRPr="000937CE">
        <w:rPr>
          <w:rFonts w:ascii="Times New Roman" w:hAnsi="Times New Roman"/>
          <w:sz w:val="26"/>
          <w:szCs w:val="26"/>
        </w:rPr>
        <w:t>процесі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виявлення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єдиного</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р</w:t>
      </w:r>
      <w:proofErr w:type="gramEnd"/>
      <w:r w:rsidRPr="000937CE">
        <w:rPr>
          <w:rFonts w:ascii="Times New Roman" w:hAnsi="Times New Roman"/>
          <w:sz w:val="26"/>
          <w:szCs w:val="26"/>
        </w:rPr>
        <w:t>ішення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врахування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ціннісних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психологічних</w:t>
      </w:r>
      <w:proofErr w:type="spellEnd"/>
      <w:r w:rsidRPr="000937CE">
        <w:rPr>
          <w:rFonts w:ascii="Times New Roman" w:hAnsi="Times New Roman"/>
          <w:sz w:val="26"/>
          <w:szCs w:val="26"/>
        </w:rPr>
        <w:t xml:space="preserve"> та </w:t>
      </w:r>
      <w:proofErr w:type="spellStart"/>
      <w:r w:rsidRPr="000937CE">
        <w:rPr>
          <w:rFonts w:ascii="Times New Roman" w:hAnsi="Times New Roman"/>
          <w:sz w:val="26"/>
          <w:szCs w:val="26"/>
        </w:rPr>
        <w:t>іраціональних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факторів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Оц</w:t>
      </w:r>
      <w:proofErr w:type="spellEnd"/>
      <w:r w:rsidRPr="000937CE">
        <w:rPr>
          <w:rFonts w:ascii="Times New Roman" w:hAnsi="Times New Roman"/>
          <w:sz w:val="26"/>
          <w:szCs w:val="26"/>
          <w:lang w:val="uk-UA"/>
        </w:rPr>
        <w:t>і</w:t>
      </w:r>
      <w:proofErr w:type="spellStart"/>
      <w:r w:rsidRPr="000937CE">
        <w:rPr>
          <w:rFonts w:ascii="Times New Roman" w:hAnsi="Times New Roman"/>
          <w:sz w:val="26"/>
          <w:szCs w:val="26"/>
        </w:rPr>
        <w:t>нка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ступеня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політичного</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ризику</w:t>
      </w:r>
      <w:proofErr w:type="spellEnd"/>
      <w:r w:rsidRPr="000937CE">
        <w:rPr>
          <w:rFonts w:ascii="Times New Roman" w:hAnsi="Times New Roman"/>
          <w:sz w:val="26"/>
          <w:szCs w:val="26"/>
        </w:rPr>
        <w:t xml:space="preserve">. </w:t>
      </w:r>
    </w:p>
    <w:p w:rsidR="00A42EBD" w:rsidRPr="000937CE" w:rsidRDefault="00A42EBD" w:rsidP="00A42EBD">
      <w:pPr>
        <w:pStyle w:val="a7"/>
        <w:spacing w:before="0" w:beforeAutospacing="0" w:after="0" w:afterAutospacing="0"/>
        <w:jc w:val="center"/>
        <w:rPr>
          <w:b/>
          <w:sz w:val="26"/>
          <w:szCs w:val="26"/>
          <w:lang w:val="uk-UA"/>
        </w:rPr>
      </w:pPr>
      <w:r w:rsidRPr="000937CE">
        <w:rPr>
          <w:b/>
          <w:sz w:val="26"/>
          <w:szCs w:val="26"/>
          <w:lang w:val="uk-UA"/>
        </w:rPr>
        <w:t>КРЕДИТ 4.</w:t>
      </w:r>
      <w:r w:rsidRPr="000937CE">
        <w:rPr>
          <w:b/>
          <w:sz w:val="26"/>
          <w:szCs w:val="26"/>
        </w:rPr>
        <w:t>ТЕХНОЛОГІЇ ВИБОРЧОЇ КАМПАНІЇ</w:t>
      </w:r>
    </w:p>
    <w:p w:rsidR="00A42EBD" w:rsidRPr="000937CE" w:rsidRDefault="00A42EBD" w:rsidP="00A42EBD">
      <w:pPr>
        <w:pStyle w:val="31"/>
        <w:rPr>
          <w:iCs w:val="0"/>
          <w:sz w:val="26"/>
          <w:szCs w:val="26"/>
          <w:lang w:val="uk-UA"/>
        </w:rPr>
      </w:pPr>
      <w:r w:rsidRPr="000937CE">
        <w:rPr>
          <w:bCs/>
          <w:sz w:val="26"/>
          <w:szCs w:val="26"/>
          <w:lang w:val="uk-UA"/>
        </w:rPr>
        <w:t xml:space="preserve">Проблемна лекція </w:t>
      </w:r>
      <w:r w:rsidRPr="000937CE">
        <w:rPr>
          <w:iCs w:val="0"/>
          <w:sz w:val="26"/>
          <w:szCs w:val="26"/>
        </w:rPr>
        <w:t>1</w:t>
      </w:r>
      <w:r w:rsidRPr="000937CE">
        <w:rPr>
          <w:iCs w:val="0"/>
          <w:sz w:val="26"/>
          <w:szCs w:val="26"/>
          <w:lang w:val="uk-UA"/>
        </w:rPr>
        <w:t>2</w:t>
      </w:r>
      <w:r w:rsidRPr="000937CE">
        <w:rPr>
          <w:iCs w:val="0"/>
          <w:sz w:val="26"/>
          <w:szCs w:val="26"/>
        </w:rPr>
        <w:t xml:space="preserve">. </w:t>
      </w:r>
      <w:proofErr w:type="spellStart"/>
      <w:r w:rsidRPr="000937CE">
        <w:rPr>
          <w:sz w:val="26"/>
          <w:szCs w:val="26"/>
        </w:rPr>
        <w:t>Виборча</w:t>
      </w:r>
      <w:proofErr w:type="spellEnd"/>
      <w:r w:rsidRPr="000937CE">
        <w:rPr>
          <w:sz w:val="26"/>
          <w:szCs w:val="26"/>
        </w:rPr>
        <w:t xml:space="preserve"> </w:t>
      </w:r>
      <w:proofErr w:type="spellStart"/>
      <w:r w:rsidRPr="000937CE">
        <w:rPr>
          <w:sz w:val="26"/>
          <w:szCs w:val="26"/>
        </w:rPr>
        <w:t>кампанія</w:t>
      </w:r>
      <w:proofErr w:type="spellEnd"/>
      <w:r w:rsidRPr="000937CE">
        <w:rPr>
          <w:sz w:val="26"/>
          <w:szCs w:val="26"/>
        </w:rPr>
        <w:t xml:space="preserve"> </w:t>
      </w:r>
      <w:r w:rsidRPr="000937CE">
        <w:rPr>
          <w:iCs w:val="0"/>
          <w:sz w:val="26"/>
          <w:szCs w:val="26"/>
        </w:rPr>
        <w:t xml:space="preserve">як </w:t>
      </w:r>
      <w:proofErr w:type="spellStart"/>
      <w:r w:rsidRPr="000937CE">
        <w:rPr>
          <w:iCs w:val="0"/>
          <w:sz w:val="26"/>
          <w:szCs w:val="26"/>
        </w:rPr>
        <w:t>об’єкт</w:t>
      </w:r>
      <w:proofErr w:type="spellEnd"/>
      <w:r w:rsidRPr="000937CE">
        <w:rPr>
          <w:iCs w:val="0"/>
          <w:sz w:val="26"/>
          <w:szCs w:val="26"/>
        </w:rPr>
        <w:t xml:space="preserve"> </w:t>
      </w:r>
      <w:proofErr w:type="spellStart"/>
      <w:r w:rsidRPr="000937CE">
        <w:rPr>
          <w:iCs w:val="0"/>
          <w:sz w:val="26"/>
          <w:szCs w:val="26"/>
        </w:rPr>
        <w:t>практичної</w:t>
      </w:r>
      <w:proofErr w:type="spellEnd"/>
      <w:r w:rsidRPr="000937CE">
        <w:rPr>
          <w:iCs w:val="0"/>
          <w:sz w:val="26"/>
          <w:szCs w:val="26"/>
        </w:rPr>
        <w:t xml:space="preserve"> </w:t>
      </w:r>
      <w:proofErr w:type="spellStart"/>
      <w:r w:rsidRPr="000937CE">
        <w:rPr>
          <w:iCs w:val="0"/>
          <w:sz w:val="26"/>
          <w:szCs w:val="26"/>
        </w:rPr>
        <w:t>політології</w:t>
      </w:r>
      <w:proofErr w:type="spellEnd"/>
    </w:p>
    <w:p w:rsidR="00A42EBD" w:rsidRPr="000937CE" w:rsidRDefault="00A42EBD" w:rsidP="00D9627E">
      <w:pPr>
        <w:ind w:left="0" w:firstLine="0"/>
        <w:rPr>
          <w:rFonts w:ascii="Times New Roman" w:hAnsi="Times New Roman"/>
          <w:sz w:val="26"/>
          <w:szCs w:val="26"/>
        </w:rPr>
      </w:pPr>
      <w:proofErr w:type="spellStart"/>
      <w:r w:rsidRPr="000937CE">
        <w:rPr>
          <w:rFonts w:ascii="Times New Roman" w:hAnsi="Times New Roman"/>
          <w:sz w:val="26"/>
          <w:szCs w:val="26"/>
        </w:rPr>
        <w:t>Розвиток</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методів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ведення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в СРСР, </w:t>
      </w:r>
      <w:proofErr w:type="spellStart"/>
      <w:r w:rsidRPr="000937CE">
        <w:rPr>
          <w:rFonts w:ascii="Times New Roman" w:hAnsi="Times New Roman"/>
          <w:sz w:val="26"/>
          <w:szCs w:val="26"/>
        </w:rPr>
        <w:t>Україні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Росії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кінця</w:t>
      </w:r>
      <w:proofErr w:type="spellEnd"/>
      <w:r w:rsidRPr="000937CE">
        <w:rPr>
          <w:rFonts w:ascii="Times New Roman" w:hAnsi="Times New Roman"/>
          <w:sz w:val="26"/>
          <w:szCs w:val="26"/>
        </w:rPr>
        <w:t xml:space="preserve"> 80-х – 90-х </w:t>
      </w:r>
      <w:proofErr w:type="spellStart"/>
      <w:r w:rsidRPr="000937CE">
        <w:rPr>
          <w:rFonts w:ascii="Times New Roman" w:hAnsi="Times New Roman"/>
          <w:sz w:val="26"/>
          <w:szCs w:val="26"/>
        </w:rPr>
        <w:t>рр</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Загальна</w:t>
      </w:r>
      <w:r w:rsidRPr="000937CE">
        <w:rPr>
          <w:rFonts w:ascii="Times New Roman" w:hAnsi="Times New Roman"/>
          <w:sz w:val="26"/>
          <w:szCs w:val="26"/>
        </w:rPr>
        <w:t xml:space="preserve"> характеристика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Характеристика </w:t>
      </w:r>
      <w:proofErr w:type="spellStart"/>
      <w:r w:rsidRPr="000937CE">
        <w:rPr>
          <w:rFonts w:ascii="Times New Roman" w:hAnsi="Times New Roman"/>
          <w:sz w:val="26"/>
          <w:szCs w:val="26"/>
        </w:rPr>
        <w:t>основних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етапів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Учасники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Правове</w:t>
      </w:r>
      <w:proofErr w:type="spellEnd"/>
      <w:r w:rsidRPr="000937CE">
        <w:rPr>
          <w:rFonts w:ascii="Times New Roman" w:hAnsi="Times New Roman"/>
          <w:sz w:val="26"/>
          <w:szCs w:val="26"/>
        </w:rPr>
        <w:t xml:space="preserve"> поле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w:t>
      </w:r>
      <w:r w:rsidRPr="000937CE">
        <w:rPr>
          <w:rFonts w:ascii="Times New Roman" w:hAnsi="Times New Roman"/>
          <w:sz w:val="26"/>
          <w:szCs w:val="26"/>
          <w:lang w:val="uk-UA"/>
        </w:rPr>
        <w:t>Виборче</w:t>
      </w:r>
      <w:r w:rsidRPr="000937CE">
        <w:rPr>
          <w:rFonts w:ascii="Times New Roman" w:hAnsi="Times New Roman"/>
          <w:sz w:val="26"/>
          <w:szCs w:val="26"/>
        </w:rPr>
        <w:t xml:space="preserve"> </w:t>
      </w:r>
      <w:proofErr w:type="spellStart"/>
      <w:r w:rsidRPr="000937CE">
        <w:rPr>
          <w:rFonts w:ascii="Times New Roman" w:hAnsi="Times New Roman"/>
          <w:sz w:val="26"/>
          <w:szCs w:val="26"/>
        </w:rPr>
        <w:t>законода</w:t>
      </w:r>
      <w:r w:rsidRPr="000937CE">
        <w:rPr>
          <w:rFonts w:ascii="Times New Roman" w:hAnsi="Times New Roman"/>
          <w:sz w:val="26"/>
          <w:szCs w:val="26"/>
          <w:lang w:val="uk-UA"/>
        </w:rPr>
        <w:t>вство</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Структурно-лог</w:t>
      </w:r>
      <w:proofErr w:type="gramEnd"/>
      <w:r w:rsidRPr="000937CE">
        <w:rPr>
          <w:rFonts w:ascii="Times New Roman" w:hAnsi="Times New Roman"/>
          <w:sz w:val="26"/>
          <w:szCs w:val="26"/>
        </w:rPr>
        <w:t>ічна</w:t>
      </w:r>
      <w:proofErr w:type="spellEnd"/>
      <w:r w:rsidRPr="000937CE">
        <w:rPr>
          <w:rFonts w:ascii="Times New Roman" w:hAnsi="Times New Roman"/>
          <w:sz w:val="26"/>
          <w:szCs w:val="26"/>
        </w:rPr>
        <w:t xml:space="preserve"> модель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кампанії.Критерії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оцінки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ефективності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w:t>
      </w:r>
    </w:p>
    <w:p w:rsidR="00A42EBD" w:rsidRPr="000937CE" w:rsidRDefault="00A42EBD" w:rsidP="00A42EBD">
      <w:pPr>
        <w:pStyle w:val="a3"/>
        <w:jc w:val="center"/>
        <w:rPr>
          <w:b/>
          <w:sz w:val="26"/>
          <w:szCs w:val="26"/>
        </w:rPr>
      </w:pPr>
      <w:r w:rsidRPr="000937CE">
        <w:rPr>
          <w:b/>
          <w:bCs/>
          <w:sz w:val="26"/>
          <w:szCs w:val="26"/>
        </w:rPr>
        <w:t>Проблемна лекція</w:t>
      </w:r>
      <w:r w:rsidRPr="000937CE">
        <w:rPr>
          <w:bCs/>
          <w:sz w:val="26"/>
          <w:szCs w:val="26"/>
        </w:rPr>
        <w:t xml:space="preserve"> </w:t>
      </w:r>
      <w:r w:rsidRPr="000937CE">
        <w:rPr>
          <w:b/>
          <w:sz w:val="26"/>
          <w:szCs w:val="26"/>
        </w:rPr>
        <w:t xml:space="preserve"> 13. Проектування </w:t>
      </w:r>
      <w:r w:rsidRPr="000937CE">
        <w:rPr>
          <w:b/>
          <w:bCs/>
          <w:sz w:val="26"/>
          <w:szCs w:val="26"/>
        </w:rPr>
        <w:t>ефективної виборчої кампанії.</w:t>
      </w:r>
    </w:p>
    <w:p w:rsidR="00A42EBD" w:rsidRPr="000937CE" w:rsidRDefault="00A42EBD" w:rsidP="00A42EBD">
      <w:pPr>
        <w:pStyle w:val="a3"/>
        <w:rPr>
          <w:sz w:val="26"/>
          <w:szCs w:val="26"/>
        </w:rPr>
      </w:pPr>
      <w:r w:rsidRPr="000937CE">
        <w:rPr>
          <w:sz w:val="26"/>
          <w:szCs w:val="26"/>
        </w:rPr>
        <w:t xml:space="preserve">Врахування всеукраїнських та місцевих аспектів у виборчих кампаніях, особливості ментальності виборців менталітету виборців. Аналіз мотивації, очікувань та інтересів учасників виборчої кампанії. Ключові рішення та фактори, які впливають на ефективність виборчої кампанії.; </w:t>
      </w:r>
      <w:proofErr w:type="spellStart"/>
      <w:r w:rsidRPr="000937CE">
        <w:rPr>
          <w:sz w:val="26"/>
          <w:szCs w:val="26"/>
        </w:rPr>
        <w:t>“ціна”</w:t>
      </w:r>
      <w:proofErr w:type="spellEnd"/>
      <w:r w:rsidRPr="000937CE">
        <w:rPr>
          <w:sz w:val="26"/>
          <w:szCs w:val="26"/>
        </w:rPr>
        <w:t xml:space="preserve"> можливих помилок. Інтенсивні методи проектування і організація виборів. Стратегія підготовки виборчої кампанії.</w:t>
      </w:r>
    </w:p>
    <w:p w:rsidR="00A42EBD" w:rsidRPr="000937CE" w:rsidRDefault="00A42EBD" w:rsidP="00A42EBD">
      <w:pPr>
        <w:pStyle w:val="6"/>
        <w:spacing w:line="240" w:lineRule="auto"/>
        <w:rPr>
          <w:bCs w:val="0"/>
          <w:sz w:val="26"/>
          <w:szCs w:val="26"/>
          <w:lang w:val="uk-UA"/>
        </w:rPr>
      </w:pPr>
      <w:r w:rsidRPr="000937CE">
        <w:rPr>
          <w:bCs w:val="0"/>
          <w:sz w:val="26"/>
          <w:szCs w:val="26"/>
          <w:lang w:val="uk-UA"/>
        </w:rPr>
        <w:t xml:space="preserve">Проблемна лекція </w:t>
      </w:r>
      <w:r w:rsidRPr="000937CE">
        <w:rPr>
          <w:bCs w:val="0"/>
          <w:sz w:val="26"/>
          <w:szCs w:val="26"/>
        </w:rPr>
        <w:t xml:space="preserve"> 14. </w:t>
      </w:r>
      <w:proofErr w:type="spellStart"/>
      <w:r w:rsidRPr="000937CE">
        <w:rPr>
          <w:bCs w:val="0"/>
          <w:sz w:val="26"/>
          <w:szCs w:val="26"/>
        </w:rPr>
        <w:t>Технологія</w:t>
      </w:r>
      <w:proofErr w:type="spellEnd"/>
      <w:r w:rsidRPr="000937CE">
        <w:rPr>
          <w:bCs w:val="0"/>
          <w:sz w:val="26"/>
          <w:szCs w:val="26"/>
        </w:rPr>
        <w:t xml:space="preserve"> </w:t>
      </w:r>
      <w:proofErr w:type="spellStart"/>
      <w:r w:rsidRPr="000937CE">
        <w:rPr>
          <w:bCs w:val="0"/>
          <w:sz w:val="26"/>
          <w:szCs w:val="26"/>
        </w:rPr>
        <w:t>організації</w:t>
      </w:r>
      <w:proofErr w:type="spellEnd"/>
      <w:r w:rsidRPr="000937CE">
        <w:rPr>
          <w:bCs w:val="0"/>
          <w:sz w:val="26"/>
          <w:szCs w:val="26"/>
        </w:rPr>
        <w:t xml:space="preserve"> </w:t>
      </w:r>
      <w:proofErr w:type="spellStart"/>
      <w:r w:rsidRPr="000937CE">
        <w:rPr>
          <w:bCs w:val="0"/>
          <w:sz w:val="26"/>
          <w:szCs w:val="26"/>
        </w:rPr>
        <w:t>виборчої</w:t>
      </w:r>
      <w:proofErr w:type="spellEnd"/>
      <w:r w:rsidRPr="000937CE">
        <w:rPr>
          <w:bCs w:val="0"/>
          <w:sz w:val="26"/>
          <w:szCs w:val="26"/>
        </w:rPr>
        <w:t xml:space="preserve"> </w:t>
      </w:r>
      <w:proofErr w:type="spellStart"/>
      <w:r w:rsidRPr="000937CE">
        <w:rPr>
          <w:bCs w:val="0"/>
          <w:sz w:val="26"/>
          <w:szCs w:val="26"/>
        </w:rPr>
        <w:t>кампанії</w:t>
      </w:r>
      <w:proofErr w:type="spellEnd"/>
    </w:p>
    <w:p w:rsidR="00A42EBD" w:rsidRPr="000937CE" w:rsidRDefault="00A42EBD" w:rsidP="00D9627E">
      <w:pPr>
        <w:ind w:left="0" w:firstLine="0"/>
        <w:rPr>
          <w:rFonts w:ascii="Times New Roman" w:hAnsi="Times New Roman"/>
          <w:sz w:val="26"/>
          <w:szCs w:val="26"/>
          <w:lang w:val="uk-UA"/>
        </w:rPr>
      </w:pP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стратегії</w:t>
      </w:r>
      <w:proofErr w:type="spellEnd"/>
      <w:r w:rsidRPr="000937CE">
        <w:rPr>
          <w:rFonts w:ascii="Times New Roman" w:hAnsi="Times New Roman"/>
          <w:sz w:val="26"/>
          <w:szCs w:val="26"/>
        </w:rPr>
        <w:t xml:space="preserve"> та тактики </w:t>
      </w:r>
      <w:proofErr w:type="spellStart"/>
      <w:r w:rsidRPr="000937CE">
        <w:rPr>
          <w:rFonts w:ascii="Times New Roman" w:hAnsi="Times New Roman"/>
          <w:sz w:val="26"/>
          <w:szCs w:val="26"/>
        </w:rPr>
        <w:t>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w:t>
      </w:r>
      <w:r w:rsidRPr="000937CE">
        <w:rPr>
          <w:rFonts w:ascii="Times New Roman" w:hAnsi="Times New Roman"/>
          <w:sz w:val="26"/>
          <w:szCs w:val="26"/>
          <w:lang w:val="uk-UA"/>
        </w:rPr>
        <w:t xml:space="preserve"> </w:t>
      </w:r>
      <w:proofErr w:type="spellStart"/>
      <w:r w:rsidRPr="000937CE">
        <w:rPr>
          <w:rFonts w:ascii="Times New Roman" w:hAnsi="Times New Roman"/>
          <w:sz w:val="26"/>
          <w:szCs w:val="26"/>
        </w:rPr>
        <w:t>Формування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виборчого</w:t>
      </w:r>
      <w:proofErr w:type="spellEnd"/>
      <w:r w:rsidRPr="000937CE">
        <w:rPr>
          <w:rFonts w:ascii="Times New Roman" w:hAnsi="Times New Roman"/>
          <w:sz w:val="26"/>
          <w:szCs w:val="26"/>
        </w:rPr>
        <w:t xml:space="preserve"> штабу. </w:t>
      </w:r>
      <w:proofErr w:type="spellStart"/>
      <w:r w:rsidRPr="000937CE">
        <w:rPr>
          <w:rFonts w:ascii="Times New Roman" w:hAnsi="Times New Roman"/>
          <w:sz w:val="26"/>
          <w:szCs w:val="26"/>
        </w:rPr>
        <w:t>Висунення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реєстрація</w:t>
      </w:r>
      <w:proofErr w:type="spellEnd"/>
      <w:r w:rsidRPr="000937CE">
        <w:rPr>
          <w:rFonts w:ascii="Times New Roman" w:hAnsi="Times New Roman"/>
          <w:sz w:val="26"/>
          <w:szCs w:val="26"/>
        </w:rPr>
        <w:t xml:space="preserve"> кандидата. </w:t>
      </w:r>
      <w:proofErr w:type="spellStart"/>
      <w:r w:rsidRPr="000937CE">
        <w:rPr>
          <w:rFonts w:ascii="Times New Roman" w:hAnsi="Times New Roman"/>
          <w:sz w:val="26"/>
          <w:szCs w:val="26"/>
        </w:rPr>
        <w:t>Діагностика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виборчого</w:t>
      </w:r>
      <w:proofErr w:type="spellEnd"/>
      <w:r w:rsidRPr="000937CE">
        <w:rPr>
          <w:rFonts w:ascii="Times New Roman" w:hAnsi="Times New Roman"/>
          <w:sz w:val="26"/>
          <w:szCs w:val="26"/>
        </w:rPr>
        <w:t xml:space="preserve"> округу. В</w:t>
      </w:r>
      <w:proofErr w:type="spellStart"/>
      <w:r w:rsidRPr="000937CE">
        <w:rPr>
          <w:rFonts w:ascii="Times New Roman" w:hAnsi="Times New Roman"/>
          <w:sz w:val="26"/>
          <w:szCs w:val="26"/>
          <w:lang w:val="uk-UA"/>
        </w:rPr>
        <w:t>изначення</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rPr>
        <w:t>ресурсів</w:t>
      </w:r>
      <w:proofErr w:type="spellEnd"/>
      <w:r w:rsidRPr="000937CE">
        <w:rPr>
          <w:rFonts w:ascii="Times New Roman" w:hAnsi="Times New Roman"/>
          <w:sz w:val="26"/>
          <w:szCs w:val="26"/>
        </w:rPr>
        <w:t xml:space="preserve"> </w:t>
      </w:r>
      <w:proofErr w:type="spellStart"/>
      <w:r w:rsidRPr="000937CE">
        <w:rPr>
          <w:rFonts w:ascii="Times New Roman" w:hAnsi="Times New Roman"/>
          <w:bCs/>
          <w:sz w:val="26"/>
          <w:szCs w:val="26"/>
        </w:rPr>
        <w:t>виборчої</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цілей</w:t>
      </w:r>
      <w:proofErr w:type="spellEnd"/>
      <w:r w:rsidRPr="000937CE">
        <w:rPr>
          <w:rFonts w:ascii="Times New Roman" w:hAnsi="Times New Roman"/>
          <w:sz w:val="26"/>
          <w:szCs w:val="26"/>
        </w:rPr>
        <w:t xml:space="preserve"> </w:t>
      </w:r>
      <w:proofErr w:type="spellStart"/>
      <w:r w:rsidRPr="000937CE">
        <w:rPr>
          <w:rFonts w:ascii="Times New Roman" w:hAnsi="Times New Roman"/>
          <w:bCs/>
          <w:sz w:val="26"/>
          <w:szCs w:val="26"/>
        </w:rPr>
        <w:t>виборчої</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Аналіз</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структури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електората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вияв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цільових</w:t>
      </w:r>
      <w:proofErr w:type="spellEnd"/>
      <w:r w:rsidRPr="000937CE">
        <w:rPr>
          <w:rFonts w:ascii="Times New Roman" w:hAnsi="Times New Roman"/>
          <w:sz w:val="26"/>
          <w:szCs w:val="26"/>
        </w:rPr>
        <w:t xml:space="preserve"> групп (</w:t>
      </w:r>
      <w:proofErr w:type="spellStart"/>
      <w:r w:rsidRPr="000937CE">
        <w:rPr>
          <w:rFonts w:ascii="Times New Roman" w:hAnsi="Times New Roman"/>
          <w:sz w:val="26"/>
          <w:szCs w:val="26"/>
        </w:rPr>
        <w:t>сегментація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електората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w:t>
      </w:r>
      <w:proofErr w:type="spellEnd"/>
      <w:r w:rsidRPr="000937CE">
        <w:rPr>
          <w:rFonts w:ascii="Times New Roman" w:hAnsi="Times New Roman"/>
          <w:sz w:val="26"/>
          <w:szCs w:val="26"/>
          <w:lang w:val="uk-UA"/>
        </w:rPr>
        <w:t>е</w:t>
      </w:r>
      <w:proofErr w:type="spellStart"/>
      <w:r w:rsidRPr="000937CE">
        <w:rPr>
          <w:rFonts w:ascii="Times New Roman" w:hAnsi="Times New Roman"/>
          <w:sz w:val="26"/>
          <w:szCs w:val="26"/>
        </w:rPr>
        <w:t>редвиборчої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програми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платформи</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концепції</w:t>
      </w:r>
      <w:proofErr w:type="spellEnd"/>
      <w:r w:rsidRPr="000937CE">
        <w:rPr>
          <w:rFonts w:ascii="Times New Roman" w:hAnsi="Times New Roman"/>
          <w:sz w:val="26"/>
          <w:szCs w:val="26"/>
        </w:rPr>
        <w:t xml:space="preserve"> </w:t>
      </w:r>
      <w:proofErr w:type="spellStart"/>
      <w:r w:rsidRPr="000937CE">
        <w:rPr>
          <w:rFonts w:ascii="Times New Roman" w:hAnsi="Times New Roman"/>
          <w:bCs/>
          <w:sz w:val="26"/>
          <w:szCs w:val="26"/>
        </w:rPr>
        <w:t>виборчої</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Формування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іміджу</w:t>
      </w:r>
      <w:proofErr w:type="spellEnd"/>
      <w:r w:rsidRPr="000937CE">
        <w:rPr>
          <w:rFonts w:ascii="Times New Roman" w:hAnsi="Times New Roman"/>
          <w:sz w:val="26"/>
          <w:szCs w:val="26"/>
        </w:rPr>
        <w:t xml:space="preserve"> кандидата </w:t>
      </w:r>
      <w:r w:rsidRPr="000937CE">
        <w:rPr>
          <w:rFonts w:ascii="Times New Roman" w:hAnsi="Times New Roman"/>
          <w:sz w:val="26"/>
          <w:szCs w:val="26"/>
          <w:lang w:val="uk-UA"/>
        </w:rPr>
        <w:t>ч</w:t>
      </w:r>
      <w:r w:rsidRPr="000937CE">
        <w:rPr>
          <w:rFonts w:ascii="Times New Roman" w:hAnsi="Times New Roman"/>
          <w:sz w:val="26"/>
          <w:szCs w:val="26"/>
        </w:rPr>
        <w:t>и об’</w:t>
      </w:r>
      <w:r w:rsidRPr="000937CE">
        <w:rPr>
          <w:rFonts w:ascii="Times New Roman" w:hAnsi="Times New Roman"/>
          <w:sz w:val="26"/>
          <w:szCs w:val="26"/>
          <w:lang w:val="uk-UA"/>
        </w:rPr>
        <w:t>єднання</w:t>
      </w:r>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плану </w:t>
      </w:r>
      <w:proofErr w:type="spellStart"/>
      <w:r w:rsidRPr="000937CE">
        <w:rPr>
          <w:rFonts w:ascii="Times New Roman" w:hAnsi="Times New Roman"/>
          <w:sz w:val="26"/>
          <w:szCs w:val="26"/>
        </w:rPr>
        <w:t>рекламної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Створення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основних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виступів</w:t>
      </w:r>
      <w:proofErr w:type="spellEnd"/>
      <w:r w:rsidRPr="000937CE">
        <w:rPr>
          <w:rFonts w:ascii="Times New Roman" w:hAnsi="Times New Roman"/>
          <w:sz w:val="26"/>
          <w:szCs w:val="26"/>
        </w:rPr>
        <w:t xml:space="preserve"> кандидата.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графіка</w:t>
      </w:r>
      <w:proofErr w:type="spellEnd"/>
      <w:r w:rsidRPr="000937CE">
        <w:rPr>
          <w:rFonts w:ascii="Times New Roman" w:hAnsi="Times New Roman"/>
          <w:sz w:val="26"/>
          <w:szCs w:val="26"/>
        </w:rPr>
        <w:t xml:space="preserve"> </w:t>
      </w:r>
      <w:proofErr w:type="spellStart"/>
      <w:r w:rsidRPr="000937CE">
        <w:rPr>
          <w:rFonts w:ascii="Times New Roman" w:hAnsi="Times New Roman"/>
          <w:bCs/>
          <w:sz w:val="26"/>
          <w:szCs w:val="26"/>
        </w:rPr>
        <w:t>виборчої</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w:t>
      </w:r>
      <w:proofErr w:type="spellStart"/>
      <w:proofErr w:type="gramStart"/>
      <w:r w:rsidRPr="000937CE">
        <w:rPr>
          <w:rFonts w:ascii="Times New Roman" w:hAnsi="Times New Roman"/>
          <w:sz w:val="26"/>
          <w:szCs w:val="26"/>
        </w:rPr>
        <w:t>спец</w:t>
      </w:r>
      <w:proofErr w:type="gramEnd"/>
      <w:r w:rsidRPr="000937CE">
        <w:rPr>
          <w:rFonts w:ascii="Times New Roman" w:hAnsi="Times New Roman"/>
          <w:sz w:val="26"/>
          <w:szCs w:val="26"/>
        </w:rPr>
        <w:t>іальних</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програм</w:t>
      </w:r>
      <w:proofErr w:type="spellEnd"/>
      <w:r w:rsidRPr="000937CE">
        <w:rPr>
          <w:rFonts w:ascii="Times New Roman" w:hAnsi="Times New Roman"/>
          <w:sz w:val="26"/>
          <w:szCs w:val="26"/>
        </w:rPr>
        <w:t xml:space="preserve">. Разработка </w:t>
      </w:r>
      <w:proofErr w:type="spellStart"/>
      <w:r w:rsidRPr="000937CE">
        <w:rPr>
          <w:rFonts w:ascii="Times New Roman" w:hAnsi="Times New Roman"/>
          <w:sz w:val="26"/>
          <w:szCs w:val="26"/>
        </w:rPr>
        <w:t>фінансового</w:t>
      </w:r>
      <w:proofErr w:type="spellEnd"/>
      <w:r w:rsidRPr="000937CE">
        <w:rPr>
          <w:rFonts w:ascii="Times New Roman" w:hAnsi="Times New Roman"/>
          <w:sz w:val="26"/>
          <w:szCs w:val="26"/>
        </w:rPr>
        <w:t xml:space="preserve"> плану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Розробка</w:t>
      </w:r>
      <w:proofErr w:type="spellEnd"/>
      <w:r w:rsidRPr="000937CE">
        <w:rPr>
          <w:rFonts w:ascii="Times New Roman" w:hAnsi="Times New Roman"/>
          <w:sz w:val="26"/>
          <w:szCs w:val="26"/>
        </w:rPr>
        <w:t xml:space="preserve"> плана </w:t>
      </w:r>
      <w:proofErr w:type="spellStart"/>
      <w:r w:rsidRPr="000937CE">
        <w:rPr>
          <w:rFonts w:ascii="Times New Roman" w:hAnsi="Times New Roman"/>
          <w:sz w:val="26"/>
          <w:szCs w:val="26"/>
        </w:rPr>
        <w:t>координації</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програми</w:t>
      </w:r>
      <w:proofErr w:type="spellEnd"/>
      <w:r w:rsidRPr="000937CE">
        <w:rPr>
          <w:rFonts w:ascii="Times New Roman" w:hAnsi="Times New Roman"/>
          <w:sz w:val="26"/>
          <w:szCs w:val="26"/>
        </w:rPr>
        <w:t xml:space="preserve"> контролю за </w:t>
      </w:r>
      <w:proofErr w:type="spellStart"/>
      <w:r w:rsidRPr="000937CE">
        <w:rPr>
          <w:rFonts w:ascii="Times New Roman" w:hAnsi="Times New Roman"/>
          <w:sz w:val="26"/>
          <w:szCs w:val="26"/>
        </w:rPr>
        <w:t>виконанням</w:t>
      </w:r>
      <w:proofErr w:type="spellEnd"/>
      <w:r w:rsidRPr="000937CE">
        <w:rPr>
          <w:rFonts w:ascii="Times New Roman" w:hAnsi="Times New Roman"/>
          <w:sz w:val="26"/>
          <w:szCs w:val="26"/>
        </w:rPr>
        <w:t xml:space="preserve"> плана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графіка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кампанії</w:t>
      </w:r>
      <w:proofErr w:type="spellEnd"/>
      <w:r w:rsidRPr="000937CE">
        <w:rPr>
          <w:rFonts w:ascii="Times New Roman" w:hAnsi="Times New Roman"/>
          <w:sz w:val="26"/>
          <w:szCs w:val="26"/>
        </w:rPr>
        <w:t xml:space="preserve">. Работа в день </w:t>
      </w:r>
      <w:proofErr w:type="spellStart"/>
      <w:r w:rsidRPr="000937CE">
        <w:rPr>
          <w:rFonts w:ascii="Times New Roman" w:hAnsi="Times New Roman"/>
          <w:sz w:val="26"/>
          <w:szCs w:val="26"/>
        </w:rPr>
        <w:t>виборів</w:t>
      </w:r>
      <w:proofErr w:type="spellEnd"/>
      <w:r w:rsidRPr="000937CE">
        <w:rPr>
          <w:rFonts w:ascii="Times New Roman" w:hAnsi="Times New Roman"/>
          <w:sz w:val="26"/>
          <w:szCs w:val="26"/>
        </w:rPr>
        <w:t xml:space="preserve">: контроль за ходом </w:t>
      </w:r>
      <w:proofErr w:type="spellStart"/>
      <w:r w:rsidRPr="000937CE">
        <w:rPr>
          <w:rFonts w:ascii="Times New Roman" w:hAnsi="Times New Roman"/>
          <w:sz w:val="26"/>
          <w:szCs w:val="26"/>
        </w:rPr>
        <w:t>голосування</w:t>
      </w:r>
      <w:proofErr w:type="spellEnd"/>
      <w:r w:rsidRPr="000937CE">
        <w:rPr>
          <w:rFonts w:ascii="Times New Roman" w:hAnsi="Times New Roman"/>
          <w:sz w:val="26"/>
          <w:szCs w:val="26"/>
        </w:rPr>
        <w:t xml:space="preserve">, контроль </w:t>
      </w:r>
      <w:proofErr w:type="spellStart"/>
      <w:proofErr w:type="gramStart"/>
      <w:r w:rsidRPr="000937CE">
        <w:rPr>
          <w:rFonts w:ascii="Times New Roman" w:hAnsi="Times New Roman"/>
          <w:sz w:val="26"/>
          <w:szCs w:val="26"/>
        </w:rPr>
        <w:t>п</w:t>
      </w:r>
      <w:proofErr w:type="gramEnd"/>
      <w:r w:rsidRPr="000937CE">
        <w:rPr>
          <w:rFonts w:ascii="Times New Roman" w:hAnsi="Times New Roman"/>
          <w:sz w:val="26"/>
          <w:szCs w:val="26"/>
        </w:rPr>
        <w:t>ідрахунку</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голосів</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св’язок</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із</w:t>
      </w:r>
      <w:proofErr w:type="spellEnd"/>
      <w:r w:rsidRPr="000937CE">
        <w:rPr>
          <w:rFonts w:ascii="Times New Roman" w:hAnsi="Times New Roman"/>
          <w:sz w:val="26"/>
          <w:szCs w:val="26"/>
        </w:rPr>
        <w:t xml:space="preserve"> ЗМІ, </w:t>
      </w:r>
      <w:proofErr w:type="spellStart"/>
      <w:r w:rsidRPr="000937CE">
        <w:rPr>
          <w:rFonts w:ascii="Times New Roman" w:hAnsi="Times New Roman"/>
          <w:sz w:val="26"/>
          <w:szCs w:val="26"/>
        </w:rPr>
        <w:t>юридичний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супровід</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забезпечення</w:t>
      </w:r>
      <w:proofErr w:type="spellEnd"/>
      <w:r w:rsidRPr="000937CE">
        <w:rPr>
          <w:rFonts w:ascii="Times New Roman" w:hAnsi="Times New Roman"/>
          <w:sz w:val="26"/>
          <w:szCs w:val="26"/>
        </w:rPr>
        <w:t xml:space="preserve"> явки </w:t>
      </w:r>
      <w:proofErr w:type="spellStart"/>
      <w:r w:rsidRPr="000937CE">
        <w:rPr>
          <w:rFonts w:ascii="Times New Roman" w:hAnsi="Times New Roman"/>
          <w:sz w:val="26"/>
          <w:szCs w:val="26"/>
        </w:rPr>
        <w:t>виб</w:t>
      </w:r>
      <w:proofErr w:type="spellEnd"/>
      <w:r w:rsidRPr="000937CE">
        <w:rPr>
          <w:rFonts w:ascii="Times New Roman" w:hAnsi="Times New Roman"/>
          <w:sz w:val="26"/>
          <w:szCs w:val="26"/>
          <w:lang w:val="uk-UA"/>
        </w:rPr>
        <w:t>о</w:t>
      </w:r>
      <w:proofErr w:type="spellStart"/>
      <w:r w:rsidRPr="000937CE">
        <w:rPr>
          <w:rFonts w:ascii="Times New Roman" w:hAnsi="Times New Roman"/>
          <w:sz w:val="26"/>
          <w:szCs w:val="26"/>
        </w:rPr>
        <w:t>рців</w:t>
      </w:r>
      <w:proofErr w:type="spellEnd"/>
      <w:r w:rsidRPr="000937CE">
        <w:rPr>
          <w:rFonts w:ascii="Times New Roman" w:hAnsi="Times New Roman"/>
          <w:sz w:val="26"/>
          <w:szCs w:val="26"/>
        </w:rPr>
        <w:t xml:space="preserve"> для </w:t>
      </w:r>
      <w:proofErr w:type="spellStart"/>
      <w:r w:rsidRPr="000937CE">
        <w:rPr>
          <w:rFonts w:ascii="Times New Roman" w:hAnsi="Times New Roman"/>
          <w:sz w:val="26"/>
          <w:szCs w:val="26"/>
        </w:rPr>
        <w:t>голосування</w:t>
      </w:r>
      <w:proofErr w:type="spellEnd"/>
      <w:r w:rsidRPr="000937CE">
        <w:rPr>
          <w:rFonts w:ascii="Times New Roman" w:hAnsi="Times New Roman"/>
          <w:sz w:val="26"/>
          <w:szCs w:val="26"/>
        </w:rPr>
        <w:t xml:space="preserve">. Работа </w:t>
      </w:r>
      <w:proofErr w:type="spellStart"/>
      <w:proofErr w:type="gramStart"/>
      <w:r w:rsidRPr="000937CE">
        <w:rPr>
          <w:rFonts w:ascii="Times New Roman" w:hAnsi="Times New Roman"/>
          <w:sz w:val="26"/>
          <w:szCs w:val="26"/>
        </w:rPr>
        <w:t>п</w:t>
      </w:r>
      <w:proofErr w:type="gramEnd"/>
      <w:r w:rsidRPr="000937CE">
        <w:rPr>
          <w:rFonts w:ascii="Times New Roman" w:hAnsi="Times New Roman"/>
          <w:sz w:val="26"/>
          <w:szCs w:val="26"/>
        </w:rPr>
        <w:t>ісля</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виборів</w:t>
      </w:r>
      <w:proofErr w:type="spellEnd"/>
      <w:r w:rsidRPr="000937CE">
        <w:rPr>
          <w:rFonts w:ascii="Times New Roman" w:hAnsi="Times New Roman"/>
          <w:sz w:val="26"/>
          <w:szCs w:val="26"/>
        </w:rPr>
        <w:t xml:space="preserve">. </w:t>
      </w:r>
    </w:p>
    <w:p w:rsidR="00A42EBD" w:rsidRPr="000937CE" w:rsidRDefault="00A42EBD" w:rsidP="00A42EBD">
      <w:pPr>
        <w:pStyle w:val="a3"/>
        <w:jc w:val="center"/>
        <w:rPr>
          <w:b/>
          <w:bCs/>
          <w:sz w:val="26"/>
          <w:szCs w:val="26"/>
        </w:rPr>
      </w:pPr>
      <w:r w:rsidRPr="000937CE">
        <w:rPr>
          <w:b/>
          <w:bCs/>
          <w:sz w:val="26"/>
          <w:szCs w:val="26"/>
        </w:rPr>
        <w:t>Проблемна лекція 15. Політичні технології та їх роль у політичному житті суспільства.</w:t>
      </w:r>
    </w:p>
    <w:p w:rsidR="00A42EBD" w:rsidRPr="000937CE" w:rsidRDefault="00A42EBD" w:rsidP="00A42EBD">
      <w:pPr>
        <w:pStyle w:val="a3"/>
        <w:rPr>
          <w:b/>
          <w:bCs/>
          <w:sz w:val="26"/>
          <w:szCs w:val="26"/>
        </w:rPr>
      </w:pPr>
      <w:proofErr w:type="spellStart"/>
      <w:r w:rsidRPr="000937CE">
        <w:rPr>
          <w:sz w:val="26"/>
          <w:szCs w:val="26"/>
        </w:rPr>
        <w:t>Поніття</w:t>
      </w:r>
      <w:proofErr w:type="spellEnd"/>
      <w:r w:rsidRPr="000937CE">
        <w:rPr>
          <w:sz w:val="26"/>
          <w:szCs w:val="26"/>
        </w:rPr>
        <w:t xml:space="preserve"> та види політичних технологій. </w:t>
      </w:r>
      <w:proofErr w:type="spellStart"/>
      <w:r w:rsidRPr="000937CE">
        <w:rPr>
          <w:sz w:val="26"/>
          <w:szCs w:val="26"/>
        </w:rPr>
        <w:t>ПР-технології</w:t>
      </w:r>
      <w:proofErr w:type="spellEnd"/>
      <w:r w:rsidRPr="000937CE">
        <w:rPr>
          <w:sz w:val="26"/>
          <w:szCs w:val="26"/>
        </w:rPr>
        <w:t xml:space="preserve"> під час виборчих перегонів. Поняття виборчої технології. Моделі виборчої технології: ринкова, </w:t>
      </w:r>
      <w:proofErr w:type="spellStart"/>
      <w:r w:rsidRPr="000937CE">
        <w:rPr>
          <w:sz w:val="26"/>
          <w:szCs w:val="26"/>
        </w:rPr>
        <w:lastRenderedPageBreak/>
        <w:t>“адмінистративно-командна”</w:t>
      </w:r>
      <w:proofErr w:type="spellEnd"/>
      <w:r w:rsidRPr="000937CE">
        <w:rPr>
          <w:sz w:val="26"/>
          <w:szCs w:val="26"/>
        </w:rPr>
        <w:t>,</w:t>
      </w:r>
      <w:proofErr w:type="spellStart"/>
      <w:r w:rsidRPr="000937CE">
        <w:rPr>
          <w:sz w:val="26"/>
          <w:szCs w:val="26"/>
        </w:rPr>
        <w:t>“організаційно-партійна”</w:t>
      </w:r>
      <w:proofErr w:type="spellEnd"/>
      <w:r w:rsidRPr="000937CE">
        <w:rPr>
          <w:sz w:val="26"/>
          <w:szCs w:val="26"/>
        </w:rPr>
        <w:t xml:space="preserve">, неструктурована, комплексна.  </w:t>
      </w:r>
    </w:p>
    <w:p w:rsidR="00A42EBD" w:rsidRPr="000937CE" w:rsidRDefault="00A42EBD" w:rsidP="00A42EBD">
      <w:pPr>
        <w:pStyle w:val="a3"/>
        <w:ind w:firstLine="720"/>
        <w:jc w:val="center"/>
        <w:rPr>
          <w:b/>
          <w:sz w:val="26"/>
          <w:szCs w:val="26"/>
        </w:rPr>
      </w:pPr>
      <w:r w:rsidRPr="000937CE">
        <w:rPr>
          <w:b/>
          <w:sz w:val="26"/>
          <w:szCs w:val="26"/>
        </w:rPr>
        <w:t>КРЕДИТ 5.ДЕСТРУКТИВНІ ТЕХНОЛОГІЇ ПОЛІТИЧНОГО ПРОЦЕСУ</w:t>
      </w:r>
    </w:p>
    <w:p w:rsidR="00A42EBD" w:rsidRPr="000937CE" w:rsidRDefault="00A42EBD" w:rsidP="00A42EBD">
      <w:pPr>
        <w:pStyle w:val="a3"/>
        <w:ind w:firstLine="720"/>
        <w:jc w:val="center"/>
        <w:rPr>
          <w:b/>
          <w:bCs/>
          <w:sz w:val="26"/>
          <w:szCs w:val="26"/>
        </w:rPr>
      </w:pPr>
      <w:r w:rsidRPr="000937CE">
        <w:rPr>
          <w:b/>
          <w:bCs/>
          <w:sz w:val="26"/>
          <w:szCs w:val="26"/>
        </w:rPr>
        <w:t xml:space="preserve">Тема 16. </w:t>
      </w:r>
      <w:proofErr w:type="spellStart"/>
      <w:r w:rsidRPr="000937CE">
        <w:rPr>
          <w:b/>
          <w:bCs/>
          <w:sz w:val="26"/>
          <w:szCs w:val="26"/>
        </w:rPr>
        <w:t>Маніпулятивні</w:t>
      </w:r>
      <w:proofErr w:type="spellEnd"/>
      <w:r w:rsidRPr="000937CE">
        <w:rPr>
          <w:b/>
          <w:bCs/>
          <w:sz w:val="26"/>
          <w:szCs w:val="26"/>
        </w:rPr>
        <w:t xml:space="preserve"> технології у виборчих кампаніях.</w:t>
      </w:r>
    </w:p>
    <w:p w:rsidR="00A42EBD" w:rsidRPr="000937CE" w:rsidRDefault="00A42EBD" w:rsidP="00A42EBD">
      <w:pPr>
        <w:pStyle w:val="a3"/>
        <w:rPr>
          <w:sz w:val="26"/>
          <w:szCs w:val="26"/>
        </w:rPr>
      </w:pPr>
      <w:r w:rsidRPr="000937CE">
        <w:rPr>
          <w:sz w:val="26"/>
          <w:szCs w:val="26"/>
        </w:rPr>
        <w:t>Теоретичні засади маніпулювання свідомістю мас. Сутність та основні ознаки маніпуляції мас. Поняття та основні види деструктивних технологій. Поняття політичного маніпулювання. Компромат. Адміністративний ресурс, як некоректна технологія влади.</w:t>
      </w:r>
      <w:r w:rsidRPr="000937CE">
        <w:rPr>
          <w:b/>
          <w:bCs/>
          <w:sz w:val="26"/>
          <w:szCs w:val="26"/>
        </w:rPr>
        <w:t xml:space="preserve"> </w:t>
      </w:r>
      <w:proofErr w:type="spellStart"/>
      <w:r w:rsidRPr="000937CE">
        <w:rPr>
          <w:sz w:val="26"/>
          <w:szCs w:val="26"/>
        </w:rPr>
        <w:t>Маніпулятивні</w:t>
      </w:r>
      <w:proofErr w:type="spellEnd"/>
      <w:r w:rsidRPr="000937CE">
        <w:rPr>
          <w:sz w:val="26"/>
          <w:szCs w:val="26"/>
        </w:rPr>
        <w:t xml:space="preserve"> технології виборчих кампаній 2004-2012 років.</w:t>
      </w:r>
    </w:p>
    <w:p w:rsidR="00A42EBD" w:rsidRPr="000937CE" w:rsidRDefault="00A42EBD" w:rsidP="00A42EBD">
      <w:pPr>
        <w:pStyle w:val="a3"/>
        <w:ind w:firstLine="720"/>
        <w:jc w:val="center"/>
        <w:rPr>
          <w:b/>
          <w:bCs/>
          <w:sz w:val="26"/>
          <w:szCs w:val="26"/>
        </w:rPr>
      </w:pPr>
      <w:r w:rsidRPr="000937CE">
        <w:rPr>
          <w:b/>
          <w:bCs/>
          <w:sz w:val="26"/>
          <w:szCs w:val="26"/>
        </w:rPr>
        <w:t xml:space="preserve">Тема 17. Роль та місце ЗМІ у виборчому процесі  </w:t>
      </w:r>
    </w:p>
    <w:p w:rsidR="00A42EBD" w:rsidRPr="000937CE" w:rsidRDefault="00A42EBD" w:rsidP="00A42EBD">
      <w:pPr>
        <w:pStyle w:val="a3"/>
        <w:rPr>
          <w:sz w:val="26"/>
          <w:szCs w:val="26"/>
        </w:rPr>
      </w:pPr>
      <w:r w:rsidRPr="000937CE">
        <w:rPr>
          <w:sz w:val="26"/>
          <w:szCs w:val="26"/>
        </w:rPr>
        <w:t xml:space="preserve">Інформаційна складова виборчої кампанії Можливості засобів масової інформації в конструюванні політичної реальності. Політична та управлінська роль ЗМІ в суспільстві. ЗМІ як інструмент впливу на масову </w:t>
      </w:r>
      <w:proofErr w:type="spellStart"/>
      <w:r w:rsidRPr="000937CE">
        <w:rPr>
          <w:sz w:val="26"/>
          <w:szCs w:val="26"/>
        </w:rPr>
        <w:t>політитчну</w:t>
      </w:r>
      <w:proofErr w:type="spellEnd"/>
      <w:r w:rsidRPr="000937CE">
        <w:rPr>
          <w:sz w:val="26"/>
          <w:szCs w:val="26"/>
        </w:rPr>
        <w:t xml:space="preserve"> свідомість під час виборчої кампанії. Механізми та прийоми маніпуляцій в ЗМІ.</w:t>
      </w:r>
    </w:p>
    <w:p w:rsidR="00A42EBD" w:rsidRPr="000937CE" w:rsidRDefault="00A42EBD" w:rsidP="00A42EBD">
      <w:pPr>
        <w:pStyle w:val="a3"/>
        <w:ind w:firstLine="720"/>
        <w:jc w:val="center"/>
        <w:rPr>
          <w:b/>
          <w:sz w:val="26"/>
          <w:szCs w:val="26"/>
        </w:rPr>
      </w:pPr>
      <w:r w:rsidRPr="000937CE">
        <w:rPr>
          <w:b/>
          <w:sz w:val="26"/>
          <w:szCs w:val="26"/>
        </w:rPr>
        <w:t>КРЕДИТ6. МЕТОДОЛОГІЧНІ ПРОБЛЕМИ ПОЛІТИЧНОЇ КАМПАНІЇ.</w:t>
      </w:r>
    </w:p>
    <w:p w:rsidR="00A42EBD" w:rsidRPr="000937CE" w:rsidRDefault="00A42EBD" w:rsidP="00A42EBD">
      <w:pPr>
        <w:pStyle w:val="a3"/>
        <w:ind w:firstLine="720"/>
        <w:jc w:val="center"/>
        <w:rPr>
          <w:b/>
          <w:bCs/>
          <w:sz w:val="26"/>
          <w:szCs w:val="26"/>
        </w:rPr>
      </w:pPr>
      <w:r w:rsidRPr="000937CE">
        <w:rPr>
          <w:b/>
          <w:bCs/>
          <w:sz w:val="26"/>
          <w:szCs w:val="26"/>
        </w:rPr>
        <w:t>Проблемна лекція</w:t>
      </w:r>
      <w:r w:rsidRPr="000937CE">
        <w:rPr>
          <w:bCs/>
          <w:sz w:val="26"/>
          <w:szCs w:val="26"/>
        </w:rPr>
        <w:t xml:space="preserve"> </w:t>
      </w:r>
      <w:r w:rsidRPr="000937CE">
        <w:rPr>
          <w:b/>
          <w:bCs/>
          <w:sz w:val="26"/>
          <w:szCs w:val="26"/>
        </w:rPr>
        <w:t xml:space="preserve"> 18. Політична реклама.</w:t>
      </w:r>
    </w:p>
    <w:p w:rsidR="00A42EBD" w:rsidRPr="000937CE" w:rsidRDefault="00A42EBD" w:rsidP="00A42EBD">
      <w:pPr>
        <w:pStyle w:val="a3"/>
        <w:rPr>
          <w:sz w:val="26"/>
          <w:szCs w:val="26"/>
        </w:rPr>
      </w:pPr>
      <w:r w:rsidRPr="000937CE">
        <w:rPr>
          <w:sz w:val="26"/>
          <w:szCs w:val="26"/>
        </w:rPr>
        <w:t>Теоретико-методологічні проблеми політичної кампанії. Поняття політичної реклами. Жанри політичної реклами. Політична рекламна кампанія та її складові. Розвиток та становлення політичної реклами в Україні.</w:t>
      </w:r>
    </w:p>
    <w:p w:rsidR="00A42EBD" w:rsidRPr="000937CE" w:rsidRDefault="00A42EBD" w:rsidP="00A42EBD">
      <w:pPr>
        <w:pStyle w:val="Default"/>
        <w:ind w:firstLine="720"/>
        <w:jc w:val="center"/>
        <w:rPr>
          <w:rFonts w:ascii="Times New Roman" w:hAnsi="Times New Roman" w:cs="Times New Roman"/>
          <w:b/>
          <w:sz w:val="26"/>
          <w:szCs w:val="26"/>
        </w:rPr>
      </w:pPr>
      <w:r w:rsidRPr="000937CE">
        <w:rPr>
          <w:rFonts w:ascii="Times New Roman" w:hAnsi="Times New Roman" w:cs="Times New Roman"/>
          <w:b/>
          <w:bCs/>
          <w:sz w:val="26"/>
          <w:szCs w:val="26"/>
        </w:rPr>
        <w:t xml:space="preserve">Проблемна лекція </w:t>
      </w:r>
      <w:r w:rsidRPr="000937CE">
        <w:rPr>
          <w:rFonts w:ascii="Times New Roman" w:hAnsi="Times New Roman" w:cs="Times New Roman"/>
          <w:b/>
          <w:sz w:val="26"/>
          <w:szCs w:val="26"/>
        </w:rPr>
        <w:t xml:space="preserve"> 19. Політичний міф як феномен політичної дійсності</w:t>
      </w:r>
    </w:p>
    <w:p w:rsidR="00A42EBD" w:rsidRPr="000937CE" w:rsidRDefault="00A42EBD" w:rsidP="00A42EBD">
      <w:pPr>
        <w:pStyle w:val="Default"/>
        <w:jc w:val="both"/>
        <w:rPr>
          <w:rFonts w:ascii="Times New Roman" w:hAnsi="Times New Roman" w:cs="Times New Roman"/>
          <w:sz w:val="26"/>
          <w:szCs w:val="26"/>
        </w:rPr>
      </w:pPr>
      <w:r w:rsidRPr="000937CE">
        <w:rPr>
          <w:rFonts w:ascii="Times New Roman" w:hAnsi="Times New Roman" w:cs="Times New Roman"/>
          <w:sz w:val="26"/>
          <w:szCs w:val="26"/>
        </w:rPr>
        <w:t xml:space="preserve">Теоретико-методологічні підходи до вивчення поняття «політичний </w:t>
      </w:r>
      <w:proofErr w:type="spellStart"/>
      <w:r w:rsidRPr="000937CE">
        <w:rPr>
          <w:rFonts w:ascii="Times New Roman" w:hAnsi="Times New Roman" w:cs="Times New Roman"/>
          <w:sz w:val="26"/>
          <w:szCs w:val="26"/>
        </w:rPr>
        <w:t>міф».Структура</w:t>
      </w:r>
      <w:proofErr w:type="spellEnd"/>
      <w:r w:rsidRPr="000937CE">
        <w:rPr>
          <w:rFonts w:ascii="Times New Roman" w:hAnsi="Times New Roman" w:cs="Times New Roman"/>
          <w:sz w:val="26"/>
          <w:szCs w:val="26"/>
        </w:rPr>
        <w:t xml:space="preserve"> політичного міфу. Функції політичного міфу. Політичний міф як технологія маніпуляції свідомістю мас.</w:t>
      </w:r>
    </w:p>
    <w:p w:rsidR="00A42EBD" w:rsidRPr="000937CE" w:rsidRDefault="00A42EBD" w:rsidP="00A42EBD">
      <w:pPr>
        <w:jc w:val="center"/>
        <w:rPr>
          <w:rFonts w:ascii="Times New Roman" w:hAnsi="Times New Roman"/>
          <w:b/>
          <w:sz w:val="26"/>
          <w:szCs w:val="26"/>
          <w:lang w:val="uk-UA"/>
        </w:rPr>
      </w:pPr>
      <w:r w:rsidRPr="000937CE">
        <w:rPr>
          <w:rFonts w:ascii="Times New Roman" w:hAnsi="Times New Roman"/>
          <w:b/>
          <w:sz w:val="26"/>
          <w:szCs w:val="26"/>
          <w:lang w:val="uk-UA"/>
        </w:rPr>
        <w:t>КРЕДИТ</w:t>
      </w:r>
      <w:r w:rsidR="00D9627E" w:rsidRPr="000937CE">
        <w:rPr>
          <w:rFonts w:ascii="Times New Roman" w:hAnsi="Times New Roman"/>
          <w:b/>
          <w:sz w:val="26"/>
          <w:szCs w:val="26"/>
          <w:lang w:val="uk-UA"/>
        </w:rPr>
        <w:t xml:space="preserve"> </w:t>
      </w:r>
      <w:r w:rsidRPr="000937CE">
        <w:rPr>
          <w:rFonts w:ascii="Times New Roman" w:hAnsi="Times New Roman"/>
          <w:b/>
          <w:sz w:val="26"/>
          <w:szCs w:val="26"/>
          <w:lang w:val="uk-UA"/>
        </w:rPr>
        <w:t>7. ПОЛІТИЧНА ІМІДЖЕОЛОГІЯ</w:t>
      </w:r>
    </w:p>
    <w:p w:rsidR="00A42EBD" w:rsidRPr="000937CE" w:rsidRDefault="00A42EBD" w:rsidP="00A42EBD">
      <w:pPr>
        <w:jc w:val="center"/>
        <w:rPr>
          <w:rFonts w:ascii="Times New Roman" w:hAnsi="Times New Roman"/>
          <w:b/>
          <w:bCs/>
          <w:sz w:val="26"/>
          <w:szCs w:val="26"/>
          <w:lang w:val="uk-UA"/>
        </w:rPr>
      </w:pPr>
      <w:r w:rsidRPr="000937CE">
        <w:rPr>
          <w:rFonts w:ascii="Times New Roman" w:hAnsi="Times New Roman"/>
          <w:b/>
          <w:bCs/>
          <w:sz w:val="26"/>
          <w:szCs w:val="26"/>
          <w:lang w:val="uk-UA"/>
        </w:rPr>
        <w:t>Проблемна лекція 20. Політичний імідж.</w:t>
      </w:r>
    </w:p>
    <w:p w:rsidR="00D9627E" w:rsidRPr="000937CE" w:rsidRDefault="00A42EBD" w:rsidP="00D9627E">
      <w:pPr>
        <w:pStyle w:val="a3"/>
        <w:rPr>
          <w:sz w:val="26"/>
          <w:szCs w:val="26"/>
        </w:rPr>
      </w:pPr>
      <w:proofErr w:type="spellStart"/>
      <w:r w:rsidRPr="000937CE">
        <w:rPr>
          <w:sz w:val="26"/>
          <w:szCs w:val="26"/>
        </w:rPr>
        <w:t>Іміджеологія</w:t>
      </w:r>
      <w:proofErr w:type="spellEnd"/>
      <w:r w:rsidRPr="000937CE">
        <w:rPr>
          <w:sz w:val="26"/>
          <w:szCs w:val="26"/>
        </w:rPr>
        <w:t xml:space="preserve"> – наука про створення образу. Структура та технології формування політичного іміджу. Імідж публічного політика. Основні характеристики іміджу політика. Психологічна </w:t>
      </w:r>
      <w:proofErr w:type="spellStart"/>
      <w:r w:rsidRPr="000937CE">
        <w:rPr>
          <w:sz w:val="26"/>
          <w:szCs w:val="26"/>
        </w:rPr>
        <w:t>стуктура</w:t>
      </w:r>
      <w:proofErr w:type="spellEnd"/>
      <w:r w:rsidRPr="000937CE">
        <w:rPr>
          <w:sz w:val="26"/>
          <w:szCs w:val="26"/>
        </w:rPr>
        <w:t xml:space="preserve"> іміджу. Зовнішні компоненти іміджу.</w:t>
      </w:r>
    </w:p>
    <w:p w:rsidR="00A42EBD" w:rsidRPr="000937CE" w:rsidRDefault="00A42EBD" w:rsidP="00D9627E">
      <w:pPr>
        <w:pStyle w:val="a3"/>
        <w:jc w:val="center"/>
        <w:rPr>
          <w:b/>
          <w:sz w:val="26"/>
          <w:szCs w:val="26"/>
        </w:rPr>
      </w:pPr>
      <w:r w:rsidRPr="000937CE">
        <w:rPr>
          <w:b/>
          <w:sz w:val="26"/>
          <w:szCs w:val="26"/>
        </w:rPr>
        <w:t xml:space="preserve">Проблемна лекція 21. </w:t>
      </w:r>
      <w:proofErr w:type="spellStart"/>
      <w:r w:rsidRPr="000937CE">
        <w:rPr>
          <w:b/>
          <w:sz w:val="26"/>
          <w:szCs w:val="26"/>
        </w:rPr>
        <w:t>Іміджмейкинг</w:t>
      </w:r>
      <w:proofErr w:type="spellEnd"/>
      <w:r w:rsidRPr="000937CE">
        <w:rPr>
          <w:b/>
          <w:sz w:val="26"/>
          <w:szCs w:val="26"/>
        </w:rPr>
        <w:t xml:space="preserve"> в політиці та політичне консультування</w:t>
      </w:r>
    </w:p>
    <w:p w:rsidR="00A42EBD" w:rsidRPr="000937CE" w:rsidRDefault="00A42EBD" w:rsidP="00A42EBD">
      <w:pPr>
        <w:pStyle w:val="a5"/>
        <w:ind w:firstLine="0"/>
        <w:rPr>
          <w:sz w:val="26"/>
          <w:szCs w:val="26"/>
        </w:rPr>
      </w:pPr>
      <w:r w:rsidRPr="000937CE">
        <w:rPr>
          <w:sz w:val="26"/>
          <w:szCs w:val="26"/>
        </w:rPr>
        <w:t xml:space="preserve">Технології формування іміджу політика і особливості діяльності політичного консультанта під час виборчої кампанії. </w:t>
      </w:r>
      <w:proofErr w:type="spellStart"/>
      <w:r w:rsidRPr="000937CE">
        <w:rPr>
          <w:sz w:val="26"/>
          <w:szCs w:val="26"/>
        </w:rPr>
        <w:t>Іміджева</w:t>
      </w:r>
      <w:proofErr w:type="spellEnd"/>
      <w:r w:rsidRPr="000937CE">
        <w:rPr>
          <w:sz w:val="26"/>
          <w:szCs w:val="26"/>
        </w:rPr>
        <w:t xml:space="preserve"> стратегія. </w:t>
      </w:r>
      <w:proofErr w:type="spellStart"/>
      <w:r w:rsidRPr="000937CE">
        <w:rPr>
          <w:sz w:val="26"/>
          <w:szCs w:val="26"/>
        </w:rPr>
        <w:t>Типажи</w:t>
      </w:r>
      <w:proofErr w:type="spellEnd"/>
      <w:r w:rsidRPr="000937CE">
        <w:rPr>
          <w:sz w:val="26"/>
          <w:szCs w:val="26"/>
        </w:rPr>
        <w:t xml:space="preserve"> іміджу. Роль іміджмейкера у створенні позитивного іміджу політика.</w:t>
      </w:r>
    </w:p>
    <w:p w:rsidR="00A42EBD" w:rsidRPr="000937CE" w:rsidRDefault="00A42EBD" w:rsidP="00A42EBD">
      <w:pPr>
        <w:pStyle w:val="a3"/>
        <w:ind w:firstLine="720"/>
        <w:jc w:val="center"/>
        <w:rPr>
          <w:b/>
          <w:sz w:val="26"/>
          <w:szCs w:val="26"/>
        </w:rPr>
      </w:pPr>
      <w:r w:rsidRPr="000937CE">
        <w:rPr>
          <w:b/>
          <w:sz w:val="26"/>
          <w:szCs w:val="26"/>
        </w:rPr>
        <w:t>КРЕДИТ</w:t>
      </w:r>
      <w:r w:rsidR="000937CE">
        <w:rPr>
          <w:b/>
          <w:sz w:val="26"/>
          <w:szCs w:val="26"/>
        </w:rPr>
        <w:t xml:space="preserve"> </w:t>
      </w:r>
      <w:r w:rsidRPr="000937CE">
        <w:rPr>
          <w:b/>
          <w:sz w:val="26"/>
          <w:szCs w:val="26"/>
        </w:rPr>
        <w:t>8.</w:t>
      </w:r>
      <w:r w:rsidR="000937CE">
        <w:rPr>
          <w:b/>
          <w:sz w:val="26"/>
          <w:szCs w:val="26"/>
        </w:rPr>
        <w:t xml:space="preserve"> </w:t>
      </w:r>
      <w:r w:rsidRPr="000937CE">
        <w:rPr>
          <w:b/>
          <w:sz w:val="26"/>
          <w:szCs w:val="26"/>
        </w:rPr>
        <w:t>СУЧАСНІ ТЕНДЕНЦІЇ ПОЛІТИЧНОГО ПРОЦЕСУ</w:t>
      </w:r>
    </w:p>
    <w:p w:rsidR="00A42EBD" w:rsidRPr="000937CE" w:rsidRDefault="00A42EBD" w:rsidP="00A42EBD">
      <w:pPr>
        <w:pStyle w:val="a3"/>
        <w:ind w:firstLine="720"/>
        <w:jc w:val="center"/>
        <w:rPr>
          <w:b/>
          <w:bCs/>
          <w:sz w:val="26"/>
          <w:szCs w:val="26"/>
        </w:rPr>
      </w:pPr>
      <w:r w:rsidRPr="000937CE">
        <w:rPr>
          <w:b/>
          <w:bCs/>
          <w:sz w:val="26"/>
          <w:szCs w:val="26"/>
        </w:rPr>
        <w:t>Проблемна лекція</w:t>
      </w:r>
      <w:r w:rsidRPr="000937CE">
        <w:rPr>
          <w:bCs/>
          <w:sz w:val="26"/>
          <w:szCs w:val="26"/>
        </w:rPr>
        <w:t xml:space="preserve"> </w:t>
      </w:r>
      <w:r w:rsidRPr="000937CE">
        <w:rPr>
          <w:b/>
          <w:bCs/>
          <w:sz w:val="26"/>
          <w:szCs w:val="26"/>
        </w:rPr>
        <w:t xml:space="preserve"> 22. </w:t>
      </w:r>
      <w:r w:rsidRPr="000937CE">
        <w:rPr>
          <w:b/>
          <w:bCs/>
          <w:sz w:val="26"/>
          <w:szCs w:val="26"/>
          <w:lang w:val="en-US"/>
        </w:rPr>
        <w:t>PR</w:t>
      </w:r>
      <w:r w:rsidRPr="000937CE">
        <w:rPr>
          <w:b/>
          <w:bCs/>
          <w:sz w:val="26"/>
          <w:szCs w:val="26"/>
        </w:rPr>
        <w:t xml:space="preserve"> </w:t>
      </w:r>
      <w:proofErr w:type="gramStart"/>
      <w:r w:rsidRPr="000937CE">
        <w:rPr>
          <w:b/>
          <w:bCs/>
          <w:sz w:val="26"/>
          <w:szCs w:val="26"/>
        </w:rPr>
        <w:t>в  політичному</w:t>
      </w:r>
      <w:proofErr w:type="gramEnd"/>
      <w:r w:rsidRPr="000937CE">
        <w:rPr>
          <w:b/>
          <w:bCs/>
          <w:sz w:val="26"/>
          <w:szCs w:val="26"/>
        </w:rPr>
        <w:t xml:space="preserve"> процесі.</w:t>
      </w:r>
    </w:p>
    <w:p w:rsidR="00D9627E" w:rsidRPr="000937CE" w:rsidRDefault="00A42EBD" w:rsidP="00D9627E">
      <w:pPr>
        <w:pStyle w:val="a3"/>
        <w:rPr>
          <w:sz w:val="26"/>
          <w:szCs w:val="26"/>
        </w:rPr>
      </w:pPr>
      <w:proofErr w:type="gramStart"/>
      <w:r w:rsidRPr="000937CE">
        <w:rPr>
          <w:sz w:val="26"/>
          <w:szCs w:val="26"/>
          <w:lang w:val="en-US"/>
        </w:rPr>
        <w:t>PR</w:t>
      </w:r>
      <w:r w:rsidRPr="000937CE">
        <w:rPr>
          <w:sz w:val="26"/>
          <w:szCs w:val="26"/>
        </w:rPr>
        <w:t xml:space="preserve"> як основа політичного процесу.</w:t>
      </w:r>
      <w:proofErr w:type="gramEnd"/>
      <w:r w:rsidRPr="000937CE">
        <w:rPr>
          <w:sz w:val="26"/>
          <w:szCs w:val="26"/>
        </w:rPr>
        <w:t xml:space="preserve">  Підходи до визначення </w:t>
      </w:r>
      <w:r w:rsidRPr="000937CE">
        <w:rPr>
          <w:sz w:val="26"/>
          <w:szCs w:val="26"/>
          <w:lang w:val="en-US"/>
        </w:rPr>
        <w:t>PR</w:t>
      </w:r>
      <w:r w:rsidRPr="000937CE">
        <w:rPr>
          <w:sz w:val="26"/>
          <w:szCs w:val="26"/>
        </w:rPr>
        <w:t>.</w:t>
      </w:r>
      <w:r w:rsidRPr="000937CE">
        <w:rPr>
          <w:b/>
          <w:bCs/>
          <w:sz w:val="26"/>
          <w:szCs w:val="26"/>
        </w:rPr>
        <w:t xml:space="preserve"> </w:t>
      </w:r>
      <w:r w:rsidRPr="000937CE">
        <w:rPr>
          <w:sz w:val="26"/>
          <w:szCs w:val="26"/>
        </w:rPr>
        <w:t xml:space="preserve">Роль </w:t>
      </w:r>
      <w:r w:rsidRPr="000937CE">
        <w:rPr>
          <w:sz w:val="26"/>
          <w:szCs w:val="26"/>
          <w:lang w:val="en-US"/>
        </w:rPr>
        <w:t>PR</w:t>
      </w:r>
      <w:r w:rsidRPr="000937CE">
        <w:rPr>
          <w:sz w:val="26"/>
          <w:szCs w:val="26"/>
        </w:rPr>
        <w:t xml:space="preserve"> в політичній кампанії. Зв’язки з </w:t>
      </w:r>
      <w:proofErr w:type="spellStart"/>
      <w:r w:rsidRPr="000937CE">
        <w:rPr>
          <w:sz w:val="26"/>
          <w:szCs w:val="26"/>
        </w:rPr>
        <w:t>громадкістю</w:t>
      </w:r>
      <w:proofErr w:type="spellEnd"/>
      <w:r w:rsidRPr="000937CE">
        <w:rPr>
          <w:sz w:val="26"/>
          <w:szCs w:val="26"/>
        </w:rPr>
        <w:t xml:space="preserve"> та реклама. Основні технологічні моменти </w:t>
      </w:r>
      <w:r w:rsidRPr="000937CE">
        <w:rPr>
          <w:sz w:val="26"/>
          <w:szCs w:val="26"/>
          <w:lang w:val="en-US"/>
        </w:rPr>
        <w:t>PR</w:t>
      </w:r>
      <w:r w:rsidRPr="000937CE">
        <w:rPr>
          <w:sz w:val="26"/>
          <w:szCs w:val="26"/>
        </w:rPr>
        <w:t>.</w:t>
      </w:r>
    </w:p>
    <w:p w:rsidR="00A42EBD" w:rsidRPr="000937CE" w:rsidRDefault="00A42EBD" w:rsidP="00D9627E">
      <w:pPr>
        <w:pStyle w:val="a3"/>
        <w:jc w:val="center"/>
        <w:rPr>
          <w:b/>
          <w:sz w:val="26"/>
          <w:szCs w:val="26"/>
        </w:rPr>
      </w:pPr>
      <w:r w:rsidRPr="000937CE">
        <w:rPr>
          <w:b/>
          <w:bCs/>
          <w:sz w:val="26"/>
          <w:szCs w:val="26"/>
        </w:rPr>
        <w:t xml:space="preserve">Проблемна лекція </w:t>
      </w:r>
      <w:r w:rsidRPr="000937CE">
        <w:rPr>
          <w:b/>
          <w:sz w:val="26"/>
          <w:szCs w:val="26"/>
        </w:rPr>
        <w:t xml:space="preserve">23. Досвід і уроки </w:t>
      </w:r>
      <w:r w:rsidRPr="000937CE">
        <w:rPr>
          <w:b/>
          <w:bCs/>
          <w:sz w:val="26"/>
          <w:szCs w:val="26"/>
        </w:rPr>
        <w:t>виборчих кампаній</w:t>
      </w:r>
      <w:r w:rsidRPr="000937CE">
        <w:rPr>
          <w:b/>
          <w:sz w:val="26"/>
          <w:szCs w:val="26"/>
        </w:rPr>
        <w:t xml:space="preserve"> в Україні</w:t>
      </w:r>
    </w:p>
    <w:p w:rsidR="00D9627E" w:rsidRPr="000937CE" w:rsidRDefault="00A42EBD" w:rsidP="00D9627E">
      <w:pPr>
        <w:ind w:left="0" w:firstLine="0"/>
        <w:rPr>
          <w:rFonts w:ascii="Times New Roman" w:hAnsi="Times New Roman"/>
          <w:bCs/>
          <w:sz w:val="26"/>
          <w:szCs w:val="26"/>
          <w:lang w:val="uk-UA"/>
        </w:rPr>
      </w:pPr>
      <w:r w:rsidRPr="000937CE">
        <w:rPr>
          <w:rFonts w:ascii="Times New Roman" w:hAnsi="Times New Roman"/>
          <w:sz w:val="26"/>
          <w:szCs w:val="26"/>
          <w:lang w:val="uk-UA"/>
        </w:rPr>
        <w:t>Аналіз</w:t>
      </w:r>
      <w:r w:rsidRPr="000937CE">
        <w:rPr>
          <w:rFonts w:ascii="Times New Roman" w:hAnsi="Times New Roman"/>
          <w:bCs/>
          <w:sz w:val="26"/>
          <w:szCs w:val="26"/>
        </w:rPr>
        <w:t xml:space="preserve"> </w:t>
      </w:r>
      <w:proofErr w:type="spellStart"/>
      <w:r w:rsidRPr="000937CE">
        <w:rPr>
          <w:rFonts w:ascii="Times New Roman" w:hAnsi="Times New Roman"/>
          <w:bCs/>
          <w:sz w:val="26"/>
          <w:szCs w:val="26"/>
        </w:rPr>
        <w:t>виборчих</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кампаній</w:t>
      </w:r>
      <w:proofErr w:type="spellEnd"/>
      <w:r w:rsidRPr="000937CE">
        <w:rPr>
          <w:rFonts w:ascii="Times New Roman" w:hAnsi="Times New Roman"/>
          <w:bCs/>
          <w:sz w:val="26"/>
          <w:szCs w:val="26"/>
          <w:lang w:val="uk-UA"/>
        </w:rPr>
        <w:t xml:space="preserve">: вибори народних депутатів до Верховної Ради (1994, 1998, 2002, 2006, 2007, 2012 рр.). Порівняльний аналіз політичних технологій, використаних під час виборів Президента України (1994, 1999, 2004, 2010 рр.). Основні підсумки виборів в 1994-2014 рр.: аналіз сценаріїв і моделей регіональних </w:t>
      </w:r>
      <w:proofErr w:type="spellStart"/>
      <w:r w:rsidRPr="000937CE">
        <w:rPr>
          <w:rFonts w:ascii="Times New Roman" w:hAnsi="Times New Roman"/>
          <w:bCs/>
          <w:sz w:val="26"/>
          <w:szCs w:val="26"/>
        </w:rPr>
        <w:t>виборчих</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кампаній</w:t>
      </w:r>
      <w:proofErr w:type="spellEnd"/>
      <w:r w:rsidRPr="000937CE">
        <w:rPr>
          <w:rFonts w:ascii="Times New Roman" w:hAnsi="Times New Roman"/>
          <w:bCs/>
          <w:sz w:val="26"/>
          <w:szCs w:val="26"/>
        </w:rPr>
        <w:t>.</w:t>
      </w:r>
    </w:p>
    <w:p w:rsidR="008E7CE6" w:rsidRPr="000937CE" w:rsidRDefault="008E7CE6" w:rsidP="00D9627E">
      <w:pPr>
        <w:ind w:left="0" w:firstLine="0"/>
        <w:jc w:val="center"/>
        <w:rPr>
          <w:rFonts w:ascii="Times New Roman" w:hAnsi="Times New Roman"/>
          <w:b/>
          <w:bCs/>
          <w:sz w:val="26"/>
          <w:szCs w:val="26"/>
          <w:lang w:val="uk-UA"/>
        </w:rPr>
      </w:pPr>
      <w:r w:rsidRPr="000937CE">
        <w:rPr>
          <w:rFonts w:ascii="Times New Roman" w:hAnsi="Times New Roman"/>
          <w:b/>
          <w:sz w:val="26"/>
          <w:szCs w:val="26"/>
        </w:rPr>
        <w:t xml:space="preserve">3. Рекомендована </w:t>
      </w:r>
      <w:proofErr w:type="spellStart"/>
      <w:proofErr w:type="gramStart"/>
      <w:r w:rsidRPr="000937CE">
        <w:rPr>
          <w:rFonts w:ascii="Times New Roman" w:hAnsi="Times New Roman"/>
          <w:b/>
          <w:sz w:val="26"/>
          <w:szCs w:val="26"/>
        </w:rPr>
        <w:t>л</w:t>
      </w:r>
      <w:proofErr w:type="gramEnd"/>
      <w:r w:rsidRPr="000937CE">
        <w:rPr>
          <w:rFonts w:ascii="Times New Roman" w:hAnsi="Times New Roman"/>
          <w:b/>
          <w:sz w:val="26"/>
          <w:szCs w:val="26"/>
        </w:rPr>
        <w:t>ітература</w:t>
      </w:r>
      <w:proofErr w:type="spellEnd"/>
    </w:p>
    <w:p w:rsidR="00954F42" w:rsidRPr="000937CE" w:rsidRDefault="008E7CE6" w:rsidP="00641293">
      <w:pPr>
        <w:ind w:firstLine="567"/>
        <w:jc w:val="center"/>
        <w:rPr>
          <w:rFonts w:ascii="Times New Roman" w:hAnsi="Times New Roman"/>
          <w:sz w:val="26"/>
          <w:szCs w:val="26"/>
          <w:lang w:val="uk-UA"/>
        </w:rPr>
      </w:pPr>
      <w:proofErr w:type="spellStart"/>
      <w:r w:rsidRPr="000937CE">
        <w:rPr>
          <w:rFonts w:ascii="Times New Roman" w:hAnsi="Times New Roman"/>
          <w:b/>
          <w:sz w:val="26"/>
          <w:szCs w:val="26"/>
        </w:rPr>
        <w:t>Базова</w:t>
      </w:r>
      <w:proofErr w:type="spellEnd"/>
    </w:p>
    <w:p w:rsidR="00954F42" w:rsidRPr="000937CE" w:rsidRDefault="00954F42" w:rsidP="002E28EA">
      <w:pPr>
        <w:pStyle w:val="31"/>
        <w:jc w:val="both"/>
        <w:rPr>
          <w:b w:val="0"/>
          <w:bCs/>
          <w:sz w:val="26"/>
          <w:szCs w:val="26"/>
          <w:lang w:val="uk-UA"/>
        </w:rPr>
      </w:pPr>
      <w:r w:rsidRPr="000937CE">
        <w:rPr>
          <w:b w:val="0"/>
          <w:sz w:val="26"/>
          <w:szCs w:val="26"/>
          <w:lang w:val="uk-UA"/>
        </w:rPr>
        <w:t xml:space="preserve">1.Інформаційна політика України: європейський контекст: Монографія/ Уклад. Л.В. </w:t>
      </w:r>
      <w:proofErr w:type="spellStart"/>
      <w:r w:rsidRPr="000937CE">
        <w:rPr>
          <w:b w:val="0"/>
          <w:sz w:val="26"/>
          <w:szCs w:val="26"/>
          <w:lang w:val="uk-UA"/>
        </w:rPr>
        <w:t>Губерський</w:t>
      </w:r>
      <w:proofErr w:type="spellEnd"/>
      <w:r w:rsidRPr="000937CE">
        <w:rPr>
          <w:b w:val="0"/>
          <w:sz w:val="26"/>
          <w:szCs w:val="26"/>
          <w:lang w:val="uk-UA"/>
        </w:rPr>
        <w:t xml:space="preserve">, Є.Є. </w:t>
      </w:r>
      <w:proofErr w:type="spellStart"/>
      <w:r w:rsidRPr="000937CE">
        <w:rPr>
          <w:b w:val="0"/>
          <w:sz w:val="26"/>
          <w:szCs w:val="26"/>
          <w:lang w:val="uk-UA"/>
        </w:rPr>
        <w:t>Камінський</w:t>
      </w:r>
      <w:proofErr w:type="spellEnd"/>
      <w:r w:rsidRPr="000937CE">
        <w:rPr>
          <w:b w:val="0"/>
          <w:sz w:val="26"/>
          <w:szCs w:val="26"/>
          <w:lang w:val="uk-UA"/>
        </w:rPr>
        <w:t xml:space="preserve">, Є.А. Макаренко та ін.. – 2007. </w:t>
      </w:r>
    </w:p>
    <w:p w:rsidR="00954F42" w:rsidRPr="000937CE" w:rsidRDefault="00954F42" w:rsidP="002E28EA">
      <w:pPr>
        <w:ind w:left="0" w:firstLine="0"/>
        <w:rPr>
          <w:rFonts w:ascii="Times New Roman" w:hAnsi="Times New Roman"/>
          <w:iCs/>
          <w:sz w:val="26"/>
          <w:szCs w:val="26"/>
          <w:lang w:val="uk-UA"/>
        </w:rPr>
      </w:pPr>
      <w:r w:rsidRPr="000937CE">
        <w:rPr>
          <w:rFonts w:ascii="Times New Roman" w:hAnsi="Times New Roman"/>
          <w:sz w:val="26"/>
          <w:szCs w:val="26"/>
          <w:lang w:val="uk-UA"/>
        </w:rPr>
        <w:lastRenderedPageBreak/>
        <w:t>2.</w:t>
      </w:r>
      <w:r w:rsidRPr="000937CE">
        <w:rPr>
          <w:rFonts w:ascii="Times New Roman" w:hAnsi="Times New Roman"/>
          <w:iCs/>
          <w:sz w:val="26"/>
          <w:szCs w:val="26"/>
          <w:lang w:val="uk-UA"/>
        </w:rPr>
        <w:t xml:space="preserve">Кара-Мурза О.Г. </w:t>
      </w:r>
      <w:proofErr w:type="spellStart"/>
      <w:r w:rsidRPr="000937CE">
        <w:rPr>
          <w:rFonts w:ascii="Times New Roman" w:hAnsi="Times New Roman"/>
          <w:iCs/>
          <w:sz w:val="26"/>
          <w:szCs w:val="26"/>
          <w:lang w:val="uk-UA"/>
        </w:rPr>
        <w:t>Манипуляция</w:t>
      </w:r>
      <w:proofErr w:type="spellEnd"/>
      <w:r w:rsidRPr="000937CE">
        <w:rPr>
          <w:rFonts w:ascii="Times New Roman" w:hAnsi="Times New Roman"/>
          <w:iCs/>
          <w:sz w:val="26"/>
          <w:szCs w:val="26"/>
          <w:lang w:val="uk-UA"/>
        </w:rPr>
        <w:t xml:space="preserve"> </w:t>
      </w:r>
      <w:proofErr w:type="spellStart"/>
      <w:r w:rsidRPr="000937CE">
        <w:rPr>
          <w:rFonts w:ascii="Times New Roman" w:hAnsi="Times New Roman"/>
          <w:iCs/>
          <w:sz w:val="26"/>
          <w:szCs w:val="26"/>
          <w:lang w:val="uk-UA"/>
        </w:rPr>
        <w:t>сознанием</w:t>
      </w:r>
      <w:proofErr w:type="spellEnd"/>
      <w:r w:rsidRPr="000937CE">
        <w:rPr>
          <w:rFonts w:ascii="Times New Roman" w:hAnsi="Times New Roman"/>
          <w:iCs/>
          <w:sz w:val="26"/>
          <w:szCs w:val="26"/>
          <w:lang w:val="uk-UA"/>
        </w:rPr>
        <w:t xml:space="preserve">/О.Г.Кара-Мурза-К., </w:t>
      </w:r>
      <w:proofErr w:type="spellStart"/>
      <w:r w:rsidRPr="000937CE">
        <w:rPr>
          <w:rFonts w:ascii="Times New Roman" w:hAnsi="Times New Roman"/>
          <w:iCs/>
          <w:sz w:val="26"/>
          <w:szCs w:val="26"/>
          <w:lang w:val="uk-UA"/>
        </w:rPr>
        <w:t>Орияны</w:t>
      </w:r>
      <w:proofErr w:type="spellEnd"/>
      <w:r w:rsidRPr="000937CE">
        <w:rPr>
          <w:rFonts w:ascii="Times New Roman" w:hAnsi="Times New Roman"/>
          <w:iCs/>
          <w:sz w:val="26"/>
          <w:szCs w:val="26"/>
          <w:lang w:val="uk-UA"/>
        </w:rPr>
        <w:t>, 2000.</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iCs/>
          <w:sz w:val="26"/>
          <w:szCs w:val="26"/>
          <w:lang w:val="uk-UA"/>
        </w:rPr>
        <w:t>3.</w:t>
      </w:r>
      <w:r w:rsidRPr="000937CE">
        <w:rPr>
          <w:rFonts w:ascii="Times New Roman" w:hAnsi="Times New Roman"/>
          <w:sz w:val="26"/>
          <w:szCs w:val="26"/>
          <w:lang w:val="uk-UA"/>
        </w:rPr>
        <w:t xml:space="preserve">Кочубей Л.О. Виборчі технології: </w:t>
      </w:r>
      <w:proofErr w:type="spellStart"/>
      <w:r w:rsidRPr="000937CE">
        <w:rPr>
          <w:rFonts w:ascii="Times New Roman" w:hAnsi="Times New Roman"/>
          <w:sz w:val="26"/>
          <w:szCs w:val="26"/>
          <w:lang w:val="uk-UA"/>
        </w:rPr>
        <w:t>Навч</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посіб</w:t>
      </w:r>
      <w:proofErr w:type="spellEnd"/>
      <w:r w:rsidRPr="000937CE">
        <w:rPr>
          <w:rFonts w:ascii="Times New Roman" w:hAnsi="Times New Roman"/>
          <w:sz w:val="26"/>
          <w:szCs w:val="26"/>
          <w:lang w:val="uk-UA"/>
        </w:rPr>
        <w:t>./Л.О.</w:t>
      </w:r>
      <w:proofErr w:type="spellStart"/>
      <w:r w:rsidRPr="000937CE">
        <w:rPr>
          <w:rFonts w:ascii="Times New Roman" w:hAnsi="Times New Roman"/>
          <w:sz w:val="26"/>
          <w:szCs w:val="26"/>
          <w:lang w:val="uk-UA"/>
        </w:rPr>
        <w:t>Кочубей.-</w:t>
      </w:r>
      <w:proofErr w:type="spellEnd"/>
      <w:r w:rsidRPr="000937CE">
        <w:rPr>
          <w:rFonts w:ascii="Times New Roman" w:hAnsi="Times New Roman"/>
          <w:sz w:val="26"/>
          <w:szCs w:val="26"/>
          <w:lang w:val="uk-UA"/>
        </w:rPr>
        <w:t xml:space="preserve"> К., 2008.</w:t>
      </w:r>
    </w:p>
    <w:p w:rsidR="00954F42" w:rsidRPr="000937CE" w:rsidRDefault="00954F42" w:rsidP="002E28EA">
      <w:pPr>
        <w:ind w:left="0" w:firstLine="0"/>
        <w:rPr>
          <w:rFonts w:ascii="Times New Roman" w:hAnsi="Times New Roman"/>
          <w:iCs/>
          <w:sz w:val="26"/>
          <w:szCs w:val="26"/>
          <w:lang w:val="uk-UA"/>
        </w:rPr>
      </w:pPr>
      <w:r w:rsidRPr="000937CE">
        <w:rPr>
          <w:rFonts w:ascii="Times New Roman" w:hAnsi="Times New Roman"/>
          <w:sz w:val="26"/>
          <w:szCs w:val="26"/>
          <w:lang w:val="uk-UA"/>
        </w:rPr>
        <w:t xml:space="preserve">4.Кочубей Л. "Політична еліта" і "політичний клас": класичні та </w:t>
      </w:r>
      <w:proofErr w:type="spellStart"/>
      <w:r w:rsidRPr="000937CE">
        <w:rPr>
          <w:rFonts w:ascii="Times New Roman" w:hAnsi="Times New Roman"/>
          <w:sz w:val="26"/>
          <w:szCs w:val="26"/>
        </w:rPr>
        <w:t>сучасні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підходи</w:t>
      </w:r>
      <w:proofErr w:type="spellEnd"/>
      <w:r w:rsidRPr="000937CE">
        <w:rPr>
          <w:rFonts w:ascii="Times New Roman" w:hAnsi="Times New Roman"/>
          <w:sz w:val="26"/>
          <w:szCs w:val="26"/>
        </w:rPr>
        <w:t xml:space="preserve"> до </w:t>
      </w:r>
      <w:proofErr w:type="spellStart"/>
      <w:r w:rsidRPr="000937CE">
        <w:rPr>
          <w:rFonts w:ascii="Times New Roman" w:hAnsi="Times New Roman"/>
          <w:sz w:val="26"/>
          <w:szCs w:val="26"/>
        </w:rPr>
        <w:t>визначення</w:t>
      </w:r>
      <w:proofErr w:type="spellEnd"/>
      <w:r w:rsidRPr="000937CE">
        <w:rPr>
          <w:rFonts w:ascii="Times New Roman" w:hAnsi="Times New Roman"/>
          <w:sz w:val="26"/>
          <w:szCs w:val="26"/>
        </w:rPr>
        <w:t xml:space="preserve"> понять / Л. Кочубей // </w:t>
      </w:r>
      <w:proofErr w:type="spellStart"/>
      <w:r w:rsidRPr="000937CE">
        <w:rPr>
          <w:rFonts w:ascii="Times New Roman" w:hAnsi="Times New Roman"/>
          <w:sz w:val="26"/>
          <w:szCs w:val="26"/>
        </w:rPr>
        <w:t>Політичний</w:t>
      </w:r>
      <w:proofErr w:type="spellEnd"/>
      <w:r w:rsidRPr="000937CE">
        <w:rPr>
          <w:rFonts w:ascii="Times New Roman" w:hAnsi="Times New Roman"/>
          <w:sz w:val="26"/>
          <w:szCs w:val="26"/>
        </w:rPr>
        <w:t xml:space="preserve"> менеджмент. -2008. -</w:t>
      </w:r>
      <w:proofErr w:type="spellStart"/>
      <w:proofErr w:type="gramStart"/>
      <w:r w:rsidRPr="000937CE">
        <w:rPr>
          <w:rFonts w:ascii="Times New Roman" w:hAnsi="Times New Roman"/>
          <w:sz w:val="26"/>
          <w:szCs w:val="26"/>
        </w:rPr>
        <w:t>Спец</w:t>
      </w:r>
      <w:proofErr w:type="gramEnd"/>
      <w:r w:rsidRPr="000937CE">
        <w:rPr>
          <w:rFonts w:ascii="Times New Roman" w:hAnsi="Times New Roman"/>
          <w:sz w:val="26"/>
          <w:szCs w:val="26"/>
        </w:rPr>
        <w:t>іальний</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випуск</w:t>
      </w:r>
      <w:proofErr w:type="spellEnd"/>
      <w:r w:rsidRPr="000937CE">
        <w:rPr>
          <w:rFonts w:ascii="Times New Roman" w:hAnsi="Times New Roman"/>
          <w:sz w:val="26"/>
          <w:szCs w:val="26"/>
        </w:rPr>
        <w:t>. - С. 24-32</w:t>
      </w:r>
      <w:r w:rsidRPr="000937CE">
        <w:rPr>
          <w:rFonts w:ascii="Times New Roman" w:hAnsi="Times New Roman"/>
          <w:sz w:val="26"/>
          <w:szCs w:val="26"/>
          <w:lang w:val="uk-UA"/>
        </w:rPr>
        <w:t>.</w:t>
      </w:r>
    </w:p>
    <w:p w:rsidR="00BA05F0" w:rsidRPr="000937CE" w:rsidRDefault="00954F42" w:rsidP="002E28EA">
      <w:pPr>
        <w:ind w:left="0" w:firstLine="0"/>
        <w:rPr>
          <w:rFonts w:ascii="Times New Roman" w:hAnsi="Times New Roman"/>
          <w:iCs/>
          <w:sz w:val="26"/>
          <w:szCs w:val="26"/>
          <w:lang w:val="uk-UA"/>
        </w:rPr>
      </w:pPr>
      <w:r w:rsidRPr="000937CE">
        <w:rPr>
          <w:rFonts w:ascii="Times New Roman" w:hAnsi="Times New Roman"/>
          <w:iCs/>
          <w:sz w:val="26"/>
          <w:szCs w:val="26"/>
          <w:lang w:val="uk-UA"/>
        </w:rPr>
        <w:t>5</w:t>
      </w:r>
      <w:r w:rsidRPr="000937CE">
        <w:rPr>
          <w:rFonts w:ascii="Times New Roman" w:hAnsi="Times New Roman"/>
          <w:iCs/>
          <w:sz w:val="26"/>
          <w:szCs w:val="26"/>
        </w:rPr>
        <w:t xml:space="preserve">.Мангейм Дж.Б., </w:t>
      </w:r>
      <w:proofErr w:type="spellStart"/>
      <w:r w:rsidRPr="000937CE">
        <w:rPr>
          <w:rFonts w:ascii="Times New Roman" w:hAnsi="Times New Roman"/>
          <w:iCs/>
          <w:sz w:val="26"/>
          <w:szCs w:val="26"/>
        </w:rPr>
        <w:t>Рич</w:t>
      </w:r>
      <w:proofErr w:type="spellEnd"/>
      <w:r w:rsidRPr="000937CE">
        <w:rPr>
          <w:rFonts w:ascii="Times New Roman" w:hAnsi="Times New Roman"/>
          <w:iCs/>
          <w:sz w:val="26"/>
          <w:szCs w:val="26"/>
        </w:rPr>
        <w:t xml:space="preserve"> Р.К. Политология: Методы исследования</w:t>
      </w:r>
      <w:r w:rsidRPr="000937CE">
        <w:rPr>
          <w:rFonts w:ascii="Times New Roman" w:hAnsi="Times New Roman"/>
          <w:iCs/>
          <w:sz w:val="26"/>
          <w:szCs w:val="26"/>
          <w:lang w:val="uk-UA"/>
        </w:rPr>
        <w:t>/</w:t>
      </w:r>
      <w:proofErr w:type="gramStart"/>
      <w:r w:rsidRPr="000937CE">
        <w:rPr>
          <w:rFonts w:ascii="Times New Roman" w:hAnsi="Times New Roman"/>
          <w:iCs/>
          <w:sz w:val="26"/>
          <w:szCs w:val="26"/>
          <w:lang w:val="uk-UA"/>
        </w:rPr>
        <w:t>Дж</w:t>
      </w:r>
      <w:proofErr w:type="gramEnd"/>
      <w:r w:rsidRPr="000937CE">
        <w:rPr>
          <w:rFonts w:ascii="Times New Roman" w:hAnsi="Times New Roman"/>
          <w:iCs/>
          <w:sz w:val="26"/>
          <w:szCs w:val="26"/>
          <w:lang w:val="uk-UA"/>
        </w:rPr>
        <w:t>.</w:t>
      </w:r>
      <w:r w:rsidRPr="000937CE">
        <w:rPr>
          <w:rFonts w:ascii="Times New Roman" w:hAnsi="Times New Roman"/>
          <w:iCs/>
          <w:sz w:val="26"/>
          <w:szCs w:val="26"/>
        </w:rPr>
        <w:t xml:space="preserve"> Мангейм, </w:t>
      </w:r>
      <w:r w:rsidRPr="000937CE">
        <w:rPr>
          <w:rFonts w:ascii="Times New Roman" w:hAnsi="Times New Roman"/>
          <w:iCs/>
          <w:sz w:val="26"/>
          <w:szCs w:val="26"/>
          <w:lang w:val="uk-UA"/>
        </w:rPr>
        <w:t>Р.К.</w:t>
      </w:r>
      <w:proofErr w:type="spellStart"/>
      <w:r w:rsidRPr="000937CE">
        <w:rPr>
          <w:rFonts w:ascii="Times New Roman" w:hAnsi="Times New Roman"/>
          <w:iCs/>
          <w:sz w:val="26"/>
          <w:szCs w:val="26"/>
        </w:rPr>
        <w:t>Рич</w:t>
      </w:r>
      <w:proofErr w:type="spellEnd"/>
      <w:r w:rsidRPr="000937CE">
        <w:rPr>
          <w:rFonts w:ascii="Times New Roman" w:hAnsi="Times New Roman"/>
          <w:iCs/>
          <w:sz w:val="26"/>
          <w:szCs w:val="26"/>
          <w:lang w:val="uk-UA"/>
        </w:rPr>
        <w:t>.</w:t>
      </w:r>
      <w:r w:rsidRPr="000937CE">
        <w:rPr>
          <w:rFonts w:ascii="Times New Roman" w:hAnsi="Times New Roman"/>
          <w:iCs/>
          <w:sz w:val="26"/>
          <w:szCs w:val="26"/>
        </w:rPr>
        <w:t xml:space="preserve"> – М., 1997.</w:t>
      </w:r>
    </w:p>
    <w:p w:rsidR="00954F42" w:rsidRPr="000937CE" w:rsidRDefault="00954F42" w:rsidP="002E28EA">
      <w:pPr>
        <w:ind w:left="0" w:firstLine="0"/>
        <w:rPr>
          <w:rFonts w:ascii="Times New Roman" w:hAnsi="Times New Roman"/>
          <w:iCs/>
          <w:sz w:val="26"/>
          <w:szCs w:val="26"/>
          <w:lang w:val="uk-UA"/>
        </w:rPr>
      </w:pPr>
      <w:r w:rsidRPr="000937CE">
        <w:rPr>
          <w:rFonts w:ascii="Times New Roman" w:hAnsi="Times New Roman"/>
          <w:sz w:val="26"/>
          <w:szCs w:val="26"/>
          <w:lang w:val="uk-UA"/>
        </w:rPr>
        <w:t xml:space="preserve">6.Ольшанский Д.В. </w:t>
      </w:r>
      <w:proofErr w:type="spellStart"/>
      <w:r w:rsidRPr="000937CE">
        <w:rPr>
          <w:rFonts w:ascii="Times New Roman" w:hAnsi="Times New Roman"/>
          <w:sz w:val="26"/>
          <w:szCs w:val="26"/>
          <w:lang w:val="uk-UA"/>
        </w:rPr>
        <w:t>Политический</w:t>
      </w:r>
      <w:proofErr w:type="spellEnd"/>
      <w:r w:rsidRPr="000937CE">
        <w:rPr>
          <w:rFonts w:ascii="Times New Roman" w:hAnsi="Times New Roman"/>
          <w:sz w:val="26"/>
          <w:szCs w:val="26"/>
          <w:lang w:val="uk-UA"/>
        </w:rPr>
        <w:t xml:space="preserve"> ПР / Д.В.</w:t>
      </w:r>
      <w:proofErr w:type="spellStart"/>
      <w:r w:rsidRPr="000937CE">
        <w:rPr>
          <w:rFonts w:ascii="Times New Roman" w:hAnsi="Times New Roman"/>
          <w:sz w:val="26"/>
          <w:szCs w:val="26"/>
          <w:lang w:val="uk-UA"/>
        </w:rPr>
        <w:t>Ольшанский.-</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СПб</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Питер</w:t>
      </w:r>
      <w:proofErr w:type="spellEnd"/>
      <w:r w:rsidRPr="000937CE">
        <w:rPr>
          <w:rFonts w:ascii="Times New Roman" w:hAnsi="Times New Roman"/>
          <w:sz w:val="26"/>
          <w:szCs w:val="26"/>
          <w:lang w:val="uk-UA"/>
        </w:rPr>
        <w:t>, 2010.</w:t>
      </w:r>
    </w:p>
    <w:p w:rsidR="00954F42" w:rsidRPr="000937CE" w:rsidRDefault="00954F42" w:rsidP="002E28EA">
      <w:pPr>
        <w:ind w:left="0" w:firstLine="0"/>
        <w:rPr>
          <w:rFonts w:ascii="Times New Roman" w:hAnsi="Times New Roman"/>
          <w:iCs/>
          <w:sz w:val="26"/>
          <w:szCs w:val="26"/>
        </w:rPr>
      </w:pPr>
      <w:r w:rsidRPr="000937CE">
        <w:rPr>
          <w:rFonts w:ascii="Times New Roman" w:hAnsi="Times New Roman"/>
          <w:iCs/>
          <w:sz w:val="26"/>
          <w:szCs w:val="26"/>
          <w:lang w:val="uk-UA"/>
        </w:rPr>
        <w:t>7</w:t>
      </w:r>
      <w:r w:rsidRPr="000937CE">
        <w:rPr>
          <w:rFonts w:ascii="Times New Roman" w:hAnsi="Times New Roman"/>
          <w:iCs/>
          <w:sz w:val="26"/>
          <w:szCs w:val="26"/>
        </w:rPr>
        <w:t>.Общая и прикладная пол</w:t>
      </w:r>
      <w:r w:rsidRPr="000937CE">
        <w:rPr>
          <w:rFonts w:ascii="Times New Roman" w:hAnsi="Times New Roman"/>
          <w:iCs/>
          <w:sz w:val="26"/>
          <w:szCs w:val="26"/>
          <w:lang w:val="uk-UA"/>
        </w:rPr>
        <w:t>и</w:t>
      </w:r>
      <w:proofErr w:type="spellStart"/>
      <w:r w:rsidRPr="000937CE">
        <w:rPr>
          <w:rFonts w:ascii="Times New Roman" w:hAnsi="Times New Roman"/>
          <w:iCs/>
          <w:sz w:val="26"/>
          <w:szCs w:val="26"/>
        </w:rPr>
        <w:t>толог</w:t>
      </w:r>
      <w:proofErr w:type="spellEnd"/>
      <w:r w:rsidRPr="000937CE">
        <w:rPr>
          <w:rFonts w:ascii="Times New Roman" w:hAnsi="Times New Roman"/>
          <w:iCs/>
          <w:sz w:val="26"/>
          <w:szCs w:val="26"/>
          <w:lang w:val="uk-UA"/>
        </w:rPr>
        <w:t>и</w:t>
      </w:r>
      <w:r w:rsidRPr="000937CE">
        <w:rPr>
          <w:rFonts w:ascii="Times New Roman" w:hAnsi="Times New Roman"/>
          <w:iCs/>
          <w:sz w:val="26"/>
          <w:szCs w:val="26"/>
        </w:rPr>
        <w:t xml:space="preserve">я. Учебное пособие. Под </w:t>
      </w:r>
      <w:proofErr w:type="spellStart"/>
      <w:r w:rsidRPr="000937CE">
        <w:rPr>
          <w:rFonts w:ascii="Times New Roman" w:hAnsi="Times New Roman"/>
          <w:iCs/>
          <w:sz w:val="26"/>
          <w:szCs w:val="26"/>
        </w:rPr>
        <w:t>общ</w:t>
      </w:r>
      <w:proofErr w:type="gramStart"/>
      <w:r w:rsidRPr="000937CE">
        <w:rPr>
          <w:rFonts w:ascii="Times New Roman" w:hAnsi="Times New Roman"/>
          <w:iCs/>
          <w:sz w:val="26"/>
          <w:szCs w:val="26"/>
        </w:rPr>
        <w:t>.р</w:t>
      </w:r>
      <w:proofErr w:type="gramEnd"/>
      <w:r w:rsidRPr="000937CE">
        <w:rPr>
          <w:rFonts w:ascii="Times New Roman" w:hAnsi="Times New Roman"/>
          <w:iCs/>
          <w:sz w:val="26"/>
          <w:szCs w:val="26"/>
        </w:rPr>
        <w:t>ед</w:t>
      </w:r>
      <w:proofErr w:type="spellEnd"/>
      <w:r w:rsidRPr="000937CE">
        <w:rPr>
          <w:rFonts w:ascii="Times New Roman" w:hAnsi="Times New Roman"/>
          <w:iCs/>
          <w:sz w:val="26"/>
          <w:szCs w:val="26"/>
        </w:rPr>
        <w:t>. Краснова Б.И, Жукова В.И.</w:t>
      </w:r>
      <w:r w:rsidRPr="000937CE">
        <w:rPr>
          <w:rFonts w:ascii="Times New Roman" w:hAnsi="Times New Roman"/>
          <w:bCs/>
          <w:sz w:val="26"/>
          <w:szCs w:val="26"/>
        </w:rPr>
        <w:t xml:space="preserve"> – </w:t>
      </w:r>
      <w:r w:rsidRPr="000937CE">
        <w:rPr>
          <w:rFonts w:ascii="Times New Roman" w:hAnsi="Times New Roman"/>
          <w:iCs/>
          <w:sz w:val="26"/>
          <w:szCs w:val="26"/>
        </w:rPr>
        <w:t>М.,1997.</w:t>
      </w:r>
    </w:p>
    <w:p w:rsidR="00954F42" w:rsidRPr="000937CE" w:rsidRDefault="00954F42" w:rsidP="002E28EA">
      <w:pPr>
        <w:ind w:left="0" w:firstLine="0"/>
        <w:rPr>
          <w:rFonts w:ascii="Times New Roman" w:hAnsi="Times New Roman"/>
          <w:iCs/>
          <w:sz w:val="26"/>
          <w:szCs w:val="26"/>
          <w:lang w:val="uk-UA"/>
        </w:rPr>
      </w:pPr>
      <w:r w:rsidRPr="000937CE">
        <w:rPr>
          <w:rFonts w:ascii="Times New Roman" w:hAnsi="Times New Roman"/>
          <w:sz w:val="26"/>
          <w:szCs w:val="26"/>
          <w:lang w:val="uk-UA"/>
        </w:rPr>
        <w:t xml:space="preserve">8.Лібанова Е. Ціннісні орієнтації та соціальні реалії українського суспільства / Е. </w:t>
      </w:r>
      <w:proofErr w:type="spellStart"/>
      <w:r w:rsidRPr="000937CE">
        <w:rPr>
          <w:rFonts w:ascii="Times New Roman" w:hAnsi="Times New Roman"/>
          <w:sz w:val="26"/>
          <w:szCs w:val="26"/>
          <w:lang w:val="uk-UA"/>
        </w:rPr>
        <w:t>Лібанова</w:t>
      </w:r>
      <w:proofErr w:type="spellEnd"/>
      <w:r w:rsidRPr="000937CE">
        <w:rPr>
          <w:rFonts w:ascii="Times New Roman" w:hAnsi="Times New Roman"/>
          <w:sz w:val="26"/>
          <w:szCs w:val="26"/>
          <w:lang w:val="uk-UA"/>
        </w:rPr>
        <w:t xml:space="preserve"> // Економіка України. -2008. -№ 10. - С. 120-136.</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sz w:val="26"/>
          <w:szCs w:val="26"/>
          <w:lang w:val="uk-UA"/>
        </w:rPr>
        <w:t>9.Полу</w:t>
      </w:r>
      <w:r w:rsidRPr="000937CE">
        <w:rPr>
          <w:rFonts w:ascii="Times New Roman" w:hAnsi="Times New Roman"/>
          <w:sz w:val="26"/>
          <w:szCs w:val="26"/>
        </w:rPr>
        <w:t>эк</w:t>
      </w:r>
      <w:r w:rsidRPr="000937CE">
        <w:rPr>
          <w:rFonts w:ascii="Times New Roman" w:hAnsi="Times New Roman"/>
          <w:sz w:val="26"/>
          <w:szCs w:val="26"/>
          <w:lang w:val="uk-UA"/>
        </w:rPr>
        <w:t>т</w:t>
      </w:r>
      <w:proofErr w:type="spellStart"/>
      <w:r w:rsidRPr="000937CE">
        <w:rPr>
          <w:rFonts w:ascii="Times New Roman" w:hAnsi="Times New Roman"/>
          <w:sz w:val="26"/>
          <w:szCs w:val="26"/>
        </w:rPr>
        <w:t>ов</w:t>
      </w:r>
      <w:proofErr w:type="spellEnd"/>
      <w:r w:rsidRPr="000937CE">
        <w:rPr>
          <w:rFonts w:ascii="Times New Roman" w:hAnsi="Times New Roman"/>
          <w:sz w:val="26"/>
          <w:szCs w:val="26"/>
        </w:rPr>
        <w:t xml:space="preserve"> В</w:t>
      </w:r>
      <w:r w:rsidRPr="000937CE">
        <w:rPr>
          <w:rFonts w:ascii="Times New Roman" w:hAnsi="Times New Roman"/>
          <w:sz w:val="26"/>
          <w:szCs w:val="26"/>
          <w:lang w:val="uk-UA"/>
        </w:rPr>
        <w:t>.</w:t>
      </w:r>
      <w:r w:rsidRPr="000937CE">
        <w:rPr>
          <w:rFonts w:ascii="Times New Roman" w:hAnsi="Times New Roman"/>
          <w:sz w:val="26"/>
          <w:szCs w:val="26"/>
        </w:rPr>
        <w:t xml:space="preserve"> Полевые и </w:t>
      </w:r>
      <w:proofErr w:type="spellStart"/>
      <w:r w:rsidRPr="000937CE">
        <w:rPr>
          <w:rFonts w:ascii="Times New Roman" w:hAnsi="Times New Roman"/>
          <w:sz w:val="26"/>
          <w:szCs w:val="26"/>
        </w:rPr>
        <w:t>манипулятивные</w:t>
      </w:r>
      <w:proofErr w:type="spellEnd"/>
      <w:r w:rsidRPr="000937CE">
        <w:rPr>
          <w:rFonts w:ascii="Times New Roman" w:hAnsi="Times New Roman"/>
          <w:sz w:val="26"/>
          <w:szCs w:val="26"/>
        </w:rPr>
        <w:t xml:space="preserve"> технологии</w:t>
      </w:r>
      <w:r w:rsidRPr="000937CE">
        <w:rPr>
          <w:rFonts w:ascii="Times New Roman" w:hAnsi="Times New Roman"/>
          <w:sz w:val="26"/>
          <w:szCs w:val="26"/>
          <w:lang w:val="uk-UA"/>
        </w:rPr>
        <w:t xml:space="preserve"> / В.М. Полу</w:t>
      </w:r>
      <w:r w:rsidRPr="000937CE">
        <w:rPr>
          <w:rFonts w:ascii="Times New Roman" w:hAnsi="Times New Roman"/>
          <w:sz w:val="26"/>
          <w:szCs w:val="26"/>
        </w:rPr>
        <w:t>эк</w:t>
      </w:r>
      <w:r w:rsidRPr="000937CE">
        <w:rPr>
          <w:rFonts w:ascii="Times New Roman" w:hAnsi="Times New Roman"/>
          <w:sz w:val="26"/>
          <w:szCs w:val="26"/>
          <w:lang w:val="uk-UA"/>
        </w:rPr>
        <w:t>т</w:t>
      </w:r>
      <w:proofErr w:type="spellStart"/>
      <w:r w:rsidRPr="000937CE">
        <w:rPr>
          <w:rFonts w:ascii="Times New Roman" w:hAnsi="Times New Roman"/>
          <w:sz w:val="26"/>
          <w:szCs w:val="26"/>
        </w:rPr>
        <w:t>ов</w:t>
      </w:r>
      <w:proofErr w:type="spellEnd"/>
      <w:proofErr w:type="gramStart"/>
      <w:r w:rsidRPr="000937CE">
        <w:rPr>
          <w:rFonts w:ascii="Times New Roman" w:hAnsi="Times New Roman"/>
          <w:sz w:val="26"/>
          <w:szCs w:val="26"/>
          <w:lang w:val="uk-UA"/>
        </w:rPr>
        <w:t>.-</w:t>
      </w:r>
      <w:proofErr w:type="gramEnd"/>
      <w:r w:rsidRPr="000937CE">
        <w:rPr>
          <w:rFonts w:ascii="Times New Roman" w:hAnsi="Times New Roman"/>
          <w:sz w:val="26"/>
          <w:szCs w:val="26"/>
        </w:rPr>
        <w:t>«Русская панорама», 2003.</w:t>
      </w:r>
    </w:p>
    <w:p w:rsidR="00954F42" w:rsidRPr="000937CE" w:rsidRDefault="00954F42" w:rsidP="002E28EA">
      <w:pPr>
        <w:ind w:left="0" w:firstLine="0"/>
        <w:rPr>
          <w:rFonts w:ascii="Times New Roman" w:hAnsi="Times New Roman"/>
          <w:bCs/>
          <w:sz w:val="26"/>
          <w:szCs w:val="26"/>
        </w:rPr>
      </w:pPr>
      <w:r w:rsidRPr="000937CE">
        <w:rPr>
          <w:rFonts w:ascii="Times New Roman" w:hAnsi="Times New Roman"/>
          <w:bCs/>
          <w:sz w:val="26"/>
          <w:szCs w:val="26"/>
          <w:lang w:val="uk-UA"/>
        </w:rPr>
        <w:t>10</w:t>
      </w:r>
      <w:r w:rsidRPr="000937CE">
        <w:rPr>
          <w:rFonts w:ascii="Times New Roman" w:hAnsi="Times New Roman"/>
          <w:bCs/>
          <w:sz w:val="26"/>
          <w:szCs w:val="26"/>
        </w:rPr>
        <w:t>.</w:t>
      </w:r>
      <w:proofErr w:type="spellStart"/>
      <w:r w:rsidRPr="000937CE">
        <w:rPr>
          <w:rFonts w:ascii="Times New Roman" w:hAnsi="Times New Roman"/>
          <w:bCs/>
          <w:sz w:val="26"/>
          <w:szCs w:val="26"/>
        </w:rPr>
        <w:t>Почепцов</w:t>
      </w:r>
      <w:proofErr w:type="spellEnd"/>
      <w:r w:rsidRPr="000937CE">
        <w:rPr>
          <w:rFonts w:ascii="Times New Roman" w:hAnsi="Times New Roman"/>
          <w:bCs/>
          <w:sz w:val="26"/>
          <w:szCs w:val="26"/>
        </w:rPr>
        <w:t xml:space="preserve"> Г.Г. Имидж и выборы</w:t>
      </w:r>
      <w:r w:rsidRPr="000937CE">
        <w:rPr>
          <w:rFonts w:ascii="Times New Roman" w:hAnsi="Times New Roman"/>
          <w:bCs/>
          <w:sz w:val="26"/>
          <w:szCs w:val="26"/>
          <w:lang w:val="uk-UA"/>
        </w:rPr>
        <w:t xml:space="preserve"> / Г.Г. </w:t>
      </w:r>
      <w:proofErr w:type="spellStart"/>
      <w:r w:rsidRPr="000937CE">
        <w:rPr>
          <w:rFonts w:ascii="Times New Roman" w:hAnsi="Times New Roman"/>
          <w:bCs/>
          <w:sz w:val="26"/>
          <w:szCs w:val="26"/>
        </w:rPr>
        <w:t>Почепцов</w:t>
      </w:r>
      <w:proofErr w:type="spellEnd"/>
      <w:r w:rsidRPr="000937CE">
        <w:rPr>
          <w:rFonts w:ascii="Times New Roman" w:hAnsi="Times New Roman"/>
          <w:bCs/>
          <w:sz w:val="26"/>
          <w:szCs w:val="26"/>
        </w:rPr>
        <w:t>.  – К.,1998.</w:t>
      </w:r>
    </w:p>
    <w:p w:rsidR="00954F42" w:rsidRPr="000937CE" w:rsidRDefault="00954F42" w:rsidP="002E28EA">
      <w:pPr>
        <w:ind w:left="0" w:firstLine="0"/>
        <w:rPr>
          <w:rFonts w:ascii="Times New Roman" w:hAnsi="Times New Roman"/>
          <w:bCs/>
          <w:sz w:val="26"/>
          <w:szCs w:val="26"/>
        </w:rPr>
      </w:pPr>
      <w:r w:rsidRPr="000937CE">
        <w:rPr>
          <w:rFonts w:ascii="Times New Roman" w:hAnsi="Times New Roman"/>
          <w:bCs/>
          <w:sz w:val="26"/>
          <w:szCs w:val="26"/>
          <w:lang w:val="uk-UA"/>
        </w:rPr>
        <w:t>11</w:t>
      </w:r>
      <w:r w:rsidRPr="000937CE">
        <w:rPr>
          <w:rFonts w:ascii="Times New Roman" w:hAnsi="Times New Roman"/>
          <w:bCs/>
          <w:sz w:val="26"/>
          <w:szCs w:val="26"/>
        </w:rPr>
        <w:t>.</w:t>
      </w:r>
      <w:proofErr w:type="spellStart"/>
      <w:r w:rsidRPr="000937CE">
        <w:rPr>
          <w:rFonts w:ascii="Times New Roman" w:hAnsi="Times New Roman"/>
          <w:bCs/>
          <w:sz w:val="26"/>
          <w:szCs w:val="26"/>
        </w:rPr>
        <w:t>Почепцов</w:t>
      </w:r>
      <w:proofErr w:type="spellEnd"/>
      <w:r w:rsidRPr="000937CE">
        <w:rPr>
          <w:rFonts w:ascii="Times New Roman" w:hAnsi="Times New Roman"/>
          <w:bCs/>
          <w:sz w:val="26"/>
          <w:szCs w:val="26"/>
        </w:rPr>
        <w:t xml:space="preserve"> Г.Г. </w:t>
      </w:r>
      <w:proofErr w:type="spellStart"/>
      <w:r w:rsidRPr="000937CE">
        <w:rPr>
          <w:rFonts w:ascii="Times New Roman" w:hAnsi="Times New Roman"/>
          <w:bCs/>
          <w:sz w:val="26"/>
          <w:szCs w:val="26"/>
        </w:rPr>
        <w:t>Имиджеология</w:t>
      </w:r>
      <w:proofErr w:type="spellEnd"/>
      <w:r w:rsidRPr="000937CE">
        <w:rPr>
          <w:rFonts w:ascii="Times New Roman" w:hAnsi="Times New Roman"/>
          <w:bCs/>
          <w:sz w:val="26"/>
          <w:szCs w:val="26"/>
        </w:rPr>
        <w:t xml:space="preserve">: </w:t>
      </w:r>
      <w:proofErr w:type="spellStart"/>
      <w:r w:rsidRPr="000937CE">
        <w:rPr>
          <w:rFonts w:ascii="Times New Roman" w:hAnsi="Times New Roman"/>
          <w:bCs/>
          <w:sz w:val="26"/>
          <w:szCs w:val="26"/>
        </w:rPr>
        <w:t>теорія</w:t>
      </w:r>
      <w:proofErr w:type="spellEnd"/>
      <w:r w:rsidRPr="000937CE">
        <w:rPr>
          <w:rFonts w:ascii="Times New Roman" w:hAnsi="Times New Roman"/>
          <w:bCs/>
          <w:sz w:val="26"/>
          <w:szCs w:val="26"/>
        </w:rPr>
        <w:t xml:space="preserve"> и практика</w:t>
      </w:r>
      <w:r w:rsidRPr="000937CE">
        <w:rPr>
          <w:rFonts w:ascii="Times New Roman" w:hAnsi="Times New Roman"/>
          <w:bCs/>
          <w:sz w:val="26"/>
          <w:szCs w:val="26"/>
          <w:lang w:val="uk-UA"/>
        </w:rPr>
        <w:t xml:space="preserve"> / Г.Г. </w:t>
      </w:r>
      <w:proofErr w:type="spellStart"/>
      <w:r w:rsidRPr="000937CE">
        <w:rPr>
          <w:rFonts w:ascii="Times New Roman" w:hAnsi="Times New Roman"/>
          <w:bCs/>
          <w:sz w:val="26"/>
          <w:szCs w:val="26"/>
        </w:rPr>
        <w:t>Почепцов</w:t>
      </w:r>
      <w:proofErr w:type="spellEnd"/>
      <w:r w:rsidRPr="000937CE">
        <w:rPr>
          <w:rFonts w:ascii="Times New Roman" w:hAnsi="Times New Roman"/>
          <w:bCs/>
          <w:sz w:val="26"/>
          <w:szCs w:val="26"/>
        </w:rPr>
        <w:t>. – К.,1998.</w:t>
      </w:r>
    </w:p>
    <w:p w:rsidR="00954F42" w:rsidRPr="000937CE" w:rsidRDefault="00954F42" w:rsidP="002E28EA">
      <w:pPr>
        <w:ind w:left="0" w:firstLine="0"/>
        <w:rPr>
          <w:rFonts w:ascii="Times New Roman" w:hAnsi="Times New Roman"/>
          <w:bCs/>
          <w:sz w:val="26"/>
          <w:szCs w:val="26"/>
        </w:rPr>
      </w:pPr>
      <w:r w:rsidRPr="000937CE">
        <w:rPr>
          <w:rFonts w:ascii="Times New Roman" w:hAnsi="Times New Roman"/>
          <w:bCs/>
          <w:sz w:val="26"/>
          <w:szCs w:val="26"/>
          <w:lang w:val="uk-UA"/>
        </w:rPr>
        <w:t>12</w:t>
      </w:r>
      <w:r w:rsidRPr="000937CE">
        <w:rPr>
          <w:rFonts w:ascii="Times New Roman" w:hAnsi="Times New Roman"/>
          <w:bCs/>
          <w:sz w:val="26"/>
          <w:szCs w:val="26"/>
        </w:rPr>
        <w:t>.</w:t>
      </w:r>
      <w:proofErr w:type="spellStart"/>
      <w:r w:rsidRPr="000937CE">
        <w:rPr>
          <w:rFonts w:ascii="Times New Roman" w:hAnsi="Times New Roman"/>
          <w:bCs/>
          <w:sz w:val="26"/>
          <w:szCs w:val="26"/>
        </w:rPr>
        <w:t>Почепцов</w:t>
      </w:r>
      <w:proofErr w:type="spellEnd"/>
      <w:r w:rsidRPr="000937CE">
        <w:rPr>
          <w:rFonts w:ascii="Times New Roman" w:hAnsi="Times New Roman"/>
          <w:bCs/>
          <w:sz w:val="26"/>
          <w:szCs w:val="26"/>
        </w:rPr>
        <w:t xml:space="preserve"> Г.Г. Профессия: имиджмейкер</w:t>
      </w:r>
      <w:r w:rsidRPr="000937CE">
        <w:rPr>
          <w:rFonts w:ascii="Times New Roman" w:hAnsi="Times New Roman"/>
          <w:bCs/>
          <w:sz w:val="26"/>
          <w:szCs w:val="26"/>
          <w:lang w:val="uk-UA"/>
        </w:rPr>
        <w:t xml:space="preserve">/ Г.Г. </w:t>
      </w:r>
      <w:proofErr w:type="spellStart"/>
      <w:r w:rsidRPr="000937CE">
        <w:rPr>
          <w:rFonts w:ascii="Times New Roman" w:hAnsi="Times New Roman"/>
          <w:bCs/>
          <w:sz w:val="26"/>
          <w:szCs w:val="26"/>
        </w:rPr>
        <w:t>Почепцов</w:t>
      </w:r>
      <w:proofErr w:type="spellEnd"/>
      <w:r w:rsidRPr="000937CE">
        <w:rPr>
          <w:rFonts w:ascii="Times New Roman" w:hAnsi="Times New Roman"/>
          <w:bCs/>
          <w:sz w:val="26"/>
          <w:szCs w:val="26"/>
        </w:rPr>
        <w:t>. – К.,1998.</w:t>
      </w:r>
    </w:p>
    <w:p w:rsidR="00954F42" w:rsidRPr="000937CE" w:rsidRDefault="00954F42" w:rsidP="002E28EA">
      <w:pPr>
        <w:pStyle w:val="31"/>
        <w:jc w:val="both"/>
        <w:rPr>
          <w:iCs w:val="0"/>
          <w:sz w:val="26"/>
          <w:szCs w:val="26"/>
        </w:rPr>
      </w:pPr>
      <w:r w:rsidRPr="000937CE">
        <w:rPr>
          <w:b w:val="0"/>
          <w:bCs/>
          <w:sz w:val="26"/>
          <w:szCs w:val="26"/>
          <w:lang w:val="uk-UA"/>
        </w:rPr>
        <w:t>13.</w:t>
      </w:r>
      <w:proofErr w:type="spellStart"/>
      <w:r w:rsidRPr="000937CE">
        <w:rPr>
          <w:b w:val="0"/>
          <w:bCs/>
          <w:sz w:val="26"/>
          <w:szCs w:val="26"/>
        </w:rPr>
        <w:t>Рябець</w:t>
      </w:r>
      <w:proofErr w:type="spellEnd"/>
      <w:r w:rsidRPr="000937CE">
        <w:rPr>
          <w:b w:val="0"/>
          <w:bCs/>
          <w:sz w:val="26"/>
          <w:szCs w:val="26"/>
        </w:rPr>
        <w:t xml:space="preserve"> М. </w:t>
      </w:r>
      <w:proofErr w:type="spellStart"/>
      <w:r w:rsidRPr="000937CE">
        <w:rPr>
          <w:b w:val="0"/>
          <w:bCs/>
          <w:sz w:val="26"/>
          <w:szCs w:val="26"/>
        </w:rPr>
        <w:t>Вибори</w:t>
      </w:r>
      <w:proofErr w:type="spellEnd"/>
      <w:r w:rsidRPr="000937CE">
        <w:rPr>
          <w:b w:val="0"/>
          <w:bCs/>
          <w:sz w:val="26"/>
          <w:szCs w:val="26"/>
        </w:rPr>
        <w:t xml:space="preserve"> </w:t>
      </w:r>
      <w:proofErr w:type="spellStart"/>
      <w:r w:rsidRPr="000937CE">
        <w:rPr>
          <w:b w:val="0"/>
          <w:bCs/>
          <w:sz w:val="26"/>
          <w:szCs w:val="26"/>
        </w:rPr>
        <w:t>і</w:t>
      </w:r>
      <w:proofErr w:type="spellEnd"/>
      <w:r w:rsidRPr="000937CE">
        <w:rPr>
          <w:b w:val="0"/>
          <w:bCs/>
          <w:sz w:val="26"/>
          <w:szCs w:val="26"/>
        </w:rPr>
        <w:t xml:space="preserve"> референдум в</w:t>
      </w:r>
      <w:r w:rsidRPr="000937CE">
        <w:rPr>
          <w:b w:val="0"/>
          <w:bCs/>
          <w:sz w:val="26"/>
          <w:szCs w:val="26"/>
          <w:lang w:val="uk-UA"/>
        </w:rPr>
        <w:t xml:space="preserve"> Україні: теорії і практики / М.Рябець.-К., 2001.</w:t>
      </w:r>
      <w:r w:rsidRPr="000937CE">
        <w:rPr>
          <w:b w:val="0"/>
          <w:bCs/>
          <w:sz w:val="26"/>
          <w:szCs w:val="26"/>
        </w:rPr>
        <w:t xml:space="preserve"> </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sz w:val="26"/>
          <w:szCs w:val="26"/>
          <w:lang w:val="uk-UA"/>
        </w:rPr>
        <w:t xml:space="preserve">14.Шейнов В.П. </w:t>
      </w:r>
      <w:proofErr w:type="spellStart"/>
      <w:r w:rsidRPr="000937CE">
        <w:rPr>
          <w:rFonts w:ascii="Times New Roman" w:hAnsi="Times New Roman"/>
          <w:sz w:val="26"/>
          <w:szCs w:val="26"/>
          <w:lang w:val="uk-UA"/>
        </w:rPr>
        <w:t>Психология</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политичской</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власти</w:t>
      </w:r>
      <w:proofErr w:type="spellEnd"/>
      <w:r w:rsidRPr="000937CE">
        <w:rPr>
          <w:rFonts w:ascii="Times New Roman" w:hAnsi="Times New Roman"/>
          <w:sz w:val="26"/>
          <w:szCs w:val="26"/>
          <w:lang w:val="uk-UA"/>
        </w:rPr>
        <w:t xml:space="preserve"> / В.П.</w:t>
      </w:r>
      <w:proofErr w:type="spellStart"/>
      <w:r w:rsidRPr="000937CE">
        <w:rPr>
          <w:rFonts w:ascii="Times New Roman" w:hAnsi="Times New Roman"/>
          <w:sz w:val="26"/>
          <w:szCs w:val="26"/>
          <w:lang w:val="uk-UA"/>
        </w:rPr>
        <w:t>Шейнов.-М</w:t>
      </w:r>
      <w:proofErr w:type="spellEnd"/>
      <w:r w:rsidRPr="000937CE">
        <w:rPr>
          <w:rFonts w:ascii="Times New Roman" w:hAnsi="Times New Roman"/>
          <w:sz w:val="26"/>
          <w:szCs w:val="26"/>
          <w:lang w:val="uk-UA"/>
        </w:rPr>
        <w:t>.: АСТ, 2013.</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sz w:val="26"/>
          <w:szCs w:val="26"/>
          <w:lang w:val="uk-UA"/>
        </w:rPr>
        <w:t xml:space="preserve">15.Цуладзе А. </w:t>
      </w:r>
      <w:proofErr w:type="spellStart"/>
      <w:r w:rsidRPr="000937CE">
        <w:rPr>
          <w:rFonts w:ascii="Times New Roman" w:hAnsi="Times New Roman"/>
          <w:sz w:val="26"/>
          <w:szCs w:val="26"/>
          <w:lang w:val="uk-UA"/>
        </w:rPr>
        <w:t>Большая</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манипулятивная</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игра</w:t>
      </w:r>
      <w:proofErr w:type="spellEnd"/>
      <w:r w:rsidRPr="000937CE">
        <w:rPr>
          <w:rFonts w:ascii="Times New Roman" w:hAnsi="Times New Roman"/>
          <w:sz w:val="26"/>
          <w:szCs w:val="26"/>
          <w:lang w:val="uk-UA"/>
        </w:rPr>
        <w:t>/А.</w:t>
      </w:r>
      <w:proofErr w:type="spellStart"/>
      <w:r w:rsidRPr="000937CE">
        <w:rPr>
          <w:rFonts w:ascii="Times New Roman" w:hAnsi="Times New Roman"/>
          <w:sz w:val="26"/>
          <w:szCs w:val="26"/>
          <w:lang w:val="uk-UA"/>
        </w:rPr>
        <w:t>Цуладзе.-М</w:t>
      </w:r>
      <w:proofErr w:type="spellEnd"/>
      <w:r w:rsidRPr="000937CE">
        <w:rPr>
          <w:rFonts w:ascii="Times New Roman" w:hAnsi="Times New Roman"/>
          <w:sz w:val="26"/>
          <w:szCs w:val="26"/>
          <w:lang w:val="uk-UA"/>
        </w:rPr>
        <w:t>.: Алгоритм, 2011.</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sz w:val="26"/>
          <w:szCs w:val="26"/>
          <w:lang w:val="uk-UA"/>
        </w:rPr>
        <w:t xml:space="preserve">16.Цуладзе А. </w:t>
      </w:r>
      <w:proofErr w:type="spellStart"/>
      <w:r w:rsidRPr="000937CE">
        <w:rPr>
          <w:rFonts w:ascii="Times New Roman" w:hAnsi="Times New Roman"/>
          <w:sz w:val="26"/>
          <w:szCs w:val="26"/>
          <w:lang w:val="uk-UA"/>
        </w:rPr>
        <w:t>Политические</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манипуляции</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или</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покорение</w:t>
      </w:r>
      <w:proofErr w:type="spellEnd"/>
      <w:r w:rsidRPr="000937CE">
        <w:rPr>
          <w:rFonts w:ascii="Times New Roman" w:hAnsi="Times New Roman"/>
          <w:sz w:val="26"/>
          <w:szCs w:val="26"/>
          <w:lang w:val="uk-UA"/>
        </w:rPr>
        <w:t xml:space="preserve"> тол</w:t>
      </w:r>
      <w:proofErr w:type="spellStart"/>
      <w:r w:rsidRPr="000937CE">
        <w:rPr>
          <w:rFonts w:ascii="Times New Roman" w:hAnsi="Times New Roman"/>
          <w:sz w:val="26"/>
          <w:szCs w:val="26"/>
        </w:rPr>
        <w:t>пы</w:t>
      </w:r>
      <w:proofErr w:type="spellEnd"/>
      <w:r w:rsidRPr="000937CE">
        <w:rPr>
          <w:rFonts w:ascii="Times New Roman" w:hAnsi="Times New Roman"/>
          <w:sz w:val="26"/>
          <w:szCs w:val="26"/>
          <w:lang w:val="uk-UA"/>
        </w:rPr>
        <w:t>/А.</w:t>
      </w:r>
      <w:proofErr w:type="spellStart"/>
      <w:r w:rsidRPr="000937CE">
        <w:rPr>
          <w:rFonts w:ascii="Times New Roman" w:hAnsi="Times New Roman"/>
          <w:sz w:val="26"/>
          <w:szCs w:val="26"/>
          <w:lang w:val="uk-UA"/>
        </w:rPr>
        <w:t>Цуладзе</w:t>
      </w:r>
      <w:proofErr w:type="spellEnd"/>
      <w:r w:rsidRPr="000937CE">
        <w:rPr>
          <w:rFonts w:ascii="Times New Roman" w:hAnsi="Times New Roman"/>
          <w:sz w:val="26"/>
          <w:szCs w:val="26"/>
        </w:rPr>
        <w:t>.</w:t>
      </w:r>
      <w:r w:rsidRPr="000937CE">
        <w:rPr>
          <w:rFonts w:ascii="Times New Roman" w:hAnsi="Times New Roman"/>
          <w:sz w:val="26"/>
          <w:szCs w:val="26"/>
          <w:lang w:val="uk-UA"/>
        </w:rPr>
        <w:t>-М., 2012.</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sz w:val="26"/>
          <w:szCs w:val="26"/>
          <w:lang w:val="uk-UA"/>
        </w:rPr>
        <w:t xml:space="preserve">17.Федотова Л.Н. </w:t>
      </w:r>
      <w:proofErr w:type="spellStart"/>
      <w:r w:rsidRPr="000937CE">
        <w:rPr>
          <w:rFonts w:ascii="Times New Roman" w:hAnsi="Times New Roman"/>
          <w:sz w:val="26"/>
          <w:szCs w:val="26"/>
          <w:lang w:val="uk-UA"/>
        </w:rPr>
        <w:t>Паблик</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риейшинз</w:t>
      </w:r>
      <w:proofErr w:type="spellEnd"/>
      <w:r w:rsidRPr="000937CE">
        <w:rPr>
          <w:rFonts w:ascii="Times New Roman" w:hAnsi="Times New Roman"/>
          <w:sz w:val="26"/>
          <w:szCs w:val="26"/>
          <w:lang w:val="uk-UA"/>
        </w:rPr>
        <w:t xml:space="preserve"> и </w:t>
      </w:r>
      <w:proofErr w:type="spellStart"/>
      <w:r w:rsidRPr="000937CE">
        <w:rPr>
          <w:rFonts w:ascii="Times New Roman" w:hAnsi="Times New Roman"/>
          <w:sz w:val="26"/>
          <w:szCs w:val="26"/>
          <w:lang w:val="uk-UA"/>
        </w:rPr>
        <w:t>общественное</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мнение</w:t>
      </w:r>
      <w:proofErr w:type="spellEnd"/>
      <w:r w:rsidRPr="000937CE">
        <w:rPr>
          <w:rFonts w:ascii="Times New Roman" w:hAnsi="Times New Roman"/>
          <w:sz w:val="26"/>
          <w:szCs w:val="26"/>
          <w:lang w:val="uk-UA"/>
        </w:rPr>
        <w:t xml:space="preserve"> / Л.Н.</w:t>
      </w:r>
      <w:proofErr w:type="spellStart"/>
      <w:r w:rsidRPr="000937CE">
        <w:rPr>
          <w:rFonts w:ascii="Times New Roman" w:hAnsi="Times New Roman"/>
          <w:sz w:val="26"/>
          <w:szCs w:val="26"/>
          <w:lang w:val="uk-UA"/>
        </w:rPr>
        <w:t>Федотова.-</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СПб</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Питер</w:t>
      </w:r>
      <w:proofErr w:type="spellEnd"/>
      <w:r w:rsidRPr="000937CE">
        <w:rPr>
          <w:rFonts w:ascii="Times New Roman" w:hAnsi="Times New Roman"/>
          <w:sz w:val="26"/>
          <w:szCs w:val="26"/>
          <w:lang w:val="uk-UA"/>
        </w:rPr>
        <w:t>, 2013.</w:t>
      </w:r>
    </w:p>
    <w:p w:rsidR="00954F42" w:rsidRPr="000937CE" w:rsidRDefault="00954F42" w:rsidP="002E28EA">
      <w:pPr>
        <w:ind w:left="0" w:firstLine="0"/>
        <w:rPr>
          <w:rFonts w:ascii="Times New Roman" w:hAnsi="Times New Roman"/>
          <w:sz w:val="26"/>
          <w:szCs w:val="26"/>
          <w:lang w:val="uk-UA"/>
        </w:rPr>
      </w:pPr>
      <w:r w:rsidRPr="000937CE">
        <w:rPr>
          <w:rFonts w:ascii="Times New Roman" w:hAnsi="Times New Roman"/>
          <w:sz w:val="26"/>
          <w:szCs w:val="26"/>
          <w:lang w:val="uk-UA"/>
        </w:rPr>
        <w:t xml:space="preserve">18.Україна: рік після </w:t>
      </w:r>
      <w:proofErr w:type="spellStart"/>
      <w:r w:rsidRPr="000937CE">
        <w:rPr>
          <w:rFonts w:ascii="Times New Roman" w:hAnsi="Times New Roman"/>
          <w:sz w:val="26"/>
          <w:szCs w:val="26"/>
          <w:lang w:val="uk-UA"/>
        </w:rPr>
        <w:t>виборів.Моніторинг</w:t>
      </w:r>
      <w:proofErr w:type="spellEnd"/>
      <w:r w:rsidRPr="000937CE">
        <w:rPr>
          <w:rFonts w:ascii="Times New Roman" w:hAnsi="Times New Roman"/>
          <w:sz w:val="26"/>
          <w:szCs w:val="26"/>
          <w:lang w:val="uk-UA"/>
        </w:rPr>
        <w:t xml:space="preserve"> регіонів/ Ред. І. О. Когут. – 2013. </w:t>
      </w:r>
    </w:p>
    <w:p w:rsidR="00954F42" w:rsidRPr="000937CE" w:rsidRDefault="00954F42" w:rsidP="002E28EA">
      <w:pPr>
        <w:pStyle w:val="a7"/>
        <w:spacing w:before="0" w:beforeAutospacing="0" w:after="0" w:afterAutospacing="0"/>
        <w:jc w:val="center"/>
        <w:rPr>
          <w:b/>
          <w:bCs/>
          <w:sz w:val="26"/>
          <w:szCs w:val="26"/>
          <w:lang w:val="uk-UA"/>
        </w:rPr>
      </w:pPr>
      <w:r w:rsidRPr="000937CE">
        <w:rPr>
          <w:b/>
          <w:bCs/>
          <w:sz w:val="26"/>
          <w:szCs w:val="26"/>
          <w:lang w:val="uk-UA"/>
        </w:rPr>
        <w:t>Допоміжна</w:t>
      </w:r>
    </w:p>
    <w:p w:rsidR="004B7760" w:rsidRPr="000937CE" w:rsidRDefault="00954F42" w:rsidP="002E28EA">
      <w:pPr>
        <w:pStyle w:val="a7"/>
        <w:spacing w:before="0" w:beforeAutospacing="0" w:after="0" w:afterAutospacing="0"/>
        <w:rPr>
          <w:sz w:val="26"/>
          <w:szCs w:val="26"/>
          <w:lang w:val="uk-UA"/>
        </w:rPr>
      </w:pPr>
      <w:r w:rsidRPr="000937CE">
        <w:rPr>
          <w:bCs/>
          <w:sz w:val="26"/>
          <w:szCs w:val="26"/>
          <w:lang w:val="uk-UA"/>
        </w:rPr>
        <w:t>1.</w:t>
      </w:r>
      <w:r w:rsidRPr="000937CE">
        <w:rPr>
          <w:sz w:val="26"/>
          <w:szCs w:val="26"/>
          <w:lang w:val="uk-UA"/>
        </w:rPr>
        <w:t>Бойко-Бойчук Л. Метод матриць: особливості застосування у політичних дослідженнях / Л. Бойко-Бойчук // Політичний менеджмент. -2008. -№ 1. - С. 165.</w:t>
      </w:r>
    </w:p>
    <w:p w:rsidR="00954F42" w:rsidRPr="000937CE" w:rsidRDefault="00954F42" w:rsidP="002E28EA">
      <w:pPr>
        <w:pStyle w:val="a7"/>
        <w:spacing w:before="0" w:beforeAutospacing="0" w:after="0" w:afterAutospacing="0"/>
        <w:rPr>
          <w:sz w:val="26"/>
          <w:szCs w:val="26"/>
          <w:lang w:val="uk-UA"/>
        </w:rPr>
      </w:pPr>
      <w:r w:rsidRPr="000937CE">
        <w:rPr>
          <w:sz w:val="26"/>
          <w:szCs w:val="26"/>
          <w:lang w:val="uk-UA"/>
        </w:rPr>
        <w:t xml:space="preserve">2.Ганжуров Ю. Політична реклама як засіб формування парламентської </w:t>
      </w:r>
      <w:proofErr w:type="spellStart"/>
      <w:r w:rsidRPr="000937CE">
        <w:rPr>
          <w:sz w:val="26"/>
          <w:szCs w:val="26"/>
          <w:lang w:val="uk-UA"/>
        </w:rPr>
        <w:t>елітти</w:t>
      </w:r>
      <w:proofErr w:type="spellEnd"/>
      <w:r w:rsidRPr="000937CE">
        <w:rPr>
          <w:sz w:val="26"/>
          <w:szCs w:val="26"/>
          <w:lang w:val="uk-UA"/>
        </w:rPr>
        <w:t xml:space="preserve"> / Ю. </w:t>
      </w:r>
      <w:proofErr w:type="spellStart"/>
      <w:r w:rsidRPr="000937CE">
        <w:rPr>
          <w:sz w:val="26"/>
          <w:szCs w:val="26"/>
          <w:lang w:val="uk-UA"/>
        </w:rPr>
        <w:t>Ганжуров</w:t>
      </w:r>
      <w:proofErr w:type="spellEnd"/>
      <w:r w:rsidRPr="000937CE">
        <w:rPr>
          <w:sz w:val="26"/>
          <w:szCs w:val="26"/>
          <w:lang w:val="uk-UA"/>
        </w:rPr>
        <w:t xml:space="preserve"> // Політичний менеджмент. -2008. </w:t>
      </w:r>
      <w:proofErr w:type="spellStart"/>
      <w:r w:rsidRPr="000937CE">
        <w:rPr>
          <w:sz w:val="26"/>
          <w:szCs w:val="26"/>
          <w:lang w:val="uk-UA"/>
        </w:rPr>
        <w:t>-Спеці</w:t>
      </w:r>
      <w:r w:rsidRPr="000937CE">
        <w:rPr>
          <w:sz w:val="26"/>
          <w:szCs w:val="26"/>
        </w:rPr>
        <w:t>альний</w:t>
      </w:r>
      <w:proofErr w:type="spellEnd"/>
      <w:r w:rsidRPr="000937CE">
        <w:rPr>
          <w:sz w:val="26"/>
          <w:szCs w:val="26"/>
        </w:rPr>
        <w:t xml:space="preserve"> </w:t>
      </w:r>
      <w:proofErr w:type="spellStart"/>
      <w:r w:rsidRPr="000937CE">
        <w:rPr>
          <w:sz w:val="26"/>
          <w:szCs w:val="26"/>
        </w:rPr>
        <w:t>випуск</w:t>
      </w:r>
      <w:proofErr w:type="spellEnd"/>
      <w:r w:rsidRPr="000937CE">
        <w:rPr>
          <w:sz w:val="26"/>
          <w:szCs w:val="26"/>
        </w:rPr>
        <w:t xml:space="preserve">. - С. 33-40 </w:t>
      </w:r>
    </w:p>
    <w:p w:rsidR="00954F42" w:rsidRPr="000937CE" w:rsidRDefault="00954F42" w:rsidP="002E28EA">
      <w:pPr>
        <w:pStyle w:val="31"/>
        <w:jc w:val="both"/>
        <w:rPr>
          <w:b w:val="0"/>
          <w:sz w:val="26"/>
          <w:szCs w:val="26"/>
          <w:lang w:val="uk-UA"/>
        </w:rPr>
      </w:pPr>
      <w:r w:rsidRPr="000937CE">
        <w:rPr>
          <w:b w:val="0"/>
          <w:sz w:val="26"/>
          <w:szCs w:val="26"/>
          <w:lang w:val="uk-UA"/>
        </w:rPr>
        <w:t>3.</w:t>
      </w:r>
      <w:proofErr w:type="spellStart"/>
      <w:r w:rsidRPr="000937CE">
        <w:rPr>
          <w:b w:val="0"/>
          <w:sz w:val="26"/>
          <w:szCs w:val="26"/>
        </w:rPr>
        <w:t>Весельська</w:t>
      </w:r>
      <w:proofErr w:type="spellEnd"/>
      <w:r w:rsidRPr="000937CE">
        <w:rPr>
          <w:b w:val="0"/>
          <w:sz w:val="26"/>
          <w:szCs w:val="26"/>
        </w:rPr>
        <w:t xml:space="preserve"> Л. </w:t>
      </w:r>
      <w:proofErr w:type="spellStart"/>
      <w:r w:rsidRPr="000937CE">
        <w:rPr>
          <w:b w:val="0"/>
          <w:sz w:val="26"/>
          <w:szCs w:val="26"/>
        </w:rPr>
        <w:t>Особливості</w:t>
      </w:r>
      <w:proofErr w:type="spellEnd"/>
      <w:r w:rsidRPr="000937CE">
        <w:rPr>
          <w:b w:val="0"/>
          <w:sz w:val="26"/>
          <w:szCs w:val="26"/>
        </w:rPr>
        <w:t xml:space="preserve"> </w:t>
      </w:r>
      <w:proofErr w:type="spellStart"/>
      <w:r w:rsidRPr="000937CE">
        <w:rPr>
          <w:b w:val="0"/>
          <w:sz w:val="26"/>
          <w:szCs w:val="26"/>
        </w:rPr>
        <w:t>впливу</w:t>
      </w:r>
      <w:proofErr w:type="spellEnd"/>
      <w:r w:rsidRPr="000937CE">
        <w:rPr>
          <w:b w:val="0"/>
          <w:sz w:val="26"/>
          <w:szCs w:val="26"/>
        </w:rPr>
        <w:t xml:space="preserve"> </w:t>
      </w:r>
      <w:proofErr w:type="spellStart"/>
      <w:r w:rsidRPr="000937CE">
        <w:rPr>
          <w:b w:val="0"/>
          <w:sz w:val="26"/>
          <w:szCs w:val="26"/>
        </w:rPr>
        <w:t>політичної</w:t>
      </w:r>
      <w:proofErr w:type="spellEnd"/>
      <w:r w:rsidRPr="000937CE">
        <w:rPr>
          <w:b w:val="0"/>
          <w:sz w:val="26"/>
          <w:szCs w:val="26"/>
        </w:rPr>
        <w:t xml:space="preserve"> </w:t>
      </w:r>
      <w:proofErr w:type="spellStart"/>
      <w:r w:rsidRPr="000937CE">
        <w:rPr>
          <w:b w:val="0"/>
          <w:sz w:val="26"/>
          <w:szCs w:val="26"/>
        </w:rPr>
        <w:t>реклами</w:t>
      </w:r>
      <w:proofErr w:type="spellEnd"/>
      <w:r w:rsidRPr="000937CE">
        <w:rPr>
          <w:b w:val="0"/>
          <w:sz w:val="26"/>
          <w:szCs w:val="26"/>
        </w:rPr>
        <w:t xml:space="preserve"> на </w:t>
      </w:r>
      <w:proofErr w:type="spellStart"/>
      <w:r w:rsidRPr="000937CE">
        <w:rPr>
          <w:b w:val="0"/>
          <w:sz w:val="26"/>
          <w:szCs w:val="26"/>
        </w:rPr>
        <w:t>формування</w:t>
      </w:r>
      <w:proofErr w:type="spellEnd"/>
      <w:r w:rsidRPr="000937CE">
        <w:rPr>
          <w:b w:val="0"/>
          <w:sz w:val="26"/>
          <w:szCs w:val="26"/>
        </w:rPr>
        <w:t xml:space="preserve"> </w:t>
      </w:r>
      <w:proofErr w:type="spellStart"/>
      <w:r w:rsidRPr="000937CE">
        <w:rPr>
          <w:b w:val="0"/>
          <w:sz w:val="26"/>
          <w:szCs w:val="26"/>
        </w:rPr>
        <w:t>громадської</w:t>
      </w:r>
      <w:proofErr w:type="spellEnd"/>
      <w:r w:rsidRPr="000937CE">
        <w:rPr>
          <w:b w:val="0"/>
          <w:sz w:val="26"/>
          <w:szCs w:val="26"/>
        </w:rPr>
        <w:t xml:space="preserve"> думки в </w:t>
      </w:r>
      <w:proofErr w:type="spellStart"/>
      <w:r w:rsidRPr="000937CE">
        <w:rPr>
          <w:b w:val="0"/>
          <w:sz w:val="26"/>
          <w:szCs w:val="26"/>
        </w:rPr>
        <w:t>період</w:t>
      </w:r>
      <w:proofErr w:type="spellEnd"/>
      <w:r w:rsidRPr="000937CE">
        <w:rPr>
          <w:b w:val="0"/>
          <w:sz w:val="26"/>
          <w:szCs w:val="26"/>
        </w:rPr>
        <w:t xml:space="preserve"> </w:t>
      </w:r>
      <w:proofErr w:type="spellStart"/>
      <w:proofErr w:type="gramStart"/>
      <w:r w:rsidRPr="000937CE">
        <w:rPr>
          <w:b w:val="0"/>
          <w:sz w:val="26"/>
          <w:szCs w:val="26"/>
        </w:rPr>
        <w:t>п</w:t>
      </w:r>
      <w:proofErr w:type="gramEnd"/>
      <w:r w:rsidRPr="000937CE">
        <w:rPr>
          <w:b w:val="0"/>
          <w:sz w:val="26"/>
          <w:szCs w:val="26"/>
        </w:rPr>
        <w:t>ідготовки</w:t>
      </w:r>
      <w:proofErr w:type="spellEnd"/>
      <w:r w:rsidRPr="000937CE">
        <w:rPr>
          <w:b w:val="0"/>
          <w:sz w:val="26"/>
          <w:szCs w:val="26"/>
        </w:rPr>
        <w:t xml:space="preserve"> та </w:t>
      </w:r>
      <w:proofErr w:type="spellStart"/>
      <w:r w:rsidRPr="000937CE">
        <w:rPr>
          <w:b w:val="0"/>
          <w:sz w:val="26"/>
          <w:szCs w:val="26"/>
        </w:rPr>
        <w:t>проведення</w:t>
      </w:r>
      <w:proofErr w:type="spellEnd"/>
      <w:r w:rsidRPr="000937CE">
        <w:rPr>
          <w:b w:val="0"/>
          <w:sz w:val="26"/>
          <w:szCs w:val="26"/>
        </w:rPr>
        <w:t xml:space="preserve"> </w:t>
      </w:r>
      <w:proofErr w:type="spellStart"/>
      <w:r w:rsidRPr="000937CE">
        <w:rPr>
          <w:b w:val="0"/>
          <w:sz w:val="26"/>
          <w:szCs w:val="26"/>
        </w:rPr>
        <w:t>виборчих</w:t>
      </w:r>
      <w:proofErr w:type="spellEnd"/>
      <w:r w:rsidRPr="000937CE">
        <w:rPr>
          <w:b w:val="0"/>
          <w:sz w:val="26"/>
          <w:szCs w:val="26"/>
        </w:rPr>
        <w:t xml:space="preserve"> </w:t>
      </w:r>
      <w:proofErr w:type="spellStart"/>
      <w:r w:rsidRPr="000937CE">
        <w:rPr>
          <w:b w:val="0"/>
          <w:sz w:val="26"/>
          <w:szCs w:val="26"/>
        </w:rPr>
        <w:t>кампаній</w:t>
      </w:r>
      <w:proofErr w:type="spellEnd"/>
      <w:r w:rsidRPr="000937CE">
        <w:rPr>
          <w:b w:val="0"/>
          <w:sz w:val="26"/>
          <w:szCs w:val="26"/>
        </w:rPr>
        <w:t xml:space="preserve"> / Л. </w:t>
      </w:r>
      <w:proofErr w:type="spellStart"/>
      <w:r w:rsidRPr="000937CE">
        <w:rPr>
          <w:b w:val="0"/>
          <w:sz w:val="26"/>
          <w:szCs w:val="26"/>
        </w:rPr>
        <w:t>Весельська</w:t>
      </w:r>
      <w:proofErr w:type="spellEnd"/>
      <w:r w:rsidRPr="000937CE">
        <w:rPr>
          <w:b w:val="0"/>
          <w:sz w:val="26"/>
          <w:szCs w:val="26"/>
        </w:rPr>
        <w:t xml:space="preserve"> // </w:t>
      </w:r>
      <w:proofErr w:type="spellStart"/>
      <w:r w:rsidRPr="000937CE">
        <w:rPr>
          <w:b w:val="0"/>
          <w:sz w:val="26"/>
          <w:szCs w:val="26"/>
        </w:rPr>
        <w:t>Вісник</w:t>
      </w:r>
      <w:proofErr w:type="spellEnd"/>
      <w:r w:rsidRPr="000937CE">
        <w:rPr>
          <w:b w:val="0"/>
          <w:sz w:val="26"/>
          <w:szCs w:val="26"/>
        </w:rPr>
        <w:t xml:space="preserve"> </w:t>
      </w:r>
      <w:proofErr w:type="spellStart"/>
      <w:r w:rsidRPr="000937CE">
        <w:rPr>
          <w:b w:val="0"/>
          <w:sz w:val="26"/>
          <w:szCs w:val="26"/>
        </w:rPr>
        <w:t>Книжкової</w:t>
      </w:r>
      <w:proofErr w:type="spellEnd"/>
      <w:r w:rsidRPr="000937CE">
        <w:rPr>
          <w:b w:val="0"/>
          <w:sz w:val="26"/>
          <w:szCs w:val="26"/>
        </w:rPr>
        <w:t xml:space="preserve"> </w:t>
      </w:r>
      <w:proofErr w:type="spellStart"/>
      <w:r w:rsidRPr="000937CE">
        <w:rPr>
          <w:b w:val="0"/>
          <w:sz w:val="26"/>
          <w:szCs w:val="26"/>
        </w:rPr>
        <w:t>палати</w:t>
      </w:r>
      <w:proofErr w:type="spellEnd"/>
      <w:r w:rsidRPr="000937CE">
        <w:rPr>
          <w:b w:val="0"/>
          <w:sz w:val="26"/>
          <w:szCs w:val="26"/>
        </w:rPr>
        <w:t xml:space="preserve">. -2008. -№ 10. - С. 45-48 </w:t>
      </w:r>
    </w:p>
    <w:p w:rsidR="00954F42" w:rsidRPr="000937CE" w:rsidRDefault="00954F42" w:rsidP="002E28EA">
      <w:pPr>
        <w:pStyle w:val="31"/>
        <w:jc w:val="both"/>
        <w:rPr>
          <w:b w:val="0"/>
          <w:sz w:val="26"/>
          <w:szCs w:val="26"/>
          <w:lang w:val="uk-UA"/>
        </w:rPr>
      </w:pPr>
      <w:r w:rsidRPr="000937CE">
        <w:rPr>
          <w:b w:val="0"/>
          <w:sz w:val="26"/>
          <w:szCs w:val="26"/>
          <w:lang w:val="uk-UA"/>
        </w:rPr>
        <w:t xml:space="preserve">4.Русанду Й. Політична система і громадянське суспільство: консенсус інтересів / Й. </w:t>
      </w:r>
      <w:proofErr w:type="spellStart"/>
      <w:r w:rsidRPr="000937CE">
        <w:rPr>
          <w:b w:val="0"/>
          <w:sz w:val="26"/>
          <w:szCs w:val="26"/>
          <w:lang w:val="uk-UA"/>
        </w:rPr>
        <w:t>Русанду</w:t>
      </w:r>
      <w:proofErr w:type="spellEnd"/>
      <w:r w:rsidRPr="000937CE">
        <w:rPr>
          <w:b w:val="0"/>
          <w:sz w:val="26"/>
          <w:szCs w:val="26"/>
          <w:lang w:val="uk-UA"/>
        </w:rPr>
        <w:t xml:space="preserve"> // Політичний менеджмент. -2008. </w:t>
      </w:r>
      <w:proofErr w:type="spellStart"/>
      <w:r w:rsidRPr="000937CE">
        <w:rPr>
          <w:b w:val="0"/>
          <w:sz w:val="26"/>
          <w:szCs w:val="26"/>
          <w:lang w:val="uk-UA"/>
        </w:rPr>
        <w:t>-Спеціальний</w:t>
      </w:r>
      <w:proofErr w:type="spellEnd"/>
      <w:r w:rsidRPr="000937CE">
        <w:rPr>
          <w:b w:val="0"/>
          <w:sz w:val="26"/>
          <w:szCs w:val="26"/>
          <w:lang w:val="uk-UA"/>
        </w:rPr>
        <w:t xml:space="preserve"> випуск. - С. 100-108.</w:t>
      </w:r>
    </w:p>
    <w:p w:rsidR="00954F42" w:rsidRPr="000937CE" w:rsidRDefault="00954F42" w:rsidP="002E28EA">
      <w:pPr>
        <w:pStyle w:val="31"/>
        <w:jc w:val="both"/>
        <w:rPr>
          <w:b w:val="0"/>
          <w:sz w:val="26"/>
          <w:szCs w:val="26"/>
          <w:lang w:val="uk-UA"/>
        </w:rPr>
      </w:pPr>
      <w:r w:rsidRPr="000937CE">
        <w:rPr>
          <w:b w:val="0"/>
          <w:sz w:val="26"/>
          <w:szCs w:val="26"/>
          <w:lang w:val="uk-UA"/>
        </w:rPr>
        <w:t xml:space="preserve">5.Романюк О. Моделі державного правління: світовий досвід та реалії посткомуністичних суспільств / О. Романюк // Політичний менеджмент. -2008. -№ 4. - С. 74-87 </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sz w:val="26"/>
          <w:szCs w:val="26"/>
          <w:lang w:val="uk-UA"/>
        </w:rPr>
      </w:pPr>
      <w:r w:rsidRPr="000937CE">
        <w:rPr>
          <w:rFonts w:ascii="Times New Roman" w:hAnsi="Times New Roman"/>
          <w:sz w:val="26"/>
          <w:szCs w:val="26"/>
          <w:lang w:val="uk-UA"/>
        </w:rPr>
        <w:t>6.Ніколаєнко Н. О. Партійна система в сучасній Україні: новітній етап розвитку// </w:t>
      </w:r>
      <w:proofErr w:type="spellStart"/>
      <w:r w:rsidRPr="000937CE">
        <w:rPr>
          <w:rFonts w:ascii="Times New Roman" w:hAnsi="Times New Roman"/>
          <w:sz w:val="26"/>
          <w:szCs w:val="26"/>
          <w:lang w:val="uk-UA"/>
        </w:rPr>
        <w:t>Гілея</w:t>
      </w:r>
      <w:proofErr w:type="spellEnd"/>
      <w:r w:rsidRPr="000937CE">
        <w:rPr>
          <w:rFonts w:ascii="Times New Roman" w:hAnsi="Times New Roman"/>
          <w:sz w:val="26"/>
          <w:szCs w:val="26"/>
          <w:lang w:val="uk-UA"/>
        </w:rPr>
        <w:t xml:space="preserve"> (науковий вісник) : зб. наук. праць / гол. ред. В. М. </w:t>
      </w:r>
      <w:proofErr w:type="spellStart"/>
      <w:r w:rsidRPr="000937CE">
        <w:rPr>
          <w:rFonts w:ascii="Times New Roman" w:hAnsi="Times New Roman"/>
          <w:sz w:val="26"/>
          <w:szCs w:val="26"/>
          <w:lang w:val="uk-UA"/>
        </w:rPr>
        <w:t>Вашкевич</w:t>
      </w:r>
      <w:proofErr w:type="spellEnd"/>
      <w:r w:rsidRPr="000937CE">
        <w:rPr>
          <w:rFonts w:ascii="Times New Roman" w:hAnsi="Times New Roman"/>
          <w:sz w:val="26"/>
          <w:szCs w:val="26"/>
          <w:lang w:val="uk-UA"/>
        </w:rPr>
        <w:t>. — Вип. 6. — К. : ВІР УАН, 2006. — С. 289—294.</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sz w:val="26"/>
          <w:szCs w:val="26"/>
          <w:lang w:val="uk-UA"/>
        </w:rPr>
      </w:pPr>
      <w:r w:rsidRPr="000937CE">
        <w:rPr>
          <w:rFonts w:ascii="Times New Roman" w:hAnsi="Times New Roman"/>
          <w:sz w:val="26"/>
          <w:szCs w:val="26"/>
          <w:lang w:val="uk-UA"/>
        </w:rPr>
        <w:t>7.Ніколаєнко Н. О. Використання адміністративного ресурсу під час виборчих кампаній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Сучасна українська політика. </w:t>
      </w:r>
      <w:proofErr w:type="spellStart"/>
      <w:r w:rsidRPr="000937CE">
        <w:rPr>
          <w:rFonts w:ascii="Times New Roman" w:hAnsi="Times New Roman"/>
          <w:sz w:val="26"/>
          <w:szCs w:val="26"/>
        </w:rPr>
        <w:t>Політика</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і</w:t>
      </w:r>
      <w:proofErr w:type="spellEnd"/>
      <w:r w:rsidRPr="000937CE">
        <w:rPr>
          <w:rFonts w:ascii="Times New Roman" w:hAnsi="Times New Roman"/>
          <w:sz w:val="26"/>
          <w:szCs w:val="26"/>
        </w:rPr>
        <w:t xml:space="preserve"> </w:t>
      </w:r>
      <w:proofErr w:type="spellStart"/>
      <w:r w:rsidRPr="000937CE">
        <w:rPr>
          <w:rFonts w:ascii="Times New Roman" w:hAnsi="Times New Roman"/>
          <w:sz w:val="26"/>
          <w:szCs w:val="26"/>
        </w:rPr>
        <w:t>політологи</w:t>
      </w:r>
      <w:proofErr w:type="spellEnd"/>
      <w:r w:rsidRPr="000937CE">
        <w:rPr>
          <w:rFonts w:ascii="Times New Roman" w:hAnsi="Times New Roman"/>
          <w:sz w:val="26"/>
          <w:szCs w:val="26"/>
        </w:rPr>
        <w:t xml:space="preserve"> </w:t>
      </w:r>
      <w:proofErr w:type="gramStart"/>
      <w:r w:rsidRPr="000937CE">
        <w:rPr>
          <w:rFonts w:ascii="Times New Roman" w:hAnsi="Times New Roman"/>
          <w:sz w:val="26"/>
          <w:szCs w:val="26"/>
        </w:rPr>
        <w:t>про</w:t>
      </w:r>
      <w:proofErr w:type="gramEnd"/>
      <w:r w:rsidRPr="000937CE">
        <w:rPr>
          <w:rFonts w:ascii="Times New Roman" w:hAnsi="Times New Roman"/>
          <w:sz w:val="26"/>
          <w:szCs w:val="26"/>
        </w:rPr>
        <w:t xml:space="preserve"> </w:t>
      </w:r>
      <w:proofErr w:type="spellStart"/>
      <w:r w:rsidRPr="000937CE">
        <w:rPr>
          <w:rFonts w:ascii="Times New Roman" w:hAnsi="Times New Roman"/>
          <w:sz w:val="26"/>
          <w:szCs w:val="26"/>
        </w:rPr>
        <w:t>неї</w:t>
      </w:r>
      <w:proofErr w:type="spellEnd"/>
      <w:r w:rsidRPr="000937CE">
        <w:rPr>
          <w:rFonts w:ascii="Times New Roman" w:hAnsi="Times New Roman"/>
          <w:sz w:val="26"/>
          <w:szCs w:val="26"/>
        </w:rPr>
        <w:t xml:space="preserve">. — </w:t>
      </w:r>
      <w:proofErr w:type="spellStart"/>
      <w:r w:rsidRPr="000937CE">
        <w:rPr>
          <w:rFonts w:ascii="Times New Roman" w:hAnsi="Times New Roman"/>
          <w:sz w:val="26"/>
          <w:szCs w:val="26"/>
        </w:rPr>
        <w:t>Вип</w:t>
      </w:r>
      <w:proofErr w:type="spellEnd"/>
      <w:r w:rsidRPr="000937CE">
        <w:rPr>
          <w:rFonts w:ascii="Times New Roman" w:hAnsi="Times New Roman"/>
          <w:sz w:val="26"/>
          <w:szCs w:val="26"/>
        </w:rPr>
        <w:t>. 13</w:t>
      </w:r>
      <w:r w:rsidRPr="000937CE">
        <w:rPr>
          <w:rFonts w:ascii="Times New Roman" w:hAnsi="Times New Roman"/>
          <w:sz w:val="26"/>
          <w:szCs w:val="26"/>
          <w:lang w:val="uk-UA"/>
        </w:rPr>
        <w:t xml:space="preserve">. — </w:t>
      </w:r>
      <w:r w:rsidRPr="000937CE">
        <w:rPr>
          <w:rFonts w:ascii="Times New Roman" w:hAnsi="Times New Roman"/>
          <w:sz w:val="26"/>
          <w:szCs w:val="26"/>
        </w:rPr>
        <w:t>К</w:t>
      </w:r>
      <w:r w:rsidRPr="000937CE">
        <w:rPr>
          <w:rFonts w:ascii="Times New Roman" w:hAnsi="Times New Roman"/>
          <w:sz w:val="26"/>
          <w:szCs w:val="26"/>
          <w:lang w:val="uk-UA"/>
        </w:rPr>
        <w:t>.</w:t>
      </w:r>
      <w:proofErr w:type="gramStart"/>
      <w:r w:rsidRPr="000937CE">
        <w:rPr>
          <w:rFonts w:ascii="Times New Roman" w:hAnsi="Times New Roman"/>
          <w:sz w:val="26"/>
          <w:szCs w:val="26"/>
          <w:lang w:val="uk-UA"/>
        </w:rPr>
        <w:t xml:space="preserve"> </w:t>
      </w:r>
      <w:r w:rsidRPr="000937CE">
        <w:rPr>
          <w:rFonts w:ascii="Times New Roman" w:hAnsi="Times New Roman"/>
          <w:sz w:val="26"/>
          <w:szCs w:val="26"/>
        </w:rPr>
        <w:t>;</w:t>
      </w:r>
      <w:proofErr w:type="gramEnd"/>
      <w:r w:rsidRPr="000937CE">
        <w:rPr>
          <w:rFonts w:ascii="Times New Roman" w:hAnsi="Times New Roman"/>
          <w:sz w:val="26"/>
          <w:szCs w:val="26"/>
        </w:rPr>
        <w:t xml:space="preserve"> </w:t>
      </w:r>
      <w:proofErr w:type="spellStart"/>
      <w:r w:rsidRPr="000937CE">
        <w:rPr>
          <w:rFonts w:ascii="Times New Roman" w:hAnsi="Times New Roman"/>
          <w:sz w:val="26"/>
          <w:szCs w:val="26"/>
        </w:rPr>
        <w:t>Миколаїв</w:t>
      </w:r>
      <w:proofErr w:type="spellEnd"/>
      <w:r w:rsidRPr="000937CE">
        <w:rPr>
          <w:rFonts w:ascii="Times New Roman" w:hAnsi="Times New Roman"/>
          <w:sz w:val="26"/>
          <w:szCs w:val="26"/>
          <w:lang w:val="uk-UA"/>
        </w:rPr>
        <w:t xml:space="preserve"> </w:t>
      </w:r>
      <w:r w:rsidRPr="000937CE">
        <w:rPr>
          <w:rFonts w:ascii="Times New Roman" w:hAnsi="Times New Roman"/>
          <w:sz w:val="26"/>
          <w:szCs w:val="26"/>
        </w:rPr>
        <w:t xml:space="preserve">: </w:t>
      </w:r>
      <w:proofErr w:type="spellStart"/>
      <w:r w:rsidRPr="000937CE">
        <w:rPr>
          <w:rFonts w:ascii="Times New Roman" w:hAnsi="Times New Roman"/>
          <w:sz w:val="26"/>
          <w:szCs w:val="26"/>
        </w:rPr>
        <w:t>Вид-во</w:t>
      </w:r>
      <w:proofErr w:type="spellEnd"/>
      <w:r w:rsidRPr="000937CE">
        <w:rPr>
          <w:rFonts w:ascii="Times New Roman" w:hAnsi="Times New Roman"/>
          <w:sz w:val="26"/>
          <w:szCs w:val="26"/>
        </w:rPr>
        <w:t xml:space="preserve"> МДГУ </w:t>
      </w:r>
      <w:proofErr w:type="spellStart"/>
      <w:r w:rsidRPr="000937CE">
        <w:rPr>
          <w:rFonts w:ascii="Times New Roman" w:hAnsi="Times New Roman"/>
          <w:sz w:val="26"/>
          <w:szCs w:val="26"/>
        </w:rPr>
        <w:t>ім</w:t>
      </w:r>
      <w:proofErr w:type="spellEnd"/>
      <w:r w:rsidRPr="000937CE">
        <w:rPr>
          <w:rFonts w:ascii="Times New Roman" w:hAnsi="Times New Roman"/>
          <w:sz w:val="26"/>
          <w:szCs w:val="26"/>
        </w:rPr>
        <w:t>. П. </w:t>
      </w:r>
      <w:proofErr w:type="spellStart"/>
      <w:r w:rsidRPr="000937CE">
        <w:rPr>
          <w:rFonts w:ascii="Times New Roman" w:hAnsi="Times New Roman"/>
          <w:sz w:val="26"/>
          <w:szCs w:val="26"/>
        </w:rPr>
        <w:t>Могили</w:t>
      </w:r>
      <w:proofErr w:type="spellEnd"/>
      <w:r w:rsidRPr="000937CE">
        <w:rPr>
          <w:rFonts w:ascii="Times New Roman" w:hAnsi="Times New Roman"/>
          <w:sz w:val="26"/>
          <w:szCs w:val="26"/>
        </w:rPr>
        <w:t>, 2008. — С. 180</w:t>
      </w:r>
      <w:r w:rsidRPr="000937CE">
        <w:rPr>
          <w:rFonts w:ascii="Times New Roman" w:hAnsi="Times New Roman"/>
          <w:sz w:val="26"/>
          <w:szCs w:val="26"/>
          <w:lang w:val="uk-UA"/>
        </w:rPr>
        <w:t>—</w:t>
      </w:r>
      <w:r w:rsidRPr="000937CE">
        <w:rPr>
          <w:rFonts w:ascii="Times New Roman" w:hAnsi="Times New Roman"/>
          <w:sz w:val="26"/>
          <w:szCs w:val="26"/>
        </w:rPr>
        <w:t>185.</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b/>
          <w:sz w:val="26"/>
          <w:szCs w:val="26"/>
          <w:lang w:val="uk-UA"/>
        </w:rPr>
      </w:pPr>
      <w:r w:rsidRPr="000937CE">
        <w:rPr>
          <w:rFonts w:ascii="Times New Roman" w:hAnsi="Times New Roman"/>
          <w:sz w:val="26"/>
          <w:szCs w:val="26"/>
          <w:lang w:val="uk-UA"/>
        </w:rPr>
        <w:t xml:space="preserve">8Ніколаєнко Н. О. Теоретико-методологічні проблеми визначення поняття </w:t>
      </w:r>
      <w:proofErr w:type="spellStart"/>
      <w:r w:rsidRPr="000937CE">
        <w:rPr>
          <w:rFonts w:ascii="Times New Roman" w:hAnsi="Times New Roman"/>
          <w:sz w:val="26"/>
          <w:szCs w:val="26"/>
          <w:lang w:val="uk-UA"/>
        </w:rPr>
        <w:t>“політична</w:t>
      </w:r>
      <w:proofErr w:type="spellEnd"/>
      <w:r w:rsidRPr="000937CE">
        <w:rPr>
          <w:rFonts w:ascii="Times New Roman" w:hAnsi="Times New Roman"/>
          <w:sz w:val="26"/>
          <w:szCs w:val="26"/>
          <w:lang w:val="uk-UA"/>
        </w:rPr>
        <w:t xml:space="preserve"> </w:t>
      </w:r>
      <w:proofErr w:type="spellStart"/>
      <w:r w:rsidRPr="000937CE">
        <w:rPr>
          <w:rFonts w:ascii="Times New Roman" w:hAnsi="Times New Roman"/>
          <w:sz w:val="26"/>
          <w:szCs w:val="26"/>
          <w:lang w:val="uk-UA"/>
        </w:rPr>
        <w:t>реклама”</w:t>
      </w:r>
      <w:proofErr w:type="spellEnd"/>
      <w:r w:rsidRPr="000937CE">
        <w:rPr>
          <w:rFonts w:ascii="Times New Roman" w:hAnsi="Times New Roman"/>
          <w:sz w:val="26"/>
          <w:szCs w:val="26"/>
          <w:lang w:val="uk-UA"/>
        </w:rPr>
        <w:t xml:space="preserve">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w:t>
      </w:r>
      <w:proofErr w:type="spellStart"/>
      <w:r w:rsidRPr="000937CE">
        <w:rPr>
          <w:rFonts w:ascii="Times New Roman" w:hAnsi="Times New Roman"/>
          <w:sz w:val="26"/>
          <w:szCs w:val="26"/>
          <w:lang w:val="uk-UA"/>
        </w:rPr>
        <w:t>Гілея</w:t>
      </w:r>
      <w:proofErr w:type="spellEnd"/>
      <w:r w:rsidRPr="000937CE">
        <w:rPr>
          <w:rFonts w:ascii="Times New Roman" w:hAnsi="Times New Roman"/>
          <w:sz w:val="26"/>
          <w:szCs w:val="26"/>
          <w:lang w:val="uk-UA"/>
        </w:rPr>
        <w:t xml:space="preserve"> (науковий вісник) : зб. наук. праць </w:t>
      </w:r>
      <w:r w:rsidRPr="000937CE">
        <w:rPr>
          <w:rFonts w:ascii="Times New Roman" w:hAnsi="Times New Roman"/>
          <w:sz w:val="26"/>
          <w:szCs w:val="26"/>
          <w:lang w:val="uk-UA"/>
        </w:rPr>
        <w:lastRenderedPageBreak/>
        <w:t>/ гол. ред. В. М. </w:t>
      </w:r>
      <w:proofErr w:type="spellStart"/>
      <w:r w:rsidRPr="000937CE">
        <w:rPr>
          <w:rFonts w:ascii="Times New Roman" w:hAnsi="Times New Roman"/>
          <w:sz w:val="26"/>
          <w:szCs w:val="26"/>
          <w:lang w:val="uk-UA"/>
        </w:rPr>
        <w:t>Вашкевич</w:t>
      </w:r>
      <w:proofErr w:type="spellEnd"/>
      <w:r w:rsidRPr="000937CE">
        <w:rPr>
          <w:rFonts w:ascii="Times New Roman" w:hAnsi="Times New Roman"/>
          <w:sz w:val="26"/>
          <w:szCs w:val="26"/>
          <w:lang w:val="uk-UA"/>
        </w:rPr>
        <w:t>. — Вип. 16. — К. : ВІР УАН, 2008. — С. 175—180.</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b/>
          <w:sz w:val="26"/>
          <w:szCs w:val="26"/>
          <w:lang w:val="uk-UA"/>
        </w:rPr>
      </w:pPr>
      <w:r w:rsidRPr="000937CE">
        <w:rPr>
          <w:rFonts w:ascii="Times New Roman" w:hAnsi="Times New Roman"/>
          <w:sz w:val="26"/>
          <w:szCs w:val="26"/>
          <w:lang w:val="uk-UA"/>
        </w:rPr>
        <w:t>9.Ніколаєнко Н. О. Адміністративний ресурс як деструктивна політична технологія та відповідальність за його застосування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Наукові праці : наук.-метод. журнал. — Вип. 118 (Т. 131). — Миколаїв : Вид-во ЧДУ ім. Петра Могили, 2010. — С. 112—116. — (Серія </w:t>
      </w:r>
      <w:proofErr w:type="spellStart"/>
      <w:r w:rsidRPr="000937CE">
        <w:rPr>
          <w:rFonts w:ascii="Times New Roman" w:hAnsi="Times New Roman"/>
          <w:sz w:val="26"/>
          <w:szCs w:val="26"/>
          <w:lang w:val="uk-UA"/>
        </w:rPr>
        <w:t>“Політологія”</w:t>
      </w:r>
      <w:proofErr w:type="spellEnd"/>
      <w:r w:rsidRPr="000937CE">
        <w:rPr>
          <w:rFonts w:ascii="Times New Roman" w:hAnsi="Times New Roman"/>
          <w:sz w:val="26"/>
          <w:szCs w:val="26"/>
          <w:lang w:val="uk-UA"/>
        </w:rPr>
        <w:t>).</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b/>
          <w:sz w:val="26"/>
          <w:szCs w:val="26"/>
          <w:lang w:val="uk-UA"/>
        </w:rPr>
      </w:pPr>
      <w:r w:rsidRPr="000937CE">
        <w:rPr>
          <w:rFonts w:ascii="Times New Roman" w:hAnsi="Times New Roman"/>
          <w:sz w:val="26"/>
          <w:szCs w:val="26"/>
          <w:lang w:val="uk-UA"/>
        </w:rPr>
        <w:t>10.Ніколаєнко Н. О. Причини виникнення та використання адміністративного ресурсу в Україні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w:t>
      </w:r>
      <w:proofErr w:type="spellStart"/>
      <w:r w:rsidRPr="000937CE">
        <w:rPr>
          <w:rFonts w:ascii="Times New Roman" w:hAnsi="Times New Roman"/>
          <w:sz w:val="26"/>
          <w:szCs w:val="26"/>
          <w:lang w:val="uk-UA"/>
        </w:rPr>
        <w:t>Гілея</w:t>
      </w:r>
      <w:proofErr w:type="spellEnd"/>
      <w:r w:rsidRPr="000937CE">
        <w:rPr>
          <w:rFonts w:ascii="Times New Roman" w:hAnsi="Times New Roman"/>
          <w:sz w:val="26"/>
          <w:szCs w:val="26"/>
          <w:lang w:val="uk-UA"/>
        </w:rPr>
        <w:t xml:space="preserve"> (науковий вісник) : зб. наук. праць / гол. ред. В. М. </w:t>
      </w:r>
      <w:proofErr w:type="spellStart"/>
      <w:r w:rsidRPr="000937CE">
        <w:rPr>
          <w:rFonts w:ascii="Times New Roman" w:hAnsi="Times New Roman"/>
          <w:sz w:val="26"/>
          <w:szCs w:val="26"/>
          <w:lang w:val="uk-UA"/>
        </w:rPr>
        <w:t>Вашкевич</w:t>
      </w:r>
      <w:proofErr w:type="spellEnd"/>
      <w:r w:rsidRPr="000937CE">
        <w:rPr>
          <w:rFonts w:ascii="Times New Roman" w:hAnsi="Times New Roman"/>
          <w:sz w:val="26"/>
          <w:szCs w:val="26"/>
          <w:lang w:val="uk-UA"/>
        </w:rPr>
        <w:t>. — Вип. 35. — К. : ВІР УАН, 2010. — С. 395—401.</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b/>
          <w:sz w:val="26"/>
          <w:szCs w:val="26"/>
          <w:lang w:val="uk-UA"/>
        </w:rPr>
      </w:pPr>
      <w:r w:rsidRPr="000937CE">
        <w:rPr>
          <w:rFonts w:ascii="Times New Roman" w:hAnsi="Times New Roman"/>
          <w:sz w:val="26"/>
          <w:szCs w:val="26"/>
          <w:lang w:val="uk-UA"/>
        </w:rPr>
        <w:t xml:space="preserve">11.Ніколаєнко Н. О. Адміністративний ресурс: методологічні підходи до визначення поняття та проблема </w:t>
      </w:r>
      <w:proofErr w:type="spellStart"/>
      <w:r w:rsidRPr="000937CE">
        <w:rPr>
          <w:rFonts w:ascii="Times New Roman" w:hAnsi="Times New Roman"/>
          <w:sz w:val="26"/>
          <w:szCs w:val="26"/>
          <w:lang w:val="uk-UA"/>
        </w:rPr>
        <w:t>типологізації</w:t>
      </w:r>
      <w:proofErr w:type="spellEnd"/>
      <w:r w:rsidRPr="000937CE">
        <w:rPr>
          <w:rFonts w:ascii="Times New Roman" w:hAnsi="Times New Roman"/>
          <w:sz w:val="26"/>
          <w:szCs w:val="26"/>
          <w:lang w:val="uk-UA"/>
        </w:rPr>
        <w:t xml:space="preserve"> / Н. О.</w:t>
      </w:r>
      <w:r w:rsidRPr="000937CE">
        <w:rPr>
          <w:rFonts w:ascii="Times New Roman" w:hAnsi="Times New Roman"/>
          <w:sz w:val="26"/>
          <w:szCs w:val="26"/>
        </w:rPr>
        <w:t> </w:t>
      </w:r>
      <w:r w:rsidRPr="000937CE">
        <w:rPr>
          <w:rFonts w:ascii="Times New Roman" w:hAnsi="Times New Roman"/>
          <w:sz w:val="26"/>
          <w:szCs w:val="26"/>
          <w:lang w:val="uk-UA"/>
        </w:rPr>
        <w:t>Ніколаєнко // </w:t>
      </w:r>
      <w:proofErr w:type="spellStart"/>
      <w:r w:rsidRPr="000937CE">
        <w:rPr>
          <w:rFonts w:ascii="Times New Roman" w:hAnsi="Times New Roman"/>
          <w:sz w:val="26"/>
          <w:szCs w:val="26"/>
          <w:lang w:val="uk-UA"/>
        </w:rPr>
        <w:t>Гілея</w:t>
      </w:r>
      <w:proofErr w:type="spellEnd"/>
      <w:r w:rsidRPr="000937CE">
        <w:rPr>
          <w:rFonts w:ascii="Times New Roman" w:hAnsi="Times New Roman"/>
          <w:sz w:val="26"/>
          <w:szCs w:val="26"/>
          <w:lang w:val="uk-UA"/>
        </w:rPr>
        <w:t xml:space="preserve"> (науковий вісник) : зб. наук. праць / гол. ред. В. М. </w:t>
      </w:r>
      <w:proofErr w:type="spellStart"/>
      <w:r w:rsidRPr="000937CE">
        <w:rPr>
          <w:rFonts w:ascii="Times New Roman" w:hAnsi="Times New Roman"/>
          <w:sz w:val="26"/>
          <w:szCs w:val="26"/>
          <w:lang w:val="uk-UA"/>
        </w:rPr>
        <w:t>Вашкевич</w:t>
      </w:r>
      <w:proofErr w:type="spellEnd"/>
      <w:r w:rsidRPr="000937CE">
        <w:rPr>
          <w:rFonts w:ascii="Times New Roman" w:hAnsi="Times New Roman"/>
          <w:sz w:val="26"/>
          <w:szCs w:val="26"/>
          <w:lang w:val="uk-UA"/>
        </w:rPr>
        <w:t>. — Вип. 39. — К. : ВІР УАН, 2010. — С. 344—351.</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b/>
          <w:sz w:val="26"/>
          <w:szCs w:val="26"/>
          <w:lang w:val="uk-UA"/>
        </w:rPr>
      </w:pPr>
      <w:r w:rsidRPr="000937CE">
        <w:rPr>
          <w:rFonts w:ascii="Times New Roman" w:hAnsi="Times New Roman"/>
          <w:sz w:val="26"/>
          <w:szCs w:val="26"/>
          <w:lang w:val="uk-UA"/>
        </w:rPr>
        <w:t>12.Ніколаєнко Н. О. Адміністративний ресурс: підходи до розуміння, основні парадигми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w:t>
      </w:r>
      <w:proofErr w:type="spellStart"/>
      <w:r w:rsidRPr="000937CE">
        <w:rPr>
          <w:rFonts w:ascii="Times New Roman" w:hAnsi="Times New Roman"/>
          <w:sz w:val="26"/>
          <w:szCs w:val="26"/>
          <w:lang w:val="uk-UA"/>
        </w:rPr>
        <w:t>Гілея</w:t>
      </w:r>
      <w:proofErr w:type="spellEnd"/>
      <w:r w:rsidRPr="000937CE">
        <w:rPr>
          <w:rFonts w:ascii="Times New Roman" w:hAnsi="Times New Roman"/>
          <w:sz w:val="26"/>
          <w:szCs w:val="26"/>
          <w:lang w:val="uk-UA"/>
        </w:rPr>
        <w:t xml:space="preserve"> (науковий вісник) : зб. наук. праць / гол. ред. В. М. </w:t>
      </w:r>
      <w:proofErr w:type="spellStart"/>
      <w:r w:rsidRPr="000937CE">
        <w:rPr>
          <w:rFonts w:ascii="Times New Roman" w:hAnsi="Times New Roman"/>
          <w:sz w:val="26"/>
          <w:szCs w:val="26"/>
          <w:lang w:val="uk-UA"/>
        </w:rPr>
        <w:t>Вашкевич</w:t>
      </w:r>
      <w:proofErr w:type="spellEnd"/>
      <w:r w:rsidRPr="000937CE">
        <w:rPr>
          <w:rFonts w:ascii="Times New Roman" w:hAnsi="Times New Roman"/>
          <w:sz w:val="26"/>
          <w:szCs w:val="26"/>
          <w:lang w:val="uk-UA"/>
        </w:rPr>
        <w:t>. — Вип. 44(2). — К. : ВІР УАН, 2011. — С. 644—650.</w:t>
      </w:r>
    </w:p>
    <w:p w:rsidR="00954F42" w:rsidRPr="000937CE" w:rsidRDefault="00954F42" w:rsidP="002E28EA">
      <w:pPr>
        <w:pStyle w:val="a9"/>
        <w:widowControl w:val="0"/>
        <w:tabs>
          <w:tab w:val="left" w:pos="990"/>
        </w:tabs>
        <w:autoSpaceDE w:val="0"/>
        <w:autoSpaceDN w:val="0"/>
        <w:adjustRightInd w:val="0"/>
        <w:ind w:left="0"/>
        <w:jc w:val="both"/>
        <w:rPr>
          <w:rFonts w:ascii="Times New Roman" w:hAnsi="Times New Roman"/>
          <w:b/>
          <w:sz w:val="26"/>
          <w:szCs w:val="26"/>
          <w:lang w:val="uk-UA"/>
        </w:rPr>
      </w:pPr>
      <w:r w:rsidRPr="000937CE">
        <w:rPr>
          <w:rFonts w:ascii="Times New Roman" w:hAnsi="Times New Roman"/>
          <w:sz w:val="26"/>
          <w:szCs w:val="26"/>
          <w:lang w:val="uk-UA"/>
        </w:rPr>
        <w:t xml:space="preserve">13.Ніколаєнко Н. О. Форми застосування </w:t>
      </w:r>
      <w:proofErr w:type="spellStart"/>
      <w:r w:rsidRPr="000937CE">
        <w:rPr>
          <w:rFonts w:ascii="Times New Roman" w:hAnsi="Times New Roman"/>
          <w:sz w:val="26"/>
          <w:szCs w:val="26"/>
          <w:lang w:val="uk-UA"/>
        </w:rPr>
        <w:t>адмінресурсу</w:t>
      </w:r>
      <w:proofErr w:type="spellEnd"/>
      <w:r w:rsidRPr="000937CE">
        <w:rPr>
          <w:rFonts w:ascii="Times New Roman" w:hAnsi="Times New Roman"/>
          <w:sz w:val="26"/>
          <w:szCs w:val="26"/>
          <w:lang w:val="uk-UA"/>
        </w:rPr>
        <w:t xml:space="preserve"> в виборчій кампанії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w:t>
      </w:r>
      <w:proofErr w:type="spellStart"/>
      <w:r w:rsidRPr="000937CE">
        <w:rPr>
          <w:rFonts w:ascii="Times New Roman" w:hAnsi="Times New Roman"/>
          <w:sz w:val="26"/>
          <w:szCs w:val="26"/>
          <w:lang w:val="uk-UA"/>
        </w:rPr>
        <w:t>Гілея</w:t>
      </w:r>
      <w:proofErr w:type="spellEnd"/>
      <w:r w:rsidRPr="000937CE">
        <w:rPr>
          <w:rFonts w:ascii="Times New Roman" w:hAnsi="Times New Roman"/>
          <w:sz w:val="26"/>
          <w:szCs w:val="26"/>
          <w:lang w:val="uk-UA"/>
        </w:rPr>
        <w:t xml:space="preserve"> (науковий вісник) : зб. наук. праць / гол. ред. В. М. </w:t>
      </w:r>
      <w:proofErr w:type="spellStart"/>
      <w:r w:rsidRPr="000937CE">
        <w:rPr>
          <w:rFonts w:ascii="Times New Roman" w:hAnsi="Times New Roman"/>
          <w:sz w:val="26"/>
          <w:szCs w:val="26"/>
          <w:lang w:val="uk-UA"/>
        </w:rPr>
        <w:t>Вашкевич</w:t>
      </w:r>
      <w:proofErr w:type="spellEnd"/>
      <w:r w:rsidRPr="000937CE">
        <w:rPr>
          <w:rFonts w:ascii="Times New Roman" w:hAnsi="Times New Roman"/>
          <w:sz w:val="26"/>
          <w:szCs w:val="26"/>
          <w:lang w:val="uk-UA"/>
        </w:rPr>
        <w:t>. — Вип. 41(11). — К. : ВІР УАН, 2010. — С. 474—482.</w:t>
      </w:r>
    </w:p>
    <w:p w:rsidR="00641293" w:rsidRPr="000937CE" w:rsidRDefault="00954F42" w:rsidP="00641293">
      <w:pPr>
        <w:pStyle w:val="a9"/>
        <w:widowControl w:val="0"/>
        <w:tabs>
          <w:tab w:val="left" w:pos="990"/>
        </w:tabs>
        <w:autoSpaceDE w:val="0"/>
        <w:autoSpaceDN w:val="0"/>
        <w:adjustRightInd w:val="0"/>
        <w:ind w:left="0"/>
        <w:jc w:val="both"/>
        <w:rPr>
          <w:rFonts w:ascii="Times New Roman" w:hAnsi="Times New Roman"/>
          <w:iCs/>
          <w:sz w:val="26"/>
          <w:szCs w:val="26"/>
          <w:lang w:val="uk-UA"/>
        </w:rPr>
      </w:pPr>
      <w:r w:rsidRPr="000937CE">
        <w:rPr>
          <w:rFonts w:ascii="Times New Roman" w:hAnsi="Times New Roman"/>
          <w:sz w:val="26"/>
          <w:szCs w:val="26"/>
          <w:lang w:val="uk-UA"/>
        </w:rPr>
        <w:t>14.Ніколаєнко Н. О. Адміністративний ресурс як політична технологія: питання класифікації / Н. О.</w:t>
      </w:r>
      <w:r w:rsidRPr="000937CE">
        <w:rPr>
          <w:rFonts w:ascii="Times New Roman" w:hAnsi="Times New Roman"/>
          <w:sz w:val="26"/>
          <w:szCs w:val="26"/>
        </w:rPr>
        <w:t> </w:t>
      </w:r>
      <w:r w:rsidRPr="000937CE">
        <w:rPr>
          <w:rFonts w:ascii="Times New Roman" w:hAnsi="Times New Roman"/>
          <w:sz w:val="26"/>
          <w:szCs w:val="26"/>
          <w:lang w:val="uk-UA"/>
        </w:rPr>
        <w:t xml:space="preserve">Ніколаєнко // Актуальні проблеми політики : збірник наук. праць / керівник авт. </w:t>
      </w:r>
      <w:proofErr w:type="spellStart"/>
      <w:r w:rsidRPr="000937CE">
        <w:rPr>
          <w:rFonts w:ascii="Times New Roman" w:hAnsi="Times New Roman"/>
          <w:sz w:val="26"/>
          <w:szCs w:val="26"/>
          <w:lang w:val="uk-UA"/>
        </w:rPr>
        <w:t>кол</w:t>
      </w:r>
      <w:proofErr w:type="spellEnd"/>
      <w:r w:rsidRPr="000937CE">
        <w:rPr>
          <w:rFonts w:ascii="Times New Roman" w:hAnsi="Times New Roman"/>
          <w:sz w:val="26"/>
          <w:szCs w:val="26"/>
          <w:lang w:val="uk-UA"/>
        </w:rPr>
        <w:t>. С. В. </w:t>
      </w:r>
      <w:proofErr w:type="spellStart"/>
      <w:r w:rsidRPr="000937CE">
        <w:rPr>
          <w:rFonts w:ascii="Times New Roman" w:hAnsi="Times New Roman"/>
          <w:sz w:val="26"/>
          <w:szCs w:val="26"/>
          <w:lang w:val="uk-UA"/>
        </w:rPr>
        <w:t>Ківалов</w:t>
      </w:r>
      <w:proofErr w:type="spellEnd"/>
      <w:r w:rsidRPr="000937CE">
        <w:rPr>
          <w:rFonts w:ascii="Times New Roman" w:hAnsi="Times New Roman"/>
          <w:sz w:val="26"/>
          <w:szCs w:val="26"/>
          <w:lang w:val="uk-UA"/>
        </w:rPr>
        <w:t xml:space="preserve"> ; </w:t>
      </w:r>
      <w:proofErr w:type="spellStart"/>
      <w:r w:rsidRPr="000937CE">
        <w:rPr>
          <w:rFonts w:ascii="Times New Roman" w:hAnsi="Times New Roman"/>
          <w:sz w:val="26"/>
          <w:szCs w:val="26"/>
          <w:lang w:val="uk-UA"/>
        </w:rPr>
        <w:t>відп</w:t>
      </w:r>
      <w:proofErr w:type="spellEnd"/>
      <w:r w:rsidRPr="000937CE">
        <w:rPr>
          <w:rFonts w:ascii="Times New Roman" w:hAnsi="Times New Roman"/>
          <w:sz w:val="26"/>
          <w:szCs w:val="26"/>
          <w:lang w:val="uk-UA"/>
        </w:rPr>
        <w:t>. за вип. Л. І. </w:t>
      </w:r>
      <w:proofErr w:type="spellStart"/>
      <w:r w:rsidRPr="000937CE">
        <w:rPr>
          <w:rFonts w:ascii="Times New Roman" w:hAnsi="Times New Roman"/>
          <w:sz w:val="26"/>
          <w:szCs w:val="26"/>
          <w:lang w:val="uk-UA"/>
        </w:rPr>
        <w:t>Кормич</w:t>
      </w:r>
      <w:proofErr w:type="spellEnd"/>
      <w:r w:rsidRPr="000937CE">
        <w:rPr>
          <w:rFonts w:ascii="Times New Roman" w:hAnsi="Times New Roman"/>
          <w:sz w:val="26"/>
          <w:szCs w:val="26"/>
          <w:lang w:val="uk-UA"/>
        </w:rPr>
        <w:t>. — Вип. 40. — Одеса : Фенікс, 2010. — С. 233—243</w:t>
      </w:r>
      <w:r w:rsidRPr="000937CE">
        <w:rPr>
          <w:rFonts w:ascii="Times New Roman" w:hAnsi="Times New Roman"/>
          <w:iCs/>
          <w:sz w:val="26"/>
          <w:szCs w:val="26"/>
          <w:lang w:val="uk-UA"/>
        </w:rPr>
        <w:t>.</w:t>
      </w:r>
      <w:r w:rsidR="00641293" w:rsidRPr="000937CE">
        <w:rPr>
          <w:rFonts w:ascii="Times New Roman" w:hAnsi="Times New Roman"/>
          <w:iCs/>
          <w:sz w:val="26"/>
          <w:szCs w:val="26"/>
          <w:lang w:val="uk-UA"/>
        </w:rPr>
        <w:t>.</w:t>
      </w:r>
    </w:p>
    <w:p w:rsidR="00641293" w:rsidRPr="000937CE" w:rsidRDefault="00641293" w:rsidP="00641293">
      <w:pPr>
        <w:pStyle w:val="a9"/>
        <w:widowControl w:val="0"/>
        <w:tabs>
          <w:tab w:val="left" w:pos="990"/>
        </w:tabs>
        <w:autoSpaceDE w:val="0"/>
        <w:autoSpaceDN w:val="0"/>
        <w:adjustRightInd w:val="0"/>
        <w:ind w:left="0"/>
        <w:jc w:val="both"/>
        <w:rPr>
          <w:rFonts w:ascii="Times New Roman" w:hAnsi="Times New Roman"/>
          <w:sz w:val="26"/>
          <w:szCs w:val="26"/>
          <w:lang w:val="uk-UA"/>
        </w:rPr>
      </w:pPr>
      <w:r w:rsidRPr="000937CE">
        <w:rPr>
          <w:rFonts w:ascii="Times New Roman" w:hAnsi="Times New Roman"/>
          <w:sz w:val="26"/>
          <w:szCs w:val="26"/>
          <w:lang w:val="uk-UA"/>
        </w:rPr>
        <w:t>15.Ніколаєнко Н.О., Навчально-методичний посібник  з курсу «Практична політологія» для студентів спеціальності «</w:t>
      </w:r>
      <w:proofErr w:type="spellStart"/>
      <w:r w:rsidRPr="000937CE">
        <w:rPr>
          <w:rFonts w:ascii="Times New Roman" w:hAnsi="Times New Roman"/>
          <w:sz w:val="26"/>
          <w:szCs w:val="26"/>
          <w:lang w:val="uk-UA"/>
        </w:rPr>
        <w:t>Політологія».-</w:t>
      </w:r>
      <w:proofErr w:type="spellEnd"/>
      <w:r w:rsidRPr="000937CE">
        <w:rPr>
          <w:rFonts w:ascii="Times New Roman" w:hAnsi="Times New Roman"/>
          <w:sz w:val="26"/>
          <w:szCs w:val="26"/>
          <w:lang w:val="uk-UA"/>
        </w:rPr>
        <w:t xml:space="preserve">  Херсон: </w:t>
      </w:r>
      <w:proofErr w:type="spellStart"/>
      <w:r w:rsidRPr="000937CE">
        <w:rPr>
          <w:rFonts w:ascii="Times New Roman" w:hAnsi="Times New Roman"/>
          <w:sz w:val="26"/>
          <w:szCs w:val="26"/>
          <w:lang w:val="uk-UA"/>
        </w:rPr>
        <w:t>Грінь</w:t>
      </w:r>
      <w:proofErr w:type="spellEnd"/>
      <w:r w:rsidRPr="000937CE">
        <w:rPr>
          <w:rFonts w:ascii="Times New Roman" w:hAnsi="Times New Roman"/>
          <w:sz w:val="26"/>
          <w:szCs w:val="26"/>
          <w:lang w:val="uk-UA"/>
        </w:rPr>
        <w:t xml:space="preserve"> Д.С., 2014. – 336 с.</w:t>
      </w:r>
    </w:p>
    <w:p w:rsidR="00641293" w:rsidRPr="000937CE" w:rsidRDefault="00641293" w:rsidP="00641293">
      <w:pPr>
        <w:pStyle w:val="a9"/>
        <w:widowControl w:val="0"/>
        <w:tabs>
          <w:tab w:val="left" w:pos="990"/>
        </w:tabs>
        <w:autoSpaceDE w:val="0"/>
        <w:autoSpaceDN w:val="0"/>
        <w:adjustRightInd w:val="0"/>
        <w:ind w:left="0"/>
        <w:jc w:val="both"/>
        <w:rPr>
          <w:rFonts w:ascii="Times New Roman" w:hAnsi="Times New Roman"/>
          <w:sz w:val="26"/>
          <w:szCs w:val="26"/>
          <w:lang w:val="uk-UA"/>
        </w:rPr>
      </w:pPr>
      <w:r w:rsidRPr="000937CE">
        <w:rPr>
          <w:rFonts w:ascii="Times New Roman" w:hAnsi="Times New Roman"/>
          <w:sz w:val="26"/>
          <w:szCs w:val="26"/>
          <w:lang w:val="uk-UA"/>
        </w:rPr>
        <w:t xml:space="preserve">16.Ніколаєнко Н.О., </w:t>
      </w:r>
      <w:proofErr w:type="spellStart"/>
      <w:r w:rsidRPr="000937CE">
        <w:rPr>
          <w:rFonts w:ascii="Times New Roman" w:hAnsi="Times New Roman"/>
          <w:sz w:val="26"/>
          <w:szCs w:val="26"/>
          <w:lang w:val="uk-UA"/>
        </w:rPr>
        <w:t>Сухорукова</w:t>
      </w:r>
      <w:proofErr w:type="spellEnd"/>
      <w:r w:rsidRPr="000937CE">
        <w:rPr>
          <w:rFonts w:ascii="Times New Roman" w:hAnsi="Times New Roman"/>
          <w:sz w:val="26"/>
          <w:szCs w:val="26"/>
          <w:lang w:val="uk-UA"/>
        </w:rPr>
        <w:t xml:space="preserve"> А.Л. Зарубіжна політична думка в персоналіях : навчальний посібник з грифом МОНУ – Львів : Укр. акад. друкарства, 2013. – 143 с.</w:t>
      </w:r>
    </w:p>
    <w:p w:rsidR="00641293" w:rsidRPr="000937CE" w:rsidRDefault="00641293" w:rsidP="00641293">
      <w:pPr>
        <w:pStyle w:val="a9"/>
        <w:widowControl w:val="0"/>
        <w:tabs>
          <w:tab w:val="left" w:pos="990"/>
        </w:tabs>
        <w:autoSpaceDE w:val="0"/>
        <w:autoSpaceDN w:val="0"/>
        <w:adjustRightInd w:val="0"/>
        <w:ind w:left="0"/>
        <w:jc w:val="both"/>
        <w:rPr>
          <w:rFonts w:ascii="Times New Roman" w:hAnsi="Times New Roman"/>
          <w:sz w:val="26"/>
          <w:szCs w:val="26"/>
          <w:lang w:val="uk-UA"/>
        </w:rPr>
      </w:pPr>
      <w:r w:rsidRPr="000937CE">
        <w:rPr>
          <w:rFonts w:ascii="Times New Roman" w:hAnsi="Times New Roman"/>
          <w:sz w:val="26"/>
          <w:szCs w:val="26"/>
          <w:lang w:val="uk-UA"/>
        </w:rPr>
        <w:t>17.Ніколаєнко Н.</w:t>
      </w:r>
      <w:r w:rsidRPr="000937CE">
        <w:rPr>
          <w:rFonts w:ascii="Times New Roman" w:hAnsi="Times New Roman"/>
          <w:sz w:val="26"/>
          <w:szCs w:val="26"/>
        </w:rPr>
        <w:t> </w:t>
      </w:r>
      <w:r w:rsidRPr="000937CE">
        <w:rPr>
          <w:rFonts w:ascii="Times New Roman" w:hAnsi="Times New Roman"/>
          <w:sz w:val="26"/>
          <w:szCs w:val="26"/>
          <w:lang w:val="uk-UA"/>
        </w:rPr>
        <w:t>О. Адміністративний ресурс: політико-правові проблеми протидії в сучасній політичній практиці : [монографія] /Н.О.Ніколаєнко. — Миколаїв : вид-во МНУ ім.</w:t>
      </w:r>
      <w:r w:rsidRPr="000937CE">
        <w:rPr>
          <w:rFonts w:ascii="Times New Roman" w:hAnsi="Times New Roman"/>
          <w:sz w:val="26"/>
          <w:szCs w:val="26"/>
        </w:rPr>
        <w:t> </w:t>
      </w:r>
      <w:r w:rsidRPr="000937CE">
        <w:rPr>
          <w:rFonts w:ascii="Times New Roman" w:hAnsi="Times New Roman"/>
          <w:sz w:val="26"/>
          <w:szCs w:val="26"/>
          <w:lang w:val="uk-UA"/>
        </w:rPr>
        <w:t>В.</w:t>
      </w:r>
      <w:r w:rsidRPr="000937CE">
        <w:rPr>
          <w:rFonts w:ascii="Times New Roman" w:hAnsi="Times New Roman"/>
          <w:sz w:val="26"/>
          <w:szCs w:val="26"/>
        </w:rPr>
        <w:t> </w:t>
      </w:r>
      <w:r w:rsidRPr="000937CE">
        <w:rPr>
          <w:rFonts w:ascii="Times New Roman" w:hAnsi="Times New Roman"/>
          <w:sz w:val="26"/>
          <w:szCs w:val="26"/>
          <w:lang w:val="uk-UA"/>
        </w:rPr>
        <w:t>О.</w:t>
      </w:r>
      <w:r w:rsidRPr="000937CE">
        <w:rPr>
          <w:rFonts w:ascii="Times New Roman" w:hAnsi="Times New Roman"/>
          <w:sz w:val="26"/>
          <w:szCs w:val="26"/>
        </w:rPr>
        <w:t> </w:t>
      </w:r>
      <w:r w:rsidRPr="000937CE">
        <w:rPr>
          <w:rFonts w:ascii="Times New Roman" w:hAnsi="Times New Roman"/>
          <w:sz w:val="26"/>
          <w:szCs w:val="26"/>
          <w:lang w:val="uk-UA"/>
        </w:rPr>
        <w:t>Сухомлинського ; вид-во І.</w:t>
      </w:r>
      <w:r w:rsidRPr="000937CE">
        <w:rPr>
          <w:rFonts w:ascii="Times New Roman" w:hAnsi="Times New Roman"/>
          <w:sz w:val="26"/>
          <w:szCs w:val="26"/>
        </w:rPr>
        <w:t> </w:t>
      </w:r>
      <w:proofErr w:type="spellStart"/>
      <w:r w:rsidRPr="000937CE">
        <w:rPr>
          <w:rFonts w:ascii="Times New Roman" w:hAnsi="Times New Roman"/>
          <w:sz w:val="26"/>
          <w:szCs w:val="26"/>
          <w:lang w:val="uk-UA"/>
        </w:rPr>
        <w:t>Гудим</w:t>
      </w:r>
      <w:proofErr w:type="spellEnd"/>
      <w:r w:rsidRPr="000937CE">
        <w:rPr>
          <w:rFonts w:ascii="Times New Roman" w:hAnsi="Times New Roman"/>
          <w:sz w:val="26"/>
          <w:szCs w:val="26"/>
          <w:lang w:val="uk-UA"/>
        </w:rPr>
        <w:t>, 2011. — 391</w:t>
      </w:r>
      <w:r w:rsidRPr="000937CE">
        <w:rPr>
          <w:rFonts w:ascii="Times New Roman" w:hAnsi="Times New Roman"/>
          <w:sz w:val="26"/>
          <w:szCs w:val="26"/>
        </w:rPr>
        <w:t> </w:t>
      </w:r>
      <w:r w:rsidRPr="000937CE">
        <w:rPr>
          <w:rFonts w:ascii="Times New Roman" w:hAnsi="Times New Roman"/>
          <w:sz w:val="26"/>
          <w:szCs w:val="26"/>
          <w:lang w:val="uk-UA"/>
        </w:rPr>
        <w:t>с.</w:t>
      </w:r>
    </w:p>
    <w:p w:rsidR="00641293" w:rsidRPr="000937CE" w:rsidRDefault="00641293" w:rsidP="00641293">
      <w:pPr>
        <w:pStyle w:val="a9"/>
        <w:widowControl w:val="0"/>
        <w:tabs>
          <w:tab w:val="left" w:pos="990"/>
        </w:tabs>
        <w:autoSpaceDE w:val="0"/>
        <w:autoSpaceDN w:val="0"/>
        <w:adjustRightInd w:val="0"/>
        <w:ind w:left="0"/>
        <w:jc w:val="both"/>
        <w:rPr>
          <w:rFonts w:ascii="Times New Roman" w:hAnsi="Times New Roman"/>
          <w:iCs/>
          <w:sz w:val="26"/>
          <w:szCs w:val="26"/>
          <w:lang w:val="uk-UA"/>
        </w:rPr>
      </w:pPr>
      <w:r w:rsidRPr="000937CE">
        <w:rPr>
          <w:rFonts w:ascii="Times New Roman" w:hAnsi="Times New Roman"/>
          <w:sz w:val="26"/>
          <w:szCs w:val="26"/>
          <w:lang w:val="uk-UA"/>
        </w:rPr>
        <w:t>18.</w:t>
      </w:r>
      <w:r w:rsidRPr="000937CE">
        <w:rPr>
          <w:rFonts w:ascii="Times New Roman" w:hAnsi="Times New Roman"/>
          <w:bCs/>
          <w:sz w:val="26"/>
          <w:szCs w:val="26"/>
          <w:lang w:val="uk-UA"/>
        </w:rPr>
        <w:t>Шубін С.П.Політичний маркетинг в державному управлінні України: теоретико-методологічні засади та механізми впровадження / С.П.Шубін.-Миколаїв,</w:t>
      </w:r>
      <w:proofErr w:type="spellStart"/>
      <w:r w:rsidRPr="000937CE">
        <w:rPr>
          <w:rFonts w:ascii="Times New Roman" w:hAnsi="Times New Roman"/>
          <w:bCs/>
          <w:sz w:val="26"/>
          <w:szCs w:val="26"/>
          <w:lang w:val="uk-UA"/>
        </w:rPr>
        <w:t>Іліон</w:t>
      </w:r>
      <w:proofErr w:type="spellEnd"/>
      <w:r w:rsidRPr="000937CE">
        <w:rPr>
          <w:rFonts w:ascii="Times New Roman" w:hAnsi="Times New Roman"/>
          <w:bCs/>
          <w:sz w:val="26"/>
          <w:szCs w:val="26"/>
          <w:lang w:val="uk-UA"/>
        </w:rPr>
        <w:t>, 2011.-412с.</w:t>
      </w:r>
    </w:p>
    <w:p w:rsidR="000937CE" w:rsidRDefault="000937CE" w:rsidP="00D9627E">
      <w:pPr>
        <w:widowControl w:val="0"/>
        <w:ind w:left="0" w:firstLine="0"/>
        <w:rPr>
          <w:rFonts w:ascii="Times New Roman" w:hAnsi="Times New Roman"/>
          <w:b/>
          <w:sz w:val="26"/>
          <w:szCs w:val="26"/>
          <w:lang w:val="uk-UA"/>
        </w:rPr>
      </w:pPr>
    </w:p>
    <w:p w:rsidR="00D9627E" w:rsidRPr="000937CE" w:rsidRDefault="00641293" w:rsidP="00D9627E">
      <w:pPr>
        <w:widowControl w:val="0"/>
        <w:ind w:left="0" w:firstLine="0"/>
        <w:rPr>
          <w:rFonts w:ascii="Times New Roman" w:hAnsi="Times New Roman"/>
          <w:sz w:val="26"/>
          <w:szCs w:val="26"/>
          <w:lang w:val="uk-UA"/>
        </w:rPr>
      </w:pPr>
      <w:r w:rsidRPr="000937CE">
        <w:rPr>
          <w:rFonts w:ascii="Times New Roman" w:hAnsi="Times New Roman"/>
          <w:b/>
          <w:sz w:val="26"/>
          <w:szCs w:val="26"/>
        </w:rPr>
        <w:t>4.</w:t>
      </w:r>
      <w:r w:rsidRPr="000937CE">
        <w:rPr>
          <w:rFonts w:ascii="Times New Roman" w:hAnsi="Times New Roman"/>
          <w:sz w:val="26"/>
          <w:szCs w:val="26"/>
        </w:rPr>
        <w:t xml:space="preserve"> </w:t>
      </w:r>
      <w:r w:rsidRPr="000937CE">
        <w:rPr>
          <w:rFonts w:ascii="Times New Roman" w:hAnsi="Times New Roman"/>
          <w:b/>
          <w:sz w:val="26"/>
          <w:szCs w:val="26"/>
        </w:rPr>
        <w:t xml:space="preserve">Форма </w:t>
      </w:r>
      <w:proofErr w:type="spellStart"/>
      <w:proofErr w:type="gramStart"/>
      <w:r w:rsidRPr="000937CE">
        <w:rPr>
          <w:rFonts w:ascii="Times New Roman" w:hAnsi="Times New Roman"/>
          <w:b/>
          <w:sz w:val="26"/>
          <w:szCs w:val="26"/>
        </w:rPr>
        <w:t>п</w:t>
      </w:r>
      <w:proofErr w:type="gramEnd"/>
      <w:r w:rsidRPr="000937CE">
        <w:rPr>
          <w:rFonts w:ascii="Times New Roman" w:hAnsi="Times New Roman"/>
          <w:b/>
          <w:sz w:val="26"/>
          <w:szCs w:val="26"/>
        </w:rPr>
        <w:t>ідсумкового</w:t>
      </w:r>
      <w:proofErr w:type="spellEnd"/>
      <w:r w:rsidRPr="000937CE">
        <w:rPr>
          <w:rFonts w:ascii="Times New Roman" w:hAnsi="Times New Roman"/>
          <w:b/>
          <w:sz w:val="26"/>
          <w:szCs w:val="26"/>
        </w:rPr>
        <w:t xml:space="preserve"> контролю </w:t>
      </w:r>
      <w:proofErr w:type="spellStart"/>
      <w:r w:rsidRPr="000937CE">
        <w:rPr>
          <w:rFonts w:ascii="Times New Roman" w:hAnsi="Times New Roman"/>
          <w:b/>
          <w:sz w:val="26"/>
          <w:szCs w:val="26"/>
        </w:rPr>
        <w:t>успішності</w:t>
      </w:r>
      <w:proofErr w:type="spellEnd"/>
      <w:r w:rsidRPr="000937CE">
        <w:rPr>
          <w:rFonts w:ascii="Times New Roman" w:hAnsi="Times New Roman"/>
          <w:b/>
          <w:sz w:val="26"/>
          <w:szCs w:val="26"/>
        </w:rPr>
        <w:t xml:space="preserve"> </w:t>
      </w:r>
      <w:proofErr w:type="spellStart"/>
      <w:r w:rsidRPr="000937CE">
        <w:rPr>
          <w:rFonts w:ascii="Times New Roman" w:hAnsi="Times New Roman"/>
          <w:b/>
          <w:sz w:val="26"/>
          <w:szCs w:val="26"/>
        </w:rPr>
        <w:t>навчання</w:t>
      </w:r>
      <w:proofErr w:type="spellEnd"/>
      <w:r w:rsidRPr="000937CE">
        <w:rPr>
          <w:rFonts w:ascii="Times New Roman" w:hAnsi="Times New Roman"/>
          <w:b/>
          <w:sz w:val="26"/>
          <w:szCs w:val="26"/>
        </w:rPr>
        <w:t>:</w:t>
      </w:r>
      <w:r w:rsidR="00D9627E" w:rsidRPr="000937CE">
        <w:rPr>
          <w:rFonts w:ascii="Times New Roman" w:hAnsi="Times New Roman"/>
          <w:sz w:val="26"/>
          <w:szCs w:val="26"/>
          <w:lang w:val="uk-UA"/>
        </w:rPr>
        <w:t>залік</w:t>
      </w:r>
      <w:r w:rsidR="00D9627E" w:rsidRPr="000937CE">
        <w:rPr>
          <w:rFonts w:ascii="Times New Roman" w:hAnsi="Times New Roman"/>
          <w:b/>
          <w:sz w:val="26"/>
          <w:szCs w:val="26"/>
          <w:lang w:val="uk-UA"/>
        </w:rPr>
        <w:t>,</w:t>
      </w:r>
      <w:r w:rsidR="00D9627E" w:rsidRPr="000937CE">
        <w:rPr>
          <w:rFonts w:ascii="Times New Roman" w:hAnsi="Times New Roman"/>
          <w:sz w:val="26"/>
          <w:szCs w:val="26"/>
        </w:rPr>
        <w:t xml:space="preserve"> </w:t>
      </w:r>
      <w:proofErr w:type="spellStart"/>
      <w:r w:rsidR="00D9627E" w:rsidRPr="000937CE">
        <w:rPr>
          <w:rFonts w:ascii="Times New Roman" w:hAnsi="Times New Roman"/>
          <w:sz w:val="26"/>
          <w:szCs w:val="26"/>
        </w:rPr>
        <w:t>іспит</w:t>
      </w:r>
      <w:proofErr w:type="spellEnd"/>
      <w:r w:rsidR="00D9627E" w:rsidRPr="000937CE">
        <w:rPr>
          <w:rFonts w:ascii="Times New Roman" w:hAnsi="Times New Roman"/>
          <w:sz w:val="26"/>
          <w:szCs w:val="26"/>
          <w:lang w:val="uk-UA"/>
        </w:rPr>
        <w:t>.</w:t>
      </w:r>
      <w:r w:rsidRPr="000937CE">
        <w:rPr>
          <w:rFonts w:ascii="Times New Roman" w:hAnsi="Times New Roman"/>
          <w:sz w:val="26"/>
          <w:szCs w:val="26"/>
        </w:rPr>
        <w:t xml:space="preserve"> </w:t>
      </w:r>
    </w:p>
    <w:p w:rsidR="00D9627E" w:rsidRPr="000937CE" w:rsidRDefault="00641293" w:rsidP="00D9627E">
      <w:pPr>
        <w:tabs>
          <w:tab w:val="left" w:pos="-180"/>
        </w:tabs>
        <w:ind w:left="0" w:firstLine="0"/>
        <w:rPr>
          <w:rFonts w:ascii="Times New Roman" w:hAnsi="Times New Roman"/>
          <w:sz w:val="26"/>
          <w:szCs w:val="26"/>
          <w:lang w:val="uk-UA"/>
        </w:rPr>
      </w:pPr>
      <w:r w:rsidRPr="000937CE">
        <w:rPr>
          <w:rFonts w:ascii="Times New Roman" w:hAnsi="Times New Roman"/>
          <w:b/>
          <w:sz w:val="26"/>
          <w:szCs w:val="26"/>
          <w:lang w:val="uk-UA"/>
        </w:rPr>
        <w:t>5. Засоби діагностики успішності навчання:</w:t>
      </w:r>
      <w:r w:rsidRPr="000937CE">
        <w:rPr>
          <w:rFonts w:ascii="Times New Roman" w:hAnsi="Times New Roman"/>
          <w:sz w:val="26"/>
          <w:szCs w:val="26"/>
          <w:lang w:val="uk-UA"/>
        </w:rPr>
        <w:t xml:space="preserve"> </w:t>
      </w:r>
      <w:r w:rsidR="00D9627E" w:rsidRPr="000937CE">
        <w:rPr>
          <w:rFonts w:ascii="Times New Roman" w:hAnsi="Times New Roman"/>
          <w:bCs/>
          <w:sz w:val="26"/>
          <w:szCs w:val="26"/>
          <w:lang w:val="uk-UA"/>
        </w:rPr>
        <w:t>відповіді на практичних заняттях,</w:t>
      </w:r>
      <w:r w:rsidR="00D9627E" w:rsidRPr="000937CE">
        <w:rPr>
          <w:rFonts w:ascii="Times New Roman" w:hAnsi="Times New Roman"/>
          <w:b/>
          <w:bCs/>
          <w:sz w:val="26"/>
          <w:szCs w:val="26"/>
          <w:lang w:val="uk-UA"/>
        </w:rPr>
        <w:t xml:space="preserve"> </w:t>
      </w:r>
      <w:r w:rsidR="00D9627E" w:rsidRPr="000937CE">
        <w:rPr>
          <w:rFonts w:ascii="Times New Roman" w:hAnsi="Times New Roman"/>
          <w:sz w:val="26"/>
          <w:szCs w:val="26"/>
          <w:lang w:val="uk-UA"/>
        </w:rPr>
        <w:t>опитування під час колоквіумів, проведення контрольних робіт, тестування, співбесіда, виконання студентами творчих завдань,написання есе, захист реферату, виконання самостійної роботи.</w:t>
      </w:r>
    </w:p>
    <w:p w:rsidR="00D9627E" w:rsidRPr="000937CE" w:rsidRDefault="00D9627E" w:rsidP="00D9627E">
      <w:pPr>
        <w:pStyle w:val="a7"/>
        <w:spacing w:before="0" w:beforeAutospacing="0" w:after="0" w:afterAutospacing="0"/>
        <w:jc w:val="both"/>
        <w:rPr>
          <w:sz w:val="26"/>
          <w:szCs w:val="26"/>
          <w:lang w:val="uk-UA"/>
        </w:rPr>
      </w:pPr>
    </w:p>
    <w:p w:rsidR="00641293" w:rsidRPr="000937CE" w:rsidRDefault="00641293" w:rsidP="00D9627E">
      <w:pPr>
        <w:widowControl w:val="0"/>
        <w:ind w:left="0" w:firstLine="0"/>
        <w:rPr>
          <w:rFonts w:ascii="Times New Roman" w:hAnsi="Times New Roman"/>
          <w:sz w:val="26"/>
          <w:szCs w:val="26"/>
          <w:lang w:val="uk-UA"/>
        </w:rPr>
      </w:pPr>
    </w:p>
    <w:p w:rsidR="000937CE" w:rsidRPr="000937CE" w:rsidRDefault="000937CE">
      <w:pPr>
        <w:widowControl w:val="0"/>
        <w:ind w:left="0" w:firstLine="0"/>
        <w:rPr>
          <w:rFonts w:ascii="Times New Roman" w:hAnsi="Times New Roman"/>
          <w:sz w:val="26"/>
          <w:szCs w:val="26"/>
          <w:lang w:val="uk-UA"/>
        </w:rPr>
      </w:pPr>
    </w:p>
    <w:sectPr w:rsidR="000937CE" w:rsidRPr="000937CE" w:rsidSect="00B9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24" w:rsidRDefault="004E6D24" w:rsidP="00043277">
      <w:r>
        <w:separator/>
      </w:r>
    </w:p>
  </w:endnote>
  <w:endnote w:type="continuationSeparator" w:id="0">
    <w:p w:rsidR="004E6D24" w:rsidRDefault="004E6D24" w:rsidP="00043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24" w:rsidRDefault="004E6D24" w:rsidP="00043277">
      <w:r>
        <w:separator/>
      </w:r>
    </w:p>
  </w:footnote>
  <w:footnote w:type="continuationSeparator" w:id="0">
    <w:p w:rsidR="004E6D24" w:rsidRDefault="004E6D24" w:rsidP="00043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BFC"/>
    <w:multiLevelType w:val="hybridMultilevel"/>
    <w:tmpl w:val="1D60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42657"/>
    <w:multiLevelType w:val="hybridMultilevel"/>
    <w:tmpl w:val="E43A0508"/>
    <w:lvl w:ilvl="0" w:tplc="B8AC1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A0B44"/>
    <w:multiLevelType w:val="hybridMultilevel"/>
    <w:tmpl w:val="E398F670"/>
    <w:lvl w:ilvl="0" w:tplc="D1AAE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573BFD"/>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300E"/>
    <w:rsid w:val="00043277"/>
    <w:rsid w:val="000755B9"/>
    <w:rsid w:val="000937CE"/>
    <w:rsid w:val="000A63AE"/>
    <w:rsid w:val="000B3AE1"/>
    <w:rsid w:val="00133237"/>
    <w:rsid w:val="00152CBF"/>
    <w:rsid w:val="00156744"/>
    <w:rsid w:val="00177B89"/>
    <w:rsid w:val="001804F6"/>
    <w:rsid w:val="0019422F"/>
    <w:rsid w:val="00195159"/>
    <w:rsid w:val="00206E5E"/>
    <w:rsid w:val="00226884"/>
    <w:rsid w:val="002D2F37"/>
    <w:rsid w:val="002E28EA"/>
    <w:rsid w:val="00334AEE"/>
    <w:rsid w:val="003A2ED5"/>
    <w:rsid w:val="003C5FFF"/>
    <w:rsid w:val="0040095F"/>
    <w:rsid w:val="00412B34"/>
    <w:rsid w:val="004609CF"/>
    <w:rsid w:val="004B7760"/>
    <w:rsid w:val="004E6D24"/>
    <w:rsid w:val="005038B3"/>
    <w:rsid w:val="005E3553"/>
    <w:rsid w:val="005F3299"/>
    <w:rsid w:val="00641293"/>
    <w:rsid w:val="0064300E"/>
    <w:rsid w:val="00650F6D"/>
    <w:rsid w:val="00706864"/>
    <w:rsid w:val="00716DB4"/>
    <w:rsid w:val="00744C79"/>
    <w:rsid w:val="007F060C"/>
    <w:rsid w:val="008336A5"/>
    <w:rsid w:val="00855FD3"/>
    <w:rsid w:val="008E7CE6"/>
    <w:rsid w:val="00950228"/>
    <w:rsid w:val="00954F42"/>
    <w:rsid w:val="00972C04"/>
    <w:rsid w:val="009E0B21"/>
    <w:rsid w:val="009F1645"/>
    <w:rsid w:val="00A043D0"/>
    <w:rsid w:val="00A07221"/>
    <w:rsid w:val="00A17734"/>
    <w:rsid w:val="00A42EBD"/>
    <w:rsid w:val="00A44F56"/>
    <w:rsid w:val="00A97746"/>
    <w:rsid w:val="00AD1E64"/>
    <w:rsid w:val="00B05125"/>
    <w:rsid w:val="00B845DD"/>
    <w:rsid w:val="00B919F9"/>
    <w:rsid w:val="00B95B2E"/>
    <w:rsid w:val="00BA05F0"/>
    <w:rsid w:val="00BB65C0"/>
    <w:rsid w:val="00BB69A6"/>
    <w:rsid w:val="00BE583F"/>
    <w:rsid w:val="00BF2CCC"/>
    <w:rsid w:val="00BF362D"/>
    <w:rsid w:val="00C82AB0"/>
    <w:rsid w:val="00CB3FFD"/>
    <w:rsid w:val="00CB4E99"/>
    <w:rsid w:val="00CE6C9A"/>
    <w:rsid w:val="00CF463F"/>
    <w:rsid w:val="00D13E20"/>
    <w:rsid w:val="00D160B3"/>
    <w:rsid w:val="00D160BC"/>
    <w:rsid w:val="00D61AE3"/>
    <w:rsid w:val="00D9627E"/>
    <w:rsid w:val="00E0758D"/>
    <w:rsid w:val="00E75557"/>
    <w:rsid w:val="00E8042C"/>
    <w:rsid w:val="00ED637F"/>
    <w:rsid w:val="00EF2B51"/>
    <w:rsid w:val="00EF62C7"/>
    <w:rsid w:val="00F237C5"/>
    <w:rsid w:val="00F44467"/>
    <w:rsid w:val="00F66B72"/>
    <w:rsid w:val="00FC2115"/>
    <w:rsid w:val="00FD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56"/>
    <w:pPr>
      <w:spacing w:after="0" w:line="240" w:lineRule="auto"/>
      <w:ind w:left="851" w:firstLine="425"/>
      <w:jc w:val="both"/>
    </w:pPr>
    <w:rPr>
      <w:rFonts w:ascii="Calibri" w:eastAsia="Calibri" w:hAnsi="Calibri" w:cs="Times New Roman"/>
    </w:rPr>
  </w:style>
  <w:style w:type="paragraph" w:styleId="1">
    <w:name w:val="heading 1"/>
    <w:basedOn w:val="a"/>
    <w:next w:val="a"/>
    <w:link w:val="10"/>
    <w:uiPriority w:val="9"/>
    <w:qFormat/>
    <w:rsid w:val="00075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755B9"/>
    <w:pPr>
      <w:keepNext/>
      <w:ind w:left="0" w:firstLine="0"/>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
    <w:semiHidden/>
    <w:unhideWhenUsed/>
    <w:qFormat/>
    <w:rsid w:val="00CB4E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55B9"/>
    <w:pPr>
      <w:keepNext/>
      <w:ind w:left="0" w:firstLine="0"/>
      <w:outlineLvl w:val="3"/>
    </w:pPr>
    <w:rPr>
      <w:rFonts w:ascii="Times New Roman" w:eastAsia="Times New Roman" w:hAnsi="Times New Roman"/>
      <w:b/>
      <w:sz w:val="28"/>
      <w:szCs w:val="20"/>
      <w:lang w:eastAsia="ru-RU"/>
    </w:rPr>
  </w:style>
  <w:style w:type="paragraph" w:styleId="6">
    <w:name w:val="heading 6"/>
    <w:basedOn w:val="a"/>
    <w:next w:val="a"/>
    <w:link w:val="60"/>
    <w:qFormat/>
    <w:rsid w:val="000755B9"/>
    <w:pPr>
      <w:keepNext/>
      <w:spacing w:line="360" w:lineRule="auto"/>
      <w:ind w:left="0" w:firstLine="0"/>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55B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755B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755B9"/>
    <w:rPr>
      <w:rFonts w:ascii="Times New Roman" w:eastAsia="Times New Roman" w:hAnsi="Times New Roman" w:cs="Times New Roman"/>
      <w:b/>
      <w:bCs/>
      <w:sz w:val="28"/>
      <w:szCs w:val="24"/>
      <w:lang w:eastAsia="ru-RU"/>
    </w:rPr>
  </w:style>
  <w:style w:type="paragraph" w:styleId="21">
    <w:name w:val="Body Text 2"/>
    <w:basedOn w:val="a"/>
    <w:link w:val="22"/>
    <w:rsid w:val="000755B9"/>
    <w:pPr>
      <w:ind w:left="0" w:firstLine="0"/>
    </w:pPr>
    <w:rPr>
      <w:rFonts w:ascii="Times New Roman" w:eastAsia="Times New Roman" w:hAnsi="Times New Roman"/>
      <w:sz w:val="24"/>
      <w:szCs w:val="20"/>
      <w:lang w:val="uk-UA" w:eastAsia="ru-RU"/>
    </w:rPr>
  </w:style>
  <w:style w:type="character" w:customStyle="1" w:styleId="22">
    <w:name w:val="Основной текст 2 Знак"/>
    <w:basedOn w:val="a0"/>
    <w:link w:val="21"/>
    <w:rsid w:val="000755B9"/>
    <w:rPr>
      <w:rFonts w:ascii="Times New Roman" w:eastAsia="Times New Roman" w:hAnsi="Times New Roman" w:cs="Times New Roman"/>
      <w:sz w:val="24"/>
      <w:szCs w:val="20"/>
      <w:lang w:val="uk-UA" w:eastAsia="ru-RU"/>
    </w:rPr>
  </w:style>
  <w:style w:type="paragraph" w:styleId="a3">
    <w:name w:val="Body Text"/>
    <w:basedOn w:val="a"/>
    <w:link w:val="a4"/>
    <w:rsid w:val="000755B9"/>
    <w:pPr>
      <w:ind w:left="0" w:firstLine="0"/>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0755B9"/>
    <w:rPr>
      <w:rFonts w:ascii="Times New Roman" w:eastAsia="Times New Roman" w:hAnsi="Times New Roman" w:cs="Times New Roman"/>
      <w:sz w:val="28"/>
      <w:szCs w:val="20"/>
      <w:lang w:val="uk-UA" w:eastAsia="ru-RU"/>
    </w:rPr>
  </w:style>
  <w:style w:type="paragraph" w:styleId="a5">
    <w:name w:val="Body Text Indent"/>
    <w:basedOn w:val="a"/>
    <w:link w:val="a6"/>
    <w:rsid w:val="000755B9"/>
    <w:pPr>
      <w:ind w:left="0" w:firstLine="720"/>
    </w:pPr>
    <w:rPr>
      <w:rFonts w:ascii="Times New Roman" w:eastAsia="Times New Roman" w:hAnsi="Times New Roman"/>
      <w:sz w:val="28"/>
      <w:szCs w:val="20"/>
      <w:lang w:val="uk-UA" w:eastAsia="ru-RU"/>
    </w:rPr>
  </w:style>
  <w:style w:type="character" w:customStyle="1" w:styleId="a6">
    <w:name w:val="Основной текст с отступом Знак"/>
    <w:basedOn w:val="a0"/>
    <w:link w:val="a5"/>
    <w:rsid w:val="000755B9"/>
    <w:rPr>
      <w:rFonts w:ascii="Times New Roman" w:eastAsia="Times New Roman" w:hAnsi="Times New Roman" w:cs="Times New Roman"/>
      <w:sz w:val="28"/>
      <w:szCs w:val="20"/>
      <w:lang w:val="uk-UA" w:eastAsia="ru-RU"/>
    </w:rPr>
  </w:style>
  <w:style w:type="paragraph" w:styleId="31">
    <w:name w:val="Body Text 3"/>
    <w:basedOn w:val="a"/>
    <w:link w:val="32"/>
    <w:rsid w:val="000755B9"/>
    <w:pPr>
      <w:ind w:left="0" w:firstLine="0"/>
      <w:jc w:val="center"/>
    </w:pPr>
    <w:rPr>
      <w:rFonts w:ascii="Times New Roman" w:eastAsia="Times New Roman" w:hAnsi="Times New Roman"/>
      <w:b/>
      <w:iCs/>
      <w:sz w:val="28"/>
      <w:szCs w:val="20"/>
      <w:lang w:eastAsia="ru-RU"/>
    </w:rPr>
  </w:style>
  <w:style w:type="character" w:customStyle="1" w:styleId="32">
    <w:name w:val="Основной текст 3 Знак"/>
    <w:basedOn w:val="a0"/>
    <w:link w:val="31"/>
    <w:rsid w:val="000755B9"/>
    <w:rPr>
      <w:rFonts w:ascii="Times New Roman" w:eastAsia="Times New Roman" w:hAnsi="Times New Roman" w:cs="Times New Roman"/>
      <w:b/>
      <w:iCs/>
      <w:sz w:val="28"/>
      <w:szCs w:val="20"/>
      <w:lang w:eastAsia="ru-RU"/>
    </w:rPr>
  </w:style>
  <w:style w:type="paragraph" w:styleId="23">
    <w:name w:val="Body Text Indent 2"/>
    <w:basedOn w:val="a"/>
    <w:link w:val="24"/>
    <w:rsid w:val="000755B9"/>
    <w:pPr>
      <w:ind w:left="0" w:firstLine="720"/>
    </w:pPr>
    <w:rPr>
      <w:rFonts w:ascii="Times New Roman" w:eastAsia="Times New Roman" w:hAnsi="Times New Roman"/>
      <w:b/>
      <w:sz w:val="28"/>
      <w:szCs w:val="20"/>
      <w:lang w:eastAsia="ru-RU"/>
    </w:rPr>
  </w:style>
  <w:style w:type="character" w:customStyle="1" w:styleId="24">
    <w:name w:val="Основной текст с отступом 2 Знак"/>
    <w:basedOn w:val="a0"/>
    <w:link w:val="23"/>
    <w:rsid w:val="000755B9"/>
    <w:rPr>
      <w:rFonts w:ascii="Times New Roman" w:eastAsia="Times New Roman" w:hAnsi="Times New Roman" w:cs="Times New Roman"/>
      <w:b/>
      <w:sz w:val="28"/>
      <w:szCs w:val="20"/>
      <w:lang w:eastAsia="ru-RU"/>
    </w:rPr>
  </w:style>
  <w:style w:type="paragraph" w:customStyle="1" w:styleId="11">
    <w:name w:val="Заг1"/>
    <w:basedOn w:val="1"/>
    <w:rsid w:val="000755B9"/>
    <w:pPr>
      <w:keepLines w:val="0"/>
      <w:spacing w:before="240" w:after="60"/>
      <w:ind w:left="0" w:firstLine="0"/>
      <w:jc w:val="center"/>
    </w:pPr>
    <w:rPr>
      <w:rFonts w:ascii="Arial" w:eastAsia="Times New Roman" w:hAnsi="Arial" w:cs="Arial"/>
      <w:color w:val="auto"/>
      <w:kern w:val="32"/>
      <w:sz w:val="32"/>
      <w:szCs w:val="32"/>
      <w:lang w:val="uk-UA" w:eastAsia="ru-RU"/>
    </w:rPr>
  </w:style>
  <w:style w:type="paragraph" w:styleId="a7">
    <w:name w:val="Normal (Web)"/>
    <w:basedOn w:val="a"/>
    <w:uiPriority w:val="99"/>
    <w:rsid w:val="000755B9"/>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755B9"/>
    <w:rPr>
      <w:rFonts w:asciiTheme="majorHAnsi" w:eastAsiaTheme="majorEastAsia" w:hAnsiTheme="majorHAnsi" w:cstheme="majorBidi"/>
      <w:b/>
      <w:bCs/>
      <w:color w:val="365F91" w:themeColor="accent1" w:themeShade="BF"/>
      <w:sz w:val="28"/>
      <w:szCs w:val="28"/>
    </w:rPr>
  </w:style>
  <w:style w:type="character" w:styleId="a8">
    <w:name w:val="Hyperlink"/>
    <w:rsid w:val="000755B9"/>
    <w:rPr>
      <w:b/>
      <w:bCs/>
      <w:strike w:val="0"/>
      <w:dstrike w:val="0"/>
      <w:color w:val="F6EEBA"/>
      <w:u w:val="none"/>
      <w:effect w:val="none"/>
    </w:rPr>
  </w:style>
  <w:style w:type="paragraph" w:customStyle="1" w:styleId="12">
    <w:name w:val="Стиль1"/>
    <w:basedOn w:val="a"/>
    <w:uiPriority w:val="99"/>
    <w:rsid w:val="000755B9"/>
    <w:pPr>
      <w:ind w:left="0" w:firstLine="709"/>
    </w:pPr>
    <w:rPr>
      <w:rFonts w:ascii="Times New Roman" w:eastAsia="Times New Roman" w:hAnsi="Times New Roman"/>
      <w:sz w:val="24"/>
      <w:szCs w:val="24"/>
      <w:lang w:val="uk-UA" w:eastAsia="ru-RU"/>
    </w:rPr>
  </w:style>
  <w:style w:type="paragraph" w:styleId="a9">
    <w:name w:val="List Paragraph"/>
    <w:basedOn w:val="a"/>
    <w:uiPriority w:val="99"/>
    <w:qFormat/>
    <w:rsid w:val="000755B9"/>
    <w:pPr>
      <w:ind w:left="720" w:firstLine="0"/>
      <w:contextualSpacing/>
      <w:jc w:val="center"/>
    </w:pPr>
  </w:style>
  <w:style w:type="paragraph" w:styleId="41">
    <w:name w:val="toc 4"/>
    <w:basedOn w:val="a"/>
    <w:next w:val="a"/>
    <w:autoRedefine/>
    <w:semiHidden/>
    <w:rsid w:val="00FD2557"/>
    <w:pPr>
      <w:tabs>
        <w:tab w:val="right" w:leader="dot" w:pos="9356"/>
      </w:tabs>
      <w:spacing w:line="336" w:lineRule="auto"/>
      <w:ind w:left="284" w:right="851" w:firstLine="0"/>
      <w:jc w:val="left"/>
    </w:pPr>
    <w:rPr>
      <w:rFonts w:ascii="Times New Roman" w:eastAsia="Times New Roman" w:hAnsi="Times New Roman"/>
      <w:sz w:val="28"/>
      <w:szCs w:val="20"/>
      <w:lang w:val="uk-UA" w:eastAsia="ru-RU"/>
    </w:rPr>
  </w:style>
  <w:style w:type="character" w:customStyle="1" w:styleId="30">
    <w:name w:val="Заголовок 3 Знак"/>
    <w:basedOn w:val="a0"/>
    <w:link w:val="3"/>
    <w:uiPriority w:val="9"/>
    <w:semiHidden/>
    <w:rsid w:val="00CB4E99"/>
    <w:rPr>
      <w:rFonts w:asciiTheme="majorHAnsi" w:eastAsiaTheme="majorEastAsia" w:hAnsiTheme="majorHAnsi" w:cstheme="majorBidi"/>
      <w:b/>
      <w:bCs/>
      <w:color w:val="4F81BD" w:themeColor="accent1"/>
    </w:rPr>
  </w:style>
  <w:style w:type="character" w:customStyle="1" w:styleId="submenu-table">
    <w:name w:val="submenu-table"/>
    <w:basedOn w:val="a0"/>
    <w:rsid w:val="00B845DD"/>
  </w:style>
  <w:style w:type="paragraph" w:customStyle="1" w:styleId="13">
    <w:name w:val="Абзац списка1"/>
    <w:basedOn w:val="a"/>
    <w:rsid w:val="008E7CE6"/>
    <w:pPr>
      <w:ind w:left="720" w:firstLine="0"/>
      <w:jc w:val="center"/>
    </w:pPr>
  </w:style>
  <w:style w:type="paragraph" w:styleId="aa">
    <w:name w:val="header"/>
    <w:basedOn w:val="a"/>
    <w:link w:val="ab"/>
    <w:uiPriority w:val="99"/>
    <w:semiHidden/>
    <w:unhideWhenUsed/>
    <w:rsid w:val="00043277"/>
    <w:pPr>
      <w:tabs>
        <w:tab w:val="center" w:pos="4819"/>
        <w:tab w:val="right" w:pos="9639"/>
      </w:tabs>
    </w:pPr>
  </w:style>
  <w:style w:type="character" w:customStyle="1" w:styleId="ab">
    <w:name w:val="Верхний колонтитул Знак"/>
    <w:basedOn w:val="a0"/>
    <w:link w:val="aa"/>
    <w:uiPriority w:val="99"/>
    <w:semiHidden/>
    <w:rsid w:val="00043277"/>
    <w:rPr>
      <w:rFonts w:ascii="Calibri" w:eastAsia="Calibri" w:hAnsi="Calibri" w:cs="Times New Roman"/>
    </w:rPr>
  </w:style>
  <w:style w:type="paragraph" w:styleId="ac">
    <w:name w:val="footer"/>
    <w:basedOn w:val="a"/>
    <w:link w:val="ad"/>
    <w:uiPriority w:val="99"/>
    <w:semiHidden/>
    <w:unhideWhenUsed/>
    <w:rsid w:val="00043277"/>
    <w:pPr>
      <w:tabs>
        <w:tab w:val="center" w:pos="4819"/>
        <w:tab w:val="right" w:pos="9639"/>
      </w:tabs>
    </w:pPr>
  </w:style>
  <w:style w:type="character" w:customStyle="1" w:styleId="ad">
    <w:name w:val="Нижний колонтитул Знак"/>
    <w:basedOn w:val="a0"/>
    <w:link w:val="ac"/>
    <w:uiPriority w:val="99"/>
    <w:semiHidden/>
    <w:rsid w:val="00043277"/>
    <w:rPr>
      <w:rFonts w:ascii="Calibri" w:eastAsia="Calibri" w:hAnsi="Calibri" w:cs="Times New Roman"/>
    </w:rPr>
  </w:style>
  <w:style w:type="paragraph" w:customStyle="1" w:styleId="Default">
    <w:name w:val="Default"/>
    <w:rsid w:val="00A42EBD"/>
    <w:pPr>
      <w:autoSpaceDE w:val="0"/>
      <w:autoSpaceDN w:val="0"/>
      <w:adjustRightInd w:val="0"/>
      <w:spacing w:after="0" w:line="240" w:lineRule="auto"/>
    </w:pPr>
    <w:rPr>
      <w:rFonts w:ascii="Sylfaen" w:eastAsia="Times New Roman" w:hAnsi="Sylfaen" w:cs="Sylfae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56"/>
    <w:pPr>
      <w:spacing w:after="0" w:line="240" w:lineRule="auto"/>
      <w:ind w:left="851" w:firstLine="425"/>
      <w:jc w:val="both"/>
    </w:pPr>
    <w:rPr>
      <w:rFonts w:ascii="Calibri" w:eastAsia="Calibri" w:hAnsi="Calibri" w:cs="Times New Roman"/>
    </w:rPr>
  </w:style>
  <w:style w:type="paragraph" w:styleId="1">
    <w:name w:val="heading 1"/>
    <w:basedOn w:val="a"/>
    <w:next w:val="a"/>
    <w:link w:val="10"/>
    <w:uiPriority w:val="9"/>
    <w:qFormat/>
    <w:rsid w:val="00075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755B9"/>
    <w:pPr>
      <w:keepNext/>
      <w:ind w:left="0" w:firstLine="0"/>
      <w:jc w:val="center"/>
      <w:outlineLvl w:val="1"/>
    </w:pPr>
    <w:rPr>
      <w:rFonts w:ascii="Times New Roman" w:eastAsia="Times New Roman" w:hAnsi="Times New Roman"/>
      <w:b/>
      <w:sz w:val="24"/>
      <w:szCs w:val="20"/>
      <w:lang w:eastAsia="ru-RU"/>
    </w:rPr>
  </w:style>
  <w:style w:type="paragraph" w:styleId="4">
    <w:name w:val="heading 4"/>
    <w:basedOn w:val="a"/>
    <w:next w:val="a"/>
    <w:link w:val="40"/>
    <w:qFormat/>
    <w:rsid w:val="000755B9"/>
    <w:pPr>
      <w:keepNext/>
      <w:ind w:left="0" w:firstLine="0"/>
      <w:outlineLvl w:val="3"/>
    </w:pPr>
    <w:rPr>
      <w:rFonts w:ascii="Times New Roman" w:eastAsia="Times New Roman" w:hAnsi="Times New Roman"/>
      <w:b/>
      <w:sz w:val="28"/>
      <w:szCs w:val="20"/>
      <w:lang w:eastAsia="ru-RU"/>
    </w:rPr>
  </w:style>
  <w:style w:type="paragraph" w:styleId="6">
    <w:name w:val="heading 6"/>
    <w:basedOn w:val="a"/>
    <w:next w:val="a"/>
    <w:link w:val="60"/>
    <w:qFormat/>
    <w:rsid w:val="000755B9"/>
    <w:pPr>
      <w:keepNext/>
      <w:spacing w:line="360" w:lineRule="auto"/>
      <w:ind w:left="0" w:firstLine="0"/>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55B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755B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755B9"/>
    <w:rPr>
      <w:rFonts w:ascii="Times New Roman" w:eastAsia="Times New Roman" w:hAnsi="Times New Roman" w:cs="Times New Roman"/>
      <w:b/>
      <w:bCs/>
      <w:sz w:val="28"/>
      <w:szCs w:val="24"/>
      <w:lang w:eastAsia="ru-RU"/>
    </w:rPr>
  </w:style>
  <w:style w:type="paragraph" w:styleId="21">
    <w:name w:val="Body Text 2"/>
    <w:basedOn w:val="a"/>
    <w:link w:val="22"/>
    <w:rsid w:val="000755B9"/>
    <w:pPr>
      <w:ind w:left="0" w:firstLine="0"/>
    </w:pPr>
    <w:rPr>
      <w:rFonts w:ascii="Times New Roman" w:eastAsia="Times New Roman" w:hAnsi="Times New Roman"/>
      <w:sz w:val="24"/>
      <w:szCs w:val="20"/>
      <w:lang w:val="uk-UA" w:eastAsia="ru-RU"/>
    </w:rPr>
  </w:style>
  <w:style w:type="character" w:customStyle="1" w:styleId="22">
    <w:name w:val="Основной текст 2 Знак"/>
    <w:basedOn w:val="a0"/>
    <w:link w:val="21"/>
    <w:rsid w:val="000755B9"/>
    <w:rPr>
      <w:rFonts w:ascii="Times New Roman" w:eastAsia="Times New Roman" w:hAnsi="Times New Roman" w:cs="Times New Roman"/>
      <w:sz w:val="24"/>
      <w:szCs w:val="20"/>
      <w:lang w:val="uk-UA" w:eastAsia="ru-RU"/>
    </w:rPr>
  </w:style>
  <w:style w:type="paragraph" w:styleId="a3">
    <w:name w:val="Body Text"/>
    <w:basedOn w:val="a"/>
    <w:link w:val="a4"/>
    <w:rsid w:val="000755B9"/>
    <w:pPr>
      <w:ind w:left="0" w:firstLine="0"/>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0755B9"/>
    <w:rPr>
      <w:rFonts w:ascii="Times New Roman" w:eastAsia="Times New Roman" w:hAnsi="Times New Roman" w:cs="Times New Roman"/>
      <w:sz w:val="28"/>
      <w:szCs w:val="20"/>
      <w:lang w:val="uk-UA" w:eastAsia="ru-RU"/>
    </w:rPr>
  </w:style>
  <w:style w:type="paragraph" w:styleId="a5">
    <w:name w:val="Body Text Indent"/>
    <w:basedOn w:val="a"/>
    <w:link w:val="a6"/>
    <w:rsid w:val="000755B9"/>
    <w:pPr>
      <w:ind w:left="0" w:firstLine="720"/>
    </w:pPr>
    <w:rPr>
      <w:rFonts w:ascii="Times New Roman" w:eastAsia="Times New Roman" w:hAnsi="Times New Roman"/>
      <w:sz w:val="28"/>
      <w:szCs w:val="20"/>
      <w:lang w:val="uk-UA" w:eastAsia="ru-RU"/>
    </w:rPr>
  </w:style>
  <w:style w:type="character" w:customStyle="1" w:styleId="a6">
    <w:name w:val="Основной текст с отступом Знак"/>
    <w:basedOn w:val="a0"/>
    <w:link w:val="a5"/>
    <w:rsid w:val="000755B9"/>
    <w:rPr>
      <w:rFonts w:ascii="Times New Roman" w:eastAsia="Times New Roman" w:hAnsi="Times New Roman" w:cs="Times New Roman"/>
      <w:sz w:val="28"/>
      <w:szCs w:val="20"/>
      <w:lang w:val="uk-UA" w:eastAsia="ru-RU"/>
    </w:rPr>
  </w:style>
  <w:style w:type="paragraph" w:styleId="3">
    <w:name w:val="Body Text 3"/>
    <w:basedOn w:val="a"/>
    <w:link w:val="30"/>
    <w:rsid w:val="000755B9"/>
    <w:pPr>
      <w:ind w:left="0" w:firstLine="0"/>
      <w:jc w:val="center"/>
    </w:pPr>
    <w:rPr>
      <w:rFonts w:ascii="Times New Roman" w:eastAsia="Times New Roman" w:hAnsi="Times New Roman"/>
      <w:b/>
      <w:iCs/>
      <w:sz w:val="28"/>
      <w:szCs w:val="20"/>
      <w:lang w:eastAsia="ru-RU"/>
    </w:rPr>
  </w:style>
  <w:style w:type="character" w:customStyle="1" w:styleId="30">
    <w:name w:val="Основной текст 3 Знак"/>
    <w:basedOn w:val="a0"/>
    <w:link w:val="3"/>
    <w:rsid w:val="000755B9"/>
    <w:rPr>
      <w:rFonts w:ascii="Times New Roman" w:eastAsia="Times New Roman" w:hAnsi="Times New Roman" w:cs="Times New Roman"/>
      <w:b/>
      <w:iCs/>
      <w:sz w:val="28"/>
      <w:szCs w:val="20"/>
      <w:lang w:eastAsia="ru-RU"/>
    </w:rPr>
  </w:style>
  <w:style w:type="paragraph" w:styleId="23">
    <w:name w:val="Body Text Indent 2"/>
    <w:basedOn w:val="a"/>
    <w:link w:val="24"/>
    <w:rsid w:val="000755B9"/>
    <w:pPr>
      <w:ind w:left="0" w:firstLine="720"/>
    </w:pPr>
    <w:rPr>
      <w:rFonts w:ascii="Times New Roman" w:eastAsia="Times New Roman" w:hAnsi="Times New Roman"/>
      <w:b/>
      <w:sz w:val="28"/>
      <w:szCs w:val="20"/>
      <w:lang w:eastAsia="ru-RU"/>
    </w:rPr>
  </w:style>
  <w:style w:type="character" w:customStyle="1" w:styleId="24">
    <w:name w:val="Основной текст с отступом 2 Знак"/>
    <w:basedOn w:val="a0"/>
    <w:link w:val="23"/>
    <w:rsid w:val="000755B9"/>
    <w:rPr>
      <w:rFonts w:ascii="Times New Roman" w:eastAsia="Times New Roman" w:hAnsi="Times New Roman" w:cs="Times New Roman"/>
      <w:b/>
      <w:sz w:val="28"/>
      <w:szCs w:val="20"/>
      <w:lang w:eastAsia="ru-RU"/>
    </w:rPr>
  </w:style>
  <w:style w:type="paragraph" w:customStyle="1" w:styleId="11">
    <w:name w:val="Заг1"/>
    <w:basedOn w:val="1"/>
    <w:rsid w:val="000755B9"/>
    <w:pPr>
      <w:keepLines w:val="0"/>
      <w:spacing w:before="240" w:after="60"/>
      <w:ind w:left="0" w:firstLine="0"/>
      <w:jc w:val="center"/>
    </w:pPr>
    <w:rPr>
      <w:rFonts w:ascii="Arial" w:eastAsia="Times New Roman" w:hAnsi="Arial" w:cs="Arial"/>
      <w:color w:val="auto"/>
      <w:kern w:val="32"/>
      <w:sz w:val="32"/>
      <w:szCs w:val="32"/>
      <w:lang w:val="uk-UA" w:eastAsia="ru-RU"/>
    </w:rPr>
  </w:style>
  <w:style w:type="paragraph" w:styleId="a7">
    <w:name w:val="Normal (Web)"/>
    <w:basedOn w:val="a"/>
    <w:uiPriority w:val="99"/>
    <w:rsid w:val="000755B9"/>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0755B9"/>
    <w:rPr>
      <w:rFonts w:asciiTheme="majorHAnsi" w:eastAsiaTheme="majorEastAsia" w:hAnsiTheme="majorHAnsi" w:cstheme="majorBidi"/>
      <w:b/>
      <w:bCs/>
      <w:color w:val="365F91" w:themeColor="accent1" w:themeShade="BF"/>
      <w:sz w:val="28"/>
      <w:szCs w:val="28"/>
    </w:rPr>
  </w:style>
  <w:style w:type="character" w:styleId="a8">
    <w:name w:val="Hyperlink"/>
    <w:rsid w:val="000755B9"/>
    <w:rPr>
      <w:b/>
      <w:bCs/>
      <w:strike w:val="0"/>
      <w:dstrike w:val="0"/>
      <w:color w:val="F6EEBA"/>
      <w:u w:val="none"/>
      <w:effect w:val="none"/>
    </w:rPr>
  </w:style>
  <w:style w:type="paragraph" w:customStyle="1" w:styleId="12">
    <w:name w:val="Стиль1"/>
    <w:basedOn w:val="a"/>
    <w:uiPriority w:val="99"/>
    <w:rsid w:val="000755B9"/>
    <w:pPr>
      <w:ind w:left="0" w:firstLine="709"/>
    </w:pPr>
    <w:rPr>
      <w:rFonts w:ascii="Times New Roman" w:eastAsia="Times New Roman" w:hAnsi="Times New Roman"/>
      <w:sz w:val="24"/>
      <w:szCs w:val="24"/>
      <w:lang w:val="uk-UA" w:eastAsia="ru-RU"/>
    </w:rPr>
  </w:style>
  <w:style w:type="paragraph" w:styleId="a9">
    <w:name w:val="List Paragraph"/>
    <w:basedOn w:val="a"/>
    <w:uiPriority w:val="99"/>
    <w:qFormat/>
    <w:rsid w:val="000755B9"/>
    <w:pPr>
      <w:ind w:left="720" w:firstLine="0"/>
      <w:contextualSpacing/>
      <w:jc w:val="center"/>
    </w:pPr>
  </w:style>
  <w:style w:type="paragraph" w:styleId="41">
    <w:name w:val="toc 4"/>
    <w:basedOn w:val="a"/>
    <w:next w:val="a"/>
    <w:autoRedefine/>
    <w:semiHidden/>
    <w:rsid w:val="00FD2557"/>
    <w:pPr>
      <w:tabs>
        <w:tab w:val="right" w:leader="dot" w:pos="9356"/>
      </w:tabs>
      <w:spacing w:line="336" w:lineRule="auto"/>
      <w:ind w:left="284" w:right="851" w:firstLine="0"/>
      <w:jc w:val="left"/>
    </w:pPr>
    <w:rPr>
      <w:rFonts w:ascii="Times New Roman" w:eastAsia="Times New Roman" w:hAnsi="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2017-10-17T07:05:00Z</cp:lastPrinted>
  <dcterms:created xsi:type="dcterms:W3CDTF">2013-03-14T18:57:00Z</dcterms:created>
  <dcterms:modified xsi:type="dcterms:W3CDTF">2017-10-17T07:06:00Z</dcterms:modified>
</cp:coreProperties>
</file>