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53" w:rsidRPr="00404AFE" w:rsidRDefault="00B94C53" w:rsidP="00B94C53">
      <w:pPr>
        <w:jc w:val="center"/>
        <w:rPr>
          <w:b/>
          <w:sz w:val="26"/>
          <w:szCs w:val="26"/>
          <w:lang w:val="uk-UA"/>
        </w:rPr>
      </w:pPr>
      <w:r w:rsidRPr="00404AFE">
        <w:rPr>
          <w:b/>
          <w:sz w:val="26"/>
          <w:szCs w:val="26"/>
        </w:rPr>
        <w:t>М</w:t>
      </w:r>
      <w:r w:rsidRPr="00404AFE">
        <w:rPr>
          <w:b/>
          <w:sz w:val="26"/>
          <w:szCs w:val="26"/>
          <w:lang w:val="uk-UA"/>
        </w:rPr>
        <w:t>ІНІСТЕРСТВО ОСВІТИ І НАУКИ УКРАЇНИ</w:t>
      </w:r>
    </w:p>
    <w:p w:rsidR="00B94C53" w:rsidRPr="00404AFE" w:rsidRDefault="00B94C53" w:rsidP="00B94C53">
      <w:pPr>
        <w:jc w:val="center"/>
        <w:rPr>
          <w:b/>
          <w:sz w:val="26"/>
          <w:szCs w:val="26"/>
        </w:rPr>
      </w:pPr>
      <w:r w:rsidRPr="00404AFE">
        <w:rPr>
          <w:b/>
          <w:sz w:val="26"/>
          <w:szCs w:val="26"/>
        </w:rPr>
        <w:t>МИКОЛАЇВСЬКИЙ НАЦІОНАЛЬНИЙ УНІВЕРСИТЕТ</w:t>
      </w:r>
    </w:p>
    <w:p w:rsidR="00B94C53" w:rsidRPr="00404AFE" w:rsidRDefault="00B94C53" w:rsidP="00B94C53">
      <w:pPr>
        <w:jc w:val="center"/>
        <w:rPr>
          <w:b/>
          <w:sz w:val="26"/>
          <w:szCs w:val="26"/>
        </w:rPr>
      </w:pPr>
      <w:r w:rsidRPr="00404AFE">
        <w:rPr>
          <w:b/>
          <w:sz w:val="26"/>
          <w:szCs w:val="26"/>
        </w:rPr>
        <w:t>ІМЕНІ В.О. СУХОМЛИНСЬКОГО</w:t>
      </w:r>
    </w:p>
    <w:p w:rsidR="00B94C53" w:rsidRPr="00404AFE" w:rsidRDefault="00B94C53" w:rsidP="00B94C53">
      <w:pPr>
        <w:jc w:val="center"/>
        <w:rPr>
          <w:b/>
          <w:sz w:val="26"/>
          <w:szCs w:val="26"/>
        </w:rPr>
      </w:pPr>
    </w:p>
    <w:p w:rsidR="00B94C53" w:rsidRPr="00404AFE" w:rsidRDefault="00B94C53" w:rsidP="00B94C53">
      <w:pPr>
        <w:jc w:val="center"/>
        <w:rPr>
          <w:sz w:val="26"/>
          <w:szCs w:val="26"/>
        </w:rPr>
      </w:pPr>
      <w:r w:rsidRPr="00404AFE">
        <w:rPr>
          <w:sz w:val="26"/>
          <w:szCs w:val="26"/>
        </w:rPr>
        <w:t>Кафедра політології</w:t>
      </w:r>
    </w:p>
    <w:p w:rsidR="00B94C53" w:rsidRPr="00404AFE" w:rsidRDefault="00B94C53" w:rsidP="00B94C53">
      <w:pPr>
        <w:jc w:val="center"/>
        <w:rPr>
          <w:sz w:val="26"/>
          <w:szCs w:val="26"/>
          <w:lang w:val="uk-UA"/>
        </w:rPr>
      </w:pPr>
    </w:p>
    <w:p w:rsidR="00B94C53" w:rsidRPr="00404AFE" w:rsidRDefault="00B94C53" w:rsidP="00B94C53">
      <w:pPr>
        <w:jc w:val="center"/>
        <w:rPr>
          <w:sz w:val="26"/>
          <w:szCs w:val="26"/>
          <w:lang w:val="uk-UA"/>
        </w:rPr>
      </w:pPr>
    </w:p>
    <w:p w:rsidR="00B94C53" w:rsidRPr="00404AFE" w:rsidRDefault="00B94C53" w:rsidP="00B94C53">
      <w:pPr>
        <w:jc w:val="center"/>
        <w:rPr>
          <w:sz w:val="26"/>
          <w:szCs w:val="26"/>
          <w:lang w:val="uk-UA"/>
        </w:rPr>
      </w:pPr>
    </w:p>
    <w:p w:rsidR="00B94C53" w:rsidRPr="00404AFE" w:rsidRDefault="00B94C53" w:rsidP="00B94C53">
      <w:pPr>
        <w:spacing w:line="360" w:lineRule="auto"/>
        <w:ind w:left="4820"/>
        <w:rPr>
          <w:sz w:val="26"/>
          <w:szCs w:val="26"/>
        </w:rPr>
      </w:pPr>
      <w:r w:rsidRPr="00404AFE">
        <w:rPr>
          <w:b/>
          <w:sz w:val="26"/>
          <w:szCs w:val="26"/>
          <w:lang w:val="uk-UA"/>
        </w:rPr>
        <w:t>ЗАТВЕРДЖУЮ</w:t>
      </w:r>
    </w:p>
    <w:p w:rsidR="00B94C53" w:rsidRPr="00404AFE" w:rsidRDefault="00B94C53" w:rsidP="00B94C53">
      <w:pPr>
        <w:spacing w:line="360" w:lineRule="auto"/>
        <w:ind w:left="4820"/>
        <w:rPr>
          <w:sz w:val="26"/>
          <w:szCs w:val="26"/>
          <w:lang w:val="uk-UA"/>
        </w:rPr>
      </w:pPr>
      <w:r w:rsidRPr="00404AFE">
        <w:rPr>
          <w:sz w:val="26"/>
          <w:szCs w:val="26"/>
          <w:lang w:val="uk-UA"/>
        </w:rPr>
        <w:t>Проректор із науково-педагогічної роботи____________</w:t>
      </w:r>
      <w:r w:rsidRPr="00404AFE">
        <w:rPr>
          <w:sz w:val="26"/>
          <w:szCs w:val="26"/>
        </w:rPr>
        <w:t xml:space="preserve"> </w:t>
      </w:r>
      <w:r w:rsidRPr="00404AFE">
        <w:rPr>
          <w:sz w:val="26"/>
          <w:szCs w:val="26"/>
          <w:lang w:val="uk-UA"/>
        </w:rPr>
        <w:t>Н. І.</w:t>
      </w:r>
      <w:r w:rsidRPr="00404AFE">
        <w:rPr>
          <w:sz w:val="26"/>
          <w:szCs w:val="26"/>
          <w:lang w:val="en-US"/>
        </w:rPr>
        <w:t> </w:t>
      </w:r>
      <w:r w:rsidRPr="00404AFE">
        <w:rPr>
          <w:sz w:val="26"/>
          <w:szCs w:val="26"/>
          <w:lang w:val="uk-UA"/>
        </w:rPr>
        <w:t xml:space="preserve">Василькова </w:t>
      </w:r>
    </w:p>
    <w:p w:rsidR="00B94C53" w:rsidRPr="00404AFE" w:rsidRDefault="002F3624" w:rsidP="00B94C53">
      <w:pPr>
        <w:spacing w:line="360" w:lineRule="auto"/>
        <w:ind w:left="4820"/>
        <w:rPr>
          <w:sz w:val="26"/>
          <w:szCs w:val="26"/>
          <w:lang w:val="uk-UA"/>
        </w:rPr>
      </w:pPr>
      <w:r>
        <w:rPr>
          <w:sz w:val="26"/>
          <w:szCs w:val="26"/>
          <w:lang w:val="uk-UA"/>
        </w:rPr>
        <w:t>28</w:t>
      </w:r>
      <w:r w:rsidR="0084142F" w:rsidRPr="00404AFE">
        <w:rPr>
          <w:sz w:val="26"/>
          <w:szCs w:val="26"/>
          <w:lang w:val="uk-UA"/>
        </w:rPr>
        <w:t xml:space="preserve"> серпня 2017</w:t>
      </w:r>
      <w:r w:rsidR="00B94C53" w:rsidRPr="00404AFE">
        <w:rPr>
          <w:sz w:val="26"/>
          <w:szCs w:val="26"/>
          <w:lang w:val="uk-UA"/>
        </w:rPr>
        <w:t xml:space="preserve"> р.</w:t>
      </w:r>
    </w:p>
    <w:p w:rsidR="00B94C53" w:rsidRPr="00404AFE" w:rsidRDefault="00B94C53" w:rsidP="00B94C53">
      <w:pPr>
        <w:spacing w:line="360" w:lineRule="auto"/>
        <w:rPr>
          <w:sz w:val="26"/>
          <w:szCs w:val="26"/>
          <w:lang w:val="uk-UA"/>
        </w:rPr>
      </w:pPr>
    </w:p>
    <w:p w:rsidR="00B94C53" w:rsidRPr="00404AFE" w:rsidRDefault="00B94C53" w:rsidP="00B94C53">
      <w:pPr>
        <w:spacing w:line="360" w:lineRule="auto"/>
        <w:rPr>
          <w:sz w:val="26"/>
          <w:szCs w:val="26"/>
          <w:lang w:val="uk-UA"/>
        </w:rPr>
      </w:pPr>
    </w:p>
    <w:p w:rsidR="00B94C53" w:rsidRPr="00404AFE" w:rsidRDefault="00B94C53" w:rsidP="00B94C53">
      <w:pPr>
        <w:jc w:val="center"/>
        <w:rPr>
          <w:sz w:val="26"/>
          <w:szCs w:val="26"/>
        </w:rPr>
      </w:pPr>
    </w:p>
    <w:p w:rsidR="00B94C53" w:rsidRPr="00404AFE" w:rsidRDefault="00B94C53" w:rsidP="00B94C53">
      <w:pPr>
        <w:rPr>
          <w:sz w:val="26"/>
          <w:szCs w:val="26"/>
        </w:rPr>
      </w:pPr>
    </w:p>
    <w:p w:rsidR="00B94C53" w:rsidRPr="00404AFE" w:rsidRDefault="00B94C53" w:rsidP="00B94C53">
      <w:pPr>
        <w:jc w:val="center"/>
        <w:rPr>
          <w:b/>
          <w:iCs/>
          <w:sz w:val="26"/>
          <w:szCs w:val="26"/>
          <w:lang w:val="uk-UA"/>
        </w:rPr>
      </w:pPr>
    </w:p>
    <w:p w:rsidR="00B94C53" w:rsidRPr="00404AFE" w:rsidRDefault="00B94C53" w:rsidP="00B94C53">
      <w:pPr>
        <w:jc w:val="center"/>
        <w:rPr>
          <w:b/>
          <w:iCs/>
          <w:sz w:val="26"/>
          <w:szCs w:val="26"/>
          <w:lang w:val="uk-UA"/>
        </w:rPr>
      </w:pPr>
    </w:p>
    <w:p w:rsidR="00B94C53" w:rsidRPr="00404AFE" w:rsidRDefault="00B94C53" w:rsidP="00B94C53">
      <w:pPr>
        <w:jc w:val="center"/>
        <w:rPr>
          <w:b/>
          <w:iCs/>
          <w:sz w:val="26"/>
          <w:szCs w:val="26"/>
          <w:lang w:val="uk-UA"/>
        </w:rPr>
      </w:pPr>
    </w:p>
    <w:p w:rsidR="00B94C53" w:rsidRPr="00404AFE" w:rsidRDefault="00B94C53" w:rsidP="00B94C53">
      <w:pPr>
        <w:jc w:val="center"/>
        <w:rPr>
          <w:b/>
          <w:iCs/>
          <w:sz w:val="26"/>
          <w:szCs w:val="26"/>
          <w:lang w:val="uk-UA"/>
        </w:rPr>
      </w:pPr>
    </w:p>
    <w:p w:rsidR="00B94C53" w:rsidRPr="00404AFE" w:rsidRDefault="00B94C53" w:rsidP="00B94C53">
      <w:pPr>
        <w:jc w:val="center"/>
        <w:rPr>
          <w:b/>
          <w:iCs/>
          <w:sz w:val="26"/>
          <w:szCs w:val="26"/>
          <w:lang w:val="uk-UA"/>
        </w:rPr>
      </w:pPr>
    </w:p>
    <w:p w:rsidR="00B94C53" w:rsidRPr="00404AFE" w:rsidRDefault="00B94C53" w:rsidP="00B94C53">
      <w:pPr>
        <w:jc w:val="center"/>
        <w:rPr>
          <w:b/>
          <w:iCs/>
          <w:sz w:val="26"/>
          <w:szCs w:val="26"/>
          <w:lang w:val="uk-UA"/>
        </w:rPr>
      </w:pPr>
      <w:r w:rsidRPr="00404AFE">
        <w:rPr>
          <w:b/>
          <w:iCs/>
          <w:sz w:val="26"/>
          <w:szCs w:val="26"/>
        </w:rPr>
        <w:t xml:space="preserve">РОБОЧА ПРОГРАМА НАВЧАЛЬНОЇ ДИСЦИПЛІНИ </w:t>
      </w:r>
    </w:p>
    <w:p w:rsidR="00B94C53" w:rsidRPr="00404AFE" w:rsidRDefault="00B94C53" w:rsidP="00B94C53">
      <w:pPr>
        <w:rPr>
          <w:b/>
          <w:iCs/>
          <w:sz w:val="26"/>
          <w:szCs w:val="26"/>
          <w:lang w:val="uk-UA"/>
        </w:rPr>
      </w:pPr>
    </w:p>
    <w:p w:rsidR="00B94C53" w:rsidRPr="00404AFE" w:rsidRDefault="00B94C53" w:rsidP="00B94C53">
      <w:pPr>
        <w:jc w:val="center"/>
        <w:rPr>
          <w:b/>
          <w:sz w:val="26"/>
          <w:szCs w:val="26"/>
          <w:lang w:val="uk-UA"/>
        </w:rPr>
      </w:pPr>
      <w:r w:rsidRPr="00404AFE">
        <w:rPr>
          <w:b/>
          <w:sz w:val="26"/>
          <w:szCs w:val="26"/>
        </w:rPr>
        <w:t>ПР</w:t>
      </w:r>
      <w:r w:rsidRPr="00404AFE">
        <w:rPr>
          <w:b/>
          <w:sz w:val="26"/>
          <w:szCs w:val="26"/>
          <w:lang w:val="uk-UA"/>
        </w:rPr>
        <w:t>АКТИЧ</w:t>
      </w:r>
      <w:r w:rsidRPr="00404AFE">
        <w:rPr>
          <w:b/>
          <w:sz w:val="26"/>
          <w:szCs w:val="26"/>
        </w:rPr>
        <w:t>НА ПОЛІТОЛОГІЯ</w:t>
      </w:r>
    </w:p>
    <w:p w:rsidR="00B94C53" w:rsidRPr="00404AFE" w:rsidRDefault="001E6149" w:rsidP="00B94C53">
      <w:pPr>
        <w:jc w:val="center"/>
        <w:rPr>
          <w:b/>
          <w:sz w:val="26"/>
          <w:szCs w:val="26"/>
          <w:u w:val="single"/>
          <w:lang w:val="uk-UA"/>
        </w:rPr>
      </w:pPr>
      <w:r w:rsidRPr="00404AFE">
        <w:rPr>
          <w:b/>
          <w:sz w:val="26"/>
          <w:szCs w:val="26"/>
          <w:u w:val="single"/>
          <w:lang w:val="uk-UA"/>
        </w:rPr>
        <w:t>(І,ІІ частина)</w:t>
      </w:r>
    </w:p>
    <w:p w:rsidR="00B94C53" w:rsidRPr="00404AFE" w:rsidRDefault="00B94C53" w:rsidP="00B94C53">
      <w:pPr>
        <w:rPr>
          <w:sz w:val="26"/>
          <w:szCs w:val="26"/>
          <w:u w:val="single"/>
          <w:lang w:val="uk-UA"/>
        </w:rPr>
      </w:pPr>
    </w:p>
    <w:p w:rsidR="00B94C53" w:rsidRPr="00404AFE" w:rsidRDefault="00B94C53" w:rsidP="00B94C53">
      <w:pPr>
        <w:jc w:val="center"/>
        <w:rPr>
          <w:sz w:val="26"/>
          <w:szCs w:val="26"/>
          <w:u w:val="single"/>
          <w:lang w:val="uk-UA"/>
        </w:rPr>
      </w:pPr>
    </w:p>
    <w:p w:rsidR="00B94C53" w:rsidRPr="00404AFE" w:rsidRDefault="00B94C53" w:rsidP="00B94C53">
      <w:pPr>
        <w:spacing w:line="360" w:lineRule="auto"/>
        <w:jc w:val="center"/>
        <w:rPr>
          <w:sz w:val="26"/>
          <w:szCs w:val="26"/>
        </w:rPr>
      </w:pPr>
      <w:r w:rsidRPr="00404AFE">
        <w:rPr>
          <w:sz w:val="26"/>
          <w:szCs w:val="26"/>
        </w:rPr>
        <w:t>ОКР «бакалавр»</w:t>
      </w:r>
    </w:p>
    <w:p w:rsidR="00B94C53" w:rsidRPr="00404AFE" w:rsidRDefault="00B94C53" w:rsidP="00B94C53">
      <w:pPr>
        <w:spacing w:line="360" w:lineRule="auto"/>
        <w:jc w:val="center"/>
        <w:rPr>
          <w:sz w:val="26"/>
          <w:szCs w:val="26"/>
        </w:rPr>
      </w:pPr>
      <w:r w:rsidRPr="00404AFE">
        <w:rPr>
          <w:sz w:val="26"/>
          <w:szCs w:val="26"/>
        </w:rPr>
        <w:t xml:space="preserve">Галузь знань: 0301 </w:t>
      </w:r>
      <w:proofErr w:type="gramStart"/>
      <w:r w:rsidRPr="00404AFE">
        <w:rPr>
          <w:sz w:val="26"/>
          <w:szCs w:val="26"/>
        </w:rPr>
        <w:t>Соц</w:t>
      </w:r>
      <w:proofErr w:type="gramEnd"/>
      <w:r w:rsidRPr="00404AFE">
        <w:rPr>
          <w:sz w:val="26"/>
          <w:szCs w:val="26"/>
        </w:rPr>
        <w:t>іально-політичні науки</w:t>
      </w:r>
    </w:p>
    <w:p w:rsidR="00B94C53" w:rsidRPr="00404AFE" w:rsidRDefault="00B94C53" w:rsidP="00B94C53">
      <w:pPr>
        <w:spacing w:line="360" w:lineRule="auto"/>
        <w:jc w:val="center"/>
        <w:rPr>
          <w:sz w:val="26"/>
          <w:szCs w:val="26"/>
        </w:rPr>
      </w:pPr>
      <w:r w:rsidRPr="00404AFE">
        <w:rPr>
          <w:sz w:val="26"/>
          <w:szCs w:val="26"/>
        </w:rPr>
        <w:t xml:space="preserve">Напрям </w:t>
      </w:r>
      <w:proofErr w:type="gramStart"/>
      <w:r w:rsidRPr="00404AFE">
        <w:rPr>
          <w:sz w:val="26"/>
          <w:szCs w:val="26"/>
        </w:rPr>
        <w:t>п</w:t>
      </w:r>
      <w:proofErr w:type="gramEnd"/>
      <w:r w:rsidRPr="00404AFE">
        <w:rPr>
          <w:sz w:val="26"/>
          <w:szCs w:val="26"/>
        </w:rPr>
        <w:t>ідготовки: 6.030104 Політологія</w:t>
      </w:r>
    </w:p>
    <w:p w:rsidR="00B94C53" w:rsidRPr="00404AFE" w:rsidRDefault="00B94C53" w:rsidP="00B94C53">
      <w:pPr>
        <w:spacing w:line="360" w:lineRule="auto"/>
        <w:jc w:val="center"/>
        <w:rPr>
          <w:sz w:val="26"/>
          <w:szCs w:val="26"/>
        </w:rPr>
      </w:pPr>
      <w:r w:rsidRPr="00404AFE">
        <w:rPr>
          <w:sz w:val="26"/>
          <w:szCs w:val="26"/>
        </w:rPr>
        <w:t>Навчально-науковий інститут історії, політології та права</w:t>
      </w:r>
    </w:p>
    <w:p w:rsidR="00B94C53" w:rsidRPr="00404AFE" w:rsidRDefault="00B94C53" w:rsidP="00B94C53">
      <w:pPr>
        <w:jc w:val="center"/>
        <w:rPr>
          <w:b/>
          <w:sz w:val="26"/>
          <w:szCs w:val="26"/>
        </w:rPr>
      </w:pPr>
    </w:p>
    <w:p w:rsidR="00B94C53" w:rsidRPr="00404AFE" w:rsidRDefault="00B94C53" w:rsidP="00B94C53">
      <w:pPr>
        <w:jc w:val="center"/>
        <w:rPr>
          <w:b/>
          <w:sz w:val="26"/>
          <w:szCs w:val="26"/>
        </w:rPr>
      </w:pPr>
    </w:p>
    <w:p w:rsidR="00B94C53" w:rsidRPr="00404AFE" w:rsidRDefault="00B94C53" w:rsidP="00B94C53">
      <w:pPr>
        <w:jc w:val="both"/>
        <w:rPr>
          <w:sz w:val="26"/>
          <w:szCs w:val="26"/>
        </w:rPr>
      </w:pPr>
    </w:p>
    <w:p w:rsidR="00B94C53" w:rsidRPr="00404AFE" w:rsidRDefault="00B94C53" w:rsidP="00B94C53">
      <w:pPr>
        <w:jc w:val="both"/>
        <w:rPr>
          <w:sz w:val="26"/>
          <w:szCs w:val="26"/>
        </w:rPr>
      </w:pPr>
    </w:p>
    <w:p w:rsidR="00B94C53" w:rsidRPr="00404AFE" w:rsidRDefault="00B94C53" w:rsidP="00B94C53">
      <w:pPr>
        <w:rPr>
          <w:sz w:val="26"/>
          <w:szCs w:val="26"/>
          <w:lang w:val="uk-UA"/>
        </w:rPr>
      </w:pPr>
    </w:p>
    <w:p w:rsidR="001E6149" w:rsidRPr="00404AFE" w:rsidRDefault="001E6149" w:rsidP="00B94C53">
      <w:pPr>
        <w:rPr>
          <w:sz w:val="26"/>
          <w:szCs w:val="26"/>
          <w:lang w:val="uk-UA"/>
        </w:rPr>
      </w:pPr>
    </w:p>
    <w:p w:rsidR="001E6149" w:rsidRPr="00404AFE" w:rsidRDefault="001E6149" w:rsidP="00B94C53">
      <w:pPr>
        <w:rPr>
          <w:sz w:val="26"/>
          <w:szCs w:val="26"/>
          <w:lang w:val="uk-UA"/>
        </w:rPr>
      </w:pPr>
    </w:p>
    <w:p w:rsidR="001E6149" w:rsidRPr="00404AFE" w:rsidRDefault="001E6149" w:rsidP="00B94C53">
      <w:pPr>
        <w:rPr>
          <w:sz w:val="26"/>
          <w:szCs w:val="26"/>
          <w:lang w:val="uk-UA"/>
        </w:rPr>
      </w:pPr>
    </w:p>
    <w:p w:rsidR="00B94C53" w:rsidRPr="00404AFE" w:rsidRDefault="00B94C53" w:rsidP="00B94C53">
      <w:pPr>
        <w:jc w:val="center"/>
        <w:rPr>
          <w:sz w:val="26"/>
          <w:szCs w:val="26"/>
        </w:rPr>
      </w:pPr>
      <w:r w:rsidRPr="00404AFE">
        <w:rPr>
          <w:sz w:val="26"/>
          <w:szCs w:val="26"/>
        </w:rPr>
        <w:t>201</w:t>
      </w:r>
      <w:r w:rsidR="00EB10D1" w:rsidRPr="00404AFE">
        <w:rPr>
          <w:sz w:val="26"/>
          <w:szCs w:val="26"/>
          <w:lang w:val="uk-UA"/>
        </w:rPr>
        <w:t>7</w:t>
      </w:r>
      <w:r w:rsidRPr="00404AFE">
        <w:rPr>
          <w:sz w:val="26"/>
          <w:szCs w:val="26"/>
        </w:rPr>
        <w:t>-201</w:t>
      </w:r>
      <w:r w:rsidR="00EB10D1" w:rsidRPr="00404AFE">
        <w:rPr>
          <w:sz w:val="26"/>
          <w:szCs w:val="26"/>
          <w:lang w:val="uk-UA"/>
        </w:rPr>
        <w:t>8</w:t>
      </w:r>
      <w:r w:rsidRPr="00404AFE">
        <w:rPr>
          <w:sz w:val="26"/>
          <w:szCs w:val="26"/>
        </w:rPr>
        <w:t xml:space="preserve"> навчальний </w:t>
      </w:r>
      <w:proofErr w:type="gramStart"/>
      <w:r w:rsidRPr="00404AFE">
        <w:rPr>
          <w:sz w:val="26"/>
          <w:szCs w:val="26"/>
        </w:rPr>
        <w:t>р</w:t>
      </w:r>
      <w:proofErr w:type="gramEnd"/>
      <w:r w:rsidRPr="00404AFE">
        <w:rPr>
          <w:sz w:val="26"/>
          <w:szCs w:val="26"/>
        </w:rPr>
        <w:t>ік</w:t>
      </w:r>
    </w:p>
    <w:p w:rsidR="00B94C53" w:rsidRPr="00404AFE" w:rsidRDefault="00B94C53" w:rsidP="00B94C53">
      <w:pPr>
        <w:rPr>
          <w:sz w:val="26"/>
          <w:szCs w:val="26"/>
        </w:rPr>
      </w:pPr>
      <w:r w:rsidRPr="00404AFE">
        <w:rPr>
          <w:sz w:val="26"/>
          <w:szCs w:val="26"/>
        </w:rPr>
        <w:br w:type="column"/>
      </w:r>
    </w:p>
    <w:p w:rsidR="00B94C53" w:rsidRPr="00404AFE" w:rsidRDefault="00B94C53" w:rsidP="00B94C53">
      <w:pPr>
        <w:jc w:val="both"/>
        <w:rPr>
          <w:sz w:val="26"/>
          <w:szCs w:val="26"/>
        </w:rPr>
      </w:pPr>
      <w:r w:rsidRPr="00404AFE">
        <w:rPr>
          <w:sz w:val="26"/>
          <w:szCs w:val="26"/>
        </w:rPr>
        <w:t>Робоча програма навчальної дисципліни «</w:t>
      </w:r>
      <w:r w:rsidRPr="00404AFE">
        <w:rPr>
          <w:sz w:val="26"/>
          <w:szCs w:val="26"/>
          <w:lang w:val="uk-UA"/>
        </w:rPr>
        <w:t>Практична політологія</w:t>
      </w:r>
      <w:r w:rsidRPr="00404AFE">
        <w:rPr>
          <w:sz w:val="26"/>
          <w:szCs w:val="26"/>
        </w:rPr>
        <w:t>»</w:t>
      </w:r>
      <w:r w:rsidR="001E6149" w:rsidRPr="00404AFE">
        <w:rPr>
          <w:sz w:val="26"/>
          <w:szCs w:val="26"/>
          <w:lang w:val="uk-UA"/>
        </w:rPr>
        <w:t xml:space="preserve"> (І, ІІ частина) </w:t>
      </w:r>
      <w:r w:rsidRPr="00404AFE">
        <w:rPr>
          <w:sz w:val="26"/>
          <w:szCs w:val="26"/>
        </w:rPr>
        <w:t xml:space="preserve"> для </w:t>
      </w:r>
      <w:r w:rsidRPr="00404AFE">
        <w:rPr>
          <w:sz w:val="26"/>
          <w:szCs w:val="26"/>
          <w:lang w:val="uk-UA"/>
        </w:rPr>
        <w:t xml:space="preserve">студентів ОКР «бакалавр» </w:t>
      </w:r>
      <w:r w:rsidRPr="00404AFE">
        <w:rPr>
          <w:sz w:val="26"/>
          <w:szCs w:val="26"/>
        </w:rPr>
        <w:t xml:space="preserve">за напрямом </w:t>
      </w:r>
      <w:proofErr w:type="gramStart"/>
      <w:r w:rsidRPr="00404AFE">
        <w:rPr>
          <w:sz w:val="26"/>
          <w:szCs w:val="26"/>
        </w:rPr>
        <w:t>п</w:t>
      </w:r>
      <w:proofErr w:type="gramEnd"/>
      <w:r w:rsidRPr="00404AFE">
        <w:rPr>
          <w:sz w:val="26"/>
          <w:szCs w:val="26"/>
        </w:rPr>
        <w:t>ідготовки 6.030104 «Політологія»</w:t>
      </w:r>
    </w:p>
    <w:p w:rsidR="00B94C53" w:rsidRPr="00404AFE" w:rsidRDefault="00B94C53" w:rsidP="00B94C53">
      <w:pPr>
        <w:rPr>
          <w:b/>
          <w:sz w:val="26"/>
          <w:szCs w:val="26"/>
          <w:u w:val="single"/>
        </w:rPr>
      </w:pPr>
    </w:p>
    <w:p w:rsidR="00B94C53" w:rsidRPr="00404AFE" w:rsidRDefault="00B94C53" w:rsidP="00B94C53">
      <w:pPr>
        <w:rPr>
          <w:sz w:val="26"/>
          <w:szCs w:val="26"/>
        </w:rPr>
      </w:pPr>
    </w:p>
    <w:p w:rsidR="00B94C53" w:rsidRPr="00404AFE" w:rsidRDefault="00B94C53" w:rsidP="00B94C53">
      <w:pPr>
        <w:rPr>
          <w:sz w:val="26"/>
          <w:szCs w:val="26"/>
        </w:rPr>
      </w:pPr>
      <w:r w:rsidRPr="00404AFE">
        <w:rPr>
          <w:sz w:val="26"/>
          <w:szCs w:val="26"/>
        </w:rPr>
        <w:tab/>
      </w:r>
    </w:p>
    <w:p w:rsidR="00B94C53" w:rsidRPr="00404AFE" w:rsidRDefault="00B94C53" w:rsidP="00B94C53">
      <w:pPr>
        <w:rPr>
          <w:sz w:val="26"/>
          <w:szCs w:val="26"/>
        </w:rPr>
      </w:pPr>
      <w:r w:rsidRPr="00404AFE">
        <w:rPr>
          <w:bCs/>
          <w:sz w:val="26"/>
          <w:szCs w:val="26"/>
        </w:rPr>
        <w:t>Розробник:</w:t>
      </w:r>
      <w:r w:rsidRPr="00404AFE">
        <w:rPr>
          <w:b/>
          <w:bCs/>
          <w:sz w:val="26"/>
          <w:szCs w:val="26"/>
        </w:rPr>
        <w:t xml:space="preserve"> </w:t>
      </w:r>
      <w:r w:rsidRPr="00404AFE">
        <w:rPr>
          <w:bCs/>
          <w:sz w:val="26"/>
          <w:szCs w:val="26"/>
        </w:rPr>
        <w:t xml:space="preserve">Ніколаєнко </w:t>
      </w:r>
      <w:proofErr w:type="gramStart"/>
      <w:r w:rsidRPr="00404AFE">
        <w:rPr>
          <w:bCs/>
          <w:sz w:val="26"/>
          <w:szCs w:val="26"/>
        </w:rPr>
        <w:t>Наталія</w:t>
      </w:r>
      <w:proofErr w:type="gramEnd"/>
      <w:r w:rsidRPr="00404AFE">
        <w:rPr>
          <w:bCs/>
          <w:sz w:val="26"/>
          <w:szCs w:val="26"/>
        </w:rPr>
        <w:t xml:space="preserve"> Олександрівна, доктор політичних наук,  професор  кафедри політології </w:t>
      </w:r>
      <w:r w:rsidRPr="00404AFE">
        <w:rPr>
          <w:sz w:val="26"/>
          <w:szCs w:val="26"/>
        </w:rPr>
        <w:t xml:space="preserve"> </w:t>
      </w:r>
      <w:r w:rsidRPr="00404AFE">
        <w:rPr>
          <w:bCs/>
          <w:sz w:val="26"/>
          <w:szCs w:val="26"/>
        </w:rPr>
        <w:t>___________(Ніколаєнко Н. О.)</w:t>
      </w:r>
    </w:p>
    <w:p w:rsidR="00B94C53" w:rsidRPr="00404AFE" w:rsidRDefault="00B94C53" w:rsidP="00B94C53">
      <w:pPr>
        <w:rPr>
          <w:sz w:val="26"/>
          <w:szCs w:val="26"/>
        </w:rPr>
      </w:pPr>
    </w:p>
    <w:p w:rsidR="00B94C53" w:rsidRPr="00404AFE" w:rsidRDefault="00B94C53" w:rsidP="00B94C53">
      <w:pPr>
        <w:rPr>
          <w:bCs/>
          <w:iCs/>
          <w:sz w:val="26"/>
          <w:szCs w:val="26"/>
        </w:rPr>
      </w:pPr>
      <w:r w:rsidRPr="00404AFE">
        <w:rPr>
          <w:sz w:val="26"/>
          <w:szCs w:val="26"/>
        </w:rPr>
        <w:t xml:space="preserve">Робочу програму затверджено  на засіданні </w:t>
      </w:r>
      <w:r w:rsidRPr="00404AFE">
        <w:rPr>
          <w:bCs/>
          <w:iCs/>
          <w:sz w:val="26"/>
          <w:szCs w:val="26"/>
        </w:rPr>
        <w:t xml:space="preserve">кафедри  політології. </w:t>
      </w:r>
    </w:p>
    <w:p w:rsidR="00B94C53" w:rsidRPr="00404AFE" w:rsidRDefault="00B94C53" w:rsidP="00B94C53">
      <w:pPr>
        <w:rPr>
          <w:sz w:val="26"/>
          <w:szCs w:val="26"/>
        </w:rPr>
      </w:pPr>
      <w:r w:rsidRPr="00404AFE">
        <w:rPr>
          <w:sz w:val="26"/>
          <w:szCs w:val="26"/>
        </w:rPr>
        <w:t>Протокол</w:t>
      </w:r>
      <w:r w:rsidRPr="00404AFE">
        <w:rPr>
          <w:b/>
          <w:sz w:val="26"/>
          <w:szCs w:val="26"/>
        </w:rPr>
        <w:t xml:space="preserve">  </w:t>
      </w:r>
      <w:r w:rsidRPr="00404AFE">
        <w:rPr>
          <w:sz w:val="26"/>
          <w:szCs w:val="26"/>
        </w:rPr>
        <w:t xml:space="preserve">№ 1 від “ </w:t>
      </w:r>
      <w:r w:rsidRPr="00404AFE">
        <w:rPr>
          <w:sz w:val="26"/>
          <w:szCs w:val="26"/>
          <w:u w:val="single"/>
        </w:rPr>
        <w:t>2</w:t>
      </w:r>
      <w:r w:rsidR="00EB10D1" w:rsidRPr="00404AFE">
        <w:rPr>
          <w:sz w:val="26"/>
          <w:szCs w:val="26"/>
          <w:u w:val="single"/>
          <w:lang w:val="uk-UA"/>
        </w:rPr>
        <w:t>8</w:t>
      </w:r>
      <w:r w:rsidRPr="00404AFE">
        <w:rPr>
          <w:sz w:val="26"/>
          <w:szCs w:val="26"/>
        </w:rPr>
        <w:t xml:space="preserve">” </w:t>
      </w:r>
      <w:r w:rsidRPr="00404AFE">
        <w:rPr>
          <w:b/>
          <w:sz w:val="26"/>
          <w:szCs w:val="26"/>
        </w:rPr>
        <w:t xml:space="preserve"> </w:t>
      </w:r>
      <w:r w:rsidRPr="00404AFE">
        <w:rPr>
          <w:sz w:val="26"/>
          <w:szCs w:val="26"/>
          <w:u w:val="single"/>
        </w:rPr>
        <w:t>серпня</w:t>
      </w:r>
      <w:r w:rsidRPr="00404AFE">
        <w:rPr>
          <w:b/>
          <w:sz w:val="26"/>
          <w:szCs w:val="26"/>
        </w:rPr>
        <w:t xml:space="preserve">  </w:t>
      </w:r>
      <w:r w:rsidRPr="00404AFE">
        <w:rPr>
          <w:sz w:val="26"/>
          <w:szCs w:val="26"/>
        </w:rPr>
        <w:t>201</w:t>
      </w:r>
      <w:r w:rsidR="002F3624">
        <w:rPr>
          <w:sz w:val="26"/>
          <w:szCs w:val="26"/>
          <w:lang w:val="uk-UA"/>
        </w:rPr>
        <w:t>7</w:t>
      </w:r>
      <w:r w:rsidRPr="00404AFE">
        <w:rPr>
          <w:sz w:val="26"/>
          <w:szCs w:val="26"/>
        </w:rPr>
        <w:t xml:space="preserve">року  </w:t>
      </w:r>
    </w:p>
    <w:p w:rsidR="00B94C53" w:rsidRPr="00404AFE" w:rsidRDefault="00B94C53" w:rsidP="00B94C53">
      <w:pPr>
        <w:rPr>
          <w:sz w:val="26"/>
          <w:szCs w:val="26"/>
        </w:rPr>
      </w:pPr>
    </w:p>
    <w:p w:rsidR="00B94C53" w:rsidRPr="00404AFE" w:rsidRDefault="00B94C53" w:rsidP="00B94C53">
      <w:pPr>
        <w:rPr>
          <w:sz w:val="26"/>
          <w:szCs w:val="26"/>
        </w:rPr>
      </w:pPr>
    </w:p>
    <w:p w:rsidR="00B94C53" w:rsidRPr="00404AFE" w:rsidRDefault="00B94C53" w:rsidP="00B94C53">
      <w:pPr>
        <w:rPr>
          <w:sz w:val="26"/>
          <w:szCs w:val="26"/>
        </w:rPr>
      </w:pPr>
      <w:r w:rsidRPr="00404AFE">
        <w:rPr>
          <w:sz w:val="26"/>
          <w:szCs w:val="26"/>
        </w:rPr>
        <w:t>Завідувач кафедри  політології</w:t>
      </w:r>
    </w:p>
    <w:p w:rsidR="00B94C53" w:rsidRPr="00404AFE" w:rsidRDefault="00B94C53" w:rsidP="00B94C53">
      <w:pPr>
        <w:rPr>
          <w:sz w:val="26"/>
          <w:szCs w:val="26"/>
        </w:rPr>
      </w:pPr>
    </w:p>
    <w:p w:rsidR="00B94C53" w:rsidRPr="00404AFE" w:rsidRDefault="00B94C53" w:rsidP="00B94C53">
      <w:pPr>
        <w:rPr>
          <w:sz w:val="26"/>
          <w:szCs w:val="26"/>
        </w:rPr>
      </w:pPr>
      <w:r w:rsidRPr="00404AFE">
        <w:rPr>
          <w:sz w:val="26"/>
          <w:szCs w:val="26"/>
        </w:rPr>
        <w:t xml:space="preserve"> ___________________ (</w:t>
      </w:r>
      <w:r w:rsidRPr="00404AFE">
        <w:rPr>
          <w:bCs/>
          <w:sz w:val="26"/>
          <w:szCs w:val="26"/>
        </w:rPr>
        <w:t>Ніколаєнко Н.О.</w:t>
      </w:r>
      <w:r w:rsidRPr="00404AFE">
        <w:rPr>
          <w:sz w:val="26"/>
          <w:szCs w:val="26"/>
        </w:rPr>
        <w:t>)</w:t>
      </w:r>
    </w:p>
    <w:p w:rsidR="00B94C53" w:rsidRPr="00404AFE" w:rsidRDefault="00B94C53" w:rsidP="00B94C53">
      <w:pPr>
        <w:jc w:val="right"/>
        <w:rPr>
          <w:sz w:val="26"/>
          <w:szCs w:val="26"/>
        </w:rPr>
      </w:pPr>
      <w:r w:rsidRPr="00404AFE">
        <w:rPr>
          <w:sz w:val="26"/>
          <w:szCs w:val="26"/>
        </w:rPr>
        <w:t xml:space="preserve"> </w:t>
      </w:r>
    </w:p>
    <w:p w:rsidR="00B94C53" w:rsidRPr="00404AFE" w:rsidRDefault="00B94C53" w:rsidP="00B94C53">
      <w:pPr>
        <w:rPr>
          <w:sz w:val="26"/>
          <w:szCs w:val="26"/>
        </w:rPr>
      </w:pPr>
      <w:r w:rsidRPr="00404AFE">
        <w:rPr>
          <w:sz w:val="26"/>
          <w:szCs w:val="26"/>
        </w:rPr>
        <w:t>“</w:t>
      </w:r>
      <w:r w:rsidRPr="00404AFE">
        <w:rPr>
          <w:sz w:val="26"/>
          <w:szCs w:val="26"/>
          <w:u w:val="single"/>
          <w:lang w:val="uk-UA"/>
        </w:rPr>
        <w:t>2</w:t>
      </w:r>
      <w:r w:rsidR="00EB10D1" w:rsidRPr="00404AFE">
        <w:rPr>
          <w:sz w:val="26"/>
          <w:szCs w:val="26"/>
          <w:u w:val="single"/>
          <w:lang w:val="uk-UA"/>
        </w:rPr>
        <w:t>8</w:t>
      </w:r>
      <w:r w:rsidRPr="00404AFE">
        <w:rPr>
          <w:sz w:val="26"/>
          <w:szCs w:val="26"/>
        </w:rPr>
        <w:t>”</w:t>
      </w:r>
      <w:r w:rsidRPr="00404AFE">
        <w:rPr>
          <w:sz w:val="26"/>
          <w:szCs w:val="26"/>
          <w:u w:val="single"/>
          <w:lang w:val="uk-UA"/>
        </w:rPr>
        <w:t xml:space="preserve"> серпня </w:t>
      </w:r>
      <w:r w:rsidRPr="00404AFE">
        <w:rPr>
          <w:sz w:val="26"/>
          <w:szCs w:val="26"/>
        </w:rPr>
        <w:t>201</w:t>
      </w:r>
      <w:r w:rsidR="00EB10D1" w:rsidRPr="00404AFE">
        <w:rPr>
          <w:sz w:val="26"/>
          <w:szCs w:val="26"/>
          <w:lang w:val="uk-UA"/>
        </w:rPr>
        <w:t>7</w:t>
      </w:r>
      <w:r w:rsidRPr="00404AFE">
        <w:rPr>
          <w:sz w:val="26"/>
          <w:szCs w:val="26"/>
        </w:rPr>
        <w:t xml:space="preserve"> р.</w:t>
      </w:r>
    </w:p>
    <w:p w:rsidR="00B94C53" w:rsidRPr="00404AFE" w:rsidRDefault="00B94C53" w:rsidP="00B94C53">
      <w:pPr>
        <w:ind w:left="6720"/>
        <w:rPr>
          <w:sz w:val="26"/>
          <w:szCs w:val="26"/>
        </w:rPr>
      </w:pPr>
    </w:p>
    <w:p w:rsidR="00B94C53" w:rsidRPr="00404AFE" w:rsidRDefault="00B94C53" w:rsidP="00B94C53">
      <w:pPr>
        <w:ind w:left="6720"/>
        <w:rPr>
          <w:sz w:val="26"/>
          <w:szCs w:val="26"/>
        </w:rPr>
      </w:pPr>
    </w:p>
    <w:p w:rsidR="00B94C53" w:rsidRPr="00404AFE" w:rsidRDefault="00B94C53" w:rsidP="00B94C53">
      <w:pPr>
        <w:ind w:left="5664" w:firstLine="708"/>
        <w:rPr>
          <w:sz w:val="26"/>
          <w:szCs w:val="26"/>
        </w:rPr>
      </w:pPr>
    </w:p>
    <w:p w:rsidR="00B94C53" w:rsidRPr="00404AFE" w:rsidRDefault="00B94C53" w:rsidP="00B94C53">
      <w:pPr>
        <w:ind w:left="5664" w:firstLine="708"/>
        <w:rPr>
          <w:sz w:val="26"/>
          <w:szCs w:val="26"/>
        </w:rPr>
      </w:pPr>
    </w:p>
    <w:p w:rsidR="00B94C53" w:rsidRPr="00404AFE" w:rsidRDefault="00B94C53" w:rsidP="00B94C53">
      <w:pPr>
        <w:ind w:left="5664" w:firstLine="708"/>
        <w:rPr>
          <w:sz w:val="26"/>
          <w:szCs w:val="26"/>
        </w:rPr>
      </w:pPr>
    </w:p>
    <w:p w:rsidR="00B94C53" w:rsidRPr="00404AFE" w:rsidRDefault="00B94C53" w:rsidP="00B94C53">
      <w:pPr>
        <w:ind w:left="5664" w:firstLine="708"/>
        <w:rPr>
          <w:sz w:val="26"/>
          <w:szCs w:val="26"/>
        </w:rPr>
      </w:pPr>
    </w:p>
    <w:p w:rsidR="00B94C53" w:rsidRPr="00404AFE" w:rsidRDefault="00B94C53" w:rsidP="00B94C53">
      <w:pPr>
        <w:ind w:left="5664" w:firstLine="708"/>
        <w:rPr>
          <w:sz w:val="26"/>
          <w:szCs w:val="26"/>
        </w:rPr>
      </w:pPr>
    </w:p>
    <w:p w:rsidR="00B94C53" w:rsidRPr="00404AFE" w:rsidRDefault="00B94C53" w:rsidP="00B94C53">
      <w:pPr>
        <w:ind w:left="5664" w:firstLine="708"/>
        <w:rPr>
          <w:sz w:val="26"/>
          <w:szCs w:val="26"/>
        </w:rPr>
      </w:pPr>
    </w:p>
    <w:p w:rsidR="00B94C53" w:rsidRPr="00404AFE" w:rsidRDefault="00B94C53" w:rsidP="00B94C53">
      <w:pPr>
        <w:ind w:left="5664" w:firstLine="708"/>
        <w:rPr>
          <w:sz w:val="26"/>
          <w:szCs w:val="26"/>
        </w:rPr>
      </w:pPr>
    </w:p>
    <w:p w:rsidR="00B94C53" w:rsidRPr="00404AFE" w:rsidRDefault="00B94C53" w:rsidP="00B94C53">
      <w:pPr>
        <w:ind w:left="5664" w:firstLine="708"/>
        <w:rPr>
          <w:sz w:val="26"/>
          <w:szCs w:val="26"/>
        </w:rPr>
      </w:pPr>
    </w:p>
    <w:p w:rsidR="00B94C53" w:rsidRPr="00404AFE" w:rsidRDefault="00B94C53" w:rsidP="00B94C53">
      <w:pPr>
        <w:ind w:left="5664" w:firstLine="708"/>
        <w:rPr>
          <w:sz w:val="26"/>
          <w:szCs w:val="26"/>
        </w:rPr>
      </w:pPr>
    </w:p>
    <w:p w:rsidR="00B94C53" w:rsidRPr="00404AFE" w:rsidRDefault="00B94C53" w:rsidP="00B94C53">
      <w:pPr>
        <w:ind w:left="5664" w:firstLine="708"/>
        <w:rPr>
          <w:sz w:val="26"/>
          <w:szCs w:val="26"/>
        </w:rPr>
      </w:pPr>
    </w:p>
    <w:p w:rsidR="00B94C53" w:rsidRPr="00404AFE" w:rsidRDefault="00B94C53" w:rsidP="00B94C53">
      <w:pPr>
        <w:ind w:left="5664" w:firstLine="708"/>
        <w:rPr>
          <w:sz w:val="26"/>
          <w:szCs w:val="26"/>
        </w:rPr>
      </w:pPr>
    </w:p>
    <w:p w:rsidR="00B94C53" w:rsidRPr="00404AFE" w:rsidRDefault="00B94C53" w:rsidP="00B94C53">
      <w:pPr>
        <w:ind w:left="5664" w:firstLine="708"/>
        <w:rPr>
          <w:sz w:val="26"/>
          <w:szCs w:val="26"/>
        </w:rPr>
      </w:pPr>
    </w:p>
    <w:p w:rsidR="00B94C53" w:rsidRPr="00404AFE" w:rsidRDefault="00B94C53" w:rsidP="00B94C53">
      <w:pPr>
        <w:ind w:left="5664" w:firstLine="708"/>
        <w:rPr>
          <w:sz w:val="26"/>
          <w:szCs w:val="26"/>
        </w:rPr>
      </w:pPr>
    </w:p>
    <w:p w:rsidR="00B94C53" w:rsidRPr="00404AFE" w:rsidRDefault="00B94C53" w:rsidP="00B94C53">
      <w:pPr>
        <w:ind w:left="5664" w:firstLine="708"/>
        <w:rPr>
          <w:sz w:val="26"/>
          <w:szCs w:val="26"/>
        </w:rPr>
      </w:pPr>
    </w:p>
    <w:p w:rsidR="00B94C53" w:rsidRPr="00404AFE" w:rsidRDefault="00B94C53" w:rsidP="00B94C53">
      <w:pPr>
        <w:ind w:left="5664" w:firstLine="708"/>
        <w:rPr>
          <w:sz w:val="26"/>
          <w:szCs w:val="26"/>
        </w:rPr>
      </w:pPr>
    </w:p>
    <w:p w:rsidR="00B94C53" w:rsidRPr="00404AFE" w:rsidRDefault="00B94C53" w:rsidP="00B94C53">
      <w:pPr>
        <w:ind w:left="5664" w:firstLine="708"/>
        <w:rPr>
          <w:sz w:val="26"/>
          <w:szCs w:val="26"/>
        </w:rPr>
      </w:pPr>
    </w:p>
    <w:p w:rsidR="00B94C53" w:rsidRPr="00404AFE" w:rsidRDefault="00B94C53" w:rsidP="00B94C53">
      <w:pPr>
        <w:pStyle w:val="3"/>
        <w:spacing w:line="240" w:lineRule="auto"/>
        <w:ind w:firstLine="0"/>
        <w:jc w:val="left"/>
        <w:rPr>
          <w:sz w:val="26"/>
          <w:szCs w:val="26"/>
          <w:lang w:val="uk-UA"/>
        </w:rPr>
      </w:pPr>
    </w:p>
    <w:p w:rsidR="00B94C53" w:rsidRPr="00404AFE" w:rsidRDefault="00B94C53" w:rsidP="00B94C53">
      <w:pPr>
        <w:jc w:val="center"/>
        <w:rPr>
          <w:b/>
          <w:sz w:val="26"/>
          <w:szCs w:val="26"/>
          <w:lang w:val="uk-UA"/>
        </w:rPr>
      </w:pPr>
      <w:r w:rsidRPr="00404AFE">
        <w:rPr>
          <w:b/>
          <w:sz w:val="26"/>
          <w:szCs w:val="26"/>
          <w:lang w:val="uk-UA"/>
        </w:rPr>
        <w:br w:type="column"/>
      </w:r>
      <w:r w:rsidRPr="00404AFE">
        <w:rPr>
          <w:b/>
          <w:sz w:val="26"/>
          <w:szCs w:val="26"/>
          <w:lang w:val="uk-UA"/>
        </w:rPr>
        <w:lastRenderedPageBreak/>
        <w:t>1.Опис навчальної дисципліни</w:t>
      </w:r>
    </w:p>
    <w:p w:rsidR="00B94C53" w:rsidRPr="00404AFE" w:rsidRDefault="00B94C53" w:rsidP="00B94C53">
      <w:pPr>
        <w:rPr>
          <w:sz w:val="26"/>
          <w:szCs w:val="26"/>
          <w:lang w:val="uk-UA"/>
        </w:rPr>
      </w:pPr>
    </w:p>
    <w:p w:rsidR="0084142F" w:rsidRPr="00404AFE" w:rsidRDefault="0084142F" w:rsidP="00B94C53">
      <w:pPr>
        <w:rPr>
          <w:sz w:val="26"/>
          <w:szCs w:val="26"/>
          <w:lang w:val="uk-UA"/>
        </w:rPr>
      </w:pPr>
    </w:p>
    <w:p w:rsidR="0084142F" w:rsidRPr="00404AFE" w:rsidRDefault="0084142F" w:rsidP="00B94C53">
      <w:pPr>
        <w:rPr>
          <w:sz w:val="26"/>
          <w:szCs w:val="26"/>
          <w:lang w:val="uk-UA"/>
        </w:rPr>
      </w:pPr>
    </w:p>
    <w:p w:rsidR="00B94C53" w:rsidRPr="00404AFE" w:rsidRDefault="00B94C53" w:rsidP="00B94C53">
      <w:pPr>
        <w:ind w:right="195"/>
        <w:jc w:val="right"/>
        <w:rPr>
          <w:sz w:val="26"/>
          <w:szCs w:val="26"/>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B94C53" w:rsidRPr="00404AFE" w:rsidTr="00B41E60">
        <w:trPr>
          <w:trHeight w:val="803"/>
        </w:trPr>
        <w:tc>
          <w:tcPr>
            <w:tcW w:w="2896" w:type="dxa"/>
            <w:vMerge w:val="restart"/>
            <w:vAlign w:val="center"/>
          </w:tcPr>
          <w:p w:rsidR="00B94C53" w:rsidRPr="00404AFE" w:rsidRDefault="00B94C53" w:rsidP="00B41E60">
            <w:pPr>
              <w:jc w:val="center"/>
              <w:rPr>
                <w:sz w:val="26"/>
                <w:szCs w:val="26"/>
                <w:lang w:val="uk-UA"/>
              </w:rPr>
            </w:pPr>
            <w:r w:rsidRPr="00404AFE">
              <w:rPr>
                <w:sz w:val="26"/>
                <w:szCs w:val="26"/>
                <w:lang w:val="uk-UA"/>
              </w:rPr>
              <w:t xml:space="preserve">Найменування показників </w:t>
            </w:r>
          </w:p>
        </w:tc>
        <w:tc>
          <w:tcPr>
            <w:tcW w:w="3262" w:type="dxa"/>
            <w:vMerge w:val="restart"/>
            <w:vAlign w:val="center"/>
          </w:tcPr>
          <w:p w:rsidR="00B94C53" w:rsidRPr="00404AFE" w:rsidRDefault="00B94C53" w:rsidP="00B41E60">
            <w:pPr>
              <w:jc w:val="center"/>
              <w:rPr>
                <w:sz w:val="26"/>
                <w:szCs w:val="26"/>
                <w:lang w:val="uk-UA"/>
              </w:rPr>
            </w:pPr>
            <w:r w:rsidRPr="00404AFE">
              <w:rPr>
                <w:sz w:val="26"/>
                <w:szCs w:val="26"/>
                <w:lang w:val="uk-UA"/>
              </w:rPr>
              <w:t>Галузь знань, напрям підготовки, освітньо-кваліфікаційний рівень</w:t>
            </w:r>
          </w:p>
        </w:tc>
        <w:tc>
          <w:tcPr>
            <w:tcW w:w="3420" w:type="dxa"/>
            <w:gridSpan w:val="2"/>
            <w:vAlign w:val="center"/>
          </w:tcPr>
          <w:p w:rsidR="00B94C53" w:rsidRPr="00404AFE" w:rsidRDefault="00B94C53" w:rsidP="00B41E60">
            <w:pPr>
              <w:jc w:val="center"/>
              <w:rPr>
                <w:sz w:val="26"/>
                <w:szCs w:val="26"/>
                <w:lang w:val="uk-UA"/>
              </w:rPr>
            </w:pPr>
            <w:r w:rsidRPr="00404AFE">
              <w:rPr>
                <w:sz w:val="26"/>
                <w:szCs w:val="26"/>
                <w:lang w:val="uk-UA"/>
              </w:rPr>
              <w:t>Характеристика навчальної дисципліни</w:t>
            </w:r>
          </w:p>
        </w:tc>
      </w:tr>
      <w:tr w:rsidR="00B94C53" w:rsidRPr="00404AFE" w:rsidTr="00B41E60">
        <w:trPr>
          <w:trHeight w:val="549"/>
        </w:trPr>
        <w:tc>
          <w:tcPr>
            <w:tcW w:w="2896" w:type="dxa"/>
            <w:vMerge/>
            <w:vAlign w:val="center"/>
          </w:tcPr>
          <w:p w:rsidR="00B94C53" w:rsidRPr="00404AFE" w:rsidRDefault="00B94C53" w:rsidP="00B41E60">
            <w:pPr>
              <w:jc w:val="center"/>
              <w:rPr>
                <w:sz w:val="26"/>
                <w:szCs w:val="26"/>
                <w:lang w:val="uk-UA"/>
              </w:rPr>
            </w:pPr>
          </w:p>
        </w:tc>
        <w:tc>
          <w:tcPr>
            <w:tcW w:w="3262" w:type="dxa"/>
            <w:vMerge/>
            <w:vAlign w:val="center"/>
          </w:tcPr>
          <w:p w:rsidR="00B94C53" w:rsidRPr="00404AFE" w:rsidRDefault="00B94C53" w:rsidP="00B41E60">
            <w:pPr>
              <w:jc w:val="center"/>
              <w:rPr>
                <w:sz w:val="26"/>
                <w:szCs w:val="26"/>
                <w:lang w:val="uk-UA"/>
              </w:rPr>
            </w:pPr>
          </w:p>
        </w:tc>
        <w:tc>
          <w:tcPr>
            <w:tcW w:w="1620" w:type="dxa"/>
          </w:tcPr>
          <w:p w:rsidR="00B94C53" w:rsidRPr="00404AFE" w:rsidRDefault="00B94C53" w:rsidP="00B41E60">
            <w:pPr>
              <w:jc w:val="center"/>
              <w:rPr>
                <w:b/>
                <w:i/>
                <w:sz w:val="26"/>
                <w:szCs w:val="26"/>
              </w:rPr>
            </w:pPr>
            <w:r w:rsidRPr="00404AFE">
              <w:rPr>
                <w:b/>
                <w:i/>
                <w:sz w:val="26"/>
                <w:szCs w:val="26"/>
              </w:rPr>
              <w:t>денна форма навчання</w:t>
            </w:r>
          </w:p>
        </w:tc>
        <w:tc>
          <w:tcPr>
            <w:tcW w:w="1800" w:type="dxa"/>
          </w:tcPr>
          <w:p w:rsidR="00B94C53" w:rsidRPr="00404AFE" w:rsidRDefault="00B94C53" w:rsidP="00B41E60">
            <w:pPr>
              <w:jc w:val="center"/>
              <w:rPr>
                <w:b/>
                <w:i/>
                <w:sz w:val="26"/>
                <w:szCs w:val="26"/>
              </w:rPr>
            </w:pPr>
            <w:r w:rsidRPr="00404AFE">
              <w:rPr>
                <w:b/>
                <w:i/>
                <w:sz w:val="26"/>
                <w:szCs w:val="26"/>
              </w:rPr>
              <w:t>заочна форма навчання</w:t>
            </w:r>
          </w:p>
        </w:tc>
      </w:tr>
      <w:tr w:rsidR="00B94C53" w:rsidRPr="00404AFE" w:rsidTr="00B41E60">
        <w:trPr>
          <w:trHeight w:val="409"/>
        </w:trPr>
        <w:tc>
          <w:tcPr>
            <w:tcW w:w="2896" w:type="dxa"/>
            <w:vMerge w:val="restart"/>
            <w:vAlign w:val="center"/>
          </w:tcPr>
          <w:p w:rsidR="00B94C53" w:rsidRPr="00404AFE" w:rsidRDefault="00B94C53" w:rsidP="0084142F">
            <w:pPr>
              <w:rPr>
                <w:sz w:val="26"/>
                <w:szCs w:val="26"/>
                <w:lang w:val="uk-UA"/>
              </w:rPr>
            </w:pPr>
            <w:r w:rsidRPr="00404AFE">
              <w:rPr>
                <w:sz w:val="26"/>
                <w:szCs w:val="26"/>
              </w:rPr>
              <w:t>Кількість кредитів</w:t>
            </w:r>
            <w:r w:rsidRPr="00404AFE">
              <w:rPr>
                <w:sz w:val="26"/>
                <w:szCs w:val="26"/>
                <w:lang w:val="uk-UA"/>
              </w:rPr>
              <w:t xml:space="preserve"> -8</w:t>
            </w:r>
            <w:r w:rsidRPr="00404AFE">
              <w:rPr>
                <w:sz w:val="26"/>
                <w:szCs w:val="26"/>
              </w:rPr>
              <w:t xml:space="preserve"> </w:t>
            </w:r>
          </w:p>
        </w:tc>
        <w:tc>
          <w:tcPr>
            <w:tcW w:w="3262" w:type="dxa"/>
          </w:tcPr>
          <w:p w:rsidR="00B94C53" w:rsidRPr="00A11B52" w:rsidRDefault="00B94C53" w:rsidP="00B41E60">
            <w:pPr>
              <w:jc w:val="center"/>
              <w:rPr>
                <w:sz w:val="26"/>
                <w:szCs w:val="26"/>
              </w:rPr>
            </w:pPr>
            <w:r w:rsidRPr="00A11B52">
              <w:rPr>
                <w:sz w:val="26"/>
                <w:szCs w:val="26"/>
              </w:rPr>
              <w:t>Галузь знань</w:t>
            </w:r>
          </w:p>
          <w:p w:rsidR="00B94C53" w:rsidRPr="00A11B52" w:rsidRDefault="00B94C53" w:rsidP="00B41E60">
            <w:pPr>
              <w:jc w:val="center"/>
              <w:rPr>
                <w:sz w:val="26"/>
                <w:szCs w:val="26"/>
                <w:lang w:val="uk-UA"/>
              </w:rPr>
            </w:pPr>
            <w:r w:rsidRPr="00A11B52">
              <w:rPr>
                <w:sz w:val="26"/>
                <w:szCs w:val="26"/>
                <w:lang w:val="uk-UA"/>
              </w:rPr>
              <w:t>-0301-«Соціально-політичні науки»</w:t>
            </w:r>
          </w:p>
        </w:tc>
        <w:tc>
          <w:tcPr>
            <w:tcW w:w="3420" w:type="dxa"/>
            <w:gridSpan w:val="2"/>
            <w:vMerge w:val="restart"/>
            <w:vAlign w:val="center"/>
          </w:tcPr>
          <w:p w:rsidR="00B94C53" w:rsidRPr="00404AFE" w:rsidRDefault="00B94C53" w:rsidP="00B41E60">
            <w:pPr>
              <w:jc w:val="center"/>
              <w:rPr>
                <w:i/>
                <w:sz w:val="26"/>
                <w:szCs w:val="26"/>
              </w:rPr>
            </w:pPr>
            <w:r w:rsidRPr="00404AFE">
              <w:rPr>
                <w:color w:val="000000"/>
                <w:sz w:val="26"/>
                <w:szCs w:val="26"/>
              </w:rPr>
              <w:t>Нормативна</w:t>
            </w:r>
          </w:p>
        </w:tc>
      </w:tr>
      <w:tr w:rsidR="00B94C53" w:rsidRPr="00404AFE" w:rsidTr="00B41E60">
        <w:trPr>
          <w:trHeight w:val="409"/>
        </w:trPr>
        <w:tc>
          <w:tcPr>
            <w:tcW w:w="2896" w:type="dxa"/>
            <w:vMerge/>
            <w:vAlign w:val="center"/>
          </w:tcPr>
          <w:p w:rsidR="00B94C53" w:rsidRPr="00404AFE" w:rsidRDefault="00B94C53" w:rsidP="00B41E60">
            <w:pPr>
              <w:rPr>
                <w:sz w:val="26"/>
                <w:szCs w:val="26"/>
              </w:rPr>
            </w:pPr>
          </w:p>
        </w:tc>
        <w:tc>
          <w:tcPr>
            <w:tcW w:w="3262" w:type="dxa"/>
            <w:vAlign w:val="center"/>
          </w:tcPr>
          <w:p w:rsidR="00B94C53" w:rsidRPr="00A11B52" w:rsidRDefault="00B94C53" w:rsidP="00B41E60">
            <w:pPr>
              <w:jc w:val="center"/>
              <w:rPr>
                <w:sz w:val="26"/>
                <w:szCs w:val="26"/>
              </w:rPr>
            </w:pPr>
            <w:r w:rsidRPr="00A11B52">
              <w:rPr>
                <w:sz w:val="26"/>
                <w:szCs w:val="26"/>
              </w:rPr>
              <w:t xml:space="preserve">Напрям </w:t>
            </w:r>
            <w:proofErr w:type="gramStart"/>
            <w:r w:rsidRPr="00A11B52">
              <w:rPr>
                <w:sz w:val="26"/>
                <w:szCs w:val="26"/>
              </w:rPr>
              <w:t>п</w:t>
            </w:r>
            <w:proofErr w:type="gramEnd"/>
            <w:r w:rsidRPr="00A11B52">
              <w:rPr>
                <w:sz w:val="26"/>
                <w:szCs w:val="26"/>
              </w:rPr>
              <w:t xml:space="preserve">ідготовки </w:t>
            </w:r>
          </w:p>
          <w:p w:rsidR="00B94C53" w:rsidRPr="00A11B52" w:rsidRDefault="00B94C53" w:rsidP="00B41E60">
            <w:pPr>
              <w:jc w:val="center"/>
              <w:rPr>
                <w:sz w:val="26"/>
                <w:szCs w:val="26"/>
                <w:lang w:val="uk-UA"/>
              </w:rPr>
            </w:pPr>
            <w:proofErr w:type="gramStart"/>
            <w:r w:rsidRPr="00A11B52">
              <w:rPr>
                <w:sz w:val="26"/>
                <w:szCs w:val="26"/>
              </w:rPr>
              <w:t>п</w:t>
            </w:r>
            <w:proofErr w:type="gramEnd"/>
            <w:r w:rsidRPr="00A11B52">
              <w:rPr>
                <w:sz w:val="26"/>
                <w:szCs w:val="26"/>
              </w:rPr>
              <w:t>ідготовки</w:t>
            </w:r>
            <w:r w:rsidRPr="00A11B52">
              <w:rPr>
                <w:sz w:val="26"/>
                <w:szCs w:val="26"/>
                <w:lang w:val="uk-UA"/>
              </w:rPr>
              <w:t xml:space="preserve"> </w:t>
            </w:r>
            <w:r w:rsidRPr="00A11B52">
              <w:rPr>
                <w:sz w:val="26"/>
                <w:szCs w:val="26"/>
              </w:rPr>
              <w:t>6.030104 "Політол</w:t>
            </w:r>
            <w:r w:rsidRPr="00A11B52">
              <w:rPr>
                <w:sz w:val="26"/>
                <w:szCs w:val="26"/>
                <w:lang w:val="uk-UA"/>
              </w:rPr>
              <w:t>о</w:t>
            </w:r>
            <w:r w:rsidRPr="00A11B52">
              <w:rPr>
                <w:sz w:val="26"/>
                <w:szCs w:val="26"/>
              </w:rPr>
              <w:t>гія"_</w:t>
            </w:r>
          </w:p>
        </w:tc>
        <w:tc>
          <w:tcPr>
            <w:tcW w:w="3420" w:type="dxa"/>
            <w:gridSpan w:val="2"/>
            <w:vMerge/>
            <w:vAlign w:val="center"/>
          </w:tcPr>
          <w:p w:rsidR="00B94C53" w:rsidRPr="00404AFE" w:rsidRDefault="00B94C53" w:rsidP="00B41E60">
            <w:pPr>
              <w:jc w:val="center"/>
              <w:rPr>
                <w:sz w:val="26"/>
                <w:szCs w:val="26"/>
              </w:rPr>
            </w:pPr>
          </w:p>
        </w:tc>
      </w:tr>
      <w:tr w:rsidR="00B94C53" w:rsidRPr="00404AFE" w:rsidTr="00B41E60">
        <w:trPr>
          <w:trHeight w:val="213"/>
        </w:trPr>
        <w:tc>
          <w:tcPr>
            <w:tcW w:w="2896" w:type="dxa"/>
            <w:vMerge w:val="restart"/>
            <w:vAlign w:val="center"/>
          </w:tcPr>
          <w:p w:rsidR="00B94C53" w:rsidRPr="00946F18" w:rsidRDefault="0084142F" w:rsidP="00946F18">
            <w:pPr>
              <w:ind w:right="-456"/>
              <w:rPr>
                <w:sz w:val="26"/>
                <w:szCs w:val="26"/>
                <w:lang w:val="uk-UA"/>
              </w:rPr>
            </w:pPr>
            <w:r w:rsidRPr="00404AFE">
              <w:rPr>
                <w:sz w:val="26"/>
                <w:szCs w:val="26"/>
              </w:rPr>
              <w:t xml:space="preserve">Індивідуальне науково-дослідне завдання – </w:t>
            </w:r>
            <w:r w:rsidRPr="00404AFE">
              <w:rPr>
                <w:sz w:val="26"/>
                <w:szCs w:val="26"/>
                <w:lang w:val="uk-UA"/>
              </w:rPr>
              <w:t>есе, мультимедійна презентація</w:t>
            </w:r>
            <w:r w:rsidRPr="00404AFE">
              <w:rPr>
                <w:color w:val="000000"/>
                <w:sz w:val="26"/>
                <w:szCs w:val="26"/>
                <w:lang w:val="uk-UA"/>
              </w:rPr>
              <w:t xml:space="preserve"> </w:t>
            </w:r>
            <w:r w:rsidRPr="00404AFE">
              <w:rPr>
                <w:sz w:val="26"/>
                <w:szCs w:val="26"/>
                <w:lang w:val="uk-UA"/>
              </w:rPr>
              <w:t>творче за</w:t>
            </w:r>
            <w:r w:rsidRPr="00404AFE">
              <w:rPr>
                <w:sz w:val="26"/>
                <w:szCs w:val="26"/>
              </w:rPr>
              <w:t xml:space="preserve">вдання, індивідуальне завдання, </w:t>
            </w:r>
            <w:r w:rsidRPr="00404AFE">
              <w:rPr>
                <w:sz w:val="26"/>
                <w:szCs w:val="26"/>
                <w:lang w:val="uk-UA"/>
              </w:rPr>
              <w:t>наукові конференції,</w:t>
            </w:r>
            <w:r w:rsidRPr="00404AFE">
              <w:rPr>
                <w:sz w:val="26"/>
                <w:szCs w:val="26"/>
              </w:rPr>
              <w:t xml:space="preserve"> </w:t>
            </w:r>
            <w:r w:rsidRPr="00404AFE">
              <w:rPr>
                <w:sz w:val="26"/>
                <w:szCs w:val="26"/>
                <w:lang w:val="uk-UA"/>
              </w:rPr>
              <w:t>конспект першоджерел, творче завдання,</w:t>
            </w:r>
            <w:r w:rsidRPr="00404AFE">
              <w:rPr>
                <w:sz w:val="26"/>
                <w:szCs w:val="26"/>
              </w:rPr>
              <w:t xml:space="preserve"> </w:t>
            </w:r>
            <w:r w:rsidRPr="00404AFE">
              <w:rPr>
                <w:sz w:val="26"/>
                <w:szCs w:val="26"/>
                <w:lang w:val="uk-UA"/>
              </w:rPr>
              <w:t xml:space="preserve">захист реферату, </w:t>
            </w:r>
            <w:proofErr w:type="gramStart"/>
            <w:r w:rsidRPr="00404AFE">
              <w:rPr>
                <w:sz w:val="26"/>
                <w:szCs w:val="26"/>
                <w:lang w:val="uk-UA"/>
              </w:rPr>
              <w:t>досл</w:t>
            </w:r>
            <w:proofErr w:type="gramEnd"/>
            <w:r w:rsidRPr="00404AFE">
              <w:rPr>
                <w:sz w:val="26"/>
                <w:szCs w:val="26"/>
                <w:lang w:val="uk-UA"/>
              </w:rPr>
              <w:t>ідницька  робота.</w:t>
            </w:r>
          </w:p>
        </w:tc>
        <w:tc>
          <w:tcPr>
            <w:tcW w:w="3262" w:type="dxa"/>
            <w:vMerge w:val="restart"/>
            <w:vAlign w:val="center"/>
          </w:tcPr>
          <w:p w:rsidR="00B94C53" w:rsidRPr="00404AFE" w:rsidRDefault="00B94C53" w:rsidP="00A11B52">
            <w:pPr>
              <w:rPr>
                <w:sz w:val="26"/>
                <w:szCs w:val="26"/>
                <w:lang w:val="uk-UA"/>
              </w:rPr>
            </w:pPr>
          </w:p>
        </w:tc>
        <w:tc>
          <w:tcPr>
            <w:tcW w:w="3420" w:type="dxa"/>
            <w:gridSpan w:val="2"/>
            <w:vAlign w:val="center"/>
          </w:tcPr>
          <w:p w:rsidR="00B94C53" w:rsidRPr="00404AFE" w:rsidRDefault="00B94C53" w:rsidP="00B41E60">
            <w:pPr>
              <w:jc w:val="center"/>
              <w:rPr>
                <w:sz w:val="26"/>
                <w:szCs w:val="26"/>
              </w:rPr>
            </w:pPr>
            <w:proofErr w:type="gramStart"/>
            <w:r w:rsidRPr="00404AFE">
              <w:rPr>
                <w:b/>
                <w:i/>
                <w:sz w:val="26"/>
                <w:szCs w:val="26"/>
              </w:rPr>
              <w:t>Р</w:t>
            </w:r>
            <w:proofErr w:type="gramEnd"/>
            <w:r w:rsidRPr="00404AFE">
              <w:rPr>
                <w:b/>
                <w:i/>
                <w:sz w:val="26"/>
                <w:szCs w:val="26"/>
              </w:rPr>
              <w:t xml:space="preserve">ік підготовки: </w:t>
            </w:r>
          </w:p>
        </w:tc>
      </w:tr>
      <w:tr w:rsidR="00B94C53" w:rsidRPr="00404AFE" w:rsidTr="00B41E60">
        <w:trPr>
          <w:trHeight w:val="207"/>
        </w:trPr>
        <w:tc>
          <w:tcPr>
            <w:tcW w:w="2896" w:type="dxa"/>
            <w:vMerge/>
            <w:vAlign w:val="center"/>
          </w:tcPr>
          <w:p w:rsidR="00B94C53" w:rsidRPr="00404AFE" w:rsidRDefault="00B94C53" w:rsidP="00B41E60">
            <w:pPr>
              <w:rPr>
                <w:sz w:val="26"/>
                <w:szCs w:val="26"/>
                <w:lang w:val="uk-UA"/>
              </w:rPr>
            </w:pPr>
          </w:p>
        </w:tc>
        <w:tc>
          <w:tcPr>
            <w:tcW w:w="3262" w:type="dxa"/>
            <w:vMerge/>
            <w:vAlign w:val="center"/>
          </w:tcPr>
          <w:p w:rsidR="00B94C53" w:rsidRPr="00404AFE" w:rsidRDefault="00B94C53" w:rsidP="00B41E60">
            <w:pPr>
              <w:jc w:val="center"/>
              <w:rPr>
                <w:sz w:val="26"/>
                <w:szCs w:val="26"/>
              </w:rPr>
            </w:pPr>
          </w:p>
        </w:tc>
        <w:tc>
          <w:tcPr>
            <w:tcW w:w="1620" w:type="dxa"/>
            <w:vAlign w:val="center"/>
          </w:tcPr>
          <w:p w:rsidR="00B94C53" w:rsidRPr="00404AFE" w:rsidRDefault="00B94C53" w:rsidP="00B41E60">
            <w:pPr>
              <w:jc w:val="center"/>
              <w:rPr>
                <w:sz w:val="26"/>
                <w:szCs w:val="26"/>
              </w:rPr>
            </w:pPr>
            <w:r w:rsidRPr="00404AFE">
              <w:rPr>
                <w:sz w:val="26"/>
                <w:szCs w:val="26"/>
              </w:rPr>
              <w:t xml:space="preserve"> 4-й</w:t>
            </w:r>
          </w:p>
        </w:tc>
        <w:tc>
          <w:tcPr>
            <w:tcW w:w="1800" w:type="dxa"/>
            <w:vAlign w:val="center"/>
          </w:tcPr>
          <w:p w:rsidR="00B94C53" w:rsidRPr="00404AFE" w:rsidRDefault="00B94C53" w:rsidP="00B41E60">
            <w:pPr>
              <w:jc w:val="center"/>
              <w:rPr>
                <w:sz w:val="26"/>
                <w:szCs w:val="26"/>
              </w:rPr>
            </w:pPr>
            <w:r w:rsidRPr="00404AFE">
              <w:rPr>
                <w:sz w:val="26"/>
                <w:szCs w:val="26"/>
                <w:lang w:val="uk-UA"/>
              </w:rPr>
              <w:t>4-й</w:t>
            </w:r>
            <w:r w:rsidRPr="00404AFE">
              <w:rPr>
                <w:sz w:val="26"/>
                <w:szCs w:val="26"/>
              </w:rPr>
              <w:t>-</w:t>
            </w:r>
          </w:p>
        </w:tc>
      </w:tr>
      <w:tr w:rsidR="00B94C53" w:rsidRPr="00404AFE" w:rsidTr="00B41E60">
        <w:trPr>
          <w:trHeight w:val="232"/>
        </w:trPr>
        <w:tc>
          <w:tcPr>
            <w:tcW w:w="2896" w:type="dxa"/>
            <w:vMerge w:val="restart"/>
            <w:vAlign w:val="center"/>
          </w:tcPr>
          <w:p w:rsidR="00B94C53" w:rsidRPr="00404AFE" w:rsidRDefault="00B94C53" w:rsidP="00B41E60">
            <w:pPr>
              <w:rPr>
                <w:sz w:val="26"/>
                <w:szCs w:val="26"/>
              </w:rPr>
            </w:pPr>
            <w:r w:rsidRPr="00404AFE">
              <w:rPr>
                <w:sz w:val="26"/>
                <w:szCs w:val="26"/>
              </w:rPr>
              <w:t xml:space="preserve">Загальна кількість годин – </w:t>
            </w:r>
            <w:r w:rsidRPr="00404AFE">
              <w:rPr>
                <w:sz w:val="26"/>
                <w:szCs w:val="26"/>
                <w:lang w:val="uk-UA"/>
              </w:rPr>
              <w:t xml:space="preserve">240 </w:t>
            </w:r>
            <w:r w:rsidRPr="00404AFE">
              <w:rPr>
                <w:sz w:val="26"/>
                <w:szCs w:val="26"/>
              </w:rPr>
              <w:t>год.</w:t>
            </w:r>
          </w:p>
        </w:tc>
        <w:tc>
          <w:tcPr>
            <w:tcW w:w="3262" w:type="dxa"/>
            <w:vMerge/>
            <w:vAlign w:val="center"/>
          </w:tcPr>
          <w:p w:rsidR="00B94C53" w:rsidRPr="00404AFE" w:rsidRDefault="00B94C53" w:rsidP="00B41E60">
            <w:pPr>
              <w:jc w:val="center"/>
              <w:rPr>
                <w:sz w:val="26"/>
                <w:szCs w:val="26"/>
              </w:rPr>
            </w:pPr>
          </w:p>
        </w:tc>
        <w:tc>
          <w:tcPr>
            <w:tcW w:w="3420" w:type="dxa"/>
            <w:gridSpan w:val="2"/>
            <w:vAlign w:val="center"/>
          </w:tcPr>
          <w:p w:rsidR="00B94C53" w:rsidRPr="00404AFE" w:rsidRDefault="00B94C53" w:rsidP="00B41E60">
            <w:pPr>
              <w:jc w:val="center"/>
              <w:rPr>
                <w:b/>
                <w:i/>
                <w:sz w:val="26"/>
                <w:szCs w:val="26"/>
              </w:rPr>
            </w:pPr>
            <w:r w:rsidRPr="00404AFE">
              <w:rPr>
                <w:b/>
                <w:i/>
                <w:sz w:val="26"/>
                <w:szCs w:val="26"/>
              </w:rPr>
              <w:t>Семестр</w:t>
            </w:r>
          </w:p>
        </w:tc>
      </w:tr>
      <w:tr w:rsidR="00B94C53" w:rsidRPr="00404AFE" w:rsidTr="00B41E60">
        <w:trPr>
          <w:trHeight w:val="323"/>
        </w:trPr>
        <w:tc>
          <w:tcPr>
            <w:tcW w:w="2896" w:type="dxa"/>
            <w:vMerge/>
            <w:vAlign w:val="center"/>
          </w:tcPr>
          <w:p w:rsidR="00B94C53" w:rsidRPr="00404AFE" w:rsidRDefault="00B94C53" w:rsidP="00B41E60">
            <w:pPr>
              <w:rPr>
                <w:sz w:val="26"/>
                <w:szCs w:val="26"/>
              </w:rPr>
            </w:pPr>
          </w:p>
        </w:tc>
        <w:tc>
          <w:tcPr>
            <w:tcW w:w="3262" w:type="dxa"/>
            <w:vMerge/>
            <w:vAlign w:val="center"/>
          </w:tcPr>
          <w:p w:rsidR="00B94C53" w:rsidRPr="00404AFE" w:rsidRDefault="00B94C53" w:rsidP="00B41E60">
            <w:pPr>
              <w:jc w:val="center"/>
              <w:rPr>
                <w:sz w:val="26"/>
                <w:szCs w:val="26"/>
              </w:rPr>
            </w:pPr>
          </w:p>
        </w:tc>
        <w:tc>
          <w:tcPr>
            <w:tcW w:w="1620" w:type="dxa"/>
            <w:vAlign w:val="center"/>
          </w:tcPr>
          <w:p w:rsidR="00B94C53" w:rsidRPr="00404AFE" w:rsidRDefault="00B94C53" w:rsidP="00B41E60">
            <w:pPr>
              <w:jc w:val="center"/>
              <w:rPr>
                <w:sz w:val="26"/>
                <w:szCs w:val="26"/>
              </w:rPr>
            </w:pPr>
            <w:r w:rsidRPr="00404AFE">
              <w:rPr>
                <w:sz w:val="26"/>
                <w:szCs w:val="26"/>
                <w:lang w:val="uk-UA"/>
              </w:rPr>
              <w:t>7</w:t>
            </w:r>
            <w:r w:rsidRPr="00404AFE">
              <w:rPr>
                <w:sz w:val="26"/>
                <w:szCs w:val="26"/>
              </w:rPr>
              <w:t>-й</w:t>
            </w:r>
          </w:p>
        </w:tc>
        <w:tc>
          <w:tcPr>
            <w:tcW w:w="1800" w:type="dxa"/>
            <w:vAlign w:val="center"/>
          </w:tcPr>
          <w:p w:rsidR="00B94C53" w:rsidRPr="00404AFE" w:rsidRDefault="00B94C53" w:rsidP="00B41E60">
            <w:pPr>
              <w:jc w:val="center"/>
              <w:rPr>
                <w:sz w:val="26"/>
                <w:szCs w:val="26"/>
                <w:lang w:val="uk-UA"/>
              </w:rPr>
            </w:pPr>
            <w:r w:rsidRPr="00404AFE">
              <w:rPr>
                <w:sz w:val="26"/>
                <w:szCs w:val="26"/>
                <w:lang w:val="uk-UA"/>
              </w:rPr>
              <w:t>8-й</w:t>
            </w:r>
          </w:p>
        </w:tc>
      </w:tr>
      <w:tr w:rsidR="00B94C53" w:rsidRPr="00404AFE" w:rsidTr="00B41E60">
        <w:trPr>
          <w:trHeight w:val="322"/>
        </w:trPr>
        <w:tc>
          <w:tcPr>
            <w:tcW w:w="2896" w:type="dxa"/>
            <w:vMerge/>
            <w:vAlign w:val="center"/>
          </w:tcPr>
          <w:p w:rsidR="00B94C53" w:rsidRPr="00404AFE" w:rsidRDefault="00B94C53" w:rsidP="00B41E60">
            <w:pPr>
              <w:rPr>
                <w:sz w:val="26"/>
                <w:szCs w:val="26"/>
              </w:rPr>
            </w:pPr>
          </w:p>
        </w:tc>
        <w:tc>
          <w:tcPr>
            <w:tcW w:w="3262" w:type="dxa"/>
            <w:vMerge/>
            <w:vAlign w:val="center"/>
          </w:tcPr>
          <w:p w:rsidR="00B94C53" w:rsidRPr="00404AFE" w:rsidRDefault="00B94C53" w:rsidP="00B41E60">
            <w:pPr>
              <w:jc w:val="center"/>
              <w:rPr>
                <w:sz w:val="26"/>
                <w:szCs w:val="26"/>
              </w:rPr>
            </w:pPr>
          </w:p>
        </w:tc>
        <w:tc>
          <w:tcPr>
            <w:tcW w:w="3420" w:type="dxa"/>
            <w:gridSpan w:val="2"/>
            <w:vAlign w:val="center"/>
          </w:tcPr>
          <w:p w:rsidR="00B94C53" w:rsidRPr="00404AFE" w:rsidRDefault="00B94C53" w:rsidP="00B41E60">
            <w:pPr>
              <w:jc w:val="center"/>
              <w:rPr>
                <w:b/>
                <w:i/>
                <w:sz w:val="26"/>
                <w:szCs w:val="26"/>
              </w:rPr>
            </w:pPr>
            <w:r w:rsidRPr="00404AFE">
              <w:rPr>
                <w:b/>
                <w:i/>
                <w:sz w:val="26"/>
                <w:szCs w:val="26"/>
              </w:rPr>
              <w:t>Лекції</w:t>
            </w:r>
          </w:p>
        </w:tc>
      </w:tr>
      <w:tr w:rsidR="00B94C53" w:rsidRPr="00404AFE" w:rsidTr="00B41E60">
        <w:trPr>
          <w:trHeight w:val="320"/>
        </w:trPr>
        <w:tc>
          <w:tcPr>
            <w:tcW w:w="2896" w:type="dxa"/>
            <w:vMerge w:val="restart"/>
            <w:vAlign w:val="center"/>
          </w:tcPr>
          <w:p w:rsidR="00B94C53" w:rsidRPr="00404AFE" w:rsidRDefault="00B94C53" w:rsidP="00B41E60">
            <w:pPr>
              <w:rPr>
                <w:sz w:val="26"/>
                <w:szCs w:val="26"/>
              </w:rPr>
            </w:pPr>
            <w:r w:rsidRPr="00404AFE">
              <w:rPr>
                <w:sz w:val="26"/>
                <w:szCs w:val="26"/>
              </w:rPr>
              <w:t xml:space="preserve">Тижневих годин </w:t>
            </w:r>
            <w:proofErr w:type="gramStart"/>
            <w:r w:rsidRPr="00404AFE">
              <w:rPr>
                <w:sz w:val="26"/>
                <w:szCs w:val="26"/>
              </w:rPr>
              <w:t>для</w:t>
            </w:r>
            <w:proofErr w:type="gramEnd"/>
            <w:r w:rsidRPr="00404AFE">
              <w:rPr>
                <w:sz w:val="26"/>
                <w:szCs w:val="26"/>
              </w:rPr>
              <w:t xml:space="preserve"> денної форми навчання:</w:t>
            </w:r>
          </w:p>
          <w:p w:rsidR="00B94C53" w:rsidRPr="00404AFE" w:rsidRDefault="00B94C53" w:rsidP="00B41E60">
            <w:pPr>
              <w:rPr>
                <w:sz w:val="26"/>
                <w:szCs w:val="26"/>
                <w:lang w:val="uk-UA"/>
              </w:rPr>
            </w:pPr>
            <w:r w:rsidRPr="00404AFE">
              <w:rPr>
                <w:sz w:val="26"/>
                <w:szCs w:val="26"/>
              </w:rPr>
              <w:t xml:space="preserve">аудиторних – </w:t>
            </w:r>
            <w:r w:rsidR="0084142F" w:rsidRPr="00404AFE">
              <w:rPr>
                <w:sz w:val="26"/>
                <w:szCs w:val="26"/>
                <w:lang w:val="uk-UA"/>
              </w:rPr>
              <w:t>3</w:t>
            </w:r>
          </w:p>
          <w:p w:rsidR="00B94C53" w:rsidRPr="00404AFE" w:rsidRDefault="00B94C53" w:rsidP="00B41E60">
            <w:pPr>
              <w:rPr>
                <w:sz w:val="26"/>
                <w:szCs w:val="26"/>
                <w:lang w:val="uk-UA"/>
              </w:rPr>
            </w:pPr>
            <w:r w:rsidRPr="00404AFE">
              <w:rPr>
                <w:sz w:val="26"/>
                <w:szCs w:val="26"/>
              </w:rPr>
              <w:t xml:space="preserve">самостійної роботи студента - </w:t>
            </w:r>
            <w:r w:rsidR="0084142F" w:rsidRPr="00404AFE">
              <w:rPr>
                <w:sz w:val="26"/>
                <w:szCs w:val="26"/>
                <w:lang w:val="uk-UA"/>
              </w:rPr>
              <w:t>7</w:t>
            </w:r>
          </w:p>
        </w:tc>
        <w:tc>
          <w:tcPr>
            <w:tcW w:w="3262" w:type="dxa"/>
            <w:vMerge w:val="restart"/>
            <w:vAlign w:val="center"/>
          </w:tcPr>
          <w:p w:rsidR="00B94C53" w:rsidRPr="00404AFE" w:rsidRDefault="00B94C53" w:rsidP="00B41E60">
            <w:pPr>
              <w:jc w:val="center"/>
              <w:rPr>
                <w:sz w:val="26"/>
                <w:szCs w:val="26"/>
              </w:rPr>
            </w:pPr>
            <w:r w:rsidRPr="00404AFE">
              <w:rPr>
                <w:sz w:val="26"/>
                <w:szCs w:val="26"/>
              </w:rPr>
              <w:t xml:space="preserve">Освітньо-кваліфікаційний </w:t>
            </w:r>
            <w:proofErr w:type="gramStart"/>
            <w:r w:rsidRPr="00404AFE">
              <w:rPr>
                <w:sz w:val="26"/>
                <w:szCs w:val="26"/>
              </w:rPr>
              <w:t>р</w:t>
            </w:r>
            <w:proofErr w:type="gramEnd"/>
            <w:r w:rsidRPr="00404AFE">
              <w:rPr>
                <w:sz w:val="26"/>
                <w:szCs w:val="26"/>
              </w:rPr>
              <w:t>івень:</w:t>
            </w:r>
          </w:p>
          <w:p w:rsidR="00B94C53" w:rsidRPr="00404AFE" w:rsidRDefault="00B94C53" w:rsidP="00B41E60">
            <w:pPr>
              <w:jc w:val="center"/>
              <w:rPr>
                <w:sz w:val="26"/>
                <w:szCs w:val="26"/>
                <w:u w:val="single"/>
              </w:rPr>
            </w:pPr>
            <w:r w:rsidRPr="00404AFE">
              <w:rPr>
                <w:sz w:val="26"/>
                <w:szCs w:val="26"/>
                <w:u w:val="single"/>
              </w:rPr>
              <w:t>бакалавр</w:t>
            </w:r>
          </w:p>
        </w:tc>
        <w:tc>
          <w:tcPr>
            <w:tcW w:w="1620" w:type="dxa"/>
            <w:vAlign w:val="center"/>
          </w:tcPr>
          <w:p w:rsidR="00B94C53" w:rsidRPr="00404AFE" w:rsidRDefault="0084142F" w:rsidP="00B41E60">
            <w:pPr>
              <w:jc w:val="center"/>
              <w:rPr>
                <w:sz w:val="26"/>
                <w:szCs w:val="26"/>
              </w:rPr>
            </w:pPr>
            <w:r w:rsidRPr="00404AFE">
              <w:rPr>
                <w:sz w:val="26"/>
                <w:szCs w:val="26"/>
                <w:lang w:val="uk-UA"/>
              </w:rPr>
              <w:t>10</w:t>
            </w:r>
            <w:r w:rsidR="00B94C53" w:rsidRPr="00404AFE">
              <w:rPr>
                <w:sz w:val="26"/>
                <w:szCs w:val="26"/>
              </w:rPr>
              <w:t xml:space="preserve"> год.</w:t>
            </w:r>
          </w:p>
        </w:tc>
        <w:tc>
          <w:tcPr>
            <w:tcW w:w="1800" w:type="dxa"/>
            <w:vAlign w:val="center"/>
          </w:tcPr>
          <w:p w:rsidR="00B94C53" w:rsidRPr="00404AFE" w:rsidRDefault="0084142F" w:rsidP="00B41E60">
            <w:pPr>
              <w:jc w:val="center"/>
              <w:rPr>
                <w:sz w:val="26"/>
                <w:szCs w:val="26"/>
                <w:lang w:val="uk-UA"/>
              </w:rPr>
            </w:pPr>
            <w:r w:rsidRPr="00404AFE">
              <w:rPr>
                <w:sz w:val="26"/>
                <w:szCs w:val="26"/>
                <w:lang w:val="uk-UA"/>
              </w:rPr>
              <w:t>22</w:t>
            </w:r>
          </w:p>
        </w:tc>
      </w:tr>
      <w:tr w:rsidR="00B94C53" w:rsidRPr="00404AFE" w:rsidTr="00B41E60">
        <w:trPr>
          <w:trHeight w:val="320"/>
        </w:trPr>
        <w:tc>
          <w:tcPr>
            <w:tcW w:w="2896" w:type="dxa"/>
            <w:vMerge/>
            <w:vAlign w:val="center"/>
          </w:tcPr>
          <w:p w:rsidR="00B94C53" w:rsidRPr="00404AFE" w:rsidRDefault="00B94C53" w:rsidP="00B41E60">
            <w:pPr>
              <w:rPr>
                <w:sz w:val="26"/>
                <w:szCs w:val="26"/>
              </w:rPr>
            </w:pPr>
          </w:p>
        </w:tc>
        <w:tc>
          <w:tcPr>
            <w:tcW w:w="3262" w:type="dxa"/>
            <w:vMerge/>
            <w:vAlign w:val="center"/>
          </w:tcPr>
          <w:p w:rsidR="00B94C53" w:rsidRPr="00404AFE" w:rsidRDefault="00B94C53" w:rsidP="00B41E60">
            <w:pPr>
              <w:jc w:val="center"/>
              <w:rPr>
                <w:sz w:val="26"/>
                <w:szCs w:val="26"/>
              </w:rPr>
            </w:pPr>
          </w:p>
        </w:tc>
        <w:tc>
          <w:tcPr>
            <w:tcW w:w="3420" w:type="dxa"/>
            <w:gridSpan w:val="2"/>
            <w:vAlign w:val="center"/>
          </w:tcPr>
          <w:p w:rsidR="00B94C53" w:rsidRPr="00404AFE" w:rsidRDefault="00B94C53" w:rsidP="00B41E60">
            <w:pPr>
              <w:jc w:val="center"/>
              <w:rPr>
                <w:b/>
                <w:i/>
                <w:sz w:val="26"/>
                <w:szCs w:val="26"/>
              </w:rPr>
            </w:pPr>
            <w:r w:rsidRPr="00404AFE">
              <w:rPr>
                <w:b/>
                <w:i/>
                <w:sz w:val="26"/>
                <w:szCs w:val="26"/>
              </w:rPr>
              <w:t>Практичні, семінарські</w:t>
            </w:r>
          </w:p>
        </w:tc>
      </w:tr>
      <w:tr w:rsidR="00B94C53" w:rsidRPr="00404AFE" w:rsidTr="00B41E60">
        <w:trPr>
          <w:trHeight w:val="320"/>
        </w:trPr>
        <w:tc>
          <w:tcPr>
            <w:tcW w:w="2896" w:type="dxa"/>
            <w:vMerge/>
            <w:vAlign w:val="center"/>
          </w:tcPr>
          <w:p w:rsidR="00B94C53" w:rsidRPr="00404AFE" w:rsidRDefault="00B94C53" w:rsidP="00B41E60">
            <w:pPr>
              <w:rPr>
                <w:sz w:val="26"/>
                <w:szCs w:val="26"/>
              </w:rPr>
            </w:pPr>
          </w:p>
        </w:tc>
        <w:tc>
          <w:tcPr>
            <w:tcW w:w="3262" w:type="dxa"/>
            <w:vMerge/>
            <w:vAlign w:val="center"/>
          </w:tcPr>
          <w:p w:rsidR="00B94C53" w:rsidRPr="00404AFE" w:rsidRDefault="00B94C53" w:rsidP="00B41E60">
            <w:pPr>
              <w:jc w:val="center"/>
              <w:rPr>
                <w:sz w:val="26"/>
                <w:szCs w:val="26"/>
              </w:rPr>
            </w:pPr>
          </w:p>
        </w:tc>
        <w:tc>
          <w:tcPr>
            <w:tcW w:w="1620" w:type="dxa"/>
            <w:vAlign w:val="center"/>
          </w:tcPr>
          <w:p w:rsidR="00B94C53" w:rsidRPr="00404AFE" w:rsidRDefault="00B94C53" w:rsidP="00B41E60">
            <w:pPr>
              <w:jc w:val="center"/>
              <w:rPr>
                <w:i/>
                <w:sz w:val="26"/>
                <w:szCs w:val="26"/>
              </w:rPr>
            </w:pPr>
            <w:r w:rsidRPr="00404AFE">
              <w:rPr>
                <w:sz w:val="26"/>
                <w:szCs w:val="26"/>
                <w:lang w:val="uk-UA"/>
              </w:rPr>
              <w:t xml:space="preserve">8 </w:t>
            </w:r>
            <w:r w:rsidRPr="00404AFE">
              <w:rPr>
                <w:sz w:val="26"/>
                <w:szCs w:val="26"/>
              </w:rPr>
              <w:t>год.</w:t>
            </w:r>
          </w:p>
        </w:tc>
        <w:tc>
          <w:tcPr>
            <w:tcW w:w="1800" w:type="dxa"/>
            <w:vAlign w:val="center"/>
          </w:tcPr>
          <w:p w:rsidR="00B94C53" w:rsidRPr="00404AFE" w:rsidRDefault="0084142F" w:rsidP="00B41E60">
            <w:pPr>
              <w:jc w:val="center"/>
              <w:rPr>
                <w:sz w:val="26"/>
                <w:szCs w:val="26"/>
                <w:lang w:val="uk-UA"/>
              </w:rPr>
            </w:pPr>
            <w:r w:rsidRPr="00404AFE">
              <w:rPr>
                <w:sz w:val="26"/>
                <w:szCs w:val="26"/>
                <w:lang w:val="uk-UA"/>
              </w:rPr>
              <w:t>22</w:t>
            </w:r>
          </w:p>
        </w:tc>
      </w:tr>
      <w:tr w:rsidR="00B94C53" w:rsidRPr="00404AFE" w:rsidTr="00B41E60">
        <w:trPr>
          <w:trHeight w:val="138"/>
        </w:trPr>
        <w:tc>
          <w:tcPr>
            <w:tcW w:w="2896" w:type="dxa"/>
            <w:vMerge/>
            <w:vAlign w:val="center"/>
          </w:tcPr>
          <w:p w:rsidR="00B94C53" w:rsidRPr="00404AFE" w:rsidRDefault="00B94C53" w:rsidP="00B41E60">
            <w:pPr>
              <w:jc w:val="center"/>
              <w:rPr>
                <w:sz w:val="26"/>
                <w:szCs w:val="26"/>
              </w:rPr>
            </w:pPr>
          </w:p>
        </w:tc>
        <w:tc>
          <w:tcPr>
            <w:tcW w:w="3262" w:type="dxa"/>
            <w:vMerge/>
            <w:vAlign w:val="center"/>
          </w:tcPr>
          <w:p w:rsidR="00B94C53" w:rsidRPr="00404AFE" w:rsidRDefault="00B94C53" w:rsidP="00B41E60">
            <w:pPr>
              <w:jc w:val="center"/>
              <w:rPr>
                <w:sz w:val="26"/>
                <w:szCs w:val="26"/>
              </w:rPr>
            </w:pPr>
          </w:p>
        </w:tc>
        <w:tc>
          <w:tcPr>
            <w:tcW w:w="3420" w:type="dxa"/>
            <w:gridSpan w:val="2"/>
            <w:vAlign w:val="center"/>
          </w:tcPr>
          <w:p w:rsidR="00B94C53" w:rsidRPr="00404AFE" w:rsidRDefault="00B94C53" w:rsidP="00B41E60">
            <w:pPr>
              <w:jc w:val="center"/>
              <w:rPr>
                <w:b/>
                <w:i/>
                <w:sz w:val="26"/>
                <w:szCs w:val="26"/>
              </w:rPr>
            </w:pPr>
            <w:r w:rsidRPr="00404AFE">
              <w:rPr>
                <w:b/>
                <w:i/>
                <w:sz w:val="26"/>
                <w:szCs w:val="26"/>
              </w:rPr>
              <w:t>Лабораторні</w:t>
            </w:r>
          </w:p>
        </w:tc>
      </w:tr>
      <w:tr w:rsidR="00B94C53" w:rsidRPr="00404AFE" w:rsidTr="00B41E60">
        <w:trPr>
          <w:trHeight w:val="138"/>
        </w:trPr>
        <w:tc>
          <w:tcPr>
            <w:tcW w:w="2896" w:type="dxa"/>
            <w:vMerge/>
            <w:vAlign w:val="center"/>
          </w:tcPr>
          <w:p w:rsidR="00B94C53" w:rsidRPr="00404AFE" w:rsidRDefault="00B94C53" w:rsidP="00B41E60">
            <w:pPr>
              <w:jc w:val="center"/>
              <w:rPr>
                <w:sz w:val="26"/>
                <w:szCs w:val="26"/>
              </w:rPr>
            </w:pPr>
          </w:p>
        </w:tc>
        <w:tc>
          <w:tcPr>
            <w:tcW w:w="3262" w:type="dxa"/>
            <w:vMerge/>
            <w:vAlign w:val="center"/>
          </w:tcPr>
          <w:p w:rsidR="00B94C53" w:rsidRPr="00404AFE" w:rsidRDefault="00B94C53" w:rsidP="00B41E60">
            <w:pPr>
              <w:jc w:val="center"/>
              <w:rPr>
                <w:sz w:val="26"/>
                <w:szCs w:val="26"/>
              </w:rPr>
            </w:pPr>
          </w:p>
        </w:tc>
        <w:tc>
          <w:tcPr>
            <w:tcW w:w="1620" w:type="dxa"/>
            <w:vAlign w:val="center"/>
          </w:tcPr>
          <w:p w:rsidR="00B94C53" w:rsidRPr="00404AFE" w:rsidRDefault="00B94C53" w:rsidP="00B41E60">
            <w:pPr>
              <w:jc w:val="center"/>
              <w:rPr>
                <w:i/>
                <w:sz w:val="26"/>
                <w:szCs w:val="26"/>
              </w:rPr>
            </w:pPr>
            <w:r w:rsidRPr="00404AFE">
              <w:rPr>
                <w:sz w:val="26"/>
                <w:szCs w:val="26"/>
              </w:rPr>
              <w:t>-</w:t>
            </w:r>
          </w:p>
        </w:tc>
        <w:tc>
          <w:tcPr>
            <w:tcW w:w="1800" w:type="dxa"/>
            <w:vAlign w:val="center"/>
          </w:tcPr>
          <w:p w:rsidR="00B94C53" w:rsidRPr="00404AFE" w:rsidRDefault="00B94C53" w:rsidP="00B41E60">
            <w:pPr>
              <w:jc w:val="center"/>
              <w:rPr>
                <w:i/>
                <w:sz w:val="26"/>
                <w:szCs w:val="26"/>
              </w:rPr>
            </w:pPr>
            <w:r w:rsidRPr="00404AFE">
              <w:rPr>
                <w:sz w:val="26"/>
                <w:szCs w:val="26"/>
              </w:rPr>
              <w:t>-</w:t>
            </w:r>
          </w:p>
        </w:tc>
      </w:tr>
      <w:tr w:rsidR="00B94C53" w:rsidRPr="00404AFE" w:rsidTr="00B41E60">
        <w:trPr>
          <w:trHeight w:val="138"/>
        </w:trPr>
        <w:tc>
          <w:tcPr>
            <w:tcW w:w="2896" w:type="dxa"/>
            <w:vMerge/>
            <w:vAlign w:val="center"/>
          </w:tcPr>
          <w:p w:rsidR="00B94C53" w:rsidRPr="00404AFE" w:rsidRDefault="00B94C53" w:rsidP="00B41E60">
            <w:pPr>
              <w:jc w:val="center"/>
              <w:rPr>
                <w:sz w:val="26"/>
                <w:szCs w:val="26"/>
              </w:rPr>
            </w:pPr>
          </w:p>
        </w:tc>
        <w:tc>
          <w:tcPr>
            <w:tcW w:w="3262" w:type="dxa"/>
            <w:vMerge/>
            <w:vAlign w:val="center"/>
          </w:tcPr>
          <w:p w:rsidR="00B94C53" w:rsidRPr="00404AFE" w:rsidRDefault="00B94C53" w:rsidP="00B41E60">
            <w:pPr>
              <w:jc w:val="center"/>
              <w:rPr>
                <w:sz w:val="26"/>
                <w:szCs w:val="26"/>
              </w:rPr>
            </w:pPr>
          </w:p>
        </w:tc>
        <w:tc>
          <w:tcPr>
            <w:tcW w:w="3420" w:type="dxa"/>
            <w:gridSpan w:val="2"/>
            <w:vAlign w:val="center"/>
          </w:tcPr>
          <w:p w:rsidR="00B94C53" w:rsidRPr="00404AFE" w:rsidRDefault="00B94C53" w:rsidP="00B41E60">
            <w:pPr>
              <w:jc w:val="center"/>
              <w:rPr>
                <w:b/>
                <w:i/>
                <w:sz w:val="26"/>
                <w:szCs w:val="26"/>
              </w:rPr>
            </w:pPr>
            <w:r w:rsidRPr="00404AFE">
              <w:rPr>
                <w:b/>
                <w:i/>
                <w:sz w:val="26"/>
                <w:szCs w:val="26"/>
              </w:rPr>
              <w:t>Самостійна робота</w:t>
            </w:r>
          </w:p>
        </w:tc>
      </w:tr>
      <w:tr w:rsidR="00B94C53" w:rsidRPr="00404AFE" w:rsidTr="00B41E60">
        <w:trPr>
          <w:trHeight w:val="138"/>
        </w:trPr>
        <w:tc>
          <w:tcPr>
            <w:tcW w:w="2896" w:type="dxa"/>
            <w:vMerge/>
            <w:vAlign w:val="center"/>
          </w:tcPr>
          <w:p w:rsidR="00B94C53" w:rsidRPr="00404AFE" w:rsidRDefault="00B94C53" w:rsidP="00B41E60">
            <w:pPr>
              <w:jc w:val="center"/>
              <w:rPr>
                <w:sz w:val="26"/>
                <w:szCs w:val="26"/>
              </w:rPr>
            </w:pPr>
          </w:p>
        </w:tc>
        <w:tc>
          <w:tcPr>
            <w:tcW w:w="3262" w:type="dxa"/>
            <w:vMerge/>
            <w:vAlign w:val="center"/>
          </w:tcPr>
          <w:p w:rsidR="00B94C53" w:rsidRPr="00404AFE" w:rsidRDefault="00B94C53" w:rsidP="00B41E60">
            <w:pPr>
              <w:jc w:val="center"/>
              <w:rPr>
                <w:sz w:val="26"/>
                <w:szCs w:val="26"/>
              </w:rPr>
            </w:pPr>
          </w:p>
        </w:tc>
        <w:tc>
          <w:tcPr>
            <w:tcW w:w="1620" w:type="dxa"/>
            <w:vAlign w:val="center"/>
          </w:tcPr>
          <w:p w:rsidR="00B94C53" w:rsidRPr="00404AFE" w:rsidRDefault="0084142F" w:rsidP="00B41E60">
            <w:pPr>
              <w:rPr>
                <w:i/>
                <w:sz w:val="26"/>
                <w:szCs w:val="26"/>
                <w:lang w:val="uk-UA"/>
              </w:rPr>
            </w:pPr>
            <w:r w:rsidRPr="00404AFE">
              <w:rPr>
                <w:sz w:val="26"/>
                <w:szCs w:val="26"/>
                <w:lang w:val="uk-UA"/>
              </w:rPr>
              <w:t>42</w:t>
            </w:r>
          </w:p>
        </w:tc>
        <w:tc>
          <w:tcPr>
            <w:tcW w:w="1800" w:type="dxa"/>
            <w:vAlign w:val="center"/>
          </w:tcPr>
          <w:p w:rsidR="00B94C53" w:rsidRPr="00404AFE" w:rsidRDefault="0084142F" w:rsidP="0084142F">
            <w:pPr>
              <w:rPr>
                <w:sz w:val="26"/>
                <w:szCs w:val="26"/>
                <w:lang w:val="uk-UA"/>
              </w:rPr>
            </w:pPr>
            <w:r w:rsidRPr="00404AFE">
              <w:rPr>
                <w:sz w:val="26"/>
                <w:szCs w:val="26"/>
                <w:lang w:val="uk-UA"/>
              </w:rPr>
              <w:t>136</w:t>
            </w:r>
          </w:p>
        </w:tc>
      </w:tr>
      <w:tr w:rsidR="00B94C53" w:rsidRPr="00404AFE" w:rsidTr="00B41E60">
        <w:trPr>
          <w:trHeight w:val="138"/>
        </w:trPr>
        <w:tc>
          <w:tcPr>
            <w:tcW w:w="2896" w:type="dxa"/>
            <w:vMerge/>
            <w:vAlign w:val="center"/>
          </w:tcPr>
          <w:p w:rsidR="00B94C53" w:rsidRPr="00404AFE" w:rsidRDefault="00B94C53" w:rsidP="00B41E60">
            <w:pPr>
              <w:jc w:val="center"/>
              <w:rPr>
                <w:sz w:val="26"/>
                <w:szCs w:val="26"/>
              </w:rPr>
            </w:pPr>
          </w:p>
        </w:tc>
        <w:tc>
          <w:tcPr>
            <w:tcW w:w="3262" w:type="dxa"/>
            <w:vMerge/>
            <w:vAlign w:val="center"/>
          </w:tcPr>
          <w:p w:rsidR="00B94C53" w:rsidRPr="00404AFE" w:rsidRDefault="00B94C53" w:rsidP="00B41E60">
            <w:pPr>
              <w:jc w:val="center"/>
              <w:rPr>
                <w:sz w:val="26"/>
                <w:szCs w:val="26"/>
              </w:rPr>
            </w:pPr>
          </w:p>
        </w:tc>
        <w:tc>
          <w:tcPr>
            <w:tcW w:w="3420" w:type="dxa"/>
            <w:gridSpan w:val="2"/>
            <w:vAlign w:val="center"/>
          </w:tcPr>
          <w:p w:rsidR="00B94C53" w:rsidRPr="00404AFE" w:rsidRDefault="0084142F" w:rsidP="00B41E60">
            <w:pPr>
              <w:rPr>
                <w:sz w:val="26"/>
                <w:szCs w:val="26"/>
                <w:lang w:val="uk-UA"/>
              </w:rPr>
            </w:pPr>
            <w:r w:rsidRPr="00404AFE">
              <w:rPr>
                <w:sz w:val="26"/>
                <w:szCs w:val="26"/>
                <w:lang w:val="uk-UA"/>
              </w:rPr>
              <w:t xml:space="preserve">                    240</w:t>
            </w:r>
          </w:p>
        </w:tc>
      </w:tr>
      <w:tr w:rsidR="00B94C53" w:rsidRPr="00404AFE" w:rsidTr="00B41E60">
        <w:trPr>
          <w:trHeight w:val="138"/>
        </w:trPr>
        <w:tc>
          <w:tcPr>
            <w:tcW w:w="2896" w:type="dxa"/>
            <w:vMerge/>
            <w:vAlign w:val="center"/>
          </w:tcPr>
          <w:p w:rsidR="00B94C53" w:rsidRPr="00404AFE" w:rsidRDefault="00B94C53" w:rsidP="00B41E60">
            <w:pPr>
              <w:jc w:val="center"/>
              <w:rPr>
                <w:sz w:val="26"/>
                <w:szCs w:val="26"/>
              </w:rPr>
            </w:pPr>
          </w:p>
        </w:tc>
        <w:tc>
          <w:tcPr>
            <w:tcW w:w="3262" w:type="dxa"/>
            <w:vMerge/>
            <w:vAlign w:val="center"/>
          </w:tcPr>
          <w:p w:rsidR="00B94C53" w:rsidRPr="00404AFE" w:rsidRDefault="00B94C53" w:rsidP="00B41E60">
            <w:pPr>
              <w:jc w:val="center"/>
              <w:rPr>
                <w:sz w:val="26"/>
                <w:szCs w:val="26"/>
              </w:rPr>
            </w:pPr>
          </w:p>
        </w:tc>
        <w:tc>
          <w:tcPr>
            <w:tcW w:w="3420" w:type="dxa"/>
            <w:gridSpan w:val="2"/>
            <w:vAlign w:val="center"/>
          </w:tcPr>
          <w:p w:rsidR="00B94C53" w:rsidRPr="00404AFE" w:rsidRDefault="00B94C53" w:rsidP="00B41E60">
            <w:pPr>
              <w:jc w:val="center"/>
              <w:rPr>
                <w:sz w:val="26"/>
                <w:szCs w:val="26"/>
                <w:lang w:val="uk-UA"/>
              </w:rPr>
            </w:pPr>
            <w:r w:rsidRPr="00404AFE">
              <w:rPr>
                <w:sz w:val="26"/>
                <w:szCs w:val="26"/>
              </w:rPr>
              <w:t xml:space="preserve">Вид контролю: </w:t>
            </w:r>
          </w:p>
          <w:p w:rsidR="00B94C53" w:rsidRPr="00404AFE" w:rsidRDefault="00B94C53" w:rsidP="00B41E60">
            <w:pPr>
              <w:jc w:val="center"/>
              <w:rPr>
                <w:sz w:val="26"/>
                <w:szCs w:val="26"/>
                <w:lang w:val="uk-UA"/>
              </w:rPr>
            </w:pPr>
            <w:r w:rsidRPr="00404AFE">
              <w:rPr>
                <w:sz w:val="26"/>
                <w:szCs w:val="26"/>
                <w:lang w:val="uk-UA"/>
              </w:rPr>
              <w:t xml:space="preserve">7 семестр- </w:t>
            </w:r>
            <w:r w:rsidRPr="00404AFE">
              <w:rPr>
                <w:sz w:val="26"/>
                <w:szCs w:val="26"/>
              </w:rPr>
              <w:t>залік</w:t>
            </w:r>
            <w:r w:rsidRPr="00404AFE">
              <w:rPr>
                <w:sz w:val="26"/>
                <w:szCs w:val="26"/>
                <w:lang w:val="uk-UA"/>
              </w:rPr>
              <w:t>:</w:t>
            </w:r>
          </w:p>
          <w:p w:rsidR="00B94C53" w:rsidRPr="00404AFE" w:rsidRDefault="00B94C53" w:rsidP="00B41E60">
            <w:pPr>
              <w:jc w:val="center"/>
              <w:rPr>
                <w:i/>
                <w:sz w:val="26"/>
                <w:szCs w:val="26"/>
              </w:rPr>
            </w:pPr>
            <w:r w:rsidRPr="00404AFE">
              <w:rPr>
                <w:sz w:val="26"/>
                <w:szCs w:val="26"/>
                <w:lang w:val="uk-UA"/>
              </w:rPr>
              <w:t>8 семестр-</w:t>
            </w:r>
            <w:r w:rsidRPr="00404AFE">
              <w:rPr>
                <w:sz w:val="26"/>
                <w:szCs w:val="26"/>
              </w:rPr>
              <w:t xml:space="preserve"> іспит</w:t>
            </w:r>
          </w:p>
        </w:tc>
      </w:tr>
    </w:tbl>
    <w:p w:rsidR="00B94C53" w:rsidRPr="00404AFE" w:rsidRDefault="00B94C53" w:rsidP="00404AFE">
      <w:pPr>
        <w:jc w:val="both"/>
        <w:rPr>
          <w:sz w:val="26"/>
          <w:szCs w:val="26"/>
          <w:lang w:val="uk-UA"/>
        </w:rPr>
      </w:pPr>
      <w:r w:rsidRPr="00404AFE">
        <w:rPr>
          <w:b/>
          <w:bCs/>
          <w:sz w:val="26"/>
          <w:szCs w:val="26"/>
        </w:rPr>
        <w:t>Примітка</w:t>
      </w:r>
      <w:r w:rsidRPr="00404AFE">
        <w:rPr>
          <w:sz w:val="26"/>
          <w:szCs w:val="26"/>
        </w:rPr>
        <w:t>. Спі</w:t>
      </w:r>
      <w:proofErr w:type="gramStart"/>
      <w:r w:rsidRPr="00404AFE">
        <w:rPr>
          <w:sz w:val="26"/>
          <w:szCs w:val="26"/>
        </w:rPr>
        <w:t>вв</w:t>
      </w:r>
      <w:proofErr w:type="gramEnd"/>
      <w:r w:rsidRPr="00404AFE">
        <w:rPr>
          <w:sz w:val="26"/>
          <w:szCs w:val="26"/>
        </w:rPr>
        <w:t>ідношення кількості годин аудиторних занять до самостійної і індивідуальної роботи становить:</w:t>
      </w:r>
      <w:r w:rsidRPr="00404AFE">
        <w:rPr>
          <w:sz w:val="26"/>
          <w:szCs w:val="26"/>
          <w:lang w:val="uk-UA"/>
        </w:rPr>
        <w:t xml:space="preserve"> </w:t>
      </w:r>
      <w:r w:rsidRPr="00404AFE">
        <w:rPr>
          <w:sz w:val="26"/>
          <w:szCs w:val="26"/>
        </w:rPr>
        <w:t xml:space="preserve">для денної форми навчання – </w:t>
      </w:r>
      <w:r w:rsidRPr="00404AFE">
        <w:rPr>
          <w:sz w:val="26"/>
          <w:szCs w:val="26"/>
          <w:lang w:val="uk-UA"/>
        </w:rPr>
        <w:t>30/70</w:t>
      </w:r>
    </w:p>
    <w:p w:rsidR="00B94C53" w:rsidRPr="00404AFE" w:rsidRDefault="00946F18" w:rsidP="00946F18">
      <w:pPr>
        <w:pStyle w:val="21"/>
        <w:ind w:left="851"/>
        <w:jc w:val="center"/>
        <w:rPr>
          <w:b/>
          <w:bCs/>
          <w:sz w:val="26"/>
          <w:szCs w:val="26"/>
          <w:lang w:val="uk-UA"/>
        </w:rPr>
      </w:pPr>
      <w:r>
        <w:rPr>
          <w:b/>
          <w:color w:val="000000"/>
          <w:sz w:val="26"/>
          <w:szCs w:val="26"/>
          <w:lang w:val="uk-UA"/>
        </w:rPr>
        <w:br w:type="column"/>
      </w:r>
      <w:r w:rsidR="00B94C53" w:rsidRPr="00404AFE">
        <w:rPr>
          <w:b/>
          <w:color w:val="000000"/>
          <w:sz w:val="26"/>
          <w:szCs w:val="26"/>
          <w:lang w:val="uk-UA"/>
        </w:rPr>
        <w:lastRenderedPageBreak/>
        <w:t>2.</w:t>
      </w:r>
      <w:r w:rsidR="00B94C53" w:rsidRPr="00404AFE">
        <w:rPr>
          <w:b/>
          <w:sz w:val="26"/>
          <w:szCs w:val="26"/>
          <w:lang w:val="uk-UA"/>
        </w:rPr>
        <w:t>Мета та завдання навчальної дисципліни</w:t>
      </w:r>
    </w:p>
    <w:p w:rsidR="00B94C53" w:rsidRPr="00404AFE" w:rsidRDefault="00B94C53" w:rsidP="00B94C53">
      <w:pPr>
        <w:ind w:firstLine="567"/>
        <w:jc w:val="both"/>
        <w:rPr>
          <w:sz w:val="26"/>
          <w:szCs w:val="26"/>
          <w:u w:val="single"/>
          <w:lang w:val="uk-UA"/>
        </w:rPr>
      </w:pPr>
      <w:r w:rsidRPr="00404AFE">
        <w:rPr>
          <w:b/>
          <w:sz w:val="26"/>
          <w:szCs w:val="26"/>
          <w:lang w:val="uk-UA"/>
        </w:rPr>
        <w:t>2.1. Метою викладання навчальної дисципліни</w:t>
      </w:r>
      <w:r w:rsidRPr="00404AFE">
        <w:rPr>
          <w:sz w:val="26"/>
          <w:szCs w:val="26"/>
          <w:lang w:val="uk-UA"/>
        </w:rPr>
        <w:t xml:space="preserve"> «Практична політологія»  є оволодіння політичними технологіями, механізмами політичного управління, основами проведення виборчих кампаній в умовах цивілізованого демократичного змагання за політичну владу; формування політичної активності, політичної культури та свідомості студентів; розкрити зміст основних категорій прикладної політології; показати рівень політизації суспільного життя сьогодення та її вплив на стратегію кардинальних реформ в Україні.</w:t>
      </w:r>
    </w:p>
    <w:p w:rsidR="00B94C53" w:rsidRPr="00404AFE" w:rsidRDefault="00B94C53" w:rsidP="00B94C53">
      <w:pPr>
        <w:pStyle w:val="a3"/>
        <w:ind w:firstLine="720"/>
        <w:rPr>
          <w:sz w:val="26"/>
          <w:szCs w:val="26"/>
        </w:rPr>
      </w:pPr>
      <w:r w:rsidRPr="00404AFE">
        <w:rPr>
          <w:sz w:val="26"/>
          <w:szCs w:val="26"/>
        </w:rPr>
        <w:t xml:space="preserve">В результаті проведенних </w:t>
      </w:r>
      <w:proofErr w:type="gramStart"/>
      <w:r w:rsidRPr="00404AFE">
        <w:rPr>
          <w:sz w:val="26"/>
          <w:szCs w:val="26"/>
        </w:rPr>
        <w:t>соц</w:t>
      </w:r>
      <w:proofErr w:type="gramEnd"/>
      <w:r w:rsidRPr="00404AFE">
        <w:rPr>
          <w:sz w:val="26"/>
          <w:szCs w:val="26"/>
        </w:rPr>
        <w:t>іально-політичних, економічних реформ, подальшої демократизації суспільства, утвердження політичного плюралізму нового змісту набуває прикладна політологія.</w:t>
      </w:r>
    </w:p>
    <w:p w:rsidR="00B94C53" w:rsidRPr="00404AFE" w:rsidRDefault="00B94C53" w:rsidP="00B94C53">
      <w:pPr>
        <w:pStyle w:val="a3"/>
        <w:ind w:firstLine="567"/>
        <w:rPr>
          <w:sz w:val="26"/>
          <w:szCs w:val="26"/>
        </w:rPr>
      </w:pPr>
      <w:r w:rsidRPr="00404AFE">
        <w:rPr>
          <w:sz w:val="26"/>
          <w:szCs w:val="26"/>
        </w:rPr>
        <w:t xml:space="preserve">Політична влада, яка здобувається через процедуру виборів, необхідність створення позитивного політичного іміджу політика, значимість політичної реклами –  все це потребує  нової системи </w:t>
      </w:r>
      <w:proofErr w:type="gramStart"/>
      <w:r w:rsidRPr="00404AFE">
        <w:rPr>
          <w:sz w:val="26"/>
          <w:szCs w:val="26"/>
        </w:rPr>
        <w:t>п</w:t>
      </w:r>
      <w:proofErr w:type="gramEnd"/>
      <w:r w:rsidRPr="00404AFE">
        <w:rPr>
          <w:sz w:val="26"/>
          <w:szCs w:val="26"/>
        </w:rPr>
        <w:t>ідготовки фахівців</w:t>
      </w:r>
    </w:p>
    <w:p w:rsidR="00B94C53" w:rsidRPr="00404AFE" w:rsidRDefault="00B94C53" w:rsidP="00B94C53">
      <w:pPr>
        <w:pStyle w:val="a3"/>
        <w:ind w:firstLine="567"/>
        <w:rPr>
          <w:sz w:val="26"/>
          <w:szCs w:val="26"/>
        </w:rPr>
      </w:pPr>
      <w:r w:rsidRPr="00404AFE">
        <w:rPr>
          <w:sz w:val="26"/>
          <w:szCs w:val="26"/>
        </w:rPr>
        <w:t xml:space="preserve">Оволодіння даним курсом повинно дати майбутньому спеціалісту комплекс, як теоретико-методологічних, так і прикладних знань і навичок в області сучасної політології, навчити його основним методам аналізу політичних процесів, прийняття політичних </w:t>
      </w:r>
      <w:proofErr w:type="gramStart"/>
      <w:r w:rsidRPr="00404AFE">
        <w:rPr>
          <w:sz w:val="26"/>
          <w:szCs w:val="26"/>
        </w:rPr>
        <w:t>р</w:t>
      </w:r>
      <w:proofErr w:type="gramEnd"/>
      <w:r w:rsidRPr="00404AFE">
        <w:rPr>
          <w:sz w:val="26"/>
          <w:szCs w:val="26"/>
        </w:rPr>
        <w:t xml:space="preserve">ішень, ознайомити із технологіями сучасних виборчих кампаній, на основі широкого використання міжнародного та українського досвіду. Вивчення курсу практичної  політології є важливим, заключним етапом в </w:t>
      </w:r>
      <w:proofErr w:type="gramStart"/>
      <w:r w:rsidRPr="00404AFE">
        <w:rPr>
          <w:sz w:val="26"/>
          <w:szCs w:val="26"/>
        </w:rPr>
        <w:t>п</w:t>
      </w:r>
      <w:proofErr w:type="gramEnd"/>
      <w:r w:rsidRPr="00404AFE">
        <w:rPr>
          <w:sz w:val="26"/>
          <w:szCs w:val="26"/>
        </w:rPr>
        <w:t>ідготовці бакалавра-політолога.</w:t>
      </w:r>
    </w:p>
    <w:p w:rsidR="00B94C53" w:rsidRPr="00404AFE" w:rsidRDefault="00B94C53" w:rsidP="00B94C53">
      <w:pPr>
        <w:pStyle w:val="a3"/>
        <w:ind w:firstLine="567"/>
        <w:rPr>
          <w:sz w:val="26"/>
          <w:szCs w:val="26"/>
        </w:rPr>
      </w:pPr>
      <w:r w:rsidRPr="00404AFE">
        <w:rPr>
          <w:sz w:val="26"/>
          <w:szCs w:val="26"/>
        </w:rPr>
        <w:t xml:space="preserve">Програма курсу «Практична політологія»  розроблена згідно державних норм  вищої професійної освіти з політології </w:t>
      </w:r>
      <w:proofErr w:type="gramStart"/>
      <w:r w:rsidRPr="00404AFE">
        <w:rPr>
          <w:sz w:val="26"/>
          <w:szCs w:val="26"/>
        </w:rPr>
        <w:t>для</w:t>
      </w:r>
      <w:proofErr w:type="gramEnd"/>
      <w:r w:rsidRPr="00404AFE">
        <w:rPr>
          <w:sz w:val="26"/>
          <w:szCs w:val="26"/>
        </w:rPr>
        <w:t xml:space="preserve"> бакалаврів. </w:t>
      </w:r>
    </w:p>
    <w:p w:rsidR="00B94C53" w:rsidRPr="00404AFE" w:rsidRDefault="00B94C53" w:rsidP="00B94C53">
      <w:pPr>
        <w:pStyle w:val="a5"/>
        <w:ind w:firstLine="567"/>
        <w:rPr>
          <w:sz w:val="26"/>
          <w:szCs w:val="26"/>
        </w:rPr>
      </w:pPr>
      <w:r w:rsidRPr="00404AFE">
        <w:rPr>
          <w:sz w:val="26"/>
          <w:szCs w:val="26"/>
        </w:rPr>
        <w:t xml:space="preserve">Программа орієнтує студентів на вивчення теоретико-методологічних основ і принципів курсу «Практична політологія», його основних розділів – методології і методів прикладних </w:t>
      </w:r>
      <w:proofErr w:type="gramStart"/>
      <w:r w:rsidRPr="00404AFE">
        <w:rPr>
          <w:sz w:val="26"/>
          <w:szCs w:val="26"/>
        </w:rPr>
        <w:t>досл</w:t>
      </w:r>
      <w:proofErr w:type="gramEnd"/>
      <w:r w:rsidRPr="00404AFE">
        <w:rPr>
          <w:sz w:val="26"/>
          <w:szCs w:val="26"/>
        </w:rPr>
        <w:t>іджень; аналізу політичниих процесів та прийняття політичних рішень; технології виборчої кампанії, іміджеології, політичних технологій, політичної реклами.</w:t>
      </w:r>
    </w:p>
    <w:p w:rsidR="00B94C53" w:rsidRPr="00404AFE" w:rsidRDefault="00B94C53" w:rsidP="00B94C53">
      <w:pPr>
        <w:ind w:firstLine="567"/>
        <w:jc w:val="both"/>
        <w:rPr>
          <w:sz w:val="26"/>
          <w:szCs w:val="26"/>
          <w:lang w:val="uk-UA"/>
        </w:rPr>
      </w:pPr>
      <w:r w:rsidRPr="00404AFE">
        <w:rPr>
          <w:b/>
          <w:sz w:val="26"/>
          <w:szCs w:val="26"/>
          <w:lang w:val="uk-UA"/>
        </w:rPr>
        <w:t>2.2. Основними завданнями вивчення дисципліни</w:t>
      </w:r>
      <w:r w:rsidRPr="00404AFE">
        <w:rPr>
          <w:sz w:val="26"/>
          <w:szCs w:val="26"/>
          <w:lang w:val="uk-UA"/>
        </w:rPr>
        <w:t xml:space="preserve"> «Практична політологія» є аналіз основні види політологічних досліджень; вивчення виборчої системи та державного устрою в Україні; порядок  проведення та організації виборчих кампаній; застосування політичних технологій в умовах виборчих кампаній.</w:t>
      </w:r>
    </w:p>
    <w:p w:rsidR="00B94C53" w:rsidRPr="00404AFE" w:rsidRDefault="00B94C53" w:rsidP="00B94C53">
      <w:pPr>
        <w:widowControl w:val="0"/>
        <w:ind w:firstLine="709"/>
        <w:jc w:val="both"/>
        <w:rPr>
          <w:sz w:val="26"/>
          <w:szCs w:val="26"/>
          <w:lang w:val="uk-UA"/>
        </w:rPr>
      </w:pPr>
      <w:r w:rsidRPr="00404AFE">
        <w:rPr>
          <w:b/>
          <w:sz w:val="26"/>
          <w:szCs w:val="26"/>
          <w:lang w:val="uk-UA"/>
        </w:rPr>
        <w:t>2.3.</w:t>
      </w:r>
      <w:r w:rsidRPr="00404AFE">
        <w:rPr>
          <w:sz w:val="26"/>
          <w:szCs w:val="26"/>
          <w:lang w:val="uk-UA"/>
        </w:rPr>
        <w:t xml:space="preserve"> Згідно з вимогами освітньо-професійної програми студент оволодіває такими </w:t>
      </w:r>
      <w:r w:rsidRPr="00404AFE">
        <w:rPr>
          <w:b/>
          <w:sz w:val="26"/>
          <w:szCs w:val="26"/>
          <w:lang w:val="uk-UA"/>
        </w:rPr>
        <w:t>компетентностями:</w:t>
      </w:r>
      <w:r w:rsidRPr="00404AFE">
        <w:rPr>
          <w:sz w:val="26"/>
          <w:szCs w:val="26"/>
          <w:lang w:val="uk-UA"/>
        </w:rPr>
        <w:t xml:space="preserve"> </w:t>
      </w:r>
    </w:p>
    <w:p w:rsidR="00B94C53" w:rsidRPr="00404AFE" w:rsidRDefault="00B94C53" w:rsidP="00B94C53">
      <w:pPr>
        <w:ind w:firstLine="709"/>
        <w:jc w:val="both"/>
        <w:rPr>
          <w:b/>
          <w:bCs/>
          <w:sz w:val="26"/>
          <w:szCs w:val="26"/>
        </w:rPr>
      </w:pPr>
      <w:r w:rsidRPr="00404AFE">
        <w:rPr>
          <w:b/>
          <w:bCs/>
          <w:sz w:val="26"/>
          <w:szCs w:val="26"/>
        </w:rPr>
        <w:t xml:space="preserve">І. Загальнопредметні: </w:t>
      </w:r>
    </w:p>
    <w:p w:rsidR="00B94C53" w:rsidRPr="00404AFE" w:rsidRDefault="00B94C53" w:rsidP="00B94C53">
      <w:pPr>
        <w:numPr>
          <w:ilvl w:val="0"/>
          <w:numId w:val="30"/>
        </w:numPr>
        <w:ind w:left="284" w:hanging="284"/>
        <w:jc w:val="both"/>
        <w:rPr>
          <w:sz w:val="26"/>
          <w:szCs w:val="26"/>
        </w:rPr>
      </w:pPr>
      <w:r w:rsidRPr="00404AFE">
        <w:rPr>
          <w:sz w:val="26"/>
          <w:szCs w:val="26"/>
        </w:rPr>
        <w:t xml:space="preserve">володіння вітчизняною та </w:t>
      </w:r>
      <w:proofErr w:type="gramStart"/>
      <w:r w:rsidRPr="00404AFE">
        <w:rPr>
          <w:sz w:val="26"/>
          <w:szCs w:val="26"/>
        </w:rPr>
        <w:t>св</w:t>
      </w:r>
      <w:proofErr w:type="gramEnd"/>
      <w:r w:rsidRPr="00404AFE">
        <w:rPr>
          <w:sz w:val="26"/>
          <w:szCs w:val="26"/>
        </w:rPr>
        <w:t xml:space="preserve">ітовою культурною спадщиною, культурою міжособистісних стосунків, дотримання принципів толерантності; </w:t>
      </w:r>
    </w:p>
    <w:p w:rsidR="00B94C53" w:rsidRPr="00404AFE" w:rsidRDefault="00B94C53" w:rsidP="00B94C53">
      <w:pPr>
        <w:numPr>
          <w:ilvl w:val="0"/>
          <w:numId w:val="30"/>
        </w:numPr>
        <w:ind w:left="284" w:hanging="284"/>
        <w:jc w:val="both"/>
        <w:rPr>
          <w:sz w:val="26"/>
          <w:szCs w:val="26"/>
        </w:rPr>
      </w:pPr>
      <w:r w:rsidRPr="00404AFE">
        <w:rPr>
          <w:sz w:val="26"/>
          <w:szCs w:val="26"/>
        </w:rPr>
        <w:t xml:space="preserve">аналізувати та оцінювати досягнення національної та </w:t>
      </w:r>
      <w:proofErr w:type="gramStart"/>
      <w:r w:rsidRPr="00404AFE">
        <w:rPr>
          <w:sz w:val="26"/>
          <w:szCs w:val="26"/>
        </w:rPr>
        <w:t>св</w:t>
      </w:r>
      <w:proofErr w:type="gramEnd"/>
      <w:r w:rsidRPr="00404AFE">
        <w:rPr>
          <w:sz w:val="26"/>
          <w:szCs w:val="26"/>
        </w:rPr>
        <w:t>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B94C53" w:rsidRPr="00404AFE" w:rsidRDefault="00B94C53" w:rsidP="00B94C53">
      <w:pPr>
        <w:numPr>
          <w:ilvl w:val="0"/>
          <w:numId w:val="30"/>
        </w:numPr>
        <w:ind w:left="284" w:hanging="284"/>
        <w:jc w:val="both"/>
        <w:rPr>
          <w:sz w:val="26"/>
          <w:szCs w:val="26"/>
        </w:rPr>
      </w:pPr>
      <w:r w:rsidRPr="00404AFE">
        <w:rPr>
          <w:sz w:val="26"/>
          <w:szCs w:val="26"/>
        </w:rPr>
        <w:t xml:space="preserve">застосовувати засоби й технології </w:t>
      </w:r>
      <w:proofErr w:type="gramStart"/>
      <w:r w:rsidRPr="00404AFE">
        <w:rPr>
          <w:sz w:val="26"/>
          <w:szCs w:val="26"/>
        </w:rPr>
        <w:t>м</w:t>
      </w:r>
      <w:proofErr w:type="gramEnd"/>
      <w:r w:rsidRPr="00404AFE">
        <w:rPr>
          <w:sz w:val="26"/>
          <w:szCs w:val="26"/>
        </w:rPr>
        <w:t>іжкультурної взаємодії;</w:t>
      </w:r>
    </w:p>
    <w:p w:rsidR="00B94C53" w:rsidRPr="00404AFE" w:rsidRDefault="00B94C53" w:rsidP="00B94C53">
      <w:pPr>
        <w:numPr>
          <w:ilvl w:val="0"/>
          <w:numId w:val="30"/>
        </w:numPr>
        <w:ind w:left="284" w:hanging="284"/>
        <w:jc w:val="both"/>
        <w:rPr>
          <w:sz w:val="26"/>
          <w:szCs w:val="26"/>
        </w:rPr>
      </w:pPr>
      <w:r w:rsidRPr="00404AFE">
        <w:rPr>
          <w:sz w:val="26"/>
          <w:szCs w:val="26"/>
        </w:rPr>
        <w:t xml:space="preserve">відповідально та ефективно реалізовувати права та обов’язки з метою розвитку демократичного суспільства; </w:t>
      </w:r>
    </w:p>
    <w:p w:rsidR="00B94C53" w:rsidRPr="00404AFE" w:rsidRDefault="00B94C53" w:rsidP="00B94C53">
      <w:pPr>
        <w:ind w:firstLine="709"/>
        <w:jc w:val="both"/>
        <w:rPr>
          <w:sz w:val="26"/>
          <w:szCs w:val="26"/>
          <w:lang w:val="uk-UA"/>
        </w:rPr>
      </w:pPr>
      <w:r w:rsidRPr="00404AFE">
        <w:rPr>
          <w:b/>
          <w:sz w:val="26"/>
          <w:szCs w:val="26"/>
        </w:rPr>
        <w:t xml:space="preserve">ІІ. Фахові: </w:t>
      </w:r>
    </w:p>
    <w:p w:rsidR="00B94C53" w:rsidRPr="00404AFE" w:rsidRDefault="00B94C53" w:rsidP="00B94C53">
      <w:pPr>
        <w:numPr>
          <w:ilvl w:val="0"/>
          <w:numId w:val="30"/>
        </w:numPr>
        <w:ind w:left="284" w:hanging="284"/>
        <w:jc w:val="both"/>
        <w:rPr>
          <w:sz w:val="26"/>
          <w:szCs w:val="26"/>
          <w:lang w:val="uk-UA"/>
        </w:rPr>
      </w:pPr>
      <w:r w:rsidRPr="00404AFE">
        <w:rPr>
          <w:sz w:val="26"/>
          <w:szCs w:val="26"/>
          <w:lang w:val="uk-UA"/>
        </w:rPr>
        <w:lastRenderedPageBreak/>
        <w:t xml:space="preserve">проведення соціологічних досліджень; організація педагогічно-психологічного тестування; </w:t>
      </w:r>
    </w:p>
    <w:p w:rsidR="00B94C53" w:rsidRPr="00404AFE" w:rsidRDefault="00B94C53" w:rsidP="00B94C53">
      <w:pPr>
        <w:numPr>
          <w:ilvl w:val="0"/>
          <w:numId w:val="30"/>
        </w:numPr>
        <w:ind w:left="284" w:hanging="284"/>
        <w:jc w:val="both"/>
        <w:rPr>
          <w:sz w:val="26"/>
          <w:szCs w:val="26"/>
          <w:lang w:val="uk-UA"/>
        </w:rPr>
      </w:pPr>
      <w:r w:rsidRPr="00404AFE">
        <w:rPr>
          <w:sz w:val="26"/>
          <w:szCs w:val="26"/>
          <w:lang w:val="uk-UA"/>
        </w:rPr>
        <w:t xml:space="preserve">розроблення документації, ідеологічного забезпечення, організація політичної діяльності; </w:t>
      </w:r>
    </w:p>
    <w:p w:rsidR="00B94C53" w:rsidRPr="00404AFE" w:rsidRDefault="00B94C53" w:rsidP="00B94C53">
      <w:pPr>
        <w:numPr>
          <w:ilvl w:val="0"/>
          <w:numId w:val="30"/>
        </w:numPr>
        <w:ind w:left="284" w:hanging="284"/>
        <w:jc w:val="both"/>
        <w:rPr>
          <w:sz w:val="26"/>
          <w:szCs w:val="26"/>
          <w:lang w:val="uk-UA"/>
        </w:rPr>
      </w:pPr>
      <w:r w:rsidRPr="00404AFE">
        <w:rPr>
          <w:sz w:val="26"/>
          <w:szCs w:val="26"/>
          <w:lang w:val="uk-UA"/>
        </w:rPr>
        <w:t>розроблення технологій та організація ситуаційного аналізу;</w:t>
      </w:r>
    </w:p>
    <w:p w:rsidR="00B94C53" w:rsidRPr="00404AFE" w:rsidRDefault="00B94C53" w:rsidP="00B94C53">
      <w:pPr>
        <w:numPr>
          <w:ilvl w:val="0"/>
          <w:numId w:val="30"/>
        </w:numPr>
        <w:ind w:left="284" w:hanging="284"/>
        <w:jc w:val="both"/>
        <w:rPr>
          <w:sz w:val="26"/>
          <w:szCs w:val="26"/>
          <w:lang w:val="uk-UA"/>
        </w:rPr>
      </w:pPr>
      <w:r w:rsidRPr="00404AFE">
        <w:rPr>
          <w:sz w:val="26"/>
          <w:szCs w:val="26"/>
          <w:lang w:val="uk-UA"/>
        </w:rPr>
        <w:t xml:space="preserve"> розроблення стратегії й тактики виборчих кампаній;</w:t>
      </w:r>
    </w:p>
    <w:p w:rsidR="00B94C53" w:rsidRPr="00404AFE" w:rsidRDefault="00B94C53" w:rsidP="00B94C53">
      <w:pPr>
        <w:numPr>
          <w:ilvl w:val="0"/>
          <w:numId w:val="30"/>
        </w:numPr>
        <w:ind w:left="284" w:hanging="284"/>
        <w:jc w:val="both"/>
        <w:rPr>
          <w:sz w:val="26"/>
          <w:szCs w:val="26"/>
          <w:lang w:val="uk-UA"/>
        </w:rPr>
      </w:pPr>
      <w:r w:rsidRPr="00404AFE">
        <w:rPr>
          <w:sz w:val="26"/>
          <w:szCs w:val="26"/>
          <w:lang w:val="uk-UA"/>
        </w:rPr>
        <w:t xml:space="preserve"> розроблення та апробація технологічних схем політичного процесу;</w:t>
      </w:r>
    </w:p>
    <w:p w:rsidR="00B94C53" w:rsidRPr="00404AFE" w:rsidRDefault="00B94C53" w:rsidP="00B94C53">
      <w:pPr>
        <w:numPr>
          <w:ilvl w:val="0"/>
          <w:numId w:val="30"/>
        </w:numPr>
        <w:ind w:left="284" w:hanging="284"/>
        <w:jc w:val="both"/>
        <w:rPr>
          <w:sz w:val="26"/>
          <w:szCs w:val="26"/>
          <w:lang w:val="uk-UA"/>
        </w:rPr>
      </w:pPr>
      <w:r w:rsidRPr="00404AFE">
        <w:rPr>
          <w:sz w:val="26"/>
          <w:szCs w:val="26"/>
          <w:lang w:val="uk-UA"/>
        </w:rPr>
        <w:t xml:space="preserve">розроблення та апробація агітаційно-пропагандистських матеріалів рекламно-політичних кампаній; </w:t>
      </w:r>
    </w:p>
    <w:p w:rsidR="00B94C53" w:rsidRPr="00404AFE" w:rsidRDefault="00B94C53" w:rsidP="00B94C53">
      <w:pPr>
        <w:numPr>
          <w:ilvl w:val="0"/>
          <w:numId w:val="30"/>
        </w:numPr>
        <w:ind w:left="284" w:hanging="284"/>
        <w:jc w:val="both"/>
        <w:rPr>
          <w:sz w:val="26"/>
          <w:szCs w:val="26"/>
          <w:lang w:val="uk-UA"/>
        </w:rPr>
      </w:pPr>
      <w:r w:rsidRPr="00404AFE">
        <w:rPr>
          <w:sz w:val="26"/>
          <w:szCs w:val="26"/>
          <w:lang w:val="uk-UA"/>
        </w:rPr>
        <w:t xml:space="preserve">організація інформаційно-аналітичного забезпечення політичних кампаній; здійснення кадрового забезпечення; </w:t>
      </w:r>
    </w:p>
    <w:p w:rsidR="00B94C53" w:rsidRPr="00404AFE" w:rsidRDefault="00B94C53" w:rsidP="00B94C53">
      <w:pPr>
        <w:numPr>
          <w:ilvl w:val="0"/>
          <w:numId w:val="30"/>
        </w:numPr>
        <w:ind w:left="284" w:hanging="284"/>
        <w:jc w:val="both"/>
        <w:rPr>
          <w:sz w:val="26"/>
          <w:szCs w:val="26"/>
          <w:lang w:val="uk-UA"/>
        </w:rPr>
      </w:pPr>
      <w:r w:rsidRPr="00404AFE">
        <w:rPr>
          <w:sz w:val="26"/>
          <w:szCs w:val="26"/>
          <w:lang w:val="uk-UA"/>
        </w:rPr>
        <w:t xml:space="preserve">розроблення документації, ідеологічного забезпечення, </w:t>
      </w:r>
    </w:p>
    <w:p w:rsidR="00B94C53" w:rsidRPr="00404AFE" w:rsidRDefault="00B94C53" w:rsidP="00B94C53">
      <w:pPr>
        <w:numPr>
          <w:ilvl w:val="0"/>
          <w:numId w:val="30"/>
        </w:numPr>
        <w:ind w:left="284" w:hanging="284"/>
        <w:jc w:val="both"/>
        <w:rPr>
          <w:sz w:val="26"/>
          <w:szCs w:val="26"/>
          <w:lang w:val="uk-UA"/>
        </w:rPr>
      </w:pPr>
      <w:r w:rsidRPr="00404AFE">
        <w:rPr>
          <w:sz w:val="26"/>
          <w:szCs w:val="26"/>
          <w:lang w:val="uk-UA"/>
        </w:rPr>
        <w:t xml:space="preserve">організація політичної діяльності; </w:t>
      </w:r>
    </w:p>
    <w:p w:rsidR="00B94C53" w:rsidRPr="00404AFE" w:rsidRDefault="00B94C53" w:rsidP="00B94C53">
      <w:pPr>
        <w:numPr>
          <w:ilvl w:val="0"/>
          <w:numId w:val="30"/>
        </w:numPr>
        <w:ind w:left="284" w:hanging="284"/>
        <w:jc w:val="both"/>
        <w:rPr>
          <w:sz w:val="26"/>
          <w:szCs w:val="26"/>
          <w:lang w:val="uk-UA"/>
        </w:rPr>
      </w:pPr>
      <w:r w:rsidRPr="00404AFE">
        <w:rPr>
          <w:sz w:val="26"/>
          <w:szCs w:val="26"/>
          <w:lang w:val="uk-UA"/>
        </w:rPr>
        <w:t>вироблення державної політики, забезпечення державного регулювання соціально-політичного розвитку в певних сферах суспільного життя на загальнодержавному, територіальному і галузевому рівнях управління;</w:t>
      </w:r>
    </w:p>
    <w:p w:rsidR="00B94C53" w:rsidRPr="00404AFE" w:rsidRDefault="00B94C53" w:rsidP="00B94C53">
      <w:pPr>
        <w:numPr>
          <w:ilvl w:val="0"/>
          <w:numId w:val="30"/>
        </w:numPr>
        <w:ind w:left="284" w:hanging="284"/>
        <w:jc w:val="both"/>
        <w:rPr>
          <w:sz w:val="26"/>
          <w:szCs w:val="26"/>
          <w:lang w:val="uk-UA"/>
        </w:rPr>
      </w:pPr>
      <w:r w:rsidRPr="00404AFE">
        <w:rPr>
          <w:sz w:val="26"/>
          <w:szCs w:val="26"/>
          <w:lang w:val="uk-UA"/>
        </w:rPr>
        <w:t>підготовка законодавчої і нормативно-правової бази;</w:t>
      </w:r>
    </w:p>
    <w:p w:rsidR="00B94C53" w:rsidRPr="00404AFE" w:rsidRDefault="00B94C53" w:rsidP="00B94C53">
      <w:pPr>
        <w:numPr>
          <w:ilvl w:val="0"/>
          <w:numId w:val="30"/>
        </w:numPr>
        <w:ind w:left="284" w:hanging="284"/>
        <w:jc w:val="both"/>
        <w:rPr>
          <w:sz w:val="26"/>
          <w:szCs w:val="26"/>
          <w:lang w:val="uk-UA"/>
        </w:rPr>
      </w:pPr>
      <w:r w:rsidRPr="00404AFE">
        <w:rPr>
          <w:sz w:val="26"/>
          <w:szCs w:val="26"/>
          <w:lang w:val="uk-UA"/>
        </w:rPr>
        <w:t xml:space="preserve"> розроблення стратегії позитивної репутації державної установи;</w:t>
      </w:r>
    </w:p>
    <w:p w:rsidR="00B94C53" w:rsidRPr="00404AFE" w:rsidRDefault="00B94C53" w:rsidP="00B94C53">
      <w:pPr>
        <w:numPr>
          <w:ilvl w:val="0"/>
          <w:numId w:val="30"/>
        </w:numPr>
        <w:ind w:left="284" w:hanging="284"/>
        <w:jc w:val="both"/>
        <w:rPr>
          <w:b/>
          <w:sz w:val="26"/>
          <w:szCs w:val="26"/>
          <w:lang w:val="uk-UA"/>
        </w:rPr>
      </w:pPr>
      <w:r w:rsidRPr="00404AFE">
        <w:rPr>
          <w:sz w:val="26"/>
          <w:szCs w:val="26"/>
          <w:lang w:val="uk-UA"/>
        </w:rPr>
        <w:t>впровадження організаційно-правових засобів підвищення ефективності діяльності управлінських структур; реалізація державної політики та здійснення державного управління на загальнодержавному, територіальному і галузевому рівнях управління; планування управлінської діяльності; організація зв'язків з громадськістю.</w:t>
      </w:r>
    </w:p>
    <w:p w:rsidR="00B94C53" w:rsidRPr="00404AFE" w:rsidRDefault="00B94C53" w:rsidP="00B94C53">
      <w:pPr>
        <w:ind w:firstLine="567"/>
        <w:jc w:val="both"/>
        <w:rPr>
          <w:sz w:val="26"/>
          <w:szCs w:val="26"/>
          <w:lang w:val="uk-UA"/>
        </w:rPr>
      </w:pPr>
    </w:p>
    <w:p w:rsidR="00B94C53" w:rsidRPr="00404AFE" w:rsidRDefault="00B94C53" w:rsidP="00B94C53">
      <w:pPr>
        <w:pStyle w:val="a5"/>
        <w:tabs>
          <w:tab w:val="left" w:pos="7655"/>
        </w:tabs>
        <w:ind w:firstLine="0"/>
        <w:rPr>
          <w:b/>
          <w:bCs/>
          <w:sz w:val="26"/>
          <w:szCs w:val="26"/>
          <w:lang w:val="uk-UA"/>
        </w:rPr>
      </w:pPr>
      <w:r w:rsidRPr="00404AFE">
        <w:rPr>
          <w:b/>
          <w:sz w:val="26"/>
          <w:szCs w:val="26"/>
          <w:lang w:val="uk-UA"/>
        </w:rPr>
        <w:br w:type="column"/>
      </w:r>
    </w:p>
    <w:p w:rsidR="00B94C53" w:rsidRPr="00404AFE" w:rsidRDefault="00B94C53" w:rsidP="00B94C53">
      <w:pPr>
        <w:ind w:firstLine="709"/>
        <w:jc w:val="center"/>
        <w:rPr>
          <w:b/>
          <w:sz w:val="26"/>
          <w:szCs w:val="26"/>
        </w:rPr>
      </w:pPr>
      <w:r w:rsidRPr="00404AFE">
        <w:rPr>
          <w:b/>
          <w:sz w:val="26"/>
          <w:szCs w:val="26"/>
          <w:lang w:val="uk-UA"/>
        </w:rPr>
        <w:t>2</w:t>
      </w:r>
      <w:r w:rsidRPr="00404AFE">
        <w:rPr>
          <w:b/>
          <w:sz w:val="26"/>
          <w:szCs w:val="26"/>
        </w:rPr>
        <w:t>. Програма навчальної дисципліни</w:t>
      </w:r>
    </w:p>
    <w:p w:rsidR="00B94C53" w:rsidRPr="00404AFE" w:rsidRDefault="00B94C53" w:rsidP="00B94C53">
      <w:pPr>
        <w:ind w:firstLine="709"/>
        <w:jc w:val="center"/>
        <w:rPr>
          <w:b/>
          <w:sz w:val="26"/>
          <w:szCs w:val="26"/>
        </w:rPr>
      </w:pPr>
    </w:p>
    <w:p w:rsidR="00B94C53" w:rsidRPr="00404AFE" w:rsidRDefault="0084142F" w:rsidP="00B94C53">
      <w:pPr>
        <w:pStyle w:val="ac"/>
        <w:spacing w:before="0" w:beforeAutospacing="0" w:after="0" w:afterAutospacing="0"/>
        <w:jc w:val="center"/>
        <w:rPr>
          <w:b/>
          <w:sz w:val="26"/>
          <w:szCs w:val="26"/>
          <w:lang w:val="uk-UA"/>
        </w:rPr>
      </w:pPr>
      <w:r w:rsidRPr="00404AFE">
        <w:rPr>
          <w:b/>
          <w:sz w:val="26"/>
          <w:szCs w:val="26"/>
          <w:lang w:val="uk-UA"/>
        </w:rPr>
        <w:t>КРЕДИТ1</w:t>
      </w:r>
      <w:r w:rsidR="00B94C53" w:rsidRPr="00404AFE">
        <w:rPr>
          <w:b/>
          <w:sz w:val="26"/>
          <w:szCs w:val="26"/>
          <w:lang w:val="uk-UA"/>
        </w:rPr>
        <w:t>. МЕТОДОЛОГІЯ І МЕТОДИ ПРИКЛАДНИХ ПОЛІТОЛОГІЧНИХ ДОСЛІДЖЕНЬ</w:t>
      </w:r>
    </w:p>
    <w:p w:rsidR="00B94C53" w:rsidRPr="00404AFE" w:rsidRDefault="00B94C53" w:rsidP="00B94C53">
      <w:pPr>
        <w:pStyle w:val="6"/>
        <w:spacing w:line="240" w:lineRule="auto"/>
        <w:rPr>
          <w:bCs w:val="0"/>
          <w:sz w:val="26"/>
          <w:szCs w:val="26"/>
          <w:lang w:val="uk-UA"/>
        </w:rPr>
      </w:pPr>
      <w:r w:rsidRPr="00404AFE">
        <w:rPr>
          <w:bCs w:val="0"/>
          <w:sz w:val="26"/>
          <w:szCs w:val="26"/>
          <w:lang w:val="uk-UA"/>
        </w:rPr>
        <w:t>Проблемна лекція 1.Предмет та специфіка практичної політології</w:t>
      </w:r>
    </w:p>
    <w:p w:rsidR="00B94C53" w:rsidRPr="00404AFE" w:rsidRDefault="00B94C53" w:rsidP="00B94C53">
      <w:pPr>
        <w:pStyle w:val="a5"/>
        <w:ind w:firstLine="0"/>
        <w:rPr>
          <w:sz w:val="26"/>
          <w:szCs w:val="26"/>
        </w:rPr>
      </w:pPr>
      <w:r w:rsidRPr="00404AFE">
        <w:rPr>
          <w:sz w:val="26"/>
          <w:szCs w:val="26"/>
          <w:lang w:val="uk-UA"/>
        </w:rPr>
        <w:t xml:space="preserve">Теоретична і практичної політологія: спільність об’єкта і різниця в цілях дослідження. </w:t>
      </w:r>
      <w:r w:rsidRPr="00404AFE">
        <w:rPr>
          <w:bCs/>
          <w:sz w:val="26"/>
          <w:szCs w:val="26"/>
        </w:rPr>
        <w:t>Прикладна політологія</w:t>
      </w:r>
      <w:r w:rsidRPr="00404AFE">
        <w:rPr>
          <w:sz w:val="26"/>
          <w:szCs w:val="26"/>
        </w:rPr>
        <w:t xml:space="preserve"> як сукупність теоретичних моделей, </w:t>
      </w:r>
      <w:proofErr w:type="gramStart"/>
      <w:r w:rsidRPr="00404AFE">
        <w:rPr>
          <w:sz w:val="26"/>
          <w:szCs w:val="26"/>
        </w:rPr>
        <w:t>досл</w:t>
      </w:r>
      <w:proofErr w:type="gramEnd"/>
      <w:r w:rsidRPr="00404AFE">
        <w:rPr>
          <w:sz w:val="26"/>
          <w:szCs w:val="26"/>
        </w:rPr>
        <w:t>ідницьких процедур и політологічих технологій, направлених на досягнення реального політичного результату.</w:t>
      </w:r>
    </w:p>
    <w:p w:rsidR="00B94C53" w:rsidRPr="00404AFE" w:rsidRDefault="00B94C53" w:rsidP="00B94C53">
      <w:pPr>
        <w:jc w:val="both"/>
        <w:rPr>
          <w:sz w:val="26"/>
          <w:szCs w:val="26"/>
        </w:rPr>
      </w:pPr>
      <w:r w:rsidRPr="00404AFE">
        <w:rPr>
          <w:sz w:val="26"/>
          <w:szCs w:val="26"/>
          <w:lang w:val="uk-UA"/>
        </w:rPr>
        <w:t>Рі</w:t>
      </w:r>
      <w:r w:rsidRPr="00404AFE">
        <w:rPr>
          <w:sz w:val="26"/>
          <w:szCs w:val="26"/>
        </w:rPr>
        <w:t>вні</w:t>
      </w:r>
      <w:r w:rsidRPr="00404AFE">
        <w:rPr>
          <w:b/>
          <w:sz w:val="26"/>
          <w:szCs w:val="26"/>
        </w:rPr>
        <w:t xml:space="preserve"> </w:t>
      </w:r>
      <w:r w:rsidRPr="00404AFE">
        <w:rPr>
          <w:bCs/>
          <w:sz w:val="26"/>
          <w:szCs w:val="26"/>
        </w:rPr>
        <w:t>прикладної політології</w:t>
      </w:r>
      <w:r w:rsidRPr="00404AFE">
        <w:rPr>
          <w:sz w:val="26"/>
          <w:szCs w:val="26"/>
        </w:rPr>
        <w:t>: методологічний, методичний, процедурний. Основні види прикладних політологічних</w:t>
      </w:r>
      <w:r w:rsidRPr="00404AFE">
        <w:rPr>
          <w:sz w:val="26"/>
          <w:szCs w:val="26"/>
          <w:lang w:val="uk-UA"/>
        </w:rPr>
        <w:t xml:space="preserve"> </w:t>
      </w:r>
      <w:proofErr w:type="gramStart"/>
      <w:r w:rsidRPr="00404AFE">
        <w:rPr>
          <w:sz w:val="26"/>
          <w:szCs w:val="26"/>
        </w:rPr>
        <w:t>досл</w:t>
      </w:r>
      <w:proofErr w:type="gramEnd"/>
      <w:r w:rsidRPr="00404AFE">
        <w:rPr>
          <w:sz w:val="26"/>
          <w:szCs w:val="26"/>
        </w:rPr>
        <w:t>іджень.</w:t>
      </w:r>
      <w:r w:rsidRPr="00404AFE">
        <w:rPr>
          <w:sz w:val="26"/>
          <w:szCs w:val="26"/>
          <w:lang w:val="uk-UA"/>
        </w:rPr>
        <w:t xml:space="preserve"> </w:t>
      </w:r>
      <w:r w:rsidRPr="00404AFE">
        <w:rPr>
          <w:sz w:val="26"/>
          <w:szCs w:val="26"/>
        </w:rPr>
        <w:t>Спі</w:t>
      </w:r>
      <w:proofErr w:type="gramStart"/>
      <w:r w:rsidRPr="00404AFE">
        <w:rPr>
          <w:sz w:val="26"/>
          <w:szCs w:val="26"/>
        </w:rPr>
        <w:t>вв</w:t>
      </w:r>
      <w:proofErr w:type="gramEnd"/>
      <w:r w:rsidRPr="00404AFE">
        <w:rPr>
          <w:sz w:val="26"/>
          <w:szCs w:val="26"/>
        </w:rPr>
        <w:t>ідношення</w:t>
      </w:r>
      <w:r w:rsidRPr="00404AFE">
        <w:rPr>
          <w:sz w:val="26"/>
          <w:szCs w:val="26"/>
          <w:lang w:val="uk-UA"/>
        </w:rPr>
        <w:t xml:space="preserve"> </w:t>
      </w:r>
      <w:r w:rsidRPr="00404AFE">
        <w:rPr>
          <w:sz w:val="26"/>
          <w:szCs w:val="26"/>
        </w:rPr>
        <w:t xml:space="preserve">практичної політології з іншими спеціальними дисциплінами. Моральні аспекти прикладних політологічних </w:t>
      </w:r>
      <w:proofErr w:type="gramStart"/>
      <w:r w:rsidRPr="00404AFE">
        <w:rPr>
          <w:sz w:val="26"/>
          <w:szCs w:val="26"/>
        </w:rPr>
        <w:t>досл</w:t>
      </w:r>
      <w:proofErr w:type="gramEnd"/>
      <w:r w:rsidRPr="00404AFE">
        <w:rPr>
          <w:sz w:val="26"/>
          <w:szCs w:val="26"/>
        </w:rPr>
        <w:t>іджен</w:t>
      </w:r>
      <w:r w:rsidRPr="00404AFE">
        <w:rPr>
          <w:sz w:val="26"/>
          <w:szCs w:val="26"/>
          <w:lang w:val="uk-UA"/>
        </w:rPr>
        <w:t>ь</w:t>
      </w:r>
      <w:r w:rsidRPr="00404AFE">
        <w:rPr>
          <w:sz w:val="26"/>
          <w:szCs w:val="26"/>
        </w:rPr>
        <w:t xml:space="preserve">. </w:t>
      </w:r>
    </w:p>
    <w:p w:rsidR="00B94C53" w:rsidRPr="00404AFE" w:rsidRDefault="00B94C53" w:rsidP="00B94C53">
      <w:pPr>
        <w:pStyle w:val="2"/>
        <w:rPr>
          <w:sz w:val="26"/>
          <w:szCs w:val="26"/>
          <w:lang w:val="uk-UA"/>
        </w:rPr>
      </w:pPr>
      <w:r w:rsidRPr="00404AFE">
        <w:rPr>
          <w:bCs/>
          <w:sz w:val="26"/>
          <w:szCs w:val="26"/>
          <w:lang w:val="uk-UA"/>
        </w:rPr>
        <w:t xml:space="preserve">Проблемна лекція </w:t>
      </w:r>
      <w:r w:rsidRPr="00404AFE">
        <w:rPr>
          <w:sz w:val="26"/>
          <w:szCs w:val="26"/>
        </w:rPr>
        <w:t>2. Загальна характеристика прикладних політологічних</w:t>
      </w:r>
      <w:r w:rsidRPr="00404AFE">
        <w:rPr>
          <w:sz w:val="26"/>
          <w:szCs w:val="26"/>
          <w:lang w:val="uk-UA"/>
        </w:rPr>
        <w:t xml:space="preserve"> </w:t>
      </w:r>
      <w:proofErr w:type="gramStart"/>
      <w:r w:rsidRPr="00404AFE">
        <w:rPr>
          <w:sz w:val="26"/>
          <w:szCs w:val="26"/>
        </w:rPr>
        <w:t>досл</w:t>
      </w:r>
      <w:proofErr w:type="gramEnd"/>
      <w:r w:rsidRPr="00404AFE">
        <w:rPr>
          <w:sz w:val="26"/>
          <w:szCs w:val="26"/>
        </w:rPr>
        <w:t xml:space="preserve">іджень </w:t>
      </w:r>
    </w:p>
    <w:p w:rsidR="00B94C53" w:rsidRPr="00404AFE" w:rsidRDefault="00B94C53" w:rsidP="00B94C53">
      <w:pPr>
        <w:jc w:val="both"/>
        <w:rPr>
          <w:sz w:val="26"/>
          <w:szCs w:val="26"/>
        </w:rPr>
      </w:pPr>
      <w:r w:rsidRPr="00404AFE">
        <w:rPr>
          <w:sz w:val="26"/>
          <w:szCs w:val="26"/>
        </w:rPr>
        <w:t>Особливості прикладного наукового</w:t>
      </w:r>
      <w:r w:rsidRPr="00404AFE">
        <w:rPr>
          <w:sz w:val="26"/>
          <w:szCs w:val="26"/>
          <w:lang w:val="uk-UA"/>
        </w:rPr>
        <w:t xml:space="preserve"> </w:t>
      </w:r>
      <w:proofErr w:type="gramStart"/>
      <w:r w:rsidRPr="00404AFE">
        <w:rPr>
          <w:sz w:val="26"/>
          <w:szCs w:val="26"/>
        </w:rPr>
        <w:t>досл</w:t>
      </w:r>
      <w:proofErr w:type="gramEnd"/>
      <w:r w:rsidRPr="00404AFE">
        <w:rPr>
          <w:sz w:val="26"/>
          <w:szCs w:val="26"/>
        </w:rPr>
        <w:t>ідженння в політології. Емпірічний і нормативний аналіз. Основні характеристики наукового</w:t>
      </w:r>
      <w:r w:rsidRPr="00404AFE">
        <w:rPr>
          <w:sz w:val="26"/>
          <w:szCs w:val="26"/>
          <w:lang w:val="uk-UA"/>
        </w:rPr>
        <w:t xml:space="preserve"> </w:t>
      </w:r>
      <w:proofErr w:type="gramStart"/>
      <w:r w:rsidRPr="00404AFE">
        <w:rPr>
          <w:sz w:val="26"/>
          <w:szCs w:val="26"/>
        </w:rPr>
        <w:t>досл</w:t>
      </w:r>
      <w:proofErr w:type="gramEnd"/>
      <w:r w:rsidRPr="00404AFE">
        <w:rPr>
          <w:sz w:val="26"/>
          <w:szCs w:val="26"/>
        </w:rPr>
        <w:t xml:space="preserve">ідженння: системність, контрольованість. </w:t>
      </w:r>
    </w:p>
    <w:p w:rsidR="00B94C53" w:rsidRPr="00404AFE" w:rsidRDefault="00B94C53" w:rsidP="00B94C53">
      <w:pPr>
        <w:pStyle w:val="6"/>
        <w:spacing w:line="240" w:lineRule="auto"/>
        <w:jc w:val="both"/>
        <w:rPr>
          <w:b w:val="0"/>
          <w:bCs w:val="0"/>
          <w:sz w:val="26"/>
          <w:szCs w:val="26"/>
          <w:lang w:val="uk-UA"/>
        </w:rPr>
      </w:pPr>
      <w:r w:rsidRPr="00404AFE">
        <w:rPr>
          <w:b w:val="0"/>
          <w:bCs w:val="0"/>
          <w:sz w:val="26"/>
          <w:szCs w:val="26"/>
          <w:lang w:val="uk-UA"/>
        </w:rPr>
        <w:t xml:space="preserve">Етапи прикладних політологічних досліджень: операціоналізація теорії; выбір адекватних методів досліджень; спостереження за поведінкою; аналіз данних; інтерпретація результатів. </w:t>
      </w:r>
      <w:r w:rsidRPr="00404AFE">
        <w:rPr>
          <w:b w:val="0"/>
          <w:bCs w:val="0"/>
          <w:sz w:val="26"/>
          <w:szCs w:val="26"/>
        </w:rPr>
        <w:t xml:space="preserve">Аналіз спектра політичних сил. “Лінійна”, “таблична” і “динамічна” методики аналізу розташування политичних сил. </w:t>
      </w:r>
    </w:p>
    <w:p w:rsidR="00B94C53" w:rsidRPr="00404AFE" w:rsidRDefault="00B94C53" w:rsidP="00B94C53">
      <w:pPr>
        <w:jc w:val="center"/>
        <w:rPr>
          <w:b/>
          <w:sz w:val="26"/>
          <w:szCs w:val="26"/>
          <w:lang w:val="uk-UA"/>
        </w:rPr>
      </w:pPr>
      <w:r w:rsidRPr="00404AFE">
        <w:rPr>
          <w:b/>
          <w:bCs/>
          <w:sz w:val="26"/>
          <w:szCs w:val="26"/>
          <w:lang w:val="uk-UA"/>
        </w:rPr>
        <w:t xml:space="preserve">Проблемна лекція </w:t>
      </w:r>
      <w:r w:rsidRPr="00404AFE">
        <w:rPr>
          <w:b/>
          <w:sz w:val="26"/>
          <w:szCs w:val="26"/>
        </w:rPr>
        <w:t xml:space="preserve">3. Складання програми прикладного </w:t>
      </w:r>
      <w:proofErr w:type="gramStart"/>
      <w:r w:rsidRPr="00404AFE">
        <w:rPr>
          <w:b/>
          <w:sz w:val="26"/>
          <w:szCs w:val="26"/>
        </w:rPr>
        <w:t>досл</w:t>
      </w:r>
      <w:proofErr w:type="gramEnd"/>
      <w:r w:rsidRPr="00404AFE">
        <w:rPr>
          <w:b/>
          <w:sz w:val="26"/>
          <w:szCs w:val="26"/>
        </w:rPr>
        <w:t>іджен</w:t>
      </w:r>
      <w:r w:rsidRPr="00404AFE">
        <w:rPr>
          <w:b/>
          <w:sz w:val="26"/>
          <w:szCs w:val="26"/>
          <w:lang w:val="uk-UA"/>
        </w:rPr>
        <w:t>ня</w:t>
      </w:r>
    </w:p>
    <w:p w:rsidR="00B94C53" w:rsidRPr="00404AFE" w:rsidRDefault="00B94C53" w:rsidP="00B94C53">
      <w:pPr>
        <w:jc w:val="both"/>
        <w:rPr>
          <w:sz w:val="26"/>
          <w:szCs w:val="26"/>
        </w:rPr>
      </w:pPr>
      <w:r w:rsidRPr="00404AFE">
        <w:rPr>
          <w:sz w:val="26"/>
          <w:szCs w:val="26"/>
          <w:lang w:val="uk-UA"/>
        </w:rPr>
        <w:t>Н</w:t>
      </w:r>
      <w:r w:rsidRPr="00404AFE">
        <w:rPr>
          <w:sz w:val="26"/>
          <w:szCs w:val="26"/>
        </w:rPr>
        <w:t xml:space="preserve">еобхідність попереднього планування дослідження. Основні елементи плану </w:t>
      </w:r>
      <w:proofErr w:type="gramStart"/>
      <w:r w:rsidRPr="00404AFE">
        <w:rPr>
          <w:sz w:val="26"/>
          <w:szCs w:val="26"/>
        </w:rPr>
        <w:t>досл</w:t>
      </w:r>
      <w:proofErr w:type="gramEnd"/>
      <w:r w:rsidRPr="00404AFE">
        <w:rPr>
          <w:sz w:val="26"/>
          <w:szCs w:val="26"/>
        </w:rPr>
        <w:t xml:space="preserve">ідницької програми. Типологія завдань </w:t>
      </w:r>
      <w:proofErr w:type="gramStart"/>
      <w:r w:rsidRPr="00404AFE">
        <w:rPr>
          <w:sz w:val="26"/>
          <w:szCs w:val="26"/>
        </w:rPr>
        <w:t>досл</w:t>
      </w:r>
      <w:proofErr w:type="gramEnd"/>
      <w:r w:rsidRPr="00404AFE">
        <w:rPr>
          <w:sz w:val="26"/>
          <w:szCs w:val="26"/>
        </w:rPr>
        <w:t>іджен</w:t>
      </w:r>
      <w:r w:rsidRPr="00404AFE">
        <w:rPr>
          <w:sz w:val="26"/>
          <w:szCs w:val="26"/>
          <w:lang w:val="uk-UA"/>
        </w:rPr>
        <w:t>ня</w:t>
      </w:r>
      <w:r w:rsidRPr="00404AFE">
        <w:rPr>
          <w:sz w:val="26"/>
          <w:szCs w:val="26"/>
        </w:rPr>
        <w:t>, особли</w:t>
      </w:r>
      <w:r w:rsidRPr="00404AFE">
        <w:rPr>
          <w:sz w:val="26"/>
          <w:szCs w:val="26"/>
          <w:lang w:val="uk-UA"/>
        </w:rPr>
        <w:t>в</w:t>
      </w:r>
      <w:r w:rsidRPr="00404AFE">
        <w:rPr>
          <w:sz w:val="26"/>
          <w:szCs w:val="26"/>
        </w:rPr>
        <w:t xml:space="preserve">ості </w:t>
      </w:r>
      <w:r w:rsidRPr="00404AFE">
        <w:rPr>
          <w:sz w:val="26"/>
          <w:szCs w:val="26"/>
          <w:lang w:val="uk-UA"/>
        </w:rPr>
        <w:t>с</w:t>
      </w:r>
      <w:r w:rsidRPr="00404AFE">
        <w:rPr>
          <w:sz w:val="26"/>
          <w:szCs w:val="26"/>
        </w:rPr>
        <w:t>кладання програми пошукового, описового та пояснювального  досліджен</w:t>
      </w:r>
      <w:r w:rsidRPr="00404AFE">
        <w:rPr>
          <w:sz w:val="26"/>
          <w:szCs w:val="26"/>
          <w:lang w:val="uk-UA"/>
        </w:rPr>
        <w:t>ня</w:t>
      </w:r>
      <w:r w:rsidRPr="00404AFE">
        <w:rPr>
          <w:sz w:val="26"/>
          <w:szCs w:val="26"/>
        </w:rPr>
        <w:t>.</w:t>
      </w:r>
      <w:r w:rsidRPr="00404AFE">
        <w:rPr>
          <w:sz w:val="26"/>
          <w:szCs w:val="26"/>
          <w:lang w:val="uk-UA"/>
        </w:rPr>
        <w:t xml:space="preserve"> </w:t>
      </w:r>
      <w:r w:rsidRPr="00404AFE">
        <w:rPr>
          <w:sz w:val="26"/>
          <w:szCs w:val="26"/>
        </w:rPr>
        <w:t>В</w:t>
      </w:r>
      <w:r w:rsidRPr="00404AFE">
        <w:rPr>
          <w:sz w:val="26"/>
          <w:szCs w:val="26"/>
          <w:lang w:val="uk-UA"/>
        </w:rPr>
        <w:t>рахування</w:t>
      </w:r>
      <w:r w:rsidRPr="00404AFE">
        <w:rPr>
          <w:sz w:val="26"/>
          <w:szCs w:val="26"/>
        </w:rPr>
        <w:t xml:space="preserve"> в программі </w:t>
      </w:r>
      <w:proofErr w:type="gramStart"/>
      <w:r w:rsidRPr="00404AFE">
        <w:rPr>
          <w:sz w:val="26"/>
          <w:szCs w:val="26"/>
        </w:rPr>
        <w:t>досл</w:t>
      </w:r>
      <w:proofErr w:type="gramEnd"/>
      <w:r w:rsidRPr="00404AFE">
        <w:rPr>
          <w:sz w:val="26"/>
          <w:szCs w:val="26"/>
        </w:rPr>
        <w:t>іджен</w:t>
      </w:r>
      <w:r w:rsidRPr="00404AFE">
        <w:rPr>
          <w:sz w:val="26"/>
          <w:szCs w:val="26"/>
          <w:lang w:val="uk-UA"/>
        </w:rPr>
        <w:t>ня</w:t>
      </w:r>
      <w:r w:rsidRPr="00404AFE">
        <w:rPr>
          <w:sz w:val="26"/>
          <w:szCs w:val="26"/>
        </w:rPr>
        <w:t xml:space="preserve"> альтернативних конкуруючих гіпотез. </w:t>
      </w:r>
      <w:r w:rsidRPr="00404AFE">
        <w:rPr>
          <w:sz w:val="26"/>
          <w:szCs w:val="26"/>
          <w:lang w:val="uk-UA"/>
        </w:rPr>
        <w:t>Е</w:t>
      </w:r>
      <w:r w:rsidRPr="00404AFE">
        <w:rPr>
          <w:sz w:val="26"/>
          <w:szCs w:val="26"/>
        </w:rPr>
        <w:t>кспериментальні програми досліджен</w:t>
      </w:r>
      <w:r w:rsidRPr="00404AFE">
        <w:rPr>
          <w:sz w:val="26"/>
          <w:szCs w:val="26"/>
          <w:lang w:val="uk-UA"/>
        </w:rPr>
        <w:t>ня</w:t>
      </w:r>
      <w:r w:rsidRPr="00404AFE">
        <w:rPr>
          <w:sz w:val="26"/>
          <w:szCs w:val="26"/>
        </w:rPr>
        <w:t>.</w:t>
      </w:r>
    </w:p>
    <w:p w:rsidR="00B94C53" w:rsidRPr="00404AFE" w:rsidRDefault="00B94C53" w:rsidP="00B94C53">
      <w:pPr>
        <w:pStyle w:val="23"/>
        <w:rPr>
          <w:sz w:val="26"/>
          <w:szCs w:val="26"/>
          <w:lang w:val="uk-UA"/>
        </w:rPr>
      </w:pPr>
      <w:r w:rsidRPr="00404AFE">
        <w:rPr>
          <w:bCs/>
          <w:sz w:val="26"/>
          <w:szCs w:val="26"/>
          <w:lang w:val="uk-UA"/>
        </w:rPr>
        <w:t xml:space="preserve">Проблемна лекція </w:t>
      </w:r>
      <w:r w:rsidRPr="00404AFE">
        <w:rPr>
          <w:sz w:val="26"/>
          <w:szCs w:val="26"/>
        </w:rPr>
        <w:t>4. Проблема вибірки в прикладном</w:t>
      </w:r>
      <w:r w:rsidRPr="00404AFE">
        <w:rPr>
          <w:sz w:val="26"/>
          <w:szCs w:val="26"/>
          <w:lang w:val="uk-UA"/>
        </w:rPr>
        <w:t>у</w:t>
      </w:r>
      <w:r w:rsidRPr="00404AFE">
        <w:rPr>
          <w:sz w:val="26"/>
          <w:szCs w:val="26"/>
        </w:rPr>
        <w:t xml:space="preserve"> політологічному </w:t>
      </w:r>
      <w:proofErr w:type="gramStart"/>
      <w:r w:rsidRPr="00404AFE">
        <w:rPr>
          <w:sz w:val="26"/>
          <w:szCs w:val="26"/>
        </w:rPr>
        <w:t>досл</w:t>
      </w:r>
      <w:proofErr w:type="gramEnd"/>
      <w:r w:rsidRPr="00404AFE">
        <w:rPr>
          <w:sz w:val="26"/>
          <w:szCs w:val="26"/>
        </w:rPr>
        <w:t>ідженні</w:t>
      </w:r>
    </w:p>
    <w:p w:rsidR="00B94C53" w:rsidRPr="00404AFE" w:rsidRDefault="00B94C53" w:rsidP="00B94C53">
      <w:pPr>
        <w:jc w:val="both"/>
        <w:rPr>
          <w:sz w:val="26"/>
          <w:szCs w:val="26"/>
          <w:lang w:val="uk-UA"/>
        </w:rPr>
      </w:pPr>
      <w:r w:rsidRPr="00404AFE">
        <w:rPr>
          <w:sz w:val="26"/>
          <w:szCs w:val="26"/>
        </w:rPr>
        <w:t xml:space="preserve">Поняття вибірки. Формування простої вибірки з допомогою таблиці випадкових чисел. Систематична випадкова вибірка. </w:t>
      </w:r>
    </w:p>
    <w:p w:rsidR="00B94C53" w:rsidRPr="00404AFE" w:rsidRDefault="00B94C53" w:rsidP="00B94C53">
      <w:pPr>
        <w:jc w:val="center"/>
        <w:rPr>
          <w:b/>
          <w:sz w:val="26"/>
          <w:szCs w:val="26"/>
          <w:lang w:val="uk-UA"/>
        </w:rPr>
      </w:pPr>
      <w:r w:rsidRPr="00404AFE">
        <w:rPr>
          <w:b/>
          <w:bCs/>
          <w:sz w:val="26"/>
          <w:szCs w:val="26"/>
          <w:lang w:val="uk-UA"/>
        </w:rPr>
        <w:t>Проблемна лекція</w:t>
      </w:r>
      <w:r w:rsidRPr="00404AFE">
        <w:rPr>
          <w:bCs/>
          <w:sz w:val="26"/>
          <w:szCs w:val="26"/>
          <w:lang w:val="uk-UA"/>
        </w:rPr>
        <w:t xml:space="preserve"> </w:t>
      </w:r>
      <w:r w:rsidRPr="00404AFE">
        <w:rPr>
          <w:b/>
          <w:sz w:val="26"/>
          <w:szCs w:val="26"/>
        </w:rPr>
        <w:t>5. Збі</w:t>
      </w:r>
      <w:proofErr w:type="gramStart"/>
      <w:r w:rsidRPr="00404AFE">
        <w:rPr>
          <w:b/>
          <w:sz w:val="26"/>
          <w:szCs w:val="26"/>
        </w:rPr>
        <w:t>р</w:t>
      </w:r>
      <w:proofErr w:type="gramEnd"/>
      <w:r w:rsidRPr="00404AFE">
        <w:rPr>
          <w:b/>
          <w:sz w:val="26"/>
          <w:szCs w:val="26"/>
        </w:rPr>
        <w:t xml:space="preserve"> дан</w:t>
      </w:r>
      <w:r w:rsidRPr="00404AFE">
        <w:rPr>
          <w:b/>
          <w:sz w:val="26"/>
          <w:szCs w:val="26"/>
          <w:lang w:val="uk-UA"/>
        </w:rPr>
        <w:t>н</w:t>
      </w:r>
      <w:r w:rsidRPr="00404AFE">
        <w:rPr>
          <w:b/>
          <w:sz w:val="26"/>
          <w:szCs w:val="26"/>
        </w:rPr>
        <w:t>их методом опитування. Інтерв’</w:t>
      </w:r>
      <w:r w:rsidRPr="00404AFE">
        <w:rPr>
          <w:b/>
          <w:sz w:val="26"/>
          <w:szCs w:val="26"/>
          <w:lang w:val="uk-UA"/>
        </w:rPr>
        <w:t>ю</w:t>
      </w:r>
    </w:p>
    <w:p w:rsidR="00B94C53" w:rsidRPr="00404AFE" w:rsidRDefault="00B94C53" w:rsidP="00B94C53">
      <w:pPr>
        <w:tabs>
          <w:tab w:val="left" w:pos="1134"/>
        </w:tabs>
        <w:jc w:val="both"/>
        <w:rPr>
          <w:sz w:val="26"/>
          <w:szCs w:val="26"/>
          <w:lang w:val="uk-UA"/>
        </w:rPr>
      </w:pPr>
      <w:r w:rsidRPr="00404AFE">
        <w:rPr>
          <w:sz w:val="26"/>
          <w:szCs w:val="26"/>
        </w:rPr>
        <w:t>Переваги опитувальної методики збирання дан</w:t>
      </w:r>
      <w:r w:rsidRPr="00404AFE">
        <w:rPr>
          <w:sz w:val="26"/>
          <w:szCs w:val="26"/>
          <w:lang w:val="uk-UA"/>
        </w:rPr>
        <w:t>н</w:t>
      </w:r>
      <w:r w:rsidRPr="00404AFE">
        <w:rPr>
          <w:sz w:val="26"/>
          <w:szCs w:val="26"/>
        </w:rPr>
        <w:t>их. Типи інформації, отриманої шляхом опитування респондентів: факти, судження, відношення</w:t>
      </w:r>
      <w:r w:rsidRPr="00404AFE">
        <w:rPr>
          <w:sz w:val="26"/>
          <w:szCs w:val="26"/>
          <w:lang w:val="uk-UA"/>
        </w:rPr>
        <w:t>. Концептуалізація опитування. Схематизація опитування  і вибір способу його організації. Основні принципи відбору та підготовки інтерв’ю. Спеціалізоване інтерв’ю</w:t>
      </w:r>
      <w:r w:rsidRPr="00404AFE">
        <w:rPr>
          <w:b/>
          <w:sz w:val="26"/>
          <w:szCs w:val="26"/>
          <w:lang w:val="uk-UA"/>
        </w:rPr>
        <w:t>.</w:t>
      </w:r>
    </w:p>
    <w:p w:rsidR="00B94C53" w:rsidRPr="00404AFE" w:rsidRDefault="00B94C53" w:rsidP="00B94C53">
      <w:pPr>
        <w:pStyle w:val="6"/>
        <w:spacing w:line="240" w:lineRule="auto"/>
        <w:rPr>
          <w:bCs w:val="0"/>
          <w:sz w:val="26"/>
          <w:szCs w:val="26"/>
          <w:lang w:val="uk-UA"/>
        </w:rPr>
      </w:pPr>
      <w:r w:rsidRPr="00404AFE">
        <w:rPr>
          <w:bCs w:val="0"/>
          <w:sz w:val="26"/>
          <w:szCs w:val="26"/>
          <w:lang w:val="uk-UA"/>
        </w:rPr>
        <w:t>Проблемна лекція 6. Контент-аналіз</w:t>
      </w:r>
    </w:p>
    <w:p w:rsidR="00B94C53" w:rsidRPr="00404AFE" w:rsidRDefault="00B94C53" w:rsidP="00B94C53">
      <w:pPr>
        <w:jc w:val="both"/>
        <w:rPr>
          <w:sz w:val="26"/>
          <w:szCs w:val="26"/>
        </w:rPr>
      </w:pPr>
      <w:r w:rsidRPr="00404AFE">
        <w:rPr>
          <w:sz w:val="26"/>
          <w:szCs w:val="26"/>
          <w:lang w:val="uk-UA"/>
        </w:rPr>
        <w:t xml:space="preserve">Сутність, зміст, мета і завдання контент-аналізу. </w:t>
      </w:r>
      <w:proofErr w:type="gramStart"/>
      <w:r w:rsidRPr="00404AFE">
        <w:rPr>
          <w:sz w:val="26"/>
          <w:szCs w:val="26"/>
        </w:rPr>
        <w:t>П</w:t>
      </w:r>
      <w:proofErr w:type="gramEnd"/>
      <w:r w:rsidRPr="00404AFE">
        <w:rPr>
          <w:sz w:val="26"/>
          <w:szCs w:val="26"/>
        </w:rPr>
        <w:t>ідготовка до контент-аналізу. З</w:t>
      </w:r>
      <w:r w:rsidRPr="00404AFE">
        <w:rPr>
          <w:sz w:val="26"/>
          <w:szCs w:val="26"/>
          <w:lang w:val="uk-UA"/>
        </w:rPr>
        <w:t>містовний</w:t>
      </w:r>
      <w:r w:rsidRPr="00404AFE">
        <w:rPr>
          <w:sz w:val="26"/>
          <w:szCs w:val="26"/>
        </w:rPr>
        <w:t xml:space="preserve"> та структурний контент-аналіз. Проблеми, які виникають </w:t>
      </w:r>
      <w:proofErr w:type="gramStart"/>
      <w:r w:rsidRPr="00404AFE">
        <w:rPr>
          <w:sz w:val="26"/>
          <w:szCs w:val="26"/>
        </w:rPr>
        <w:t>п</w:t>
      </w:r>
      <w:proofErr w:type="gramEnd"/>
      <w:r w:rsidRPr="00404AFE">
        <w:rPr>
          <w:sz w:val="26"/>
          <w:szCs w:val="26"/>
        </w:rPr>
        <w:t>ід час контент-аналіза. М</w:t>
      </w:r>
      <w:r w:rsidRPr="00404AFE">
        <w:rPr>
          <w:sz w:val="26"/>
          <w:szCs w:val="26"/>
          <w:lang w:val="uk-UA"/>
        </w:rPr>
        <w:t>ожливості використання</w:t>
      </w:r>
      <w:r w:rsidRPr="00404AFE">
        <w:rPr>
          <w:sz w:val="26"/>
          <w:szCs w:val="26"/>
        </w:rPr>
        <w:t xml:space="preserve"> стандартного програмного забезпечення для проведення контент-аналіза.</w:t>
      </w:r>
    </w:p>
    <w:p w:rsidR="00B94C53" w:rsidRPr="00404AFE" w:rsidRDefault="00B94C53" w:rsidP="00B94C53">
      <w:pPr>
        <w:jc w:val="both"/>
        <w:rPr>
          <w:sz w:val="26"/>
          <w:szCs w:val="26"/>
        </w:rPr>
      </w:pPr>
    </w:p>
    <w:p w:rsidR="00B94C53" w:rsidRPr="00404AFE" w:rsidRDefault="0084142F" w:rsidP="00404AFE">
      <w:pPr>
        <w:pStyle w:val="ac"/>
        <w:spacing w:before="0" w:beforeAutospacing="0" w:after="0" w:afterAutospacing="0"/>
        <w:jc w:val="center"/>
        <w:rPr>
          <w:b/>
          <w:sz w:val="26"/>
          <w:szCs w:val="26"/>
        </w:rPr>
      </w:pPr>
      <w:r w:rsidRPr="00404AFE">
        <w:rPr>
          <w:b/>
          <w:sz w:val="26"/>
          <w:szCs w:val="26"/>
          <w:lang w:val="uk-UA"/>
        </w:rPr>
        <w:lastRenderedPageBreak/>
        <w:t xml:space="preserve">КРЕДИТ </w:t>
      </w:r>
      <w:r w:rsidR="00B94C53" w:rsidRPr="00404AFE">
        <w:rPr>
          <w:b/>
          <w:sz w:val="26"/>
          <w:szCs w:val="26"/>
          <w:lang w:val="uk-UA"/>
        </w:rPr>
        <w:t xml:space="preserve">2. </w:t>
      </w:r>
      <w:r w:rsidR="00B94C53" w:rsidRPr="00404AFE">
        <w:rPr>
          <w:b/>
          <w:sz w:val="26"/>
          <w:szCs w:val="26"/>
        </w:rPr>
        <w:t>АНАЛІ</w:t>
      </w:r>
      <w:proofErr w:type="gramStart"/>
      <w:r w:rsidR="00B94C53" w:rsidRPr="00404AFE">
        <w:rPr>
          <w:b/>
          <w:sz w:val="26"/>
          <w:szCs w:val="26"/>
        </w:rPr>
        <w:t>З</w:t>
      </w:r>
      <w:proofErr w:type="gramEnd"/>
      <w:r w:rsidR="00B94C53" w:rsidRPr="00404AFE">
        <w:rPr>
          <w:b/>
          <w:sz w:val="26"/>
          <w:szCs w:val="26"/>
        </w:rPr>
        <w:t xml:space="preserve"> ПОЛІТИЧНИХ ПРОЦЕСІВ </w:t>
      </w:r>
      <w:r w:rsidR="00B94C53" w:rsidRPr="00404AFE">
        <w:rPr>
          <w:b/>
          <w:sz w:val="26"/>
          <w:szCs w:val="26"/>
          <w:lang w:val="uk-UA"/>
        </w:rPr>
        <w:t xml:space="preserve">ТА </w:t>
      </w:r>
      <w:r w:rsidR="00B94C53" w:rsidRPr="00404AFE">
        <w:rPr>
          <w:b/>
          <w:sz w:val="26"/>
          <w:szCs w:val="26"/>
        </w:rPr>
        <w:t>ПРИ</w:t>
      </w:r>
      <w:r w:rsidR="00B94C53" w:rsidRPr="00404AFE">
        <w:rPr>
          <w:b/>
          <w:sz w:val="26"/>
          <w:szCs w:val="26"/>
          <w:lang w:val="uk-UA"/>
        </w:rPr>
        <w:t>Й</w:t>
      </w:r>
      <w:r w:rsidR="00B94C53" w:rsidRPr="00404AFE">
        <w:rPr>
          <w:b/>
          <w:sz w:val="26"/>
          <w:szCs w:val="26"/>
        </w:rPr>
        <w:t>НЯТТЯ ПОЛІТИЧНИХ РІШЕНЬ</w:t>
      </w:r>
    </w:p>
    <w:p w:rsidR="00B94C53" w:rsidRPr="00404AFE" w:rsidRDefault="00B94C53" w:rsidP="00B94C53">
      <w:pPr>
        <w:pStyle w:val="6"/>
        <w:spacing w:line="240" w:lineRule="auto"/>
        <w:rPr>
          <w:bCs w:val="0"/>
          <w:sz w:val="26"/>
          <w:szCs w:val="26"/>
          <w:lang w:val="uk-UA"/>
        </w:rPr>
      </w:pPr>
      <w:r w:rsidRPr="00404AFE">
        <w:rPr>
          <w:bCs w:val="0"/>
          <w:sz w:val="26"/>
          <w:szCs w:val="26"/>
          <w:lang w:val="uk-UA"/>
        </w:rPr>
        <w:t>Проблемна лекція</w:t>
      </w:r>
      <w:r w:rsidRPr="00404AFE">
        <w:rPr>
          <w:bCs w:val="0"/>
          <w:sz w:val="26"/>
          <w:szCs w:val="26"/>
        </w:rPr>
        <w:t xml:space="preserve"> 7.</w:t>
      </w:r>
      <w:r w:rsidRPr="00404AFE">
        <w:rPr>
          <w:bCs w:val="0"/>
          <w:sz w:val="26"/>
          <w:szCs w:val="26"/>
          <w:lang w:val="uk-UA"/>
        </w:rPr>
        <w:t xml:space="preserve"> </w:t>
      </w:r>
      <w:r w:rsidRPr="00404AFE">
        <w:rPr>
          <w:bCs w:val="0"/>
          <w:sz w:val="26"/>
          <w:szCs w:val="26"/>
        </w:rPr>
        <w:t>Аналіз сутності та змісту політичного процесу</w:t>
      </w:r>
    </w:p>
    <w:p w:rsidR="00B94C53" w:rsidRPr="00404AFE" w:rsidRDefault="00B94C53" w:rsidP="00B94C53">
      <w:pPr>
        <w:pStyle w:val="6"/>
        <w:spacing w:line="240" w:lineRule="auto"/>
        <w:jc w:val="both"/>
        <w:rPr>
          <w:b w:val="0"/>
          <w:bCs w:val="0"/>
          <w:sz w:val="26"/>
          <w:szCs w:val="26"/>
          <w:lang w:val="uk-UA"/>
        </w:rPr>
      </w:pPr>
      <w:r w:rsidRPr="00404AFE">
        <w:rPr>
          <w:b w:val="0"/>
          <w:bCs w:val="0"/>
          <w:sz w:val="26"/>
          <w:szCs w:val="26"/>
        </w:rPr>
        <w:t>Поняття політичного процесу. Структурно-функціональний, конфліктний та біхевіористс</w:t>
      </w:r>
      <w:r w:rsidRPr="00404AFE">
        <w:rPr>
          <w:b w:val="0"/>
          <w:bCs w:val="0"/>
          <w:sz w:val="26"/>
          <w:szCs w:val="26"/>
          <w:lang w:val="uk-UA"/>
        </w:rPr>
        <w:t>ь</w:t>
      </w:r>
      <w:r w:rsidRPr="00404AFE">
        <w:rPr>
          <w:b w:val="0"/>
          <w:bCs w:val="0"/>
          <w:sz w:val="26"/>
          <w:szCs w:val="26"/>
        </w:rPr>
        <w:t xml:space="preserve">кий </w:t>
      </w:r>
      <w:proofErr w:type="gramStart"/>
      <w:r w:rsidRPr="00404AFE">
        <w:rPr>
          <w:b w:val="0"/>
          <w:bCs w:val="0"/>
          <w:sz w:val="26"/>
          <w:szCs w:val="26"/>
        </w:rPr>
        <w:t>п</w:t>
      </w:r>
      <w:proofErr w:type="gramEnd"/>
      <w:r w:rsidRPr="00404AFE">
        <w:rPr>
          <w:b w:val="0"/>
          <w:bCs w:val="0"/>
          <w:sz w:val="26"/>
          <w:szCs w:val="26"/>
        </w:rPr>
        <w:t>ідходи до розуміння і  опису політичного процесу</w:t>
      </w:r>
      <w:r w:rsidRPr="00404AFE">
        <w:rPr>
          <w:b w:val="0"/>
          <w:bCs w:val="0"/>
          <w:sz w:val="26"/>
          <w:szCs w:val="26"/>
          <w:lang w:val="uk-UA"/>
        </w:rPr>
        <w:t xml:space="preserve">. </w:t>
      </w:r>
      <w:r w:rsidRPr="00404AFE">
        <w:rPr>
          <w:b w:val="0"/>
          <w:bCs w:val="0"/>
          <w:sz w:val="26"/>
          <w:szCs w:val="26"/>
        </w:rPr>
        <w:t>Структурна формула змісту</w:t>
      </w:r>
      <w:r w:rsidRPr="00404AFE">
        <w:rPr>
          <w:sz w:val="26"/>
          <w:szCs w:val="26"/>
        </w:rPr>
        <w:t xml:space="preserve"> </w:t>
      </w:r>
      <w:r w:rsidRPr="00404AFE">
        <w:rPr>
          <w:b w:val="0"/>
          <w:bCs w:val="0"/>
          <w:sz w:val="26"/>
          <w:szCs w:val="26"/>
        </w:rPr>
        <w:t>політичного процесу</w:t>
      </w:r>
      <w:r w:rsidRPr="00404AFE">
        <w:rPr>
          <w:b w:val="0"/>
          <w:bCs w:val="0"/>
          <w:sz w:val="26"/>
          <w:szCs w:val="26"/>
          <w:lang w:val="uk-UA"/>
        </w:rPr>
        <w:t xml:space="preserve"> та його о</w:t>
      </w:r>
      <w:r w:rsidRPr="00404AFE">
        <w:rPr>
          <w:b w:val="0"/>
          <w:bCs w:val="0"/>
          <w:sz w:val="26"/>
          <w:szCs w:val="26"/>
        </w:rPr>
        <w:t>сновні види. Принципи системної методології анализу політичного процесу</w:t>
      </w:r>
      <w:r w:rsidRPr="00404AFE">
        <w:rPr>
          <w:b w:val="0"/>
          <w:bCs w:val="0"/>
          <w:sz w:val="26"/>
          <w:szCs w:val="26"/>
          <w:lang w:val="uk-UA"/>
        </w:rPr>
        <w:t>.</w:t>
      </w:r>
    </w:p>
    <w:p w:rsidR="00B94C53" w:rsidRPr="00404AFE" w:rsidRDefault="00B94C53" w:rsidP="00B94C53">
      <w:pPr>
        <w:pStyle w:val="31"/>
        <w:rPr>
          <w:bCs/>
          <w:iCs w:val="0"/>
          <w:sz w:val="26"/>
          <w:szCs w:val="26"/>
          <w:lang w:val="uk-UA"/>
        </w:rPr>
      </w:pPr>
      <w:r w:rsidRPr="00404AFE">
        <w:rPr>
          <w:bCs/>
          <w:sz w:val="26"/>
          <w:szCs w:val="26"/>
          <w:lang w:val="uk-UA"/>
        </w:rPr>
        <w:t xml:space="preserve">Проблемна лекція </w:t>
      </w:r>
      <w:r w:rsidRPr="00404AFE">
        <w:rPr>
          <w:bCs/>
          <w:iCs w:val="0"/>
          <w:sz w:val="26"/>
          <w:szCs w:val="26"/>
          <w:lang w:val="uk-UA"/>
        </w:rPr>
        <w:t xml:space="preserve"> 8. Політична участь як форма політичного процесу.</w:t>
      </w:r>
    </w:p>
    <w:p w:rsidR="00B94C53" w:rsidRPr="00404AFE" w:rsidRDefault="00B94C53" w:rsidP="00B94C53">
      <w:pPr>
        <w:pStyle w:val="a3"/>
        <w:rPr>
          <w:sz w:val="26"/>
          <w:szCs w:val="26"/>
        </w:rPr>
      </w:pPr>
      <w:r w:rsidRPr="00404AFE">
        <w:rPr>
          <w:sz w:val="26"/>
          <w:szCs w:val="26"/>
        </w:rPr>
        <w:t xml:space="preserve">Теоретичні засади політичної участі. Місце політичної участі в політичному процесі. Політична участь як наслідок політичної </w:t>
      </w:r>
      <w:proofErr w:type="gramStart"/>
      <w:r w:rsidRPr="00404AFE">
        <w:rPr>
          <w:sz w:val="26"/>
          <w:szCs w:val="26"/>
        </w:rPr>
        <w:t>соц</w:t>
      </w:r>
      <w:proofErr w:type="gramEnd"/>
      <w:r w:rsidRPr="00404AFE">
        <w:rPr>
          <w:sz w:val="26"/>
          <w:szCs w:val="26"/>
        </w:rPr>
        <w:t>іалізації.  Вибри як форма політичної участі. Політико-правові основи виборчого процесу.</w:t>
      </w:r>
    </w:p>
    <w:p w:rsidR="00B94C53" w:rsidRPr="00404AFE" w:rsidRDefault="00B94C53" w:rsidP="00B94C53">
      <w:pPr>
        <w:pStyle w:val="6"/>
        <w:spacing w:line="240" w:lineRule="auto"/>
        <w:rPr>
          <w:bCs w:val="0"/>
          <w:sz w:val="26"/>
          <w:szCs w:val="26"/>
          <w:lang w:val="uk-UA"/>
        </w:rPr>
      </w:pPr>
      <w:r w:rsidRPr="00404AFE">
        <w:rPr>
          <w:bCs w:val="0"/>
          <w:sz w:val="26"/>
          <w:szCs w:val="26"/>
          <w:lang w:val="uk-UA"/>
        </w:rPr>
        <w:t xml:space="preserve">Проблемна лекція </w:t>
      </w:r>
      <w:r w:rsidRPr="00404AFE">
        <w:rPr>
          <w:bCs w:val="0"/>
          <w:sz w:val="26"/>
          <w:szCs w:val="26"/>
        </w:rPr>
        <w:t>9. Політичне прогнозування</w:t>
      </w:r>
    </w:p>
    <w:p w:rsidR="00B94C53" w:rsidRPr="00404AFE" w:rsidRDefault="00B94C53" w:rsidP="00B94C53">
      <w:pPr>
        <w:jc w:val="both"/>
        <w:rPr>
          <w:b/>
          <w:sz w:val="26"/>
          <w:szCs w:val="26"/>
          <w:lang w:val="uk-UA"/>
        </w:rPr>
      </w:pPr>
      <w:r w:rsidRPr="00404AFE">
        <w:rPr>
          <w:sz w:val="26"/>
          <w:szCs w:val="26"/>
        </w:rPr>
        <w:t xml:space="preserve">Сутність </w:t>
      </w:r>
      <w:r w:rsidRPr="00404AFE">
        <w:rPr>
          <w:bCs/>
          <w:sz w:val="26"/>
          <w:szCs w:val="26"/>
        </w:rPr>
        <w:t>політичного прогнозування</w:t>
      </w:r>
      <w:r w:rsidRPr="00404AFE">
        <w:rPr>
          <w:sz w:val="26"/>
          <w:szCs w:val="26"/>
        </w:rPr>
        <w:t xml:space="preserve">. Форми і типология </w:t>
      </w:r>
      <w:r w:rsidRPr="00404AFE">
        <w:rPr>
          <w:bCs/>
          <w:sz w:val="26"/>
          <w:szCs w:val="26"/>
        </w:rPr>
        <w:t>політичних прогнозі</w:t>
      </w:r>
      <w:proofErr w:type="gramStart"/>
      <w:r w:rsidRPr="00404AFE">
        <w:rPr>
          <w:bCs/>
          <w:sz w:val="26"/>
          <w:szCs w:val="26"/>
        </w:rPr>
        <w:t>в</w:t>
      </w:r>
      <w:proofErr w:type="gramEnd"/>
      <w:r w:rsidRPr="00404AFE">
        <w:rPr>
          <w:sz w:val="26"/>
          <w:szCs w:val="26"/>
        </w:rPr>
        <w:t>. Об’</w:t>
      </w:r>
      <w:r w:rsidRPr="00404AFE">
        <w:rPr>
          <w:sz w:val="26"/>
          <w:szCs w:val="26"/>
          <w:lang w:val="uk-UA"/>
        </w:rPr>
        <w:t>єктивні</w:t>
      </w:r>
      <w:r w:rsidRPr="00404AFE">
        <w:rPr>
          <w:sz w:val="26"/>
          <w:szCs w:val="26"/>
        </w:rPr>
        <w:t xml:space="preserve"> основи </w:t>
      </w:r>
      <w:proofErr w:type="gramStart"/>
      <w:r w:rsidRPr="00404AFE">
        <w:rPr>
          <w:sz w:val="26"/>
          <w:szCs w:val="26"/>
        </w:rPr>
        <w:t>та</w:t>
      </w:r>
      <w:proofErr w:type="gramEnd"/>
      <w:r w:rsidRPr="00404AFE">
        <w:rPr>
          <w:sz w:val="26"/>
          <w:szCs w:val="26"/>
        </w:rPr>
        <w:t xml:space="preserve"> умови</w:t>
      </w:r>
      <w:r w:rsidRPr="00404AFE">
        <w:rPr>
          <w:bCs/>
          <w:sz w:val="26"/>
          <w:szCs w:val="26"/>
        </w:rPr>
        <w:t xml:space="preserve"> політичного прогнозування</w:t>
      </w:r>
      <w:r w:rsidRPr="00404AFE">
        <w:rPr>
          <w:sz w:val="26"/>
          <w:szCs w:val="26"/>
        </w:rPr>
        <w:t>. Основні принципи і методи</w:t>
      </w:r>
      <w:r w:rsidRPr="00404AFE">
        <w:rPr>
          <w:bCs/>
          <w:sz w:val="26"/>
          <w:szCs w:val="26"/>
        </w:rPr>
        <w:t xml:space="preserve"> політичного прогнозуванн</w:t>
      </w:r>
      <w:r w:rsidRPr="00404AFE">
        <w:rPr>
          <w:sz w:val="26"/>
          <w:szCs w:val="26"/>
        </w:rPr>
        <w:t>. Основні етапи розробки політичного прогнозу. Вірогідний характер політичних прогнозі</w:t>
      </w:r>
      <w:proofErr w:type="gramStart"/>
      <w:r w:rsidRPr="00404AFE">
        <w:rPr>
          <w:sz w:val="26"/>
          <w:szCs w:val="26"/>
        </w:rPr>
        <w:t>в</w:t>
      </w:r>
      <w:proofErr w:type="gramEnd"/>
      <w:r w:rsidRPr="00404AFE">
        <w:rPr>
          <w:sz w:val="26"/>
          <w:szCs w:val="26"/>
        </w:rPr>
        <w:t xml:space="preserve"> і проблема їх конкретності.</w:t>
      </w:r>
    </w:p>
    <w:p w:rsidR="0084142F" w:rsidRPr="00404AFE" w:rsidRDefault="0084142F" w:rsidP="00B94C53">
      <w:pPr>
        <w:pStyle w:val="6"/>
        <w:spacing w:line="240" w:lineRule="auto"/>
        <w:rPr>
          <w:sz w:val="26"/>
          <w:szCs w:val="26"/>
          <w:lang w:val="uk-UA"/>
        </w:rPr>
      </w:pPr>
      <w:r w:rsidRPr="00404AFE">
        <w:rPr>
          <w:sz w:val="26"/>
          <w:szCs w:val="26"/>
          <w:lang w:val="uk-UA"/>
        </w:rPr>
        <w:t>КР</w:t>
      </w:r>
      <w:r w:rsidR="00B41E60" w:rsidRPr="00404AFE">
        <w:rPr>
          <w:sz w:val="26"/>
          <w:szCs w:val="26"/>
          <w:lang w:val="uk-UA"/>
        </w:rPr>
        <w:t>ЕДИТ 3.ПОЛІТИЧНЕ РІШЕННЯ</w:t>
      </w:r>
    </w:p>
    <w:p w:rsidR="00B94C53" w:rsidRPr="00404AFE" w:rsidRDefault="00B94C53" w:rsidP="00B94C53">
      <w:pPr>
        <w:pStyle w:val="6"/>
        <w:spacing w:line="240" w:lineRule="auto"/>
        <w:rPr>
          <w:bCs w:val="0"/>
          <w:sz w:val="26"/>
          <w:szCs w:val="26"/>
          <w:lang w:val="uk-UA"/>
        </w:rPr>
      </w:pPr>
      <w:r w:rsidRPr="00404AFE">
        <w:rPr>
          <w:bCs w:val="0"/>
          <w:sz w:val="26"/>
          <w:szCs w:val="26"/>
          <w:lang w:val="uk-UA"/>
        </w:rPr>
        <w:t xml:space="preserve">Проблемна лекція </w:t>
      </w:r>
      <w:r w:rsidR="000E3C95" w:rsidRPr="00404AFE">
        <w:rPr>
          <w:bCs w:val="0"/>
          <w:sz w:val="26"/>
          <w:szCs w:val="26"/>
        </w:rPr>
        <w:t>10. Пол</w:t>
      </w:r>
      <w:r w:rsidR="000E3C95" w:rsidRPr="00404AFE">
        <w:rPr>
          <w:bCs w:val="0"/>
          <w:sz w:val="26"/>
          <w:szCs w:val="26"/>
          <w:lang w:val="uk-UA"/>
        </w:rPr>
        <w:t>і</w:t>
      </w:r>
      <w:r w:rsidR="000E3C95" w:rsidRPr="00404AFE">
        <w:rPr>
          <w:bCs w:val="0"/>
          <w:sz w:val="26"/>
          <w:szCs w:val="26"/>
        </w:rPr>
        <w:t>т</w:t>
      </w:r>
      <w:r w:rsidR="000E3C95" w:rsidRPr="00404AFE">
        <w:rPr>
          <w:bCs w:val="0"/>
          <w:sz w:val="26"/>
          <w:szCs w:val="26"/>
          <w:lang w:val="uk-UA"/>
        </w:rPr>
        <w:t>и</w:t>
      </w:r>
      <w:r w:rsidRPr="00404AFE">
        <w:rPr>
          <w:bCs w:val="0"/>
          <w:sz w:val="26"/>
          <w:szCs w:val="26"/>
        </w:rPr>
        <w:t xml:space="preserve">чне </w:t>
      </w:r>
      <w:proofErr w:type="gramStart"/>
      <w:r w:rsidRPr="00404AFE">
        <w:rPr>
          <w:bCs w:val="0"/>
          <w:sz w:val="26"/>
          <w:szCs w:val="26"/>
        </w:rPr>
        <w:t>р</w:t>
      </w:r>
      <w:proofErr w:type="gramEnd"/>
      <w:r w:rsidRPr="00404AFE">
        <w:rPr>
          <w:bCs w:val="0"/>
          <w:sz w:val="26"/>
          <w:szCs w:val="26"/>
        </w:rPr>
        <w:t>ішення: сутність, алгоритм і методи при</w:t>
      </w:r>
      <w:r w:rsidRPr="00404AFE">
        <w:rPr>
          <w:bCs w:val="0"/>
          <w:sz w:val="26"/>
          <w:szCs w:val="26"/>
          <w:lang w:val="uk-UA"/>
        </w:rPr>
        <w:t>й</w:t>
      </w:r>
      <w:r w:rsidRPr="00404AFE">
        <w:rPr>
          <w:bCs w:val="0"/>
          <w:sz w:val="26"/>
          <w:szCs w:val="26"/>
        </w:rPr>
        <w:t>нят</w:t>
      </w:r>
      <w:r w:rsidRPr="00404AFE">
        <w:rPr>
          <w:bCs w:val="0"/>
          <w:sz w:val="26"/>
          <w:szCs w:val="26"/>
          <w:lang w:val="uk-UA"/>
        </w:rPr>
        <w:t>тя</w:t>
      </w:r>
    </w:p>
    <w:p w:rsidR="00B94C53" w:rsidRPr="00404AFE" w:rsidRDefault="00B94C53" w:rsidP="00B94C53">
      <w:pPr>
        <w:jc w:val="both"/>
        <w:rPr>
          <w:sz w:val="26"/>
          <w:szCs w:val="26"/>
        </w:rPr>
      </w:pPr>
      <w:r w:rsidRPr="00404AFE">
        <w:rPr>
          <w:sz w:val="26"/>
          <w:szCs w:val="26"/>
        </w:rPr>
        <w:t xml:space="preserve">Місце політичного </w:t>
      </w:r>
      <w:proofErr w:type="gramStart"/>
      <w:r w:rsidRPr="00404AFE">
        <w:rPr>
          <w:sz w:val="26"/>
          <w:szCs w:val="26"/>
        </w:rPr>
        <w:t>р</w:t>
      </w:r>
      <w:proofErr w:type="gramEnd"/>
      <w:r w:rsidRPr="00404AFE">
        <w:rPr>
          <w:sz w:val="26"/>
          <w:szCs w:val="26"/>
        </w:rPr>
        <w:t>ішення в політичній діяльності. При</w:t>
      </w:r>
      <w:r w:rsidRPr="00404AFE">
        <w:rPr>
          <w:sz w:val="26"/>
          <w:szCs w:val="26"/>
          <w:lang w:val="uk-UA"/>
        </w:rPr>
        <w:t>й</w:t>
      </w:r>
      <w:r w:rsidRPr="00404AFE">
        <w:rPr>
          <w:sz w:val="26"/>
          <w:szCs w:val="26"/>
        </w:rPr>
        <w:t xml:space="preserve">няття </w:t>
      </w:r>
      <w:r w:rsidRPr="00404AFE">
        <w:rPr>
          <w:bCs/>
          <w:sz w:val="26"/>
          <w:szCs w:val="26"/>
        </w:rPr>
        <w:t>політичного рішення як область практичної</w:t>
      </w:r>
      <w:r w:rsidRPr="00404AFE">
        <w:rPr>
          <w:sz w:val="26"/>
          <w:szCs w:val="26"/>
        </w:rPr>
        <w:t xml:space="preserve"> політології. Основні вимоги до политичного рішення. </w:t>
      </w:r>
      <w:r w:rsidRPr="00404AFE">
        <w:rPr>
          <w:sz w:val="26"/>
          <w:szCs w:val="26"/>
          <w:lang w:val="uk-UA"/>
        </w:rPr>
        <w:t xml:space="preserve">Алгоритм прийняття політичного рішення: аналіз та оцінка інформації; підготовка альтернативних варіантів; вибір альтернативи і формалізація рішення; його здійснення; контроль за виконанням. </w:t>
      </w:r>
      <w:r w:rsidRPr="00404AFE">
        <w:rPr>
          <w:sz w:val="26"/>
          <w:szCs w:val="26"/>
        </w:rPr>
        <w:t xml:space="preserve">Створення механізму реализації політичного </w:t>
      </w:r>
      <w:proofErr w:type="gramStart"/>
      <w:r w:rsidRPr="00404AFE">
        <w:rPr>
          <w:sz w:val="26"/>
          <w:szCs w:val="26"/>
        </w:rPr>
        <w:t>р</w:t>
      </w:r>
      <w:proofErr w:type="gramEnd"/>
      <w:r w:rsidRPr="00404AFE">
        <w:rPr>
          <w:sz w:val="26"/>
          <w:szCs w:val="26"/>
        </w:rPr>
        <w:t>ішення. Особливості при</w:t>
      </w:r>
      <w:r w:rsidRPr="00404AFE">
        <w:rPr>
          <w:sz w:val="26"/>
          <w:szCs w:val="26"/>
          <w:lang w:val="uk-UA"/>
        </w:rPr>
        <w:t>й</w:t>
      </w:r>
      <w:r w:rsidRPr="00404AFE">
        <w:rPr>
          <w:sz w:val="26"/>
          <w:szCs w:val="26"/>
        </w:rPr>
        <w:t xml:space="preserve">няття  політичних </w:t>
      </w:r>
      <w:proofErr w:type="gramStart"/>
      <w:r w:rsidRPr="00404AFE">
        <w:rPr>
          <w:sz w:val="26"/>
          <w:szCs w:val="26"/>
        </w:rPr>
        <w:t>р</w:t>
      </w:r>
      <w:proofErr w:type="gramEnd"/>
      <w:r w:rsidRPr="00404AFE">
        <w:rPr>
          <w:sz w:val="26"/>
          <w:szCs w:val="26"/>
        </w:rPr>
        <w:t>ішень в органах управління і організаціях.</w:t>
      </w:r>
    </w:p>
    <w:p w:rsidR="00B94C53" w:rsidRPr="00404AFE" w:rsidRDefault="00B94C53" w:rsidP="00B94C53">
      <w:pPr>
        <w:jc w:val="center"/>
        <w:rPr>
          <w:b/>
          <w:sz w:val="26"/>
          <w:szCs w:val="26"/>
          <w:lang w:val="uk-UA"/>
        </w:rPr>
      </w:pPr>
      <w:r w:rsidRPr="00404AFE">
        <w:rPr>
          <w:bCs/>
          <w:sz w:val="26"/>
          <w:szCs w:val="26"/>
          <w:lang w:val="uk-UA"/>
        </w:rPr>
        <w:t xml:space="preserve">Проблемна лекція </w:t>
      </w:r>
      <w:r w:rsidRPr="00404AFE">
        <w:rPr>
          <w:b/>
          <w:sz w:val="26"/>
          <w:szCs w:val="26"/>
        </w:rPr>
        <w:t xml:space="preserve"> 11. </w:t>
      </w:r>
      <w:proofErr w:type="gramStart"/>
      <w:r w:rsidRPr="00404AFE">
        <w:rPr>
          <w:b/>
          <w:sz w:val="26"/>
          <w:szCs w:val="26"/>
        </w:rPr>
        <w:t>П</w:t>
      </w:r>
      <w:proofErr w:type="gramEnd"/>
      <w:r w:rsidRPr="00404AFE">
        <w:rPr>
          <w:b/>
          <w:sz w:val="26"/>
          <w:szCs w:val="26"/>
        </w:rPr>
        <w:t xml:space="preserve">ідготовка та вибір оптимального </w:t>
      </w:r>
      <w:r w:rsidRPr="00404AFE">
        <w:rPr>
          <w:b/>
          <w:bCs/>
          <w:sz w:val="26"/>
          <w:szCs w:val="26"/>
        </w:rPr>
        <w:t>політичного рішення</w:t>
      </w:r>
    </w:p>
    <w:p w:rsidR="00B94C53" w:rsidRPr="00404AFE" w:rsidRDefault="00B94C53" w:rsidP="00B94C53">
      <w:pPr>
        <w:jc w:val="both"/>
        <w:rPr>
          <w:sz w:val="26"/>
          <w:szCs w:val="26"/>
          <w:lang w:val="uk-UA"/>
        </w:rPr>
      </w:pPr>
      <w:r w:rsidRPr="00404AFE">
        <w:rPr>
          <w:sz w:val="26"/>
          <w:szCs w:val="26"/>
        </w:rPr>
        <w:t>Аналіз проблемної ситуації, правила і процедури відбору питань, які потребують при</w:t>
      </w:r>
      <w:r w:rsidRPr="00404AFE">
        <w:rPr>
          <w:sz w:val="26"/>
          <w:szCs w:val="26"/>
          <w:lang w:val="uk-UA"/>
        </w:rPr>
        <w:t>й</w:t>
      </w:r>
      <w:r w:rsidRPr="00404AFE">
        <w:rPr>
          <w:sz w:val="26"/>
          <w:szCs w:val="26"/>
        </w:rPr>
        <w:t xml:space="preserve">няття </w:t>
      </w:r>
      <w:proofErr w:type="gramStart"/>
      <w:r w:rsidRPr="00404AFE">
        <w:rPr>
          <w:sz w:val="26"/>
          <w:szCs w:val="26"/>
        </w:rPr>
        <w:t>р</w:t>
      </w:r>
      <w:proofErr w:type="gramEnd"/>
      <w:r w:rsidRPr="00404AFE">
        <w:rPr>
          <w:sz w:val="26"/>
          <w:szCs w:val="26"/>
        </w:rPr>
        <w:t xml:space="preserve">ішення. Моделі “раціонального вибору” в процесі виявлення єдиного </w:t>
      </w:r>
      <w:proofErr w:type="gramStart"/>
      <w:r w:rsidRPr="00404AFE">
        <w:rPr>
          <w:sz w:val="26"/>
          <w:szCs w:val="26"/>
        </w:rPr>
        <w:t>р</w:t>
      </w:r>
      <w:proofErr w:type="gramEnd"/>
      <w:r w:rsidRPr="00404AFE">
        <w:rPr>
          <w:sz w:val="26"/>
          <w:szCs w:val="26"/>
        </w:rPr>
        <w:t>ішення, врахування ціннісних, психологічних та іраціональних факторів. Оц</w:t>
      </w:r>
      <w:r w:rsidRPr="00404AFE">
        <w:rPr>
          <w:sz w:val="26"/>
          <w:szCs w:val="26"/>
          <w:lang w:val="uk-UA"/>
        </w:rPr>
        <w:t>і</w:t>
      </w:r>
      <w:r w:rsidRPr="00404AFE">
        <w:rPr>
          <w:sz w:val="26"/>
          <w:szCs w:val="26"/>
        </w:rPr>
        <w:t xml:space="preserve">нка ступеня політичного ризику. </w:t>
      </w:r>
    </w:p>
    <w:p w:rsidR="00B94C53" w:rsidRPr="00404AFE" w:rsidRDefault="0084142F" w:rsidP="00B94C53">
      <w:pPr>
        <w:pStyle w:val="ac"/>
        <w:spacing w:before="0" w:beforeAutospacing="0" w:after="0" w:afterAutospacing="0"/>
        <w:jc w:val="center"/>
        <w:rPr>
          <w:b/>
          <w:sz w:val="26"/>
          <w:szCs w:val="26"/>
          <w:lang w:val="uk-UA"/>
        </w:rPr>
      </w:pPr>
      <w:r w:rsidRPr="00404AFE">
        <w:rPr>
          <w:b/>
          <w:sz w:val="26"/>
          <w:szCs w:val="26"/>
          <w:lang w:val="uk-UA"/>
        </w:rPr>
        <w:t>КРЕДИТ 4</w:t>
      </w:r>
      <w:r w:rsidR="00B94C53" w:rsidRPr="00404AFE">
        <w:rPr>
          <w:b/>
          <w:sz w:val="26"/>
          <w:szCs w:val="26"/>
          <w:lang w:val="uk-UA"/>
        </w:rPr>
        <w:t>.</w:t>
      </w:r>
      <w:r w:rsidR="00B94C53" w:rsidRPr="00404AFE">
        <w:rPr>
          <w:b/>
          <w:sz w:val="26"/>
          <w:szCs w:val="26"/>
        </w:rPr>
        <w:t>ТЕХНОЛОГІЇ ВИБОРЧОЇ КАМПАНІЇ</w:t>
      </w:r>
    </w:p>
    <w:p w:rsidR="00B94C53" w:rsidRPr="00404AFE" w:rsidRDefault="00B94C53" w:rsidP="00B94C53">
      <w:pPr>
        <w:pStyle w:val="31"/>
        <w:rPr>
          <w:iCs w:val="0"/>
          <w:sz w:val="26"/>
          <w:szCs w:val="26"/>
          <w:lang w:val="uk-UA"/>
        </w:rPr>
      </w:pPr>
      <w:r w:rsidRPr="00404AFE">
        <w:rPr>
          <w:bCs/>
          <w:sz w:val="26"/>
          <w:szCs w:val="26"/>
          <w:lang w:val="uk-UA"/>
        </w:rPr>
        <w:t xml:space="preserve">Проблемна лекція </w:t>
      </w:r>
      <w:r w:rsidRPr="00404AFE">
        <w:rPr>
          <w:iCs w:val="0"/>
          <w:sz w:val="26"/>
          <w:szCs w:val="26"/>
        </w:rPr>
        <w:t>1</w:t>
      </w:r>
      <w:r w:rsidRPr="00404AFE">
        <w:rPr>
          <w:iCs w:val="0"/>
          <w:sz w:val="26"/>
          <w:szCs w:val="26"/>
          <w:lang w:val="uk-UA"/>
        </w:rPr>
        <w:t>2</w:t>
      </w:r>
      <w:r w:rsidRPr="00404AFE">
        <w:rPr>
          <w:iCs w:val="0"/>
          <w:sz w:val="26"/>
          <w:szCs w:val="26"/>
        </w:rPr>
        <w:t xml:space="preserve">. </w:t>
      </w:r>
      <w:r w:rsidRPr="00404AFE">
        <w:rPr>
          <w:sz w:val="26"/>
          <w:szCs w:val="26"/>
        </w:rPr>
        <w:t xml:space="preserve">Виборча кампанія </w:t>
      </w:r>
      <w:r w:rsidRPr="00404AFE">
        <w:rPr>
          <w:iCs w:val="0"/>
          <w:sz w:val="26"/>
          <w:szCs w:val="26"/>
        </w:rPr>
        <w:t>як об’єкт практичної політології</w:t>
      </w:r>
    </w:p>
    <w:p w:rsidR="00B94C53" w:rsidRPr="00404AFE" w:rsidRDefault="00B94C53" w:rsidP="00B94C53">
      <w:pPr>
        <w:jc w:val="both"/>
        <w:rPr>
          <w:sz w:val="26"/>
          <w:szCs w:val="26"/>
        </w:rPr>
      </w:pPr>
      <w:r w:rsidRPr="00404AFE">
        <w:rPr>
          <w:sz w:val="26"/>
          <w:szCs w:val="26"/>
        </w:rPr>
        <w:t xml:space="preserve">Розвиток методів ведення виборчої кампанії в СРСР, Україні, Росії кінця 80-х – 90-х рр. </w:t>
      </w:r>
      <w:r w:rsidRPr="00404AFE">
        <w:rPr>
          <w:sz w:val="26"/>
          <w:szCs w:val="26"/>
          <w:lang w:val="uk-UA"/>
        </w:rPr>
        <w:t>Загальна</w:t>
      </w:r>
      <w:r w:rsidRPr="00404AFE">
        <w:rPr>
          <w:sz w:val="26"/>
          <w:szCs w:val="26"/>
        </w:rPr>
        <w:t xml:space="preserve"> характеристика виборчої кампанії. Характеристика основних етапів виборчої кампанії. Учасники виборчої кампанії. Правове поле виборчої кампанії. </w:t>
      </w:r>
      <w:r w:rsidRPr="00404AFE">
        <w:rPr>
          <w:sz w:val="26"/>
          <w:szCs w:val="26"/>
          <w:lang w:val="uk-UA"/>
        </w:rPr>
        <w:t>Виборче</w:t>
      </w:r>
      <w:r w:rsidRPr="00404AFE">
        <w:rPr>
          <w:sz w:val="26"/>
          <w:szCs w:val="26"/>
        </w:rPr>
        <w:t xml:space="preserve"> законода</w:t>
      </w:r>
      <w:r w:rsidRPr="00404AFE">
        <w:rPr>
          <w:sz w:val="26"/>
          <w:szCs w:val="26"/>
          <w:lang w:val="uk-UA"/>
        </w:rPr>
        <w:t>вство</w:t>
      </w:r>
      <w:r w:rsidRPr="00404AFE">
        <w:rPr>
          <w:sz w:val="26"/>
          <w:szCs w:val="26"/>
        </w:rPr>
        <w:t xml:space="preserve">. </w:t>
      </w:r>
      <w:proofErr w:type="gramStart"/>
      <w:r w:rsidRPr="00404AFE">
        <w:rPr>
          <w:sz w:val="26"/>
          <w:szCs w:val="26"/>
        </w:rPr>
        <w:t>Структурно-лог</w:t>
      </w:r>
      <w:proofErr w:type="gramEnd"/>
      <w:r w:rsidRPr="00404AFE">
        <w:rPr>
          <w:sz w:val="26"/>
          <w:szCs w:val="26"/>
        </w:rPr>
        <w:t>ічна модель виборчої кампанії.Критерії оцінки ефективності виборчої кампанії.</w:t>
      </w:r>
    </w:p>
    <w:p w:rsidR="00B94C53" w:rsidRPr="00404AFE" w:rsidRDefault="00B94C53" w:rsidP="00B94C53">
      <w:pPr>
        <w:pStyle w:val="a3"/>
        <w:jc w:val="center"/>
        <w:rPr>
          <w:b/>
          <w:sz w:val="26"/>
          <w:szCs w:val="26"/>
        </w:rPr>
      </w:pPr>
      <w:r w:rsidRPr="00404AFE">
        <w:rPr>
          <w:b/>
          <w:bCs/>
          <w:sz w:val="26"/>
          <w:szCs w:val="26"/>
          <w:lang w:val="uk-UA"/>
        </w:rPr>
        <w:t>Проблемна лекція</w:t>
      </w:r>
      <w:r w:rsidRPr="00404AFE">
        <w:rPr>
          <w:bCs/>
          <w:sz w:val="26"/>
          <w:szCs w:val="26"/>
          <w:lang w:val="uk-UA"/>
        </w:rPr>
        <w:t xml:space="preserve"> </w:t>
      </w:r>
      <w:r w:rsidRPr="00404AFE">
        <w:rPr>
          <w:b/>
          <w:sz w:val="26"/>
          <w:szCs w:val="26"/>
        </w:rPr>
        <w:t xml:space="preserve"> 13. Проектування </w:t>
      </w:r>
      <w:r w:rsidRPr="00404AFE">
        <w:rPr>
          <w:b/>
          <w:bCs/>
          <w:sz w:val="26"/>
          <w:szCs w:val="26"/>
        </w:rPr>
        <w:t>ефективної виборчої кампанії.</w:t>
      </w:r>
    </w:p>
    <w:p w:rsidR="00B94C53" w:rsidRPr="00404AFE" w:rsidRDefault="00B94C53" w:rsidP="00B94C53">
      <w:pPr>
        <w:pStyle w:val="a3"/>
        <w:rPr>
          <w:sz w:val="26"/>
          <w:szCs w:val="26"/>
          <w:lang w:val="uk-UA"/>
        </w:rPr>
      </w:pPr>
      <w:r w:rsidRPr="00404AFE">
        <w:rPr>
          <w:sz w:val="26"/>
          <w:szCs w:val="26"/>
        </w:rPr>
        <w:t xml:space="preserve">Врахування всеукраїнських та місцевих аспектів у виборчих кампаніях, особливості ментальності виборців менталітету виборців. Аналіз мотивації, очікувань та інтересів учасників виборчої кампанії. Ключові </w:t>
      </w:r>
      <w:proofErr w:type="gramStart"/>
      <w:r w:rsidRPr="00404AFE">
        <w:rPr>
          <w:sz w:val="26"/>
          <w:szCs w:val="26"/>
        </w:rPr>
        <w:t>р</w:t>
      </w:r>
      <w:proofErr w:type="gramEnd"/>
      <w:r w:rsidRPr="00404AFE">
        <w:rPr>
          <w:sz w:val="26"/>
          <w:szCs w:val="26"/>
        </w:rPr>
        <w:t xml:space="preserve">ішення та фактори, які впливають на ефективність виборчої кампанії.; “ціна” можливих помилок. Інтенсивні методи проектування і організація виборів. Стратегія </w:t>
      </w:r>
      <w:proofErr w:type="gramStart"/>
      <w:r w:rsidRPr="00404AFE">
        <w:rPr>
          <w:sz w:val="26"/>
          <w:szCs w:val="26"/>
        </w:rPr>
        <w:t>п</w:t>
      </w:r>
      <w:proofErr w:type="gramEnd"/>
      <w:r w:rsidRPr="00404AFE">
        <w:rPr>
          <w:sz w:val="26"/>
          <w:szCs w:val="26"/>
        </w:rPr>
        <w:t>ідготовки виборчої кампанії.</w:t>
      </w:r>
    </w:p>
    <w:p w:rsidR="00B94C53" w:rsidRPr="00404AFE" w:rsidRDefault="00B94C53" w:rsidP="00B94C53">
      <w:pPr>
        <w:pStyle w:val="6"/>
        <w:spacing w:line="240" w:lineRule="auto"/>
        <w:rPr>
          <w:bCs w:val="0"/>
          <w:sz w:val="26"/>
          <w:szCs w:val="26"/>
          <w:lang w:val="uk-UA"/>
        </w:rPr>
      </w:pPr>
      <w:r w:rsidRPr="00404AFE">
        <w:rPr>
          <w:bCs w:val="0"/>
          <w:sz w:val="26"/>
          <w:szCs w:val="26"/>
          <w:lang w:val="uk-UA"/>
        </w:rPr>
        <w:t xml:space="preserve">Проблемна лекція </w:t>
      </w:r>
      <w:r w:rsidRPr="00404AFE">
        <w:rPr>
          <w:bCs w:val="0"/>
          <w:sz w:val="26"/>
          <w:szCs w:val="26"/>
        </w:rPr>
        <w:t xml:space="preserve"> 14. Технологія організації виборчої кампанії</w:t>
      </w:r>
    </w:p>
    <w:p w:rsidR="00B94C53" w:rsidRPr="00404AFE" w:rsidRDefault="00B94C53" w:rsidP="00B94C53">
      <w:pPr>
        <w:jc w:val="both"/>
        <w:rPr>
          <w:sz w:val="26"/>
          <w:szCs w:val="26"/>
          <w:lang w:val="uk-UA"/>
        </w:rPr>
      </w:pPr>
      <w:r w:rsidRPr="00404AFE">
        <w:rPr>
          <w:sz w:val="26"/>
          <w:szCs w:val="26"/>
        </w:rPr>
        <w:t>Розробка стратегії та тактики виборчої кампанії.</w:t>
      </w:r>
      <w:r w:rsidRPr="00404AFE">
        <w:rPr>
          <w:sz w:val="26"/>
          <w:szCs w:val="26"/>
          <w:lang w:val="uk-UA"/>
        </w:rPr>
        <w:t xml:space="preserve"> </w:t>
      </w:r>
      <w:r w:rsidRPr="00404AFE">
        <w:rPr>
          <w:sz w:val="26"/>
          <w:szCs w:val="26"/>
        </w:rPr>
        <w:t>Формування виборчого штабу. Висунення і реєстрація кандидата. Діагностика виборчого округу. В</w:t>
      </w:r>
      <w:r w:rsidRPr="00404AFE">
        <w:rPr>
          <w:sz w:val="26"/>
          <w:szCs w:val="26"/>
          <w:lang w:val="uk-UA"/>
        </w:rPr>
        <w:t xml:space="preserve">изначення </w:t>
      </w:r>
      <w:r w:rsidRPr="00404AFE">
        <w:rPr>
          <w:sz w:val="26"/>
          <w:szCs w:val="26"/>
        </w:rPr>
        <w:t xml:space="preserve">ресурсів </w:t>
      </w:r>
      <w:r w:rsidRPr="00404AFE">
        <w:rPr>
          <w:bCs/>
          <w:sz w:val="26"/>
          <w:szCs w:val="26"/>
        </w:rPr>
        <w:lastRenderedPageBreak/>
        <w:t>виборчої кампанії</w:t>
      </w:r>
      <w:r w:rsidRPr="00404AFE">
        <w:rPr>
          <w:sz w:val="26"/>
          <w:szCs w:val="26"/>
        </w:rPr>
        <w:t xml:space="preserve">. Розробка  цілей </w:t>
      </w:r>
      <w:r w:rsidRPr="00404AFE">
        <w:rPr>
          <w:bCs/>
          <w:sz w:val="26"/>
          <w:szCs w:val="26"/>
        </w:rPr>
        <w:t>виборчої кампанії</w:t>
      </w:r>
      <w:r w:rsidRPr="00404AFE">
        <w:rPr>
          <w:sz w:val="26"/>
          <w:szCs w:val="26"/>
        </w:rPr>
        <w:t>. Аналіз структури електората і вияв цільових групп (сегментація електората). Розробка п</w:t>
      </w:r>
      <w:r w:rsidRPr="00404AFE">
        <w:rPr>
          <w:sz w:val="26"/>
          <w:szCs w:val="26"/>
          <w:lang w:val="uk-UA"/>
        </w:rPr>
        <w:t>е</w:t>
      </w:r>
      <w:r w:rsidRPr="00404AFE">
        <w:rPr>
          <w:sz w:val="26"/>
          <w:szCs w:val="26"/>
        </w:rPr>
        <w:t xml:space="preserve">редвиборчої програми і платформи. Розробка концепції </w:t>
      </w:r>
      <w:r w:rsidRPr="00404AFE">
        <w:rPr>
          <w:bCs/>
          <w:sz w:val="26"/>
          <w:szCs w:val="26"/>
        </w:rPr>
        <w:t>виборчої кампанії</w:t>
      </w:r>
      <w:r w:rsidRPr="00404AFE">
        <w:rPr>
          <w:sz w:val="26"/>
          <w:szCs w:val="26"/>
        </w:rPr>
        <w:t xml:space="preserve">. Формування іміджу кандидата </w:t>
      </w:r>
      <w:r w:rsidRPr="00404AFE">
        <w:rPr>
          <w:sz w:val="26"/>
          <w:szCs w:val="26"/>
          <w:lang w:val="uk-UA"/>
        </w:rPr>
        <w:t>ч</w:t>
      </w:r>
      <w:r w:rsidRPr="00404AFE">
        <w:rPr>
          <w:sz w:val="26"/>
          <w:szCs w:val="26"/>
        </w:rPr>
        <w:t>и об’</w:t>
      </w:r>
      <w:r w:rsidRPr="00404AFE">
        <w:rPr>
          <w:sz w:val="26"/>
          <w:szCs w:val="26"/>
          <w:lang w:val="uk-UA"/>
        </w:rPr>
        <w:t>єднання</w:t>
      </w:r>
      <w:r w:rsidRPr="00404AFE">
        <w:rPr>
          <w:sz w:val="26"/>
          <w:szCs w:val="26"/>
        </w:rPr>
        <w:t xml:space="preserve">. Розробка плану рекламної кампанії. Створення основних виступів кандидата. Розробка графіка </w:t>
      </w:r>
      <w:r w:rsidRPr="00404AFE">
        <w:rPr>
          <w:bCs/>
          <w:sz w:val="26"/>
          <w:szCs w:val="26"/>
        </w:rPr>
        <w:t>виборчої кампанії</w:t>
      </w:r>
      <w:r w:rsidRPr="00404AFE">
        <w:rPr>
          <w:sz w:val="26"/>
          <w:szCs w:val="26"/>
        </w:rPr>
        <w:t xml:space="preserve">. Розробка спеціальних програм. Разработка фінансового плану кампанії. Розробка плана координації програми контролю за виконанням плана і графіка кампанії. Работа в день виборів: контроль за ходом голосування, контроль </w:t>
      </w:r>
      <w:proofErr w:type="gramStart"/>
      <w:r w:rsidRPr="00404AFE">
        <w:rPr>
          <w:sz w:val="26"/>
          <w:szCs w:val="26"/>
        </w:rPr>
        <w:t>п</w:t>
      </w:r>
      <w:proofErr w:type="gramEnd"/>
      <w:r w:rsidRPr="00404AFE">
        <w:rPr>
          <w:sz w:val="26"/>
          <w:szCs w:val="26"/>
        </w:rPr>
        <w:t>ідрахунку голосів, св’язок із ЗМІ, юридичний супровід, забезпечення явки виб</w:t>
      </w:r>
      <w:r w:rsidRPr="00404AFE">
        <w:rPr>
          <w:sz w:val="26"/>
          <w:szCs w:val="26"/>
          <w:lang w:val="uk-UA"/>
        </w:rPr>
        <w:t>о</w:t>
      </w:r>
      <w:r w:rsidRPr="00404AFE">
        <w:rPr>
          <w:sz w:val="26"/>
          <w:szCs w:val="26"/>
        </w:rPr>
        <w:t xml:space="preserve">рців для голосування. Работа </w:t>
      </w:r>
      <w:proofErr w:type="gramStart"/>
      <w:r w:rsidRPr="00404AFE">
        <w:rPr>
          <w:sz w:val="26"/>
          <w:szCs w:val="26"/>
        </w:rPr>
        <w:t>п</w:t>
      </w:r>
      <w:proofErr w:type="gramEnd"/>
      <w:r w:rsidRPr="00404AFE">
        <w:rPr>
          <w:sz w:val="26"/>
          <w:szCs w:val="26"/>
        </w:rPr>
        <w:t xml:space="preserve">ісля виборів. </w:t>
      </w:r>
    </w:p>
    <w:p w:rsidR="00B94C53" w:rsidRPr="00404AFE" w:rsidRDefault="00B94C53" w:rsidP="00B94C53">
      <w:pPr>
        <w:pStyle w:val="a3"/>
        <w:jc w:val="center"/>
        <w:rPr>
          <w:b/>
          <w:bCs/>
          <w:sz w:val="26"/>
          <w:szCs w:val="26"/>
        </w:rPr>
      </w:pPr>
      <w:r w:rsidRPr="00404AFE">
        <w:rPr>
          <w:b/>
          <w:bCs/>
          <w:sz w:val="26"/>
          <w:szCs w:val="26"/>
          <w:lang w:val="uk-UA"/>
        </w:rPr>
        <w:t>Проблемна лекція</w:t>
      </w:r>
      <w:r w:rsidRPr="00404AFE">
        <w:rPr>
          <w:b/>
          <w:bCs/>
          <w:sz w:val="26"/>
          <w:szCs w:val="26"/>
        </w:rPr>
        <w:t xml:space="preserve"> 15. Політичні технології та їх роль у політичному житті суспільства.</w:t>
      </w:r>
    </w:p>
    <w:p w:rsidR="00B94C53" w:rsidRPr="00404AFE" w:rsidRDefault="00B94C53" w:rsidP="00B94C53">
      <w:pPr>
        <w:pStyle w:val="a3"/>
        <w:rPr>
          <w:b/>
          <w:bCs/>
          <w:sz w:val="26"/>
          <w:szCs w:val="26"/>
        </w:rPr>
      </w:pPr>
      <w:r w:rsidRPr="00404AFE">
        <w:rPr>
          <w:sz w:val="26"/>
          <w:szCs w:val="26"/>
        </w:rPr>
        <w:t xml:space="preserve">Поніття та види політичних технологій. ПР-технології </w:t>
      </w:r>
      <w:proofErr w:type="gramStart"/>
      <w:r w:rsidRPr="00404AFE">
        <w:rPr>
          <w:sz w:val="26"/>
          <w:szCs w:val="26"/>
        </w:rPr>
        <w:t>п</w:t>
      </w:r>
      <w:proofErr w:type="gramEnd"/>
      <w:r w:rsidRPr="00404AFE">
        <w:rPr>
          <w:sz w:val="26"/>
          <w:szCs w:val="26"/>
        </w:rPr>
        <w:t xml:space="preserve">ід час виборчих перегонів. Поняття виборчої технології. Моделі виборчої технології: ринкова, “адмінистративно-командна”,“організаційно-партійна”, неструктурована, комплексна.  </w:t>
      </w:r>
    </w:p>
    <w:p w:rsidR="0084142F" w:rsidRPr="00404AFE" w:rsidRDefault="0084142F" w:rsidP="00B94C53">
      <w:pPr>
        <w:pStyle w:val="a3"/>
        <w:ind w:firstLine="720"/>
        <w:jc w:val="center"/>
        <w:rPr>
          <w:b/>
          <w:sz w:val="26"/>
          <w:szCs w:val="26"/>
          <w:lang w:val="uk-UA"/>
        </w:rPr>
      </w:pPr>
      <w:r w:rsidRPr="00404AFE">
        <w:rPr>
          <w:b/>
          <w:sz w:val="26"/>
          <w:szCs w:val="26"/>
          <w:lang w:val="uk-UA"/>
        </w:rPr>
        <w:t>КРЕДИТ</w:t>
      </w:r>
      <w:r w:rsidR="00AF0D98" w:rsidRPr="00404AFE">
        <w:rPr>
          <w:b/>
          <w:sz w:val="26"/>
          <w:szCs w:val="26"/>
          <w:lang w:val="uk-UA"/>
        </w:rPr>
        <w:t xml:space="preserve"> </w:t>
      </w:r>
      <w:r w:rsidRPr="00404AFE">
        <w:rPr>
          <w:b/>
          <w:sz w:val="26"/>
          <w:szCs w:val="26"/>
          <w:lang w:val="uk-UA"/>
        </w:rPr>
        <w:t>5.ДЕСТРУКТИВНІ ТЕХНОЛОГІЇ ПОЛІТИЧНОГО ПРОЦЕСУ</w:t>
      </w:r>
    </w:p>
    <w:p w:rsidR="00B94C53" w:rsidRPr="00404AFE" w:rsidRDefault="00B94C53" w:rsidP="00B94C53">
      <w:pPr>
        <w:pStyle w:val="a3"/>
        <w:ind w:firstLine="720"/>
        <w:jc w:val="center"/>
        <w:rPr>
          <w:b/>
          <w:bCs/>
          <w:sz w:val="26"/>
          <w:szCs w:val="26"/>
        </w:rPr>
      </w:pPr>
      <w:r w:rsidRPr="00404AFE">
        <w:rPr>
          <w:b/>
          <w:bCs/>
          <w:sz w:val="26"/>
          <w:szCs w:val="26"/>
        </w:rPr>
        <w:t>Тема 16. Маніпулятивні технології у виборчих кампаніях.</w:t>
      </w:r>
    </w:p>
    <w:p w:rsidR="00B94C53" w:rsidRPr="00404AFE" w:rsidRDefault="00B94C53" w:rsidP="00B94C53">
      <w:pPr>
        <w:pStyle w:val="a3"/>
        <w:rPr>
          <w:sz w:val="26"/>
          <w:szCs w:val="26"/>
        </w:rPr>
      </w:pPr>
      <w:r w:rsidRPr="00404AFE">
        <w:rPr>
          <w:sz w:val="26"/>
          <w:szCs w:val="26"/>
        </w:rPr>
        <w:t xml:space="preserve">Теоретичні засади маніпулювання </w:t>
      </w:r>
      <w:proofErr w:type="gramStart"/>
      <w:r w:rsidRPr="00404AFE">
        <w:rPr>
          <w:sz w:val="26"/>
          <w:szCs w:val="26"/>
        </w:rPr>
        <w:t>св</w:t>
      </w:r>
      <w:proofErr w:type="gramEnd"/>
      <w:r w:rsidRPr="00404AFE">
        <w:rPr>
          <w:sz w:val="26"/>
          <w:szCs w:val="26"/>
        </w:rPr>
        <w:t>ідомістю мас. Сутність та основні ознаки маніпуляції мас. Поняття та основні види деструктивних технологій. Поняття політичного маніпулювання. Компромат. Адміністративний ресурс, як некоректна технологія влади.</w:t>
      </w:r>
      <w:r w:rsidRPr="00404AFE">
        <w:rPr>
          <w:b/>
          <w:bCs/>
          <w:sz w:val="26"/>
          <w:szCs w:val="26"/>
        </w:rPr>
        <w:t xml:space="preserve"> </w:t>
      </w:r>
      <w:r w:rsidRPr="00404AFE">
        <w:rPr>
          <w:sz w:val="26"/>
          <w:szCs w:val="26"/>
        </w:rPr>
        <w:t>Маніпулятивні технології виборчих кампаній 2004-2012 рокі</w:t>
      </w:r>
      <w:proofErr w:type="gramStart"/>
      <w:r w:rsidRPr="00404AFE">
        <w:rPr>
          <w:sz w:val="26"/>
          <w:szCs w:val="26"/>
        </w:rPr>
        <w:t>в</w:t>
      </w:r>
      <w:proofErr w:type="gramEnd"/>
      <w:r w:rsidRPr="00404AFE">
        <w:rPr>
          <w:sz w:val="26"/>
          <w:szCs w:val="26"/>
        </w:rPr>
        <w:t>.</w:t>
      </w:r>
    </w:p>
    <w:p w:rsidR="00B94C53" w:rsidRPr="00404AFE" w:rsidRDefault="00B94C53" w:rsidP="00B94C53">
      <w:pPr>
        <w:pStyle w:val="a3"/>
        <w:ind w:firstLine="720"/>
        <w:jc w:val="center"/>
        <w:rPr>
          <w:b/>
          <w:bCs/>
          <w:sz w:val="26"/>
          <w:szCs w:val="26"/>
        </w:rPr>
      </w:pPr>
      <w:r w:rsidRPr="00404AFE">
        <w:rPr>
          <w:b/>
          <w:bCs/>
          <w:sz w:val="26"/>
          <w:szCs w:val="26"/>
        </w:rPr>
        <w:t xml:space="preserve">Тема 17. Роль та </w:t>
      </w:r>
      <w:proofErr w:type="gramStart"/>
      <w:r w:rsidRPr="00404AFE">
        <w:rPr>
          <w:b/>
          <w:bCs/>
          <w:sz w:val="26"/>
          <w:szCs w:val="26"/>
        </w:rPr>
        <w:t>м</w:t>
      </w:r>
      <w:proofErr w:type="gramEnd"/>
      <w:r w:rsidRPr="00404AFE">
        <w:rPr>
          <w:b/>
          <w:bCs/>
          <w:sz w:val="26"/>
          <w:szCs w:val="26"/>
        </w:rPr>
        <w:t xml:space="preserve">ісце ЗМІ у виборчому процесі  </w:t>
      </w:r>
    </w:p>
    <w:p w:rsidR="00B94C53" w:rsidRPr="00404AFE" w:rsidRDefault="00B94C53" w:rsidP="00B94C53">
      <w:pPr>
        <w:pStyle w:val="a3"/>
        <w:rPr>
          <w:sz w:val="26"/>
          <w:szCs w:val="26"/>
        </w:rPr>
      </w:pPr>
      <w:r w:rsidRPr="00404AFE">
        <w:rPr>
          <w:sz w:val="26"/>
          <w:szCs w:val="26"/>
        </w:rPr>
        <w:t xml:space="preserve">Інформаційна складова виборчої кампанії Можливості засобів масової інформації в конструюванні політичної реальності. Політична та управлінська роль ЗМІ в суспільстві. ЗМІ як інструмент впливу на масову політитчну </w:t>
      </w:r>
      <w:proofErr w:type="gramStart"/>
      <w:r w:rsidRPr="00404AFE">
        <w:rPr>
          <w:sz w:val="26"/>
          <w:szCs w:val="26"/>
        </w:rPr>
        <w:t>св</w:t>
      </w:r>
      <w:proofErr w:type="gramEnd"/>
      <w:r w:rsidRPr="00404AFE">
        <w:rPr>
          <w:sz w:val="26"/>
          <w:szCs w:val="26"/>
        </w:rPr>
        <w:t>ідомість під час виборчої кампанії. Механізми та прийоми маніпуляцій в ЗМІ.</w:t>
      </w:r>
    </w:p>
    <w:p w:rsidR="00B94C53" w:rsidRPr="00404AFE" w:rsidRDefault="0084142F" w:rsidP="00B94C53">
      <w:pPr>
        <w:pStyle w:val="a3"/>
        <w:ind w:firstLine="720"/>
        <w:jc w:val="center"/>
        <w:rPr>
          <w:b/>
          <w:sz w:val="26"/>
          <w:szCs w:val="26"/>
        </w:rPr>
      </w:pPr>
      <w:r w:rsidRPr="00404AFE">
        <w:rPr>
          <w:b/>
          <w:sz w:val="26"/>
          <w:szCs w:val="26"/>
          <w:lang w:val="uk-UA"/>
        </w:rPr>
        <w:t>КРЕДИТ</w:t>
      </w:r>
      <w:r w:rsidR="00404AFE" w:rsidRPr="00404AFE">
        <w:rPr>
          <w:b/>
          <w:sz w:val="26"/>
          <w:szCs w:val="26"/>
          <w:lang w:val="uk-UA"/>
        </w:rPr>
        <w:t xml:space="preserve"> </w:t>
      </w:r>
      <w:r w:rsidRPr="00404AFE">
        <w:rPr>
          <w:b/>
          <w:sz w:val="26"/>
          <w:szCs w:val="26"/>
          <w:lang w:val="uk-UA"/>
        </w:rPr>
        <w:t>6</w:t>
      </w:r>
      <w:r w:rsidR="00B94C53" w:rsidRPr="00404AFE">
        <w:rPr>
          <w:b/>
          <w:sz w:val="26"/>
          <w:szCs w:val="26"/>
        </w:rPr>
        <w:t>. МЕТОДОЛОГІЧНІ ПРОБЛЕМИ ПОЛІТИЧНОЇ КАМПАНІЇ.</w:t>
      </w:r>
    </w:p>
    <w:p w:rsidR="00B94C53" w:rsidRPr="00404AFE" w:rsidRDefault="00B94C53" w:rsidP="00B94C53">
      <w:pPr>
        <w:pStyle w:val="a3"/>
        <w:ind w:firstLine="720"/>
        <w:jc w:val="center"/>
        <w:rPr>
          <w:b/>
          <w:bCs/>
          <w:sz w:val="26"/>
          <w:szCs w:val="26"/>
        </w:rPr>
      </w:pPr>
      <w:r w:rsidRPr="00404AFE">
        <w:rPr>
          <w:b/>
          <w:bCs/>
          <w:sz w:val="26"/>
          <w:szCs w:val="26"/>
          <w:lang w:val="uk-UA"/>
        </w:rPr>
        <w:t>Проблемна лекція</w:t>
      </w:r>
      <w:r w:rsidRPr="00404AFE">
        <w:rPr>
          <w:bCs/>
          <w:sz w:val="26"/>
          <w:szCs w:val="26"/>
          <w:lang w:val="uk-UA"/>
        </w:rPr>
        <w:t xml:space="preserve"> </w:t>
      </w:r>
      <w:r w:rsidRPr="00404AFE">
        <w:rPr>
          <w:b/>
          <w:bCs/>
          <w:sz w:val="26"/>
          <w:szCs w:val="26"/>
        </w:rPr>
        <w:t xml:space="preserve"> 18. Політична реклама.</w:t>
      </w:r>
    </w:p>
    <w:p w:rsidR="00B94C53" w:rsidRPr="00404AFE" w:rsidRDefault="00B94C53" w:rsidP="00B94C53">
      <w:pPr>
        <w:pStyle w:val="a3"/>
        <w:rPr>
          <w:sz w:val="26"/>
          <w:szCs w:val="26"/>
        </w:rPr>
      </w:pPr>
      <w:proofErr w:type="gramStart"/>
      <w:r w:rsidRPr="00404AFE">
        <w:rPr>
          <w:sz w:val="26"/>
          <w:szCs w:val="26"/>
        </w:rPr>
        <w:t>Теоретико-методолог</w:t>
      </w:r>
      <w:proofErr w:type="gramEnd"/>
      <w:r w:rsidRPr="00404AFE">
        <w:rPr>
          <w:sz w:val="26"/>
          <w:szCs w:val="26"/>
        </w:rPr>
        <w:t>ічні проблеми політичної кампанії. Поняття політичної реклами. Жанри політичної реклами. Політична рекламна кампанія та її складові. Розвиток та становлення політичної реклами в Україні.</w:t>
      </w:r>
    </w:p>
    <w:p w:rsidR="00B94C53" w:rsidRPr="00404AFE" w:rsidRDefault="00B94C53" w:rsidP="00B94C53">
      <w:pPr>
        <w:pStyle w:val="Default"/>
        <w:ind w:firstLine="720"/>
        <w:jc w:val="center"/>
        <w:rPr>
          <w:rFonts w:ascii="Times New Roman" w:hAnsi="Times New Roman" w:cs="Times New Roman"/>
          <w:b/>
          <w:sz w:val="26"/>
          <w:szCs w:val="26"/>
        </w:rPr>
      </w:pPr>
      <w:r w:rsidRPr="00404AFE">
        <w:rPr>
          <w:rFonts w:ascii="Times New Roman" w:hAnsi="Times New Roman" w:cs="Times New Roman"/>
          <w:b/>
          <w:bCs/>
          <w:sz w:val="26"/>
          <w:szCs w:val="26"/>
        </w:rPr>
        <w:t xml:space="preserve">Проблемна лекція </w:t>
      </w:r>
      <w:r w:rsidRPr="00404AFE">
        <w:rPr>
          <w:rFonts w:ascii="Times New Roman" w:hAnsi="Times New Roman" w:cs="Times New Roman"/>
          <w:b/>
          <w:sz w:val="26"/>
          <w:szCs w:val="26"/>
        </w:rPr>
        <w:t xml:space="preserve"> 19. Політичний міф як феномен політичної дійсності</w:t>
      </w:r>
    </w:p>
    <w:p w:rsidR="00B94C53" w:rsidRPr="00404AFE" w:rsidRDefault="00B94C53" w:rsidP="00B94C53">
      <w:pPr>
        <w:pStyle w:val="Default"/>
        <w:jc w:val="both"/>
        <w:rPr>
          <w:rFonts w:ascii="Times New Roman" w:hAnsi="Times New Roman" w:cs="Times New Roman"/>
          <w:sz w:val="26"/>
          <w:szCs w:val="26"/>
        </w:rPr>
      </w:pPr>
      <w:r w:rsidRPr="00404AFE">
        <w:rPr>
          <w:rFonts w:ascii="Times New Roman" w:hAnsi="Times New Roman" w:cs="Times New Roman"/>
          <w:sz w:val="26"/>
          <w:szCs w:val="26"/>
        </w:rPr>
        <w:t>Теоретико-методологічні підходи до вивчення поняття «політичний міф».Структура політичного міфу. Функції політичного міфу. Політичний міф як технологія маніпуляції свідомістю мас.</w:t>
      </w:r>
    </w:p>
    <w:p w:rsidR="0084142F" w:rsidRPr="00404AFE" w:rsidRDefault="0084142F" w:rsidP="00B94C53">
      <w:pPr>
        <w:jc w:val="center"/>
        <w:rPr>
          <w:b/>
          <w:sz w:val="26"/>
          <w:szCs w:val="26"/>
          <w:lang w:val="uk-UA"/>
        </w:rPr>
      </w:pPr>
      <w:r w:rsidRPr="00404AFE">
        <w:rPr>
          <w:b/>
          <w:sz w:val="26"/>
          <w:szCs w:val="26"/>
          <w:lang w:val="uk-UA"/>
        </w:rPr>
        <w:t>КРЕДИТ</w:t>
      </w:r>
      <w:r w:rsidR="00404AFE" w:rsidRPr="00404AFE">
        <w:rPr>
          <w:b/>
          <w:sz w:val="26"/>
          <w:szCs w:val="26"/>
          <w:lang w:val="uk-UA"/>
        </w:rPr>
        <w:t xml:space="preserve"> </w:t>
      </w:r>
      <w:r w:rsidRPr="00404AFE">
        <w:rPr>
          <w:b/>
          <w:sz w:val="26"/>
          <w:szCs w:val="26"/>
          <w:lang w:val="uk-UA"/>
        </w:rPr>
        <w:t>7. ПОЛІТИЧНА ІМІДЖЕОЛОГІЯ</w:t>
      </w:r>
    </w:p>
    <w:p w:rsidR="00B94C53" w:rsidRPr="00404AFE" w:rsidRDefault="00B94C53" w:rsidP="00B94C53">
      <w:pPr>
        <w:jc w:val="center"/>
        <w:rPr>
          <w:b/>
          <w:bCs/>
          <w:sz w:val="26"/>
          <w:szCs w:val="26"/>
          <w:lang w:val="uk-UA"/>
        </w:rPr>
      </w:pPr>
      <w:r w:rsidRPr="00404AFE">
        <w:rPr>
          <w:b/>
          <w:bCs/>
          <w:sz w:val="26"/>
          <w:szCs w:val="26"/>
          <w:lang w:val="uk-UA"/>
        </w:rPr>
        <w:t>Проблемна лекція 20. Політичний імідж.</w:t>
      </w:r>
    </w:p>
    <w:p w:rsidR="00B94C53" w:rsidRPr="00404AFE" w:rsidRDefault="00B94C53" w:rsidP="00B94C53">
      <w:pPr>
        <w:pStyle w:val="a3"/>
        <w:rPr>
          <w:sz w:val="26"/>
          <w:szCs w:val="26"/>
          <w:lang w:val="uk-UA"/>
        </w:rPr>
      </w:pPr>
      <w:r w:rsidRPr="00404AFE">
        <w:rPr>
          <w:sz w:val="26"/>
          <w:szCs w:val="26"/>
        </w:rPr>
        <w:t>І</w:t>
      </w:r>
      <w:proofErr w:type="gramStart"/>
      <w:r w:rsidRPr="00404AFE">
        <w:rPr>
          <w:sz w:val="26"/>
          <w:szCs w:val="26"/>
        </w:rPr>
        <w:t>м</w:t>
      </w:r>
      <w:proofErr w:type="gramEnd"/>
      <w:r w:rsidRPr="00404AFE">
        <w:rPr>
          <w:sz w:val="26"/>
          <w:szCs w:val="26"/>
        </w:rPr>
        <w:t>іджеологія – наука про створення образу. Структура та технології формування політичного іміджу. Імідж публічного політика. Основні характеристики і</w:t>
      </w:r>
      <w:proofErr w:type="gramStart"/>
      <w:r w:rsidRPr="00404AFE">
        <w:rPr>
          <w:sz w:val="26"/>
          <w:szCs w:val="26"/>
        </w:rPr>
        <w:t>м</w:t>
      </w:r>
      <w:proofErr w:type="gramEnd"/>
      <w:r w:rsidRPr="00404AFE">
        <w:rPr>
          <w:sz w:val="26"/>
          <w:szCs w:val="26"/>
        </w:rPr>
        <w:t>іджу політика. Психологічна стуктура іміджу. Зовнішні компоненти іміджу.</w:t>
      </w:r>
    </w:p>
    <w:p w:rsidR="00B94C53" w:rsidRPr="00404AFE" w:rsidRDefault="00B94C53" w:rsidP="00B94C53">
      <w:pPr>
        <w:pStyle w:val="6"/>
        <w:spacing w:line="240" w:lineRule="auto"/>
        <w:rPr>
          <w:sz w:val="26"/>
          <w:szCs w:val="26"/>
          <w:lang w:val="uk-UA"/>
        </w:rPr>
      </w:pPr>
      <w:r w:rsidRPr="00404AFE">
        <w:rPr>
          <w:bCs w:val="0"/>
          <w:sz w:val="26"/>
          <w:szCs w:val="26"/>
          <w:lang w:val="uk-UA"/>
        </w:rPr>
        <w:t>Проблемна лекція</w:t>
      </w:r>
      <w:r w:rsidRPr="00404AFE">
        <w:rPr>
          <w:sz w:val="26"/>
          <w:szCs w:val="26"/>
          <w:lang w:val="uk-UA"/>
        </w:rPr>
        <w:t xml:space="preserve"> 21.</w:t>
      </w:r>
      <w:r w:rsidR="0084142F" w:rsidRPr="00404AFE">
        <w:rPr>
          <w:sz w:val="26"/>
          <w:szCs w:val="26"/>
          <w:lang w:val="uk-UA"/>
        </w:rPr>
        <w:t xml:space="preserve"> </w:t>
      </w:r>
      <w:r w:rsidRPr="00404AFE">
        <w:rPr>
          <w:sz w:val="26"/>
          <w:szCs w:val="26"/>
          <w:lang w:val="uk-UA"/>
        </w:rPr>
        <w:t>Іміджмейкинг в політиці та політичне консультування</w:t>
      </w:r>
    </w:p>
    <w:p w:rsidR="00B94C53" w:rsidRPr="00404AFE" w:rsidRDefault="00B94C53" w:rsidP="00B94C53">
      <w:pPr>
        <w:pStyle w:val="a5"/>
        <w:ind w:firstLine="0"/>
        <w:rPr>
          <w:sz w:val="26"/>
          <w:szCs w:val="26"/>
        </w:rPr>
      </w:pPr>
      <w:r w:rsidRPr="00404AFE">
        <w:rPr>
          <w:sz w:val="26"/>
          <w:szCs w:val="26"/>
          <w:lang w:val="uk-UA"/>
        </w:rPr>
        <w:t xml:space="preserve">Технології формування іміджу політика і особливості діяльності політичного консультанта під час виборчої кампанії. </w:t>
      </w:r>
      <w:r w:rsidRPr="00404AFE">
        <w:rPr>
          <w:sz w:val="26"/>
          <w:szCs w:val="26"/>
        </w:rPr>
        <w:t>І</w:t>
      </w:r>
      <w:proofErr w:type="gramStart"/>
      <w:r w:rsidRPr="00404AFE">
        <w:rPr>
          <w:sz w:val="26"/>
          <w:szCs w:val="26"/>
        </w:rPr>
        <w:t>м</w:t>
      </w:r>
      <w:proofErr w:type="gramEnd"/>
      <w:r w:rsidRPr="00404AFE">
        <w:rPr>
          <w:sz w:val="26"/>
          <w:szCs w:val="26"/>
        </w:rPr>
        <w:t>іджева стратегія. Типажи іміджу. Роль і</w:t>
      </w:r>
      <w:proofErr w:type="gramStart"/>
      <w:r w:rsidRPr="00404AFE">
        <w:rPr>
          <w:sz w:val="26"/>
          <w:szCs w:val="26"/>
        </w:rPr>
        <w:t>м</w:t>
      </w:r>
      <w:proofErr w:type="gramEnd"/>
      <w:r w:rsidRPr="00404AFE">
        <w:rPr>
          <w:sz w:val="26"/>
          <w:szCs w:val="26"/>
        </w:rPr>
        <w:t>іджмейкера у створенні позитивного іміджу політика.</w:t>
      </w:r>
    </w:p>
    <w:p w:rsidR="0084142F" w:rsidRPr="00404AFE" w:rsidRDefault="0084142F" w:rsidP="00B94C53">
      <w:pPr>
        <w:pStyle w:val="a3"/>
        <w:ind w:firstLine="720"/>
        <w:jc w:val="center"/>
        <w:rPr>
          <w:b/>
          <w:sz w:val="26"/>
          <w:szCs w:val="26"/>
          <w:lang w:val="uk-UA"/>
        </w:rPr>
      </w:pPr>
      <w:r w:rsidRPr="00404AFE">
        <w:rPr>
          <w:b/>
          <w:sz w:val="26"/>
          <w:szCs w:val="26"/>
          <w:lang w:val="uk-UA"/>
        </w:rPr>
        <w:t>КРЕДИТ</w:t>
      </w:r>
      <w:r w:rsidR="00404AFE" w:rsidRPr="00404AFE">
        <w:rPr>
          <w:b/>
          <w:sz w:val="26"/>
          <w:szCs w:val="26"/>
          <w:lang w:val="uk-UA"/>
        </w:rPr>
        <w:t xml:space="preserve"> </w:t>
      </w:r>
      <w:r w:rsidRPr="00404AFE">
        <w:rPr>
          <w:b/>
          <w:sz w:val="26"/>
          <w:szCs w:val="26"/>
          <w:lang w:val="uk-UA"/>
        </w:rPr>
        <w:t>8.СУЧАСНІ ТЕНДЕНЦІЇ ПОЛІТИЧНОГО ПРОЦЕСУ</w:t>
      </w:r>
    </w:p>
    <w:p w:rsidR="00B94C53" w:rsidRPr="00404AFE" w:rsidRDefault="00B94C53" w:rsidP="00B94C53">
      <w:pPr>
        <w:pStyle w:val="a3"/>
        <w:ind w:firstLine="720"/>
        <w:jc w:val="center"/>
        <w:rPr>
          <w:b/>
          <w:bCs/>
          <w:sz w:val="26"/>
          <w:szCs w:val="26"/>
        </w:rPr>
      </w:pPr>
      <w:r w:rsidRPr="00404AFE">
        <w:rPr>
          <w:b/>
          <w:bCs/>
          <w:sz w:val="26"/>
          <w:szCs w:val="26"/>
          <w:lang w:val="uk-UA"/>
        </w:rPr>
        <w:t>Проблемна лекція</w:t>
      </w:r>
      <w:r w:rsidRPr="00404AFE">
        <w:rPr>
          <w:bCs/>
          <w:sz w:val="26"/>
          <w:szCs w:val="26"/>
          <w:lang w:val="uk-UA"/>
        </w:rPr>
        <w:t xml:space="preserve"> </w:t>
      </w:r>
      <w:r w:rsidRPr="00404AFE">
        <w:rPr>
          <w:b/>
          <w:bCs/>
          <w:sz w:val="26"/>
          <w:szCs w:val="26"/>
        </w:rPr>
        <w:t xml:space="preserve"> 22. </w:t>
      </w:r>
      <w:r w:rsidRPr="00404AFE">
        <w:rPr>
          <w:b/>
          <w:bCs/>
          <w:sz w:val="26"/>
          <w:szCs w:val="26"/>
          <w:lang w:val="en-US"/>
        </w:rPr>
        <w:t>PR</w:t>
      </w:r>
      <w:r w:rsidRPr="00404AFE">
        <w:rPr>
          <w:b/>
          <w:bCs/>
          <w:sz w:val="26"/>
          <w:szCs w:val="26"/>
        </w:rPr>
        <w:t xml:space="preserve"> </w:t>
      </w:r>
      <w:proofErr w:type="gramStart"/>
      <w:r w:rsidRPr="00404AFE">
        <w:rPr>
          <w:b/>
          <w:bCs/>
          <w:sz w:val="26"/>
          <w:szCs w:val="26"/>
        </w:rPr>
        <w:t>в  політичному</w:t>
      </w:r>
      <w:proofErr w:type="gramEnd"/>
      <w:r w:rsidRPr="00404AFE">
        <w:rPr>
          <w:b/>
          <w:bCs/>
          <w:sz w:val="26"/>
          <w:szCs w:val="26"/>
        </w:rPr>
        <w:t xml:space="preserve"> процесі.</w:t>
      </w:r>
    </w:p>
    <w:p w:rsidR="00B94C53" w:rsidRPr="00404AFE" w:rsidRDefault="00B94C53" w:rsidP="00B94C53">
      <w:pPr>
        <w:pStyle w:val="a3"/>
        <w:rPr>
          <w:sz w:val="26"/>
          <w:szCs w:val="26"/>
          <w:lang w:val="uk-UA"/>
        </w:rPr>
      </w:pPr>
      <w:proofErr w:type="gramStart"/>
      <w:r w:rsidRPr="00404AFE">
        <w:rPr>
          <w:sz w:val="26"/>
          <w:szCs w:val="26"/>
          <w:lang w:val="en-US"/>
        </w:rPr>
        <w:lastRenderedPageBreak/>
        <w:t>PR</w:t>
      </w:r>
      <w:r w:rsidRPr="00404AFE">
        <w:rPr>
          <w:sz w:val="26"/>
          <w:szCs w:val="26"/>
        </w:rPr>
        <w:t xml:space="preserve"> як основа політичного процесу.</w:t>
      </w:r>
      <w:proofErr w:type="gramEnd"/>
      <w:r w:rsidRPr="00404AFE">
        <w:rPr>
          <w:sz w:val="26"/>
          <w:szCs w:val="26"/>
        </w:rPr>
        <w:t xml:space="preserve">  </w:t>
      </w:r>
      <w:proofErr w:type="gramStart"/>
      <w:r w:rsidRPr="00404AFE">
        <w:rPr>
          <w:sz w:val="26"/>
          <w:szCs w:val="26"/>
        </w:rPr>
        <w:t>П</w:t>
      </w:r>
      <w:proofErr w:type="gramEnd"/>
      <w:r w:rsidRPr="00404AFE">
        <w:rPr>
          <w:sz w:val="26"/>
          <w:szCs w:val="26"/>
        </w:rPr>
        <w:t xml:space="preserve">ідходи до визначення </w:t>
      </w:r>
      <w:r w:rsidRPr="00404AFE">
        <w:rPr>
          <w:sz w:val="26"/>
          <w:szCs w:val="26"/>
          <w:lang w:val="en-US"/>
        </w:rPr>
        <w:t>PR</w:t>
      </w:r>
      <w:r w:rsidRPr="00404AFE">
        <w:rPr>
          <w:sz w:val="26"/>
          <w:szCs w:val="26"/>
        </w:rPr>
        <w:t>.</w:t>
      </w:r>
      <w:r w:rsidRPr="00404AFE">
        <w:rPr>
          <w:b/>
          <w:bCs/>
          <w:sz w:val="26"/>
          <w:szCs w:val="26"/>
        </w:rPr>
        <w:t xml:space="preserve"> </w:t>
      </w:r>
      <w:r w:rsidRPr="00404AFE">
        <w:rPr>
          <w:sz w:val="26"/>
          <w:szCs w:val="26"/>
        </w:rPr>
        <w:t xml:space="preserve">Роль </w:t>
      </w:r>
      <w:r w:rsidRPr="00404AFE">
        <w:rPr>
          <w:sz w:val="26"/>
          <w:szCs w:val="26"/>
          <w:lang w:val="en-US"/>
        </w:rPr>
        <w:t>PR</w:t>
      </w:r>
      <w:r w:rsidRPr="00404AFE">
        <w:rPr>
          <w:sz w:val="26"/>
          <w:szCs w:val="26"/>
        </w:rPr>
        <w:t xml:space="preserve"> в політичній кампанії. Зв’язки з громадкістю та реклама. Основні технологічні моменти </w:t>
      </w:r>
      <w:r w:rsidRPr="00404AFE">
        <w:rPr>
          <w:sz w:val="26"/>
          <w:szCs w:val="26"/>
          <w:lang w:val="en-US"/>
        </w:rPr>
        <w:t>PR</w:t>
      </w:r>
      <w:r w:rsidRPr="00404AFE">
        <w:rPr>
          <w:sz w:val="26"/>
          <w:szCs w:val="26"/>
        </w:rPr>
        <w:t>.</w:t>
      </w:r>
    </w:p>
    <w:p w:rsidR="00B94C53" w:rsidRPr="00404AFE" w:rsidRDefault="00B94C53" w:rsidP="00B94C53">
      <w:pPr>
        <w:pStyle w:val="4"/>
        <w:jc w:val="center"/>
        <w:rPr>
          <w:sz w:val="26"/>
          <w:szCs w:val="26"/>
        </w:rPr>
      </w:pPr>
      <w:r w:rsidRPr="00404AFE">
        <w:rPr>
          <w:bCs/>
          <w:sz w:val="26"/>
          <w:szCs w:val="26"/>
          <w:lang w:val="uk-UA"/>
        </w:rPr>
        <w:t xml:space="preserve">Проблемна лекція </w:t>
      </w:r>
      <w:r w:rsidRPr="00404AFE">
        <w:rPr>
          <w:sz w:val="26"/>
          <w:szCs w:val="26"/>
          <w:lang w:val="uk-UA"/>
        </w:rPr>
        <w:t>23</w:t>
      </w:r>
      <w:r w:rsidRPr="00404AFE">
        <w:rPr>
          <w:sz w:val="26"/>
          <w:szCs w:val="26"/>
        </w:rPr>
        <w:t xml:space="preserve">. </w:t>
      </w:r>
      <w:r w:rsidRPr="00404AFE">
        <w:rPr>
          <w:sz w:val="26"/>
          <w:szCs w:val="26"/>
          <w:lang w:val="uk-UA"/>
        </w:rPr>
        <w:t xml:space="preserve">Досвід і уроки </w:t>
      </w:r>
      <w:r w:rsidRPr="00404AFE">
        <w:rPr>
          <w:bCs/>
          <w:sz w:val="26"/>
          <w:szCs w:val="26"/>
        </w:rPr>
        <w:t>виборчих кампаній</w:t>
      </w:r>
      <w:r w:rsidRPr="00404AFE">
        <w:rPr>
          <w:sz w:val="26"/>
          <w:szCs w:val="26"/>
        </w:rPr>
        <w:t xml:space="preserve"> в Україні</w:t>
      </w:r>
    </w:p>
    <w:p w:rsidR="00B94C53" w:rsidRPr="00404AFE" w:rsidRDefault="00B94C53" w:rsidP="00B94C53">
      <w:pPr>
        <w:ind w:firstLine="720"/>
        <w:jc w:val="both"/>
        <w:rPr>
          <w:bCs/>
          <w:sz w:val="26"/>
          <w:szCs w:val="26"/>
          <w:lang w:val="uk-UA"/>
        </w:rPr>
      </w:pPr>
      <w:r w:rsidRPr="00404AFE">
        <w:rPr>
          <w:sz w:val="26"/>
          <w:szCs w:val="26"/>
          <w:lang w:val="uk-UA"/>
        </w:rPr>
        <w:t>Аналіз</w:t>
      </w:r>
      <w:r w:rsidRPr="00404AFE">
        <w:rPr>
          <w:bCs/>
          <w:sz w:val="26"/>
          <w:szCs w:val="26"/>
        </w:rPr>
        <w:t xml:space="preserve"> виборчих кампаній</w:t>
      </w:r>
      <w:r w:rsidRPr="00404AFE">
        <w:rPr>
          <w:bCs/>
          <w:sz w:val="26"/>
          <w:szCs w:val="26"/>
          <w:lang w:val="uk-UA"/>
        </w:rPr>
        <w:t xml:space="preserve">: вибори народних депутатів до Верховної Ради (1994, 1998, 2002, 2006, 2007, 2012 рр.). Порівняльний аналіз політичних технологій, використаних під час виборів Президента України (1994, 1999, 2004, 2010 рр.). Основні підсумки виборів в 1994-2014 рр.: аналіз сценаріїв і моделей регіональних </w:t>
      </w:r>
      <w:r w:rsidRPr="00404AFE">
        <w:rPr>
          <w:bCs/>
          <w:sz w:val="26"/>
          <w:szCs w:val="26"/>
        </w:rPr>
        <w:t>виборчих кампаній.</w:t>
      </w:r>
    </w:p>
    <w:p w:rsidR="00B94C53" w:rsidRPr="00404AFE" w:rsidRDefault="00B94C53" w:rsidP="00B94C53">
      <w:pPr>
        <w:shd w:val="clear" w:color="auto" w:fill="FFFFFF"/>
        <w:autoSpaceDE w:val="0"/>
        <w:autoSpaceDN w:val="0"/>
        <w:adjustRightInd w:val="0"/>
        <w:rPr>
          <w:b/>
          <w:sz w:val="26"/>
          <w:szCs w:val="26"/>
          <w:lang w:val="uk-UA"/>
        </w:rPr>
      </w:pPr>
    </w:p>
    <w:p w:rsidR="00B94C53" w:rsidRPr="00404AFE" w:rsidRDefault="00B94C53" w:rsidP="00B94C53">
      <w:pPr>
        <w:shd w:val="clear" w:color="auto" w:fill="FFFFFF"/>
        <w:autoSpaceDE w:val="0"/>
        <w:autoSpaceDN w:val="0"/>
        <w:adjustRightInd w:val="0"/>
        <w:jc w:val="center"/>
        <w:rPr>
          <w:b/>
          <w:sz w:val="26"/>
          <w:szCs w:val="26"/>
          <w:lang w:val="uk-UA"/>
        </w:rPr>
      </w:pPr>
      <w:r w:rsidRPr="00404AFE">
        <w:rPr>
          <w:b/>
          <w:bCs/>
          <w:sz w:val="26"/>
          <w:szCs w:val="26"/>
          <w:lang w:val="uk-UA"/>
        </w:rPr>
        <w:t>3</w:t>
      </w:r>
      <w:r w:rsidRPr="00404AFE">
        <w:rPr>
          <w:b/>
          <w:bCs/>
          <w:sz w:val="26"/>
          <w:szCs w:val="26"/>
        </w:rPr>
        <w:t>. Структура навчальної дисципліни</w:t>
      </w:r>
    </w:p>
    <w:p w:rsidR="00B94C53" w:rsidRPr="00404AFE" w:rsidRDefault="00B94C53" w:rsidP="00B94C53">
      <w:pPr>
        <w:shd w:val="clear" w:color="auto" w:fill="FFFFFF"/>
        <w:autoSpaceDE w:val="0"/>
        <w:autoSpaceDN w:val="0"/>
        <w:adjustRightInd w:val="0"/>
        <w:rPr>
          <w:sz w:val="26"/>
          <w:szCs w:val="26"/>
          <w:lang w:val="uk-UA"/>
        </w:rPr>
      </w:pPr>
    </w:p>
    <w:tbl>
      <w:tblPr>
        <w:tblW w:w="9781" w:type="dxa"/>
        <w:tblInd w:w="-102" w:type="dxa"/>
        <w:tblLayout w:type="fixed"/>
        <w:tblCellMar>
          <w:left w:w="40" w:type="dxa"/>
          <w:right w:w="40" w:type="dxa"/>
        </w:tblCellMar>
        <w:tblLook w:val="0000"/>
      </w:tblPr>
      <w:tblGrid>
        <w:gridCol w:w="6762"/>
        <w:gridCol w:w="710"/>
        <w:gridCol w:w="711"/>
        <w:gridCol w:w="599"/>
        <w:gridCol w:w="49"/>
        <w:gridCol w:w="950"/>
      </w:tblGrid>
      <w:tr w:rsidR="00B94C53" w:rsidRPr="00404AFE" w:rsidTr="00945016">
        <w:trPr>
          <w:cantSplit/>
          <w:trHeight w:val="298"/>
        </w:trPr>
        <w:tc>
          <w:tcPr>
            <w:tcW w:w="6762" w:type="dxa"/>
            <w:vMerge w:val="restart"/>
            <w:tcBorders>
              <w:top w:val="single" w:sz="6" w:space="0" w:color="auto"/>
              <w:left w:val="single" w:sz="6" w:space="0" w:color="auto"/>
              <w:bottom w:val="nil"/>
              <w:right w:val="single" w:sz="4" w:space="0" w:color="auto"/>
            </w:tcBorders>
          </w:tcPr>
          <w:p w:rsidR="00B94C53" w:rsidRPr="00404AFE" w:rsidRDefault="00B41E60" w:rsidP="00B41E60">
            <w:pPr>
              <w:shd w:val="clear" w:color="auto" w:fill="FFFFFF"/>
              <w:autoSpaceDE w:val="0"/>
              <w:autoSpaceDN w:val="0"/>
              <w:adjustRightInd w:val="0"/>
              <w:jc w:val="center"/>
              <w:rPr>
                <w:b/>
                <w:sz w:val="26"/>
                <w:szCs w:val="26"/>
              </w:rPr>
            </w:pPr>
            <w:r w:rsidRPr="00404AFE">
              <w:rPr>
                <w:sz w:val="26"/>
                <w:szCs w:val="26"/>
                <w:lang w:val="uk-UA"/>
              </w:rPr>
              <w:t>Назви змістових модулів і тем</w:t>
            </w:r>
          </w:p>
          <w:p w:rsidR="00B94C53" w:rsidRPr="00404AFE" w:rsidRDefault="00B94C53" w:rsidP="00B41E60">
            <w:pPr>
              <w:shd w:val="clear" w:color="auto" w:fill="FFFFFF"/>
              <w:autoSpaceDE w:val="0"/>
              <w:autoSpaceDN w:val="0"/>
              <w:adjustRightInd w:val="0"/>
              <w:rPr>
                <w:b/>
                <w:sz w:val="26"/>
                <w:szCs w:val="26"/>
              </w:rPr>
            </w:pPr>
          </w:p>
        </w:tc>
        <w:tc>
          <w:tcPr>
            <w:tcW w:w="3019" w:type="dxa"/>
            <w:gridSpan w:val="5"/>
            <w:tcBorders>
              <w:top w:val="single" w:sz="4" w:space="0" w:color="auto"/>
              <w:left w:val="single" w:sz="4" w:space="0" w:color="auto"/>
              <w:bottom w:val="single" w:sz="4" w:space="0" w:color="auto"/>
              <w:right w:val="single" w:sz="4" w:space="0" w:color="auto"/>
            </w:tcBorders>
            <w:shd w:val="clear" w:color="auto" w:fill="auto"/>
          </w:tcPr>
          <w:p w:rsidR="00B94C53" w:rsidRPr="00404AFE" w:rsidRDefault="00B94C53" w:rsidP="00B41E60">
            <w:pPr>
              <w:shd w:val="clear" w:color="auto" w:fill="FFFFFF"/>
              <w:autoSpaceDE w:val="0"/>
              <w:autoSpaceDN w:val="0"/>
              <w:adjustRightInd w:val="0"/>
              <w:rPr>
                <w:b/>
                <w:color w:val="000000"/>
                <w:sz w:val="26"/>
                <w:szCs w:val="26"/>
              </w:rPr>
            </w:pPr>
            <w:r w:rsidRPr="00404AFE">
              <w:rPr>
                <w:b/>
                <w:color w:val="000000"/>
                <w:sz w:val="26"/>
                <w:szCs w:val="26"/>
              </w:rPr>
              <w:t>Кількість годин</w:t>
            </w:r>
          </w:p>
          <w:p w:rsidR="00B94C53" w:rsidRPr="00404AFE" w:rsidRDefault="00B94C53" w:rsidP="00B41E60">
            <w:pPr>
              <w:shd w:val="clear" w:color="auto" w:fill="FFFFFF"/>
              <w:autoSpaceDE w:val="0"/>
              <w:autoSpaceDN w:val="0"/>
              <w:adjustRightInd w:val="0"/>
              <w:rPr>
                <w:b/>
                <w:sz w:val="26"/>
                <w:szCs w:val="26"/>
              </w:rPr>
            </w:pPr>
            <w:r w:rsidRPr="00404AFE">
              <w:rPr>
                <w:b/>
                <w:color w:val="000000"/>
                <w:sz w:val="26"/>
                <w:szCs w:val="26"/>
              </w:rPr>
              <w:t>Види робі</w:t>
            </w:r>
            <w:proofErr w:type="gramStart"/>
            <w:r w:rsidRPr="00404AFE">
              <w:rPr>
                <w:b/>
                <w:color w:val="000000"/>
                <w:sz w:val="26"/>
                <w:szCs w:val="26"/>
              </w:rPr>
              <w:t>т</w:t>
            </w:r>
            <w:proofErr w:type="gramEnd"/>
          </w:p>
          <w:p w:rsidR="00B94C53" w:rsidRPr="00404AFE" w:rsidRDefault="00B94C53" w:rsidP="00B41E60">
            <w:pPr>
              <w:shd w:val="clear" w:color="auto" w:fill="FFFFFF"/>
              <w:autoSpaceDE w:val="0"/>
              <w:autoSpaceDN w:val="0"/>
              <w:adjustRightInd w:val="0"/>
              <w:rPr>
                <w:b/>
                <w:sz w:val="26"/>
                <w:szCs w:val="26"/>
              </w:rPr>
            </w:pPr>
          </w:p>
        </w:tc>
      </w:tr>
      <w:tr w:rsidR="00B94C53" w:rsidRPr="00404AFE" w:rsidTr="00945016">
        <w:trPr>
          <w:cantSplit/>
          <w:trHeight w:val="566"/>
        </w:trPr>
        <w:tc>
          <w:tcPr>
            <w:tcW w:w="6762" w:type="dxa"/>
            <w:vMerge/>
            <w:tcBorders>
              <w:top w:val="nil"/>
              <w:left w:val="single" w:sz="6" w:space="0" w:color="auto"/>
              <w:bottom w:val="single" w:sz="6" w:space="0" w:color="auto"/>
              <w:right w:val="single" w:sz="6" w:space="0" w:color="auto"/>
            </w:tcBorders>
          </w:tcPr>
          <w:p w:rsidR="00B94C53" w:rsidRPr="00404AFE" w:rsidRDefault="00B94C53" w:rsidP="00B41E60">
            <w:pPr>
              <w:autoSpaceDE w:val="0"/>
              <w:autoSpaceDN w:val="0"/>
              <w:adjustRightInd w:val="0"/>
              <w:rPr>
                <w:sz w:val="26"/>
                <w:szCs w:val="26"/>
              </w:rPr>
            </w:pPr>
          </w:p>
        </w:tc>
        <w:tc>
          <w:tcPr>
            <w:tcW w:w="710" w:type="dxa"/>
            <w:tcBorders>
              <w:top w:val="single" w:sz="4" w:space="0" w:color="auto"/>
              <w:left w:val="single" w:sz="6" w:space="0" w:color="auto"/>
              <w:bottom w:val="single" w:sz="6" w:space="0" w:color="auto"/>
              <w:right w:val="single" w:sz="6" w:space="0" w:color="auto"/>
            </w:tcBorders>
          </w:tcPr>
          <w:p w:rsidR="00B94C53" w:rsidRPr="00404AFE" w:rsidRDefault="00B94C53" w:rsidP="00945016">
            <w:pPr>
              <w:shd w:val="clear" w:color="auto" w:fill="FFFFFF"/>
              <w:autoSpaceDE w:val="0"/>
              <w:autoSpaceDN w:val="0"/>
              <w:adjustRightInd w:val="0"/>
              <w:rPr>
                <w:sz w:val="26"/>
                <w:szCs w:val="26"/>
                <w:lang w:val="uk-UA"/>
              </w:rPr>
            </w:pPr>
            <w:r w:rsidRPr="00404AFE">
              <w:rPr>
                <w:color w:val="000000"/>
                <w:sz w:val="26"/>
                <w:szCs w:val="26"/>
              </w:rPr>
              <w:t>Л</w:t>
            </w:r>
            <w:r w:rsidR="00945016" w:rsidRPr="00404AFE">
              <w:rPr>
                <w:color w:val="000000"/>
                <w:sz w:val="26"/>
                <w:szCs w:val="26"/>
                <w:lang w:val="uk-UA"/>
              </w:rPr>
              <w:t>.</w:t>
            </w:r>
          </w:p>
        </w:tc>
        <w:tc>
          <w:tcPr>
            <w:tcW w:w="711" w:type="dxa"/>
            <w:tcBorders>
              <w:top w:val="single" w:sz="4" w:space="0" w:color="auto"/>
              <w:left w:val="single" w:sz="6" w:space="0" w:color="auto"/>
              <w:bottom w:val="single" w:sz="6" w:space="0" w:color="auto"/>
              <w:right w:val="single" w:sz="6" w:space="0" w:color="auto"/>
            </w:tcBorders>
          </w:tcPr>
          <w:p w:rsidR="00B94C53" w:rsidRPr="00404AFE" w:rsidRDefault="00945016" w:rsidP="00945016">
            <w:pPr>
              <w:shd w:val="clear" w:color="auto" w:fill="FFFFFF"/>
              <w:autoSpaceDE w:val="0"/>
              <w:autoSpaceDN w:val="0"/>
              <w:adjustRightInd w:val="0"/>
              <w:rPr>
                <w:sz w:val="26"/>
                <w:szCs w:val="26"/>
                <w:lang w:val="uk-UA"/>
              </w:rPr>
            </w:pPr>
            <w:r w:rsidRPr="00404AFE">
              <w:rPr>
                <w:color w:val="000000"/>
                <w:sz w:val="26"/>
                <w:szCs w:val="26"/>
                <w:lang w:val="uk-UA"/>
              </w:rPr>
              <w:t>Пр.</w:t>
            </w:r>
          </w:p>
        </w:tc>
        <w:tc>
          <w:tcPr>
            <w:tcW w:w="648" w:type="dxa"/>
            <w:gridSpan w:val="2"/>
            <w:tcBorders>
              <w:top w:val="single" w:sz="4"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rPr>
            </w:pPr>
            <w:r w:rsidRPr="00404AFE">
              <w:rPr>
                <w:sz w:val="26"/>
                <w:szCs w:val="26"/>
              </w:rPr>
              <w:t>С/</w:t>
            </w:r>
            <w:proofErr w:type="gramStart"/>
            <w:r w:rsidRPr="00404AFE">
              <w:rPr>
                <w:sz w:val="26"/>
                <w:szCs w:val="26"/>
              </w:rPr>
              <w:t>р</w:t>
            </w:r>
            <w:proofErr w:type="gramEnd"/>
          </w:p>
        </w:tc>
        <w:tc>
          <w:tcPr>
            <w:tcW w:w="950" w:type="dxa"/>
            <w:tcBorders>
              <w:top w:val="single" w:sz="4"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sz w:val="26"/>
                <w:szCs w:val="26"/>
                <w:lang w:val="uk-UA"/>
              </w:rPr>
              <w:t>Всього</w:t>
            </w:r>
          </w:p>
        </w:tc>
      </w:tr>
      <w:tr w:rsidR="00B94C53" w:rsidRPr="00404AFE" w:rsidTr="00945016">
        <w:trPr>
          <w:trHeight w:val="288"/>
        </w:trPr>
        <w:tc>
          <w:tcPr>
            <w:tcW w:w="6762" w:type="dxa"/>
            <w:tcBorders>
              <w:top w:val="single" w:sz="6" w:space="0" w:color="auto"/>
              <w:left w:val="single" w:sz="6" w:space="0" w:color="auto"/>
              <w:bottom w:val="single" w:sz="6" w:space="0" w:color="auto"/>
              <w:right w:val="single" w:sz="6" w:space="0" w:color="auto"/>
            </w:tcBorders>
          </w:tcPr>
          <w:p w:rsidR="00B94C53" w:rsidRPr="00404AFE" w:rsidRDefault="00B41E60" w:rsidP="00B41E60">
            <w:pPr>
              <w:shd w:val="clear" w:color="auto" w:fill="FFFFFF"/>
              <w:autoSpaceDE w:val="0"/>
              <w:autoSpaceDN w:val="0"/>
              <w:adjustRightInd w:val="0"/>
              <w:rPr>
                <w:b/>
                <w:sz w:val="26"/>
                <w:szCs w:val="26"/>
              </w:rPr>
            </w:pPr>
            <w:r w:rsidRPr="00404AFE">
              <w:rPr>
                <w:b/>
                <w:color w:val="000000"/>
                <w:sz w:val="26"/>
                <w:szCs w:val="26"/>
                <w:lang w:val="uk-UA"/>
              </w:rPr>
              <w:t>Кредит</w:t>
            </w:r>
            <w:r w:rsidR="00AF0D98" w:rsidRPr="00404AFE">
              <w:rPr>
                <w:b/>
                <w:color w:val="000000"/>
                <w:sz w:val="26"/>
                <w:szCs w:val="26"/>
                <w:lang w:val="uk-UA"/>
              </w:rPr>
              <w:t xml:space="preserve"> </w:t>
            </w:r>
            <w:r w:rsidR="00B94C53" w:rsidRPr="00404AFE">
              <w:rPr>
                <w:b/>
                <w:color w:val="000000"/>
                <w:sz w:val="26"/>
                <w:szCs w:val="26"/>
                <w:lang w:val="uk-UA"/>
              </w:rPr>
              <w:t xml:space="preserve">1. </w:t>
            </w:r>
            <w:r w:rsidR="00B94C53" w:rsidRPr="00404AFE">
              <w:rPr>
                <w:b/>
                <w:sz w:val="26"/>
                <w:szCs w:val="26"/>
              </w:rPr>
              <w:t xml:space="preserve">Методологія і методи прикладних політологічних </w:t>
            </w:r>
            <w:proofErr w:type="gramStart"/>
            <w:r w:rsidR="00B94C53" w:rsidRPr="00404AFE">
              <w:rPr>
                <w:b/>
                <w:sz w:val="26"/>
                <w:szCs w:val="26"/>
              </w:rPr>
              <w:t>досл</w:t>
            </w:r>
            <w:proofErr w:type="gramEnd"/>
            <w:r w:rsidR="00B94C53" w:rsidRPr="00404AFE">
              <w:rPr>
                <w:b/>
                <w:sz w:val="26"/>
                <w:szCs w:val="26"/>
              </w:rPr>
              <w:t xml:space="preserve">іджень </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rPr>
            </w:pP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rPr>
            </w:pP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rPr>
            </w:pP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rPr>
            </w:pPr>
          </w:p>
        </w:tc>
      </w:tr>
      <w:tr w:rsidR="00B94C53" w:rsidRPr="00404AFE" w:rsidTr="00945016">
        <w:trPr>
          <w:trHeight w:val="288"/>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B94C53" w:rsidP="00B41E60">
            <w:pPr>
              <w:pStyle w:val="a5"/>
              <w:ind w:firstLine="0"/>
              <w:rPr>
                <w:sz w:val="26"/>
                <w:szCs w:val="26"/>
                <w:lang w:val="uk-UA"/>
              </w:rPr>
            </w:pPr>
            <w:r w:rsidRPr="00404AFE">
              <w:rPr>
                <w:bCs/>
                <w:sz w:val="26"/>
                <w:szCs w:val="26"/>
                <w:lang w:val="uk-UA"/>
              </w:rPr>
              <w:t>1.Предмет та специфіка практичної політології.</w:t>
            </w:r>
            <w:r w:rsidRPr="00404AFE">
              <w:rPr>
                <w:b/>
                <w:bCs/>
                <w:sz w:val="26"/>
                <w:szCs w:val="26"/>
                <w:lang w:val="uk-UA"/>
              </w:rPr>
              <w:t xml:space="preserve"> </w:t>
            </w:r>
            <w:r w:rsidRPr="00404AFE">
              <w:rPr>
                <w:sz w:val="26"/>
                <w:szCs w:val="26"/>
                <w:lang w:val="uk-UA"/>
              </w:rPr>
              <w:t xml:space="preserve">Теоретична і практичної політологія: спільність об’єкта і різниця в цілях дослідження. </w:t>
            </w:r>
            <w:r w:rsidRPr="00404AFE">
              <w:rPr>
                <w:bCs/>
                <w:sz w:val="26"/>
                <w:szCs w:val="26"/>
                <w:lang w:val="uk-UA"/>
              </w:rPr>
              <w:t>Прикладна політологія</w:t>
            </w:r>
            <w:r w:rsidRPr="00404AFE">
              <w:rPr>
                <w:sz w:val="26"/>
                <w:szCs w:val="26"/>
                <w:lang w:val="uk-UA"/>
              </w:rPr>
              <w:t xml:space="preserve"> як сукупність теоретичних моделей, дослідницьких процедур и політологічих технологій, направлених на досягнення реального політичного результату.</w:t>
            </w:r>
          </w:p>
          <w:p w:rsidR="00B94C53" w:rsidRPr="00404AFE" w:rsidRDefault="00B94C53" w:rsidP="00B41E60">
            <w:pPr>
              <w:jc w:val="both"/>
              <w:rPr>
                <w:sz w:val="26"/>
                <w:szCs w:val="26"/>
              </w:rPr>
            </w:pPr>
            <w:r w:rsidRPr="00404AFE">
              <w:rPr>
                <w:sz w:val="26"/>
                <w:szCs w:val="26"/>
                <w:lang w:val="uk-UA"/>
              </w:rPr>
              <w:t>Рі</w:t>
            </w:r>
            <w:r w:rsidRPr="00404AFE">
              <w:rPr>
                <w:sz w:val="26"/>
                <w:szCs w:val="26"/>
              </w:rPr>
              <w:t>вні</w:t>
            </w:r>
            <w:r w:rsidRPr="00404AFE">
              <w:rPr>
                <w:b/>
                <w:sz w:val="26"/>
                <w:szCs w:val="26"/>
              </w:rPr>
              <w:t xml:space="preserve"> </w:t>
            </w:r>
            <w:r w:rsidRPr="00404AFE">
              <w:rPr>
                <w:bCs/>
                <w:sz w:val="26"/>
                <w:szCs w:val="26"/>
              </w:rPr>
              <w:t>прикладної політології</w:t>
            </w:r>
            <w:r w:rsidRPr="00404AFE">
              <w:rPr>
                <w:sz w:val="26"/>
                <w:szCs w:val="26"/>
              </w:rPr>
              <w:t>: методологічний, методичний, процедурний. Основні види прикладних політологічних</w:t>
            </w:r>
            <w:r w:rsidRPr="00404AFE">
              <w:rPr>
                <w:sz w:val="26"/>
                <w:szCs w:val="26"/>
                <w:lang w:val="uk-UA"/>
              </w:rPr>
              <w:t xml:space="preserve"> </w:t>
            </w:r>
            <w:proofErr w:type="gramStart"/>
            <w:r w:rsidRPr="00404AFE">
              <w:rPr>
                <w:sz w:val="26"/>
                <w:szCs w:val="26"/>
              </w:rPr>
              <w:t>досл</w:t>
            </w:r>
            <w:proofErr w:type="gramEnd"/>
            <w:r w:rsidRPr="00404AFE">
              <w:rPr>
                <w:sz w:val="26"/>
                <w:szCs w:val="26"/>
              </w:rPr>
              <w:t>іджень.</w:t>
            </w:r>
            <w:r w:rsidRPr="00404AFE">
              <w:rPr>
                <w:sz w:val="26"/>
                <w:szCs w:val="26"/>
                <w:lang w:val="uk-UA"/>
              </w:rPr>
              <w:t xml:space="preserve"> </w:t>
            </w:r>
            <w:r w:rsidRPr="00404AFE">
              <w:rPr>
                <w:sz w:val="26"/>
                <w:szCs w:val="26"/>
              </w:rPr>
              <w:t>Спі</w:t>
            </w:r>
            <w:proofErr w:type="gramStart"/>
            <w:r w:rsidRPr="00404AFE">
              <w:rPr>
                <w:sz w:val="26"/>
                <w:szCs w:val="26"/>
              </w:rPr>
              <w:t>вв</w:t>
            </w:r>
            <w:proofErr w:type="gramEnd"/>
            <w:r w:rsidRPr="00404AFE">
              <w:rPr>
                <w:sz w:val="26"/>
                <w:szCs w:val="26"/>
              </w:rPr>
              <w:t>ідношення</w:t>
            </w:r>
            <w:r w:rsidRPr="00404AFE">
              <w:rPr>
                <w:sz w:val="26"/>
                <w:szCs w:val="26"/>
                <w:lang w:val="uk-UA"/>
              </w:rPr>
              <w:t xml:space="preserve"> </w:t>
            </w:r>
            <w:r w:rsidRPr="00404AFE">
              <w:rPr>
                <w:sz w:val="26"/>
                <w:szCs w:val="26"/>
              </w:rPr>
              <w:t xml:space="preserve">практичної політології з іншими спеціальними дисциплінами. Моральні аспекти прикладних політологічних </w:t>
            </w:r>
            <w:proofErr w:type="gramStart"/>
            <w:r w:rsidRPr="00404AFE">
              <w:rPr>
                <w:sz w:val="26"/>
                <w:szCs w:val="26"/>
              </w:rPr>
              <w:t>досл</w:t>
            </w:r>
            <w:proofErr w:type="gramEnd"/>
            <w:r w:rsidRPr="00404AFE">
              <w:rPr>
                <w:sz w:val="26"/>
                <w:szCs w:val="26"/>
              </w:rPr>
              <w:t>іджен</w:t>
            </w:r>
            <w:r w:rsidRPr="00404AFE">
              <w:rPr>
                <w:sz w:val="26"/>
                <w:szCs w:val="26"/>
                <w:lang w:val="uk-UA"/>
              </w:rPr>
              <w:t>ь</w:t>
            </w:r>
            <w:r w:rsidRPr="00404AFE">
              <w:rPr>
                <w:sz w:val="26"/>
                <w:szCs w:val="26"/>
              </w:rPr>
              <w:t xml:space="preserve">. </w:t>
            </w:r>
          </w:p>
          <w:p w:rsidR="00B94C53" w:rsidRPr="00404AFE" w:rsidRDefault="00B94C53" w:rsidP="00B41E60">
            <w:pPr>
              <w:pStyle w:val="6"/>
              <w:spacing w:line="240" w:lineRule="auto"/>
              <w:jc w:val="left"/>
              <w:rPr>
                <w:b w:val="0"/>
                <w:bCs w:val="0"/>
                <w:sz w:val="26"/>
                <w:szCs w:val="26"/>
                <w:lang w:val="uk-UA"/>
              </w:rPr>
            </w:pP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1</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5</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404AFE" w:rsidP="00B41E60">
            <w:pPr>
              <w:shd w:val="clear" w:color="auto" w:fill="FFFFFF"/>
              <w:autoSpaceDE w:val="0"/>
              <w:autoSpaceDN w:val="0"/>
              <w:adjustRightInd w:val="0"/>
              <w:rPr>
                <w:sz w:val="26"/>
                <w:szCs w:val="26"/>
                <w:lang w:val="uk-UA"/>
              </w:rPr>
            </w:pPr>
            <w:r w:rsidRPr="00404AFE">
              <w:rPr>
                <w:sz w:val="26"/>
                <w:szCs w:val="26"/>
                <w:lang w:val="uk-UA"/>
              </w:rPr>
              <w:t>6</w:t>
            </w:r>
          </w:p>
        </w:tc>
      </w:tr>
      <w:tr w:rsidR="00B94C53" w:rsidRPr="00404AFE" w:rsidTr="00945016">
        <w:trPr>
          <w:trHeight w:val="871"/>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B94C53" w:rsidP="00B41E60">
            <w:pPr>
              <w:jc w:val="both"/>
              <w:rPr>
                <w:sz w:val="26"/>
                <w:szCs w:val="26"/>
              </w:rPr>
            </w:pPr>
            <w:r w:rsidRPr="00404AFE">
              <w:rPr>
                <w:sz w:val="26"/>
                <w:szCs w:val="26"/>
                <w:lang w:val="uk-UA"/>
              </w:rPr>
              <w:t>2.</w:t>
            </w:r>
            <w:r w:rsidRPr="00404AFE">
              <w:rPr>
                <w:sz w:val="26"/>
                <w:szCs w:val="26"/>
              </w:rPr>
              <w:t>Загальна характеристика прикладних політологічних</w:t>
            </w:r>
            <w:r w:rsidRPr="00404AFE">
              <w:rPr>
                <w:sz w:val="26"/>
                <w:szCs w:val="26"/>
                <w:lang w:val="uk-UA"/>
              </w:rPr>
              <w:t xml:space="preserve"> </w:t>
            </w:r>
            <w:r w:rsidRPr="00404AFE">
              <w:rPr>
                <w:sz w:val="26"/>
                <w:szCs w:val="26"/>
              </w:rPr>
              <w:t>досліджень</w:t>
            </w:r>
            <w:r w:rsidRPr="00404AFE">
              <w:rPr>
                <w:sz w:val="26"/>
                <w:szCs w:val="26"/>
                <w:lang w:val="uk-UA"/>
              </w:rPr>
              <w:t xml:space="preserve">. </w:t>
            </w:r>
            <w:r w:rsidRPr="00404AFE">
              <w:rPr>
                <w:sz w:val="26"/>
                <w:szCs w:val="26"/>
              </w:rPr>
              <w:t>Особливості прикладного наукового</w:t>
            </w:r>
            <w:r w:rsidRPr="00404AFE">
              <w:rPr>
                <w:sz w:val="26"/>
                <w:szCs w:val="26"/>
                <w:lang w:val="uk-UA"/>
              </w:rPr>
              <w:t xml:space="preserve"> </w:t>
            </w:r>
            <w:proofErr w:type="gramStart"/>
            <w:r w:rsidRPr="00404AFE">
              <w:rPr>
                <w:sz w:val="26"/>
                <w:szCs w:val="26"/>
              </w:rPr>
              <w:t>досл</w:t>
            </w:r>
            <w:proofErr w:type="gramEnd"/>
            <w:r w:rsidRPr="00404AFE">
              <w:rPr>
                <w:sz w:val="26"/>
                <w:szCs w:val="26"/>
              </w:rPr>
              <w:t>ідженння в політології. Емпірічний і нормативний аналіз. Основні характеристики наукового</w:t>
            </w:r>
            <w:r w:rsidRPr="00404AFE">
              <w:rPr>
                <w:sz w:val="26"/>
                <w:szCs w:val="26"/>
                <w:lang w:val="uk-UA"/>
              </w:rPr>
              <w:t xml:space="preserve"> </w:t>
            </w:r>
            <w:proofErr w:type="gramStart"/>
            <w:r w:rsidRPr="00404AFE">
              <w:rPr>
                <w:sz w:val="26"/>
                <w:szCs w:val="26"/>
              </w:rPr>
              <w:t>досл</w:t>
            </w:r>
            <w:proofErr w:type="gramEnd"/>
            <w:r w:rsidRPr="00404AFE">
              <w:rPr>
                <w:sz w:val="26"/>
                <w:szCs w:val="26"/>
              </w:rPr>
              <w:t>ідженння: системність, контрольованість.</w:t>
            </w:r>
            <w:r w:rsidRPr="00404AFE">
              <w:rPr>
                <w:sz w:val="26"/>
                <w:szCs w:val="26"/>
                <w:lang w:val="uk-UA"/>
              </w:rPr>
              <w:t xml:space="preserve"> </w:t>
            </w:r>
            <w:r w:rsidRPr="00404AFE">
              <w:rPr>
                <w:bCs/>
                <w:sz w:val="26"/>
                <w:szCs w:val="26"/>
                <w:lang w:val="uk-UA"/>
              </w:rPr>
              <w:t xml:space="preserve">Етапи прикладних політологічних досліджень: операціоналізація теорії; выбір адекватних методів досліджень; спостереження за поведінкою; аналіз данних; інтерпретація результатів. </w:t>
            </w:r>
            <w:r w:rsidRPr="00404AFE">
              <w:rPr>
                <w:bCs/>
                <w:sz w:val="26"/>
                <w:szCs w:val="26"/>
              </w:rPr>
              <w:t>Аналіз спектра політичних сил. “Лінійна”, “таблична” і “динамічна” методики аналізу розташування политичних сил.</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color w:val="000000"/>
                <w:sz w:val="26"/>
                <w:szCs w:val="26"/>
                <w:lang w:val="uk-UA"/>
              </w:rPr>
              <w:t>1</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1</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color w:val="000000"/>
                <w:sz w:val="26"/>
                <w:szCs w:val="26"/>
                <w:lang w:val="uk-UA"/>
              </w:rPr>
              <w:t>10</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22</w:t>
            </w:r>
          </w:p>
        </w:tc>
      </w:tr>
      <w:tr w:rsidR="00B94C53" w:rsidRPr="00404AFE" w:rsidTr="00945016">
        <w:trPr>
          <w:trHeight w:val="1073"/>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B94C53" w:rsidP="00B41E60">
            <w:pPr>
              <w:jc w:val="both"/>
              <w:rPr>
                <w:sz w:val="26"/>
                <w:szCs w:val="26"/>
              </w:rPr>
            </w:pPr>
            <w:r w:rsidRPr="00404AFE">
              <w:rPr>
                <w:bCs/>
                <w:sz w:val="26"/>
                <w:szCs w:val="26"/>
                <w:lang w:val="uk-UA"/>
              </w:rPr>
              <w:t>3.</w:t>
            </w:r>
            <w:r w:rsidRPr="00404AFE">
              <w:rPr>
                <w:bCs/>
                <w:sz w:val="26"/>
                <w:szCs w:val="26"/>
              </w:rPr>
              <w:t>Складання програми прикладного досліджен</w:t>
            </w:r>
            <w:r w:rsidRPr="00404AFE">
              <w:rPr>
                <w:bCs/>
                <w:sz w:val="26"/>
                <w:szCs w:val="26"/>
                <w:lang w:val="uk-UA"/>
              </w:rPr>
              <w:t xml:space="preserve">ня. </w:t>
            </w:r>
            <w:r w:rsidRPr="00404AFE">
              <w:rPr>
                <w:sz w:val="26"/>
                <w:szCs w:val="26"/>
                <w:lang w:val="uk-UA"/>
              </w:rPr>
              <w:t>Н</w:t>
            </w:r>
            <w:r w:rsidRPr="00404AFE">
              <w:rPr>
                <w:sz w:val="26"/>
                <w:szCs w:val="26"/>
              </w:rPr>
              <w:t xml:space="preserve">еобхідність попереднього планування дослідження. Основні елементи плану </w:t>
            </w:r>
            <w:proofErr w:type="gramStart"/>
            <w:r w:rsidRPr="00404AFE">
              <w:rPr>
                <w:sz w:val="26"/>
                <w:szCs w:val="26"/>
              </w:rPr>
              <w:t>досл</w:t>
            </w:r>
            <w:proofErr w:type="gramEnd"/>
            <w:r w:rsidRPr="00404AFE">
              <w:rPr>
                <w:sz w:val="26"/>
                <w:szCs w:val="26"/>
              </w:rPr>
              <w:t xml:space="preserve">ідницької програми. Типологія завдань </w:t>
            </w:r>
            <w:proofErr w:type="gramStart"/>
            <w:r w:rsidRPr="00404AFE">
              <w:rPr>
                <w:sz w:val="26"/>
                <w:szCs w:val="26"/>
              </w:rPr>
              <w:t>досл</w:t>
            </w:r>
            <w:proofErr w:type="gramEnd"/>
            <w:r w:rsidRPr="00404AFE">
              <w:rPr>
                <w:sz w:val="26"/>
                <w:szCs w:val="26"/>
              </w:rPr>
              <w:t>іджен</w:t>
            </w:r>
            <w:r w:rsidRPr="00404AFE">
              <w:rPr>
                <w:sz w:val="26"/>
                <w:szCs w:val="26"/>
                <w:lang w:val="uk-UA"/>
              </w:rPr>
              <w:t>ня</w:t>
            </w:r>
            <w:r w:rsidRPr="00404AFE">
              <w:rPr>
                <w:sz w:val="26"/>
                <w:szCs w:val="26"/>
              </w:rPr>
              <w:t>, особли</w:t>
            </w:r>
            <w:r w:rsidRPr="00404AFE">
              <w:rPr>
                <w:sz w:val="26"/>
                <w:szCs w:val="26"/>
                <w:lang w:val="uk-UA"/>
              </w:rPr>
              <w:t>в</w:t>
            </w:r>
            <w:r w:rsidRPr="00404AFE">
              <w:rPr>
                <w:sz w:val="26"/>
                <w:szCs w:val="26"/>
              </w:rPr>
              <w:t xml:space="preserve">ості </w:t>
            </w:r>
            <w:r w:rsidRPr="00404AFE">
              <w:rPr>
                <w:sz w:val="26"/>
                <w:szCs w:val="26"/>
                <w:lang w:val="uk-UA"/>
              </w:rPr>
              <w:t>с</w:t>
            </w:r>
            <w:r w:rsidRPr="00404AFE">
              <w:rPr>
                <w:sz w:val="26"/>
                <w:szCs w:val="26"/>
              </w:rPr>
              <w:t xml:space="preserve">кладання </w:t>
            </w:r>
            <w:r w:rsidRPr="00404AFE">
              <w:rPr>
                <w:sz w:val="26"/>
                <w:szCs w:val="26"/>
              </w:rPr>
              <w:lastRenderedPageBreak/>
              <w:t>програми пошукового, описового та пояснювального  досліджен</w:t>
            </w:r>
            <w:r w:rsidRPr="00404AFE">
              <w:rPr>
                <w:sz w:val="26"/>
                <w:szCs w:val="26"/>
                <w:lang w:val="uk-UA"/>
              </w:rPr>
              <w:t>ня</w:t>
            </w:r>
            <w:r w:rsidRPr="00404AFE">
              <w:rPr>
                <w:sz w:val="26"/>
                <w:szCs w:val="26"/>
              </w:rPr>
              <w:t>.</w:t>
            </w:r>
            <w:r w:rsidRPr="00404AFE">
              <w:rPr>
                <w:sz w:val="26"/>
                <w:szCs w:val="26"/>
                <w:lang w:val="uk-UA"/>
              </w:rPr>
              <w:t xml:space="preserve"> </w:t>
            </w:r>
            <w:r w:rsidRPr="00404AFE">
              <w:rPr>
                <w:sz w:val="26"/>
                <w:szCs w:val="26"/>
              </w:rPr>
              <w:t>В</w:t>
            </w:r>
            <w:r w:rsidRPr="00404AFE">
              <w:rPr>
                <w:sz w:val="26"/>
                <w:szCs w:val="26"/>
                <w:lang w:val="uk-UA"/>
              </w:rPr>
              <w:t>рахування</w:t>
            </w:r>
            <w:r w:rsidRPr="00404AFE">
              <w:rPr>
                <w:sz w:val="26"/>
                <w:szCs w:val="26"/>
              </w:rPr>
              <w:t xml:space="preserve"> в программі </w:t>
            </w:r>
            <w:proofErr w:type="gramStart"/>
            <w:r w:rsidRPr="00404AFE">
              <w:rPr>
                <w:sz w:val="26"/>
                <w:szCs w:val="26"/>
              </w:rPr>
              <w:t>досл</w:t>
            </w:r>
            <w:proofErr w:type="gramEnd"/>
            <w:r w:rsidRPr="00404AFE">
              <w:rPr>
                <w:sz w:val="26"/>
                <w:szCs w:val="26"/>
              </w:rPr>
              <w:t>іджен</w:t>
            </w:r>
            <w:r w:rsidRPr="00404AFE">
              <w:rPr>
                <w:sz w:val="26"/>
                <w:szCs w:val="26"/>
                <w:lang w:val="uk-UA"/>
              </w:rPr>
              <w:t>ня</w:t>
            </w:r>
            <w:r w:rsidRPr="00404AFE">
              <w:rPr>
                <w:sz w:val="26"/>
                <w:szCs w:val="26"/>
              </w:rPr>
              <w:t xml:space="preserve"> альтернативних конкуруючих гіпотез. </w:t>
            </w:r>
            <w:r w:rsidRPr="00404AFE">
              <w:rPr>
                <w:sz w:val="26"/>
                <w:szCs w:val="26"/>
                <w:lang w:val="uk-UA"/>
              </w:rPr>
              <w:t>Е</w:t>
            </w:r>
            <w:r w:rsidRPr="00404AFE">
              <w:rPr>
                <w:sz w:val="26"/>
                <w:szCs w:val="26"/>
              </w:rPr>
              <w:t>кспериментальні програми досліджен</w:t>
            </w:r>
            <w:r w:rsidRPr="00404AFE">
              <w:rPr>
                <w:sz w:val="26"/>
                <w:szCs w:val="26"/>
                <w:lang w:val="uk-UA"/>
              </w:rPr>
              <w:t>ня</w:t>
            </w:r>
            <w:r w:rsidRPr="00404AFE">
              <w:rPr>
                <w:sz w:val="26"/>
                <w:szCs w:val="26"/>
              </w:rPr>
              <w:t>.</w:t>
            </w:r>
          </w:p>
          <w:p w:rsidR="00B94C53" w:rsidRPr="00404AFE" w:rsidRDefault="00B94C53" w:rsidP="00B41E60">
            <w:pPr>
              <w:rPr>
                <w:bCs/>
                <w:sz w:val="26"/>
                <w:szCs w:val="26"/>
              </w:rPr>
            </w:pP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385014" w:rsidP="00B41E60">
            <w:pPr>
              <w:shd w:val="clear" w:color="auto" w:fill="FFFFFF"/>
              <w:autoSpaceDE w:val="0"/>
              <w:autoSpaceDN w:val="0"/>
              <w:adjustRightInd w:val="0"/>
              <w:rPr>
                <w:color w:val="000000"/>
                <w:sz w:val="26"/>
                <w:szCs w:val="26"/>
                <w:lang w:val="uk-UA"/>
              </w:rPr>
            </w:pPr>
            <w:r w:rsidRPr="00404AFE">
              <w:rPr>
                <w:color w:val="000000"/>
                <w:sz w:val="26"/>
                <w:szCs w:val="26"/>
                <w:lang w:val="uk-UA"/>
              </w:rPr>
              <w:lastRenderedPageBreak/>
              <w:t>1</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sz w:val="26"/>
                <w:szCs w:val="26"/>
                <w:lang w:val="uk-UA"/>
              </w:rPr>
              <w:t>1</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5</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7</w:t>
            </w:r>
          </w:p>
        </w:tc>
      </w:tr>
      <w:tr w:rsidR="00B94C53" w:rsidRPr="00404AFE" w:rsidTr="00945016">
        <w:trPr>
          <w:trHeight w:val="278"/>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B94C53" w:rsidP="00B41E60">
            <w:pPr>
              <w:rPr>
                <w:sz w:val="26"/>
                <w:szCs w:val="26"/>
                <w:lang w:val="uk-UA"/>
              </w:rPr>
            </w:pPr>
            <w:r w:rsidRPr="00404AFE">
              <w:rPr>
                <w:sz w:val="26"/>
                <w:szCs w:val="26"/>
                <w:lang w:val="uk-UA"/>
              </w:rPr>
              <w:lastRenderedPageBreak/>
              <w:t>4.</w:t>
            </w:r>
            <w:r w:rsidRPr="00404AFE">
              <w:rPr>
                <w:sz w:val="26"/>
                <w:szCs w:val="26"/>
              </w:rPr>
              <w:t>Проблема вибірки в прикладном</w:t>
            </w:r>
            <w:r w:rsidRPr="00404AFE">
              <w:rPr>
                <w:sz w:val="26"/>
                <w:szCs w:val="26"/>
                <w:lang w:val="uk-UA"/>
              </w:rPr>
              <w:t>у</w:t>
            </w:r>
            <w:r w:rsidRPr="00404AFE">
              <w:rPr>
                <w:sz w:val="26"/>
                <w:szCs w:val="26"/>
              </w:rPr>
              <w:t xml:space="preserve"> політологічному дослідженні</w:t>
            </w:r>
            <w:r w:rsidRPr="00404AFE">
              <w:rPr>
                <w:sz w:val="26"/>
                <w:szCs w:val="26"/>
                <w:lang w:val="uk-UA"/>
              </w:rPr>
              <w:t xml:space="preserve">. </w:t>
            </w:r>
            <w:r w:rsidRPr="00404AFE">
              <w:rPr>
                <w:sz w:val="26"/>
                <w:szCs w:val="26"/>
              </w:rPr>
              <w:t>Поняття вибірки. Формування простої вибірки з допомогою таблиці випадкових чисел. Систематична випадкова вибірка</w:t>
            </w:r>
            <w:r w:rsidRPr="00404AFE">
              <w:rPr>
                <w:sz w:val="26"/>
                <w:szCs w:val="26"/>
                <w:lang w:val="uk-UA"/>
              </w:rPr>
              <w:t>.</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color w:val="000000"/>
                <w:sz w:val="26"/>
                <w:szCs w:val="26"/>
                <w:lang w:val="uk-UA"/>
              </w:rPr>
              <w:t>1</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1</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color w:val="000000"/>
                <w:sz w:val="26"/>
                <w:szCs w:val="26"/>
                <w:lang w:val="uk-UA"/>
              </w:rPr>
              <w:t>5</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7</w:t>
            </w:r>
          </w:p>
        </w:tc>
      </w:tr>
      <w:tr w:rsidR="00B94C53" w:rsidRPr="00404AFE" w:rsidTr="00945016">
        <w:trPr>
          <w:trHeight w:val="278"/>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B94C53" w:rsidP="00B41E60">
            <w:pPr>
              <w:tabs>
                <w:tab w:val="left" w:pos="1134"/>
              </w:tabs>
              <w:jc w:val="both"/>
              <w:rPr>
                <w:sz w:val="26"/>
                <w:szCs w:val="26"/>
                <w:lang w:val="uk-UA"/>
              </w:rPr>
            </w:pPr>
            <w:r w:rsidRPr="00404AFE">
              <w:rPr>
                <w:iCs/>
                <w:sz w:val="26"/>
                <w:szCs w:val="26"/>
                <w:lang w:val="uk-UA"/>
              </w:rPr>
              <w:t xml:space="preserve">5.Підготовка до </w:t>
            </w:r>
            <w:r w:rsidRPr="00404AFE">
              <w:rPr>
                <w:sz w:val="26"/>
                <w:szCs w:val="26"/>
                <w:lang w:val="uk-UA"/>
              </w:rPr>
              <w:t xml:space="preserve">політологічного дослідження </w:t>
            </w:r>
            <w:r w:rsidRPr="00404AFE">
              <w:rPr>
                <w:iCs/>
                <w:sz w:val="26"/>
                <w:szCs w:val="26"/>
                <w:lang w:val="uk-UA"/>
              </w:rPr>
              <w:t xml:space="preserve">: формування теорії, </w:t>
            </w:r>
            <w:r w:rsidRPr="00404AFE">
              <w:rPr>
                <w:sz w:val="26"/>
                <w:szCs w:val="26"/>
                <w:lang w:val="uk-UA"/>
              </w:rPr>
              <w:t xml:space="preserve">операціоналізація та вимір змінних. </w:t>
            </w:r>
            <w:r w:rsidRPr="00404AFE">
              <w:rPr>
                <w:sz w:val="26"/>
                <w:szCs w:val="26"/>
              </w:rPr>
              <w:t>Переваги опитувальної методики збирання дан</w:t>
            </w:r>
            <w:r w:rsidRPr="00404AFE">
              <w:rPr>
                <w:sz w:val="26"/>
                <w:szCs w:val="26"/>
                <w:lang w:val="uk-UA"/>
              </w:rPr>
              <w:t>н</w:t>
            </w:r>
            <w:r w:rsidRPr="00404AFE">
              <w:rPr>
                <w:sz w:val="26"/>
                <w:szCs w:val="26"/>
              </w:rPr>
              <w:t>их. Типи інформації, отриманої шляхом опитування респондентів: факти, судження, відношення</w:t>
            </w:r>
            <w:r w:rsidRPr="00404AFE">
              <w:rPr>
                <w:sz w:val="26"/>
                <w:szCs w:val="26"/>
                <w:lang w:val="uk-UA"/>
              </w:rPr>
              <w:t xml:space="preserve">. Концептуалізація опитування. Схематизація опитування  і вибір способу його організації. Основні принципи відбору та підготовки інтерв’ю. </w:t>
            </w:r>
            <w:proofErr w:type="gramStart"/>
            <w:r w:rsidRPr="00404AFE">
              <w:rPr>
                <w:sz w:val="26"/>
                <w:szCs w:val="26"/>
              </w:rPr>
              <w:t>Спец</w:t>
            </w:r>
            <w:proofErr w:type="gramEnd"/>
            <w:r w:rsidRPr="00404AFE">
              <w:rPr>
                <w:sz w:val="26"/>
                <w:szCs w:val="26"/>
              </w:rPr>
              <w:t>іалізоване інтерв’</w:t>
            </w:r>
            <w:r w:rsidRPr="00404AFE">
              <w:rPr>
                <w:sz w:val="26"/>
                <w:szCs w:val="26"/>
                <w:lang w:val="uk-UA"/>
              </w:rPr>
              <w:t>ю</w:t>
            </w:r>
            <w:r w:rsidRPr="00404AFE">
              <w:rPr>
                <w:b/>
                <w:sz w:val="26"/>
                <w:szCs w:val="26"/>
                <w:lang w:val="uk-UA"/>
              </w:rPr>
              <w:t>.</w:t>
            </w:r>
          </w:p>
          <w:p w:rsidR="00B94C53" w:rsidRPr="00404AFE" w:rsidRDefault="00B94C53" w:rsidP="00B41E60">
            <w:pPr>
              <w:rPr>
                <w:sz w:val="26"/>
                <w:szCs w:val="26"/>
              </w:rPr>
            </w:pP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1</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1</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5</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7</w:t>
            </w:r>
          </w:p>
        </w:tc>
      </w:tr>
      <w:tr w:rsidR="00B94C53" w:rsidRPr="00404AFE" w:rsidTr="00945016">
        <w:trPr>
          <w:trHeight w:val="278"/>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B94C53" w:rsidP="00B41E60">
            <w:pPr>
              <w:rPr>
                <w:bCs/>
                <w:sz w:val="26"/>
                <w:szCs w:val="26"/>
                <w:lang w:val="uk-UA"/>
              </w:rPr>
            </w:pPr>
            <w:r w:rsidRPr="00404AFE">
              <w:rPr>
                <w:bCs/>
                <w:sz w:val="26"/>
                <w:szCs w:val="26"/>
                <w:lang w:val="uk-UA"/>
              </w:rPr>
              <w:t>6.</w:t>
            </w:r>
            <w:r w:rsidRPr="00404AFE">
              <w:rPr>
                <w:bCs/>
                <w:sz w:val="26"/>
                <w:szCs w:val="26"/>
              </w:rPr>
              <w:t>Збір дан</w:t>
            </w:r>
            <w:r w:rsidRPr="00404AFE">
              <w:rPr>
                <w:bCs/>
                <w:sz w:val="26"/>
                <w:szCs w:val="26"/>
                <w:lang w:val="uk-UA"/>
              </w:rPr>
              <w:t>н</w:t>
            </w:r>
            <w:r w:rsidRPr="00404AFE">
              <w:rPr>
                <w:bCs/>
                <w:sz w:val="26"/>
                <w:szCs w:val="26"/>
              </w:rPr>
              <w:t>их методом опитування. Інтерв’</w:t>
            </w:r>
            <w:r w:rsidRPr="00404AFE">
              <w:rPr>
                <w:bCs/>
                <w:sz w:val="26"/>
                <w:szCs w:val="26"/>
                <w:lang w:val="uk-UA"/>
              </w:rPr>
              <w:t xml:space="preserve">ю. </w:t>
            </w:r>
            <w:r w:rsidRPr="00404AFE">
              <w:rPr>
                <w:sz w:val="26"/>
                <w:szCs w:val="26"/>
              </w:rPr>
              <w:t>Сутність, змі</w:t>
            </w:r>
            <w:proofErr w:type="gramStart"/>
            <w:r w:rsidRPr="00404AFE">
              <w:rPr>
                <w:sz w:val="26"/>
                <w:szCs w:val="26"/>
              </w:rPr>
              <w:t>ст</w:t>
            </w:r>
            <w:proofErr w:type="gramEnd"/>
            <w:r w:rsidRPr="00404AFE">
              <w:rPr>
                <w:sz w:val="26"/>
                <w:szCs w:val="26"/>
              </w:rPr>
              <w:t xml:space="preserve">, мета і завдання контент-аналізу. </w:t>
            </w:r>
            <w:proofErr w:type="gramStart"/>
            <w:r w:rsidRPr="00404AFE">
              <w:rPr>
                <w:sz w:val="26"/>
                <w:szCs w:val="26"/>
              </w:rPr>
              <w:t>П</w:t>
            </w:r>
            <w:proofErr w:type="gramEnd"/>
            <w:r w:rsidRPr="00404AFE">
              <w:rPr>
                <w:sz w:val="26"/>
                <w:szCs w:val="26"/>
              </w:rPr>
              <w:t>ідготовка до контент-аналізу. З</w:t>
            </w:r>
            <w:r w:rsidRPr="00404AFE">
              <w:rPr>
                <w:sz w:val="26"/>
                <w:szCs w:val="26"/>
                <w:lang w:val="uk-UA"/>
              </w:rPr>
              <w:t>містовний</w:t>
            </w:r>
            <w:r w:rsidRPr="00404AFE">
              <w:rPr>
                <w:sz w:val="26"/>
                <w:szCs w:val="26"/>
              </w:rPr>
              <w:t xml:space="preserve"> та структурний контент-аналіз. Проблеми, які виникають </w:t>
            </w:r>
            <w:proofErr w:type="gramStart"/>
            <w:r w:rsidRPr="00404AFE">
              <w:rPr>
                <w:sz w:val="26"/>
                <w:szCs w:val="26"/>
              </w:rPr>
              <w:t>п</w:t>
            </w:r>
            <w:proofErr w:type="gramEnd"/>
            <w:r w:rsidRPr="00404AFE">
              <w:rPr>
                <w:sz w:val="26"/>
                <w:szCs w:val="26"/>
              </w:rPr>
              <w:t>ід час контент-аналіза. М</w:t>
            </w:r>
            <w:r w:rsidRPr="00404AFE">
              <w:rPr>
                <w:sz w:val="26"/>
                <w:szCs w:val="26"/>
                <w:lang w:val="uk-UA"/>
              </w:rPr>
              <w:t>ожливості використання</w:t>
            </w:r>
            <w:r w:rsidRPr="00404AFE">
              <w:rPr>
                <w:sz w:val="26"/>
                <w:szCs w:val="26"/>
              </w:rPr>
              <w:t xml:space="preserve"> стандартного програмного забезпечення для проведення контент-аналіза.</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385014"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1</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sz w:val="26"/>
                <w:szCs w:val="26"/>
                <w:lang w:val="uk-UA"/>
              </w:rPr>
              <w:t>1</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5</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7</w:t>
            </w:r>
          </w:p>
        </w:tc>
      </w:tr>
      <w:tr w:rsidR="00B94C53" w:rsidRPr="00404AFE" w:rsidTr="00945016">
        <w:trPr>
          <w:trHeight w:val="278"/>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B94C53" w:rsidP="00B41E60">
            <w:pPr>
              <w:pStyle w:val="6"/>
              <w:spacing w:line="240" w:lineRule="auto"/>
              <w:jc w:val="both"/>
              <w:rPr>
                <w:b w:val="0"/>
                <w:bCs w:val="0"/>
                <w:sz w:val="26"/>
                <w:szCs w:val="26"/>
                <w:lang w:val="uk-UA"/>
              </w:rPr>
            </w:pPr>
            <w:r w:rsidRPr="00404AFE">
              <w:rPr>
                <w:b w:val="0"/>
                <w:bCs w:val="0"/>
                <w:sz w:val="26"/>
                <w:szCs w:val="26"/>
                <w:lang w:val="uk-UA"/>
              </w:rPr>
              <w:t>7.</w:t>
            </w:r>
            <w:r w:rsidRPr="00404AFE">
              <w:rPr>
                <w:b w:val="0"/>
                <w:bCs w:val="0"/>
                <w:sz w:val="26"/>
                <w:szCs w:val="26"/>
              </w:rPr>
              <w:t>Контент-аналіз</w:t>
            </w:r>
            <w:r w:rsidRPr="00404AFE">
              <w:rPr>
                <w:b w:val="0"/>
                <w:bCs w:val="0"/>
                <w:sz w:val="26"/>
                <w:szCs w:val="26"/>
                <w:lang w:val="uk-UA"/>
              </w:rPr>
              <w:t xml:space="preserve">. </w:t>
            </w:r>
            <w:r w:rsidRPr="00404AFE">
              <w:rPr>
                <w:b w:val="0"/>
                <w:bCs w:val="0"/>
                <w:sz w:val="26"/>
                <w:szCs w:val="26"/>
              </w:rPr>
              <w:t>Поняття політичного процесу. Структурно-функціональний, конфліктний та біхевіористс</w:t>
            </w:r>
            <w:r w:rsidRPr="00404AFE">
              <w:rPr>
                <w:b w:val="0"/>
                <w:bCs w:val="0"/>
                <w:sz w:val="26"/>
                <w:szCs w:val="26"/>
                <w:lang w:val="uk-UA"/>
              </w:rPr>
              <w:t>ь</w:t>
            </w:r>
            <w:r w:rsidRPr="00404AFE">
              <w:rPr>
                <w:b w:val="0"/>
                <w:bCs w:val="0"/>
                <w:sz w:val="26"/>
                <w:szCs w:val="26"/>
              </w:rPr>
              <w:t xml:space="preserve">кий </w:t>
            </w:r>
            <w:proofErr w:type="gramStart"/>
            <w:r w:rsidRPr="00404AFE">
              <w:rPr>
                <w:b w:val="0"/>
                <w:bCs w:val="0"/>
                <w:sz w:val="26"/>
                <w:szCs w:val="26"/>
              </w:rPr>
              <w:t>п</w:t>
            </w:r>
            <w:proofErr w:type="gramEnd"/>
            <w:r w:rsidRPr="00404AFE">
              <w:rPr>
                <w:b w:val="0"/>
                <w:bCs w:val="0"/>
                <w:sz w:val="26"/>
                <w:szCs w:val="26"/>
              </w:rPr>
              <w:t>ідходи до розуміння і  опису політичного процесу</w:t>
            </w:r>
            <w:r w:rsidRPr="00404AFE">
              <w:rPr>
                <w:b w:val="0"/>
                <w:bCs w:val="0"/>
                <w:sz w:val="26"/>
                <w:szCs w:val="26"/>
                <w:lang w:val="uk-UA"/>
              </w:rPr>
              <w:t xml:space="preserve">. </w:t>
            </w:r>
            <w:r w:rsidRPr="00404AFE">
              <w:rPr>
                <w:b w:val="0"/>
                <w:bCs w:val="0"/>
                <w:sz w:val="26"/>
                <w:szCs w:val="26"/>
              </w:rPr>
              <w:t>Структурна формула змісту</w:t>
            </w:r>
            <w:r w:rsidRPr="00404AFE">
              <w:rPr>
                <w:sz w:val="26"/>
                <w:szCs w:val="26"/>
              </w:rPr>
              <w:t xml:space="preserve"> </w:t>
            </w:r>
            <w:r w:rsidRPr="00404AFE">
              <w:rPr>
                <w:b w:val="0"/>
                <w:bCs w:val="0"/>
                <w:sz w:val="26"/>
                <w:szCs w:val="26"/>
              </w:rPr>
              <w:t>політичного процесу</w:t>
            </w:r>
            <w:r w:rsidRPr="00404AFE">
              <w:rPr>
                <w:b w:val="0"/>
                <w:bCs w:val="0"/>
                <w:sz w:val="26"/>
                <w:szCs w:val="26"/>
                <w:lang w:val="uk-UA"/>
              </w:rPr>
              <w:t xml:space="preserve"> та його о</w:t>
            </w:r>
            <w:r w:rsidRPr="00404AFE">
              <w:rPr>
                <w:b w:val="0"/>
                <w:bCs w:val="0"/>
                <w:sz w:val="26"/>
                <w:szCs w:val="26"/>
              </w:rPr>
              <w:t>сновні види. Принципи системної методології анализу політичного процесу</w:t>
            </w:r>
            <w:r w:rsidRPr="00404AFE">
              <w:rPr>
                <w:b w:val="0"/>
                <w:bCs w:val="0"/>
                <w:sz w:val="26"/>
                <w:szCs w:val="26"/>
                <w:lang w:val="uk-UA"/>
              </w:rPr>
              <w:t>.</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1</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sz w:val="26"/>
                <w:szCs w:val="26"/>
                <w:lang w:val="uk-UA"/>
              </w:rPr>
              <w:t>1</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5</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7</w:t>
            </w:r>
          </w:p>
        </w:tc>
      </w:tr>
      <w:tr w:rsidR="00B94C53" w:rsidRPr="00404AFE" w:rsidTr="00945016">
        <w:trPr>
          <w:trHeight w:val="278"/>
        </w:trPr>
        <w:tc>
          <w:tcPr>
            <w:tcW w:w="6762" w:type="dxa"/>
            <w:tcBorders>
              <w:top w:val="single" w:sz="6" w:space="0" w:color="auto"/>
              <w:left w:val="single" w:sz="6" w:space="0" w:color="auto"/>
              <w:bottom w:val="single" w:sz="6" w:space="0" w:color="auto"/>
              <w:right w:val="single" w:sz="6" w:space="0" w:color="auto"/>
            </w:tcBorders>
          </w:tcPr>
          <w:p w:rsidR="00B94C53" w:rsidRPr="00404AFE" w:rsidRDefault="00B41E60" w:rsidP="00B41E60">
            <w:pPr>
              <w:pStyle w:val="ac"/>
              <w:spacing w:before="0" w:beforeAutospacing="0" w:after="0" w:afterAutospacing="0"/>
              <w:rPr>
                <w:b/>
                <w:sz w:val="26"/>
                <w:szCs w:val="26"/>
                <w:lang w:val="uk-UA"/>
              </w:rPr>
            </w:pPr>
            <w:r w:rsidRPr="00404AFE">
              <w:rPr>
                <w:b/>
                <w:sz w:val="26"/>
                <w:szCs w:val="26"/>
                <w:lang w:val="uk-UA"/>
              </w:rPr>
              <w:t xml:space="preserve">Кредит </w:t>
            </w:r>
            <w:r w:rsidR="00B94C53" w:rsidRPr="00404AFE">
              <w:rPr>
                <w:b/>
                <w:sz w:val="26"/>
                <w:szCs w:val="26"/>
                <w:lang w:val="uk-UA"/>
              </w:rPr>
              <w:t xml:space="preserve">2. </w:t>
            </w:r>
            <w:r w:rsidR="00B94C53" w:rsidRPr="00404AFE">
              <w:rPr>
                <w:b/>
                <w:sz w:val="26"/>
                <w:szCs w:val="26"/>
              </w:rPr>
              <w:t xml:space="preserve">Аналіз політичних процесів </w:t>
            </w:r>
            <w:r w:rsidR="00B94C53" w:rsidRPr="00404AFE">
              <w:rPr>
                <w:b/>
                <w:sz w:val="26"/>
                <w:szCs w:val="26"/>
                <w:lang w:val="uk-UA"/>
              </w:rPr>
              <w:t xml:space="preserve">та </w:t>
            </w:r>
            <w:r w:rsidR="00B94C53" w:rsidRPr="00404AFE">
              <w:rPr>
                <w:b/>
                <w:sz w:val="26"/>
                <w:szCs w:val="26"/>
              </w:rPr>
              <w:t>при</w:t>
            </w:r>
            <w:r w:rsidR="00B94C53" w:rsidRPr="00404AFE">
              <w:rPr>
                <w:b/>
                <w:sz w:val="26"/>
                <w:szCs w:val="26"/>
                <w:lang w:val="uk-UA"/>
              </w:rPr>
              <w:t>й</w:t>
            </w:r>
            <w:r w:rsidR="00B94C53" w:rsidRPr="00404AFE">
              <w:rPr>
                <w:b/>
                <w:sz w:val="26"/>
                <w:szCs w:val="26"/>
              </w:rPr>
              <w:t xml:space="preserve">няття політичних </w:t>
            </w:r>
            <w:proofErr w:type="gramStart"/>
            <w:r w:rsidR="00B94C53" w:rsidRPr="00404AFE">
              <w:rPr>
                <w:b/>
                <w:sz w:val="26"/>
                <w:szCs w:val="26"/>
              </w:rPr>
              <w:t>р</w:t>
            </w:r>
            <w:proofErr w:type="gramEnd"/>
            <w:r w:rsidR="00B94C53" w:rsidRPr="00404AFE">
              <w:rPr>
                <w:b/>
                <w:sz w:val="26"/>
                <w:szCs w:val="26"/>
              </w:rPr>
              <w:t>ішень</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rPr>
            </w:pP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rPr>
            </w:pP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rPr>
            </w:pP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rPr>
            </w:pPr>
          </w:p>
        </w:tc>
      </w:tr>
      <w:tr w:rsidR="00B94C53" w:rsidRPr="00404AFE" w:rsidTr="00945016">
        <w:trPr>
          <w:trHeight w:val="85"/>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B94C53" w:rsidP="00B41E60">
            <w:pPr>
              <w:pStyle w:val="a3"/>
              <w:rPr>
                <w:sz w:val="26"/>
                <w:szCs w:val="26"/>
                <w:lang w:val="uk-UA"/>
              </w:rPr>
            </w:pPr>
            <w:r w:rsidRPr="00404AFE">
              <w:rPr>
                <w:bCs/>
                <w:sz w:val="26"/>
                <w:szCs w:val="26"/>
                <w:lang w:val="uk-UA"/>
              </w:rPr>
              <w:t xml:space="preserve">8.Аналіз сутності та змісту політичного процесу. </w:t>
            </w:r>
            <w:r w:rsidRPr="00404AFE">
              <w:rPr>
                <w:sz w:val="26"/>
                <w:szCs w:val="26"/>
                <w:lang w:val="uk-UA"/>
              </w:rPr>
              <w:t>Теоретичні засади політичної участі. Місце політичної участі в політичному процесі. Політична участь як наслідок політичної соціалізації.  Вибри як форма політичної участі. Політико-правові основи виборчого процесу.</w:t>
            </w:r>
          </w:p>
          <w:p w:rsidR="00B94C53" w:rsidRPr="00404AFE" w:rsidRDefault="00B94C53" w:rsidP="00B41E60">
            <w:pPr>
              <w:pStyle w:val="6"/>
              <w:spacing w:line="240" w:lineRule="auto"/>
              <w:jc w:val="left"/>
              <w:rPr>
                <w:b w:val="0"/>
                <w:bCs w:val="0"/>
                <w:sz w:val="26"/>
                <w:szCs w:val="26"/>
                <w:lang w:val="uk-UA"/>
              </w:rPr>
            </w:pP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385014" w:rsidP="00B41E60">
            <w:pPr>
              <w:shd w:val="clear" w:color="auto" w:fill="FFFFFF"/>
              <w:autoSpaceDE w:val="0"/>
              <w:autoSpaceDN w:val="0"/>
              <w:adjustRightInd w:val="0"/>
              <w:rPr>
                <w:sz w:val="26"/>
                <w:szCs w:val="26"/>
                <w:lang w:val="uk-UA"/>
              </w:rPr>
            </w:pPr>
            <w:r w:rsidRPr="00404AFE">
              <w:rPr>
                <w:sz w:val="26"/>
                <w:szCs w:val="26"/>
                <w:lang w:val="uk-UA"/>
              </w:rPr>
              <w:t>1</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1</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color w:val="000000"/>
                <w:sz w:val="26"/>
                <w:szCs w:val="26"/>
                <w:lang w:val="uk-UA"/>
              </w:rPr>
              <w:t>6</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8</w:t>
            </w:r>
          </w:p>
        </w:tc>
      </w:tr>
      <w:tr w:rsidR="00B94C53" w:rsidRPr="00404AFE" w:rsidTr="00945016">
        <w:trPr>
          <w:trHeight w:val="288"/>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B94C53" w:rsidP="00B41E60">
            <w:pPr>
              <w:jc w:val="both"/>
              <w:rPr>
                <w:sz w:val="26"/>
                <w:szCs w:val="26"/>
                <w:lang w:val="uk-UA"/>
              </w:rPr>
            </w:pPr>
            <w:r w:rsidRPr="00404AFE">
              <w:rPr>
                <w:iCs/>
                <w:sz w:val="26"/>
                <w:szCs w:val="26"/>
                <w:lang w:val="uk-UA"/>
              </w:rPr>
              <w:t>9.</w:t>
            </w:r>
            <w:r w:rsidRPr="00404AFE">
              <w:rPr>
                <w:iCs/>
                <w:sz w:val="26"/>
                <w:szCs w:val="26"/>
              </w:rPr>
              <w:t>Аналіз політичної ситуації</w:t>
            </w:r>
            <w:r w:rsidRPr="00404AFE">
              <w:rPr>
                <w:iCs/>
                <w:sz w:val="26"/>
                <w:szCs w:val="26"/>
                <w:lang w:val="uk-UA"/>
              </w:rPr>
              <w:t xml:space="preserve"> і </w:t>
            </w:r>
            <w:r w:rsidRPr="00404AFE">
              <w:rPr>
                <w:sz w:val="26"/>
                <w:szCs w:val="26"/>
              </w:rPr>
              <w:t>розташування политичних сил</w:t>
            </w:r>
            <w:r w:rsidRPr="00404AFE">
              <w:rPr>
                <w:iCs/>
                <w:sz w:val="26"/>
                <w:szCs w:val="26"/>
              </w:rPr>
              <w:t xml:space="preserve"> суспільстві</w:t>
            </w:r>
            <w:r w:rsidRPr="00404AFE">
              <w:rPr>
                <w:iCs/>
                <w:sz w:val="26"/>
                <w:szCs w:val="26"/>
                <w:lang w:val="uk-UA"/>
              </w:rPr>
              <w:t xml:space="preserve">. </w:t>
            </w:r>
            <w:r w:rsidRPr="00404AFE">
              <w:rPr>
                <w:sz w:val="26"/>
                <w:szCs w:val="26"/>
              </w:rPr>
              <w:t xml:space="preserve">Сутність </w:t>
            </w:r>
            <w:r w:rsidRPr="00404AFE">
              <w:rPr>
                <w:bCs/>
                <w:sz w:val="26"/>
                <w:szCs w:val="26"/>
              </w:rPr>
              <w:t>політичного прогнозування</w:t>
            </w:r>
            <w:r w:rsidRPr="00404AFE">
              <w:rPr>
                <w:sz w:val="26"/>
                <w:szCs w:val="26"/>
              </w:rPr>
              <w:t xml:space="preserve">. Форми і типология </w:t>
            </w:r>
            <w:r w:rsidRPr="00404AFE">
              <w:rPr>
                <w:bCs/>
                <w:sz w:val="26"/>
                <w:szCs w:val="26"/>
              </w:rPr>
              <w:t>політичних прогнозі</w:t>
            </w:r>
            <w:proofErr w:type="gramStart"/>
            <w:r w:rsidRPr="00404AFE">
              <w:rPr>
                <w:bCs/>
                <w:sz w:val="26"/>
                <w:szCs w:val="26"/>
              </w:rPr>
              <w:t>в</w:t>
            </w:r>
            <w:proofErr w:type="gramEnd"/>
            <w:r w:rsidRPr="00404AFE">
              <w:rPr>
                <w:sz w:val="26"/>
                <w:szCs w:val="26"/>
              </w:rPr>
              <w:t>. Об’</w:t>
            </w:r>
            <w:r w:rsidRPr="00404AFE">
              <w:rPr>
                <w:sz w:val="26"/>
                <w:szCs w:val="26"/>
                <w:lang w:val="uk-UA"/>
              </w:rPr>
              <w:t>єктивні</w:t>
            </w:r>
            <w:r w:rsidRPr="00404AFE">
              <w:rPr>
                <w:sz w:val="26"/>
                <w:szCs w:val="26"/>
              </w:rPr>
              <w:t xml:space="preserve"> основи </w:t>
            </w:r>
            <w:proofErr w:type="gramStart"/>
            <w:r w:rsidRPr="00404AFE">
              <w:rPr>
                <w:sz w:val="26"/>
                <w:szCs w:val="26"/>
              </w:rPr>
              <w:t>та</w:t>
            </w:r>
            <w:proofErr w:type="gramEnd"/>
            <w:r w:rsidRPr="00404AFE">
              <w:rPr>
                <w:sz w:val="26"/>
                <w:szCs w:val="26"/>
              </w:rPr>
              <w:t xml:space="preserve"> умови</w:t>
            </w:r>
            <w:r w:rsidRPr="00404AFE">
              <w:rPr>
                <w:bCs/>
                <w:sz w:val="26"/>
                <w:szCs w:val="26"/>
              </w:rPr>
              <w:t xml:space="preserve"> політичного прогнозування</w:t>
            </w:r>
            <w:r w:rsidRPr="00404AFE">
              <w:rPr>
                <w:sz w:val="26"/>
                <w:szCs w:val="26"/>
              </w:rPr>
              <w:t>. Основні принципи і методи</w:t>
            </w:r>
            <w:r w:rsidRPr="00404AFE">
              <w:rPr>
                <w:bCs/>
                <w:sz w:val="26"/>
                <w:szCs w:val="26"/>
              </w:rPr>
              <w:t xml:space="preserve"> політичного прогнозуванн</w:t>
            </w:r>
            <w:r w:rsidRPr="00404AFE">
              <w:rPr>
                <w:sz w:val="26"/>
                <w:szCs w:val="26"/>
              </w:rPr>
              <w:t>. Основні етапи розробки політичного прогнозу. Вірогідний характер політичних прогнозі</w:t>
            </w:r>
            <w:proofErr w:type="gramStart"/>
            <w:r w:rsidRPr="00404AFE">
              <w:rPr>
                <w:sz w:val="26"/>
                <w:szCs w:val="26"/>
              </w:rPr>
              <w:t>в</w:t>
            </w:r>
            <w:proofErr w:type="gramEnd"/>
            <w:r w:rsidRPr="00404AFE">
              <w:rPr>
                <w:sz w:val="26"/>
                <w:szCs w:val="26"/>
              </w:rPr>
              <w:t xml:space="preserve"> і проблема їх конкретності.</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385014" w:rsidP="00B41E60">
            <w:pPr>
              <w:shd w:val="clear" w:color="auto" w:fill="FFFFFF"/>
              <w:autoSpaceDE w:val="0"/>
              <w:autoSpaceDN w:val="0"/>
              <w:adjustRightInd w:val="0"/>
              <w:rPr>
                <w:sz w:val="26"/>
                <w:szCs w:val="26"/>
                <w:lang w:val="uk-UA"/>
              </w:rPr>
            </w:pPr>
            <w:r w:rsidRPr="00404AFE">
              <w:rPr>
                <w:color w:val="000000"/>
                <w:sz w:val="26"/>
                <w:szCs w:val="26"/>
                <w:lang w:val="uk-UA"/>
              </w:rPr>
              <w:t>1</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1</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color w:val="000000"/>
                <w:sz w:val="26"/>
                <w:szCs w:val="26"/>
                <w:lang w:val="uk-UA"/>
              </w:rPr>
              <w:t>6</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8</w:t>
            </w:r>
          </w:p>
        </w:tc>
      </w:tr>
      <w:tr w:rsidR="00B94C53" w:rsidRPr="00404AFE" w:rsidTr="00945016">
        <w:trPr>
          <w:trHeight w:val="288"/>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B94C53" w:rsidP="00B41E60">
            <w:pPr>
              <w:pStyle w:val="6"/>
              <w:spacing w:line="240" w:lineRule="auto"/>
              <w:jc w:val="both"/>
              <w:rPr>
                <w:b w:val="0"/>
                <w:bCs w:val="0"/>
                <w:sz w:val="26"/>
                <w:szCs w:val="26"/>
                <w:lang w:val="uk-UA"/>
              </w:rPr>
            </w:pPr>
            <w:r w:rsidRPr="00404AFE">
              <w:rPr>
                <w:b w:val="0"/>
                <w:bCs w:val="0"/>
                <w:sz w:val="26"/>
                <w:szCs w:val="26"/>
                <w:lang w:val="uk-UA"/>
              </w:rPr>
              <w:lastRenderedPageBreak/>
              <w:t>10.</w:t>
            </w:r>
            <w:r w:rsidRPr="00404AFE">
              <w:rPr>
                <w:b w:val="0"/>
                <w:bCs w:val="0"/>
                <w:sz w:val="26"/>
                <w:szCs w:val="26"/>
              </w:rPr>
              <w:t>Політичне прогнозування</w:t>
            </w:r>
            <w:r w:rsidRPr="00404AFE">
              <w:rPr>
                <w:b w:val="0"/>
                <w:bCs w:val="0"/>
                <w:sz w:val="26"/>
                <w:szCs w:val="26"/>
                <w:lang w:val="uk-UA"/>
              </w:rPr>
              <w:t xml:space="preserve">. </w:t>
            </w:r>
            <w:r w:rsidRPr="00404AFE">
              <w:rPr>
                <w:b w:val="0"/>
                <w:sz w:val="26"/>
                <w:szCs w:val="26"/>
              </w:rPr>
              <w:t xml:space="preserve">Місце політичного </w:t>
            </w:r>
            <w:proofErr w:type="gramStart"/>
            <w:r w:rsidRPr="00404AFE">
              <w:rPr>
                <w:b w:val="0"/>
                <w:sz w:val="26"/>
                <w:szCs w:val="26"/>
              </w:rPr>
              <w:t>р</w:t>
            </w:r>
            <w:proofErr w:type="gramEnd"/>
            <w:r w:rsidRPr="00404AFE">
              <w:rPr>
                <w:b w:val="0"/>
                <w:sz w:val="26"/>
                <w:szCs w:val="26"/>
              </w:rPr>
              <w:t>ішення в політичній діяльності. При</w:t>
            </w:r>
            <w:r w:rsidRPr="00404AFE">
              <w:rPr>
                <w:b w:val="0"/>
                <w:sz w:val="26"/>
                <w:szCs w:val="26"/>
                <w:lang w:val="uk-UA"/>
              </w:rPr>
              <w:t>й</w:t>
            </w:r>
            <w:r w:rsidRPr="00404AFE">
              <w:rPr>
                <w:b w:val="0"/>
                <w:sz w:val="26"/>
                <w:szCs w:val="26"/>
              </w:rPr>
              <w:t xml:space="preserve">няття </w:t>
            </w:r>
            <w:r w:rsidRPr="00404AFE">
              <w:rPr>
                <w:b w:val="0"/>
                <w:bCs w:val="0"/>
                <w:sz w:val="26"/>
                <w:szCs w:val="26"/>
              </w:rPr>
              <w:t>політичного рішення як область практичної</w:t>
            </w:r>
            <w:r w:rsidRPr="00404AFE">
              <w:rPr>
                <w:b w:val="0"/>
                <w:sz w:val="26"/>
                <w:szCs w:val="26"/>
              </w:rPr>
              <w:t xml:space="preserve"> політології. Основні вимоги до политичного рішення. </w:t>
            </w:r>
            <w:r w:rsidRPr="00404AFE">
              <w:rPr>
                <w:b w:val="0"/>
                <w:sz w:val="26"/>
                <w:szCs w:val="26"/>
                <w:lang w:val="uk-UA"/>
              </w:rPr>
              <w:t xml:space="preserve">Алгоритм прийняття політичного рішення: аналіз та оцінка інформації; підготовка альтернативних варіантів; вибір альтернативи і формалізація рішення; його здійснення; контроль за виконанням. </w:t>
            </w:r>
            <w:r w:rsidRPr="00404AFE">
              <w:rPr>
                <w:b w:val="0"/>
                <w:sz w:val="26"/>
                <w:szCs w:val="26"/>
              </w:rPr>
              <w:t xml:space="preserve">Створення механізму реализації політичного </w:t>
            </w:r>
            <w:proofErr w:type="gramStart"/>
            <w:r w:rsidRPr="00404AFE">
              <w:rPr>
                <w:b w:val="0"/>
                <w:sz w:val="26"/>
                <w:szCs w:val="26"/>
              </w:rPr>
              <w:t>р</w:t>
            </w:r>
            <w:proofErr w:type="gramEnd"/>
            <w:r w:rsidRPr="00404AFE">
              <w:rPr>
                <w:b w:val="0"/>
                <w:sz w:val="26"/>
                <w:szCs w:val="26"/>
              </w:rPr>
              <w:t>ішення. Особливості при</w:t>
            </w:r>
            <w:r w:rsidRPr="00404AFE">
              <w:rPr>
                <w:b w:val="0"/>
                <w:sz w:val="26"/>
                <w:szCs w:val="26"/>
                <w:lang w:val="uk-UA"/>
              </w:rPr>
              <w:t>й</w:t>
            </w:r>
            <w:r w:rsidRPr="00404AFE">
              <w:rPr>
                <w:b w:val="0"/>
                <w:sz w:val="26"/>
                <w:szCs w:val="26"/>
              </w:rPr>
              <w:t xml:space="preserve">няття  політичних </w:t>
            </w:r>
            <w:proofErr w:type="gramStart"/>
            <w:r w:rsidRPr="00404AFE">
              <w:rPr>
                <w:b w:val="0"/>
                <w:sz w:val="26"/>
                <w:szCs w:val="26"/>
              </w:rPr>
              <w:t>р</w:t>
            </w:r>
            <w:proofErr w:type="gramEnd"/>
            <w:r w:rsidRPr="00404AFE">
              <w:rPr>
                <w:b w:val="0"/>
                <w:sz w:val="26"/>
                <w:szCs w:val="26"/>
              </w:rPr>
              <w:t>ішень в органах управління і організаціях.</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1</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6</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7</w:t>
            </w:r>
          </w:p>
        </w:tc>
      </w:tr>
      <w:tr w:rsidR="00B94C53" w:rsidRPr="00404AFE" w:rsidTr="00945016">
        <w:trPr>
          <w:trHeight w:val="288"/>
        </w:trPr>
        <w:tc>
          <w:tcPr>
            <w:tcW w:w="6762" w:type="dxa"/>
            <w:tcBorders>
              <w:top w:val="single" w:sz="6" w:space="0" w:color="auto"/>
              <w:left w:val="single" w:sz="6" w:space="0" w:color="auto"/>
              <w:bottom w:val="single" w:sz="6" w:space="0" w:color="auto"/>
              <w:right w:val="single" w:sz="6" w:space="0" w:color="auto"/>
            </w:tcBorders>
            <w:vAlign w:val="center"/>
          </w:tcPr>
          <w:p w:rsidR="00B41E60" w:rsidRPr="00404AFE" w:rsidRDefault="00B41E60" w:rsidP="00B41E60">
            <w:pPr>
              <w:pStyle w:val="6"/>
              <w:spacing w:line="240" w:lineRule="auto"/>
              <w:jc w:val="left"/>
              <w:rPr>
                <w:sz w:val="26"/>
                <w:szCs w:val="26"/>
                <w:lang w:val="uk-UA"/>
              </w:rPr>
            </w:pPr>
            <w:r w:rsidRPr="00404AFE">
              <w:rPr>
                <w:sz w:val="26"/>
                <w:szCs w:val="26"/>
                <w:lang w:val="uk-UA"/>
              </w:rPr>
              <w:t>К</w:t>
            </w:r>
            <w:r w:rsidR="000E3C95" w:rsidRPr="00404AFE">
              <w:rPr>
                <w:sz w:val="26"/>
                <w:szCs w:val="26"/>
                <w:lang w:val="uk-UA"/>
              </w:rPr>
              <w:t>редит 3.Політичне рішення</w:t>
            </w:r>
          </w:p>
          <w:p w:rsidR="00B94C53" w:rsidRPr="00404AFE" w:rsidRDefault="00B94C53" w:rsidP="00B41E60">
            <w:pPr>
              <w:pStyle w:val="6"/>
              <w:spacing w:line="240" w:lineRule="auto"/>
              <w:jc w:val="both"/>
              <w:rPr>
                <w:b w:val="0"/>
                <w:bCs w:val="0"/>
                <w:iCs/>
                <w:sz w:val="26"/>
                <w:szCs w:val="26"/>
                <w:lang w:val="uk-UA"/>
              </w:rPr>
            </w:pPr>
            <w:r w:rsidRPr="00404AFE">
              <w:rPr>
                <w:b w:val="0"/>
                <w:bCs w:val="0"/>
                <w:sz w:val="26"/>
                <w:szCs w:val="26"/>
                <w:lang w:val="uk-UA"/>
              </w:rPr>
              <w:t>1</w:t>
            </w:r>
            <w:r w:rsidR="00B41E60" w:rsidRPr="00404AFE">
              <w:rPr>
                <w:b w:val="0"/>
                <w:bCs w:val="0"/>
                <w:sz w:val="26"/>
                <w:szCs w:val="26"/>
                <w:lang w:val="uk-UA"/>
              </w:rPr>
              <w:t>1</w:t>
            </w:r>
            <w:r w:rsidRPr="00404AFE">
              <w:rPr>
                <w:b w:val="0"/>
                <w:bCs w:val="0"/>
                <w:sz w:val="26"/>
                <w:szCs w:val="26"/>
                <w:lang w:val="uk-UA"/>
              </w:rPr>
              <w:t>.</w:t>
            </w:r>
            <w:r w:rsidR="00B41E60" w:rsidRPr="00404AFE">
              <w:rPr>
                <w:b w:val="0"/>
                <w:bCs w:val="0"/>
                <w:sz w:val="26"/>
                <w:szCs w:val="26"/>
              </w:rPr>
              <w:t>Пол</w:t>
            </w:r>
            <w:r w:rsidR="00B41E60" w:rsidRPr="00404AFE">
              <w:rPr>
                <w:b w:val="0"/>
                <w:bCs w:val="0"/>
                <w:sz w:val="26"/>
                <w:szCs w:val="26"/>
                <w:lang w:val="uk-UA"/>
              </w:rPr>
              <w:t>і</w:t>
            </w:r>
            <w:r w:rsidR="00B41E60" w:rsidRPr="00404AFE">
              <w:rPr>
                <w:b w:val="0"/>
                <w:bCs w:val="0"/>
                <w:sz w:val="26"/>
                <w:szCs w:val="26"/>
              </w:rPr>
              <w:t>т</w:t>
            </w:r>
            <w:r w:rsidR="00B41E60" w:rsidRPr="00404AFE">
              <w:rPr>
                <w:b w:val="0"/>
                <w:bCs w:val="0"/>
                <w:sz w:val="26"/>
                <w:szCs w:val="26"/>
                <w:lang w:val="uk-UA"/>
              </w:rPr>
              <w:t>и</w:t>
            </w:r>
            <w:r w:rsidRPr="00404AFE">
              <w:rPr>
                <w:b w:val="0"/>
                <w:bCs w:val="0"/>
                <w:sz w:val="26"/>
                <w:szCs w:val="26"/>
              </w:rPr>
              <w:t>чне рішення: сутність, алгоритм і методи при</w:t>
            </w:r>
            <w:r w:rsidRPr="00404AFE">
              <w:rPr>
                <w:b w:val="0"/>
                <w:bCs w:val="0"/>
                <w:sz w:val="26"/>
                <w:szCs w:val="26"/>
                <w:lang w:val="uk-UA"/>
              </w:rPr>
              <w:t>й</w:t>
            </w:r>
            <w:r w:rsidRPr="00404AFE">
              <w:rPr>
                <w:b w:val="0"/>
                <w:bCs w:val="0"/>
                <w:sz w:val="26"/>
                <w:szCs w:val="26"/>
              </w:rPr>
              <w:t>нят</w:t>
            </w:r>
            <w:r w:rsidRPr="00404AFE">
              <w:rPr>
                <w:b w:val="0"/>
                <w:bCs w:val="0"/>
                <w:sz w:val="26"/>
                <w:szCs w:val="26"/>
                <w:lang w:val="uk-UA"/>
              </w:rPr>
              <w:t xml:space="preserve">тя. </w:t>
            </w:r>
            <w:r w:rsidRPr="00404AFE">
              <w:rPr>
                <w:b w:val="0"/>
                <w:sz w:val="26"/>
                <w:szCs w:val="26"/>
              </w:rPr>
              <w:t>Аналіз проблемної ситуації, правила і процедури відбору питань, які потребують при</w:t>
            </w:r>
            <w:r w:rsidRPr="00404AFE">
              <w:rPr>
                <w:b w:val="0"/>
                <w:sz w:val="26"/>
                <w:szCs w:val="26"/>
                <w:lang w:val="uk-UA"/>
              </w:rPr>
              <w:t>й</w:t>
            </w:r>
            <w:r w:rsidRPr="00404AFE">
              <w:rPr>
                <w:b w:val="0"/>
                <w:sz w:val="26"/>
                <w:szCs w:val="26"/>
              </w:rPr>
              <w:t xml:space="preserve">няття </w:t>
            </w:r>
            <w:proofErr w:type="gramStart"/>
            <w:r w:rsidRPr="00404AFE">
              <w:rPr>
                <w:b w:val="0"/>
                <w:sz w:val="26"/>
                <w:szCs w:val="26"/>
              </w:rPr>
              <w:t>р</w:t>
            </w:r>
            <w:proofErr w:type="gramEnd"/>
            <w:r w:rsidRPr="00404AFE">
              <w:rPr>
                <w:b w:val="0"/>
                <w:sz w:val="26"/>
                <w:szCs w:val="26"/>
              </w:rPr>
              <w:t xml:space="preserve">ішення. Моделі “раціонального вибору” в процесі виявлення єдиного </w:t>
            </w:r>
            <w:proofErr w:type="gramStart"/>
            <w:r w:rsidRPr="00404AFE">
              <w:rPr>
                <w:b w:val="0"/>
                <w:sz w:val="26"/>
                <w:szCs w:val="26"/>
              </w:rPr>
              <w:t>р</w:t>
            </w:r>
            <w:proofErr w:type="gramEnd"/>
            <w:r w:rsidRPr="00404AFE">
              <w:rPr>
                <w:b w:val="0"/>
                <w:sz w:val="26"/>
                <w:szCs w:val="26"/>
              </w:rPr>
              <w:t>ішення, врахування ціннісних, психологічних та іраціональних факторів. Оц</w:t>
            </w:r>
            <w:r w:rsidRPr="00404AFE">
              <w:rPr>
                <w:b w:val="0"/>
                <w:sz w:val="26"/>
                <w:szCs w:val="26"/>
                <w:lang w:val="uk-UA"/>
              </w:rPr>
              <w:t>і</w:t>
            </w:r>
            <w:r w:rsidRPr="00404AFE">
              <w:rPr>
                <w:b w:val="0"/>
                <w:sz w:val="26"/>
                <w:szCs w:val="26"/>
              </w:rPr>
              <w:t>нка ступеня політичного ризику.</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1</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1</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6</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8</w:t>
            </w:r>
          </w:p>
        </w:tc>
      </w:tr>
      <w:tr w:rsidR="00B94C53" w:rsidRPr="00404AFE" w:rsidTr="00945016">
        <w:trPr>
          <w:trHeight w:val="288"/>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B94C53" w:rsidP="00B41E60">
            <w:pPr>
              <w:jc w:val="both"/>
              <w:rPr>
                <w:sz w:val="26"/>
                <w:szCs w:val="26"/>
              </w:rPr>
            </w:pPr>
            <w:r w:rsidRPr="00404AFE">
              <w:rPr>
                <w:sz w:val="26"/>
                <w:szCs w:val="26"/>
                <w:lang w:val="uk-UA"/>
              </w:rPr>
              <w:t>12.</w:t>
            </w:r>
            <w:r w:rsidRPr="00404AFE">
              <w:rPr>
                <w:sz w:val="26"/>
                <w:szCs w:val="26"/>
              </w:rPr>
              <w:t>Підготовка та вибір оптимального політичного рішення</w:t>
            </w:r>
            <w:r w:rsidRPr="00404AFE">
              <w:rPr>
                <w:sz w:val="26"/>
                <w:szCs w:val="26"/>
                <w:lang w:val="uk-UA"/>
              </w:rPr>
              <w:t xml:space="preserve">. </w:t>
            </w:r>
            <w:r w:rsidRPr="00404AFE">
              <w:rPr>
                <w:sz w:val="26"/>
                <w:szCs w:val="26"/>
              </w:rPr>
              <w:t xml:space="preserve">Розвиток методів ведення виборчої кампанії в СРСР, Україні, Росії кінця 80-х – 90-х рр. </w:t>
            </w:r>
            <w:r w:rsidRPr="00404AFE">
              <w:rPr>
                <w:sz w:val="26"/>
                <w:szCs w:val="26"/>
                <w:lang w:val="uk-UA"/>
              </w:rPr>
              <w:t>Загальна</w:t>
            </w:r>
            <w:r w:rsidRPr="00404AFE">
              <w:rPr>
                <w:sz w:val="26"/>
                <w:szCs w:val="26"/>
              </w:rPr>
              <w:t xml:space="preserve"> характеристика виборчої кампанії. Характеристика основних етапів виборчої кампанії. Учасники виборчої кампанії. Правове поле виборчої кампанії. </w:t>
            </w:r>
            <w:r w:rsidRPr="00404AFE">
              <w:rPr>
                <w:sz w:val="26"/>
                <w:szCs w:val="26"/>
                <w:lang w:val="uk-UA"/>
              </w:rPr>
              <w:t>Виборче</w:t>
            </w:r>
            <w:r w:rsidRPr="00404AFE">
              <w:rPr>
                <w:sz w:val="26"/>
                <w:szCs w:val="26"/>
              </w:rPr>
              <w:t xml:space="preserve"> законода</w:t>
            </w:r>
            <w:r w:rsidRPr="00404AFE">
              <w:rPr>
                <w:sz w:val="26"/>
                <w:szCs w:val="26"/>
                <w:lang w:val="uk-UA"/>
              </w:rPr>
              <w:t>вство</w:t>
            </w:r>
            <w:r w:rsidRPr="00404AFE">
              <w:rPr>
                <w:sz w:val="26"/>
                <w:szCs w:val="26"/>
              </w:rPr>
              <w:t xml:space="preserve">. </w:t>
            </w:r>
            <w:proofErr w:type="gramStart"/>
            <w:r w:rsidRPr="00404AFE">
              <w:rPr>
                <w:sz w:val="26"/>
                <w:szCs w:val="26"/>
              </w:rPr>
              <w:t>Структурно-лог</w:t>
            </w:r>
            <w:proofErr w:type="gramEnd"/>
            <w:r w:rsidRPr="00404AFE">
              <w:rPr>
                <w:sz w:val="26"/>
                <w:szCs w:val="26"/>
              </w:rPr>
              <w:t>ічна модель виборчої кампанії.Критерії оцінки ефективності виборчої кампанії.</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1</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sz w:val="26"/>
                <w:szCs w:val="26"/>
                <w:lang w:val="uk-UA"/>
              </w:rPr>
              <w:t>2</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6</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9</w:t>
            </w:r>
          </w:p>
        </w:tc>
      </w:tr>
      <w:tr w:rsidR="00B94C53" w:rsidRPr="00404AFE" w:rsidTr="00945016">
        <w:trPr>
          <w:trHeight w:val="288"/>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0E3C95" w:rsidP="00B41E60">
            <w:pPr>
              <w:pStyle w:val="ac"/>
              <w:spacing w:before="0" w:beforeAutospacing="0" w:after="0" w:afterAutospacing="0"/>
              <w:rPr>
                <w:b/>
                <w:sz w:val="26"/>
                <w:szCs w:val="26"/>
                <w:lang w:val="uk-UA"/>
              </w:rPr>
            </w:pPr>
            <w:r w:rsidRPr="00404AFE">
              <w:rPr>
                <w:b/>
                <w:sz w:val="26"/>
                <w:szCs w:val="26"/>
                <w:lang w:val="uk-UA"/>
              </w:rPr>
              <w:t>Кредит</w:t>
            </w:r>
            <w:r w:rsidR="00340D67" w:rsidRPr="00404AFE">
              <w:rPr>
                <w:b/>
                <w:sz w:val="26"/>
                <w:szCs w:val="26"/>
                <w:lang w:val="uk-UA"/>
              </w:rPr>
              <w:t>4</w:t>
            </w:r>
            <w:r w:rsidR="00B94C53" w:rsidRPr="00404AFE">
              <w:rPr>
                <w:b/>
                <w:sz w:val="26"/>
                <w:szCs w:val="26"/>
              </w:rPr>
              <w:t xml:space="preserve">.Технології виборчої кампанії </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rPr>
            </w:pP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rPr>
            </w:pP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rPr>
            </w:pP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rPr>
            </w:pPr>
          </w:p>
        </w:tc>
      </w:tr>
      <w:tr w:rsidR="00B94C53" w:rsidRPr="00404AFE" w:rsidTr="00945016">
        <w:trPr>
          <w:trHeight w:val="288"/>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B94C53" w:rsidP="000E3C95">
            <w:pPr>
              <w:pStyle w:val="a3"/>
              <w:rPr>
                <w:sz w:val="26"/>
                <w:szCs w:val="26"/>
                <w:lang w:val="uk-UA"/>
              </w:rPr>
            </w:pPr>
            <w:r w:rsidRPr="00404AFE">
              <w:rPr>
                <w:sz w:val="26"/>
                <w:szCs w:val="26"/>
                <w:lang w:val="uk-UA"/>
              </w:rPr>
              <w:t xml:space="preserve">13.Виборча кампанія </w:t>
            </w:r>
            <w:r w:rsidRPr="00404AFE">
              <w:rPr>
                <w:iCs/>
                <w:sz w:val="26"/>
                <w:szCs w:val="26"/>
                <w:lang w:val="uk-UA"/>
              </w:rPr>
              <w:t xml:space="preserve">як об’єкт практичної політології. </w:t>
            </w:r>
            <w:r w:rsidRPr="00404AFE">
              <w:rPr>
                <w:sz w:val="26"/>
                <w:szCs w:val="26"/>
                <w:lang w:val="uk-UA"/>
              </w:rPr>
              <w:t>Врахування всеукраїнських та місцевих аспектів у виборчих кампаніях, особливості ментальності виборців менталітету виборців. Аналіз мотивації, очікувань та інтересів учасників виборчої кампанії. Ключові рішення та фактори, які впливають на ефективність виборчої кампанії.; “ціна” можливих помилок. Інтенсивні методи проектування і організація виборів. Стратегія підготовки виборчої кампанії.</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2</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sz w:val="26"/>
                <w:szCs w:val="26"/>
                <w:lang w:val="uk-UA"/>
              </w:rPr>
              <w:t>2</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385014"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10</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22</w:t>
            </w:r>
          </w:p>
        </w:tc>
      </w:tr>
      <w:tr w:rsidR="00B94C53" w:rsidRPr="00404AFE" w:rsidTr="00945016">
        <w:trPr>
          <w:trHeight w:val="288"/>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B94C53" w:rsidP="00B41E60">
            <w:pPr>
              <w:pStyle w:val="6"/>
              <w:spacing w:line="240" w:lineRule="auto"/>
              <w:jc w:val="both"/>
              <w:rPr>
                <w:b w:val="0"/>
                <w:bCs w:val="0"/>
                <w:iCs/>
                <w:sz w:val="26"/>
                <w:szCs w:val="26"/>
                <w:lang w:val="uk-UA"/>
              </w:rPr>
            </w:pPr>
            <w:r w:rsidRPr="00404AFE">
              <w:rPr>
                <w:b w:val="0"/>
                <w:bCs w:val="0"/>
                <w:sz w:val="26"/>
                <w:szCs w:val="26"/>
                <w:lang w:val="uk-UA"/>
              </w:rPr>
              <w:lastRenderedPageBreak/>
              <w:t>14.</w:t>
            </w:r>
            <w:r w:rsidRPr="00404AFE">
              <w:rPr>
                <w:b w:val="0"/>
                <w:bCs w:val="0"/>
                <w:sz w:val="26"/>
                <w:szCs w:val="26"/>
              </w:rPr>
              <w:t>П</w:t>
            </w:r>
            <w:r w:rsidRPr="00404AFE">
              <w:rPr>
                <w:b w:val="0"/>
                <w:bCs w:val="0"/>
                <w:sz w:val="26"/>
                <w:szCs w:val="26"/>
                <w:lang w:val="uk-UA"/>
              </w:rPr>
              <w:t xml:space="preserve">роектування ефективної </w:t>
            </w:r>
            <w:r w:rsidRPr="00404AFE">
              <w:rPr>
                <w:b w:val="0"/>
                <w:bCs w:val="0"/>
                <w:sz w:val="26"/>
                <w:szCs w:val="26"/>
              </w:rPr>
              <w:t>виборчої кампанії</w:t>
            </w:r>
            <w:r w:rsidRPr="00404AFE">
              <w:rPr>
                <w:b w:val="0"/>
                <w:bCs w:val="0"/>
                <w:sz w:val="26"/>
                <w:szCs w:val="26"/>
                <w:lang w:val="uk-UA"/>
              </w:rPr>
              <w:t xml:space="preserve">. </w:t>
            </w:r>
            <w:r w:rsidRPr="00404AFE">
              <w:rPr>
                <w:b w:val="0"/>
                <w:sz w:val="26"/>
                <w:szCs w:val="26"/>
              </w:rPr>
              <w:t>Розробка стратегії та тактики виборчої кампанії.</w:t>
            </w:r>
            <w:r w:rsidRPr="00404AFE">
              <w:rPr>
                <w:b w:val="0"/>
                <w:sz w:val="26"/>
                <w:szCs w:val="26"/>
                <w:lang w:val="uk-UA"/>
              </w:rPr>
              <w:t xml:space="preserve"> </w:t>
            </w:r>
            <w:r w:rsidRPr="00404AFE">
              <w:rPr>
                <w:b w:val="0"/>
                <w:sz w:val="26"/>
                <w:szCs w:val="26"/>
              </w:rPr>
              <w:t>Формування виборчого штабу. Висунення і реєстрація кандидата. Діагностика виборчого округу. В</w:t>
            </w:r>
            <w:r w:rsidRPr="00404AFE">
              <w:rPr>
                <w:b w:val="0"/>
                <w:sz w:val="26"/>
                <w:szCs w:val="26"/>
                <w:lang w:val="uk-UA"/>
              </w:rPr>
              <w:t xml:space="preserve">изначення </w:t>
            </w:r>
            <w:r w:rsidRPr="00404AFE">
              <w:rPr>
                <w:b w:val="0"/>
                <w:sz w:val="26"/>
                <w:szCs w:val="26"/>
              </w:rPr>
              <w:t xml:space="preserve">ресурсів </w:t>
            </w:r>
            <w:r w:rsidRPr="00404AFE">
              <w:rPr>
                <w:b w:val="0"/>
                <w:bCs w:val="0"/>
                <w:sz w:val="26"/>
                <w:szCs w:val="26"/>
              </w:rPr>
              <w:t>виборчої кампанії</w:t>
            </w:r>
            <w:r w:rsidRPr="00404AFE">
              <w:rPr>
                <w:b w:val="0"/>
                <w:sz w:val="26"/>
                <w:szCs w:val="26"/>
              </w:rPr>
              <w:t xml:space="preserve">. Розробка  цілей </w:t>
            </w:r>
            <w:r w:rsidRPr="00404AFE">
              <w:rPr>
                <w:b w:val="0"/>
                <w:bCs w:val="0"/>
                <w:sz w:val="26"/>
                <w:szCs w:val="26"/>
              </w:rPr>
              <w:t>виборчої кампанії</w:t>
            </w:r>
            <w:r w:rsidRPr="00404AFE">
              <w:rPr>
                <w:b w:val="0"/>
                <w:sz w:val="26"/>
                <w:szCs w:val="26"/>
              </w:rPr>
              <w:t>. Аналіз структури електората і вияв цільових групп (сегментація електората). Розробка п</w:t>
            </w:r>
            <w:r w:rsidRPr="00404AFE">
              <w:rPr>
                <w:b w:val="0"/>
                <w:sz w:val="26"/>
                <w:szCs w:val="26"/>
                <w:lang w:val="uk-UA"/>
              </w:rPr>
              <w:t>е</w:t>
            </w:r>
            <w:r w:rsidRPr="00404AFE">
              <w:rPr>
                <w:b w:val="0"/>
                <w:sz w:val="26"/>
                <w:szCs w:val="26"/>
              </w:rPr>
              <w:t xml:space="preserve">редвиборчої програми і платформи. Розробка концепції </w:t>
            </w:r>
            <w:r w:rsidRPr="00404AFE">
              <w:rPr>
                <w:b w:val="0"/>
                <w:bCs w:val="0"/>
                <w:sz w:val="26"/>
                <w:szCs w:val="26"/>
              </w:rPr>
              <w:t>виборчої кампанії</w:t>
            </w:r>
            <w:r w:rsidRPr="00404AFE">
              <w:rPr>
                <w:b w:val="0"/>
                <w:sz w:val="26"/>
                <w:szCs w:val="26"/>
              </w:rPr>
              <w:t xml:space="preserve">. Формування іміджу кандидата </w:t>
            </w:r>
            <w:r w:rsidRPr="00404AFE">
              <w:rPr>
                <w:b w:val="0"/>
                <w:sz w:val="26"/>
                <w:szCs w:val="26"/>
                <w:lang w:val="uk-UA"/>
              </w:rPr>
              <w:t>ч</w:t>
            </w:r>
            <w:r w:rsidRPr="00404AFE">
              <w:rPr>
                <w:b w:val="0"/>
                <w:sz w:val="26"/>
                <w:szCs w:val="26"/>
              </w:rPr>
              <w:t>и об’</w:t>
            </w:r>
            <w:r w:rsidRPr="00404AFE">
              <w:rPr>
                <w:b w:val="0"/>
                <w:sz w:val="26"/>
                <w:szCs w:val="26"/>
                <w:lang w:val="uk-UA"/>
              </w:rPr>
              <w:t>єднання</w:t>
            </w:r>
            <w:r w:rsidRPr="00404AFE">
              <w:rPr>
                <w:b w:val="0"/>
                <w:sz w:val="26"/>
                <w:szCs w:val="26"/>
              </w:rPr>
              <w:t xml:space="preserve">. Розробка плану рекламної кампанії. Створення основних виступів кандидата. Розробка графіка </w:t>
            </w:r>
            <w:r w:rsidRPr="00404AFE">
              <w:rPr>
                <w:b w:val="0"/>
                <w:bCs w:val="0"/>
                <w:sz w:val="26"/>
                <w:szCs w:val="26"/>
              </w:rPr>
              <w:t>виборчої кампанії</w:t>
            </w:r>
            <w:r w:rsidRPr="00404AFE">
              <w:rPr>
                <w:b w:val="0"/>
                <w:sz w:val="26"/>
                <w:szCs w:val="26"/>
              </w:rPr>
              <w:t xml:space="preserve">. Розробка спеціальних програм. Разработка фінансового плану кампанії. Розробка плана координації програми контролю за виконанням плана і графіка кампанії. Работа в день виборів: контроль за ходом голосування, контроль </w:t>
            </w:r>
            <w:proofErr w:type="gramStart"/>
            <w:r w:rsidRPr="00404AFE">
              <w:rPr>
                <w:b w:val="0"/>
                <w:sz w:val="26"/>
                <w:szCs w:val="26"/>
              </w:rPr>
              <w:t>п</w:t>
            </w:r>
            <w:proofErr w:type="gramEnd"/>
            <w:r w:rsidRPr="00404AFE">
              <w:rPr>
                <w:b w:val="0"/>
                <w:sz w:val="26"/>
                <w:szCs w:val="26"/>
              </w:rPr>
              <w:t>ідрахунку голосів, св’язок із ЗМІ, юридичний супровід, забезпечення явки виб</w:t>
            </w:r>
            <w:r w:rsidRPr="00404AFE">
              <w:rPr>
                <w:b w:val="0"/>
                <w:sz w:val="26"/>
                <w:szCs w:val="26"/>
                <w:lang w:val="uk-UA"/>
              </w:rPr>
              <w:t>о</w:t>
            </w:r>
            <w:r w:rsidRPr="00404AFE">
              <w:rPr>
                <w:b w:val="0"/>
                <w:sz w:val="26"/>
                <w:szCs w:val="26"/>
              </w:rPr>
              <w:t xml:space="preserve">рців для голосування. Работа </w:t>
            </w:r>
            <w:proofErr w:type="gramStart"/>
            <w:r w:rsidRPr="00404AFE">
              <w:rPr>
                <w:b w:val="0"/>
                <w:sz w:val="26"/>
                <w:szCs w:val="26"/>
              </w:rPr>
              <w:t>п</w:t>
            </w:r>
            <w:proofErr w:type="gramEnd"/>
            <w:r w:rsidRPr="00404AFE">
              <w:rPr>
                <w:b w:val="0"/>
                <w:sz w:val="26"/>
                <w:szCs w:val="26"/>
              </w:rPr>
              <w:t>ісля виборів.</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2</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sz w:val="26"/>
                <w:szCs w:val="26"/>
                <w:lang w:val="uk-UA"/>
              </w:rPr>
              <w:t>2</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385014"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10</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22</w:t>
            </w:r>
          </w:p>
        </w:tc>
      </w:tr>
      <w:tr w:rsidR="00B94C53" w:rsidRPr="00404AFE" w:rsidTr="00945016">
        <w:trPr>
          <w:trHeight w:val="1687"/>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B94C53" w:rsidP="00B41E60">
            <w:pPr>
              <w:pStyle w:val="6"/>
              <w:spacing w:line="240" w:lineRule="auto"/>
              <w:jc w:val="both"/>
              <w:rPr>
                <w:b w:val="0"/>
                <w:bCs w:val="0"/>
                <w:sz w:val="26"/>
                <w:szCs w:val="26"/>
                <w:lang w:val="uk-UA"/>
              </w:rPr>
            </w:pPr>
            <w:r w:rsidRPr="00404AFE">
              <w:rPr>
                <w:b w:val="0"/>
                <w:bCs w:val="0"/>
                <w:sz w:val="26"/>
                <w:szCs w:val="26"/>
                <w:lang w:val="uk-UA"/>
              </w:rPr>
              <w:t xml:space="preserve">15.Політичні технології та їх роль у політичному житті суспільства. </w:t>
            </w:r>
            <w:r w:rsidRPr="00404AFE">
              <w:rPr>
                <w:b w:val="0"/>
                <w:sz w:val="26"/>
                <w:szCs w:val="26"/>
              </w:rPr>
              <w:t xml:space="preserve">Поніття та види політичних технологій. ПР-технології </w:t>
            </w:r>
            <w:proofErr w:type="gramStart"/>
            <w:r w:rsidRPr="00404AFE">
              <w:rPr>
                <w:b w:val="0"/>
                <w:sz w:val="26"/>
                <w:szCs w:val="26"/>
              </w:rPr>
              <w:t>п</w:t>
            </w:r>
            <w:proofErr w:type="gramEnd"/>
            <w:r w:rsidRPr="00404AFE">
              <w:rPr>
                <w:b w:val="0"/>
                <w:sz w:val="26"/>
                <w:szCs w:val="26"/>
              </w:rPr>
              <w:t>ід час виборчих перегонів. Поняття виборчої технології. Моделі виборчої технології: ринкова, “адмінистративно-командна”,“організаційно-партійна”, неструктурована, комплексна.</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color w:val="000000"/>
                <w:sz w:val="26"/>
                <w:szCs w:val="26"/>
                <w:lang w:val="uk-UA"/>
              </w:rPr>
              <w:t>2</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sz w:val="26"/>
                <w:szCs w:val="26"/>
                <w:lang w:val="uk-UA"/>
              </w:rPr>
              <w:t>2</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385014" w:rsidP="00B41E60">
            <w:pPr>
              <w:shd w:val="clear" w:color="auto" w:fill="FFFFFF"/>
              <w:autoSpaceDE w:val="0"/>
              <w:autoSpaceDN w:val="0"/>
              <w:adjustRightInd w:val="0"/>
              <w:rPr>
                <w:sz w:val="26"/>
                <w:szCs w:val="26"/>
                <w:lang w:val="uk-UA"/>
              </w:rPr>
            </w:pPr>
            <w:r w:rsidRPr="00404AFE">
              <w:rPr>
                <w:color w:val="000000"/>
                <w:sz w:val="26"/>
                <w:szCs w:val="26"/>
                <w:lang w:val="uk-UA"/>
              </w:rPr>
              <w:t>10</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22</w:t>
            </w:r>
          </w:p>
        </w:tc>
      </w:tr>
      <w:tr w:rsidR="00B94C53" w:rsidRPr="00404AFE" w:rsidTr="00945016">
        <w:trPr>
          <w:trHeight w:val="298"/>
        </w:trPr>
        <w:tc>
          <w:tcPr>
            <w:tcW w:w="6762" w:type="dxa"/>
            <w:tcBorders>
              <w:top w:val="single" w:sz="6" w:space="0" w:color="auto"/>
              <w:left w:val="single" w:sz="6" w:space="0" w:color="auto"/>
              <w:bottom w:val="single" w:sz="6" w:space="0" w:color="auto"/>
              <w:right w:val="single" w:sz="6" w:space="0" w:color="auto"/>
            </w:tcBorders>
            <w:vAlign w:val="center"/>
          </w:tcPr>
          <w:p w:rsidR="000E3C95" w:rsidRPr="00404AFE" w:rsidRDefault="000E3C95" w:rsidP="000E3C95">
            <w:pPr>
              <w:pStyle w:val="a3"/>
              <w:rPr>
                <w:b/>
                <w:sz w:val="26"/>
                <w:szCs w:val="26"/>
                <w:lang w:val="uk-UA"/>
              </w:rPr>
            </w:pPr>
            <w:r w:rsidRPr="00404AFE">
              <w:rPr>
                <w:b/>
                <w:sz w:val="26"/>
                <w:szCs w:val="26"/>
                <w:lang w:val="uk-UA"/>
              </w:rPr>
              <w:t>К</w:t>
            </w:r>
            <w:r w:rsidR="00340D67" w:rsidRPr="00404AFE">
              <w:rPr>
                <w:b/>
                <w:sz w:val="26"/>
                <w:szCs w:val="26"/>
                <w:lang w:val="uk-UA"/>
              </w:rPr>
              <w:t>редит 5</w:t>
            </w:r>
            <w:r w:rsidRPr="00404AFE">
              <w:rPr>
                <w:b/>
                <w:sz w:val="26"/>
                <w:szCs w:val="26"/>
                <w:lang w:val="uk-UA"/>
              </w:rPr>
              <w:t>.</w:t>
            </w:r>
            <w:r w:rsidR="00385014" w:rsidRPr="00404AFE">
              <w:rPr>
                <w:b/>
                <w:sz w:val="26"/>
                <w:szCs w:val="26"/>
                <w:lang w:val="uk-UA"/>
              </w:rPr>
              <w:t xml:space="preserve"> </w:t>
            </w:r>
            <w:r w:rsidRPr="00404AFE">
              <w:rPr>
                <w:b/>
                <w:sz w:val="26"/>
                <w:szCs w:val="26"/>
                <w:lang w:val="uk-UA"/>
              </w:rPr>
              <w:t>Деструктивні технології політичного процесу</w:t>
            </w:r>
          </w:p>
          <w:p w:rsidR="00B94C53" w:rsidRPr="00404AFE" w:rsidRDefault="00B94C53" w:rsidP="00B41E60">
            <w:pPr>
              <w:pStyle w:val="6"/>
              <w:spacing w:line="240" w:lineRule="auto"/>
              <w:jc w:val="both"/>
              <w:rPr>
                <w:b w:val="0"/>
                <w:bCs w:val="0"/>
                <w:sz w:val="26"/>
                <w:szCs w:val="26"/>
                <w:lang w:val="uk-UA"/>
              </w:rPr>
            </w:pPr>
            <w:r w:rsidRPr="00404AFE">
              <w:rPr>
                <w:b w:val="0"/>
                <w:bCs w:val="0"/>
                <w:sz w:val="26"/>
                <w:szCs w:val="26"/>
                <w:lang w:val="uk-UA"/>
              </w:rPr>
              <w:t xml:space="preserve">16.Маніпулятивні технології у виборчій кампанії. </w:t>
            </w:r>
            <w:r w:rsidRPr="00404AFE">
              <w:rPr>
                <w:b w:val="0"/>
                <w:sz w:val="26"/>
                <w:szCs w:val="26"/>
              </w:rPr>
              <w:t xml:space="preserve">Теоретичні засади маніпулювання </w:t>
            </w:r>
            <w:proofErr w:type="gramStart"/>
            <w:r w:rsidRPr="00404AFE">
              <w:rPr>
                <w:b w:val="0"/>
                <w:sz w:val="26"/>
                <w:szCs w:val="26"/>
              </w:rPr>
              <w:t>св</w:t>
            </w:r>
            <w:proofErr w:type="gramEnd"/>
            <w:r w:rsidRPr="00404AFE">
              <w:rPr>
                <w:b w:val="0"/>
                <w:sz w:val="26"/>
                <w:szCs w:val="26"/>
              </w:rPr>
              <w:t>ідомістю мас. Сутність та основні ознаки маніпуляції мас. Поняття та основні види деструктивних технологій. Поняття політичного маніпулювання. Компромат. Адміністративний ресурс, як некоректна технологія влади.</w:t>
            </w:r>
            <w:r w:rsidRPr="00404AFE">
              <w:rPr>
                <w:b w:val="0"/>
                <w:bCs w:val="0"/>
                <w:sz w:val="26"/>
                <w:szCs w:val="26"/>
              </w:rPr>
              <w:t xml:space="preserve"> </w:t>
            </w:r>
            <w:r w:rsidRPr="00404AFE">
              <w:rPr>
                <w:b w:val="0"/>
                <w:sz w:val="26"/>
                <w:szCs w:val="26"/>
              </w:rPr>
              <w:t>Маніпулятивні технології виборчих кампаній 2004-2012 рокі</w:t>
            </w:r>
            <w:proofErr w:type="gramStart"/>
            <w:r w:rsidRPr="00404AFE">
              <w:rPr>
                <w:b w:val="0"/>
                <w:sz w:val="26"/>
                <w:szCs w:val="26"/>
              </w:rPr>
              <w:t>в</w:t>
            </w:r>
            <w:proofErr w:type="gramEnd"/>
            <w:r w:rsidRPr="00404AFE">
              <w:rPr>
                <w:b w:val="0"/>
                <w:sz w:val="26"/>
                <w:szCs w:val="26"/>
              </w:rPr>
              <w:t>.</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color w:val="000000"/>
                <w:sz w:val="26"/>
                <w:szCs w:val="26"/>
                <w:lang w:val="uk-UA"/>
              </w:rPr>
              <w:t>2</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sz w:val="26"/>
                <w:szCs w:val="26"/>
                <w:lang w:val="uk-UA"/>
              </w:rPr>
              <w:t>2</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385014" w:rsidP="00B41E60">
            <w:pPr>
              <w:shd w:val="clear" w:color="auto" w:fill="FFFFFF"/>
              <w:autoSpaceDE w:val="0"/>
              <w:autoSpaceDN w:val="0"/>
              <w:adjustRightInd w:val="0"/>
              <w:rPr>
                <w:sz w:val="26"/>
                <w:szCs w:val="26"/>
                <w:lang w:val="uk-UA"/>
              </w:rPr>
            </w:pPr>
            <w:r w:rsidRPr="00404AFE">
              <w:rPr>
                <w:color w:val="000000"/>
                <w:sz w:val="26"/>
                <w:szCs w:val="26"/>
                <w:lang w:val="uk-UA"/>
              </w:rPr>
              <w:t>10</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22</w:t>
            </w:r>
          </w:p>
        </w:tc>
      </w:tr>
      <w:tr w:rsidR="00B94C53" w:rsidRPr="00404AFE" w:rsidTr="00945016">
        <w:trPr>
          <w:trHeight w:val="288"/>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B94C53" w:rsidP="00B41E60">
            <w:pPr>
              <w:pStyle w:val="a3"/>
              <w:rPr>
                <w:sz w:val="26"/>
                <w:szCs w:val="26"/>
                <w:lang w:val="uk-UA"/>
              </w:rPr>
            </w:pPr>
            <w:r w:rsidRPr="00404AFE">
              <w:rPr>
                <w:bCs/>
                <w:sz w:val="26"/>
                <w:szCs w:val="26"/>
                <w:lang w:val="uk-UA"/>
              </w:rPr>
              <w:t>17.</w:t>
            </w:r>
            <w:r w:rsidRPr="00404AFE">
              <w:rPr>
                <w:bCs/>
                <w:sz w:val="26"/>
                <w:szCs w:val="26"/>
              </w:rPr>
              <w:t xml:space="preserve"> Роль та місце ЗМІ у виборчому процесі.  </w:t>
            </w:r>
            <w:r w:rsidRPr="00404AFE">
              <w:rPr>
                <w:sz w:val="26"/>
                <w:szCs w:val="26"/>
                <w:lang w:val="uk-UA"/>
              </w:rPr>
              <w:t>Інформаційна складова виборчої кампанії.</w:t>
            </w:r>
            <w:r w:rsidRPr="00404AFE">
              <w:rPr>
                <w:sz w:val="26"/>
                <w:szCs w:val="26"/>
              </w:rPr>
              <w:t xml:space="preserve"> Можливості засобів масової інформації в конструюванні політичної реальності. Політична та управлінська роль ЗМІ в суспільстві. ЗМІ як інструмент впливу на масову політитчну </w:t>
            </w:r>
            <w:proofErr w:type="gramStart"/>
            <w:r w:rsidRPr="00404AFE">
              <w:rPr>
                <w:sz w:val="26"/>
                <w:szCs w:val="26"/>
              </w:rPr>
              <w:t>св</w:t>
            </w:r>
            <w:proofErr w:type="gramEnd"/>
            <w:r w:rsidRPr="00404AFE">
              <w:rPr>
                <w:sz w:val="26"/>
                <w:szCs w:val="26"/>
              </w:rPr>
              <w:t>ідомість під час виборчої кампанії. Механізми та прийоми маніпуляцій в ЗМІ.</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color w:val="000000"/>
                <w:sz w:val="26"/>
                <w:szCs w:val="26"/>
                <w:lang w:val="uk-UA"/>
              </w:rPr>
              <w:t>2</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sz w:val="26"/>
                <w:szCs w:val="26"/>
                <w:lang w:val="uk-UA"/>
              </w:rPr>
              <w:t>2</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385014" w:rsidP="00B41E60">
            <w:pPr>
              <w:shd w:val="clear" w:color="auto" w:fill="FFFFFF"/>
              <w:autoSpaceDE w:val="0"/>
              <w:autoSpaceDN w:val="0"/>
              <w:adjustRightInd w:val="0"/>
              <w:rPr>
                <w:sz w:val="26"/>
                <w:szCs w:val="26"/>
                <w:lang w:val="uk-UA"/>
              </w:rPr>
            </w:pPr>
            <w:r w:rsidRPr="00404AFE">
              <w:rPr>
                <w:color w:val="000000"/>
                <w:sz w:val="26"/>
                <w:szCs w:val="26"/>
                <w:lang w:val="uk-UA"/>
              </w:rPr>
              <w:t>10</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22</w:t>
            </w:r>
          </w:p>
        </w:tc>
      </w:tr>
      <w:tr w:rsidR="00B94C53" w:rsidRPr="00404AFE" w:rsidTr="00945016">
        <w:trPr>
          <w:trHeight w:val="432"/>
        </w:trPr>
        <w:tc>
          <w:tcPr>
            <w:tcW w:w="6762" w:type="dxa"/>
            <w:tcBorders>
              <w:top w:val="single" w:sz="6" w:space="0" w:color="auto"/>
              <w:left w:val="single" w:sz="6" w:space="0" w:color="auto"/>
              <w:bottom w:val="single" w:sz="6" w:space="0" w:color="auto"/>
              <w:right w:val="single" w:sz="6" w:space="0" w:color="auto"/>
            </w:tcBorders>
          </w:tcPr>
          <w:p w:rsidR="00B94C53" w:rsidRPr="00404AFE" w:rsidRDefault="00340D67" w:rsidP="00B41E60">
            <w:pPr>
              <w:shd w:val="clear" w:color="auto" w:fill="FFFFFF"/>
              <w:autoSpaceDE w:val="0"/>
              <w:autoSpaceDN w:val="0"/>
              <w:adjustRightInd w:val="0"/>
              <w:rPr>
                <w:b/>
                <w:color w:val="000000"/>
                <w:sz w:val="26"/>
                <w:szCs w:val="26"/>
                <w:lang w:val="uk-UA"/>
              </w:rPr>
            </w:pPr>
            <w:r w:rsidRPr="00404AFE">
              <w:rPr>
                <w:b/>
                <w:sz w:val="26"/>
                <w:szCs w:val="26"/>
                <w:lang w:val="uk-UA"/>
              </w:rPr>
              <w:t>Кредит 6</w:t>
            </w:r>
            <w:r w:rsidR="000E3C95" w:rsidRPr="00404AFE">
              <w:rPr>
                <w:b/>
                <w:sz w:val="26"/>
                <w:szCs w:val="26"/>
                <w:lang w:val="uk-UA"/>
              </w:rPr>
              <w:t>.М</w:t>
            </w:r>
            <w:r w:rsidR="000E3C95" w:rsidRPr="00404AFE">
              <w:rPr>
                <w:b/>
                <w:sz w:val="26"/>
                <w:szCs w:val="26"/>
              </w:rPr>
              <w:t>етодологічні проблеми політичної кампанії.</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rPr>
            </w:pP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rPr>
            </w:pP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rPr>
            </w:pP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rPr>
            </w:pPr>
          </w:p>
        </w:tc>
      </w:tr>
      <w:tr w:rsidR="00B94C53" w:rsidRPr="00404AFE" w:rsidTr="00945016">
        <w:trPr>
          <w:trHeight w:val="579"/>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B94C53" w:rsidP="000E3C95">
            <w:pPr>
              <w:pStyle w:val="a3"/>
              <w:rPr>
                <w:sz w:val="26"/>
                <w:szCs w:val="26"/>
                <w:lang w:val="uk-UA"/>
              </w:rPr>
            </w:pPr>
            <w:r w:rsidRPr="00404AFE">
              <w:rPr>
                <w:bCs/>
                <w:sz w:val="26"/>
                <w:szCs w:val="26"/>
                <w:lang w:val="uk-UA"/>
              </w:rPr>
              <w:t xml:space="preserve">18.Політична реклама. .Роль та місце ЗМІ у виборчому процесі. </w:t>
            </w:r>
            <w:proofErr w:type="gramStart"/>
            <w:r w:rsidRPr="00404AFE">
              <w:rPr>
                <w:sz w:val="26"/>
                <w:szCs w:val="26"/>
              </w:rPr>
              <w:t>Теоретико-методолог</w:t>
            </w:r>
            <w:proofErr w:type="gramEnd"/>
            <w:r w:rsidRPr="00404AFE">
              <w:rPr>
                <w:sz w:val="26"/>
                <w:szCs w:val="26"/>
              </w:rPr>
              <w:t>ічні проблеми політичної кампанії. Поняття політичної реклами. Жанри політичної реклами. Політична рекламна кампанія та її складові. Розвиток та становлення політичної реклами в Україні.</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2</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2</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10</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22</w:t>
            </w:r>
          </w:p>
        </w:tc>
      </w:tr>
      <w:tr w:rsidR="00B94C53" w:rsidRPr="00404AFE" w:rsidTr="00945016">
        <w:trPr>
          <w:trHeight w:val="546"/>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B94C53" w:rsidP="000E3C95">
            <w:pPr>
              <w:pStyle w:val="Default"/>
              <w:jc w:val="both"/>
              <w:rPr>
                <w:rFonts w:ascii="Times New Roman" w:hAnsi="Times New Roman" w:cs="Times New Roman"/>
                <w:sz w:val="26"/>
                <w:szCs w:val="26"/>
              </w:rPr>
            </w:pPr>
            <w:r w:rsidRPr="00404AFE">
              <w:rPr>
                <w:rFonts w:ascii="Times New Roman" w:hAnsi="Times New Roman" w:cs="Times New Roman"/>
                <w:sz w:val="26"/>
                <w:szCs w:val="26"/>
              </w:rPr>
              <w:lastRenderedPageBreak/>
              <w:t>19. Політичний міф як феномен політичної дійсності. Теоретико-методологічні підходи до вивчення поняття «політичний міф».Структура політичного міфу. Функції політичного міфу. Політичний міф як технологія маніпуляції свідомістю мас.</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2</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sz w:val="26"/>
                <w:szCs w:val="26"/>
                <w:lang w:val="uk-UA"/>
              </w:rPr>
              <w:t>2</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385014"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8</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12</w:t>
            </w:r>
          </w:p>
        </w:tc>
      </w:tr>
      <w:tr w:rsidR="00B94C53" w:rsidRPr="00404AFE" w:rsidTr="00945016">
        <w:trPr>
          <w:trHeight w:val="546"/>
        </w:trPr>
        <w:tc>
          <w:tcPr>
            <w:tcW w:w="6762" w:type="dxa"/>
            <w:tcBorders>
              <w:top w:val="single" w:sz="6" w:space="0" w:color="auto"/>
              <w:left w:val="single" w:sz="6" w:space="0" w:color="auto"/>
              <w:bottom w:val="single" w:sz="6" w:space="0" w:color="auto"/>
              <w:right w:val="single" w:sz="6" w:space="0" w:color="auto"/>
            </w:tcBorders>
            <w:vAlign w:val="center"/>
          </w:tcPr>
          <w:p w:rsidR="000E3C95" w:rsidRPr="00404AFE" w:rsidRDefault="000E3C95" w:rsidP="000E3C95">
            <w:pPr>
              <w:rPr>
                <w:b/>
                <w:sz w:val="26"/>
                <w:szCs w:val="26"/>
                <w:lang w:val="uk-UA"/>
              </w:rPr>
            </w:pPr>
            <w:r w:rsidRPr="00404AFE">
              <w:rPr>
                <w:b/>
                <w:sz w:val="26"/>
                <w:szCs w:val="26"/>
                <w:lang w:val="uk-UA"/>
              </w:rPr>
              <w:t>Кредит7. Політична іміджеологія</w:t>
            </w:r>
          </w:p>
          <w:p w:rsidR="00B94C53" w:rsidRPr="00404AFE" w:rsidRDefault="00B94C53" w:rsidP="000E3C95">
            <w:pPr>
              <w:pStyle w:val="a3"/>
              <w:rPr>
                <w:sz w:val="26"/>
                <w:szCs w:val="26"/>
                <w:lang w:val="uk-UA"/>
              </w:rPr>
            </w:pPr>
            <w:r w:rsidRPr="00404AFE">
              <w:rPr>
                <w:sz w:val="26"/>
                <w:szCs w:val="26"/>
                <w:lang w:val="uk-UA"/>
              </w:rPr>
              <w:t>20.Політичний імідж. Іміджеологія – наука про створення образу. Структура та технології формування політичного іміджу. Імідж публічного політика. Основні характеристики іміджу політика. Психологічна стуктура іміджу. Зовнішні компоненти іміджу.</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2</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sz w:val="26"/>
                <w:szCs w:val="26"/>
                <w:lang w:val="uk-UA"/>
              </w:rPr>
              <w:t>2</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385014"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10</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14</w:t>
            </w:r>
          </w:p>
        </w:tc>
      </w:tr>
      <w:tr w:rsidR="00B94C53" w:rsidRPr="00404AFE" w:rsidTr="00945016">
        <w:trPr>
          <w:trHeight w:val="495"/>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B94C53" w:rsidP="000E3C95">
            <w:pPr>
              <w:pStyle w:val="a5"/>
              <w:ind w:firstLine="0"/>
              <w:rPr>
                <w:sz w:val="26"/>
                <w:szCs w:val="26"/>
                <w:lang w:val="uk-UA"/>
              </w:rPr>
            </w:pPr>
            <w:r w:rsidRPr="00404AFE">
              <w:rPr>
                <w:sz w:val="26"/>
                <w:szCs w:val="26"/>
                <w:lang w:val="uk-UA"/>
              </w:rPr>
              <w:t>21.Іміджмейкинг в політиці та політичне консультування. Технології формування іміджу політика і особливості діяльності політичного консультанта під час виборчої кампанії. Іміджева стратегія. Типажи іміджу. Роль іміджмейкера у створенні позитивного іміджу політика.</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2</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10</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12</w:t>
            </w:r>
          </w:p>
        </w:tc>
      </w:tr>
      <w:tr w:rsidR="00B94C53" w:rsidRPr="00404AFE" w:rsidTr="00945016">
        <w:trPr>
          <w:trHeight w:val="559"/>
        </w:trPr>
        <w:tc>
          <w:tcPr>
            <w:tcW w:w="6762" w:type="dxa"/>
            <w:tcBorders>
              <w:top w:val="single" w:sz="6" w:space="0" w:color="auto"/>
              <w:left w:val="single" w:sz="6" w:space="0" w:color="auto"/>
              <w:bottom w:val="single" w:sz="6" w:space="0" w:color="auto"/>
              <w:right w:val="single" w:sz="6" w:space="0" w:color="auto"/>
            </w:tcBorders>
            <w:vAlign w:val="center"/>
          </w:tcPr>
          <w:p w:rsidR="00385014" w:rsidRPr="00404AFE" w:rsidRDefault="00385014" w:rsidP="00385014">
            <w:pPr>
              <w:pStyle w:val="a3"/>
              <w:rPr>
                <w:b/>
                <w:sz w:val="26"/>
                <w:szCs w:val="26"/>
                <w:lang w:val="uk-UA"/>
              </w:rPr>
            </w:pPr>
            <w:r w:rsidRPr="00404AFE">
              <w:rPr>
                <w:b/>
                <w:sz w:val="26"/>
                <w:szCs w:val="26"/>
                <w:lang w:val="uk-UA"/>
              </w:rPr>
              <w:t>Кредит</w:t>
            </w:r>
            <w:r w:rsidR="006F07CB" w:rsidRPr="00404AFE">
              <w:rPr>
                <w:b/>
                <w:sz w:val="26"/>
                <w:szCs w:val="26"/>
                <w:lang w:val="uk-UA"/>
              </w:rPr>
              <w:t xml:space="preserve"> </w:t>
            </w:r>
            <w:r w:rsidRPr="00404AFE">
              <w:rPr>
                <w:b/>
                <w:sz w:val="26"/>
                <w:szCs w:val="26"/>
                <w:lang w:val="uk-UA"/>
              </w:rPr>
              <w:t>8. Сучасні тенденції політичного процесу</w:t>
            </w:r>
          </w:p>
          <w:p w:rsidR="00B94C53" w:rsidRPr="00404AFE" w:rsidRDefault="00B94C53" w:rsidP="000E3C95">
            <w:pPr>
              <w:pStyle w:val="a3"/>
              <w:rPr>
                <w:sz w:val="26"/>
                <w:szCs w:val="26"/>
                <w:lang w:val="uk-UA"/>
              </w:rPr>
            </w:pPr>
            <w:r w:rsidRPr="00404AFE">
              <w:rPr>
                <w:bCs/>
                <w:sz w:val="26"/>
                <w:szCs w:val="26"/>
                <w:lang w:val="uk-UA"/>
              </w:rPr>
              <w:t>22.</w:t>
            </w:r>
            <w:r w:rsidRPr="00404AFE">
              <w:rPr>
                <w:bCs/>
                <w:sz w:val="26"/>
                <w:szCs w:val="26"/>
                <w:lang w:val="en-US"/>
              </w:rPr>
              <w:t>PR</w:t>
            </w:r>
            <w:r w:rsidRPr="00404AFE">
              <w:rPr>
                <w:bCs/>
                <w:sz w:val="26"/>
                <w:szCs w:val="26"/>
                <w:lang w:val="uk-UA"/>
              </w:rPr>
              <w:t xml:space="preserve"> в політичному процесі. </w:t>
            </w:r>
            <w:r w:rsidRPr="00404AFE">
              <w:rPr>
                <w:sz w:val="26"/>
                <w:szCs w:val="26"/>
                <w:lang w:val="en-US"/>
              </w:rPr>
              <w:t>PR</w:t>
            </w:r>
            <w:r w:rsidRPr="00404AFE">
              <w:rPr>
                <w:sz w:val="26"/>
                <w:szCs w:val="26"/>
                <w:lang w:val="uk-UA"/>
              </w:rPr>
              <w:t xml:space="preserve"> як основа політичного процесу.  Підходи до визначення </w:t>
            </w:r>
            <w:r w:rsidRPr="00404AFE">
              <w:rPr>
                <w:sz w:val="26"/>
                <w:szCs w:val="26"/>
                <w:lang w:val="en-US"/>
              </w:rPr>
              <w:t>PR</w:t>
            </w:r>
            <w:r w:rsidRPr="00404AFE">
              <w:rPr>
                <w:sz w:val="26"/>
                <w:szCs w:val="26"/>
                <w:lang w:val="uk-UA"/>
              </w:rPr>
              <w:t>.</w:t>
            </w:r>
            <w:r w:rsidRPr="00404AFE">
              <w:rPr>
                <w:b/>
                <w:bCs/>
                <w:sz w:val="26"/>
                <w:szCs w:val="26"/>
                <w:lang w:val="uk-UA"/>
              </w:rPr>
              <w:t xml:space="preserve"> </w:t>
            </w:r>
            <w:r w:rsidRPr="00404AFE">
              <w:rPr>
                <w:sz w:val="26"/>
                <w:szCs w:val="26"/>
                <w:lang w:val="uk-UA"/>
              </w:rPr>
              <w:t xml:space="preserve">Роль </w:t>
            </w:r>
            <w:r w:rsidRPr="00404AFE">
              <w:rPr>
                <w:sz w:val="26"/>
                <w:szCs w:val="26"/>
                <w:lang w:val="en-US"/>
              </w:rPr>
              <w:t>PR</w:t>
            </w:r>
            <w:r w:rsidRPr="00404AFE">
              <w:rPr>
                <w:sz w:val="26"/>
                <w:szCs w:val="26"/>
                <w:lang w:val="uk-UA"/>
              </w:rPr>
              <w:t xml:space="preserve"> в політичній кампанії. Зв’язки з </w:t>
            </w:r>
            <w:r w:rsidR="00945016" w:rsidRPr="00404AFE">
              <w:rPr>
                <w:sz w:val="26"/>
                <w:szCs w:val="26"/>
                <w:lang w:val="uk-UA"/>
              </w:rPr>
              <w:t>громадкістю</w:t>
            </w:r>
            <w:r w:rsidRPr="00404AFE">
              <w:rPr>
                <w:sz w:val="26"/>
                <w:szCs w:val="26"/>
                <w:lang w:val="uk-UA"/>
              </w:rPr>
              <w:t xml:space="preserve"> та реклама. Основні технологічні моменти </w:t>
            </w:r>
            <w:r w:rsidRPr="00404AFE">
              <w:rPr>
                <w:sz w:val="26"/>
                <w:szCs w:val="26"/>
                <w:lang w:val="en-US"/>
              </w:rPr>
              <w:t>PR</w:t>
            </w:r>
            <w:r w:rsidRPr="00404AFE">
              <w:rPr>
                <w:sz w:val="26"/>
                <w:szCs w:val="26"/>
                <w:lang w:val="uk-UA"/>
              </w:rPr>
              <w:t>.</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2</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r w:rsidRPr="00404AFE">
              <w:rPr>
                <w:sz w:val="26"/>
                <w:szCs w:val="26"/>
                <w:lang w:val="uk-UA"/>
              </w:rPr>
              <w:t>2</w:t>
            </w: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10</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22</w:t>
            </w:r>
          </w:p>
        </w:tc>
      </w:tr>
      <w:tr w:rsidR="00B94C53" w:rsidRPr="00404AFE" w:rsidTr="00945016">
        <w:trPr>
          <w:trHeight w:val="787"/>
        </w:trPr>
        <w:tc>
          <w:tcPr>
            <w:tcW w:w="6762" w:type="dxa"/>
            <w:tcBorders>
              <w:top w:val="single" w:sz="6" w:space="0" w:color="auto"/>
              <w:left w:val="single" w:sz="6" w:space="0" w:color="auto"/>
              <w:bottom w:val="single" w:sz="6" w:space="0" w:color="auto"/>
              <w:right w:val="single" w:sz="6" w:space="0" w:color="auto"/>
            </w:tcBorders>
            <w:vAlign w:val="center"/>
          </w:tcPr>
          <w:p w:rsidR="00B94C53" w:rsidRPr="00404AFE" w:rsidRDefault="00945016" w:rsidP="00B41E60">
            <w:pPr>
              <w:jc w:val="both"/>
              <w:rPr>
                <w:bCs/>
                <w:sz w:val="26"/>
                <w:szCs w:val="26"/>
              </w:rPr>
            </w:pPr>
            <w:r w:rsidRPr="00404AFE">
              <w:rPr>
                <w:sz w:val="26"/>
                <w:szCs w:val="26"/>
                <w:lang w:val="uk-UA"/>
              </w:rPr>
              <w:t>23.Досвід та</w:t>
            </w:r>
            <w:r w:rsidR="00B94C53" w:rsidRPr="00404AFE">
              <w:rPr>
                <w:sz w:val="26"/>
                <w:szCs w:val="26"/>
                <w:lang w:val="uk-UA"/>
              </w:rPr>
              <w:t xml:space="preserve"> уроки виборчих кампаній в Україні. Аналіз</w:t>
            </w:r>
            <w:r w:rsidR="00B94C53" w:rsidRPr="00404AFE">
              <w:rPr>
                <w:bCs/>
                <w:sz w:val="26"/>
                <w:szCs w:val="26"/>
              </w:rPr>
              <w:t xml:space="preserve"> виборчих кампаній</w:t>
            </w:r>
            <w:r w:rsidR="00B94C53" w:rsidRPr="00404AFE">
              <w:rPr>
                <w:bCs/>
                <w:sz w:val="26"/>
                <w:szCs w:val="26"/>
                <w:lang w:val="uk-UA"/>
              </w:rPr>
              <w:t xml:space="preserve">: вибори народних депутатів до Верховної Ради (1994, 1998, 2002, 2006, 2007, 2012 рр.). Порівняльний аналіз політичних технологій, використаних під час виборів Президента України (1994, 1999, 2004, 2010 рр.). Основні підсумки виборів в 1994-2014 рр.: аналіз сценаріїв і моделей регіональних </w:t>
            </w:r>
            <w:r w:rsidR="00B94C53" w:rsidRPr="00404AFE">
              <w:rPr>
                <w:bCs/>
                <w:sz w:val="26"/>
                <w:szCs w:val="26"/>
              </w:rPr>
              <w:t>виборчих кампаній.</w:t>
            </w: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sz w:val="26"/>
                <w:szCs w:val="26"/>
                <w:lang w:val="uk-UA"/>
              </w:rPr>
            </w:pPr>
          </w:p>
        </w:tc>
        <w:tc>
          <w:tcPr>
            <w:tcW w:w="648"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color w:val="000000"/>
                <w:sz w:val="26"/>
                <w:szCs w:val="26"/>
                <w:lang w:val="uk-UA"/>
              </w:rPr>
            </w:pPr>
            <w:r w:rsidRPr="00404AFE">
              <w:rPr>
                <w:color w:val="000000"/>
                <w:sz w:val="26"/>
                <w:szCs w:val="26"/>
                <w:lang w:val="uk-UA"/>
              </w:rPr>
              <w:t>10</w:t>
            </w:r>
          </w:p>
        </w:tc>
        <w:tc>
          <w:tcPr>
            <w:tcW w:w="950" w:type="dxa"/>
            <w:tcBorders>
              <w:top w:val="single" w:sz="6" w:space="0" w:color="auto"/>
              <w:left w:val="single" w:sz="6" w:space="0" w:color="auto"/>
              <w:bottom w:val="single" w:sz="6" w:space="0" w:color="auto"/>
              <w:right w:val="single" w:sz="6" w:space="0" w:color="auto"/>
            </w:tcBorders>
          </w:tcPr>
          <w:p w:rsidR="00B94C53" w:rsidRPr="00404AFE" w:rsidRDefault="00945016" w:rsidP="00B41E60">
            <w:pPr>
              <w:shd w:val="clear" w:color="auto" w:fill="FFFFFF"/>
              <w:autoSpaceDE w:val="0"/>
              <w:autoSpaceDN w:val="0"/>
              <w:adjustRightInd w:val="0"/>
              <w:rPr>
                <w:sz w:val="26"/>
                <w:szCs w:val="26"/>
                <w:lang w:val="uk-UA"/>
              </w:rPr>
            </w:pPr>
            <w:r w:rsidRPr="00404AFE">
              <w:rPr>
                <w:sz w:val="26"/>
                <w:szCs w:val="26"/>
                <w:lang w:val="uk-UA"/>
              </w:rPr>
              <w:t>10</w:t>
            </w:r>
          </w:p>
        </w:tc>
      </w:tr>
      <w:tr w:rsidR="00B94C53" w:rsidRPr="00404AFE" w:rsidTr="00945016">
        <w:trPr>
          <w:trHeight w:val="278"/>
        </w:trPr>
        <w:tc>
          <w:tcPr>
            <w:tcW w:w="6762"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b/>
                <w:sz w:val="26"/>
                <w:szCs w:val="26"/>
              </w:rPr>
            </w:pPr>
            <w:r w:rsidRPr="00404AFE">
              <w:rPr>
                <w:b/>
                <w:color w:val="000000"/>
                <w:sz w:val="26"/>
                <w:szCs w:val="26"/>
              </w:rPr>
              <w:t>Всього</w:t>
            </w:r>
          </w:p>
          <w:p w:rsidR="00B94C53" w:rsidRPr="00404AFE" w:rsidRDefault="00B94C53" w:rsidP="00B41E60">
            <w:pPr>
              <w:shd w:val="clear" w:color="auto" w:fill="FFFFFF"/>
              <w:autoSpaceDE w:val="0"/>
              <w:autoSpaceDN w:val="0"/>
              <w:adjustRightInd w:val="0"/>
              <w:rPr>
                <w:b/>
                <w:sz w:val="26"/>
                <w:szCs w:val="26"/>
              </w:rPr>
            </w:pPr>
          </w:p>
        </w:tc>
        <w:tc>
          <w:tcPr>
            <w:tcW w:w="710" w:type="dxa"/>
            <w:tcBorders>
              <w:top w:val="single" w:sz="6" w:space="0" w:color="auto"/>
              <w:left w:val="single" w:sz="6" w:space="0" w:color="auto"/>
              <w:bottom w:val="single" w:sz="6" w:space="0" w:color="auto"/>
              <w:right w:val="single" w:sz="6" w:space="0" w:color="auto"/>
            </w:tcBorders>
          </w:tcPr>
          <w:p w:rsidR="00B94C53" w:rsidRPr="00404AFE" w:rsidRDefault="00385014" w:rsidP="00B41E60">
            <w:pPr>
              <w:shd w:val="clear" w:color="auto" w:fill="FFFFFF"/>
              <w:autoSpaceDE w:val="0"/>
              <w:autoSpaceDN w:val="0"/>
              <w:adjustRightInd w:val="0"/>
              <w:rPr>
                <w:b/>
                <w:sz w:val="26"/>
                <w:szCs w:val="26"/>
                <w:lang w:val="uk-UA"/>
              </w:rPr>
            </w:pPr>
            <w:r w:rsidRPr="00404AFE">
              <w:rPr>
                <w:b/>
                <w:sz w:val="26"/>
                <w:szCs w:val="26"/>
                <w:lang w:val="uk-UA"/>
              </w:rPr>
              <w:t>32</w:t>
            </w:r>
          </w:p>
        </w:tc>
        <w:tc>
          <w:tcPr>
            <w:tcW w:w="711" w:type="dxa"/>
            <w:tcBorders>
              <w:top w:val="single" w:sz="6" w:space="0" w:color="auto"/>
              <w:left w:val="single" w:sz="6" w:space="0" w:color="auto"/>
              <w:bottom w:val="single" w:sz="6" w:space="0" w:color="auto"/>
              <w:right w:val="single" w:sz="6" w:space="0" w:color="auto"/>
            </w:tcBorders>
          </w:tcPr>
          <w:p w:rsidR="00B94C53" w:rsidRPr="00404AFE" w:rsidRDefault="00385014" w:rsidP="00B41E60">
            <w:pPr>
              <w:shd w:val="clear" w:color="auto" w:fill="FFFFFF"/>
              <w:autoSpaceDE w:val="0"/>
              <w:autoSpaceDN w:val="0"/>
              <w:adjustRightInd w:val="0"/>
              <w:rPr>
                <w:b/>
                <w:sz w:val="26"/>
                <w:szCs w:val="26"/>
                <w:lang w:val="uk-UA"/>
              </w:rPr>
            </w:pPr>
            <w:r w:rsidRPr="00404AFE">
              <w:rPr>
                <w:b/>
                <w:sz w:val="26"/>
                <w:szCs w:val="26"/>
                <w:lang w:val="uk-UA"/>
              </w:rPr>
              <w:t>30</w:t>
            </w:r>
          </w:p>
        </w:tc>
        <w:tc>
          <w:tcPr>
            <w:tcW w:w="599" w:type="dxa"/>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b/>
                <w:sz w:val="26"/>
                <w:szCs w:val="26"/>
                <w:lang w:val="uk-UA"/>
              </w:rPr>
            </w:pPr>
            <w:r w:rsidRPr="00404AFE">
              <w:rPr>
                <w:b/>
                <w:sz w:val="26"/>
                <w:szCs w:val="26"/>
                <w:lang w:val="uk-UA"/>
              </w:rPr>
              <w:t>1</w:t>
            </w:r>
            <w:r w:rsidR="00385014" w:rsidRPr="00404AFE">
              <w:rPr>
                <w:b/>
                <w:sz w:val="26"/>
                <w:szCs w:val="26"/>
                <w:lang w:val="uk-UA"/>
              </w:rPr>
              <w:t>78</w:t>
            </w:r>
          </w:p>
        </w:tc>
        <w:tc>
          <w:tcPr>
            <w:tcW w:w="999" w:type="dxa"/>
            <w:gridSpan w:val="2"/>
            <w:tcBorders>
              <w:top w:val="single" w:sz="6" w:space="0" w:color="auto"/>
              <w:left w:val="single" w:sz="6" w:space="0" w:color="auto"/>
              <w:bottom w:val="single" w:sz="6" w:space="0" w:color="auto"/>
              <w:right w:val="single" w:sz="6" w:space="0" w:color="auto"/>
            </w:tcBorders>
          </w:tcPr>
          <w:p w:rsidR="00B94C53" w:rsidRPr="00404AFE" w:rsidRDefault="00B94C53" w:rsidP="00B41E60">
            <w:pPr>
              <w:shd w:val="clear" w:color="auto" w:fill="FFFFFF"/>
              <w:autoSpaceDE w:val="0"/>
              <w:autoSpaceDN w:val="0"/>
              <w:adjustRightInd w:val="0"/>
              <w:rPr>
                <w:b/>
                <w:sz w:val="26"/>
                <w:szCs w:val="26"/>
                <w:lang w:val="uk-UA"/>
              </w:rPr>
            </w:pPr>
            <w:r w:rsidRPr="00404AFE">
              <w:rPr>
                <w:b/>
                <w:sz w:val="26"/>
                <w:szCs w:val="26"/>
                <w:lang w:val="uk-UA"/>
              </w:rPr>
              <w:t>240</w:t>
            </w:r>
          </w:p>
        </w:tc>
      </w:tr>
    </w:tbl>
    <w:p w:rsidR="00B94C53" w:rsidRPr="00404AFE" w:rsidRDefault="00B94C53" w:rsidP="00404AFE">
      <w:pPr>
        <w:rPr>
          <w:b/>
          <w:sz w:val="26"/>
          <w:szCs w:val="26"/>
          <w:lang w:val="uk-UA"/>
        </w:rPr>
      </w:pPr>
    </w:p>
    <w:p w:rsidR="00B94C53" w:rsidRPr="00404AFE" w:rsidRDefault="00B94C53" w:rsidP="00B94C53">
      <w:pPr>
        <w:ind w:left="2514"/>
        <w:rPr>
          <w:b/>
          <w:sz w:val="26"/>
          <w:szCs w:val="26"/>
          <w:lang w:val="uk-UA"/>
        </w:rPr>
      </w:pPr>
      <w:r w:rsidRPr="00404AFE">
        <w:rPr>
          <w:b/>
          <w:sz w:val="26"/>
          <w:szCs w:val="26"/>
          <w:lang w:val="uk-UA"/>
        </w:rPr>
        <w:t xml:space="preserve">4. </w:t>
      </w:r>
      <w:r w:rsidRPr="00404AFE">
        <w:rPr>
          <w:b/>
          <w:sz w:val="26"/>
          <w:szCs w:val="26"/>
        </w:rPr>
        <w:t xml:space="preserve">Теми </w:t>
      </w:r>
      <w:r w:rsidR="00385014" w:rsidRPr="00404AFE">
        <w:rPr>
          <w:b/>
          <w:sz w:val="26"/>
          <w:szCs w:val="26"/>
          <w:lang w:val="uk-UA"/>
        </w:rPr>
        <w:t xml:space="preserve">практичних </w:t>
      </w:r>
      <w:r w:rsidRPr="00404AFE">
        <w:rPr>
          <w:b/>
          <w:sz w:val="26"/>
          <w:szCs w:val="26"/>
        </w:rPr>
        <w:t>занять</w:t>
      </w:r>
    </w:p>
    <w:p w:rsidR="00B94C53" w:rsidRPr="00404AFE" w:rsidRDefault="00B94C53" w:rsidP="00B94C53">
      <w:pPr>
        <w:ind w:right="-165"/>
        <w:jc w:val="right"/>
        <w:rPr>
          <w:b/>
          <w:sz w:val="26"/>
          <w:szCs w:val="26"/>
          <w:lang w:val="uk-UA"/>
        </w:rPr>
      </w:pP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669"/>
        <w:gridCol w:w="1560"/>
      </w:tblGrid>
      <w:tr w:rsidR="00B94C53" w:rsidRPr="00404AFE" w:rsidTr="00B41E60">
        <w:tc>
          <w:tcPr>
            <w:tcW w:w="709" w:type="dxa"/>
          </w:tcPr>
          <w:p w:rsidR="00B94C53" w:rsidRPr="00404AFE" w:rsidRDefault="00B94C53" w:rsidP="00B41E60">
            <w:pPr>
              <w:ind w:left="142" w:hanging="142"/>
              <w:jc w:val="center"/>
              <w:rPr>
                <w:b/>
                <w:sz w:val="26"/>
                <w:szCs w:val="26"/>
              </w:rPr>
            </w:pPr>
            <w:r w:rsidRPr="00404AFE">
              <w:rPr>
                <w:b/>
                <w:sz w:val="26"/>
                <w:szCs w:val="26"/>
              </w:rPr>
              <w:t>№</w:t>
            </w:r>
          </w:p>
          <w:p w:rsidR="00B94C53" w:rsidRPr="00404AFE" w:rsidRDefault="00B94C53" w:rsidP="00B41E60">
            <w:pPr>
              <w:ind w:left="142" w:hanging="142"/>
              <w:jc w:val="center"/>
              <w:rPr>
                <w:b/>
                <w:sz w:val="26"/>
                <w:szCs w:val="26"/>
              </w:rPr>
            </w:pPr>
            <w:r w:rsidRPr="00404AFE">
              <w:rPr>
                <w:b/>
                <w:sz w:val="26"/>
                <w:szCs w:val="26"/>
              </w:rPr>
              <w:t>з/</w:t>
            </w:r>
            <w:proofErr w:type="gramStart"/>
            <w:r w:rsidRPr="00404AFE">
              <w:rPr>
                <w:b/>
                <w:sz w:val="26"/>
                <w:szCs w:val="26"/>
              </w:rPr>
              <w:t>п</w:t>
            </w:r>
            <w:proofErr w:type="gramEnd"/>
          </w:p>
        </w:tc>
        <w:tc>
          <w:tcPr>
            <w:tcW w:w="7669" w:type="dxa"/>
          </w:tcPr>
          <w:p w:rsidR="00B94C53" w:rsidRPr="00404AFE" w:rsidRDefault="00B94C53" w:rsidP="00B41E60">
            <w:pPr>
              <w:jc w:val="center"/>
              <w:rPr>
                <w:b/>
                <w:sz w:val="26"/>
                <w:szCs w:val="26"/>
              </w:rPr>
            </w:pPr>
            <w:r w:rsidRPr="00404AFE">
              <w:rPr>
                <w:b/>
                <w:sz w:val="26"/>
                <w:szCs w:val="26"/>
              </w:rPr>
              <w:t>Назва теми</w:t>
            </w:r>
          </w:p>
        </w:tc>
        <w:tc>
          <w:tcPr>
            <w:tcW w:w="1560" w:type="dxa"/>
          </w:tcPr>
          <w:p w:rsidR="00B94C53" w:rsidRPr="00404AFE" w:rsidRDefault="00B94C53" w:rsidP="00B41E60">
            <w:pPr>
              <w:jc w:val="center"/>
              <w:rPr>
                <w:b/>
                <w:sz w:val="26"/>
                <w:szCs w:val="26"/>
              </w:rPr>
            </w:pPr>
            <w:r w:rsidRPr="00404AFE">
              <w:rPr>
                <w:b/>
                <w:sz w:val="26"/>
                <w:szCs w:val="26"/>
              </w:rPr>
              <w:t>Кількість</w:t>
            </w:r>
          </w:p>
          <w:p w:rsidR="00B94C53" w:rsidRPr="00404AFE" w:rsidRDefault="00B94C53" w:rsidP="00B41E60">
            <w:pPr>
              <w:jc w:val="center"/>
              <w:rPr>
                <w:b/>
                <w:sz w:val="26"/>
                <w:szCs w:val="26"/>
              </w:rPr>
            </w:pPr>
            <w:r w:rsidRPr="00404AFE">
              <w:rPr>
                <w:b/>
                <w:sz w:val="26"/>
                <w:szCs w:val="26"/>
              </w:rPr>
              <w:t>годин</w:t>
            </w:r>
          </w:p>
        </w:tc>
      </w:tr>
      <w:tr w:rsidR="00340D67" w:rsidRPr="00404AFE" w:rsidTr="00B41E60">
        <w:tc>
          <w:tcPr>
            <w:tcW w:w="709" w:type="dxa"/>
          </w:tcPr>
          <w:p w:rsidR="00340D67" w:rsidRPr="00404AFE" w:rsidRDefault="00340D67" w:rsidP="00B41E60">
            <w:pPr>
              <w:ind w:left="142" w:hanging="142"/>
              <w:jc w:val="center"/>
              <w:rPr>
                <w:b/>
                <w:sz w:val="26"/>
                <w:szCs w:val="26"/>
              </w:rPr>
            </w:pPr>
          </w:p>
        </w:tc>
        <w:tc>
          <w:tcPr>
            <w:tcW w:w="7669" w:type="dxa"/>
          </w:tcPr>
          <w:p w:rsidR="00340D67" w:rsidRPr="00404AFE" w:rsidRDefault="00340D67" w:rsidP="00340D67">
            <w:pPr>
              <w:rPr>
                <w:b/>
                <w:sz w:val="26"/>
                <w:szCs w:val="26"/>
              </w:rPr>
            </w:pPr>
            <w:r w:rsidRPr="00404AFE">
              <w:rPr>
                <w:b/>
                <w:color w:val="000000"/>
                <w:sz w:val="26"/>
                <w:szCs w:val="26"/>
                <w:lang w:val="uk-UA"/>
              </w:rPr>
              <w:t xml:space="preserve">Кредит 1. </w:t>
            </w:r>
            <w:r w:rsidRPr="00404AFE">
              <w:rPr>
                <w:b/>
                <w:sz w:val="26"/>
                <w:szCs w:val="26"/>
              </w:rPr>
              <w:t xml:space="preserve">Методологія і методи прикладних політологічних </w:t>
            </w:r>
            <w:proofErr w:type="gramStart"/>
            <w:r w:rsidRPr="00404AFE">
              <w:rPr>
                <w:b/>
                <w:sz w:val="26"/>
                <w:szCs w:val="26"/>
              </w:rPr>
              <w:t>досл</w:t>
            </w:r>
            <w:proofErr w:type="gramEnd"/>
            <w:r w:rsidRPr="00404AFE">
              <w:rPr>
                <w:b/>
                <w:sz w:val="26"/>
                <w:szCs w:val="26"/>
              </w:rPr>
              <w:t xml:space="preserve">іджень </w:t>
            </w:r>
          </w:p>
        </w:tc>
        <w:tc>
          <w:tcPr>
            <w:tcW w:w="1560" w:type="dxa"/>
          </w:tcPr>
          <w:p w:rsidR="00340D67" w:rsidRPr="00404AFE" w:rsidRDefault="00340D67" w:rsidP="00B41E60">
            <w:pPr>
              <w:jc w:val="center"/>
              <w:rPr>
                <w:b/>
                <w:sz w:val="26"/>
                <w:szCs w:val="26"/>
              </w:rPr>
            </w:pPr>
          </w:p>
        </w:tc>
      </w:tr>
      <w:tr w:rsidR="00B94C53" w:rsidRPr="00404AFE" w:rsidTr="00B41E60">
        <w:tc>
          <w:tcPr>
            <w:tcW w:w="709" w:type="dxa"/>
          </w:tcPr>
          <w:p w:rsidR="00B94C53" w:rsidRPr="00404AFE" w:rsidRDefault="00B94C53" w:rsidP="00B41E60">
            <w:pPr>
              <w:jc w:val="center"/>
              <w:rPr>
                <w:sz w:val="26"/>
                <w:szCs w:val="26"/>
              </w:rPr>
            </w:pPr>
            <w:r w:rsidRPr="00404AFE">
              <w:rPr>
                <w:sz w:val="26"/>
                <w:szCs w:val="26"/>
              </w:rPr>
              <w:t>1</w:t>
            </w:r>
          </w:p>
        </w:tc>
        <w:tc>
          <w:tcPr>
            <w:tcW w:w="7669" w:type="dxa"/>
            <w:vAlign w:val="center"/>
          </w:tcPr>
          <w:p w:rsidR="00B94C53" w:rsidRPr="00404AFE" w:rsidRDefault="00B94C53" w:rsidP="00B41E60">
            <w:pPr>
              <w:pStyle w:val="6"/>
              <w:spacing w:line="240" w:lineRule="auto"/>
              <w:jc w:val="left"/>
              <w:rPr>
                <w:b w:val="0"/>
                <w:bCs w:val="0"/>
                <w:sz w:val="26"/>
                <w:szCs w:val="26"/>
                <w:lang w:val="uk-UA"/>
              </w:rPr>
            </w:pPr>
            <w:r w:rsidRPr="00404AFE">
              <w:rPr>
                <w:b w:val="0"/>
                <w:bCs w:val="0"/>
                <w:sz w:val="26"/>
                <w:szCs w:val="26"/>
              </w:rPr>
              <w:t>Предмет та специфіка пр</w:t>
            </w:r>
            <w:r w:rsidRPr="00404AFE">
              <w:rPr>
                <w:b w:val="0"/>
                <w:bCs w:val="0"/>
                <w:sz w:val="26"/>
                <w:szCs w:val="26"/>
                <w:lang w:val="uk-UA"/>
              </w:rPr>
              <w:t>актичної</w:t>
            </w:r>
            <w:r w:rsidRPr="00404AFE">
              <w:rPr>
                <w:b w:val="0"/>
                <w:bCs w:val="0"/>
                <w:sz w:val="26"/>
                <w:szCs w:val="26"/>
              </w:rPr>
              <w:t xml:space="preserve"> політології</w:t>
            </w:r>
          </w:p>
        </w:tc>
        <w:tc>
          <w:tcPr>
            <w:tcW w:w="1560" w:type="dxa"/>
          </w:tcPr>
          <w:p w:rsidR="00B94C53" w:rsidRPr="00404AFE" w:rsidRDefault="00945016" w:rsidP="00B41E60">
            <w:pPr>
              <w:jc w:val="center"/>
              <w:rPr>
                <w:sz w:val="26"/>
                <w:szCs w:val="26"/>
                <w:lang w:val="uk-UA"/>
              </w:rPr>
            </w:pPr>
            <w:r w:rsidRPr="00404AFE">
              <w:rPr>
                <w:sz w:val="26"/>
                <w:szCs w:val="26"/>
                <w:lang w:val="uk-UA"/>
              </w:rPr>
              <w:t>1</w:t>
            </w:r>
          </w:p>
        </w:tc>
      </w:tr>
      <w:tr w:rsidR="00B94C53" w:rsidRPr="00404AFE" w:rsidTr="00B41E60">
        <w:tc>
          <w:tcPr>
            <w:tcW w:w="709" w:type="dxa"/>
          </w:tcPr>
          <w:p w:rsidR="00B94C53" w:rsidRPr="00404AFE" w:rsidRDefault="00B94C53" w:rsidP="00B41E60">
            <w:pPr>
              <w:jc w:val="center"/>
              <w:rPr>
                <w:sz w:val="26"/>
                <w:szCs w:val="26"/>
              </w:rPr>
            </w:pPr>
            <w:r w:rsidRPr="00404AFE">
              <w:rPr>
                <w:sz w:val="26"/>
                <w:szCs w:val="26"/>
              </w:rPr>
              <w:t>2</w:t>
            </w:r>
          </w:p>
        </w:tc>
        <w:tc>
          <w:tcPr>
            <w:tcW w:w="7669" w:type="dxa"/>
            <w:vAlign w:val="center"/>
          </w:tcPr>
          <w:p w:rsidR="00B94C53" w:rsidRPr="00404AFE" w:rsidRDefault="00B94C53" w:rsidP="00B41E60">
            <w:pPr>
              <w:rPr>
                <w:sz w:val="26"/>
                <w:szCs w:val="26"/>
                <w:lang w:val="uk-UA"/>
              </w:rPr>
            </w:pPr>
            <w:r w:rsidRPr="00404AFE">
              <w:rPr>
                <w:sz w:val="26"/>
                <w:szCs w:val="26"/>
              </w:rPr>
              <w:t>Загальна характеристика прикладних політологічних</w:t>
            </w:r>
            <w:r w:rsidRPr="00404AFE">
              <w:rPr>
                <w:sz w:val="26"/>
                <w:szCs w:val="26"/>
                <w:lang w:val="uk-UA"/>
              </w:rPr>
              <w:t xml:space="preserve"> </w:t>
            </w:r>
            <w:proofErr w:type="gramStart"/>
            <w:r w:rsidRPr="00404AFE">
              <w:rPr>
                <w:sz w:val="26"/>
                <w:szCs w:val="26"/>
              </w:rPr>
              <w:t>досл</w:t>
            </w:r>
            <w:proofErr w:type="gramEnd"/>
            <w:r w:rsidRPr="00404AFE">
              <w:rPr>
                <w:sz w:val="26"/>
                <w:szCs w:val="26"/>
              </w:rPr>
              <w:t>іджень</w:t>
            </w:r>
          </w:p>
        </w:tc>
        <w:tc>
          <w:tcPr>
            <w:tcW w:w="1560" w:type="dxa"/>
          </w:tcPr>
          <w:p w:rsidR="00B94C53" w:rsidRPr="00404AFE" w:rsidRDefault="00945016" w:rsidP="00B41E60">
            <w:pPr>
              <w:jc w:val="center"/>
              <w:rPr>
                <w:sz w:val="26"/>
                <w:szCs w:val="26"/>
                <w:lang w:val="uk-UA"/>
              </w:rPr>
            </w:pPr>
            <w:r w:rsidRPr="00404AFE">
              <w:rPr>
                <w:sz w:val="26"/>
                <w:szCs w:val="26"/>
                <w:lang w:val="uk-UA"/>
              </w:rPr>
              <w:t>1</w:t>
            </w:r>
          </w:p>
        </w:tc>
      </w:tr>
      <w:tr w:rsidR="00B94C53" w:rsidRPr="00404AFE" w:rsidTr="00B41E60">
        <w:tc>
          <w:tcPr>
            <w:tcW w:w="709" w:type="dxa"/>
          </w:tcPr>
          <w:p w:rsidR="00B94C53" w:rsidRPr="00404AFE" w:rsidRDefault="00B94C53" w:rsidP="00B41E60">
            <w:pPr>
              <w:jc w:val="center"/>
              <w:rPr>
                <w:sz w:val="26"/>
                <w:szCs w:val="26"/>
              </w:rPr>
            </w:pPr>
            <w:r w:rsidRPr="00404AFE">
              <w:rPr>
                <w:sz w:val="26"/>
                <w:szCs w:val="26"/>
              </w:rPr>
              <w:t>3</w:t>
            </w:r>
          </w:p>
        </w:tc>
        <w:tc>
          <w:tcPr>
            <w:tcW w:w="7669" w:type="dxa"/>
            <w:vAlign w:val="center"/>
          </w:tcPr>
          <w:p w:rsidR="00B94C53" w:rsidRPr="00404AFE" w:rsidRDefault="00B94C53" w:rsidP="00B41E60">
            <w:pPr>
              <w:rPr>
                <w:bCs/>
                <w:sz w:val="26"/>
                <w:szCs w:val="26"/>
                <w:lang w:val="uk-UA"/>
              </w:rPr>
            </w:pPr>
            <w:r w:rsidRPr="00404AFE">
              <w:rPr>
                <w:bCs/>
                <w:sz w:val="26"/>
                <w:szCs w:val="26"/>
              </w:rPr>
              <w:t xml:space="preserve">Складання програми прикладного </w:t>
            </w:r>
            <w:proofErr w:type="gramStart"/>
            <w:r w:rsidRPr="00404AFE">
              <w:rPr>
                <w:bCs/>
                <w:sz w:val="26"/>
                <w:szCs w:val="26"/>
              </w:rPr>
              <w:t>досл</w:t>
            </w:r>
            <w:proofErr w:type="gramEnd"/>
            <w:r w:rsidRPr="00404AFE">
              <w:rPr>
                <w:bCs/>
                <w:sz w:val="26"/>
                <w:szCs w:val="26"/>
              </w:rPr>
              <w:t>іджен</w:t>
            </w:r>
            <w:r w:rsidRPr="00404AFE">
              <w:rPr>
                <w:bCs/>
                <w:sz w:val="26"/>
                <w:szCs w:val="26"/>
                <w:lang w:val="uk-UA"/>
              </w:rPr>
              <w:t>ня</w:t>
            </w:r>
          </w:p>
        </w:tc>
        <w:tc>
          <w:tcPr>
            <w:tcW w:w="1560" w:type="dxa"/>
          </w:tcPr>
          <w:p w:rsidR="00B94C53" w:rsidRPr="00404AFE" w:rsidRDefault="00B94C53" w:rsidP="00B41E60">
            <w:pPr>
              <w:jc w:val="center"/>
              <w:rPr>
                <w:sz w:val="26"/>
                <w:szCs w:val="26"/>
                <w:lang w:val="uk-UA"/>
              </w:rPr>
            </w:pPr>
            <w:r w:rsidRPr="00404AFE">
              <w:rPr>
                <w:sz w:val="26"/>
                <w:szCs w:val="26"/>
                <w:lang w:val="uk-UA"/>
              </w:rPr>
              <w:t>1</w:t>
            </w:r>
          </w:p>
        </w:tc>
      </w:tr>
      <w:tr w:rsidR="00B94C53" w:rsidRPr="00404AFE" w:rsidTr="00B41E60">
        <w:tc>
          <w:tcPr>
            <w:tcW w:w="709" w:type="dxa"/>
          </w:tcPr>
          <w:p w:rsidR="00B94C53" w:rsidRPr="00404AFE" w:rsidRDefault="00B94C53" w:rsidP="00B41E60">
            <w:pPr>
              <w:jc w:val="center"/>
              <w:rPr>
                <w:sz w:val="26"/>
                <w:szCs w:val="26"/>
              </w:rPr>
            </w:pPr>
            <w:r w:rsidRPr="00404AFE">
              <w:rPr>
                <w:sz w:val="26"/>
                <w:szCs w:val="26"/>
              </w:rPr>
              <w:t>4</w:t>
            </w:r>
          </w:p>
        </w:tc>
        <w:tc>
          <w:tcPr>
            <w:tcW w:w="7669" w:type="dxa"/>
            <w:vAlign w:val="center"/>
          </w:tcPr>
          <w:p w:rsidR="00B94C53" w:rsidRPr="00404AFE" w:rsidRDefault="00B94C53" w:rsidP="00B41E60">
            <w:pPr>
              <w:rPr>
                <w:sz w:val="26"/>
                <w:szCs w:val="26"/>
                <w:lang w:val="uk-UA"/>
              </w:rPr>
            </w:pPr>
            <w:r w:rsidRPr="00404AFE">
              <w:rPr>
                <w:sz w:val="26"/>
                <w:szCs w:val="26"/>
              </w:rPr>
              <w:t>Проблема вибірки в прикладном</w:t>
            </w:r>
            <w:r w:rsidRPr="00404AFE">
              <w:rPr>
                <w:sz w:val="26"/>
                <w:szCs w:val="26"/>
                <w:lang w:val="uk-UA"/>
              </w:rPr>
              <w:t>у</w:t>
            </w:r>
            <w:r w:rsidRPr="00404AFE">
              <w:rPr>
                <w:sz w:val="26"/>
                <w:szCs w:val="26"/>
              </w:rPr>
              <w:t xml:space="preserve"> політологічному </w:t>
            </w:r>
            <w:proofErr w:type="gramStart"/>
            <w:r w:rsidRPr="00404AFE">
              <w:rPr>
                <w:sz w:val="26"/>
                <w:szCs w:val="26"/>
              </w:rPr>
              <w:t>досл</w:t>
            </w:r>
            <w:proofErr w:type="gramEnd"/>
            <w:r w:rsidRPr="00404AFE">
              <w:rPr>
                <w:sz w:val="26"/>
                <w:szCs w:val="26"/>
              </w:rPr>
              <w:t>ідженні</w:t>
            </w:r>
          </w:p>
        </w:tc>
        <w:tc>
          <w:tcPr>
            <w:tcW w:w="1560" w:type="dxa"/>
          </w:tcPr>
          <w:p w:rsidR="00B94C53" w:rsidRPr="00404AFE" w:rsidRDefault="00B94C53" w:rsidP="00B41E60">
            <w:pPr>
              <w:jc w:val="center"/>
              <w:rPr>
                <w:sz w:val="26"/>
                <w:szCs w:val="26"/>
                <w:lang w:val="uk-UA"/>
              </w:rPr>
            </w:pPr>
            <w:r w:rsidRPr="00404AFE">
              <w:rPr>
                <w:sz w:val="26"/>
                <w:szCs w:val="26"/>
                <w:lang w:val="uk-UA"/>
              </w:rPr>
              <w:t>1</w:t>
            </w:r>
          </w:p>
        </w:tc>
      </w:tr>
      <w:tr w:rsidR="00B94C53" w:rsidRPr="00404AFE" w:rsidTr="00B41E60">
        <w:tc>
          <w:tcPr>
            <w:tcW w:w="709" w:type="dxa"/>
          </w:tcPr>
          <w:p w:rsidR="00B94C53" w:rsidRPr="00404AFE" w:rsidRDefault="00B94C53" w:rsidP="00B41E60">
            <w:pPr>
              <w:jc w:val="center"/>
              <w:rPr>
                <w:sz w:val="26"/>
                <w:szCs w:val="26"/>
              </w:rPr>
            </w:pPr>
            <w:r w:rsidRPr="00404AFE">
              <w:rPr>
                <w:sz w:val="26"/>
                <w:szCs w:val="26"/>
              </w:rPr>
              <w:t>5</w:t>
            </w:r>
          </w:p>
        </w:tc>
        <w:tc>
          <w:tcPr>
            <w:tcW w:w="7669" w:type="dxa"/>
            <w:vAlign w:val="center"/>
          </w:tcPr>
          <w:p w:rsidR="00B94C53" w:rsidRPr="00404AFE" w:rsidRDefault="00B94C53" w:rsidP="00B41E60">
            <w:pPr>
              <w:rPr>
                <w:bCs/>
                <w:sz w:val="26"/>
                <w:szCs w:val="26"/>
                <w:lang w:val="uk-UA"/>
              </w:rPr>
            </w:pPr>
            <w:r w:rsidRPr="00404AFE">
              <w:rPr>
                <w:bCs/>
                <w:sz w:val="26"/>
                <w:szCs w:val="26"/>
              </w:rPr>
              <w:t>Збі</w:t>
            </w:r>
            <w:proofErr w:type="gramStart"/>
            <w:r w:rsidRPr="00404AFE">
              <w:rPr>
                <w:bCs/>
                <w:sz w:val="26"/>
                <w:szCs w:val="26"/>
              </w:rPr>
              <w:t>р</w:t>
            </w:r>
            <w:proofErr w:type="gramEnd"/>
            <w:r w:rsidRPr="00404AFE">
              <w:rPr>
                <w:bCs/>
                <w:sz w:val="26"/>
                <w:szCs w:val="26"/>
              </w:rPr>
              <w:t xml:space="preserve"> дан</w:t>
            </w:r>
            <w:r w:rsidRPr="00404AFE">
              <w:rPr>
                <w:bCs/>
                <w:sz w:val="26"/>
                <w:szCs w:val="26"/>
                <w:lang w:val="uk-UA"/>
              </w:rPr>
              <w:t>н</w:t>
            </w:r>
            <w:r w:rsidRPr="00404AFE">
              <w:rPr>
                <w:bCs/>
                <w:sz w:val="26"/>
                <w:szCs w:val="26"/>
              </w:rPr>
              <w:t>их методом опитування. Інтерв’</w:t>
            </w:r>
            <w:r w:rsidRPr="00404AFE">
              <w:rPr>
                <w:bCs/>
                <w:sz w:val="26"/>
                <w:szCs w:val="26"/>
                <w:lang w:val="uk-UA"/>
              </w:rPr>
              <w:t>ю</w:t>
            </w:r>
          </w:p>
        </w:tc>
        <w:tc>
          <w:tcPr>
            <w:tcW w:w="1560" w:type="dxa"/>
          </w:tcPr>
          <w:p w:rsidR="00B94C53" w:rsidRPr="00404AFE" w:rsidRDefault="00945016" w:rsidP="00B41E60">
            <w:pPr>
              <w:jc w:val="center"/>
              <w:rPr>
                <w:sz w:val="26"/>
                <w:szCs w:val="26"/>
                <w:lang w:val="uk-UA"/>
              </w:rPr>
            </w:pPr>
            <w:r w:rsidRPr="00404AFE">
              <w:rPr>
                <w:sz w:val="26"/>
                <w:szCs w:val="26"/>
                <w:lang w:val="uk-UA"/>
              </w:rPr>
              <w:t>1</w:t>
            </w:r>
          </w:p>
        </w:tc>
      </w:tr>
      <w:tr w:rsidR="00B94C53" w:rsidRPr="00404AFE" w:rsidTr="00B41E60">
        <w:tc>
          <w:tcPr>
            <w:tcW w:w="709" w:type="dxa"/>
          </w:tcPr>
          <w:p w:rsidR="00B94C53" w:rsidRPr="00404AFE" w:rsidRDefault="00B94C53" w:rsidP="00B41E60">
            <w:pPr>
              <w:jc w:val="center"/>
              <w:rPr>
                <w:sz w:val="26"/>
                <w:szCs w:val="26"/>
              </w:rPr>
            </w:pPr>
            <w:r w:rsidRPr="00404AFE">
              <w:rPr>
                <w:sz w:val="26"/>
                <w:szCs w:val="26"/>
              </w:rPr>
              <w:t>6</w:t>
            </w:r>
          </w:p>
        </w:tc>
        <w:tc>
          <w:tcPr>
            <w:tcW w:w="7669" w:type="dxa"/>
            <w:vAlign w:val="center"/>
          </w:tcPr>
          <w:p w:rsidR="00B94C53" w:rsidRPr="00404AFE" w:rsidRDefault="00B94C53" w:rsidP="00B41E60">
            <w:pPr>
              <w:pStyle w:val="6"/>
              <w:spacing w:line="240" w:lineRule="auto"/>
              <w:jc w:val="left"/>
              <w:rPr>
                <w:b w:val="0"/>
                <w:bCs w:val="0"/>
                <w:sz w:val="26"/>
                <w:szCs w:val="26"/>
                <w:lang w:val="uk-UA"/>
              </w:rPr>
            </w:pPr>
            <w:r w:rsidRPr="00404AFE">
              <w:rPr>
                <w:b w:val="0"/>
                <w:bCs w:val="0"/>
                <w:sz w:val="26"/>
                <w:szCs w:val="26"/>
              </w:rPr>
              <w:t>Контент-аналіз</w:t>
            </w:r>
          </w:p>
        </w:tc>
        <w:tc>
          <w:tcPr>
            <w:tcW w:w="1560" w:type="dxa"/>
          </w:tcPr>
          <w:p w:rsidR="00B94C53" w:rsidRPr="00404AFE" w:rsidRDefault="00B94C53" w:rsidP="00B41E60">
            <w:pPr>
              <w:jc w:val="center"/>
              <w:rPr>
                <w:sz w:val="26"/>
                <w:szCs w:val="26"/>
                <w:lang w:val="uk-UA"/>
              </w:rPr>
            </w:pPr>
            <w:r w:rsidRPr="00404AFE">
              <w:rPr>
                <w:sz w:val="26"/>
                <w:szCs w:val="26"/>
                <w:lang w:val="uk-UA"/>
              </w:rPr>
              <w:t>1</w:t>
            </w:r>
          </w:p>
        </w:tc>
      </w:tr>
      <w:tr w:rsidR="00340D67" w:rsidRPr="00404AFE" w:rsidTr="00B41E60">
        <w:tc>
          <w:tcPr>
            <w:tcW w:w="709" w:type="dxa"/>
          </w:tcPr>
          <w:p w:rsidR="00340D67" w:rsidRPr="00404AFE" w:rsidRDefault="00340D67" w:rsidP="00B41E60">
            <w:pPr>
              <w:jc w:val="center"/>
              <w:rPr>
                <w:sz w:val="26"/>
                <w:szCs w:val="26"/>
              </w:rPr>
            </w:pPr>
          </w:p>
        </w:tc>
        <w:tc>
          <w:tcPr>
            <w:tcW w:w="7669" w:type="dxa"/>
            <w:vAlign w:val="center"/>
          </w:tcPr>
          <w:p w:rsidR="00340D67" w:rsidRPr="00404AFE" w:rsidRDefault="00340D67" w:rsidP="00B41E60">
            <w:pPr>
              <w:pStyle w:val="6"/>
              <w:spacing w:line="240" w:lineRule="auto"/>
              <w:jc w:val="left"/>
              <w:rPr>
                <w:bCs w:val="0"/>
                <w:sz w:val="26"/>
                <w:szCs w:val="26"/>
              </w:rPr>
            </w:pPr>
            <w:r w:rsidRPr="00404AFE">
              <w:rPr>
                <w:sz w:val="26"/>
                <w:szCs w:val="26"/>
                <w:lang w:val="uk-UA"/>
              </w:rPr>
              <w:t xml:space="preserve">Кредит 2. </w:t>
            </w:r>
            <w:r w:rsidRPr="00404AFE">
              <w:rPr>
                <w:sz w:val="26"/>
                <w:szCs w:val="26"/>
              </w:rPr>
              <w:t>Аналіз політичних</w:t>
            </w:r>
            <w:r w:rsidRPr="00404AFE">
              <w:rPr>
                <w:sz w:val="26"/>
                <w:szCs w:val="26"/>
                <w:lang w:val="uk-UA"/>
              </w:rPr>
              <w:t xml:space="preserve"> </w:t>
            </w:r>
            <w:r w:rsidRPr="00404AFE">
              <w:rPr>
                <w:sz w:val="26"/>
                <w:szCs w:val="26"/>
              </w:rPr>
              <w:t>процесів</w:t>
            </w:r>
            <w:r w:rsidRPr="00404AFE">
              <w:rPr>
                <w:sz w:val="26"/>
                <w:szCs w:val="26"/>
                <w:lang w:val="uk-UA"/>
              </w:rPr>
              <w:t xml:space="preserve"> та </w:t>
            </w:r>
            <w:r w:rsidRPr="00404AFE">
              <w:rPr>
                <w:sz w:val="26"/>
                <w:szCs w:val="26"/>
              </w:rPr>
              <w:t>при</w:t>
            </w:r>
            <w:r w:rsidRPr="00404AFE">
              <w:rPr>
                <w:sz w:val="26"/>
                <w:szCs w:val="26"/>
                <w:lang w:val="uk-UA"/>
              </w:rPr>
              <w:t>й</w:t>
            </w:r>
            <w:r w:rsidRPr="00404AFE">
              <w:rPr>
                <w:sz w:val="26"/>
                <w:szCs w:val="26"/>
              </w:rPr>
              <w:t xml:space="preserve">няття політичних </w:t>
            </w:r>
            <w:proofErr w:type="gramStart"/>
            <w:r w:rsidRPr="00404AFE">
              <w:rPr>
                <w:sz w:val="26"/>
                <w:szCs w:val="26"/>
              </w:rPr>
              <w:t>р</w:t>
            </w:r>
            <w:proofErr w:type="gramEnd"/>
            <w:r w:rsidRPr="00404AFE">
              <w:rPr>
                <w:sz w:val="26"/>
                <w:szCs w:val="26"/>
              </w:rPr>
              <w:t>ішень</w:t>
            </w:r>
          </w:p>
        </w:tc>
        <w:tc>
          <w:tcPr>
            <w:tcW w:w="1560" w:type="dxa"/>
          </w:tcPr>
          <w:p w:rsidR="00340D67" w:rsidRPr="00404AFE" w:rsidRDefault="00340D67" w:rsidP="00B41E60">
            <w:pPr>
              <w:jc w:val="center"/>
              <w:rPr>
                <w:sz w:val="26"/>
                <w:szCs w:val="26"/>
                <w:lang w:val="uk-UA"/>
              </w:rPr>
            </w:pPr>
          </w:p>
        </w:tc>
      </w:tr>
      <w:tr w:rsidR="00B94C53" w:rsidRPr="00404AFE" w:rsidTr="00B41E60">
        <w:tc>
          <w:tcPr>
            <w:tcW w:w="709" w:type="dxa"/>
          </w:tcPr>
          <w:p w:rsidR="00B94C53" w:rsidRPr="00404AFE" w:rsidRDefault="00B94C53" w:rsidP="00B41E60">
            <w:pPr>
              <w:jc w:val="center"/>
              <w:rPr>
                <w:sz w:val="26"/>
                <w:szCs w:val="26"/>
              </w:rPr>
            </w:pPr>
            <w:r w:rsidRPr="00404AFE">
              <w:rPr>
                <w:sz w:val="26"/>
                <w:szCs w:val="26"/>
              </w:rPr>
              <w:lastRenderedPageBreak/>
              <w:t>7</w:t>
            </w:r>
          </w:p>
        </w:tc>
        <w:tc>
          <w:tcPr>
            <w:tcW w:w="7669" w:type="dxa"/>
            <w:vAlign w:val="center"/>
          </w:tcPr>
          <w:p w:rsidR="00B94C53" w:rsidRPr="00404AFE" w:rsidRDefault="00B94C53" w:rsidP="00B41E60">
            <w:pPr>
              <w:pStyle w:val="6"/>
              <w:spacing w:line="240" w:lineRule="auto"/>
              <w:jc w:val="left"/>
              <w:rPr>
                <w:b w:val="0"/>
                <w:bCs w:val="0"/>
                <w:sz w:val="26"/>
                <w:szCs w:val="26"/>
                <w:lang w:val="uk-UA"/>
              </w:rPr>
            </w:pPr>
            <w:r w:rsidRPr="00404AFE">
              <w:rPr>
                <w:b w:val="0"/>
                <w:bCs w:val="0"/>
                <w:sz w:val="26"/>
                <w:szCs w:val="26"/>
              </w:rPr>
              <w:t>Аналіз сутності та змісту політичного процесу</w:t>
            </w:r>
          </w:p>
        </w:tc>
        <w:tc>
          <w:tcPr>
            <w:tcW w:w="1560" w:type="dxa"/>
          </w:tcPr>
          <w:p w:rsidR="00B94C53" w:rsidRPr="00404AFE" w:rsidRDefault="00945016" w:rsidP="00B41E60">
            <w:pPr>
              <w:jc w:val="center"/>
              <w:rPr>
                <w:sz w:val="26"/>
                <w:szCs w:val="26"/>
                <w:lang w:val="uk-UA"/>
              </w:rPr>
            </w:pPr>
            <w:r w:rsidRPr="00404AFE">
              <w:rPr>
                <w:sz w:val="26"/>
                <w:szCs w:val="26"/>
                <w:lang w:val="uk-UA"/>
              </w:rPr>
              <w:t>1</w:t>
            </w:r>
          </w:p>
        </w:tc>
      </w:tr>
      <w:tr w:rsidR="00B94C53" w:rsidRPr="00404AFE" w:rsidTr="00B41E60">
        <w:tc>
          <w:tcPr>
            <w:tcW w:w="709" w:type="dxa"/>
          </w:tcPr>
          <w:p w:rsidR="00B94C53" w:rsidRPr="00404AFE" w:rsidRDefault="00B94C53" w:rsidP="00B41E60">
            <w:pPr>
              <w:jc w:val="center"/>
              <w:rPr>
                <w:sz w:val="26"/>
                <w:szCs w:val="26"/>
              </w:rPr>
            </w:pPr>
            <w:r w:rsidRPr="00404AFE">
              <w:rPr>
                <w:sz w:val="26"/>
                <w:szCs w:val="26"/>
              </w:rPr>
              <w:t>8</w:t>
            </w:r>
          </w:p>
        </w:tc>
        <w:tc>
          <w:tcPr>
            <w:tcW w:w="7669" w:type="dxa"/>
            <w:vAlign w:val="center"/>
          </w:tcPr>
          <w:p w:rsidR="00B94C53" w:rsidRPr="00404AFE" w:rsidRDefault="00B94C53" w:rsidP="00B41E60">
            <w:pPr>
              <w:rPr>
                <w:sz w:val="26"/>
                <w:szCs w:val="26"/>
                <w:lang w:val="uk-UA"/>
              </w:rPr>
            </w:pPr>
            <w:r w:rsidRPr="00404AFE">
              <w:rPr>
                <w:iCs/>
                <w:sz w:val="26"/>
                <w:szCs w:val="26"/>
              </w:rPr>
              <w:t>Аналіз політичної ситуації</w:t>
            </w:r>
            <w:r w:rsidRPr="00404AFE">
              <w:rPr>
                <w:iCs/>
                <w:sz w:val="26"/>
                <w:szCs w:val="26"/>
                <w:lang w:val="uk-UA"/>
              </w:rPr>
              <w:t xml:space="preserve"> і </w:t>
            </w:r>
            <w:r w:rsidRPr="00404AFE">
              <w:rPr>
                <w:sz w:val="26"/>
                <w:szCs w:val="26"/>
              </w:rPr>
              <w:t>розташування политичних сил</w:t>
            </w:r>
            <w:r w:rsidRPr="00404AFE">
              <w:rPr>
                <w:iCs/>
                <w:sz w:val="26"/>
                <w:szCs w:val="26"/>
              </w:rPr>
              <w:t xml:space="preserve"> суспільстві</w:t>
            </w:r>
          </w:p>
        </w:tc>
        <w:tc>
          <w:tcPr>
            <w:tcW w:w="1560" w:type="dxa"/>
          </w:tcPr>
          <w:p w:rsidR="00B94C53" w:rsidRPr="00404AFE" w:rsidRDefault="00945016" w:rsidP="00B41E60">
            <w:pPr>
              <w:jc w:val="center"/>
              <w:rPr>
                <w:sz w:val="26"/>
                <w:szCs w:val="26"/>
                <w:lang w:val="uk-UA"/>
              </w:rPr>
            </w:pPr>
            <w:r w:rsidRPr="00404AFE">
              <w:rPr>
                <w:sz w:val="26"/>
                <w:szCs w:val="26"/>
                <w:lang w:val="uk-UA"/>
              </w:rPr>
              <w:t>1</w:t>
            </w:r>
          </w:p>
        </w:tc>
      </w:tr>
      <w:tr w:rsidR="00B94C53" w:rsidRPr="00404AFE" w:rsidTr="00B41E60">
        <w:tc>
          <w:tcPr>
            <w:tcW w:w="709" w:type="dxa"/>
          </w:tcPr>
          <w:p w:rsidR="00B94C53" w:rsidRPr="00404AFE" w:rsidRDefault="00B94C53" w:rsidP="00B41E60">
            <w:pPr>
              <w:jc w:val="center"/>
              <w:rPr>
                <w:sz w:val="26"/>
                <w:szCs w:val="26"/>
                <w:lang w:val="en-US"/>
              </w:rPr>
            </w:pPr>
            <w:r w:rsidRPr="00404AFE">
              <w:rPr>
                <w:sz w:val="26"/>
                <w:szCs w:val="26"/>
                <w:lang w:val="en-US"/>
              </w:rPr>
              <w:t>9</w:t>
            </w:r>
          </w:p>
        </w:tc>
        <w:tc>
          <w:tcPr>
            <w:tcW w:w="7669" w:type="dxa"/>
            <w:vAlign w:val="center"/>
          </w:tcPr>
          <w:p w:rsidR="00B94C53" w:rsidRPr="00404AFE" w:rsidRDefault="00B94C53" w:rsidP="00B41E60">
            <w:pPr>
              <w:pStyle w:val="6"/>
              <w:spacing w:line="240" w:lineRule="auto"/>
              <w:jc w:val="left"/>
              <w:rPr>
                <w:b w:val="0"/>
                <w:bCs w:val="0"/>
                <w:sz w:val="26"/>
                <w:szCs w:val="26"/>
                <w:lang w:val="uk-UA"/>
              </w:rPr>
            </w:pPr>
            <w:r w:rsidRPr="00404AFE">
              <w:rPr>
                <w:b w:val="0"/>
                <w:bCs w:val="0"/>
                <w:sz w:val="26"/>
                <w:szCs w:val="26"/>
              </w:rPr>
              <w:t>Політичне прогнозування</w:t>
            </w:r>
          </w:p>
        </w:tc>
        <w:tc>
          <w:tcPr>
            <w:tcW w:w="1560" w:type="dxa"/>
          </w:tcPr>
          <w:p w:rsidR="00B94C53" w:rsidRPr="00404AFE" w:rsidRDefault="00945016" w:rsidP="00B41E60">
            <w:pPr>
              <w:jc w:val="center"/>
              <w:rPr>
                <w:sz w:val="26"/>
                <w:szCs w:val="26"/>
                <w:lang w:val="uk-UA"/>
              </w:rPr>
            </w:pPr>
            <w:r w:rsidRPr="00404AFE">
              <w:rPr>
                <w:sz w:val="26"/>
                <w:szCs w:val="26"/>
                <w:lang w:val="uk-UA"/>
              </w:rPr>
              <w:t>1</w:t>
            </w:r>
          </w:p>
        </w:tc>
      </w:tr>
      <w:tr w:rsidR="00340D67" w:rsidRPr="00404AFE" w:rsidTr="00B41E60">
        <w:tc>
          <w:tcPr>
            <w:tcW w:w="709" w:type="dxa"/>
          </w:tcPr>
          <w:p w:rsidR="00340D67" w:rsidRPr="00404AFE" w:rsidRDefault="00340D67" w:rsidP="00B41E60">
            <w:pPr>
              <w:jc w:val="center"/>
              <w:rPr>
                <w:sz w:val="26"/>
                <w:szCs w:val="26"/>
                <w:lang w:val="en-US"/>
              </w:rPr>
            </w:pPr>
          </w:p>
        </w:tc>
        <w:tc>
          <w:tcPr>
            <w:tcW w:w="7669" w:type="dxa"/>
            <w:vAlign w:val="center"/>
          </w:tcPr>
          <w:p w:rsidR="00340D67" w:rsidRPr="00404AFE" w:rsidRDefault="00340D67" w:rsidP="00B41E60">
            <w:pPr>
              <w:pStyle w:val="6"/>
              <w:spacing w:line="240" w:lineRule="auto"/>
              <w:jc w:val="left"/>
              <w:rPr>
                <w:sz w:val="26"/>
                <w:szCs w:val="26"/>
                <w:lang w:val="uk-UA"/>
              </w:rPr>
            </w:pPr>
            <w:r w:rsidRPr="00404AFE">
              <w:rPr>
                <w:sz w:val="26"/>
                <w:szCs w:val="26"/>
                <w:lang w:val="uk-UA"/>
              </w:rPr>
              <w:t>Кредит 3.Політичне рішення</w:t>
            </w:r>
          </w:p>
        </w:tc>
        <w:tc>
          <w:tcPr>
            <w:tcW w:w="1560" w:type="dxa"/>
          </w:tcPr>
          <w:p w:rsidR="00340D67" w:rsidRPr="00404AFE" w:rsidRDefault="00340D67" w:rsidP="00B41E60">
            <w:pPr>
              <w:jc w:val="center"/>
              <w:rPr>
                <w:sz w:val="26"/>
                <w:szCs w:val="26"/>
                <w:lang w:val="uk-UA"/>
              </w:rPr>
            </w:pPr>
          </w:p>
        </w:tc>
      </w:tr>
      <w:tr w:rsidR="00B94C53" w:rsidRPr="00404AFE" w:rsidTr="00B41E60">
        <w:tc>
          <w:tcPr>
            <w:tcW w:w="709" w:type="dxa"/>
          </w:tcPr>
          <w:p w:rsidR="00B94C53" w:rsidRPr="00404AFE" w:rsidRDefault="00B94C53" w:rsidP="00B41E60">
            <w:pPr>
              <w:jc w:val="center"/>
              <w:rPr>
                <w:sz w:val="26"/>
                <w:szCs w:val="26"/>
                <w:lang w:val="en-US"/>
              </w:rPr>
            </w:pPr>
            <w:r w:rsidRPr="00404AFE">
              <w:rPr>
                <w:sz w:val="26"/>
                <w:szCs w:val="26"/>
                <w:lang w:val="en-US"/>
              </w:rPr>
              <w:t>10</w:t>
            </w:r>
          </w:p>
        </w:tc>
        <w:tc>
          <w:tcPr>
            <w:tcW w:w="7669" w:type="dxa"/>
            <w:vAlign w:val="center"/>
          </w:tcPr>
          <w:p w:rsidR="00B94C53" w:rsidRPr="00404AFE" w:rsidRDefault="006F07CB" w:rsidP="00B41E60">
            <w:pPr>
              <w:pStyle w:val="6"/>
              <w:spacing w:line="240" w:lineRule="auto"/>
              <w:jc w:val="left"/>
              <w:rPr>
                <w:b w:val="0"/>
                <w:bCs w:val="0"/>
                <w:iCs/>
                <w:sz w:val="26"/>
                <w:szCs w:val="26"/>
                <w:lang w:val="uk-UA"/>
              </w:rPr>
            </w:pPr>
            <w:r w:rsidRPr="00404AFE">
              <w:rPr>
                <w:b w:val="0"/>
                <w:bCs w:val="0"/>
                <w:sz w:val="26"/>
                <w:szCs w:val="26"/>
              </w:rPr>
              <w:t>Пол</w:t>
            </w:r>
            <w:r w:rsidRPr="00404AFE">
              <w:rPr>
                <w:b w:val="0"/>
                <w:bCs w:val="0"/>
                <w:sz w:val="26"/>
                <w:szCs w:val="26"/>
                <w:lang w:val="uk-UA"/>
              </w:rPr>
              <w:t>і</w:t>
            </w:r>
            <w:r w:rsidRPr="00404AFE">
              <w:rPr>
                <w:b w:val="0"/>
                <w:bCs w:val="0"/>
                <w:sz w:val="26"/>
                <w:szCs w:val="26"/>
              </w:rPr>
              <w:t>т</w:t>
            </w:r>
            <w:r w:rsidRPr="00404AFE">
              <w:rPr>
                <w:b w:val="0"/>
                <w:bCs w:val="0"/>
                <w:sz w:val="26"/>
                <w:szCs w:val="26"/>
                <w:lang w:val="uk-UA"/>
              </w:rPr>
              <w:t>и</w:t>
            </w:r>
            <w:r w:rsidR="00B94C53" w:rsidRPr="00404AFE">
              <w:rPr>
                <w:b w:val="0"/>
                <w:bCs w:val="0"/>
                <w:sz w:val="26"/>
                <w:szCs w:val="26"/>
              </w:rPr>
              <w:t xml:space="preserve">чне </w:t>
            </w:r>
            <w:proofErr w:type="gramStart"/>
            <w:r w:rsidR="00B94C53" w:rsidRPr="00404AFE">
              <w:rPr>
                <w:b w:val="0"/>
                <w:bCs w:val="0"/>
                <w:sz w:val="26"/>
                <w:szCs w:val="26"/>
              </w:rPr>
              <w:t>р</w:t>
            </w:r>
            <w:proofErr w:type="gramEnd"/>
            <w:r w:rsidR="00B94C53" w:rsidRPr="00404AFE">
              <w:rPr>
                <w:b w:val="0"/>
                <w:bCs w:val="0"/>
                <w:sz w:val="26"/>
                <w:szCs w:val="26"/>
              </w:rPr>
              <w:t>ішення: сутність, алгоритм і методи при</w:t>
            </w:r>
            <w:r w:rsidR="00B94C53" w:rsidRPr="00404AFE">
              <w:rPr>
                <w:b w:val="0"/>
                <w:bCs w:val="0"/>
                <w:sz w:val="26"/>
                <w:szCs w:val="26"/>
                <w:lang w:val="uk-UA"/>
              </w:rPr>
              <w:t>й</w:t>
            </w:r>
            <w:r w:rsidR="00B94C53" w:rsidRPr="00404AFE">
              <w:rPr>
                <w:b w:val="0"/>
                <w:bCs w:val="0"/>
                <w:sz w:val="26"/>
                <w:szCs w:val="26"/>
              </w:rPr>
              <w:t>нят</w:t>
            </w:r>
            <w:r w:rsidR="00B94C53" w:rsidRPr="00404AFE">
              <w:rPr>
                <w:b w:val="0"/>
                <w:bCs w:val="0"/>
                <w:sz w:val="26"/>
                <w:szCs w:val="26"/>
                <w:lang w:val="uk-UA"/>
              </w:rPr>
              <w:t>тя</w:t>
            </w:r>
          </w:p>
        </w:tc>
        <w:tc>
          <w:tcPr>
            <w:tcW w:w="1560" w:type="dxa"/>
          </w:tcPr>
          <w:p w:rsidR="00B94C53" w:rsidRPr="00404AFE" w:rsidRDefault="00945016" w:rsidP="00B41E60">
            <w:pPr>
              <w:jc w:val="center"/>
              <w:rPr>
                <w:sz w:val="26"/>
                <w:szCs w:val="26"/>
                <w:lang w:val="uk-UA"/>
              </w:rPr>
            </w:pPr>
            <w:r w:rsidRPr="00404AFE">
              <w:rPr>
                <w:sz w:val="26"/>
                <w:szCs w:val="26"/>
                <w:lang w:val="uk-UA"/>
              </w:rPr>
              <w:t>1</w:t>
            </w:r>
          </w:p>
        </w:tc>
      </w:tr>
      <w:tr w:rsidR="00B94C53" w:rsidRPr="00404AFE" w:rsidTr="00B41E60">
        <w:tc>
          <w:tcPr>
            <w:tcW w:w="709" w:type="dxa"/>
          </w:tcPr>
          <w:p w:rsidR="00B94C53" w:rsidRPr="00404AFE" w:rsidRDefault="00B94C53" w:rsidP="00B41E60">
            <w:pPr>
              <w:jc w:val="center"/>
              <w:rPr>
                <w:sz w:val="26"/>
                <w:szCs w:val="26"/>
                <w:lang w:val="en-US"/>
              </w:rPr>
            </w:pPr>
            <w:r w:rsidRPr="00404AFE">
              <w:rPr>
                <w:sz w:val="26"/>
                <w:szCs w:val="26"/>
                <w:lang w:val="en-US"/>
              </w:rPr>
              <w:t>11</w:t>
            </w:r>
          </w:p>
        </w:tc>
        <w:tc>
          <w:tcPr>
            <w:tcW w:w="7669" w:type="dxa"/>
            <w:vAlign w:val="center"/>
          </w:tcPr>
          <w:p w:rsidR="00B94C53" w:rsidRPr="00404AFE" w:rsidRDefault="00B94C53" w:rsidP="00B41E60">
            <w:pPr>
              <w:rPr>
                <w:iCs/>
                <w:sz w:val="26"/>
                <w:szCs w:val="26"/>
                <w:lang w:val="uk-UA"/>
              </w:rPr>
            </w:pPr>
            <w:proofErr w:type="gramStart"/>
            <w:r w:rsidRPr="00404AFE">
              <w:rPr>
                <w:sz w:val="26"/>
                <w:szCs w:val="26"/>
              </w:rPr>
              <w:t>П</w:t>
            </w:r>
            <w:proofErr w:type="gramEnd"/>
            <w:r w:rsidRPr="00404AFE">
              <w:rPr>
                <w:sz w:val="26"/>
                <w:szCs w:val="26"/>
              </w:rPr>
              <w:t>ідготовка та вибір оптимального політичного рішення</w:t>
            </w:r>
          </w:p>
        </w:tc>
        <w:tc>
          <w:tcPr>
            <w:tcW w:w="1560" w:type="dxa"/>
          </w:tcPr>
          <w:p w:rsidR="00B94C53" w:rsidRPr="00404AFE" w:rsidRDefault="00B94C53" w:rsidP="00B41E60">
            <w:pPr>
              <w:jc w:val="center"/>
              <w:rPr>
                <w:sz w:val="26"/>
                <w:szCs w:val="26"/>
                <w:lang w:val="en-US"/>
              </w:rPr>
            </w:pPr>
            <w:r w:rsidRPr="00404AFE">
              <w:rPr>
                <w:sz w:val="26"/>
                <w:szCs w:val="26"/>
                <w:lang w:val="en-US"/>
              </w:rPr>
              <w:t>2</w:t>
            </w:r>
          </w:p>
        </w:tc>
      </w:tr>
      <w:tr w:rsidR="00340D67" w:rsidRPr="00404AFE" w:rsidTr="00B41E60">
        <w:tc>
          <w:tcPr>
            <w:tcW w:w="709" w:type="dxa"/>
          </w:tcPr>
          <w:p w:rsidR="00340D67" w:rsidRPr="00404AFE" w:rsidRDefault="00340D67" w:rsidP="00B41E60">
            <w:pPr>
              <w:jc w:val="center"/>
              <w:rPr>
                <w:sz w:val="26"/>
                <w:szCs w:val="26"/>
                <w:lang w:val="en-US"/>
              </w:rPr>
            </w:pPr>
          </w:p>
        </w:tc>
        <w:tc>
          <w:tcPr>
            <w:tcW w:w="7669" w:type="dxa"/>
            <w:vAlign w:val="center"/>
          </w:tcPr>
          <w:p w:rsidR="00340D67" w:rsidRPr="00404AFE" w:rsidRDefault="00340D67" w:rsidP="00B41E60">
            <w:pPr>
              <w:rPr>
                <w:sz w:val="26"/>
                <w:szCs w:val="26"/>
              </w:rPr>
            </w:pPr>
            <w:r w:rsidRPr="00404AFE">
              <w:rPr>
                <w:b/>
                <w:sz w:val="26"/>
                <w:szCs w:val="26"/>
                <w:lang w:val="uk-UA"/>
              </w:rPr>
              <w:t>Кредит4</w:t>
            </w:r>
            <w:r w:rsidRPr="00404AFE">
              <w:rPr>
                <w:b/>
                <w:sz w:val="26"/>
                <w:szCs w:val="26"/>
              </w:rPr>
              <w:t>.Технології виборчої кампанії</w:t>
            </w:r>
          </w:p>
        </w:tc>
        <w:tc>
          <w:tcPr>
            <w:tcW w:w="1560" w:type="dxa"/>
          </w:tcPr>
          <w:p w:rsidR="00340D67" w:rsidRPr="00404AFE" w:rsidRDefault="00340D67" w:rsidP="00B41E60">
            <w:pPr>
              <w:jc w:val="center"/>
              <w:rPr>
                <w:sz w:val="26"/>
                <w:szCs w:val="26"/>
                <w:lang w:val="en-US"/>
              </w:rPr>
            </w:pPr>
          </w:p>
        </w:tc>
      </w:tr>
      <w:tr w:rsidR="00B94C53" w:rsidRPr="00404AFE" w:rsidTr="00B41E60">
        <w:tc>
          <w:tcPr>
            <w:tcW w:w="709" w:type="dxa"/>
          </w:tcPr>
          <w:p w:rsidR="00B94C53" w:rsidRPr="00404AFE" w:rsidRDefault="00B94C53" w:rsidP="00B41E60">
            <w:pPr>
              <w:jc w:val="center"/>
              <w:rPr>
                <w:sz w:val="26"/>
                <w:szCs w:val="26"/>
                <w:lang w:val="en-US"/>
              </w:rPr>
            </w:pPr>
            <w:r w:rsidRPr="00404AFE">
              <w:rPr>
                <w:sz w:val="26"/>
                <w:szCs w:val="26"/>
                <w:lang w:val="en-US"/>
              </w:rPr>
              <w:t>12</w:t>
            </w:r>
          </w:p>
        </w:tc>
        <w:tc>
          <w:tcPr>
            <w:tcW w:w="7669" w:type="dxa"/>
            <w:vAlign w:val="center"/>
          </w:tcPr>
          <w:p w:rsidR="00B94C53" w:rsidRPr="00404AFE" w:rsidRDefault="00B94C53" w:rsidP="00B41E60">
            <w:pPr>
              <w:rPr>
                <w:iCs/>
                <w:sz w:val="26"/>
                <w:szCs w:val="26"/>
                <w:lang w:val="uk-UA"/>
              </w:rPr>
            </w:pPr>
            <w:r w:rsidRPr="00404AFE">
              <w:rPr>
                <w:sz w:val="26"/>
                <w:szCs w:val="26"/>
                <w:lang w:val="uk-UA"/>
              </w:rPr>
              <w:t xml:space="preserve">Виборча кампанія </w:t>
            </w:r>
            <w:r w:rsidRPr="00404AFE">
              <w:rPr>
                <w:iCs/>
                <w:sz w:val="26"/>
                <w:szCs w:val="26"/>
                <w:lang w:val="uk-UA"/>
              </w:rPr>
              <w:t>як об’єкт практичної політології</w:t>
            </w:r>
          </w:p>
        </w:tc>
        <w:tc>
          <w:tcPr>
            <w:tcW w:w="1560" w:type="dxa"/>
          </w:tcPr>
          <w:p w:rsidR="00B94C53" w:rsidRPr="00404AFE" w:rsidRDefault="00B94C53" w:rsidP="00B41E60">
            <w:pPr>
              <w:jc w:val="center"/>
              <w:rPr>
                <w:sz w:val="26"/>
                <w:szCs w:val="26"/>
                <w:lang w:val="uk-UA"/>
              </w:rPr>
            </w:pPr>
            <w:r w:rsidRPr="00404AFE">
              <w:rPr>
                <w:sz w:val="26"/>
                <w:szCs w:val="26"/>
                <w:lang w:val="uk-UA"/>
              </w:rPr>
              <w:t>2</w:t>
            </w:r>
          </w:p>
        </w:tc>
      </w:tr>
      <w:tr w:rsidR="00B94C53" w:rsidRPr="00404AFE" w:rsidTr="00B41E60">
        <w:tc>
          <w:tcPr>
            <w:tcW w:w="709" w:type="dxa"/>
          </w:tcPr>
          <w:p w:rsidR="00B94C53" w:rsidRPr="00404AFE" w:rsidRDefault="00B94C53" w:rsidP="00B41E60">
            <w:pPr>
              <w:jc w:val="center"/>
              <w:rPr>
                <w:sz w:val="26"/>
                <w:szCs w:val="26"/>
                <w:lang w:val="en-US"/>
              </w:rPr>
            </w:pPr>
            <w:r w:rsidRPr="00404AFE">
              <w:rPr>
                <w:sz w:val="26"/>
                <w:szCs w:val="26"/>
                <w:lang w:val="en-US"/>
              </w:rPr>
              <w:t>13</w:t>
            </w:r>
          </w:p>
        </w:tc>
        <w:tc>
          <w:tcPr>
            <w:tcW w:w="7669" w:type="dxa"/>
            <w:vAlign w:val="center"/>
          </w:tcPr>
          <w:p w:rsidR="00B94C53" w:rsidRPr="00404AFE" w:rsidRDefault="00B94C53" w:rsidP="00B41E60">
            <w:pPr>
              <w:pStyle w:val="6"/>
              <w:spacing w:line="240" w:lineRule="auto"/>
              <w:jc w:val="left"/>
              <w:rPr>
                <w:b w:val="0"/>
                <w:bCs w:val="0"/>
                <w:iCs/>
                <w:sz w:val="26"/>
                <w:szCs w:val="26"/>
                <w:lang w:val="uk-UA"/>
              </w:rPr>
            </w:pPr>
            <w:r w:rsidRPr="00404AFE">
              <w:rPr>
                <w:b w:val="0"/>
                <w:bCs w:val="0"/>
                <w:sz w:val="26"/>
                <w:szCs w:val="26"/>
              </w:rPr>
              <w:t>П</w:t>
            </w:r>
            <w:r w:rsidRPr="00404AFE">
              <w:rPr>
                <w:b w:val="0"/>
                <w:bCs w:val="0"/>
                <w:sz w:val="26"/>
                <w:szCs w:val="26"/>
                <w:lang w:val="uk-UA"/>
              </w:rPr>
              <w:t xml:space="preserve">роектування ефективної </w:t>
            </w:r>
            <w:r w:rsidRPr="00404AFE">
              <w:rPr>
                <w:b w:val="0"/>
                <w:bCs w:val="0"/>
                <w:sz w:val="26"/>
                <w:szCs w:val="26"/>
              </w:rPr>
              <w:t xml:space="preserve">виборчої кампанії </w:t>
            </w:r>
          </w:p>
        </w:tc>
        <w:tc>
          <w:tcPr>
            <w:tcW w:w="1560" w:type="dxa"/>
          </w:tcPr>
          <w:p w:rsidR="00B94C53" w:rsidRPr="00404AFE" w:rsidRDefault="00B94C53" w:rsidP="00B41E60">
            <w:pPr>
              <w:jc w:val="center"/>
              <w:rPr>
                <w:sz w:val="26"/>
                <w:szCs w:val="26"/>
                <w:lang w:val="uk-UA"/>
              </w:rPr>
            </w:pPr>
            <w:r w:rsidRPr="00404AFE">
              <w:rPr>
                <w:sz w:val="26"/>
                <w:szCs w:val="26"/>
                <w:lang w:val="uk-UA"/>
              </w:rPr>
              <w:t>2</w:t>
            </w:r>
          </w:p>
        </w:tc>
      </w:tr>
      <w:tr w:rsidR="00B94C53" w:rsidRPr="00404AFE" w:rsidTr="00B41E60">
        <w:tc>
          <w:tcPr>
            <w:tcW w:w="709" w:type="dxa"/>
          </w:tcPr>
          <w:p w:rsidR="00B94C53" w:rsidRPr="00404AFE" w:rsidRDefault="00B94C53" w:rsidP="00B41E60">
            <w:pPr>
              <w:jc w:val="center"/>
              <w:rPr>
                <w:sz w:val="26"/>
                <w:szCs w:val="26"/>
                <w:lang w:val="en-US"/>
              </w:rPr>
            </w:pPr>
            <w:r w:rsidRPr="00404AFE">
              <w:rPr>
                <w:sz w:val="26"/>
                <w:szCs w:val="26"/>
                <w:lang w:val="en-US"/>
              </w:rPr>
              <w:t>14</w:t>
            </w:r>
          </w:p>
        </w:tc>
        <w:tc>
          <w:tcPr>
            <w:tcW w:w="7669" w:type="dxa"/>
            <w:vAlign w:val="center"/>
          </w:tcPr>
          <w:p w:rsidR="00B94C53" w:rsidRPr="00404AFE" w:rsidRDefault="00B94C53" w:rsidP="00B41E60">
            <w:pPr>
              <w:pStyle w:val="6"/>
              <w:spacing w:line="240" w:lineRule="auto"/>
              <w:jc w:val="left"/>
              <w:rPr>
                <w:b w:val="0"/>
                <w:bCs w:val="0"/>
                <w:sz w:val="26"/>
                <w:szCs w:val="26"/>
                <w:lang w:val="uk-UA"/>
              </w:rPr>
            </w:pPr>
            <w:r w:rsidRPr="00404AFE">
              <w:rPr>
                <w:b w:val="0"/>
                <w:bCs w:val="0"/>
                <w:sz w:val="26"/>
                <w:szCs w:val="26"/>
                <w:lang w:val="uk-UA"/>
              </w:rPr>
              <w:t>Технологіі організації виборчої кампанії</w:t>
            </w:r>
          </w:p>
        </w:tc>
        <w:tc>
          <w:tcPr>
            <w:tcW w:w="1560" w:type="dxa"/>
          </w:tcPr>
          <w:p w:rsidR="00B94C53" w:rsidRPr="00404AFE" w:rsidRDefault="00B94C53" w:rsidP="00B41E60">
            <w:pPr>
              <w:jc w:val="center"/>
              <w:rPr>
                <w:sz w:val="26"/>
                <w:szCs w:val="26"/>
                <w:lang w:val="uk-UA"/>
              </w:rPr>
            </w:pPr>
            <w:r w:rsidRPr="00404AFE">
              <w:rPr>
                <w:sz w:val="26"/>
                <w:szCs w:val="26"/>
                <w:lang w:val="uk-UA"/>
              </w:rPr>
              <w:t>2</w:t>
            </w:r>
          </w:p>
        </w:tc>
      </w:tr>
      <w:tr w:rsidR="00340D67" w:rsidRPr="00404AFE" w:rsidTr="00B41E60">
        <w:tc>
          <w:tcPr>
            <w:tcW w:w="709" w:type="dxa"/>
          </w:tcPr>
          <w:p w:rsidR="00340D67" w:rsidRPr="00404AFE" w:rsidRDefault="00340D67" w:rsidP="00B41E60">
            <w:pPr>
              <w:jc w:val="center"/>
              <w:rPr>
                <w:sz w:val="26"/>
                <w:szCs w:val="26"/>
                <w:lang w:val="en-US"/>
              </w:rPr>
            </w:pPr>
          </w:p>
        </w:tc>
        <w:tc>
          <w:tcPr>
            <w:tcW w:w="7669" w:type="dxa"/>
            <w:vAlign w:val="center"/>
          </w:tcPr>
          <w:p w:rsidR="00340D67" w:rsidRPr="00404AFE" w:rsidRDefault="00340D67" w:rsidP="00340D67">
            <w:pPr>
              <w:pStyle w:val="a3"/>
              <w:rPr>
                <w:b/>
                <w:sz w:val="26"/>
                <w:szCs w:val="26"/>
                <w:lang w:val="uk-UA"/>
              </w:rPr>
            </w:pPr>
            <w:r w:rsidRPr="00404AFE">
              <w:rPr>
                <w:b/>
                <w:sz w:val="26"/>
                <w:szCs w:val="26"/>
                <w:lang w:val="uk-UA"/>
              </w:rPr>
              <w:t>Кредит 5. Деструктивні технології політичного процесу</w:t>
            </w:r>
          </w:p>
        </w:tc>
        <w:tc>
          <w:tcPr>
            <w:tcW w:w="1560" w:type="dxa"/>
          </w:tcPr>
          <w:p w:rsidR="00340D67" w:rsidRPr="00404AFE" w:rsidRDefault="00340D67" w:rsidP="00B41E60">
            <w:pPr>
              <w:jc w:val="center"/>
              <w:rPr>
                <w:sz w:val="26"/>
                <w:szCs w:val="26"/>
                <w:lang w:val="uk-UA"/>
              </w:rPr>
            </w:pPr>
          </w:p>
        </w:tc>
      </w:tr>
      <w:tr w:rsidR="00B94C53" w:rsidRPr="00404AFE" w:rsidTr="00B41E60">
        <w:tc>
          <w:tcPr>
            <w:tcW w:w="709" w:type="dxa"/>
          </w:tcPr>
          <w:p w:rsidR="00B94C53" w:rsidRPr="00404AFE" w:rsidRDefault="00B94C53" w:rsidP="00B41E60">
            <w:pPr>
              <w:jc w:val="center"/>
              <w:rPr>
                <w:sz w:val="26"/>
                <w:szCs w:val="26"/>
                <w:lang w:val="en-US"/>
              </w:rPr>
            </w:pPr>
            <w:r w:rsidRPr="00404AFE">
              <w:rPr>
                <w:sz w:val="26"/>
                <w:szCs w:val="26"/>
                <w:lang w:val="en-US"/>
              </w:rPr>
              <w:t>15</w:t>
            </w:r>
          </w:p>
        </w:tc>
        <w:tc>
          <w:tcPr>
            <w:tcW w:w="7669" w:type="dxa"/>
            <w:vAlign w:val="center"/>
          </w:tcPr>
          <w:p w:rsidR="00B94C53" w:rsidRPr="00404AFE" w:rsidRDefault="00B94C53" w:rsidP="00B41E60">
            <w:pPr>
              <w:pStyle w:val="6"/>
              <w:spacing w:line="240" w:lineRule="auto"/>
              <w:jc w:val="left"/>
              <w:rPr>
                <w:b w:val="0"/>
                <w:bCs w:val="0"/>
                <w:sz w:val="26"/>
                <w:szCs w:val="26"/>
                <w:lang w:val="uk-UA"/>
              </w:rPr>
            </w:pPr>
            <w:r w:rsidRPr="00404AFE">
              <w:rPr>
                <w:b w:val="0"/>
                <w:bCs w:val="0"/>
                <w:sz w:val="26"/>
                <w:szCs w:val="26"/>
                <w:lang w:val="uk-UA"/>
              </w:rPr>
              <w:t>Політичні технології та їх роль у політичному житті суспільства</w:t>
            </w:r>
          </w:p>
        </w:tc>
        <w:tc>
          <w:tcPr>
            <w:tcW w:w="1560" w:type="dxa"/>
          </w:tcPr>
          <w:p w:rsidR="00B94C53" w:rsidRPr="00404AFE" w:rsidRDefault="00B94C53" w:rsidP="00B41E60">
            <w:pPr>
              <w:jc w:val="center"/>
              <w:rPr>
                <w:sz w:val="26"/>
                <w:szCs w:val="26"/>
                <w:lang w:val="uk-UA"/>
              </w:rPr>
            </w:pPr>
            <w:r w:rsidRPr="00404AFE">
              <w:rPr>
                <w:sz w:val="26"/>
                <w:szCs w:val="26"/>
                <w:lang w:val="uk-UA"/>
              </w:rPr>
              <w:t>2</w:t>
            </w:r>
          </w:p>
        </w:tc>
      </w:tr>
      <w:tr w:rsidR="00B94C53" w:rsidRPr="00404AFE" w:rsidTr="00B41E60">
        <w:tc>
          <w:tcPr>
            <w:tcW w:w="709" w:type="dxa"/>
          </w:tcPr>
          <w:p w:rsidR="00B94C53" w:rsidRPr="00404AFE" w:rsidRDefault="00B94C53" w:rsidP="00B41E60">
            <w:pPr>
              <w:jc w:val="center"/>
              <w:rPr>
                <w:sz w:val="26"/>
                <w:szCs w:val="26"/>
                <w:lang w:val="en-US"/>
              </w:rPr>
            </w:pPr>
            <w:r w:rsidRPr="00404AFE">
              <w:rPr>
                <w:sz w:val="26"/>
                <w:szCs w:val="26"/>
                <w:lang w:val="en-US"/>
              </w:rPr>
              <w:t>16</w:t>
            </w:r>
          </w:p>
        </w:tc>
        <w:tc>
          <w:tcPr>
            <w:tcW w:w="7669" w:type="dxa"/>
            <w:vAlign w:val="center"/>
          </w:tcPr>
          <w:p w:rsidR="00B94C53" w:rsidRPr="00404AFE" w:rsidRDefault="00B94C53" w:rsidP="00B41E60">
            <w:pPr>
              <w:pStyle w:val="6"/>
              <w:spacing w:line="240" w:lineRule="auto"/>
              <w:jc w:val="left"/>
              <w:rPr>
                <w:b w:val="0"/>
                <w:bCs w:val="0"/>
                <w:sz w:val="26"/>
                <w:szCs w:val="26"/>
                <w:lang w:val="uk-UA"/>
              </w:rPr>
            </w:pPr>
            <w:r w:rsidRPr="00404AFE">
              <w:rPr>
                <w:b w:val="0"/>
                <w:bCs w:val="0"/>
                <w:sz w:val="26"/>
                <w:szCs w:val="26"/>
                <w:lang w:val="uk-UA"/>
              </w:rPr>
              <w:t>Маніпулятивні технології у виборчій кампанії</w:t>
            </w:r>
          </w:p>
        </w:tc>
        <w:tc>
          <w:tcPr>
            <w:tcW w:w="1560" w:type="dxa"/>
          </w:tcPr>
          <w:p w:rsidR="00B94C53" w:rsidRPr="00404AFE" w:rsidRDefault="00B94C53" w:rsidP="00B41E60">
            <w:pPr>
              <w:jc w:val="center"/>
              <w:rPr>
                <w:sz w:val="26"/>
                <w:szCs w:val="26"/>
                <w:lang w:val="uk-UA"/>
              </w:rPr>
            </w:pPr>
            <w:r w:rsidRPr="00404AFE">
              <w:rPr>
                <w:sz w:val="26"/>
                <w:szCs w:val="26"/>
                <w:lang w:val="uk-UA"/>
              </w:rPr>
              <w:t>2</w:t>
            </w:r>
          </w:p>
        </w:tc>
      </w:tr>
      <w:tr w:rsidR="00340D67" w:rsidRPr="00404AFE" w:rsidTr="00B41E60">
        <w:tc>
          <w:tcPr>
            <w:tcW w:w="709" w:type="dxa"/>
          </w:tcPr>
          <w:p w:rsidR="00340D67" w:rsidRPr="00404AFE" w:rsidRDefault="00340D67" w:rsidP="00B41E60">
            <w:pPr>
              <w:jc w:val="center"/>
              <w:rPr>
                <w:sz w:val="26"/>
                <w:szCs w:val="26"/>
                <w:lang w:val="en-US"/>
              </w:rPr>
            </w:pPr>
          </w:p>
        </w:tc>
        <w:tc>
          <w:tcPr>
            <w:tcW w:w="7669" w:type="dxa"/>
            <w:vAlign w:val="center"/>
          </w:tcPr>
          <w:p w:rsidR="00340D67" w:rsidRPr="00404AFE" w:rsidRDefault="00340D67" w:rsidP="00B41E60">
            <w:pPr>
              <w:pStyle w:val="6"/>
              <w:spacing w:line="240" w:lineRule="auto"/>
              <w:jc w:val="left"/>
              <w:rPr>
                <w:bCs w:val="0"/>
                <w:sz w:val="26"/>
                <w:szCs w:val="26"/>
                <w:lang w:val="uk-UA"/>
              </w:rPr>
            </w:pPr>
            <w:r w:rsidRPr="00404AFE">
              <w:rPr>
                <w:sz w:val="26"/>
                <w:szCs w:val="26"/>
                <w:lang w:val="uk-UA"/>
              </w:rPr>
              <w:t>Кредит 6.М</w:t>
            </w:r>
            <w:r w:rsidRPr="00404AFE">
              <w:rPr>
                <w:sz w:val="26"/>
                <w:szCs w:val="26"/>
              </w:rPr>
              <w:t>етодологічні проблеми політичної кампанії.</w:t>
            </w:r>
          </w:p>
        </w:tc>
        <w:tc>
          <w:tcPr>
            <w:tcW w:w="1560" w:type="dxa"/>
          </w:tcPr>
          <w:p w:rsidR="00340D67" w:rsidRPr="00404AFE" w:rsidRDefault="00340D67" w:rsidP="00B41E60">
            <w:pPr>
              <w:jc w:val="center"/>
              <w:rPr>
                <w:sz w:val="26"/>
                <w:szCs w:val="26"/>
                <w:lang w:val="uk-UA"/>
              </w:rPr>
            </w:pPr>
          </w:p>
        </w:tc>
      </w:tr>
      <w:tr w:rsidR="00B94C53" w:rsidRPr="00404AFE" w:rsidTr="00B41E60">
        <w:tc>
          <w:tcPr>
            <w:tcW w:w="709" w:type="dxa"/>
          </w:tcPr>
          <w:p w:rsidR="00B94C53" w:rsidRPr="00404AFE" w:rsidRDefault="00B94C53" w:rsidP="00B41E60">
            <w:pPr>
              <w:jc w:val="center"/>
              <w:rPr>
                <w:sz w:val="26"/>
                <w:szCs w:val="26"/>
                <w:lang w:val="en-US"/>
              </w:rPr>
            </w:pPr>
            <w:r w:rsidRPr="00404AFE">
              <w:rPr>
                <w:sz w:val="26"/>
                <w:szCs w:val="26"/>
                <w:lang w:val="en-US"/>
              </w:rPr>
              <w:t>17</w:t>
            </w:r>
          </w:p>
        </w:tc>
        <w:tc>
          <w:tcPr>
            <w:tcW w:w="7669" w:type="dxa"/>
            <w:vAlign w:val="center"/>
          </w:tcPr>
          <w:p w:rsidR="00B94C53" w:rsidRPr="00404AFE" w:rsidRDefault="00B94C53" w:rsidP="00B41E60">
            <w:pPr>
              <w:pStyle w:val="6"/>
              <w:spacing w:line="240" w:lineRule="auto"/>
              <w:jc w:val="left"/>
              <w:rPr>
                <w:b w:val="0"/>
                <w:bCs w:val="0"/>
                <w:sz w:val="26"/>
                <w:szCs w:val="26"/>
                <w:lang w:val="uk-UA"/>
              </w:rPr>
            </w:pPr>
            <w:r w:rsidRPr="00404AFE">
              <w:rPr>
                <w:b w:val="0"/>
                <w:bCs w:val="0"/>
                <w:sz w:val="26"/>
                <w:szCs w:val="26"/>
                <w:lang w:val="uk-UA"/>
              </w:rPr>
              <w:t>Комунікаційні аспекти виборчої кампанії</w:t>
            </w:r>
          </w:p>
        </w:tc>
        <w:tc>
          <w:tcPr>
            <w:tcW w:w="1560" w:type="dxa"/>
          </w:tcPr>
          <w:p w:rsidR="00B94C53" w:rsidRPr="00404AFE" w:rsidRDefault="00B94C53" w:rsidP="00B41E60">
            <w:pPr>
              <w:jc w:val="center"/>
              <w:rPr>
                <w:sz w:val="26"/>
                <w:szCs w:val="26"/>
                <w:lang w:val="en-US"/>
              </w:rPr>
            </w:pPr>
            <w:r w:rsidRPr="00404AFE">
              <w:rPr>
                <w:sz w:val="26"/>
                <w:szCs w:val="26"/>
                <w:lang w:val="en-US"/>
              </w:rPr>
              <w:t>2</w:t>
            </w:r>
          </w:p>
        </w:tc>
      </w:tr>
      <w:tr w:rsidR="00B94C53" w:rsidRPr="00404AFE" w:rsidTr="00B41E60">
        <w:tc>
          <w:tcPr>
            <w:tcW w:w="709" w:type="dxa"/>
          </w:tcPr>
          <w:p w:rsidR="00B94C53" w:rsidRPr="00404AFE" w:rsidRDefault="00B94C53" w:rsidP="00B41E60">
            <w:pPr>
              <w:jc w:val="center"/>
              <w:rPr>
                <w:sz w:val="26"/>
                <w:szCs w:val="26"/>
                <w:lang w:val="en-US"/>
              </w:rPr>
            </w:pPr>
            <w:r w:rsidRPr="00404AFE">
              <w:rPr>
                <w:sz w:val="26"/>
                <w:szCs w:val="26"/>
                <w:lang w:val="en-US"/>
              </w:rPr>
              <w:t>18</w:t>
            </w:r>
          </w:p>
        </w:tc>
        <w:tc>
          <w:tcPr>
            <w:tcW w:w="7669" w:type="dxa"/>
            <w:vAlign w:val="center"/>
          </w:tcPr>
          <w:p w:rsidR="00B94C53" w:rsidRPr="00404AFE" w:rsidRDefault="00B94C53" w:rsidP="00B41E60">
            <w:pPr>
              <w:pStyle w:val="6"/>
              <w:spacing w:line="240" w:lineRule="auto"/>
              <w:jc w:val="left"/>
              <w:rPr>
                <w:b w:val="0"/>
                <w:bCs w:val="0"/>
                <w:sz w:val="26"/>
                <w:szCs w:val="26"/>
                <w:lang w:val="uk-UA"/>
              </w:rPr>
            </w:pPr>
            <w:r w:rsidRPr="00404AFE">
              <w:rPr>
                <w:b w:val="0"/>
                <w:bCs w:val="0"/>
                <w:sz w:val="26"/>
                <w:szCs w:val="26"/>
                <w:lang w:val="uk-UA"/>
              </w:rPr>
              <w:t>Політична реклама</w:t>
            </w:r>
          </w:p>
        </w:tc>
        <w:tc>
          <w:tcPr>
            <w:tcW w:w="1560" w:type="dxa"/>
          </w:tcPr>
          <w:p w:rsidR="00B94C53" w:rsidRPr="00404AFE" w:rsidRDefault="00B94C53" w:rsidP="00B41E60">
            <w:pPr>
              <w:jc w:val="center"/>
              <w:rPr>
                <w:sz w:val="26"/>
                <w:szCs w:val="26"/>
                <w:lang w:val="uk-UA"/>
              </w:rPr>
            </w:pPr>
            <w:r w:rsidRPr="00404AFE">
              <w:rPr>
                <w:sz w:val="26"/>
                <w:szCs w:val="26"/>
                <w:lang w:val="uk-UA"/>
              </w:rPr>
              <w:t>2</w:t>
            </w:r>
          </w:p>
        </w:tc>
      </w:tr>
      <w:tr w:rsidR="006F07CB" w:rsidRPr="00404AFE" w:rsidTr="00B41E60">
        <w:tc>
          <w:tcPr>
            <w:tcW w:w="709" w:type="dxa"/>
          </w:tcPr>
          <w:p w:rsidR="006F07CB" w:rsidRPr="00404AFE" w:rsidRDefault="006F07CB" w:rsidP="00B41E60">
            <w:pPr>
              <w:jc w:val="center"/>
              <w:rPr>
                <w:sz w:val="26"/>
                <w:szCs w:val="26"/>
                <w:lang w:val="en-US"/>
              </w:rPr>
            </w:pPr>
          </w:p>
        </w:tc>
        <w:tc>
          <w:tcPr>
            <w:tcW w:w="7669" w:type="dxa"/>
            <w:vAlign w:val="center"/>
          </w:tcPr>
          <w:p w:rsidR="006F07CB" w:rsidRPr="00404AFE" w:rsidRDefault="006F07CB" w:rsidP="006F07CB">
            <w:pPr>
              <w:rPr>
                <w:b/>
                <w:sz w:val="26"/>
                <w:szCs w:val="26"/>
                <w:lang w:val="uk-UA"/>
              </w:rPr>
            </w:pPr>
            <w:r w:rsidRPr="00404AFE">
              <w:rPr>
                <w:b/>
                <w:sz w:val="26"/>
                <w:szCs w:val="26"/>
                <w:lang w:val="uk-UA"/>
              </w:rPr>
              <w:t>Кредит7. Політична іміджеологія</w:t>
            </w:r>
          </w:p>
        </w:tc>
        <w:tc>
          <w:tcPr>
            <w:tcW w:w="1560" w:type="dxa"/>
          </w:tcPr>
          <w:p w:rsidR="006F07CB" w:rsidRPr="00404AFE" w:rsidRDefault="006F07CB" w:rsidP="00B41E60">
            <w:pPr>
              <w:jc w:val="center"/>
              <w:rPr>
                <w:sz w:val="26"/>
                <w:szCs w:val="26"/>
                <w:lang w:val="uk-UA"/>
              </w:rPr>
            </w:pPr>
          </w:p>
        </w:tc>
      </w:tr>
      <w:tr w:rsidR="00B94C53" w:rsidRPr="00404AFE" w:rsidTr="00B41E60">
        <w:tc>
          <w:tcPr>
            <w:tcW w:w="709" w:type="dxa"/>
          </w:tcPr>
          <w:p w:rsidR="00B94C53" w:rsidRPr="00404AFE" w:rsidRDefault="00B94C53" w:rsidP="00B41E60">
            <w:pPr>
              <w:jc w:val="center"/>
              <w:rPr>
                <w:sz w:val="26"/>
                <w:szCs w:val="26"/>
                <w:lang w:val="en-US"/>
              </w:rPr>
            </w:pPr>
            <w:r w:rsidRPr="00404AFE">
              <w:rPr>
                <w:sz w:val="26"/>
                <w:szCs w:val="26"/>
                <w:lang w:val="en-US"/>
              </w:rPr>
              <w:t>19</w:t>
            </w:r>
          </w:p>
        </w:tc>
        <w:tc>
          <w:tcPr>
            <w:tcW w:w="7669" w:type="dxa"/>
            <w:vAlign w:val="center"/>
          </w:tcPr>
          <w:p w:rsidR="00B94C53" w:rsidRPr="00404AFE" w:rsidRDefault="00B94C53" w:rsidP="00B41E60">
            <w:pPr>
              <w:pStyle w:val="a3"/>
              <w:rPr>
                <w:b/>
                <w:sz w:val="26"/>
                <w:szCs w:val="26"/>
                <w:lang w:val="uk-UA"/>
              </w:rPr>
            </w:pPr>
            <w:r w:rsidRPr="00404AFE">
              <w:rPr>
                <w:sz w:val="26"/>
                <w:szCs w:val="26"/>
                <w:lang w:val="uk-UA"/>
              </w:rPr>
              <w:t>Політичний імідж</w:t>
            </w:r>
          </w:p>
        </w:tc>
        <w:tc>
          <w:tcPr>
            <w:tcW w:w="1560" w:type="dxa"/>
          </w:tcPr>
          <w:p w:rsidR="00B94C53" w:rsidRPr="00404AFE" w:rsidRDefault="00B94C53" w:rsidP="00B41E60">
            <w:pPr>
              <w:jc w:val="center"/>
              <w:rPr>
                <w:sz w:val="26"/>
                <w:szCs w:val="26"/>
                <w:lang w:val="en-US"/>
              </w:rPr>
            </w:pPr>
            <w:r w:rsidRPr="00404AFE">
              <w:rPr>
                <w:sz w:val="26"/>
                <w:szCs w:val="26"/>
                <w:lang w:val="en-US"/>
              </w:rPr>
              <w:t>2</w:t>
            </w:r>
          </w:p>
        </w:tc>
      </w:tr>
      <w:tr w:rsidR="00B94C53" w:rsidRPr="00404AFE" w:rsidTr="00B41E60">
        <w:tc>
          <w:tcPr>
            <w:tcW w:w="709" w:type="dxa"/>
          </w:tcPr>
          <w:p w:rsidR="00B94C53" w:rsidRPr="00404AFE" w:rsidRDefault="00B94C53" w:rsidP="00B41E60">
            <w:pPr>
              <w:jc w:val="center"/>
              <w:rPr>
                <w:sz w:val="26"/>
                <w:szCs w:val="26"/>
                <w:lang w:val="en-US"/>
              </w:rPr>
            </w:pPr>
            <w:r w:rsidRPr="00404AFE">
              <w:rPr>
                <w:sz w:val="26"/>
                <w:szCs w:val="26"/>
                <w:lang w:val="en-US"/>
              </w:rPr>
              <w:t>20</w:t>
            </w:r>
          </w:p>
        </w:tc>
        <w:tc>
          <w:tcPr>
            <w:tcW w:w="7669" w:type="dxa"/>
            <w:vAlign w:val="center"/>
          </w:tcPr>
          <w:p w:rsidR="00B94C53" w:rsidRPr="00404AFE" w:rsidRDefault="00B94C53" w:rsidP="00B41E60">
            <w:pPr>
              <w:pStyle w:val="6"/>
              <w:spacing w:line="240" w:lineRule="auto"/>
              <w:jc w:val="left"/>
              <w:rPr>
                <w:b w:val="0"/>
                <w:bCs w:val="0"/>
                <w:sz w:val="26"/>
                <w:szCs w:val="26"/>
                <w:lang w:val="uk-UA"/>
              </w:rPr>
            </w:pPr>
            <w:r w:rsidRPr="00404AFE">
              <w:rPr>
                <w:b w:val="0"/>
                <w:sz w:val="26"/>
                <w:szCs w:val="26"/>
                <w:lang w:val="uk-UA"/>
              </w:rPr>
              <w:t>Іміджмейкинг в політиці та політичне консультування</w:t>
            </w:r>
          </w:p>
        </w:tc>
        <w:tc>
          <w:tcPr>
            <w:tcW w:w="1560" w:type="dxa"/>
          </w:tcPr>
          <w:p w:rsidR="00B94C53" w:rsidRPr="00404AFE" w:rsidRDefault="00945016" w:rsidP="00B41E60">
            <w:pPr>
              <w:jc w:val="center"/>
              <w:rPr>
                <w:sz w:val="26"/>
                <w:szCs w:val="26"/>
                <w:lang w:val="uk-UA"/>
              </w:rPr>
            </w:pPr>
            <w:r w:rsidRPr="00404AFE">
              <w:rPr>
                <w:sz w:val="26"/>
                <w:szCs w:val="26"/>
                <w:lang w:val="uk-UA"/>
              </w:rPr>
              <w:t>-</w:t>
            </w:r>
          </w:p>
        </w:tc>
      </w:tr>
      <w:tr w:rsidR="00B94C53" w:rsidRPr="00404AFE" w:rsidTr="00B41E60">
        <w:tc>
          <w:tcPr>
            <w:tcW w:w="709" w:type="dxa"/>
          </w:tcPr>
          <w:p w:rsidR="00B94C53" w:rsidRPr="00404AFE" w:rsidRDefault="00B94C53" w:rsidP="00B41E60">
            <w:pPr>
              <w:jc w:val="center"/>
              <w:rPr>
                <w:sz w:val="26"/>
                <w:szCs w:val="26"/>
                <w:lang w:val="en-US"/>
              </w:rPr>
            </w:pPr>
            <w:r w:rsidRPr="00404AFE">
              <w:rPr>
                <w:sz w:val="26"/>
                <w:szCs w:val="26"/>
                <w:lang w:val="en-US"/>
              </w:rPr>
              <w:t>21</w:t>
            </w:r>
          </w:p>
        </w:tc>
        <w:tc>
          <w:tcPr>
            <w:tcW w:w="7669" w:type="dxa"/>
            <w:vAlign w:val="center"/>
          </w:tcPr>
          <w:p w:rsidR="00B94C53" w:rsidRPr="00404AFE" w:rsidRDefault="00B94C53" w:rsidP="00B41E60">
            <w:pPr>
              <w:rPr>
                <w:b/>
                <w:sz w:val="26"/>
                <w:szCs w:val="26"/>
                <w:lang w:val="uk-UA"/>
              </w:rPr>
            </w:pPr>
            <w:r w:rsidRPr="00404AFE">
              <w:rPr>
                <w:bCs/>
                <w:sz w:val="26"/>
                <w:szCs w:val="26"/>
                <w:lang w:val="en-US"/>
              </w:rPr>
              <w:t>PR</w:t>
            </w:r>
            <w:r w:rsidRPr="00404AFE">
              <w:rPr>
                <w:bCs/>
                <w:sz w:val="26"/>
                <w:szCs w:val="26"/>
                <w:lang w:val="uk-UA"/>
              </w:rPr>
              <w:t xml:space="preserve"> в політичному процесі</w:t>
            </w:r>
          </w:p>
        </w:tc>
        <w:tc>
          <w:tcPr>
            <w:tcW w:w="1560" w:type="dxa"/>
          </w:tcPr>
          <w:p w:rsidR="00B94C53" w:rsidRPr="00404AFE" w:rsidRDefault="00B94C53" w:rsidP="00B41E60">
            <w:pPr>
              <w:jc w:val="center"/>
              <w:rPr>
                <w:sz w:val="26"/>
                <w:szCs w:val="26"/>
                <w:lang w:val="en-US"/>
              </w:rPr>
            </w:pPr>
            <w:r w:rsidRPr="00404AFE">
              <w:rPr>
                <w:sz w:val="26"/>
                <w:szCs w:val="26"/>
                <w:lang w:val="en-US"/>
              </w:rPr>
              <w:t>2</w:t>
            </w:r>
          </w:p>
        </w:tc>
      </w:tr>
      <w:tr w:rsidR="006F07CB" w:rsidRPr="00404AFE" w:rsidTr="00B41E60">
        <w:tc>
          <w:tcPr>
            <w:tcW w:w="709" w:type="dxa"/>
          </w:tcPr>
          <w:p w:rsidR="006F07CB" w:rsidRPr="00404AFE" w:rsidRDefault="006F07CB" w:rsidP="00B41E60">
            <w:pPr>
              <w:jc w:val="center"/>
              <w:rPr>
                <w:sz w:val="26"/>
                <w:szCs w:val="26"/>
                <w:lang w:val="en-US"/>
              </w:rPr>
            </w:pPr>
          </w:p>
        </w:tc>
        <w:tc>
          <w:tcPr>
            <w:tcW w:w="7669" w:type="dxa"/>
            <w:vAlign w:val="center"/>
          </w:tcPr>
          <w:p w:rsidR="006F07CB" w:rsidRPr="00404AFE" w:rsidRDefault="006F07CB" w:rsidP="006F07CB">
            <w:pPr>
              <w:pStyle w:val="a3"/>
              <w:rPr>
                <w:b/>
                <w:sz w:val="26"/>
                <w:szCs w:val="26"/>
                <w:lang w:val="uk-UA"/>
              </w:rPr>
            </w:pPr>
            <w:r w:rsidRPr="00404AFE">
              <w:rPr>
                <w:b/>
                <w:sz w:val="26"/>
                <w:szCs w:val="26"/>
                <w:lang w:val="uk-UA"/>
              </w:rPr>
              <w:t>Кредит 8. Сучасні тенденції політичного процесу</w:t>
            </w:r>
          </w:p>
        </w:tc>
        <w:tc>
          <w:tcPr>
            <w:tcW w:w="1560" w:type="dxa"/>
          </w:tcPr>
          <w:p w:rsidR="006F07CB" w:rsidRPr="00404AFE" w:rsidRDefault="006F07CB" w:rsidP="00B41E60">
            <w:pPr>
              <w:jc w:val="center"/>
              <w:rPr>
                <w:sz w:val="26"/>
                <w:szCs w:val="26"/>
              </w:rPr>
            </w:pPr>
          </w:p>
        </w:tc>
      </w:tr>
      <w:tr w:rsidR="00B94C53" w:rsidRPr="00404AFE" w:rsidTr="00B41E60">
        <w:tc>
          <w:tcPr>
            <w:tcW w:w="709" w:type="dxa"/>
          </w:tcPr>
          <w:p w:rsidR="00B94C53" w:rsidRPr="00404AFE" w:rsidRDefault="00B94C53" w:rsidP="00B41E60">
            <w:pPr>
              <w:jc w:val="center"/>
              <w:rPr>
                <w:sz w:val="26"/>
                <w:szCs w:val="26"/>
                <w:lang w:val="en-US"/>
              </w:rPr>
            </w:pPr>
            <w:r w:rsidRPr="00404AFE">
              <w:rPr>
                <w:sz w:val="26"/>
                <w:szCs w:val="26"/>
                <w:lang w:val="en-US"/>
              </w:rPr>
              <w:t>22</w:t>
            </w:r>
          </w:p>
        </w:tc>
        <w:tc>
          <w:tcPr>
            <w:tcW w:w="7669" w:type="dxa"/>
            <w:vAlign w:val="center"/>
          </w:tcPr>
          <w:p w:rsidR="00B94C53" w:rsidRPr="00404AFE" w:rsidRDefault="00B94C53" w:rsidP="00B41E60">
            <w:pPr>
              <w:pStyle w:val="6"/>
              <w:spacing w:line="240" w:lineRule="auto"/>
              <w:jc w:val="left"/>
              <w:rPr>
                <w:b w:val="0"/>
                <w:sz w:val="26"/>
                <w:szCs w:val="26"/>
                <w:lang w:val="uk-UA"/>
              </w:rPr>
            </w:pPr>
            <w:r w:rsidRPr="00404AFE">
              <w:rPr>
                <w:b w:val="0"/>
                <w:sz w:val="26"/>
                <w:szCs w:val="26"/>
                <w:lang w:val="uk-UA"/>
              </w:rPr>
              <w:t>Досвід і уроки виборчих кампаній в Україні</w:t>
            </w:r>
          </w:p>
        </w:tc>
        <w:tc>
          <w:tcPr>
            <w:tcW w:w="1560" w:type="dxa"/>
          </w:tcPr>
          <w:p w:rsidR="00B94C53" w:rsidRPr="00404AFE" w:rsidRDefault="00B94C53" w:rsidP="00B41E60">
            <w:pPr>
              <w:jc w:val="center"/>
              <w:rPr>
                <w:sz w:val="26"/>
                <w:szCs w:val="26"/>
                <w:lang w:val="en-US"/>
              </w:rPr>
            </w:pPr>
            <w:r w:rsidRPr="00404AFE">
              <w:rPr>
                <w:sz w:val="26"/>
                <w:szCs w:val="26"/>
                <w:lang w:val="en-US"/>
              </w:rPr>
              <w:t>2</w:t>
            </w:r>
          </w:p>
        </w:tc>
      </w:tr>
      <w:tr w:rsidR="00B94C53" w:rsidRPr="00404AFE" w:rsidTr="00B41E60">
        <w:tc>
          <w:tcPr>
            <w:tcW w:w="709" w:type="dxa"/>
          </w:tcPr>
          <w:p w:rsidR="00B94C53" w:rsidRPr="00404AFE" w:rsidRDefault="00B94C53" w:rsidP="00B41E60">
            <w:pPr>
              <w:jc w:val="center"/>
              <w:rPr>
                <w:sz w:val="26"/>
                <w:szCs w:val="26"/>
                <w:lang w:val="en-US"/>
              </w:rPr>
            </w:pPr>
            <w:r w:rsidRPr="00404AFE">
              <w:rPr>
                <w:sz w:val="26"/>
                <w:szCs w:val="26"/>
                <w:lang w:val="en-US"/>
              </w:rPr>
              <w:t>23</w:t>
            </w:r>
          </w:p>
        </w:tc>
        <w:tc>
          <w:tcPr>
            <w:tcW w:w="7669" w:type="dxa"/>
          </w:tcPr>
          <w:p w:rsidR="00B94C53" w:rsidRPr="00404AFE" w:rsidRDefault="00B94C53" w:rsidP="00B41E60">
            <w:pPr>
              <w:pStyle w:val="31"/>
              <w:jc w:val="left"/>
              <w:rPr>
                <w:b w:val="0"/>
                <w:bCs/>
                <w:sz w:val="26"/>
                <w:szCs w:val="26"/>
                <w:lang w:val="en-US"/>
              </w:rPr>
            </w:pPr>
            <w:r w:rsidRPr="00404AFE">
              <w:rPr>
                <w:b w:val="0"/>
                <w:sz w:val="26"/>
                <w:szCs w:val="26"/>
                <w:lang w:val="uk-UA"/>
              </w:rPr>
              <w:t>Сучасні політичні процеси, політичних технологій та зустрічі з лідерами політичних партій, рухів</w:t>
            </w:r>
          </w:p>
          <w:p w:rsidR="00B94C53" w:rsidRPr="00404AFE" w:rsidRDefault="00B94C53" w:rsidP="00B41E60">
            <w:pPr>
              <w:jc w:val="both"/>
              <w:rPr>
                <w:sz w:val="26"/>
                <w:szCs w:val="26"/>
                <w:lang w:val="uk-UA"/>
              </w:rPr>
            </w:pPr>
          </w:p>
        </w:tc>
        <w:tc>
          <w:tcPr>
            <w:tcW w:w="1560" w:type="dxa"/>
          </w:tcPr>
          <w:p w:rsidR="00B94C53" w:rsidRPr="00404AFE" w:rsidRDefault="00945016" w:rsidP="00B41E60">
            <w:pPr>
              <w:jc w:val="center"/>
              <w:rPr>
                <w:sz w:val="26"/>
                <w:szCs w:val="26"/>
                <w:lang w:val="uk-UA"/>
              </w:rPr>
            </w:pPr>
            <w:r w:rsidRPr="00404AFE">
              <w:rPr>
                <w:sz w:val="26"/>
                <w:szCs w:val="26"/>
                <w:lang w:val="uk-UA"/>
              </w:rPr>
              <w:t>-</w:t>
            </w:r>
          </w:p>
        </w:tc>
      </w:tr>
      <w:tr w:rsidR="00B94C53" w:rsidRPr="00404AFE" w:rsidTr="00B41E60">
        <w:tc>
          <w:tcPr>
            <w:tcW w:w="8378" w:type="dxa"/>
            <w:gridSpan w:val="2"/>
          </w:tcPr>
          <w:p w:rsidR="00B94C53" w:rsidRPr="00404AFE" w:rsidRDefault="00B94C53" w:rsidP="00B41E60">
            <w:pPr>
              <w:jc w:val="both"/>
              <w:rPr>
                <w:b/>
                <w:sz w:val="26"/>
                <w:szCs w:val="26"/>
              </w:rPr>
            </w:pPr>
            <w:r w:rsidRPr="00404AFE">
              <w:rPr>
                <w:b/>
                <w:sz w:val="26"/>
                <w:szCs w:val="26"/>
              </w:rPr>
              <w:t>Разом годин</w:t>
            </w:r>
          </w:p>
        </w:tc>
        <w:tc>
          <w:tcPr>
            <w:tcW w:w="1560" w:type="dxa"/>
          </w:tcPr>
          <w:p w:rsidR="00B94C53" w:rsidRPr="00404AFE" w:rsidRDefault="00945016" w:rsidP="00B41E60">
            <w:pPr>
              <w:jc w:val="center"/>
              <w:rPr>
                <w:sz w:val="26"/>
                <w:szCs w:val="26"/>
                <w:lang w:val="uk-UA"/>
              </w:rPr>
            </w:pPr>
            <w:r w:rsidRPr="00404AFE">
              <w:rPr>
                <w:sz w:val="26"/>
                <w:szCs w:val="26"/>
                <w:lang w:val="uk-UA"/>
              </w:rPr>
              <w:t>32</w:t>
            </w:r>
          </w:p>
        </w:tc>
      </w:tr>
    </w:tbl>
    <w:p w:rsidR="00B94C53" w:rsidRPr="00404AFE" w:rsidRDefault="00B94C53" w:rsidP="00B94C53">
      <w:pPr>
        <w:tabs>
          <w:tab w:val="left" w:pos="444"/>
        </w:tabs>
        <w:rPr>
          <w:color w:val="000000"/>
          <w:sz w:val="26"/>
          <w:szCs w:val="26"/>
          <w:lang w:val="uk-UA"/>
        </w:rPr>
      </w:pPr>
    </w:p>
    <w:p w:rsidR="00B94C53" w:rsidRPr="00404AFE" w:rsidRDefault="00B94C53" w:rsidP="00B94C53">
      <w:pPr>
        <w:tabs>
          <w:tab w:val="left" w:pos="444"/>
        </w:tabs>
        <w:jc w:val="center"/>
        <w:rPr>
          <w:b/>
          <w:sz w:val="26"/>
          <w:szCs w:val="26"/>
        </w:rPr>
      </w:pPr>
      <w:r w:rsidRPr="00404AFE">
        <w:rPr>
          <w:b/>
          <w:sz w:val="26"/>
          <w:szCs w:val="26"/>
          <w:lang w:val="uk-UA"/>
        </w:rPr>
        <w:t>5.</w:t>
      </w:r>
      <w:r w:rsidRPr="00404AFE">
        <w:rPr>
          <w:b/>
          <w:sz w:val="26"/>
          <w:szCs w:val="26"/>
        </w:rPr>
        <w:t>Самостійна робота</w:t>
      </w:r>
    </w:p>
    <w:p w:rsidR="00B94C53" w:rsidRPr="00404AFE" w:rsidRDefault="00B94C53" w:rsidP="00B94C53">
      <w:pPr>
        <w:ind w:left="7513" w:right="-195" w:hanging="6946"/>
        <w:jc w:val="right"/>
        <w:rPr>
          <w:b/>
          <w:sz w:val="26"/>
          <w:szCs w:val="26"/>
        </w:rPr>
      </w:pPr>
    </w:p>
    <w:tbl>
      <w:tblPr>
        <w:tblW w:w="101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
        <w:gridCol w:w="7806"/>
        <w:gridCol w:w="1451"/>
      </w:tblGrid>
      <w:tr w:rsidR="00B94C53" w:rsidRPr="00404AFE" w:rsidTr="00B41E60">
        <w:tc>
          <w:tcPr>
            <w:tcW w:w="917" w:type="dxa"/>
          </w:tcPr>
          <w:p w:rsidR="00B94C53" w:rsidRPr="00404AFE" w:rsidRDefault="00B94C53" w:rsidP="00B41E60">
            <w:pPr>
              <w:ind w:left="142" w:hanging="142"/>
              <w:jc w:val="center"/>
              <w:rPr>
                <w:sz w:val="26"/>
                <w:szCs w:val="26"/>
              </w:rPr>
            </w:pPr>
            <w:r w:rsidRPr="00404AFE">
              <w:rPr>
                <w:sz w:val="26"/>
                <w:szCs w:val="26"/>
              </w:rPr>
              <w:t>№</w:t>
            </w:r>
          </w:p>
          <w:p w:rsidR="00B94C53" w:rsidRPr="00404AFE" w:rsidRDefault="00B94C53" w:rsidP="00B41E60">
            <w:pPr>
              <w:ind w:left="142" w:hanging="142"/>
              <w:jc w:val="center"/>
              <w:rPr>
                <w:sz w:val="26"/>
                <w:szCs w:val="26"/>
              </w:rPr>
            </w:pPr>
            <w:r w:rsidRPr="00404AFE">
              <w:rPr>
                <w:sz w:val="26"/>
                <w:szCs w:val="26"/>
              </w:rPr>
              <w:t>з/</w:t>
            </w:r>
            <w:proofErr w:type="gramStart"/>
            <w:r w:rsidRPr="00404AFE">
              <w:rPr>
                <w:sz w:val="26"/>
                <w:szCs w:val="26"/>
              </w:rPr>
              <w:t>п</w:t>
            </w:r>
            <w:proofErr w:type="gramEnd"/>
          </w:p>
        </w:tc>
        <w:tc>
          <w:tcPr>
            <w:tcW w:w="7806" w:type="dxa"/>
          </w:tcPr>
          <w:p w:rsidR="00B94C53" w:rsidRPr="00404AFE" w:rsidRDefault="00B94C53" w:rsidP="00B41E60">
            <w:pPr>
              <w:jc w:val="center"/>
              <w:rPr>
                <w:b/>
                <w:sz w:val="26"/>
                <w:szCs w:val="26"/>
              </w:rPr>
            </w:pPr>
            <w:r w:rsidRPr="00404AFE">
              <w:rPr>
                <w:b/>
                <w:sz w:val="26"/>
                <w:szCs w:val="26"/>
              </w:rPr>
              <w:t>Назва теми</w:t>
            </w:r>
          </w:p>
        </w:tc>
        <w:tc>
          <w:tcPr>
            <w:tcW w:w="1451" w:type="dxa"/>
          </w:tcPr>
          <w:p w:rsidR="00B94C53" w:rsidRPr="00404AFE" w:rsidRDefault="00B94C53" w:rsidP="00B41E60">
            <w:pPr>
              <w:jc w:val="center"/>
              <w:rPr>
                <w:b/>
                <w:sz w:val="26"/>
                <w:szCs w:val="26"/>
              </w:rPr>
            </w:pPr>
            <w:r w:rsidRPr="00404AFE">
              <w:rPr>
                <w:b/>
                <w:sz w:val="26"/>
                <w:szCs w:val="26"/>
              </w:rPr>
              <w:t>Кількість</w:t>
            </w:r>
          </w:p>
          <w:p w:rsidR="00B94C53" w:rsidRPr="00404AFE" w:rsidRDefault="00B94C53" w:rsidP="00B41E60">
            <w:pPr>
              <w:jc w:val="center"/>
              <w:rPr>
                <w:sz w:val="26"/>
                <w:szCs w:val="26"/>
              </w:rPr>
            </w:pPr>
            <w:r w:rsidRPr="00404AFE">
              <w:rPr>
                <w:b/>
                <w:sz w:val="26"/>
                <w:szCs w:val="26"/>
              </w:rPr>
              <w:t>годин</w:t>
            </w:r>
          </w:p>
        </w:tc>
      </w:tr>
      <w:tr w:rsidR="00340D67" w:rsidRPr="00404AFE" w:rsidTr="00B41E60">
        <w:tc>
          <w:tcPr>
            <w:tcW w:w="917" w:type="dxa"/>
          </w:tcPr>
          <w:p w:rsidR="00340D67" w:rsidRPr="00404AFE" w:rsidRDefault="00340D67" w:rsidP="00B41E60">
            <w:pPr>
              <w:ind w:left="142" w:hanging="142"/>
              <w:jc w:val="center"/>
              <w:rPr>
                <w:sz w:val="26"/>
                <w:szCs w:val="26"/>
              </w:rPr>
            </w:pPr>
          </w:p>
        </w:tc>
        <w:tc>
          <w:tcPr>
            <w:tcW w:w="7806" w:type="dxa"/>
          </w:tcPr>
          <w:p w:rsidR="00340D67" w:rsidRPr="00404AFE" w:rsidRDefault="00340D67" w:rsidP="00340D67">
            <w:pPr>
              <w:rPr>
                <w:b/>
                <w:sz w:val="26"/>
                <w:szCs w:val="26"/>
              </w:rPr>
            </w:pPr>
            <w:r w:rsidRPr="00404AFE">
              <w:rPr>
                <w:b/>
                <w:color w:val="000000"/>
                <w:sz w:val="26"/>
                <w:szCs w:val="26"/>
                <w:lang w:val="uk-UA"/>
              </w:rPr>
              <w:t xml:space="preserve">Кредит 1. </w:t>
            </w:r>
            <w:r w:rsidRPr="00404AFE">
              <w:rPr>
                <w:b/>
                <w:sz w:val="26"/>
                <w:szCs w:val="26"/>
              </w:rPr>
              <w:t xml:space="preserve">Методологія і методи прикладних політологічних </w:t>
            </w:r>
            <w:proofErr w:type="gramStart"/>
            <w:r w:rsidRPr="00404AFE">
              <w:rPr>
                <w:b/>
                <w:sz w:val="26"/>
                <w:szCs w:val="26"/>
              </w:rPr>
              <w:t>досл</w:t>
            </w:r>
            <w:proofErr w:type="gramEnd"/>
            <w:r w:rsidRPr="00404AFE">
              <w:rPr>
                <w:b/>
                <w:sz w:val="26"/>
                <w:szCs w:val="26"/>
              </w:rPr>
              <w:t>іджень</w:t>
            </w:r>
          </w:p>
        </w:tc>
        <w:tc>
          <w:tcPr>
            <w:tcW w:w="1451" w:type="dxa"/>
          </w:tcPr>
          <w:p w:rsidR="00340D67" w:rsidRPr="00404AFE" w:rsidRDefault="00340D67" w:rsidP="00B41E60">
            <w:pPr>
              <w:jc w:val="center"/>
              <w:rPr>
                <w:b/>
                <w:sz w:val="26"/>
                <w:szCs w:val="26"/>
              </w:rPr>
            </w:pPr>
          </w:p>
        </w:tc>
      </w:tr>
      <w:tr w:rsidR="00B94C53" w:rsidRPr="00404AFE" w:rsidTr="00B41E60">
        <w:tc>
          <w:tcPr>
            <w:tcW w:w="917" w:type="dxa"/>
          </w:tcPr>
          <w:p w:rsidR="00B94C53" w:rsidRPr="00404AFE" w:rsidRDefault="00B94C53" w:rsidP="00B41E60">
            <w:pPr>
              <w:jc w:val="center"/>
              <w:rPr>
                <w:sz w:val="26"/>
                <w:szCs w:val="26"/>
              </w:rPr>
            </w:pPr>
            <w:r w:rsidRPr="00404AFE">
              <w:rPr>
                <w:sz w:val="26"/>
                <w:szCs w:val="26"/>
              </w:rPr>
              <w:t>1</w:t>
            </w:r>
          </w:p>
        </w:tc>
        <w:tc>
          <w:tcPr>
            <w:tcW w:w="7806" w:type="dxa"/>
          </w:tcPr>
          <w:p w:rsidR="00B94C53" w:rsidRPr="00404AFE" w:rsidRDefault="00B94C53" w:rsidP="00B41E60">
            <w:pPr>
              <w:pStyle w:val="6"/>
              <w:spacing w:line="240" w:lineRule="auto"/>
              <w:jc w:val="left"/>
              <w:rPr>
                <w:b w:val="0"/>
                <w:bCs w:val="0"/>
                <w:sz w:val="26"/>
                <w:szCs w:val="26"/>
                <w:lang w:val="uk-UA"/>
              </w:rPr>
            </w:pPr>
            <w:r w:rsidRPr="00404AFE">
              <w:rPr>
                <w:b w:val="0"/>
                <w:bCs w:val="0"/>
                <w:sz w:val="26"/>
                <w:szCs w:val="26"/>
              </w:rPr>
              <w:t>Предмет та специфіка прикладноі політології</w:t>
            </w:r>
          </w:p>
        </w:tc>
        <w:tc>
          <w:tcPr>
            <w:tcW w:w="1451" w:type="dxa"/>
          </w:tcPr>
          <w:p w:rsidR="00B94C53" w:rsidRPr="00404AFE" w:rsidRDefault="00B94C53" w:rsidP="00B41E60">
            <w:pPr>
              <w:jc w:val="center"/>
              <w:rPr>
                <w:sz w:val="26"/>
                <w:szCs w:val="26"/>
                <w:lang w:val="uk-UA"/>
              </w:rPr>
            </w:pPr>
            <w:r w:rsidRPr="00404AFE">
              <w:rPr>
                <w:sz w:val="26"/>
                <w:szCs w:val="26"/>
                <w:lang w:val="uk-UA"/>
              </w:rPr>
              <w:t>5</w:t>
            </w:r>
          </w:p>
        </w:tc>
      </w:tr>
      <w:tr w:rsidR="00B94C53" w:rsidRPr="00404AFE" w:rsidTr="00B41E60">
        <w:trPr>
          <w:trHeight w:val="464"/>
        </w:trPr>
        <w:tc>
          <w:tcPr>
            <w:tcW w:w="917" w:type="dxa"/>
          </w:tcPr>
          <w:p w:rsidR="00B94C53" w:rsidRPr="00404AFE" w:rsidRDefault="00B94C53" w:rsidP="00B41E60">
            <w:pPr>
              <w:jc w:val="center"/>
              <w:rPr>
                <w:sz w:val="26"/>
                <w:szCs w:val="26"/>
              </w:rPr>
            </w:pPr>
            <w:r w:rsidRPr="00404AFE">
              <w:rPr>
                <w:sz w:val="26"/>
                <w:szCs w:val="26"/>
              </w:rPr>
              <w:t>2</w:t>
            </w:r>
          </w:p>
        </w:tc>
        <w:tc>
          <w:tcPr>
            <w:tcW w:w="7806" w:type="dxa"/>
          </w:tcPr>
          <w:p w:rsidR="00B94C53" w:rsidRPr="00404AFE" w:rsidRDefault="00B94C53" w:rsidP="00B41E60">
            <w:pPr>
              <w:rPr>
                <w:sz w:val="26"/>
                <w:szCs w:val="26"/>
                <w:lang w:val="uk-UA"/>
              </w:rPr>
            </w:pPr>
            <w:r w:rsidRPr="00404AFE">
              <w:rPr>
                <w:sz w:val="26"/>
                <w:szCs w:val="26"/>
              </w:rPr>
              <w:t>Загальна характеристика прикладних політологічних</w:t>
            </w:r>
            <w:r w:rsidRPr="00404AFE">
              <w:rPr>
                <w:sz w:val="26"/>
                <w:szCs w:val="26"/>
                <w:lang w:val="uk-UA"/>
              </w:rPr>
              <w:t xml:space="preserve"> </w:t>
            </w:r>
            <w:proofErr w:type="gramStart"/>
            <w:r w:rsidRPr="00404AFE">
              <w:rPr>
                <w:sz w:val="26"/>
                <w:szCs w:val="26"/>
              </w:rPr>
              <w:t>досл</w:t>
            </w:r>
            <w:proofErr w:type="gramEnd"/>
            <w:r w:rsidRPr="00404AFE">
              <w:rPr>
                <w:sz w:val="26"/>
                <w:szCs w:val="26"/>
              </w:rPr>
              <w:t>іджень</w:t>
            </w:r>
          </w:p>
        </w:tc>
        <w:tc>
          <w:tcPr>
            <w:tcW w:w="1451" w:type="dxa"/>
          </w:tcPr>
          <w:p w:rsidR="00B94C53" w:rsidRPr="00404AFE" w:rsidRDefault="00B94C53" w:rsidP="00B41E60">
            <w:pPr>
              <w:rPr>
                <w:sz w:val="26"/>
                <w:szCs w:val="26"/>
                <w:lang w:val="uk-UA"/>
              </w:rPr>
            </w:pPr>
            <w:r w:rsidRPr="00404AFE">
              <w:rPr>
                <w:sz w:val="26"/>
                <w:szCs w:val="26"/>
              </w:rPr>
              <w:t xml:space="preserve">       </w:t>
            </w:r>
            <w:r w:rsidR="00945016" w:rsidRPr="00404AFE">
              <w:rPr>
                <w:sz w:val="26"/>
                <w:szCs w:val="26"/>
                <w:lang w:val="uk-UA"/>
              </w:rPr>
              <w:t xml:space="preserve">  </w:t>
            </w:r>
            <w:r w:rsidRPr="00404AFE">
              <w:rPr>
                <w:sz w:val="26"/>
                <w:szCs w:val="26"/>
                <w:lang w:val="uk-UA"/>
              </w:rPr>
              <w:t>10</w:t>
            </w:r>
          </w:p>
        </w:tc>
      </w:tr>
      <w:tr w:rsidR="00B94C53" w:rsidRPr="00404AFE" w:rsidTr="00B41E60">
        <w:tc>
          <w:tcPr>
            <w:tcW w:w="917" w:type="dxa"/>
          </w:tcPr>
          <w:p w:rsidR="00B94C53" w:rsidRPr="00404AFE" w:rsidRDefault="00B94C53" w:rsidP="00B41E60">
            <w:pPr>
              <w:jc w:val="center"/>
              <w:rPr>
                <w:sz w:val="26"/>
                <w:szCs w:val="26"/>
              </w:rPr>
            </w:pPr>
            <w:r w:rsidRPr="00404AFE">
              <w:rPr>
                <w:sz w:val="26"/>
                <w:szCs w:val="26"/>
              </w:rPr>
              <w:t>3</w:t>
            </w:r>
          </w:p>
        </w:tc>
        <w:tc>
          <w:tcPr>
            <w:tcW w:w="7806" w:type="dxa"/>
          </w:tcPr>
          <w:p w:rsidR="00B94C53" w:rsidRPr="00404AFE" w:rsidRDefault="00B94C53" w:rsidP="00B41E60">
            <w:pPr>
              <w:rPr>
                <w:bCs/>
                <w:sz w:val="26"/>
                <w:szCs w:val="26"/>
                <w:lang w:val="uk-UA"/>
              </w:rPr>
            </w:pPr>
            <w:r w:rsidRPr="00404AFE">
              <w:rPr>
                <w:bCs/>
                <w:sz w:val="26"/>
                <w:szCs w:val="26"/>
              </w:rPr>
              <w:t xml:space="preserve">Складання програми прикладного </w:t>
            </w:r>
            <w:proofErr w:type="gramStart"/>
            <w:r w:rsidRPr="00404AFE">
              <w:rPr>
                <w:bCs/>
                <w:sz w:val="26"/>
                <w:szCs w:val="26"/>
              </w:rPr>
              <w:t>досл</w:t>
            </w:r>
            <w:proofErr w:type="gramEnd"/>
            <w:r w:rsidRPr="00404AFE">
              <w:rPr>
                <w:bCs/>
                <w:sz w:val="26"/>
                <w:szCs w:val="26"/>
              </w:rPr>
              <w:t>іджен</w:t>
            </w:r>
            <w:r w:rsidRPr="00404AFE">
              <w:rPr>
                <w:bCs/>
                <w:sz w:val="26"/>
                <w:szCs w:val="26"/>
                <w:lang w:val="uk-UA"/>
              </w:rPr>
              <w:t>ня</w:t>
            </w:r>
          </w:p>
        </w:tc>
        <w:tc>
          <w:tcPr>
            <w:tcW w:w="1451" w:type="dxa"/>
          </w:tcPr>
          <w:p w:rsidR="00B94C53" w:rsidRPr="00404AFE" w:rsidRDefault="00B94C53" w:rsidP="00B41E60">
            <w:pPr>
              <w:jc w:val="center"/>
              <w:rPr>
                <w:sz w:val="26"/>
                <w:szCs w:val="26"/>
                <w:lang w:val="uk-UA"/>
              </w:rPr>
            </w:pPr>
            <w:r w:rsidRPr="00404AFE">
              <w:rPr>
                <w:sz w:val="26"/>
                <w:szCs w:val="26"/>
                <w:lang w:val="uk-UA"/>
              </w:rPr>
              <w:t>5</w:t>
            </w:r>
          </w:p>
        </w:tc>
      </w:tr>
      <w:tr w:rsidR="00B94C53" w:rsidRPr="00404AFE" w:rsidTr="00B41E60">
        <w:tc>
          <w:tcPr>
            <w:tcW w:w="917" w:type="dxa"/>
          </w:tcPr>
          <w:p w:rsidR="00B94C53" w:rsidRPr="00404AFE" w:rsidRDefault="00B94C53" w:rsidP="00B41E60">
            <w:pPr>
              <w:jc w:val="center"/>
              <w:rPr>
                <w:sz w:val="26"/>
                <w:szCs w:val="26"/>
              </w:rPr>
            </w:pPr>
            <w:r w:rsidRPr="00404AFE">
              <w:rPr>
                <w:sz w:val="26"/>
                <w:szCs w:val="26"/>
              </w:rPr>
              <w:t>4</w:t>
            </w:r>
          </w:p>
        </w:tc>
        <w:tc>
          <w:tcPr>
            <w:tcW w:w="7806" w:type="dxa"/>
          </w:tcPr>
          <w:p w:rsidR="00B94C53" w:rsidRPr="00404AFE" w:rsidRDefault="00B94C53" w:rsidP="00B41E60">
            <w:pPr>
              <w:rPr>
                <w:sz w:val="26"/>
                <w:szCs w:val="26"/>
                <w:lang w:val="uk-UA"/>
              </w:rPr>
            </w:pPr>
            <w:r w:rsidRPr="00404AFE">
              <w:rPr>
                <w:sz w:val="26"/>
                <w:szCs w:val="26"/>
              </w:rPr>
              <w:t>Проблема вибірки в прикладном</w:t>
            </w:r>
            <w:r w:rsidRPr="00404AFE">
              <w:rPr>
                <w:sz w:val="26"/>
                <w:szCs w:val="26"/>
                <w:lang w:val="uk-UA"/>
              </w:rPr>
              <w:t>у</w:t>
            </w:r>
            <w:r w:rsidRPr="00404AFE">
              <w:rPr>
                <w:sz w:val="26"/>
                <w:szCs w:val="26"/>
              </w:rPr>
              <w:t xml:space="preserve"> політологічному </w:t>
            </w:r>
            <w:proofErr w:type="gramStart"/>
            <w:r w:rsidRPr="00404AFE">
              <w:rPr>
                <w:sz w:val="26"/>
                <w:szCs w:val="26"/>
              </w:rPr>
              <w:t>досл</w:t>
            </w:r>
            <w:proofErr w:type="gramEnd"/>
            <w:r w:rsidRPr="00404AFE">
              <w:rPr>
                <w:sz w:val="26"/>
                <w:szCs w:val="26"/>
              </w:rPr>
              <w:t>ідженні</w:t>
            </w:r>
          </w:p>
        </w:tc>
        <w:tc>
          <w:tcPr>
            <w:tcW w:w="1451" w:type="dxa"/>
          </w:tcPr>
          <w:p w:rsidR="00B94C53" w:rsidRPr="00404AFE" w:rsidRDefault="00B94C53" w:rsidP="00B41E60">
            <w:pPr>
              <w:jc w:val="center"/>
              <w:rPr>
                <w:sz w:val="26"/>
                <w:szCs w:val="26"/>
                <w:lang w:val="uk-UA"/>
              </w:rPr>
            </w:pPr>
            <w:r w:rsidRPr="00404AFE">
              <w:rPr>
                <w:sz w:val="26"/>
                <w:szCs w:val="26"/>
                <w:lang w:val="uk-UA"/>
              </w:rPr>
              <w:t>5</w:t>
            </w:r>
          </w:p>
        </w:tc>
      </w:tr>
      <w:tr w:rsidR="00B94C53" w:rsidRPr="00404AFE" w:rsidTr="00B41E60">
        <w:tc>
          <w:tcPr>
            <w:tcW w:w="917" w:type="dxa"/>
          </w:tcPr>
          <w:p w:rsidR="00B94C53" w:rsidRPr="00404AFE" w:rsidRDefault="00B94C53" w:rsidP="00B41E60">
            <w:pPr>
              <w:jc w:val="center"/>
              <w:rPr>
                <w:sz w:val="26"/>
                <w:szCs w:val="26"/>
              </w:rPr>
            </w:pPr>
            <w:r w:rsidRPr="00404AFE">
              <w:rPr>
                <w:sz w:val="26"/>
                <w:szCs w:val="26"/>
              </w:rPr>
              <w:t>5</w:t>
            </w:r>
          </w:p>
        </w:tc>
        <w:tc>
          <w:tcPr>
            <w:tcW w:w="7806" w:type="dxa"/>
          </w:tcPr>
          <w:p w:rsidR="00B94C53" w:rsidRPr="00404AFE" w:rsidRDefault="00B94C53" w:rsidP="00B41E60">
            <w:pPr>
              <w:rPr>
                <w:bCs/>
                <w:sz w:val="26"/>
                <w:szCs w:val="26"/>
                <w:lang w:val="uk-UA"/>
              </w:rPr>
            </w:pPr>
            <w:r w:rsidRPr="00404AFE">
              <w:rPr>
                <w:bCs/>
                <w:sz w:val="26"/>
                <w:szCs w:val="26"/>
              </w:rPr>
              <w:t>Збі</w:t>
            </w:r>
            <w:proofErr w:type="gramStart"/>
            <w:r w:rsidRPr="00404AFE">
              <w:rPr>
                <w:bCs/>
                <w:sz w:val="26"/>
                <w:szCs w:val="26"/>
              </w:rPr>
              <w:t>р</w:t>
            </w:r>
            <w:proofErr w:type="gramEnd"/>
            <w:r w:rsidRPr="00404AFE">
              <w:rPr>
                <w:bCs/>
                <w:sz w:val="26"/>
                <w:szCs w:val="26"/>
              </w:rPr>
              <w:t xml:space="preserve"> дан</w:t>
            </w:r>
            <w:r w:rsidRPr="00404AFE">
              <w:rPr>
                <w:bCs/>
                <w:sz w:val="26"/>
                <w:szCs w:val="26"/>
                <w:lang w:val="uk-UA"/>
              </w:rPr>
              <w:t>н</w:t>
            </w:r>
            <w:r w:rsidRPr="00404AFE">
              <w:rPr>
                <w:bCs/>
                <w:sz w:val="26"/>
                <w:szCs w:val="26"/>
              </w:rPr>
              <w:t>их методом опитування. Інтерв’</w:t>
            </w:r>
            <w:r w:rsidRPr="00404AFE">
              <w:rPr>
                <w:bCs/>
                <w:sz w:val="26"/>
                <w:szCs w:val="26"/>
                <w:lang w:val="uk-UA"/>
              </w:rPr>
              <w:t>ю</w:t>
            </w:r>
          </w:p>
        </w:tc>
        <w:tc>
          <w:tcPr>
            <w:tcW w:w="1451" w:type="dxa"/>
          </w:tcPr>
          <w:p w:rsidR="00B94C53" w:rsidRPr="00404AFE" w:rsidRDefault="00B94C53" w:rsidP="00B41E60">
            <w:pPr>
              <w:jc w:val="center"/>
              <w:rPr>
                <w:sz w:val="26"/>
                <w:szCs w:val="26"/>
                <w:lang w:val="uk-UA"/>
              </w:rPr>
            </w:pPr>
            <w:r w:rsidRPr="00404AFE">
              <w:rPr>
                <w:sz w:val="26"/>
                <w:szCs w:val="26"/>
                <w:lang w:val="uk-UA"/>
              </w:rPr>
              <w:t>5</w:t>
            </w:r>
          </w:p>
        </w:tc>
      </w:tr>
      <w:tr w:rsidR="00B94C53" w:rsidRPr="00404AFE" w:rsidTr="00B41E60">
        <w:tc>
          <w:tcPr>
            <w:tcW w:w="917" w:type="dxa"/>
          </w:tcPr>
          <w:p w:rsidR="00B94C53" w:rsidRPr="00404AFE" w:rsidRDefault="00B94C53" w:rsidP="00B41E60">
            <w:pPr>
              <w:jc w:val="center"/>
              <w:rPr>
                <w:sz w:val="26"/>
                <w:szCs w:val="26"/>
              </w:rPr>
            </w:pPr>
            <w:r w:rsidRPr="00404AFE">
              <w:rPr>
                <w:sz w:val="26"/>
                <w:szCs w:val="26"/>
              </w:rPr>
              <w:t>6</w:t>
            </w:r>
          </w:p>
        </w:tc>
        <w:tc>
          <w:tcPr>
            <w:tcW w:w="7806" w:type="dxa"/>
          </w:tcPr>
          <w:p w:rsidR="00B94C53" w:rsidRPr="00404AFE" w:rsidRDefault="00B94C53" w:rsidP="00B41E60">
            <w:pPr>
              <w:pStyle w:val="6"/>
              <w:spacing w:line="240" w:lineRule="auto"/>
              <w:jc w:val="left"/>
              <w:rPr>
                <w:b w:val="0"/>
                <w:bCs w:val="0"/>
                <w:sz w:val="26"/>
                <w:szCs w:val="26"/>
                <w:lang w:val="uk-UA"/>
              </w:rPr>
            </w:pPr>
            <w:r w:rsidRPr="00404AFE">
              <w:rPr>
                <w:b w:val="0"/>
                <w:bCs w:val="0"/>
                <w:sz w:val="26"/>
                <w:szCs w:val="26"/>
              </w:rPr>
              <w:t>Контент-аналіз</w:t>
            </w:r>
          </w:p>
        </w:tc>
        <w:tc>
          <w:tcPr>
            <w:tcW w:w="1451" w:type="dxa"/>
          </w:tcPr>
          <w:p w:rsidR="00B94C53" w:rsidRPr="00404AFE" w:rsidRDefault="00B94C53" w:rsidP="00B41E60">
            <w:pPr>
              <w:jc w:val="center"/>
              <w:rPr>
                <w:sz w:val="26"/>
                <w:szCs w:val="26"/>
                <w:lang w:val="en-US"/>
              </w:rPr>
            </w:pPr>
            <w:r w:rsidRPr="00404AFE">
              <w:rPr>
                <w:sz w:val="26"/>
                <w:szCs w:val="26"/>
                <w:lang w:val="en-US"/>
              </w:rPr>
              <w:t>5</w:t>
            </w:r>
          </w:p>
        </w:tc>
      </w:tr>
      <w:tr w:rsidR="00340D67" w:rsidRPr="00404AFE" w:rsidTr="00B41E60">
        <w:tc>
          <w:tcPr>
            <w:tcW w:w="917" w:type="dxa"/>
          </w:tcPr>
          <w:p w:rsidR="00340D67" w:rsidRPr="00404AFE" w:rsidRDefault="00340D67" w:rsidP="00B41E60">
            <w:pPr>
              <w:jc w:val="center"/>
              <w:rPr>
                <w:sz w:val="26"/>
                <w:szCs w:val="26"/>
              </w:rPr>
            </w:pPr>
          </w:p>
        </w:tc>
        <w:tc>
          <w:tcPr>
            <w:tcW w:w="7806" w:type="dxa"/>
          </w:tcPr>
          <w:p w:rsidR="00340D67" w:rsidRPr="00404AFE" w:rsidRDefault="00340D67" w:rsidP="00B41E60">
            <w:pPr>
              <w:pStyle w:val="6"/>
              <w:spacing w:line="240" w:lineRule="auto"/>
              <w:jc w:val="left"/>
              <w:rPr>
                <w:b w:val="0"/>
                <w:bCs w:val="0"/>
                <w:sz w:val="26"/>
                <w:szCs w:val="26"/>
              </w:rPr>
            </w:pPr>
            <w:r w:rsidRPr="00404AFE">
              <w:rPr>
                <w:sz w:val="26"/>
                <w:szCs w:val="26"/>
                <w:lang w:val="uk-UA"/>
              </w:rPr>
              <w:t xml:space="preserve">Кредит 2. </w:t>
            </w:r>
            <w:r w:rsidRPr="00404AFE">
              <w:rPr>
                <w:sz w:val="26"/>
                <w:szCs w:val="26"/>
              </w:rPr>
              <w:t>Аналіз політичних</w:t>
            </w:r>
            <w:r w:rsidRPr="00404AFE">
              <w:rPr>
                <w:sz w:val="26"/>
                <w:szCs w:val="26"/>
                <w:lang w:val="uk-UA"/>
              </w:rPr>
              <w:t xml:space="preserve"> </w:t>
            </w:r>
            <w:r w:rsidRPr="00404AFE">
              <w:rPr>
                <w:sz w:val="26"/>
                <w:szCs w:val="26"/>
              </w:rPr>
              <w:t>процесів</w:t>
            </w:r>
            <w:r w:rsidRPr="00404AFE">
              <w:rPr>
                <w:sz w:val="26"/>
                <w:szCs w:val="26"/>
                <w:lang w:val="uk-UA"/>
              </w:rPr>
              <w:t xml:space="preserve"> та </w:t>
            </w:r>
            <w:r w:rsidRPr="00404AFE">
              <w:rPr>
                <w:sz w:val="26"/>
                <w:szCs w:val="26"/>
              </w:rPr>
              <w:t>при</w:t>
            </w:r>
            <w:r w:rsidRPr="00404AFE">
              <w:rPr>
                <w:sz w:val="26"/>
                <w:szCs w:val="26"/>
                <w:lang w:val="uk-UA"/>
              </w:rPr>
              <w:t>й</w:t>
            </w:r>
            <w:r w:rsidRPr="00404AFE">
              <w:rPr>
                <w:sz w:val="26"/>
                <w:szCs w:val="26"/>
              </w:rPr>
              <w:t xml:space="preserve">няття політичних </w:t>
            </w:r>
            <w:proofErr w:type="gramStart"/>
            <w:r w:rsidRPr="00404AFE">
              <w:rPr>
                <w:sz w:val="26"/>
                <w:szCs w:val="26"/>
              </w:rPr>
              <w:t>р</w:t>
            </w:r>
            <w:proofErr w:type="gramEnd"/>
            <w:r w:rsidRPr="00404AFE">
              <w:rPr>
                <w:sz w:val="26"/>
                <w:szCs w:val="26"/>
              </w:rPr>
              <w:t>ішень</w:t>
            </w:r>
          </w:p>
        </w:tc>
        <w:tc>
          <w:tcPr>
            <w:tcW w:w="1451" w:type="dxa"/>
          </w:tcPr>
          <w:p w:rsidR="00340D67" w:rsidRPr="00404AFE" w:rsidRDefault="00340D67" w:rsidP="00B41E60">
            <w:pPr>
              <w:jc w:val="center"/>
              <w:rPr>
                <w:sz w:val="26"/>
                <w:szCs w:val="26"/>
              </w:rPr>
            </w:pPr>
          </w:p>
        </w:tc>
      </w:tr>
      <w:tr w:rsidR="00B94C53" w:rsidRPr="00404AFE" w:rsidTr="00B41E60">
        <w:tc>
          <w:tcPr>
            <w:tcW w:w="917" w:type="dxa"/>
          </w:tcPr>
          <w:p w:rsidR="00B94C53" w:rsidRPr="00404AFE" w:rsidRDefault="00B94C53" w:rsidP="00B41E60">
            <w:pPr>
              <w:jc w:val="center"/>
              <w:rPr>
                <w:sz w:val="26"/>
                <w:szCs w:val="26"/>
              </w:rPr>
            </w:pPr>
            <w:r w:rsidRPr="00404AFE">
              <w:rPr>
                <w:sz w:val="26"/>
                <w:szCs w:val="26"/>
              </w:rPr>
              <w:t>7</w:t>
            </w:r>
          </w:p>
        </w:tc>
        <w:tc>
          <w:tcPr>
            <w:tcW w:w="7806" w:type="dxa"/>
          </w:tcPr>
          <w:p w:rsidR="00B94C53" w:rsidRPr="00404AFE" w:rsidRDefault="00B94C53" w:rsidP="00B41E60">
            <w:pPr>
              <w:pStyle w:val="6"/>
              <w:spacing w:line="240" w:lineRule="auto"/>
              <w:jc w:val="left"/>
              <w:rPr>
                <w:b w:val="0"/>
                <w:bCs w:val="0"/>
                <w:sz w:val="26"/>
                <w:szCs w:val="26"/>
                <w:lang w:val="uk-UA"/>
              </w:rPr>
            </w:pPr>
            <w:r w:rsidRPr="00404AFE">
              <w:rPr>
                <w:b w:val="0"/>
                <w:bCs w:val="0"/>
                <w:sz w:val="26"/>
                <w:szCs w:val="26"/>
              </w:rPr>
              <w:t>Аналіз сутності та змісту політичного процесу</w:t>
            </w:r>
          </w:p>
        </w:tc>
        <w:tc>
          <w:tcPr>
            <w:tcW w:w="1451" w:type="dxa"/>
          </w:tcPr>
          <w:p w:rsidR="00B94C53" w:rsidRPr="00404AFE" w:rsidRDefault="00B94C53" w:rsidP="00B41E60">
            <w:pPr>
              <w:jc w:val="center"/>
              <w:rPr>
                <w:sz w:val="26"/>
                <w:szCs w:val="26"/>
                <w:lang w:val="uk-UA"/>
              </w:rPr>
            </w:pPr>
            <w:r w:rsidRPr="00404AFE">
              <w:rPr>
                <w:sz w:val="26"/>
                <w:szCs w:val="26"/>
                <w:lang w:val="uk-UA"/>
              </w:rPr>
              <w:t>5</w:t>
            </w:r>
          </w:p>
        </w:tc>
      </w:tr>
      <w:tr w:rsidR="00B94C53" w:rsidRPr="00404AFE" w:rsidTr="00B41E60">
        <w:tc>
          <w:tcPr>
            <w:tcW w:w="917" w:type="dxa"/>
          </w:tcPr>
          <w:p w:rsidR="00B94C53" w:rsidRPr="00404AFE" w:rsidRDefault="00B94C53" w:rsidP="00B41E60">
            <w:pPr>
              <w:jc w:val="center"/>
              <w:rPr>
                <w:sz w:val="26"/>
                <w:szCs w:val="26"/>
              </w:rPr>
            </w:pPr>
            <w:r w:rsidRPr="00404AFE">
              <w:rPr>
                <w:sz w:val="26"/>
                <w:szCs w:val="26"/>
              </w:rPr>
              <w:t>8</w:t>
            </w:r>
          </w:p>
        </w:tc>
        <w:tc>
          <w:tcPr>
            <w:tcW w:w="7806" w:type="dxa"/>
          </w:tcPr>
          <w:p w:rsidR="00B94C53" w:rsidRPr="00404AFE" w:rsidRDefault="00B94C53" w:rsidP="00B41E60">
            <w:pPr>
              <w:rPr>
                <w:sz w:val="26"/>
                <w:szCs w:val="26"/>
                <w:lang w:val="uk-UA"/>
              </w:rPr>
            </w:pPr>
            <w:r w:rsidRPr="00404AFE">
              <w:rPr>
                <w:iCs/>
                <w:sz w:val="26"/>
                <w:szCs w:val="26"/>
              </w:rPr>
              <w:t>Аналіз політичної ситуації</w:t>
            </w:r>
            <w:r w:rsidRPr="00404AFE">
              <w:rPr>
                <w:iCs/>
                <w:sz w:val="26"/>
                <w:szCs w:val="26"/>
                <w:lang w:val="uk-UA"/>
              </w:rPr>
              <w:t xml:space="preserve"> і </w:t>
            </w:r>
            <w:r w:rsidRPr="00404AFE">
              <w:rPr>
                <w:sz w:val="26"/>
                <w:szCs w:val="26"/>
              </w:rPr>
              <w:t>розташування политичних сил</w:t>
            </w:r>
            <w:r w:rsidRPr="00404AFE">
              <w:rPr>
                <w:iCs/>
                <w:sz w:val="26"/>
                <w:szCs w:val="26"/>
              </w:rPr>
              <w:t xml:space="preserve"> </w:t>
            </w:r>
            <w:r w:rsidRPr="00404AFE">
              <w:rPr>
                <w:iCs/>
                <w:sz w:val="26"/>
                <w:szCs w:val="26"/>
              </w:rPr>
              <w:lastRenderedPageBreak/>
              <w:t>суспільстві</w:t>
            </w:r>
          </w:p>
        </w:tc>
        <w:tc>
          <w:tcPr>
            <w:tcW w:w="1451" w:type="dxa"/>
          </w:tcPr>
          <w:p w:rsidR="00B94C53" w:rsidRPr="00404AFE" w:rsidRDefault="00B94C53" w:rsidP="00B41E60">
            <w:pPr>
              <w:jc w:val="center"/>
              <w:rPr>
                <w:sz w:val="26"/>
                <w:szCs w:val="26"/>
                <w:lang w:val="uk-UA"/>
              </w:rPr>
            </w:pPr>
            <w:r w:rsidRPr="00404AFE">
              <w:rPr>
                <w:sz w:val="26"/>
                <w:szCs w:val="26"/>
                <w:lang w:val="uk-UA"/>
              </w:rPr>
              <w:lastRenderedPageBreak/>
              <w:t>6</w:t>
            </w:r>
          </w:p>
        </w:tc>
      </w:tr>
      <w:tr w:rsidR="00B94C53" w:rsidRPr="00404AFE" w:rsidTr="00B41E60">
        <w:tc>
          <w:tcPr>
            <w:tcW w:w="917" w:type="dxa"/>
          </w:tcPr>
          <w:p w:rsidR="00B94C53" w:rsidRPr="00404AFE" w:rsidRDefault="00B94C53" w:rsidP="00B41E60">
            <w:pPr>
              <w:jc w:val="center"/>
              <w:rPr>
                <w:sz w:val="26"/>
                <w:szCs w:val="26"/>
                <w:lang w:val="en-US"/>
              </w:rPr>
            </w:pPr>
            <w:r w:rsidRPr="00404AFE">
              <w:rPr>
                <w:sz w:val="26"/>
                <w:szCs w:val="26"/>
                <w:lang w:val="en-US"/>
              </w:rPr>
              <w:lastRenderedPageBreak/>
              <w:t>9</w:t>
            </w:r>
          </w:p>
        </w:tc>
        <w:tc>
          <w:tcPr>
            <w:tcW w:w="7806" w:type="dxa"/>
          </w:tcPr>
          <w:p w:rsidR="00B94C53" w:rsidRPr="00404AFE" w:rsidRDefault="00B94C53" w:rsidP="00B41E60">
            <w:pPr>
              <w:pStyle w:val="6"/>
              <w:spacing w:line="240" w:lineRule="auto"/>
              <w:jc w:val="left"/>
              <w:rPr>
                <w:b w:val="0"/>
                <w:bCs w:val="0"/>
                <w:sz w:val="26"/>
                <w:szCs w:val="26"/>
                <w:lang w:val="uk-UA"/>
              </w:rPr>
            </w:pPr>
            <w:r w:rsidRPr="00404AFE">
              <w:rPr>
                <w:b w:val="0"/>
                <w:bCs w:val="0"/>
                <w:sz w:val="26"/>
                <w:szCs w:val="26"/>
              </w:rPr>
              <w:t>Політичне прогнозування</w:t>
            </w:r>
          </w:p>
        </w:tc>
        <w:tc>
          <w:tcPr>
            <w:tcW w:w="1451" w:type="dxa"/>
          </w:tcPr>
          <w:p w:rsidR="00B94C53" w:rsidRPr="00404AFE" w:rsidRDefault="00B94C53" w:rsidP="00B41E60">
            <w:pPr>
              <w:rPr>
                <w:sz w:val="26"/>
                <w:szCs w:val="26"/>
                <w:lang w:val="uk-UA"/>
              </w:rPr>
            </w:pPr>
            <w:r w:rsidRPr="00404AFE">
              <w:rPr>
                <w:sz w:val="26"/>
                <w:szCs w:val="26"/>
                <w:lang w:val="en-US"/>
              </w:rPr>
              <w:t xml:space="preserve">       </w:t>
            </w:r>
            <w:r w:rsidRPr="00404AFE">
              <w:rPr>
                <w:sz w:val="26"/>
                <w:szCs w:val="26"/>
                <w:lang w:val="uk-UA"/>
              </w:rPr>
              <w:t xml:space="preserve">  6</w:t>
            </w:r>
          </w:p>
        </w:tc>
      </w:tr>
      <w:tr w:rsidR="00340D67" w:rsidRPr="00404AFE" w:rsidTr="00B41E60">
        <w:tc>
          <w:tcPr>
            <w:tcW w:w="917" w:type="dxa"/>
          </w:tcPr>
          <w:p w:rsidR="00340D67" w:rsidRPr="00404AFE" w:rsidRDefault="00340D67" w:rsidP="00B41E60">
            <w:pPr>
              <w:jc w:val="center"/>
              <w:rPr>
                <w:sz w:val="26"/>
                <w:szCs w:val="26"/>
                <w:lang w:val="en-US"/>
              </w:rPr>
            </w:pPr>
          </w:p>
        </w:tc>
        <w:tc>
          <w:tcPr>
            <w:tcW w:w="7806" w:type="dxa"/>
          </w:tcPr>
          <w:p w:rsidR="00340D67" w:rsidRPr="00404AFE" w:rsidRDefault="00340D67" w:rsidP="00B41E60">
            <w:pPr>
              <w:pStyle w:val="6"/>
              <w:spacing w:line="240" w:lineRule="auto"/>
              <w:jc w:val="left"/>
              <w:rPr>
                <w:b w:val="0"/>
                <w:bCs w:val="0"/>
                <w:sz w:val="26"/>
                <w:szCs w:val="26"/>
              </w:rPr>
            </w:pPr>
            <w:r w:rsidRPr="00404AFE">
              <w:rPr>
                <w:sz w:val="26"/>
                <w:szCs w:val="26"/>
                <w:lang w:val="uk-UA"/>
              </w:rPr>
              <w:t>Кредит 3.Політичне рішення</w:t>
            </w:r>
          </w:p>
        </w:tc>
        <w:tc>
          <w:tcPr>
            <w:tcW w:w="1451" w:type="dxa"/>
          </w:tcPr>
          <w:p w:rsidR="00340D67" w:rsidRPr="00404AFE" w:rsidRDefault="00340D67" w:rsidP="00B41E60">
            <w:pPr>
              <w:rPr>
                <w:sz w:val="26"/>
                <w:szCs w:val="26"/>
                <w:lang w:val="en-US"/>
              </w:rPr>
            </w:pPr>
          </w:p>
        </w:tc>
      </w:tr>
      <w:tr w:rsidR="00B94C53" w:rsidRPr="00404AFE" w:rsidTr="00B41E60">
        <w:tc>
          <w:tcPr>
            <w:tcW w:w="917" w:type="dxa"/>
          </w:tcPr>
          <w:p w:rsidR="00B94C53" w:rsidRPr="00404AFE" w:rsidRDefault="00B94C53" w:rsidP="00B41E60">
            <w:pPr>
              <w:jc w:val="center"/>
              <w:rPr>
                <w:sz w:val="26"/>
                <w:szCs w:val="26"/>
                <w:lang w:val="en-US"/>
              </w:rPr>
            </w:pPr>
            <w:r w:rsidRPr="00404AFE">
              <w:rPr>
                <w:sz w:val="26"/>
                <w:szCs w:val="26"/>
                <w:lang w:val="en-US"/>
              </w:rPr>
              <w:t>10</w:t>
            </w:r>
          </w:p>
        </w:tc>
        <w:tc>
          <w:tcPr>
            <w:tcW w:w="7806" w:type="dxa"/>
          </w:tcPr>
          <w:p w:rsidR="00B94C53" w:rsidRPr="00404AFE" w:rsidRDefault="006F07CB" w:rsidP="00B41E60">
            <w:pPr>
              <w:pStyle w:val="6"/>
              <w:spacing w:line="240" w:lineRule="auto"/>
              <w:jc w:val="left"/>
              <w:rPr>
                <w:b w:val="0"/>
                <w:bCs w:val="0"/>
                <w:iCs/>
                <w:sz w:val="26"/>
                <w:szCs w:val="26"/>
                <w:lang w:val="uk-UA"/>
              </w:rPr>
            </w:pPr>
            <w:r w:rsidRPr="00404AFE">
              <w:rPr>
                <w:b w:val="0"/>
                <w:bCs w:val="0"/>
                <w:sz w:val="26"/>
                <w:szCs w:val="26"/>
              </w:rPr>
              <w:t>Пол</w:t>
            </w:r>
            <w:r w:rsidRPr="00404AFE">
              <w:rPr>
                <w:b w:val="0"/>
                <w:bCs w:val="0"/>
                <w:sz w:val="26"/>
                <w:szCs w:val="26"/>
                <w:lang w:val="uk-UA"/>
              </w:rPr>
              <w:t>і</w:t>
            </w:r>
            <w:r w:rsidRPr="00404AFE">
              <w:rPr>
                <w:b w:val="0"/>
                <w:bCs w:val="0"/>
                <w:sz w:val="26"/>
                <w:szCs w:val="26"/>
              </w:rPr>
              <w:t>т</w:t>
            </w:r>
            <w:r w:rsidRPr="00404AFE">
              <w:rPr>
                <w:b w:val="0"/>
                <w:bCs w:val="0"/>
                <w:sz w:val="26"/>
                <w:szCs w:val="26"/>
                <w:lang w:val="uk-UA"/>
              </w:rPr>
              <w:t>и</w:t>
            </w:r>
            <w:r w:rsidR="00B94C53" w:rsidRPr="00404AFE">
              <w:rPr>
                <w:b w:val="0"/>
                <w:bCs w:val="0"/>
                <w:sz w:val="26"/>
                <w:szCs w:val="26"/>
              </w:rPr>
              <w:t xml:space="preserve">чне </w:t>
            </w:r>
            <w:proofErr w:type="gramStart"/>
            <w:r w:rsidR="00B94C53" w:rsidRPr="00404AFE">
              <w:rPr>
                <w:b w:val="0"/>
                <w:bCs w:val="0"/>
                <w:sz w:val="26"/>
                <w:szCs w:val="26"/>
              </w:rPr>
              <w:t>р</w:t>
            </w:r>
            <w:proofErr w:type="gramEnd"/>
            <w:r w:rsidR="00B94C53" w:rsidRPr="00404AFE">
              <w:rPr>
                <w:b w:val="0"/>
                <w:bCs w:val="0"/>
                <w:sz w:val="26"/>
                <w:szCs w:val="26"/>
              </w:rPr>
              <w:t>ішення: сутність, алгоритм і методи при</w:t>
            </w:r>
            <w:r w:rsidR="00B94C53" w:rsidRPr="00404AFE">
              <w:rPr>
                <w:b w:val="0"/>
                <w:bCs w:val="0"/>
                <w:sz w:val="26"/>
                <w:szCs w:val="26"/>
                <w:lang w:val="uk-UA"/>
              </w:rPr>
              <w:t>й</w:t>
            </w:r>
            <w:r w:rsidR="00B94C53" w:rsidRPr="00404AFE">
              <w:rPr>
                <w:b w:val="0"/>
                <w:bCs w:val="0"/>
                <w:sz w:val="26"/>
                <w:szCs w:val="26"/>
              </w:rPr>
              <w:t>нят</w:t>
            </w:r>
            <w:r w:rsidR="00B94C53" w:rsidRPr="00404AFE">
              <w:rPr>
                <w:b w:val="0"/>
                <w:bCs w:val="0"/>
                <w:sz w:val="26"/>
                <w:szCs w:val="26"/>
                <w:lang w:val="uk-UA"/>
              </w:rPr>
              <w:t>тя</w:t>
            </w:r>
          </w:p>
        </w:tc>
        <w:tc>
          <w:tcPr>
            <w:tcW w:w="1451" w:type="dxa"/>
          </w:tcPr>
          <w:p w:rsidR="00B94C53" w:rsidRPr="00404AFE" w:rsidRDefault="00B94C53" w:rsidP="00B41E60">
            <w:pPr>
              <w:jc w:val="center"/>
              <w:rPr>
                <w:sz w:val="26"/>
                <w:szCs w:val="26"/>
                <w:lang w:val="uk-UA"/>
              </w:rPr>
            </w:pPr>
            <w:r w:rsidRPr="00404AFE">
              <w:rPr>
                <w:sz w:val="26"/>
                <w:szCs w:val="26"/>
                <w:lang w:val="uk-UA"/>
              </w:rPr>
              <w:t>6</w:t>
            </w:r>
          </w:p>
        </w:tc>
      </w:tr>
      <w:tr w:rsidR="00B94C53" w:rsidRPr="00404AFE" w:rsidTr="00B41E60">
        <w:tc>
          <w:tcPr>
            <w:tcW w:w="917" w:type="dxa"/>
          </w:tcPr>
          <w:p w:rsidR="00B94C53" w:rsidRPr="00404AFE" w:rsidRDefault="00B94C53" w:rsidP="00B41E60">
            <w:pPr>
              <w:jc w:val="center"/>
              <w:rPr>
                <w:sz w:val="26"/>
                <w:szCs w:val="26"/>
                <w:lang w:val="en-US"/>
              </w:rPr>
            </w:pPr>
            <w:r w:rsidRPr="00404AFE">
              <w:rPr>
                <w:sz w:val="26"/>
                <w:szCs w:val="26"/>
                <w:lang w:val="en-US"/>
              </w:rPr>
              <w:t>11</w:t>
            </w:r>
          </w:p>
        </w:tc>
        <w:tc>
          <w:tcPr>
            <w:tcW w:w="7806" w:type="dxa"/>
          </w:tcPr>
          <w:p w:rsidR="00B94C53" w:rsidRPr="00404AFE" w:rsidRDefault="00B94C53" w:rsidP="00B41E60">
            <w:pPr>
              <w:rPr>
                <w:iCs/>
                <w:sz w:val="26"/>
                <w:szCs w:val="26"/>
                <w:lang w:val="uk-UA"/>
              </w:rPr>
            </w:pPr>
            <w:proofErr w:type="gramStart"/>
            <w:r w:rsidRPr="00404AFE">
              <w:rPr>
                <w:sz w:val="26"/>
                <w:szCs w:val="26"/>
              </w:rPr>
              <w:t>П</w:t>
            </w:r>
            <w:proofErr w:type="gramEnd"/>
            <w:r w:rsidRPr="00404AFE">
              <w:rPr>
                <w:sz w:val="26"/>
                <w:szCs w:val="26"/>
              </w:rPr>
              <w:t>ідготовка та вибір оптимального політичного рішення</w:t>
            </w:r>
          </w:p>
        </w:tc>
        <w:tc>
          <w:tcPr>
            <w:tcW w:w="1451" w:type="dxa"/>
          </w:tcPr>
          <w:p w:rsidR="00B94C53" w:rsidRPr="00404AFE" w:rsidRDefault="00B94C53" w:rsidP="00B41E60">
            <w:pPr>
              <w:jc w:val="center"/>
              <w:rPr>
                <w:sz w:val="26"/>
                <w:szCs w:val="26"/>
                <w:lang w:val="uk-UA"/>
              </w:rPr>
            </w:pPr>
            <w:r w:rsidRPr="00404AFE">
              <w:rPr>
                <w:sz w:val="26"/>
                <w:szCs w:val="26"/>
                <w:lang w:val="uk-UA"/>
              </w:rPr>
              <w:t>6</w:t>
            </w:r>
          </w:p>
        </w:tc>
      </w:tr>
      <w:tr w:rsidR="00340D67" w:rsidRPr="00404AFE" w:rsidTr="00B41E60">
        <w:tc>
          <w:tcPr>
            <w:tcW w:w="917" w:type="dxa"/>
          </w:tcPr>
          <w:p w:rsidR="00340D67" w:rsidRPr="00404AFE" w:rsidRDefault="00340D67" w:rsidP="00B41E60">
            <w:pPr>
              <w:jc w:val="center"/>
              <w:rPr>
                <w:sz w:val="26"/>
                <w:szCs w:val="26"/>
                <w:lang w:val="en-US"/>
              </w:rPr>
            </w:pPr>
          </w:p>
        </w:tc>
        <w:tc>
          <w:tcPr>
            <w:tcW w:w="7806" w:type="dxa"/>
          </w:tcPr>
          <w:p w:rsidR="00340D67" w:rsidRPr="00404AFE" w:rsidRDefault="00340D67" w:rsidP="00B41E60">
            <w:pPr>
              <w:rPr>
                <w:sz w:val="26"/>
                <w:szCs w:val="26"/>
              </w:rPr>
            </w:pPr>
            <w:r w:rsidRPr="00404AFE">
              <w:rPr>
                <w:b/>
                <w:sz w:val="26"/>
                <w:szCs w:val="26"/>
                <w:lang w:val="uk-UA"/>
              </w:rPr>
              <w:t>Кредит4</w:t>
            </w:r>
            <w:r w:rsidRPr="00404AFE">
              <w:rPr>
                <w:b/>
                <w:sz w:val="26"/>
                <w:szCs w:val="26"/>
              </w:rPr>
              <w:t>.Технології виборчої кампанії</w:t>
            </w:r>
          </w:p>
        </w:tc>
        <w:tc>
          <w:tcPr>
            <w:tcW w:w="1451" w:type="dxa"/>
          </w:tcPr>
          <w:p w:rsidR="00340D67" w:rsidRPr="00404AFE" w:rsidRDefault="00340D67" w:rsidP="00B41E60">
            <w:pPr>
              <w:jc w:val="center"/>
              <w:rPr>
                <w:sz w:val="26"/>
                <w:szCs w:val="26"/>
                <w:lang w:val="uk-UA"/>
              </w:rPr>
            </w:pPr>
          </w:p>
        </w:tc>
      </w:tr>
      <w:tr w:rsidR="00B94C53" w:rsidRPr="00404AFE" w:rsidTr="00B41E60">
        <w:tc>
          <w:tcPr>
            <w:tcW w:w="917" w:type="dxa"/>
          </w:tcPr>
          <w:p w:rsidR="00B94C53" w:rsidRPr="00404AFE" w:rsidRDefault="00B94C53" w:rsidP="00B41E60">
            <w:pPr>
              <w:jc w:val="center"/>
              <w:rPr>
                <w:sz w:val="26"/>
                <w:szCs w:val="26"/>
                <w:lang w:val="en-US"/>
              </w:rPr>
            </w:pPr>
            <w:r w:rsidRPr="00404AFE">
              <w:rPr>
                <w:sz w:val="26"/>
                <w:szCs w:val="26"/>
                <w:lang w:val="en-US"/>
              </w:rPr>
              <w:t>12</w:t>
            </w:r>
          </w:p>
        </w:tc>
        <w:tc>
          <w:tcPr>
            <w:tcW w:w="7806" w:type="dxa"/>
          </w:tcPr>
          <w:p w:rsidR="00B94C53" w:rsidRPr="00404AFE" w:rsidRDefault="00B94C53" w:rsidP="00B41E60">
            <w:pPr>
              <w:rPr>
                <w:iCs/>
                <w:sz w:val="26"/>
                <w:szCs w:val="26"/>
                <w:lang w:val="uk-UA"/>
              </w:rPr>
            </w:pPr>
            <w:r w:rsidRPr="00404AFE">
              <w:rPr>
                <w:sz w:val="26"/>
                <w:szCs w:val="26"/>
                <w:lang w:val="uk-UA"/>
              </w:rPr>
              <w:t xml:space="preserve">Виборча кампанія </w:t>
            </w:r>
            <w:r w:rsidRPr="00404AFE">
              <w:rPr>
                <w:iCs/>
                <w:sz w:val="26"/>
                <w:szCs w:val="26"/>
                <w:lang w:val="uk-UA"/>
              </w:rPr>
              <w:t>як об’єкт практичної політології</w:t>
            </w:r>
          </w:p>
        </w:tc>
        <w:tc>
          <w:tcPr>
            <w:tcW w:w="1451" w:type="dxa"/>
          </w:tcPr>
          <w:p w:rsidR="00B94C53" w:rsidRPr="00404AFE" w:rsidRDefault="00B94C53" w:rsidP="00B41E60">
            <w:pPr>
              <w:jc w:val="center"/>
              <w:rPr>
                <w:sz w:val="26"/>
                <w:szCs w:val="26"/>
                <w:lang w:val="uk-UA"/>
              </w:rPr>
            </w:pPr>
            <w:r w:rsidRPr="00404AFE">
              <w:rPr>
                <w:sz w:val="26"/>
                <w:szCs w:val="26"/>
                <w:lang w:val="uk-UA"/>
              </w:rPr>
              <w:t>6</w:t>
            </w:r>
          </w:p>
        </w:tc>
      </w:tr>
      <w:tr w:rsidR="00B94C53" w:rsidRPr="00404AFE" w:rsidTr="00B41E60">
        <w:tc>
          <w:tcPr>
            <w:tcW w:w="917" w:type="dxa"/>
          </w:tcPr>
          <w:p w:rsidR="00B94C53" w:rsidRPr="00404AFE" w:rsidRDefault="00B94C53" w:rsidP="00B41E60">
            <w:pPr>
              <w:jc w:val="center"/>
              <w:rPr>
                <w:sz w:val="26"/>
                <w:szCs w:val="26"/>
                <w:lang w:val="en-US"/>
              </w:rPr>
            </w:pPr>
            <w:r w:rsidRPr="00404AFE">
              <w:rPr>
                <w:sz w:val="26"/>
                <w:szCs w:val="26"/>
                <w:lang w:val="en-US"/>
              </w:rPr>
              <w:t>13</w:t>
            </w:r>
          </w:p>
        </w:tc>
        <w:tc>
          <w:tcPr>
            <w:tcW w:w="7806" w:type="dxa"/>
          </w:tcPr>
          <w:p w:rsidR="00B94C53" w:rsidRPr="00404AFE" w:rsidRDefault="00B94C53" w:rsidP="00B41E60">
            <w:pPr>
              <w:pStyle w:val="6"/>
              <w:spacing w:line="240" w:lineRule="auto"/>
              <w:jc w:val="left"/>
              <w:rPr>
                <w:b w:val="0"/>
                <w:bCs w:val="0"/>
                <w:iCs/>
                <w:sz w:val="26"/>
                <w:szCs w:val="26"/>
                <w:lang w:val="uk-UA"/>
              </w:rPr>
            </w:pPr>
            <w:r w:rsidRPr="00404AFE">
              <w:rPr>
                <w:b w:val="0"/>
                <w:bCs w:val="0"/>
                <w:sz w:val="26"/>
                <w:szCs w:val="26"/>
              </w:rPr>
              <w:t>П</w:t>
            </w:r>
            <w:r w:rsidRPr="00404AFE">
              <w:rPr>
                <w:b w:val="0"/>
                <w:bCs w:val="0"/>
                <w:sz w:val="26"/>
                <w:szCs w:val="26"/>
                <w:lang w:val="uk-UA"/>
              </w:rPr>
              <w:t xml:space="preserve">роектування ефективної </w:t>
            </w:r>
            <w:r w:rsidRPr="00404AFE">
              <w:rPr>
                <w:b w:val="0"/>
                <w:bCs w:val="0"/>
                <w:sz w:val="26"/>
                <w:szCs w:val="26"/>
              </w:rPr>
              <w:t xml:space="preserve">виборчої кампанії </w:t>
            </w:r>
          </w:p>
        </w:tc>
        <w:tc>
          <w:tcPr>
            <w:tcW w:w="1451" w:type="dxa"/>
          </w:tcPr>
          <w:p w:rsidR="00B94C53" w:rsidRPr="00404AFE" w:rsidRDefault="00945016" w:rsidP="00B41E60">
            <w:pPr>
              <w:jc w:val="center"/>
              <w:rPr>
                <w:sz w:val="26"/>
                <w:szCs w:val="26"/>
                <w:lang w:val="uk-UA"/>
              </w:rPr>
            </w:pPr>
            <w:r w:rsidRPr="00404AFE">
              <w:rPr>
                <w:sz w:val="26"/>
                <w:szCs w:val="26"/>
                <w:lang w:val="uk-UA"/>
              </w:rPr>
              <w:t>10</w:t>
            </w:r>
          </w:p>
        </w:tc>
      </w:tr>
      <w:tr w:rsidR="00B94C53" w:rsidRPr="00404AFE" w:rsidTr="00B41E60">
        <w:tc>
          <w:tcPr>
            <w:tcW w:w="917" w:type="dxa"/>
          </w:tcPr>
          <w:p w:rsidR="00B94C53" w:rsidRPr="00404AFE" w:rsidRDefault="00B94C53" w:rsidP="00B41E60">
            <w:pPr>
              <w:jc w:val="center"/>
              <w:rPr>
                <w:sz w:val="26"/>
                <w:szCs w:val="26"/>
                <w:lang w:val="en-US"/>
              </w:rPr>
            </w:pPr>
            <w:r w:rsidRPr="00404AFE">
              <w:rPr>
                <w:sz w:val="26"/>
                <w:szCs w:val="26"/>
                <w:lang w:val="en-US"/>
              </w:rPr>
              <w:t>14</w:t>
            </w:r>
          </w:p>
        </w:tc>
        <w:tc>
          <w:tcPr>
            <w:tcW w:w="7806" w:type="dxa"/>
          </w:tcPr>
          <w:p w:rsidR="00B94C53" w:rsidRPr="00404AFE" w:rsidRDefault="00B94C53" w:rsidP="00B41E60">
            <w:pPr>
              <w:pStyle w:val="6"/>
              <w:spacing w:line="240" w:lineRule="auto"/>
              <w:jc w:val="left"/>
              <w:rPr>
                <w:b w:val="0"/>
                <w:bCs w:val="0"/>
                <w:sz w:val="26"/>
                <w:szCs w:val="26"/>
                <w:lang w:val="uk-UA"/>
              </w:rPr>
            </w:pPr>
            <w:r w:rsidRPr="00404AFE">
              <w:rPr>
                <w:b w:val="0"/>
                <w:bCs w:val="0"/>
                <w:sz w:val="26"/>
                <w:szCs w:val="26"/>
                <w:lang w:val="uk-UA"/>
              </w:rPr>
              <w:t>Технологіі організації виборчої кампанії</w:t>
            </w:r>
          </w:p>
        </w:tc>
        <w:tc>
          <w:tcPr>
            <w:tcW w:w="1451" w:type="dxa"/>
          </w:tcPr>
          <w:p w:rsidR="00B94C53" w:rsidRPr="00404AFE" w:rsidRDefault="00945016" w:rsidP="00B41E60">
            <w:pPr>
              <w:jc w:val="center"/>
              <w:rPr>
                <w:sz w:val="26"/>
                <w:szCs w:val="26"/>
                <w:lang w:val="uk-UA"/>
              </w:rPr>
            </w:pPr>
            <w:r w:rsidRPr="00404AFE">
              <w:rPr>
                <w:sz w:val="26"/>
                <w:szCs w:val="26"/>
                <w:lang w:val="uk-UA"/>
              </w:rPr>
              <w:t>10</w:t>
            </w:r>
          </w:p>
        </w:tc>
      </w:tr>
      <w:tr w:rsidR="00340D67" w:rsidRPr="00404AFE" w:rsidTr="00B41E60">
        <w:tc>
          <w:tcPr>
            <w:tcW w:w="917" w:type="dxa"/>
          </w:tcPr>
          <w:p w:rsidR="00340D67" w:rsidRPr="00404AFE" w:rsidRDefault="00340D67" w:rsidP="00B41E60">
            <w:pPr>
              <w:jc w:val="center"/>
              <w:rPr>
                <w:sz w:val="26"/>
                <w:szCs w:val="26"/>
                <w:lang w:val="en-US"/>
              </w:rPr>
            </w:pPr>
          </w:p>
        </w:tc>
        <w:tc>
          <w:tcPr>
            <w:tcW w:w="7806" w:type="dxa"/>
          </w:tcPr>
          <w:p w:rsidR="00340D67" w:rsidRPr="00404AFE" w:rsidRDefault="00340D67" w:rsidP="00B41E60">
            <w:pPr>
              <w:pStyle w:val="6"/>
              <w:spacing w:line="240" w:lineRule="auto"/>
              <w:jc w:val="left"/>
              <w:rPr>
                <w:bCs w:val="0"/>
                <w:sz w:val="26"/>
                <w:szCs w:val="26"/>
                <w:lang w:val="uk-UA"/>
              </w:rPr>
            </w:pPr>
            <w:r w:rsidRPr="00404AFE">
              <w:rPr>
                <w:sz w:val="26"/>
                <w:szCs w:val="26"/>
                <w:lang w:val="uk-UA"/>
              </w:rPr>
              <w:t>Кредит 5. Деструктивні технології політичного процесу</w:t>
            </w:r>
          </w:p>
        </w:tc>
        <w:tc>
          <w:tcPr>
            <w:tcW w:w="1451" w:type="dxa"/>
          </w:tcPr>
          <w:p w:rsidR="00340D67" w:rsidRPr="00404AFE" w:rsidRDefault="00340D67" w:rsidP="00B41E60">
            <w:pPr>
              <w:jc w:val="center"/>
              <w:rPr>
                <w:sz w:val="26"/>
                <w:szCs w:val="26"/>
                <w:lang w:val="uk-UA"/>
              </w:rPr>
            </w:pPr>
          </w:p>
        </w:tc>
      </w:tr>
      <w:tr w:rsidR="00B94C53" w:rsidRPr="00404AFE" w:rsidTr="00B41E60">
        <w:tc>
          <w:tcPr>
            <w:tcW w:w="917" w:type="dxa"/>
          </w:tcPr>
          <w:p w:rsidR="00B94C53" w:rsidRPr="00404AFE" w:rsidRDefault="00B94C53" w:rsidP="00B41E60">
            <w:pPr>
              <w:jc w:val="center"/>
              <w:rPr>
                <w:sz w:val="26"/>
                <w:szCs w:val="26"/>
                <w:lang w:val="en-US"/>
              </w:rPr>
            </w:pPr>
            <w:r w:rsidRPr="00404AFE">
              <w:rPr>
                <w:sz w:val="26"/>
                <w:szCs w:val="26"/>
                <w:lang w:val="en-US"/>
              </w:rPr>
              <w:t>15</w:t>
            </w:r>
          </w:p>
        </w:tc>
        <w:tc>
          <w:tcPr>
            <w:tcW w:w="7806" w:type="dxa"/>
          </w:tcPr>
          <w:p w:rsidR="00B94C53" w:rsidRPr="00404AFE" w:rsidRDefault="00B94C53" w:rsidP="00B41E60">
            <w:pPr>
              <w:pStyle w:val="6"/>
              <w:spacing w:line="240" w:lineRule="auto"/>
              <w:jc w:val="left"/>
              <w:rPr>
                <w:b w:val="0"/>
                <w:bCs w:val="0"/>
                <w:sz w:val="26"/>
                <w:szCs w:val="26"/>
                <w:lang w:val="uk-UA"/>
              </w:rPr>
            </w:pPr>
            <w:r w:rsidRPr="00404AFE">
              <w:rPr>
                <w:b w:val="0"/>
                <w:bCs w:val="0"/>
                <w:sz w:val="26"/>
                <w:szCs w:val="26"/>
                <w:lang w:val="uk-UA"/>
              </w:rPr>
              <w:t>Політичні технології та їх роль у політичному житті суспільства</w:t>
            </w:r>
          </w:p>
        </w:tc>
        <w:tc>
          <w:tcPr>
            <w:tcW w:w="1451" w:type="dxa"/>
          </w:tcPr>
          <w:p w:rsidR="00B94C53" w:rsidRPr="00404AFE" w:rsidRDefault="00945016" w:rsidP="00B41E60">
            <w:pPr>
              <w:jc w:val="center"/>
              <w:rPr>
                <w:sz w:val="26"/>
                <w:szCs w:val="26"/>
                <w:lang w:val="uk-UA"/>
              </w:rPr>
            </w:pPr>
            <w:r w:rsidRPr="00404AFE">
              <w:rPr>
                <w:sz w:val="26"/>
                <w:szCs w:val="26"/>
                <w:lang w:val="uk-UA"/>
              </w:rPr>
              <w:t>10</w:t>
            </w:r>
          </w:p>
        </w:tc>
      </w:tr>
      <w:tr w:rsidR="00B94C53" w:rsidRPr="00404AFE" w:rsidTr="00B41E60">
        <w:tc>
          <w:tcPr>
            <w:tcW w:w="917" w:type="dxa"/>
          </w:tcPr>
          <w:p w:rsidR="00B94C53" w:rsidRPr="00404AFE" w:rsidRDefault="00B94C53" w:rsidP="00B41E60">
            <w:pPr>
              <w:jc w:val="center"/>
              <w:rPr>
                <w:sz w:val="26"/>
                <w:szCs w:val="26"/>
                <w:lang w:val="en-US"/>
              </w:rPr>
            </w:pPr>
            <w:r w:rsidRPr="00404AFE">
              <w:rPr>
                <w:sz w:val="26"/>
                <w:szCs w:val="26"/>
                <w:lang w:val="en-US"/>
              </w:rPr>
              <w:t>16</w:t>
            </w:r>
          </w:p>
        </w:tc>
        <w:tc>
          <w:tcPr>
            <w:tcW w:w="7806" w:type="dxa"/>
          </w:tcPr>
          <w:p w:rsidR="00B94C53" w:rsidRPr="00404AFE" w:rsidRDefault="00B94C53" w:rsidP="00B41E60">
            <w:pPr>
              <w:pStyle w:val="6"/>
              <w:spacing w:line="240" w:lineRule="auto"/>
              <w:jc w:val="left"/>
              <w:rPr>
                <w:b w:val="0"/>
                <w:bCs w:val="0"/>
                <w:sz w:val="26"/>
                <w:szCs w:val="26"/>
                <w:lang w:val="uk-UA"/>
              </w:rPr>
            </w:pPr>
            <w:r w:rsidRPr="00404AFE">
              <w:rPr>
                <w:b w:val="0"/>
                <w:bCs w:val="0"/>
                <w:sz w:val="26"/>
                <w:szCs w:val="26"/>
                <w:lang w:val="uk-UA"/>
              </w:rPr>
              <w:t>Маніпулятивні технології у виборчій кампанії</w:t>
            </w:r>
          </w:p>
        </w:tc>
        <w:tc>
          <w:tcPr>
            <w:tcW w:w="1451" w:type="dxa"/>
          </w:tcPr>
          <w:p w:rsidR="00B94C53" w:rsidRPr="00404AFE" w:rsidRDefault="00945016" w:rsidP="00B41E60">
            <w:pPr>
              <w:jc w:val="center"/>
              <w:rPr>
                <w:sz w:val="26"/>
                <w:szCs w:val="26"/>
                <w:lang w:val="uk-UA"/>
              </w:rPr>
            </w:pPr>
            <w:r w:rsidRPr="00404AFE">
              <w:rPr>
                <w:sz w:val="26"/>
                <w:szCs w:val="26"/>
                <w:lang w:val="uk-UA"/>
              </w:rPr>
              <w:t>10</w:t>
            </w:r>
          </w:p>
        </w:tc>
      </w:tr>
      <w:tr w:rsidR="00340D67" w:rsidRPr="00404AFE" w:rsidTr="00B41E60">
        <w:tc>
          <w:tcPr>
            <w:tcW w:w="917" w:type="dxa"/>
          </w:tcPr>
          <w:p w:rsidR="00340D67" w:rsidRPr="00404AFE" w:rsidRDefault="00340D67" w:rsidP="00B41E60">
            <w:pPr>
              <w:jc w:val="center"/>
              <w:rPr>
                <w:sz w:val="26"/>
                <w:szCs w:val="26"/>
                <w:lang w:val="en-US"/>
              </w:rPr>
            </w:pPr>
          </w:p>
        </w:tc>
        <w:tc>
          <w:tcPr>
            <w:tcW w:w="7806" w:type="dxa"/>
          </w:tcPr>
          <w:p w:rsidR="00340D67" w:rsidRPr="00404AFE" w:rsidRDefault="00340D67" w:rsidP="00B41E60">
            <w:pPr>
              <w:pStyle w:val="6"/>
              <w:spacing w:line="240" w:lineRule="auto"/>
              <w:jc w:val="left"/>
              <w:rPr>
                <w:b w:val="0"/>
                <w:bCs w:val="0"/>
                <w:sz w:val="26"/>
                <w:szCs w:val="26"/>
                <w:lang w:val="uk-UA"/>
              </w:rPr>
            </w:pPr>
            <w:r w:rsidRPr="00404AFE">
              <w:rPr>
                <w:sz w:val="26"/>
                <w:szCs w:val="26"/>
                <w:lang w:val="uk-UA"/>
              </w:rPr>
              <w:t>Кредит 6.М</w:t>
            </w:r>
            <w:r w:rsidRPr="00404AFE">
              <w:rPr>
                <w:sz w:val="26"/>
                <w:szCs w:val="26"/>
              </w:rPr>
              <w:t>етодологічні проблеми політичної кампанії.</w:t>
            </w:r>
          </w:p>
        </w:tc>
        <w:tc>
          <w:tcPr>
            <w:tcW w:w="1451" w:type="dxa"/>
          </w:tcPr>
          <w:p w:rsidR="00340D67" w:rsidRPr="00404AFE" w:rsidRDefault="00340D67" w:rsidP="00B41E60">
            <w:pPr>
              <w:jc w:val="center"/>
              <w:rPr>
                <w:sz w:val="26"/>
                <w:szCs w:val="26"/>
                <w:lang w:val="uk-UA"/>
              </w:rPr>
            </w:pPr>
          </w:p>
        </w:tc>
      </w:tr>
      <w:tr w:rsidR="00B94C53" w:rsidRPr="00404AFE" w:rsidTr="00B41E60">
        <w:tc>
          <w:tcPr>
            <w:tcW w:w="917" w:type="dxa"/>
          </w:tcPr>
          <w:p w:rsidR="00B94C53" w:rsidRPr="00404AFE" w:rsidRDefault="00B94C53" w:rsidP="00B41E60">
            <w:pPr>
              <w:jc w:val="center"/>
              <w:rPr>
                <w:sz w:val="26"/>
                <w:szCs w:val="26"/>
                <w:lang w:val="en-US"/>
              </w:rPr>
            </w:pPr>
            <w:r w:rsidRPr="00404AFE">
              <w:rPr>
                <w:sz w:val="26"/>
                <w:szCs w:val="26"/>
                <w:lang w:val="en-US"/>
              </w:rPr>
              <w:t>17</w:t>
            </w:r>
          </w:p>
        </w:tc>
        <w:tc>
          <w:tcPr>
            <w:tcW w:w="7806" w:type="dxa"/>
          </w:tcPr>
          <w:p w:rsidR="00B94C53" w:rsidRPr="00404AFE" w:rsidRDefault="00B94C53" w:rsidP="00B41E60">
            <w:pPr>
              <w:pStyle w:val="6"/>
              <w:spacing w:line="240" w:lineRule="auto"/>
              <w:jc w:val="left"/>
              <w:rPr>
                <w:b w:val="0"/>
                <w:bCs w:val="0"/>
                <w:sz w:val="26"/>
                <w:szCs w:val="26"/>
                <w:lang w:val="uk-UA"/>
              </w:rPr>
            </w:pPr>
            <w:r w:rsidRPr="00404AFE">
              <w:rPr>
                <w:b w:val="0"/>
                <w:bCs w:val="0"/>
                <w:sz w:val="26"/>
                <w:szCs w:val="26"/>
                <w:lang w:val="uk-UA"/>
              </w:rPr>
              <w:t>Комунікаційні аспекти виборчої кампанії</w:t>
            </w:r>
          </w:p>
        </w:tc>
        <w:tc>
          <w:tcPr>
            <w:tcW w:w="1451" w:type="dxa"/>
          </w:tcPr>
          <w:p w:rsidR="00B94C53" w:rsidRPr="00404AFE" w:rsidRDefault="00945016" w:rsidP="00B41E60">
            <w:pPr>
              <w:jc w:val="center"/>
              <w:rPr>
                <w:sz w:val="26"/>
                <w:szCs w:val="26"/>
                <w:lang w:val="uk-UA"/>
              </w:rPr>
            </w:pPr>
            <w:r w:rsidRPr="00404AFE">
              <w:rPr>
                <w:sz w:val="26"/>
                <w:szCs w:val="26"/>
                <w:lang w:val="uk-UA"/>
              </w:rPr>
              <w:t>10</w:t>
            </w:r>
          </w:p>
        </w:tc>
      </w:tr>
      <w:tr w:rsidR="00B94C53" w:rsidRPr="00404AFE" w:rsidTr="00B41E60">
        <w:tc>
          <w:tcPr>
            <w:tcW w:w="917" w:type="dxa"/>
          </w:tcPr>
          <w:p w:rsidR="00B94C53" w:rsidRPr="00404AFE" w:rsidRDefault="00B94C53" w:rsidP="00B41E60">
            <w:pPr>
              <w:jc w:val="center"/>
              <w:rPr>
                <w:sz w:val="26"/>
                <w:szCs w:val="26"/>
                <w:lang w:val="en-US"/>
              </w:rPr>
            </w:pPr>
            <w:r w:rsidRPr="00404AFE">
              <w:rPr>
                <w:sz w:val="26"/>
                <w:szCs w:val="26"/>
                <w:lang w:val="en-US"/>
              </w:rPr>
              <w:t>18</w:t>
            </w:r>
          </w:p>
        </w:tc>
        <w:tc>
          <w:tcPr>
            <w:tcW w:w="7806" w:type="dxa"/>
          </w:tcPr>
          <w:p w:rsidR="00B94C53" w:rsidRPr="00404AFE" w:rsidRDefault="00B94C53" w:rsidP="00B41E60">
            <w:pPr>
              <w:pStyle w:val="6"/>
              <w:spacing w:line="240" w:lineRule="auto"/>
              <w:jc w:val="left"/>
              <w:rPr>
                <w:b w:val="0"/>
                <w:bCs w:val="0"/>
                <w:sz w:val="26"/>
                <w:szCs w:val="26"/>
                <w:lang w:val="uk-UA"/>
              </w:rPr>
            </w:pPr>
            <w:r w:rsidRPr="00404AFE">
              <w:rPr>
                <w:b w:val="0"/>
                <w:bCs w:val="0"/>
                <w:sz w:val="26"/>
                <w:szCs w:val="26"/>
                <w:lang w:val="uk-UA"/>
              </w:rPr>
              <w:t>Політична реклама</w:t>
            </w:r>
          </w:p>
        </w:tc>
        <w:tc>
          <w:tcPr>
            <w:tcW w:w="1451" w:type="dxa"/>
          </w:tcPr>
          <w:p w:rsidR="00B94C53" w:rsidRPr="00404AFE" w:rsidRDefault="00B94C53" w:rsidP="00B41E60">
            <w:pPr>
              <w:jc w:val="center"/>
              <w:rPr>
                <w:sz w:val="26"/>
                <w:szCs w:val="26"/>
                <w:lang w:val="uk-UA"/>
              </w:rPr>
            </w:pPr>
            <w:r w:rsidRPr="00404AFE">
              <w:rPr>
                <w:sz w:val="26"/>
                <w:szCs w:val="26"/>
                <w:lang w:val="uk-UA"/>
              </w:rPr>
              <w:t>10</w:t>
            </w:r>
          </w:p>
        </w:tc>
      </w:tr>
      <w:tr w:rsidR="006F07CB" w:rsidRPr="00404AFE" w:rsidTr="00B41E60">
        <w:tc>
          <w:tcPr>
            <w:tcW w:w="917" w:type="dxa"/>
          </w:tcPr>
          <w:p w:rsidR="006F07CB" w:rsidRPr="00404AFE" w:rsidRDefault="006F07CB" w:rsidP="00B41E60">
            <w:pPr>
              <w:jc w:val="center"/>
              <w:rPr>
                <w:sz w:val="26"/>
                <w:szCs w:val="26"/>
                <w:lang w:val="en-US"/>
              </w:rPr>
            </w:pPr>
          </w:p>
        </w:tc>
        <w:tc>
          <w:tcPr>
            <w:tcW w:w="7806" w:type="dxa"/>
          </w:tcPr>
          <w:p w:rsidR="006F07CB" w:rsidRPr="00404AFE" w:rsidRDefault="006F07CB" w:rsidP="006F07CB">
            <w:pPr>
              <w:rPr>
                <w:b/>
                <w:sz w:val="26"/>
                <w:szCs w:val="26"/>
                <w:lang w:val="uk-UA"/>
              </w:rPr>
            </w:pPr>
            <w:r w:rsidRPr="00404AFE">
              <w:rPr>
                <w:b/>
                <w:sz w:val="26"/>
                <w:szCs w:val="26"/>
                <w:lang w:val="uk-UA"/>
              </w:rPr>
              <w:t>Кредит7. Політична іміджеологія</w:t>
            </w:r>
          </w:p>
        </w:tc>
        <w:tc>
          <w:tcPr>
            <w:tcW w:w="1451" w:type="dxa"/>
          </w:tcPr>
          <w:p w:rsidR="006F07CB" w:rsidRPr="00404AFE" w:rsidRDefault="006F07CB" w:rsidP="00B41E60">
            <w:pPr>
              <w:jc w:val="center"/>
              <w:rPr>
                <w:sz w:val="26"/>
                <w:szCs w:val="26"/>
                <w:lang w:val="uk-UA"/>
              </w:rPr>
            </w:pPr>
          </w:p>
        </w:tc>
      </w:tr>
      <w:tr w:rsidR="00B94C53" w:rsidRPr="00404AFE" w:rsidTr="00B41E60">
        <w:tc>
          <w:tcPr>
            <w:tcW w:w="917" w:type="dxa"/>
          </w:tcPr>
          <w:p w:rsidR="00B94C53" w:rsidRPr="00404AFE" w:rsidRDefault="00B94C53" w:rsidP="00B41E60">
            <w:pPr>
              <w:jc w:val="center"/>
              <w:rPr>
                <w:sz w:val="26"/>
                <w:szCs w:val="26"/>
                <w:lang w:val="en-US"/>
              </w:rPr>
            </w:pPr>
            <w:r w:rsidRPr="00404AFE">
              <w:rPr>
                <w:sz w:val="26"/>
                <w:szCs w:val="26"/>
                <w:lang w:val="en-US"/>
              </w:rPr>
              <w:t>19</w:t>
            </w:r>
          </w:p>
        </w:tc>
        <w:tc>
          <w:tcPr>
            <w:tcW w:w="7806" w:type="dxa"/>
          </w:tcPr>
          <w:p w:rsidR="00B94C53" w:rsidRPr="00404AFE" w:rsidRDefault="00B94C53" w:rsidP="00B41E60">
            <w:pPr>
              <w:pStyle w:val="a3"/>
              <w:rPr>
                <w:b/>
                <w:sz w:val="26"/>
                <w:szCs w:val="26"/>
                <w:lang w:val="uk-UA"/>
              </w:rPr>
            </w:pPr>
            <w:r w:rsidRPr="00404AFE">
              <w:rPr>
                <w:sz w:val="26"/>
                <w:szCs w:val="26"/>
                <w:lang w:val="uk-UA"/>
              </w:rPr>
              <w:t>Політичний імідж</w:t>
            </w:r>
          </w:p>
        </w:tc>
        <w:tc>
          <w:tcPr>
            <w:tcW w:w="1451" w:type="dxa"/>
          </w:tcPr>
          <w:p w:rsidR="00B94C53" w:rsidRPr="00404AFE" w:rsidRDefault="00945016" w:rsidP="00B41E60">
            <w:pPr>
              <w:jc w:val="center"/>
              <w:rPr>
                <w:sz w:val="26"/>
                <w:szCs w:val="26"/>
                <w:lang w:val="uk-UA"/>
              </w:rPr>
            </w:pPr>
            <w:r w:rsidRPr="00404AFE">
              <w:rPr>
                <w:sz w:val="26"/>
                <w:szCs w:val="26"/>
                <w:lang w:val="uk-UA"/>
              </w:rPr>
              <w:t>8</w:t>
            </w:r>
          </w:p>
        </w:tc>
      </w:tr>
      <w:tr w:rsidR="00B94C53" w:rsidRPr="00404AFE" w:rsidTr="00B41E60">
        <w:tc>
          <w:tcPr>
            <w:tcW w:w="917" w:type="dxa"/>
          </w:tcPr>
          <w:p w:rsidR="00B94C53" w:rsidRPr="00404AFE" w:rsidRDefault="00B94C53" w:rsidP="00B41E60">
            <w:pPr>
              <w:jc w:val="center"/>
              <w:rPr>
                <w:sz w:val="26"/>
                <w:szCs w:val="26"/>
                <w:lang w:val="en-US"/>
              </w:rPr>
            </w:pPr>
            <w:r w:rsidRPr="00404AFE">
              <w:rPr>
                <w:sz w:val="26"/>
                <w:szCs w:val="26"/>
                <w:lang w:val="en-US"/>
              </w:rPr>
              <w:t>20</w:t>
            </w:r>
          </w:p>
        </w:tc>
        <w:tc>
          <w:tcPr>
            <w:tcW w:w="7806" w:type="dxa"/>
          </w:tcPr>
          <w:p w:rsidR="00B94C53" w:rsidRPr="00404AFE" w:rsidRDefault="00B94C53" w:rsidP="00B41E60">
            <w:pPr>
              <w:pStyle w:val="6"/>
              <w:spacing w:line="240" w:lineRule="auto"/>
              <w:jc w:val="left"/>
              <w:rPr>
                <w:b w:val="0"/>
                <w:bCs w:val="0"/>
                <w:sz w:val="26"/>
                <w:szCs w:val="26"/>
                <w:lang w:val="uk-UA"/>
              </w:rPr>
            </w:pPr>
            <w:r w:rsidRPr="00404AFE">
              <w:rPr>
                <w:b w:val="0"/>
                <w:sz w:val="26"/>
                <w:szCs w:val="26"/>
                <w:lang w:val="uk-UA"/>
              </w:rPr>
              <w:t>Іміджмейкинг в політиці та політичне консультування</w:t>
            </w:r>
          </w:p>
        </w:tc>
        <w:tc>
          <w:tcPr>
            <w:tcW w:w="1451" w:type="dxa"/>
          </w:tcPr>
          <w:p w:rsidR="00B94C53" w:rsidRPr="00404AFE" w:rsidRDefault="00945016" w:rsidP="00B41E60">
            <w:pPr>
              <w:jc w:val="center"/>
              <w:rPr>
                <w:sz w:val="26"/>
                <w:szCs w:val="26"/>
                <w:lang w:val="uk-UA"/>
              </w:rPr>
            </w:pPr>
            <w:r w:rsidRPr="00404AFE">
              <w:rPr>
                <w:sz w:val="26"/>
                <w:szCs w:val="26"/>
                <w:lang w:val="uk-UA"/>
              </w:rPr>
              <w:t>10</w:t>
            </w:r>
          </w:p>
        </w:tc>
      </w:tr>
      <w:tr w:rsidR="006F07CB" w:rsidRPr="00404AFE" w:rsidTr="00B41E60">
        <w:tc>
          <w:tcPr>
            <w:tcW w:w="917" w:type="dxa"/>
          </w:tcPr>
          <w:p w:rsidR="006F07CB" w:rsidRPr="00404AFE" w:rsidRDefault="006F07CB" w:rsidP="00B41E60">
            <w:pPr>
              <w:jc w:val="center"/>
              <w:rPr>
                <w:sz w:val="26"/>
                <w:szCs w:val="26"/>
                <w:lang w:val="en-US"/>
              </w:rPr>
            </w:pPr>
          </w:p>
        </w:tc>
        <w:tc>
          <w:tcPr>
            <w:tcW w:w="7806" w:type="dxa"/>
          </w:tcPr>
          <w:p w:rsidR="006F07CB" w:rsidRPr="00404AFE" w:rsidRDefault="006F07CB" w:rsidP="00B41E60">
            <w:pPr>
              <w:pStyle w:val="6"/>
              <w:spacing w:line="240" w:lineRule="auto"/>
              <w:jc w:val="left"/>
              <w:rPr>
                <w:sz w:val="26"/>
                <w:szCs w:val="26"/>
                <w:lang w:val="uk-UA"/>
              </w:rPr>
            </w:pPr>
            <w:r w:rsidRPr="00404AFE">
              <w:rPr>
                <w:sz w:val="26"/>
                <w:szCs w:val="26"/>
                <w:lang w:val="uk-UA"/>
              </w:rPr>
              <w:t>Кредит 8. Сучасні тенденції політичного процесу</w:t>
            </w:r>
          </w:p>
        </w:tc>
        <w:tc>
          <w:tcPr>
            <w:tcW w:w="1451" w:type="dxa"/>
          </w:tcPr>
          <w:p w:rsidR="006F07CB" w:rsidRPr="00404AFE" w:rsidRDefault="006F07CB" w:rsidP="00B41E60">
            <w:pPr>
              <w:jc w:val="center"/>
              <w:rPr>
                <w:sz w:val="26"/>
                <w:szCs w:val="26"/>
                <w:lang w:val="uk-UA"/>
              </w:rPr>
            </w:pPr>
          </w:p>
        </w:tc>
      </w:tr>
      <w:tr w:rsidR="00B94C53" w:rsidRPr="00404AFE" w:rsidTr="00B41E60">
        <w:tc>
          <w:tcPr>
            <w:tcW w:w="917" w:type="dxa"/>
          </w:tcPr>
          <w:p w:rsidR="00B94C53" w:rsidRPr="00404AFE" w:rsidRDefault="00B94C53" w:rsidP="00B41E60">
            <w:pPr>
              <w:jc w:val="center"/>
              <w:rPr>
                <w:sz w:val="26"/>
                <w:szCs w:val="26"/>
                <w:lang w:val="en-US"/>
              </w:rPr>
            </w:pPr>
            <w:r w:rsidRPr="00404AFE">
              <w:rPr>
                <w:sz w:val="26"/>
                <w:szCs w:val="26"/>
                <w:lang w:val="en-US"/>
              </w:rPr>
              <w:t>21</w:t>
            </w:r>
          </w:p>
        </w:tc>
        <w:tc>
          <w:tcPr>
            <w:tcW w:w="7806" w:type="dxa"/>
          </w:tcPr>
          <w:p w:rsidR="00B94C53" w:rsidRPr="00404AFE" w:rsidRDefault="00B94C53" w:rsidP="00B41E60">
            <w:pPr>
              <w:rPr>
                <w:b/>
                <w:sz w:val="26"/>
                <w:szCs w:val="26"/>
                <w:lang w:val="uk-UA"/>
              </w:rPr>
            </w:pPr>
            <w:r w:rsidRPr="00404AFE">
              <w:rPr>
                <w:bCs/>
                <w:sz w:val="26"/>
                <w:szCs w:val="26"/>
                <w:lang w:val="en-US"/>
              </w:rPr>
              <w:t>PR</w:t>
            </w:r>
            <w:r w:rsidRPr="00404AFE">
              <w:rPr>
                <w:bCs/>
                <w:sz w:val="26"/>
                <w:szCs w:val="26"/>
                <w:lang w:val="uk-UA"/>
              </w:rPr>
              <w:t xml:space="preserve"> в політичному процесі</w:t>
            </w:r>
          </w:p>
        </w:tc>
        <w:tc>
          <w:tcPr>
            <w:tcW w:w="1451" w:type="dxa"/>
          </w:tcPr>
          <w:p w:rsidR="00B94C53" w:rsidRPr="00404AFE" w:rsidRDefault="00B94C53" w:rsidP="00B41E60">
            <w:pPr>
              <w:jc w:val="center"/>
              <w:rPr>
                <w:sz w:val="26"/>
                <w:szCs w:val="26"/>
                <w:lang w:val="uk-UA"/>
              </w:rPr>
            </w:pPr>
            <w:r w:rsidRPr="00404AFE">
              <w:rPr>
                <w:sz w:val="26"/>
                <w:szCs w:val="26"/>
                <w:lang w:val="uk-UA"/>
              </w:rPr>
              <w:t>10</w:t>
            </w:r>
          </w:p>
        </w:tc>
      </w:tr>
      <w:tr w:rsidR="00B94C53" w:rsidRPr="00404AFE" w:rsidTr="00B41E60">
        <w:tc>
          <w:tcPr>
            <w:tcW w:w="917" w:type="dxa"/>
          </w:tcPr>
          <w:p w:rsidR="00B94C53" w:rsidRPr="00404AFE" w:rsidRDefault="00B94C53" w:rsidP="00B41E60">
            <w:pPr>
              <w:jc w:val="center"/>
              <w:rPr>
                <w:sz w:val="26"/>
                <w:szCs w:val="26"/>
                <w:lang w:val="en-US"/>
              </w:rPr>
            </w:pPr>
            <w:r w:rsidRPr="00404AFE">
              <w:rPr>
                <w:sz w:val="26"/>
                <w:szCs w:val="26"/>
                <w:lang w:val="en-US"/>
              </w:rPr>
              <w:t>22</w:t>
            </w:r>
          </w:p>
        </w:tc>
        <w:tc>
          <w:tcPr>
            <w:tcW w:w="7806" w:type="dxa"/>
          </w:tcPr>
          <w:p w:rsidR="00B94C53" w:rsidRPr="00404AFE" w:rsidRDefault="00B94C53" w:rsidP="00B41E60">
            <w:pPr>
              <w:pStyle w:val="6"/>
              <w:spacing w:line="240" w:lineRule="auto"/>
              <w:jc w:val="left"/>
              <w:rPr>
                <w:b w:val="0"/>
                <w:sz w:val="26"/>
                <w:szCs w:val="26"/>
                <w:lang w:val="uk-UA"/>
              </w:rPr>
            </w:pPr>
            <w:r w:rsidRPr="00404AFE">
              <w:rPr>
                <w:b w:val="0"/>
                <w:sz w:val="26"/>
                <w:szCs w:val="26"/>
                <w:lang w:val="uk-UA"/>
              </w:rPr>
              <w:t>Досвід і уроки виборчих кампаній в Україні</w:t>
            </w:r>
          </w:p>
        </w:tc>
        <w:tc>
          <w:tcPr>
            <w:tcW w:w="1451" w:type="dxa"/>
          </w:tcPr>
          <w:p w:rsidR="00B94C53" w:rsidRPr="00404AFE" w:rsidRDefault="00B94C53" w:rsidP="00B41E60">
            <w:pPr>
              <w:jc w:val="center"/>
              <w:rPr>
                <w:sz w:val="26"/>
                <w:szCs w:val="26"/>
                <w:lang w:val="uk-UA"/>
              </w:rPr>
            </w:pPr>
            <w:r w:rsidRPr="00404AFE">
              <w:rPr>
                <w:sz w:val="26"/>
                <w:szCs w:val="26"/>
                <w:lang w:val="uk-UA"/>
              </w:rPr>
              <w:t>10</w:t>
            </w:r>
          </w:p>
        </w:tc>
      </w:tr>
      <w:tr w:rsidR="00B94C53" w:rsidRPr="00404AFE" w:rsidTr="00B41E60">
        <w:tc>
          <w:tcPr>
            <w:tcW w:w="917" w:type="dxa"/>
          </w:tcPr>
          <w:p w:rsidR="00B94C53" w:rsidRPr="00404AFE" w:rsidRDefault="00B94C53" w:rsidP="00B41E60">
            <w:pPr>
              <w:jc w:val="center"/>
              <w:rPr>
                <w:sz w:val="26"/>
                <w:szCs w:val="26"/>
                <w:lang w:val="en-US"/>
              </w:rPr>
            </w:pPr>
            <w:r w:rsidRPr="00404AFE">
              <w:rPr>
                <w:sz w:val="26"/>
                <w:szCs w:val="26"/>
                <w:lang w:val="en-US"/>
              </w:rPr>
              <w:t>23</w:t>
            </w:r>
          </w:p>
        </w:tc>
        <w:tc>
          <w:tcPr>
            <w:tcW w:w="7806" w:type="dxa"/>
          </w:tcPr>
          <w:p w:rsidR="00B94C53" w:rsidRPr="00404AFE" w:rsidRDefault="00B94C53" w:rsidP="00B41E60">
            <w:pPr>
              <w:pStyle w:val="31"/>
              <w:jc w:val="left"/>
              <w:rPr>
                <w:b w:val="0"/>
                <w:bCs/>
                <w:sz w:val="26"/>
                <w:szCs w:val="26"/>
                <w:lang w:val="en-US"/>
              </w:rPr>
            </w:pPr>
            <w:r w:rsidRPr="00404AFE">
              <w:rPr>
                <w:b w:val="0"/>
                <w:sz w:val="26"/>
                <w:szCs w:val="26"/>
                <w:lang w:val="uk-UA"/>
              </w:rPr>
              <w:t>Сучасні політичні процеси, політичних технологій та зустрічі з лідерами політичних партій, рухів</w:t>
            </w:r>
          </w:p>
          <w:p w:rsidR="00B94C53" w:rsidRPr="00404AFE" w:rsidRDefault="00B94C53" w:rsidP="00B41E60">
            <w:pPr>
              <w:jc w:val="both"/>
              <w:rPr>
                <w:sz w:val="26"/>
                <w:szCs w:val="26"/>
                <w:lang w:val="uk-UA"/>
              </w:rPr>
            </w:pPr>
          </w:p>
        </w:tc>
        <w:tc>
          <w:tcPr>
            <w:tcW w:w="1451" w:type="dxa"/>
          </w:tcPr>
          <w:p w:rsidR="00B94C53" w:rsidRPr="00404AFE" w:rsidRDefault="00B94C53" w:rsidP="00B41E60">
            <w:pPr>
              <w:jc w:val="center"/>
              <w:rPr>
                <w:sz w:val="26"/>
                <w:szCs w:val="26"/>
                <w:lang w:val="uk-UA"/>
              </w:rPr>
            </w:pPr>
            <w:r w:rsidRPr="00404AFE">
              <w:rPr>
                <w:sz w:val="26"/>
                <w:szCs w:val="26"/>
                <w:lang w:val="uk-UA"/>
              </w:rPr>
              <w:t>10</w:t>
            </w:r>
          </w:p>
        </w:tc>
      </w:tr>
      <w:tr w:rsidR="00B94C53" w:rsidRPr="00404AFE" w:rsidTr="00B41E60">
        <w:tc>
          <w:tcPr>
            <w:tcW w:w="917" w:type="dxa"/>
          </w:tcPr>
          <w:p w:rsidR="00B94C53" w:rsidRPr="00404AFE" w:rsidRDefault="00B94C53" w:rsidP="00B41E60">
            <w:pPr>
              <w:jc w:val="center"/>
              <w:rPr>
                <w:sz w:val="26"/>
                <w:szCs w:val="26"/>
                <w:lang w:val="en-US"/>
              </w:rPr>
            </w:pPr>
          </w:p>
          <w:p w:rsidR="00B94C53" w:rsidRPr="00404AFE" w:rsidRDefault="00B94C53" w:rsidP="00B41E60">
            <w:pPr>
              <w:jc w:val="center"/>
              <w:rPr>
                <w:sz w:val="26"/>
                <w:szCs w:val="26"/>
                <w:lang w:val="en-US"/>
              </w:rPr>
            </w:pPr>
          </w:p>
        </w:tc>
        <w:tc>
          <w:tcPr>
            <w:tcW w:w="7806" w:type="dxa"/>
          </w:tcPr>
          <w:p w:rsidR="00B94C53" w:rsidRPr="00404AFE" w:rsidRDefault="00B94C53" w:rsidP="00B41E60">
            <w:pPr>
              <w:pStyle w:val="31"/>
              <w:jc w:val="left"/>
              <w:rPr>
                <w:b w:val="0"/>
                <w:sz w:val="26"/>
                <w:szCs w:val="26"/>
                <w:lang w:val="uk-UA"/>
              </w:rPr>
            </w:pPr>
            <w:r w:rsidRPr="00404AFE">
              <w:rPr>
                <w:sz w:val="26"/>
                <w:szCs w:val="26"/>
              </w:rPr>
              <w:t>Разом годин</w:t>
            </w:r>
          </w:p>
        </w:tc>
        <w:tc>
          <w:tcPr>
            <w:tcW w:w="1451" w:type="dxa"/>
          </w:tcPr>
          <w:p w:rsidR="00B94C53" w:rsidRPr="00404AFE" w:rsidRDefault="00B94C53" w:rsidP="00B41E60">
            <w:pPr>
              <w:jc w:val="center"/>
              <w:rPr>
                <w:sz w:val="26"/>
                <w:szCs w:val="26"/>
                <w:lang w:val="uk-UA"/>
              </w:rPr>
            </w:pPr>
            <w:r w:rsidRPr="00404AFE">
              <w:rPr>
                <w:sz w:val="26"/>
                <w:szCs w:val="26"/>
                <w:lang w:val="uk-UA"/>
              </w:rPr>
              <w:t>1</w:t>
            </w:r>
            <w:r w:rsidR="00945016" w:rsidRPr="00404AFE">
              <w:rPr>
                <w:sz w:val="26"/>
                <w:szCs w:val="26"/>
                <w:lang w:val="uk-UA"/>
              </w:rPr>
              <w:t>78</w:t>
            </w:r>
          </w:p>
        </w:tc>
      </w:tr>
    </w:tbl>
    <w:p w:rsidR="00B94C53" w:rsidRPr="00404AFE" w:rsidRDefault="00B94C53" w:rsidP="00B94C53">
      <w:pPr>
        <w:ind w:firstLine="567"/>
        <w:rPr>
          <w:sz w:val="26"/>
          <w:szCs w:val="26"/>
        </w:rPr>
      </w:pPr>
    </w:p>
    <w:p w:rsidR="00404AFE" w:rsidRPr="00404AFE" w:rsidRDefault="00404AFE" w:rsidP="00404AFE">
      <w:pPr>
        <w:pStyle w:val="ac"/>
        <w:spacing w:before="0" w:beforeAutospacing="0" w:after="0" w:afterAutospacing="0"/>
        <w:rPr>
          <w:b/>
          <w:bCs/>
          <w:sz w:val="26"/>
          <w:szCs w:val="26"/>
          <w:lang w:val="uk-UA"/>
        </w:rPr>
      </w:pPr>
      <w:r w:rsidRPr="00404AFE">
        <w:rPr>
          <w:b/>
          <w:sz w:val="26"/>
          <w:szCs w:val="26"/>
          <w:lang w:val="uk-UA"/>
        </w:rPr>
        <w:t xml:space="preserve">6. Індивідуальне навчально-дослідне завдання: написання: </w:t>
      </w:r>
      <w:r w:rsidRPr="00404AFE">
        <w:rPr>
          <w:sz w:val="26"/>
          <w:szCs w:val="26"/>
          <w:lang w:val="uk-UA"/>
        </w:rPr>
        <w:t>есе, мультимедійна презентація</w:t>
      </w:r>
      <w:r w:rsidRPr="00404AFE">
        <w:rPr>
          <w:color w:val="000000"/>
          <w:sz w:val="26"/>
          <w:szCs w:val="26"/>
          <w:lang w:val="uk-UA"/>
        </w:rPr>
        <w:t xml:space="preserve"> </w:t>
      </w:r>
      <w:r w:rsidRPr="00404AFE">
        <w:rPr>
          <w:sz w:val="26"/>
          <w:szCs w:val="26"/>
          <w:lang w:val="uk-UA"/>
        </w:rPr>
        <w:t>творче завдання, індивідуальне завдання, наукові конференції, конспект першоджерел, творче завдання, захист реферату, дослідницька  робота.</w:t>
      </w:r>
    </w:p>
    <w:p w:rsidR="00404AFE" w:rsidRPr="00404AFE" w:rsidRDefault="00404AFE" w:rsidP="00404AFE">
      <w:pPr>
        <w:tabs>
          <w:tab w:val="left" w:pos="709"/>
        </w:tabs>
        <w:ind w:left="786"/>
        <w:jc w:val="center"/>
        <w:rPr>
          <w:b/>
          <w:sz w:val="26"/>
          <w:szCs w:val="26"/>
        </w:rPr>
      </w:pPr>
    </w:p>
    <w:p w:rsidR="00404AFE" w:rsidRPr="00404AFE" w:rsidRDefault="00404AFE" w:rsidP="00404AFE">
      <w:pPr>
        <w:tabs>
          <w:tab w:val="left" w:pos="709"/>
        </w:tabs>
        <w:ind w:left="786"/>
        <w:jc w:val="center"/>
        <w:rPr>
          <w:b/>
          <w:sz w:val="26"/>
          <w:szCs w:val="26"/>
        </w:rPr>
      </w:pPr>
      <w:r w:rsidRPr="00404AFE">
        <w:rPr>
          <w:b/>
          <w:sz w:val="26"/>
          <w:szCs w:val="26"/>
        </w:rPr>
        <w:t>7. Методи навчання</w:t>
      </w:r>
    </w:p>
    <w:p w:rsidR="00404AFE" w:rsidRPr="00404AFE" w:rsidRDefault="00404AFE" w:rsidP="00404AFE">
      <w:pPr>
        <w:ind w:firstLine="567"/>
        <w:rPr>
          <w:sz w:val="26"/>
          <w:szCs w:val="26"/>
        </w:rPr>
      </w:pPr>
      <w:r w:rsidRPr="00404AFE">
        <w:rPr>
          <w:sz w:val="26"/>
          <w:szCs w:val="26"/>
        </w:rPr>
        <w:t>Основними формами проведення занять</w:t>
      </w:r>
      <w:proofErr w:type="gramStart"/>
      <w:r w:rsidRPr="00404AFE">
        <w:rPr>
          <w:sz w:val="26"/>
          <w:szCs w:val="26"/>
        </w:rPr>
        <w:t xml:space="preserve"> є:</w:t>
      </w:r>
      <w:proofErr w:type="gramEnd"/>
      <w:r w:rsidRPr="00404AFE">
        <w:rPr>
          <w:sz w:val="26"/>
          <w:szCs w:val="26"/>
        </w:rPr>
        <w:t xml:space="preserve"> лекції, практичні заняття, самостійні заняття.</w:t>
      </w:r>
    </w:p>
    <w:p w:rsidR="00404AFE" w:rsidRPr="00404AFE" w:rsidRDefault="00404AFE" w:rsidP="00404AFE">
      <w:pPr>
        <w:shd w:val="clear" w:color="auto" w:fill="FFFFFF"/>
        <w:ind w:left="19" w:firstLine="548"/>
        <w:rPr>
          <w:spacing w:val="-4"/>
          <w:sz w:val="26"/>
          <w:szCs w:val="26"/>
        </w:rPr>
      </w:pPr>
      <w:r w:rsidRPr="00404AFE">
        <w:rPr>
          <w:b/>
          <w:i/>
          <w:iCs/>
          <w:spacing w:val="15"/>
          <w:sz w:val="26"/>
          <w:szCs w:val="26"/>
        </w:rPr>
        <w:t xml:space="preserve">Лекції </w:t>
      </w:r>
      <w:r w:rsidRPr="00404AFE">
        <w:rPr>
          <w:spacing w:val="15"/>
          <w:sz w:val="26"/>
          <w:szCs w:val="26"/>
        </w:rPr>
        <w:t xml:space="preserve">складають основу теоретичної </w:t>
      </w:r>
      <w:proofErr w:type="gramStart"/>
      <w:r w:rsidRPr="00404AFE">
        <w:rPr>
          <w:spacing w:val="15"/>
          <w:sz w:val="26"/>
          <w:szCs w:val="26"/>
        </w:rPr>
        <w:t>п</w:t>
      </w:r>
      <w:proofErr w:type="gramEnd"/>
      <w:r w:rsidRPr="00404AFE">
        <w:rPr>
          <w:spacing w:val="15"/>
          <w:sz w:val="26"/>
          <w:szCs w:val="26"/>
        </w:rPr>
        <w:t xml:space="preserve">ідготовки студентів. Вони </w:t>
      </w:r>
      <w:r w:rsidRPr="00404AFE">
        <w:rPr>
          <w:spacing w:val="8"/>
          <w:sz w:val="26"/>
          <w:szCs w:val="26"/>
        </w:rPr>
        <w:t xml:space="preserve">повинні давати студентам фундаментальні знання з предмету, розкрити </w:t>
      </w:r>
      <w:r w:rsidRPr="00404AFE">
        <w:rPr>
          <w:spacing w:val="-1"/>
          <w:sz w:val="26"/>
          <w:szCs w:val="26"/>
        </w:rPr>
        <w:t>найбільш складні питання учбового матеріалу</w:t>
      </w:r>
      <w:r w:rsidRPr="00404AFE">
        <w:rPr>
          <w:spacing w:val="4"/>
          <w:sz w:val="26"/>
          <w:szCs w:val="26"/>
        </w:rPr>
        <w:t xml:space="preserve">, сприяти розвитку мислення студентів, розумінню ними </w:t>
      </w:r>
      <w:r w:rsidRPr="00404AFE">
        <w:rPr>
          <w:spacing w:val="3"/>
          <w:sz w:val="26"/>
          <w:szCs w:val="26"/>
        </w:rPr>
        <w:t>природи глобальних змін, що відбуваються сьогодні в світі та</w:t>
      </w:r>
      <w:r w:rsidRPr="00404AFE">
        <w:rPr>
          <w:spacing w:val="1"/>
          <w:sz w:val="26"/>
          <w:szCs w:val="26"/>
        </w:rPr>
        <w:t xml:space="preserve"> носити проблемний характер. </w:t>
      </w:r>
      <w:proofErr w:type="gramStart"/>
      <w:r w:rsidRPr="00404AFE">
        <w:rPr>
          <w:spacing w:val="-1"/>
          <w:sz w:val="26"/>
          <w:szCs w:val="26"/>
        </w:rPr>
        <w:t>Р</w:t>
      </w:r>
      <w:proofErr w:type="gramEnd"/>
      <w:r w:rsidRPr="00404AFE">
        <w:rPr>
          <w:spacing w:val="-1"/>
          <w:sz w:val="26"/>
          <w:szCs w:val="26"/>
        </w:rPr>
        <w:t xml:space="preserve">івень проблемності лекції має підвищуватися на кожному наступному курсі </w:t>
      </w:r>
      <w:r w:rsidRPr="00404AFE">
        <w:rPr>
          <w:spacing w:val="-4"/>
          <w:sz w:val="26"/>
          <w:szCs w:val="26"/>
        </w:rPr>
        <w:t xml:space="preserve">навчання. </w:t>
      </w:r>
    </w:p>
    <w:p w:rsidR="00404AFE" w:rsidRPr="00404AFE" w:rsidRDefault="00404AFE" w:rsidP="00404AFE">
      <w:pPr>
        <w:shd w:val="clear" w:color="auto" w:fill="FFFFFF"/>
        <w:ind w:left="5" w:right="5" w:firstLine="293"/>
        <w:rPr>
          <w:sz w:val="26"/>
          <w:szCs w:val="26"/>
        </w:rPr>
      </w:pPr>
      <w:r w:rsidRPr="00404AFE">
        <w:rPr>
          <w:b/>
          <w:i/>
          <w:iCs/>
          <w:spacing w:val="1"/>
          <w:sz w:val="26"/>
          <w:szCs w:val="26"/>
        </w:rPr>
        <w:t xml:space="preserve">Практичні заняття </w:t>
      </w:r>
      <w:r w:rsidRPr="00404AFE">
        <w:rPr>
          <w:spacing w:val="1"/>
          <w:sz w:val="26"/>
          <w:szCs w:val="26"/>
        </w:rPr>
        <w:t xml:space="preserve">проводяться з основних та найбільш складних тем або розділів </w:t>
      </w:r>
      <w:r w:rsidRPr="00404AFE">
        <w:rPr>
          <w:spacing w:val="-1"/>
          <w:sz w:val="26"/>
          <w:szCs w:val="26"/>
        </w:rPr>
        <w:t>навчальної програми.</w:t>
      </w:r>
    </w:p>
    <w:p w:rsidR="00404AFE" w:rsidRPr="00404AFE" w:rsidRDefault="00404AFE" w:rsidP="00404AFE">
      <w:pPr>
        <w:shd w:val="clear" w:color="auto" w:fill="FFFFFF"/>
        <w:ind w:left="5" w:firstLine="562"/>
        <w:rPr>
          <w:sz w:val="26"/>
          <w:szCs w:val="26"/>
        </w:rPr>
      </w:pPr>
      <w:proofErr w:type="gramStart"/>
      <w:r w:rsidRPr="00404AFE">
        <w:rPr>
          <w:spacing w:val="2"/>
          <w:sz w:val="26"/>
          <w:szCs w:val="26"/>
        </w:rPr>
        <w:t xml:space="preserve">Мета практичного заняття - поглибити та закріпити теоретичні знання, отримані на </w:t>
      </w:r>
      <w:r w:rsidRPr="00404AFE">
        <w:rPr>
          <w:spacing w:val="-1"/>
          <w:sz w:val="26"/>
          <w:szCs w:val="26"/>
        </w:rPr>
        <w:t xml:space="preserve">лекціях, групових заняттях та в процесі самостійної роботи над навчальною і </w:t>
      </w:r>
      <w:r w:rsidRPr="00404AFE">
        <w:rPr>
          <w:spacing w:val="12"/>
          <w:sz w:val="26"/>
          <w:szCs w:val="26"/>
        </w:rPr>
        <w:t xml:space="preserve">науковою літературою, а також прищеплювати студентам навички </w:t>
      </w:r>
      <w:r w:rsidRPr="00404AFE">
        <w:rPr>
          <w:spacing w:val="2"/>
          <w:sz w:val="26"/>
          <w:szCs w:val="26"/>
        </w:rPr>
        <w:t xml:space="preserve">самостійного </w:t>
      </w:r>
      <w:r w:rsidRPr="00404AFE">
        <w:rPr>
          <w:spacing w:val="2"/>
          <w:sz w:val="26"/>
          <w:szCs w:val="26"/>
        </w:rPr>
        <w:lastRenderedPageBreak/>
        <w:t xml:space="preserve">пошуку, удосконалення, узагальнення та викладу матеріалу в усній формі. На семінари необхідно виносити основні питання теми, які </w:t>
      </w:r>
      <w:r w:rsidRPr="00404AFE">
        <w:rPr>
          <w:sz w:val="26"/>
          <w:szCs w:val="26"/>
        </w:rPr>
        <w:t xml:space="preserve">потребують обґрунтування та розуміння. </w:t>
      </w:r>
      <w:proofErr w:type="gramEnd"/>
    </w:p>
    <w:p w:rsidR="00404AFE" w:rsidRPr="00404AFE" w:rsidRDefault="00404AFE" w:rsidP="00404AFE">
      <w:pPr>
        <w:pStyle w:val="FR2"/>
        <w:spacing w:before="0"/>
        <w:ind w:left="0" w:firstLine="540"/>
        <w:jc w:val="both"/>
        <w:rPr>
          <w:rFonts w:ascii="Times New Roman" w:hAnsi="Times New Roman" w:cs="Times New Roman"/>
          <w:sz w:val="26"/>
          <w:szCs w:val="26"/>
        </w:rPr>
      </w:pPr>
      <w:r w:rsidRPr="00404AFE">
        <w:rPr>
          <w:rFonts w:ascii="Times New Roman" w:hAnsi="Times New Roman" w:cs="Times New Roman"/>
          <w:sz w:val="26"/>
          <w:szCs w:val="26"/>
        </w:rPr>
        <w:t xml:space="preserve">У процесі проведення лекційних та практичних  занять застосовуються такі методи інтерактивного навчання: </w:t>
      </w:r>
    </w:p>
    <w:p w:rsidR="00404AFE" w:rsidRPr="00404AFE" w:rsidRDefault="00404AFE" w:rsidP="00404AFE">
      <w:pPr>
        <w:numPr>
          <w:ilvl w:val="0"/>
          <w:numId w:val="17"/>
        </w:numPr>
        <w:tabs>
          <w:tab w:val="left" w:pos="360"/>
        </w:tabs>
        <w:jc w:val="both"/>
        <w:rPr>
          <w:sz w:val="26"/>
          <w:szCs w:val="26"/>
        </w:rPr>
      </w:pPr>
      <w:r w:rsidRPr="00404AFE">
        <w:rPr>
          <w:sz w:val="26"/>
          <w:szCs w:val="26"/>
        </w:rPr>
        <w:t>індивідуально-контрольна співбесіда.</w:t>
      </w:r>
    </w:p>
    <w:p w:rsidR="00404AFE" w:rsidRPr="00404AFE" w:rsidRDefault="00404AFE" w:rsidP="00404AFE">
      <w:pPr>
        <w:numPr>
          <w:ilvl w:val="0"/>
          <w:numId w:val="17"/>
        </w:numPr>
        <w:jc w:val="both"/>
        <w:rPr>
          <w:sz w:val="26"/>
          <w:szCs w:val="26"/>
        </w:rPr>
      </w:pPr>
      <w:r w:rsidRPr="00404AFE">
        <w:rPr>
          <w:sz w:val="26"/>
          <w:szCs w:val="26"/>
        </w:rPr>
        <w:t>логічні вправи.</w:t>
      </w:r>
    </w:p>
    <w:p w:rsidR="00404AFE" w:rsidRPr="00404AFE" w:rsidRDefault="00404AFE" w:rsidP="00404AFE">
      <w:pPr>
        <w:numPr>
          <w:ilvl w:val="0"/>
          <w:numId w:val="17"/>
        </w:numPr>
        <w:jc w:val="both"/>
        <w:rPr>
          <w:sz w:val="26"/>
          <w:szCs w:val="26"/>
        </w:rPr>
      </w:pPr>
      <w:r w:rsidRPr="00404AFE">
        <w:rPr>
          <w:sz w:val="26"/>
          <w:szCs w:val="26"/>
        </w:rPr>
        <w:t>тести контролю знань.</w:t>
      </w:r>
    </w:p>
    <w:p w:rsidR="00404AFE" w:rsidRPr="00404AFE" w:rsidRDefault="00404AFE" w:rsidP="00404AFE">
      <w:pPr>
        <w:numPr>
          <w:ilvl w:val="0"/>
          <w:numId w:val="17"/>
        </w:numPr>
        <w:jc w:val="both"/>
        <w:rPr>
          <w:sz w:val="26"/>
          <w:szCs w:val="26"/>
        </w:rPr>
      </w:pPr>
      <w:r w:rsidRPr="00404AFE">
        <w:rPr>
          <w:sz w:val="26"/>
          <w:szCs w:val="26"/>
        </w:rPr>
        <w:t>ділові ігри.</w:t>
      </w:r>
    </w:p>
    <w:p w:rsidR="00404AFE" w:rsidRPr="00404AFE" w:rsidRDefault="00404AFE" w:rsidP="00404AFE">
      <w:pPr>
        <w:numPr>
          <w:ilvl w:val="0"/>
          <w:numId w:val="17"/>
        </w:numPr>
        <w:jc w:val="both"/>
        <w:rPr>
          <w:sz w:val="26"/>
          <w:szCs w:val="26"/>
        </w:rPr>
      </w:pPr>
      <w:r w:rsidRPr="00404AFE">
        <w:rPr>
          <w:sz w:val="26"/>
          <w:szCs w:val="26"/>
        </w:rPr>
        <w:t>тренінги.</w:t>
      </w:r>
    </w:p>
    <w:p w:rsidR="00404AFE" w:rsidRPr="00404AFE" w:rsidRDefault="00404AFE" w:rsidP="00404AFE">
      <w:pPr>
        <w:numPr>
          <w:ilvl w:val="0"/>
          <w:numId w:val="17"/>
        </w:numPr>
        <w:jc w:val="both"/>
        <w:rPr>
          <w:sz w:val="26"/>
          <w:szCs w:val="26"/>
        </w:rPr>
      </w:pPr>
      <w:r w:rsidRPr="00404AFE">
        <w:rPr>
          <w:sz w:val="26"/>
          <w:szCs w:val="26"/>
        </w:rPr>
        <w:t>ситуаційні завдання.</w:t>
      </w:r>
    </w:p>
    <w:p w:rsidR="00404AFE" w:rsidRPr="00404AFE" w:rsidRDefault="00404AFE" w:rsidP="00404AFE">
      <w:pPr>
        <w:numPr>
          <w:ilvl w:val="0"/>
          <w:numId w:val="17"/>
        </w:numPr>
        <w:jc w:val="both"/>
        <w:rPr>
          <w:sz w:val="26"/>
          <w:szCs w:val="26"/>
        </w:rPr>
      </w:pPr>
      <w:r w:rsidRPr="00404AFE">
        <w:rPr>
          <w:sz w:val="26"/>
          <w:szCs w:val="26"/>
        </w:rPr>
        <w:t>друковані роздаткові матеріали.</w:t>
      </w:r>
    </w:p>
    <w:p w:rsidR="00404AFE" w:rsidRPr="00404AFE" w:rsidRDefault="00404AFE" w:rsidP="00404AFE">
      <w:pPr>
        <w:shd w:val="clear" w:color="auto" w:fill="FFFFFF"/>
        <w:ind w:left="10" w:right="10" w:firstLine="557"/>
        <w:jc w:val="both"/>
        <w:rPr>
          <w:sz w:val="26"/>
          <w:szCs w:val="26"/>
        </w:rPr>
      </w:pPr>
      <w:r w:rsidRPr="00404AFE">
        <w:rPr>
          <w:b/>
          <w:bCs/>
          <w:i/>
          <w:iCs/>
          <w:spacing w:val="3"/>
          <w:sz w:val="26"/>
          <w:szCs w:val="26"/>
        </w:rPr>
        <w:t xml:space="preserve">Консультація </w:t>
      </w:r>
      <w:r w:rsidRPr="00404AFE">
        <w:rPr>
          <w:spacing w:val="3"/>
          <w:sz w:val="26"/>
          <w:szCs w:val="26"/>
        </w:rPr>
        <w:t xml:space="preserve">є однією з форм керівництва роботою студентів і надання їм </w:t>
      </w:r>
      <w:r w:rsidRPr="00404AFE">
        <w:rPr>
          <w:sz w:val="26"/>
          <w:szCs w:val="26"/>
        </w:rPr>
        <w:t>допомоги в самостійному вивченні навчального матеріалу.</w:t>
      </w:r>
    </w:p>
    <w:p w:rsidR="00404AFE" w:rsidRPr="00404AFE" w:rsidRDefault="00404AFE" w:rsidP="00404AFE">
      <w:pPr>
        <w:shd w:val="clear" w:color="auto" w:fill="FFFFFF"/>
        <w:ind w:left="19" w:right="5" w:firstLine="274"/>
        <w:jc w:val="both"/>
        <w:rPr>
          <w:sz w:val="26"/>
          <w:szCs w:val="26"/>
        </w:rPr>
      </w:pPr>
      <w:r w:rsidRPr="00404AFE">
        <w:rPr>
          <w:sz w:val="26"/>
          <w:szCs w:val="26"/>
        </w:rPr>
        <w:t xml:space="preserve">Консультації проводяться регулярно </w:t>
      </w:r>
      <w:proofErr w:type="gramStart"/>
      <w:r w:rsidRPr="00404AFE">
        <w:rPr>
          <w:sz w:val="26"/>
          <w:szCs w:val="26"/>
        </w:rPr>
        <w:t>п</w:t>
      </w:r>
      <w:proofErr w:type="gramEnd"/>
      <w:r w:rsidRPr="00404AFE">
        <w:rPr>
          <w:sz w:val="26"/>
          <w:szCs w:val="26"/>
        </w:rPr>
        <w:t xml:space="preserve">ід час самостійної роботи і носять </w:t>
      </w:r>
      <w:r w:rsidRPr="00404AFE">
        <w:rPr>
          <w:spacing w:val="-1"/>
          <w:sz w:val="26"/>
          <w:szCs w:val="26"/>
        </w:rPr>
        <w:t xml:space="preserve">переважно індивідуальний характер. У разі поглиблення і закріплення знань, </w:t>
      </w:r>
      <w:r w:rsidRPr="00404AFE">
        <w:rPr>
          <w:spacing w:val="14"/>
          <w:sz w:val="26"/>
          <w:szCs w:val="26"/>
        </w:rPr>
        <w:t xml:space="preserve">вироблення в студентів навичок збору, аналізу та узагальнення </w:t>
      </w:r>
      <w:r w:rsidRPr="00404AFE">
        <w:rPr>
          <w:sz w:val="26"/>
          <w:szCs w:val="26"/>
        </w:rPr>
        <w:t xml:space="preserve">інформаційного матеріалу, </w:t>
      </w:r>
      <w:proofErr w:type="gramStart"/>
      <w:r w:rsidRPr="00404AFE">
        <w:rPr>
          <w:sz w:val="26"/>
          <w:szCs w:val="26"/>
        </w:rPr>
        <w:t>п</w:t>
      </w:r>
      <w:proofErr w:type="gramEnd"/>
      <w:r w:rsidRPr="00404AFE">
        <w:rPr>
          <w:sz w:val="26"/>
          <w:szCs w:val="26"/>
        </w:rPr>
        <w:t xml:space="preserve">ідготовки доповідей і повідомлень, придбання і </w:t>
      </w:r>
      <w:r w:rsidRPr="00404AFE">
        <w:rPr>
          <w:spacing w:val="-1"/>
          <w:sz w:val="26"/>
          <w:szCs w:val="26"/>
        </w:rPr>
        <w:t xml:space="preserve">вдосконалення навичок публічних виступів, ведення наукових дискусій, консультації здійснюються науковими працівниками та керівним складом </w:t>
      </w:r>
      <w:r w:rsidRPr="00404AFE">
        <w:rPr>
          <w:spacing w:val="-4"/>
          <w:sz w:val="26"/>
          <w:szCs w:val="26"/>
        </w:rPr>
        <w:t>кафедри.</w:t>
      </w:r>
    </w:p>
    <w:p w:rsidR="00404AFE" w:rsidRPr="00404AFE" w:rsidRDefault="00404AFE" w:rsidP="00404AFE">
      <w:pPr>
        <w:shd w:val="clear" w:color="auto" w:fill="FFFFFF"/>
        <w:ind w:left="19" w:right="5" w:firstLine="548"/>
        <w:jc w:val="both"/>
        <w:rPr>
          <w:spacing w:val="-1"/>
          <w:sz w:val="26"/>
          <w:szCs w:val="26"/>
        </w:rPr>
      </w:pPr>
      <w:r w:rsidRPr="00404AFE">
        <w:rPr>
          <w:b/>
          <w:bCs/>
          <w:i/>
          <w:iCs/>
          <w:spacing w:val="25"/>
          <w:sz w:val="26"/>
          <w:szCs w:val="26"/>
        </w:rPr>
        <w:t>Самостійна робота</w:t>
      </w:r>
      <w:r w:rsidRPr="00404AFE">
        <w:rPr>
          <w:spacing w:val="25"/>
          <w:sz w:val="26"/>
          <w:szCs w:val="26"/>
        </w:rPr>
        <w:t xml:space="preserve"> є додатковим </w:t>
      </w:r>
      <w:r w:rsidRPr="00404AFE">
        <w:rPr>
          <w:spacing w:val="4"/>
          <w:sz w:val="26"/>
          <w:szCs w:val="26"/>
        </w:rPr>
        <w:t xml:space="preserve">методом вивчення учбового матеріалу та служать для цілеспрямованої </w:t>
      </w:r>
      <w:proofErr w:type="gramStart"/>
      <w:r w:rsidRPr="00404AFE">
        <w:rPr>
          <w:spacing w:val="4"/>
          <w:sz w:val="26"/>
          <w:szCs w:val="26"/>
        </w:rPr>
        <w:t>п</w:t>
      </w:r>
      <w:proofErr w:type="gramEnd"/>
      <w:r w:rsidRPr="00404AFE">
        <w:rPr>
          <w:spacing w:val="4"/>
          <w:sz w:val="26"/>
          <w:szCs w:val="26"/>
        </w:rPr>
        <w:t xml:space="preserve">ідготовки студентів до майбутньої практичної діяльності. Вони повинні </w:t>
      </w:r>
      <w:r w:rsidRPr="00404AFE">
        <w:rPr>
          <w:spacing w:val="-1"/>
          <w:sz w:val="26"/>
          <w:szCs w:val="26"/>
        </w:rPr>
        <w:t xml:space="preserve">бути спрямовані на вдосконалення знань студентів, розвивати в них здатність </w:t>
      </w:r>
      <w:r w:rsidRPr="00404AFE">
        <w:rPr>
          <w:spacing w:val="3"/>
          <w:sz w:val="26"/>
          <w:szCs w:val="26"/>
        </w:rPr>
        <w:t xml:space="preserve">самостійно осмислювати вивчений матеріал, формувати навички </w:t>
      </w:r>
      <w:r w:rsidRPr="00404AFE">
        <w:rPr>
          <w:sz w:val="26"/>
          <w:szCs w:val="26"/>
        </w:rPr>
        <w:t xml:space="preserve">аналізу, пошуку методів вирішення завдань, розвивати творче мислення, сприяти розвитку таких якостей, як організованість, старанність, </w:t>
      </w:r>
      <w:r w:rsidRPr="00404AFE">
        <w:rPr>
          <w:spacing w:val="-1"/>
          <w:sz w:val="26"/>
          <w:szCs w:val="26"/>
        </w:rPr>
        <w:t>наполегливість, цілеспрямованість.</w:t>
      </w:r>
    </w:p>
    <w:p w:rsidR="00404AFE" w:rsidRPr="00404AFE" w:rsidRDefault="00404AFE" w:rsidP="00404AFE">
      <w:pPr>
        <w:shd w:val="clear" w:color="auto" w:fill="FFFFFF"/>
        <w:ind w:left="19" w:right="5" w:firstLine="548"/>
        <w:jc w:val="both"/>
        <w:rPr>
          <w:sz w:val="26"/>
          <w:szCs w:val="26"/>
        </w:rPr>
      </w:pPr>
      <w:r w:rsidRPr="00404AFE">
        <w:rPr>
          <w:spacing w:val="9"/>
          <w:sz w:val="26"/>
          <w:szCs w:val="26"/>
        </w:rPr>
        <w:t xml:space="preserve">Самостійні заняття проводяться </w:t>
      </w:r>
      <w:proofErr w:type="gramStart"/>
      <w:r w:rsidRPr="00404AFE">
        <w:rPr>
          <w:spacing w:val="9"/>
          <w:sz w:val="26"/>
          <w:szCs w:val="26"/>
        </w:rPr>
        <w:t>п</w:t>
      </w:r>
      <w:proofErr w:type="gramEnd"/>
      <w:r w:rsidRPr="00404AFE">
        <w:rPr>
          <w:spacing w:val="9"/>
          <w:sz w:val="26"/>
          <w:szCs w:val="26"/>
        </w:rPr>
        <w:t>ід керівництвом викладача.</w:t>
      </w:r>
      <w:r w:rsidRPr="00404AFE">
        <w:rPr>
          <w:sz w:val="26"/>
          <w:szCs w:val="26"/>
        </w:rPr>
        <w:t xml:space="preserve"> </w:t>
      </w:r>
      <w:r w:rsidRPr="00404AFE">
        <w:rPr>
          <w:spacing w:val="1"/>
          <w:sz w:val="26"/>
          <w:szCs w:val="26"/>
        </w:rPr>
        <w:t xml:space="preserve">Для проведення </w:t>
      </w:r>
      <w:proofErr w:type="gramStart"/>
      <w:r w:rsidRPr="00404AFE">
        <w:rPr>
          <w:spacing w:val="1"/>
          <w:sz w:val="26"/>
          <w:szCs w:val="26"/>
        </w:rPr>
        <w:t>вс</w:t>
      </w:r>
      <w:proofErr w:type="gramEnd"/>
      <w:r w:rsidRPr="00404AFE">
        <w:rPr>
          <w:spacing w:val="1"/>
          <w:sz w:val="26"/>
          <w:szCs w:val="26"/>
        </w:rPr>
        <w:t xml:space="preserve">іх видів занять з  курсу розробляються </w:t>
      </w:r>
      <w:r w:rsidRPr="00404AFE">
        <w:rPr>
          <w:spacing w:val="6"/>
          <w:sz w:val="26"/>
          <w:szCs w:val="26"/>
        </w:rPr>
        <w:t xml:space="preserve">лекції, плани семінарів, плани самостійних занять, методичні розробки, </w:t>
      </w:r>
      <w:r w:rsidRPr="00404AFE">
        <w:rPr>
          <w:spacing w:val="-1"/>
          <w:sz w:val="26"/>
          <w:szCs w:val="26"/>
        </w:rPr>
        <w:t>плани проведення занять.</w:t>
      </w:r>
      <w:r w:rsidRPr="00404AFE">
        <w:rPr>
          <w:sz w:val="26"/>
          <w:szCs w:val="26"/>
        </w:rPr>
        <w:t xml:space="preserve"> </w:t>
      </w:r>
      <w:r w:rsidRPr="00404AFE">
        <w:rPr>
          <w:spacing w:val="-1"/>
          <w:sz w:val="26"/>
          <w:szCs w:val="26"/>
        </w:rPr>
        <w:t>Методичні розробки затверджуються завідувачем кафедри.</w:t>
      </w:r>
      <w:r w:rsidRPr="00404AFE">
        <w:rPr>
          <w:sz w:val="26"/>
          <w:szCs w:val="26"/>
        </w:rPr>
        <w:t xml:space="preserve"> </w:t>
      </w:r>
    </w:p>
    <w:p w:rsidR="00404AFE" w:rsidRPr="00404AFE" w:rsidRDefault="00404AFE" w:rsidP="00404AFE">
      <w:pPr>
        <w:ind w:firstLine="540"/>
        <w:jc w:val="both"/>
        <w:rPr>
          <w:sz w:val="26"/>
          <w:szCs w:val="26"/>
        </w:rPr>
      </w:pPr>
      <w:r w:rsidRPr="00404AFE">
        <w:rPr>
          <w:sz w:val="26"/>
          <w:szCs w:val="26"/>
        </w:rPr>
        <w:t xml:space="preserve">Вивчення курсу здійснюється, крім лекційних та практичних занять, </w:t>
      </w:r>
      <w:proofErr w:type="gramStart"/>
      <w:r w:rsidRPr="00404AFE">
        <w:rPr>
          <w:sz w:val="26"/>
          <w:szCs w:val="26"/>
        </w:rPr>
        <w:t>у</w:t>
      </w:r>
      <w:proofErr w:type="gramEnd"/>
      <w:r w:rsidRPr="00404AFE">
        <w:rPr>
          <w:sz w:val="26"/>
          <w:szCs w:val="26"/>
        </w:rPr>
        <w:t xml:space="preserve"> таких формах самостійної роботи студентів: </w:t>
      </w:r>
    </w:p>
    <w:p w:rsidR="00404AFE" w:rsidRPr="00404AFE" w:rsidRDefault="00404AFE" w:rsidP="00404AFE">
      <w:pPr>
        <w:numPr>
          <w:ilvl w:val="0"/>
          <w:numId w:val="17"/>
        </w:numPr>
        <w:jc w:val="both"/>
        <w:rPr>
          <w:sz w:val="26"/>
          <w:szCs w:val="26"/>
        </w:rPr>
      </w:pPr>
      <w:r w:rsidRPr="00404AFE">
        <w:rPr>
          <w:sz w:val="26"/>
          <w:szCs w:val="26"/>
        </w:rPr>
        <w:t>самостійна робота з політологічною літературою, конспектування першоджерел;</w:t>
      </w:r>
    </w:p>
    <w:p w:rsidR="00404AFE" w:rsidRPr="00404AFE" w:rsidRDefault="00404AFE" w:rsidP="00404AFE">
      <w:pPr>
        <w:numPr>
          <w:ilvl w:val="0"/>
          <w:numId w:val="17"/>
        </w:numPr>
        <w:jc w:val="both"/>
        <w:rPr>
          <w:sz w:val="26"/>
          <w:szCs w:val="26"/>
        </w:rPr>
      </w:pPr>
      <w:r w:rsidRPr="00404AFE">
        <w:rPr>
          <w:sz w:val="26"/>
          <w:szCs w:val="26"/>
        </w:rPr>
        <w:t>написання есе;</w:t>
      </w:r>
    </w:p>
    <w:p w:rsidR="00404AFE" w:rsidRPr="00404AFE" w:rsidRDefault="00404AFE" w:rsidP="00404AFE">
      <w:pPr>
        <w:numPr>
          <w:ilvl w:val="0"/>
          <w:numId w:val="17"/>
        </w:numPr>
        <w:jc w:val="both"/>
        <w:rPr>
          <w:sz w:val="26"/>
          <w:szCs w:val="26"/>
        </w:rPr>
      </w:pPr>
      <w:proofErr w:type="gramStart"/>
      <w:r w:rsidRPr="00404AFE">
        <w:rPr>
          <w:sz w:val="26"/>
          <w:szCs w:val="26"/>
        </w:rPr>
        <w:t>п</w:t>
      </w:r>
      <w:proofErr w:type="gramEnd"/>
      <w:r w:rsidRPr="00404AFE">
        <w:rPr>
          <w:sz w:val="26"/>
          <w:szCs w:val="26"/>
        </w:rPr>
        <w:t>ідготовка рефератів, захист їх;</w:t>
      </w:r>
    </w:p>
    <w:p w:rsidR="00404AFE" w:rsidRPr="00404AFE" w:rsidRDefault="00404AFE" w:rsidP="00404AFE">
      <w:pPr>
        <w:numPr>
          <w:ilvl w:val="0"/>
          <w:numId w:val="17"/>
        </w:numPr>
        <w:jc w:val="both"/>
        <w:rPr>
          <w:sz w:val="26"/>
          <w:szCs w:val="26"/>
        </w:rPr>
      </w:pPr>
      <w:r w:rsidRPr="00404AFE">
        <w:rPr>
          <w:sz w:val="26"/>
          <w:szCs w:val="26"/>
        </w:rPr>
        <w:t>розв’язування логічних вправ, тесті</w:t>
      </w:r>
      <w:proofErr w:type="gramStart"/>
      <w:r w:rsidRPr="00404AFE">
        <w:rPr>
          <w:sz w:val="26"/>
          <w:szCs w:val="26"/>
        </w:rPr>
        <w:t>в</w:t>
      </w:r>
      <w:proofErr w:type="gramEnd"/>
      <w:r w:rsidRPr="00404AFE">
        <w:rPr>
          <w:sz w:val="26"/>
          <w:szCs w:val="26"/>
        </w:rPr>
        <w:t>;</w:t>
      </w:r>
    </w:p>
    <w:p w:rsidR="00404AFE" w:rsidRPr="00404AFE" w:rsidRDefault="00404AFE" w:rsidP="00404AFE">
      <w:pPr>
        <w:numPr>
          <w:ilvl w:val="0"/>
          <w:numId w:val="17"/>
        </w:numPr>
        <w:jc w:val="both"/>
        <w:rPr>
          <w:sz w:val="26"/>
          <w:szCs w:val="26"/>
        </w:rPr>
      </w:pPr>
      <w:r w:rsidRPr="00404AFE">
        <w:rPr>
          <w:sz w:val="26"/>
          <w:szCs w:val="26"/>
        </w:rPr>
        <w:t>складання словника;</w:t>
      </w:r>
    </w:p>
    <w:p w:rsidR="00404AFE" w:rsidRPr="00404AFE" w:rsidRDefault="00404AFE" w:rsidP="00404AFE">
      <w:pPr>
        <w:numPr>
          <w:ilvl w:val="0"/>
          <w:numId w:val="17"/>
        </w:numPr>
        <w:jc w:val="both"/>
        <w:rPr>
          <w:sz w:val="26"/>
          <w:szCs w:val="26"/>
        </w:rPr>
      </w:pPr>
      <w:r w:rsidRPr="00404AFE">
        <w:rPr>
          <w:sz w:val="26"/>
          <w:szCs w:val="26"/>
        </w:rPr>
        <w:t>упорядкування інформації про зарубіжних та вітчизняних українських політичних аналітикі</w:t>
      </w:r>
      <w:proofErr w:type="gramStart"/>
      <w:r w:rsidRPr="00404AFE">
        <w:rPr>
          <w:sz w:val="26"/>
          <w:szCs w:val="26"/>
        </w:rPr>
        <w:t>в</w:t>
      </w:r>
      <w:proofErr w:type="gramEnd"/>
      <w:r w:rsidRPr="00404AFE">
        <w:rPr>
          <w:sz w:val="26"/>
          <w:szCs w:val="26"/>
        </w:rPr>
        <w:t xml:space="preserve"> та їх школи і напрямки;</w:t>
      </w:r>
    </w:p>
    <w:p w:rsidR="00404AFE" w:rsidRPr="00404AFE" w:rsidRDefault="00404AFE" w:rsidP="00404AFE">
      <w:pPr>
        <w:numPr>
          <w:ilvl w:val="0"/>
          <w:numId w:val="17"/>
        </w:numPr>
        <w:jc w:val="both"/>
        <w:rPr>
          <w:sz w:val="26"/>
          <w:szCs w:val="26"/>
        </w:rPr>
      </w:pPr>
      <w:r w:rsidRPr="00404AFE">
        <w:rPr>
          <w:sz w:val="26"/>
          <w:szCs w:val="26"/>
        </w:rPr>
        <w:t xml:space="preserve">проведення політологічного </w:t>
      </w:r>
      <w:proofErr w:type="gramStart"/>
      <w:r w:rsidRPr="00404AFE">
        <w:rPr>
          <w:sz w:val="26"/>
          <w:szCs w:val="26"/>
        </w:rPr>
        <w:t>досл</w:t>
      </w:r>
      <w:proofErr w:type="gramEnd"/>
      <w:r w:rsidRPr="00404AFE">
        <w:rPr>
          <w:sz w:val="26"/>
          <w:szCs w:val="26"/>
        </w:rPr>
        <w:t>ідження.</w:t>
      </w:r>
    </w:p>
    <w:p w:rsidR="00404AFE" w:rsidRPr="00404AFE" w:rsidRDefault="00404AFE" w:rsidP="00404AFE">
      <w:pPr>
        <w:ind w:left="786"/>
        <w:jc w:val="center"/>
        <w:rPr>
          <w:b/>
          <w:sz w:val="26"/>
          <w:szCs w:val="26"/>
        </w:rPr>
      </w:pPr>
      <w:r w:rsidRPr="00404AFE">
        <w:rPr>
          <w:b/>
          <w:sz w:val="26"/>
          <w:szCs w:val="26"/>
        </w:rPr>
        <w:t>8. Методи контролю</w:t>
      </w:r>
    </w:p>
    <w:p w:rsidR="00404AFE" w:rsidRPr="00404AFE" w:rsidRDefault="00404AFE" w:rsidP="00404AFE">
      <w:pPr>
        <w:shd w:val="clear" w:color="auto" w:fill="FFFFFF"/>
        <w:ind w:left="5" w:right="10" w:firstLine="134"/>
        <w:jc w:val="both"/>
        <w:rPr>
          <w:sz w:val="26"/>
          <w:szCs w:val="26"/>
        </w:rPr>
      </w:pPr>
      <w:r w:rsidRPr="00404AFE">
        <w:rPr>
          <w:spacing w:val="1"/>
          <w:sz w:val="26"/>
          <w:szCs w:val="26"/>
        </w:rPr>
        <w:t xml:space="preserve">Комплексна діагностика знань, умінь та навичок студентів з дисципліни </w:t>
      </w:r>
      <w:r w:rsidRPr="00404AFE">
        <w:rPr>
          <w:spacing w:val="-1"/>
          <w:sz w:val="26"/>
          <w:szCs w:val="26"/>
        </w:rPr>
        <w:t xml:space="preserve">«здійснюється на основі результатів проведення поточного, </w:t>
      </w:r>
      <w:r w:rsidR="00601622">
        <w:rPr>
          <w:sz w:val="26"/>
          <w:szCs w:val="26"/>
        </w:rPr>
        <w:t xml:space="preserve"> тематичного</w:t>
      </w:r>
      <w:r w:rsidRPr="00404AFE">
        <w:rPr>
          <w:sz w:val="26"/>
          <w:szCs w:val="26"/>
        </w:rPr>
        <w:t xml:space="preserve">, кредитного і </w:t>
      </w:r>
      <w:proofErr w:type="gramStart"/>
      <w:r w:rsidRPr="00404AFE">
        <w:rPr>
          <w:sz w:val="26"/>
          <w:szCs w:val="26"/>
        </w:rPr>
        <w:t>п</w:t>
      </w:r>
      <w:proofErr w:type="gramEnd"/>
      <w:r w:rsidRPr="00404AFE">
        <w:rPr>
          <w:sz w:val="26"/>
          <w:szCs w:val="26"/>
        </w:rPr>
        <w:t>ідсумкового оцінювання знань.</w:t>
      </w:r>
    </w:p>
    <w:p w:rsidR="00404AFE" w:rsidRPr="00404AFE" w:rsidRDefault="00404AFE" w:rsidP="00404AFE">
      <w:pPr>
        <w:shd w:val="clear" w:color="auto" w:fill="FFFFFF"/>
        <w:ind w:left="10" w:right="5" w:firstLine="475"/>
        <w:jc w:val="both"/>
        <w:rPr>
          <w:sz w:val="26"/>
          <w:szCs w:val="26"/>
        </w:rPr>
      </w:pPr>
      <w:r w:rsidRPr="00404AFE">
        <w:rPr>
          <w:i/>
          <w:iCs/>
          <w:spacing w:val="1"/>
          <w:sz w:val="26"/>
          <w:szCs w:val="26"/>
        </w:rPr>
        <w:lastRenderedPageBreak/>
        <w:t xml:space="preserve">Поточне оцінювання </w:t>
      </w:r>
      <w:r w:rsidRPr="00404AFE">
        <w:rPr>
          <w:spacing w:val="1"/>
          <w:sz w:val="26"/>
          <w:szCs w:val="26"/>
        </w:rPr>
        <w:t xml:space="preserve">здійснюється у процесі проведення занять. Його </w:t>
      </w:r>
      <w:r w:rsidRPr="00404AFE">
        <w:rPr>
          <w:spacing w:val="8"/>
          <w:sz w:val="26"/>
          <w:szCs w:val="26"/>
        </w:rPr>
        <w:t xml:space="preserve">основним завданням є встановлення й оцінювання </w:t>
      </w:r>
      <w:proofErr w:type="gramStart"/>
      <w:r w:rsidRPr="00404AFE">
        <w:rPr>
          <w:spacing w:val="8"/>
          <w:sz w:val="26"/>
          <w:szCs w:val="26"/>
        </w:rPr>
        <w:t>р</w:t>
      </w:r>
      <w:proofErr w:type="gramEnd"/>
      <w:r w:rsidRPr="00404AFE">
        <w:rPr>
          <w:spacing w:val="8"/>
          <w:sz w:val="26"/>
          <w:szCs w:val="26"/>
        </w:rPr>
        <w:t xml:space="preserve">івнів </w:t>
      </w:r>
      <w:r w:rsidR="005B177B">
        <w:rPr>
          <w:spacing w:val="8"/>
          <w:sz w:val="26"/>
          <w:szCs w:val="26"/>
          <w:lang w:val="uk-UA"/>
        </w:rPr>
        <w:t xml:space="preserve"> компетентностей, </w:t>
      </w:r>
      <w:r w:rsidRPr="00404AFE">
        <w:rPr>
          <w:spacing w:val="8"/>
          <w:sz w:val="26"/>
          <w:szCs w:val="26"/>
        </w:rPr>
        <w:t xml:space="preserve">розуміння і </w:t>
      </w:r>
      <w:r w:rsidRPr="00404AFE">
        <w:rPr>
          <w:sz w:val="26"/>
          <w:szCs w:val="26"/>
        </w:rPr>
        <w:t>первинного зас</w:t>
      </w:r>
      <w:r w:rsidR="009B59FD">
        <w:rPr>
          <w:sz w:val="26"/>
          <w:szCs w:val="26"/>
        </w:rPr>
        <w:t xml:space="preserve">воєння окремих елементів </w:t>
      </w:r>
      <w:r w:rsidR="009B59FD">
        <w:rPr>
          <w:sz w:val="26"/>
          <w:szCs w:val="26"/>
          <w:lang w:val="uk-UA"/>
        </w:rPr>
        <w:t>кредиту</w:t>
      </w:r>
      <w:r w:rsidRPr="00404AFE">
        <w:rPr>
          <w:sz w:val="26"/>
          <w:szCs w:val="26"/>
        </w:rPr>
        <w:t xml:space="preserve">, встановлення зв'язків між </w:t>
      </w:r>
      <w:r w:rsidRPr="00404AFE">
        <w:rPr>
          <w:spacing w:val="3"/>
          <w:sz w:val="26"/>
          <w:szCs w:val="26"/>
        </w:rPr>
        <w:t xml:space="preserve">ними та засвоєним змістом попередніх занять, закріплення знань, умінь і </w:t>
      </w:r>
      <w:r w:rsidRPr="00404AFE">
        <w:rPr>
          <w:spacing w:val="-3"/>
          <w:sz w:val="26"/>
          <w:szCs w:val="26"/>
        </w:rPr>
        <w:t>навичок.</w:t>
      </w:r>
    </w:p>
    <w:p w:rsidR="00404AFE" w:rsidRPr="00404AFE" w:rsidRDefault="00404AFE" w:rsidP="00404AFE">
      <w:pPr>
        <w:shd w:val="clear" w:color="auto" w:fill="FFFFFF"/>
        <w:ind w:left="5" w:right="10" w:firstLine="576"/>
        <w:jc w:val="both"/>
        <w:rPr>
          <w:sz w:val="26"/>
          <w:szCs w:val="26"/>
        </w:rPr>
      </w:pPr>
      <w:r w:rsidRPr="00404AFE">
        <w:rPr>
          <w:i/>
          <w:iCs/>
          <w:spacing w:val="13"/>
          <w:sz w:val="26"/>
          <w:szCs w:val="26"/>
        </w:rPr>
        <w:t xml:space="preserve">Формами поточного оцінювання </w:t>
      </w:r>
      <w:r w:rsidRPr="00404AFE">
        <w:rPr>
          <w:spacing w:val="13"/>
          <w:sz w:val="26"/>
          <w:szCs w:val="26"/>
        </w:rPr>
        <w:t xml:space="preserve">є індивідуальне і фронтальне </w:t>
      </w:r>
      <w:r w:rsidRPr="00404AFE">
        <w:rPr>
          <w:spacing w:val="7"/>
          <w:sz w:val="26"/>
          <w:szCs w:val="26"/>
        </w:rPr>
        <w:t>опитування с</w:t>
      </w:r>
      <w:r w:rsidR="009B59FD">
        <w:rPr>
          <w:spacing w:val="7"/>
          <w:sz w:val="26"/>
          <w:szCs w:val="26"/>
        </w:rPr>
        <w:t xml:space="preserve">тудентів, робота на </w:t>
      </w:r>
      <w:r w:rsidR="009B59FD">
        <w:rPr>
          <w:spacing w:val="7"/>
          <w:sz w:val="26"/>
          <w:szCs w:val="26"/>
          <w:lang w:val="uk-UA"/>
        </w:rPr>
        <w:t>практичних</w:t>
      </w:r>
      <w:r w:rsidRPr="00404AFE">
        <w:rPr>
          <w:spacing w:val="7"/>
          <w:sz w:val="26"/>
          <w:szCs w:val="26"/>
        </w:rPr>
        <w:t xml:space="preserve"> заняттях, </w:t>
      </w:r>
      <w:r w:rsidRPr="00404AFE">
        <w:rPr>
          <w:sz w:val="26"/>
          <w:szCs w:val="26"/>
        </w:rPr>
        <w:t xml:space="preserve">виконання студентами </w:t>
      </w:r>
      <w:proofErr w:type="gramStart"/>
      <w:r w:rsidRPr="00404AFE">
        <w:rPr>
          <w:sz w:val="26"/>
          <w:szCs w:val="26"/>
        </w:rPr>
        <w:t>р</w:t>
      </w:r>
      <w:proofErr w:type="gramEnd"/>
      <w:r w:rsidRPr="00404AFE">
        <w:rPr>
          <w:sz w:val="26"/>
          <w:szCs w:val="26"/>
        </w:rPr>
        <w:t>ізних видів письмових</w:t>
      </w:r>
      <w:r w:rsidR="00946F18">
        <w:rPr>
          <w:sz w:val="26"/>
          <w:szCs w:val="26"/>
          <w:lang w:val="uk-UA"/>
        </w:rPr>
        <w:t xml:space="preserve"> (самостійних робіт) </w:t>
      </w:r>
      <w:r w:rsidRPr="00404AFE">
        <w:rPr>
          <w:sz w:val="26"/>
          <w:szCs w:val="26"/>
        </w:rPr>
        <w:t xml:space="preserve"> робіт.</w:t>
      </w:r>
    </w:p>
    <w:p w:rsidR="00404AFE" w:rsidRPr="00404AFE" w:rsidRDefault="009B59FD" w:rsidP="00404AFE">
      <w:pPr>
        <w:shd w:val="clear" w:color="auto" w:fill="FFFFFF"/>
        <w:ind w:firstLine="346"/>
        <w:jc w:val="both"/>
        <w:rPr>
          <w:sz w:val="26"/>
          <w:szCs w:val="26"/>
        </w:rPr>
      </w:pPr>
      <w:r>
        <w:rPr>
          <w:i/>
          <w:iCs/>
          <w:spacing w:val="7"/>
          <w:sz w:val="26"/>
          <w:szCs w:val="26"/>
          <w:lang w:val="uk-UA"/>
        </w:rPr>
        <w:t>О</w:t>
      </w:r>
      <w:r w:rsidR="00404AFE" w:rsidRPr="00404AFE">
        <w:rPr>
          <w:i/>
          <w:iCs/>
          <w:spacing w:val="7"/>
          <w:sz w:val="26"/>
          <w:szCs w:val="26"/>
        </w:rPr>
        <w:t xml:space="preserve">цінюванню </w:t>
      </w:r>
      <w:r w:rsidR="00404AFE" w:rsidRPr="00404AFE">
        <w:rPr>
          <w:spacing w:val="7"/>
          <w:sz w:val="26"/>
          <w:szCs w:val="26"/>
        </w:rPr>
        <w:t xml:space="preserve">навчальних досягнень підлягають основні </w:t>
      </w:r>
      <w:r w:rsidR="00404AFE" w:rsidRPr="00404AFE">
        <w:rPr>
          <w:spacing w:val="1"/>
          <w:sz w:val="26"/>
          <w:szCs w:val="26"/>
        </w:rPr>
        <w:t>результати вивчення с</w:t>
      </w:r>
      <w:r>
        <w:rPr>
          <w:spacing w:val="1"/>
          <w:sz w:val="26"/>
          <w:szCs w:val="26"/>
        </w:rPr>
        <w:t xml:space="preserve">тудентами змісту тематики </w:t>
      </w:r>
      <w:r>
        <w:rPr>
          <w:spacing w:val="1"/>
          <w:sz w:val="26"/>
          <w:szCs w:val="26"/>
          <w:lang w:val="uk-UA"/>
        </w:rPr>
        <w:t>кредиту</w:t>
      </w:r>
      <w:r w:rsidR="00404AFE" w:rsidRPr="00404AFE">
        <w:rPr>
          <w:spacing w:val="1"/>
          <w:sz w:val="26"/>
          <w:szCs w:val="26"/>
        </w:rPr>
        <w:t xml:space="preserve">, з урахуванням </w:t>
      </w:r>
      <w:r w:rsidR="00404AFE" w:rsidRPr="00404AFE">
        <w:rPr>
          <w:sz w:val="26"/>
          <w:szCs w:val="26"/>
        </w:rPr>
        <w:t>результатів контрольної роботи, поточної успішності</w:t>
      </w:r>
      <w:r w:rsidR="00404AFE" w:rsidRPr="00404AFE">
        <w:rPr>
          <w:spacing w:val="-1"/>
          <w:sz w:val="26"/>
          <w:szCs w:val="26"/>
        </w:rPr>
        <w:t>, виконання нормативів</w:t>
      </w:r>
      <w:r w:rsidR="00404AFE" w:rsidRPr="00404AFE">
        <w:rPr>
          <w:spacing w:val="7"/>
          <w:sz w:val="26"/>
          <w:szCs w:val="26"/>
        </w:rPr>
        <w:t xml:space="preserve">, додаткової самостійної роботи (підготовка та </w:t>
      </w:r>
      <w:r w:rsidR="00404AFE" w:rsidRPr="00404AFE">
        <w:rPr>
          <w:sz w:val="26"/>
          <w:szCs w:val="26"/>
        </w:rPr>
        <w:t>презентація рефератів, кросвордів, інформаційних бюлетенів, виконання завдань з розвитку та</w:t>
      </w:r>
      <w:r w:rsidR="00404AFE" w:rsidRPr="00404AFE">
        <w:rPr>
          <w:spacing w:val="-1"/>
          <w:sz w:val="26"/>
          <w:szCs w:val="26"/>
        </w:rPr>
        <w:t xml:space="preserve"> ін.) та навчальної активності студентів.</w:t>
      </w:r>
    </w:p>
    <w:p w:rsidR="00C81064" w:rsidRDefault="00C81064" w:rsidP="00B94C53">
      <w:pPr>
        <w:widowControl w:val="0"/>
        <w:jc w:val="center"/>
        <w:rPr>
          <w:i/>
          <w:iCs/>
          <w:spacing w:val="7"/>
          <w:sz w:val="26"/>
          <w:szCs w:val="26"/>
          <w:lang w:val="uk-UA"/>
        </w:rPr>
      </w:pPr>
    </w:p>
    <w:p w:rsidR="009B59FD" w:rsidRDefault="009B59FD" w:rsidP="00B94C53">
      <w:pPr>
        <w:widowControl w:val="0"/>
        <w:jc w:val="center"/>
        <w:rPr>
          <w:b/>
          <w:sz w:val="26"/>
          <w:szCs w:val="26"/>
          <w:lang w:val="uk-UA"/>
        </w:rPr>
      </w:pPr>
    </w:p>
    <w:p w:rsidR="00D73B6B" w:rsidRPr="009B59FD" w:rsidRDefault="00D73B6B" w:rsidP="00B94C53">
      <w:pPr>
        <w:widowControl w:val="0"/>
        <w:jc w:val="center"/>
        <w:rPr>
          <w:b/>
          <w:sz w:val="26"/>
          <w:szCs w:val="26"/>
          <w:lang w:val="uk-UA"/>
        </w:rPr>
      </w:pPr>
    </w:p>
    <w:p w:rsidR="00C81064" w:rsidRDefault="00C81064" w:rsidP="00B94C53">
      <w:pPr>
        <w:widowControl w:val="0"/>
        <w:jc w:val="center"/>
        <w:rPr>
          <w:b/>
          <w:sz w:val="26"/>
          <w:szCs w:val="26"/>
          <w:lang w:val="uk-UA"/>
        </w:rPr>
      </w:pPr>
    </w:p>
    <w:p w:rsidR="00B94C53" w:rsidRPr="00404AFE" w:rsidRDefault="00864E07" w:rsidP="00B94C53">
      <w:pPr>
        <w:widowControl w:val="0"/>
        <w:jc w:val="center"/>
        <w:rPr>
          <w:b/>
          <w:sz w:val="26"/>
          <w:szCs w:val="26"/>
          <w:lang w:val="uk-UA"/>
        </w:rPr>
      </w:pPr>
      <w:r>
        <w:rPr>
          <w:b/>
          <w:sz w:val="26"/>
          <w:szCs w:val="26"/>
          <w:lang w:val="uk-UA"/>
        </w:rPr>
        <w:t>9</w:t>
      </w:r>
      <w:r w:rsidR="00B94C53" w:rsidRPr="00404AFE">
        <w:rPr>
          <w:b/>
          <w:sz w:val="26"/>
          <w:szCs w:val="26"/>
          <w:lang w:val="uk-UA"/>
        </w:rPr>
        <w:t xml:space="preserve">. Розподіл балів, які отримують студенти </w:t>
      </w:r>
    </w:p>
    <w:p w:rsidR="00B94C53" w:rsidRPr="00404AFE" w:rsidRDefault="00B94C53" w:rsidP="00B94C53">
      <w:pPr>
        <w:widowControl w:val="0"/>
        <w:jc w:val="center"/>
        <w:rPr>
          <w:b/>
          <w:sz w:val="26"/>
          <w:szCs w:val="26"/>
          <w:lang w:val="uk-UA"/>
        </w:rPr>
      </w:pPr>
    </w:p>
    <w:tbl>
      <w:tblPr>
        <w:tblW w:w="0" w:type="auto"/>
        <w:jc w:val="center"/>
        <w:tblInd w:w="-2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7"/>
        <w:gridCol w:w="956"/>
        <w:gridCol w:w="708"/>
        <w:gridCol w:w="709"/>
        <w:gridCol w:w="851"/>
        <w:gridCol w:w="800"/>
        <w:gridCol w:w="981"/>
        <w:gridCol w:w="697"/>
        <w:gridCol w:w="671"/>
        <w:gridCol w:w="26"/>
        <w:gridCol w:w="689"/>
        <w:gridCol w:w="635"/>
        <w:gridCol w:w="635"/>
        <w:gridCol w:w="649"/>
        <w:gridCol w:w="852"/>
      </w:tblGrid>
      <w:tr w:rsidR="004E3E19" w:rsidRPr="00404AFE" w:rsidTr="004E3E19">
        <w:trPr>
          <w:trHeight w:val="51"/>
          <w:jc w:val="center"/>
        </w:trPr>
        <w:tc>
          <w:tcPr>
            <w:tcW w:w="10952" w:type="dxa"/>
            <w:gridSpan w:val="15"/>
          </w:tcPr>
          <w:p w:rsidR="004E3E19" w:rsidRPr="00404AFE" w:rsidRDefault="004E3E19" w:rsidP="004E3E19">
            <w:pPr>
              <w:jc w:val="both"/>
              <w:rPr>
                <w:color w:val="000000"/>
                <w:sz w:val="26"/>
                <w:szCs w:val="26"/>
                <w:lang w:val="uk-UA"/>
              </w:rPr>
            </w:pPr>
            <w:r w:rsidRPr="00404AFE">
              <w:rPr>
                <w:sz w:val="26"/>
                <w:szCs w:val="26"/>
                <w:lang w:val="uk-UA"/>
              </w:rPr>
              <w:t xml:space="preserve">                                    Поточне тестування та самостійна робота</w:t>
            </w:r>
          </w:p>
          <w:p w:rsidR="004E3E19" w:rsidRPr="00404AFE" w:rsidRDefault="004E3E19" w:rsidP="00B41E60">
            <w:pPr>
              <w:jc w:val="both"/>
              <w:rPr>
                <w:color w:val="000000"/>
                <w:sz w:val="26"/>
                <w:szCs w:val="26"/>
                <w:lang w:val="uk-UA"/>
              </w:rPr>
            </w:pPr>
          </w:p>
        </w:tc>
      </w:tr>
      <w:tr w:rsidR="004E3E19" w:rsidRPr="00404AFE" w:rsidTr="004E3E19">
        <w:trPr>
          <w:trHeight w:val="495"/>
          <w:jc w:val="center"/>
        </w:trPr>
        <w:tc>
          <w:tcPr>
            <w:tcW w:w="5181" w:type="dxa"/>
            <w:gridSpan w:val="6"/>
          </w:tcPr>
          <w:p w:rsidR="004E3E19" w:rsidRPr="00404AFE" w:rsidRDefault="004E3E19" w:rsidP="004E3E19">
            <w:pPr>
              <w:ind w:firstLine="708"/>
              <w:jc w:val="both"/>
              <w:rPr>
                <w:color w:val="000000"/>
                <w:sz w:val="26"/>
                <w:szCs w:val="26"/>
                <w:lang w:val="uk-UA"/>
              </w:rPr>
            </w:pPr>
            <w:r w:rsidRPr="00404AFE">
              <w:rPr>
                <w:color w:val="000000"/>
                <w:sz w:val="26"/>
                <w:szCs w:val="26"/>
                <w:lang w:val="uk-UA"/>
              </w:rPr>
              <w:t>Кредит 1</w:t>
            </w:r>
          </w:p>
          <w:p w:rsidR="004E3E19" w:rsidRPr="00404AFE" w:rsidRDefault="004E3E19" w:rsidP="004E3E19">
            <w:pPr>
              <w:jc w:val="both"/>
              <w:rPr>
                <w:color w:val="000000"/>
                <w:sz w:val="26"/>
                <w:szCs w:val="26"/>
                <w:lang w:val="uk-UA"/>
              </w:rPr>
            </w:pPr>
          </w:p>
        </w:tc>
        <w:tc>
          <w:tcPr>
            <w:tcW w:w="2349" w:type="dxa"/>
            <w:gridSpan w:val="3"/>
          </w:tcPr>
          <w:p w:rsidR="004E3E19" w:rsidRPr="00404AFE" w:rsidRDefault="004E3E19" w:rsidP="00945016">
            <w:pPr>
              <w:jc w:val="both"/>
              <w:rPr>
                <w:color w:val="000000"/>
                <w:sz w:val="26"/>
                <w:szCs w:val="26"/>
                <w:lang w:val="uk-UA"/>
              </w:rPr>
            </w:pPr>
            <w:r w:rsidRPr="00404AFE">
              <w:rPr>
                <w:color w:val="000000"/>
                <w:sz w:val="26"/>
                <w:szCs w:val="26"/>
                <w:lang w:val="uk-UA"/>
              </w:rPr>
              <w:t>Кредит 2</w:t>
            </w:r>
          </w:p>
        </w:tc>
        <w:tc>
          <w:tcPr>
            <w:tcW w:w="1318" w:type="dxa"/>
            <w:gridSpan w:val="3"/>
          </w:tcPr>
          <w:p w:rsidR="004E3E19" w:rsidRPr="00404AFE" w:rsidRDefault="004E3E19" w:rsidP="00B41E60">
            <w:pPr>
              <w:jc w:val="both"/>
              <w:rPr>
                <w:color w:val="000000"/>
                <w:sz w:val="26"/>
                <w:szCs w:val="26"/>
                <w:lang w:val="uk-UA"/>
              </w:rPr>
            </w:pPr>
            <w:r w:rsidRPr="00404AFE">
              <w:rPr>
                <w:color w:val="000000"/>
                <w:sz w:val="26"/>
                <w:szCs w:val="26"/>
                <w:lang w:val="uk-UA"/>
              </w:rPr>
              <w:t>Кредит 3</w:t>
            </w:r>
          </w:p>
        </w:tc>
        <w:tc>
          <w:tcPr>
            <w:tcW w:w="2104" w:type="dxa"/>
            <w:gridSpan w:val="3"/>
          </w:tcPr>
          <w:p w:rsidR="004E3E19" w:rsidRPr="00404AFE" w:rsidRDefault="004E3E19" w:rsidP="004E3E19">
            <w:pPr>
              <w:jc w:val="both"/>
              <w:rPr>
                <w:color w:val="000000"/>
                <w:sz w:val="26"/>
                <w:szCs w:val="26"/>
                <w:lang w:val="uk-UA"/>
              </w:rPr>
            </w:pPr>
            <w:r w:rsidRPr="00404AFE">
              <w:rPr>
                <w:color w:val="000000"/>
                <w:sz w:val="26"/>
                <w:szCs w:val="26"/>
                <w:lang w:val="uk-UA"/>
              </w:rPr>
              <w:t>Кредит 4</w:t>
            </w:r>
          </w:p>
          <w:p w:rsidR="004E3E19" w:rsidRPr="00404AFE" w:rsidRDefault="004E3E19" w:rsidP="004E3E19">
            <w:pPr>
              <w:jc w:val="both"/>
              <w:rPr>
                <w:color w:val="000000"/>
                <w:sz w:val="26"/>
                <w:szCs w:val="26"/>
                <w:lang w:val="uk-UA"/>
              </w:rPr>
            </w:pPr>
          </w:p>
        </w:tc>
      </w:tr>
      <w:tr w:rsidR="004E3E19" w:rsidRPr="00404AFE" w:rsidTr="004E3E19">
        <w:trPr>
          <w:trHeight w:val="525"/>
          <w:jc w:val="center"/>
        </w:trPr>
        <w:tc>
          <w:tcPr>
            <w:tcW w:w="1157" w:type="dxa"/>
          </w:tcPr>
          <w:p w:rsidR="004E3E19" w:rsidRPr="00404AFE" w:rsidRDefault="004E3E19" w:rsidP="004E3E19">
            <w:pPr>
              <w:jc w:val="both"/>
              <w:rPr>
                <w:color w:val="000000"/>
                <w:sz w:val="26"/>
                <w:szCs w:val="26"/>
                <w:lang w:val="uk-UA"/>
              </w:rPr>
            </w:pPr>
            <w:r w:rsidRPr="00404AFE">
              <w:rPr>
                <w:color w:val="000000"/>
                <w:sz w:val="26"/>
                <w:szCs w:val="26"/>
                <w:lang w:val="uk-UA"/>
              </w:rPr>
              <w:t>Т1</w:t>
            </w:r>
          </w:p>
        </w:tc>
        <w:tc>
          <w:tcPr>
            <w:tcW w:w="956" w:type="dxa"/>
          </w:tcPr>
          <w:p w:rsidR="004E3E19" w:rsidRPr="00404AFE" w:rsidRDefault="004E3E19" w:rsidP="00B41E60">
            <w:pPr>
              <w:tabs>
                <w:tab w:val="right" w:pos="324"/>
                <w:tab w:val="center" w:pos="516"/>
              </w:tabs>
              <w:rPr>
                <w:color w:val="000000"/>
                <w:sz w:val="26"/>
                <w:szCs w:val="26"/>
                <w:lang w:val="uk-UA"/>
              </w:rPr>
            </w:pPr>
            <w:r w:rsidRPr="00404AFE">
              <w:rPr>
                <w:color w:val="000000"/>
                <w:sz w:val="26"/>
                <w:szCs w:val="26"/>
                <w:lang w:val="uk-UA"/>
              </w:rPr>
              <w:t>Т2</w:t>
            </w:r>
          </w:p>
        </w:tc>
        <w:tc>
          <w:tcPr>
            <w:tcW w:w="708" w:type="dxa"/>
          </w:tcPr>
          <w:p w:rsidR="004E3E19" w:rsidRPr="00404AFE" w:rsidRDefault="004E3E19" w:rsidP="00B41E60">
            <w:pPr>
              <w:jc w:val="both"/>
              <w:rPr>
                <w:color w:val="000000"/>
                <w:sz w:val="26"/>
                <w:szCs w:val="26"/>
                <w:lang w:val="uk-UA"/>
              </w:rPr>
            </w:pPr>
            <w:r w:rsidRPr="00404AFE">
              <w:rPr>
                <w:color w:val="000000"/>
                <w:sz w:val="26"/>
                <w:szCs w:val="26"/>
                <w:lang w:val="uk-UA"/>
              </w:rPr>
              <w:t>Т3</w:t>
            </w:r>
          </w:p>
        </w:tc>
        <w:tc>
          <w:tcPr>
            <w:tcW w:w="709" w:type="dxa"/>
          </w:tcPr>
          <w:p w:rsidR="004E3E19" w:rsidRPr="00404AFE" w:rsidRDefault="004E3E19" w:rsidP="008706BF">
            <w:pPr>
              <w:tabs>
                <w:tab w:val="right" w:pos="324"/>
                <w:tab w:val="center" w:pos="516"/>
              </w:tabs>
              <w:rPr>
                <w:color w:val="000000"/>
                <w:sz w:val="26"/>
                <w:szCs w:val="26"/>
                <w:lang w:val="uk-UA"/>
              </w:rPr>
            </w:pPr>
            <w:r w:rsidRPr="00404AFE">
              <w:rPr>
                <w:color w:val="000000"/>
                <w:sz w:val="26"/>
                <w:szCs w:val="26"/>
                <w:lang w:val="uk-UA"/>
              </w:rPr>
              <w:t>Т4</w:t>
            </w:r>
          </w:p>
        </w:tc>
        <w:tc>
          <w:tcPr>
            <w:tcW w:w="851" w:type="dxa"/>
          </w:tcPr>
          <w:p w:rsidR="004E3E19" w:rsidRPr="00404AFE" w:rsidRDefault="004E3E19" w:rsidP="008706BF">
            <w:pPr>
              <w:jc w:val="both"/>
              <w:rPr>
                <w:color w:val="000000"/>
                <w:sz w:val="26"/>
                <w:szCs w:val="26"/>
                <w:lang w:val="uk-UA"/>
              </w:rPr>
            </w:pPr>
            <w:r w:rsidRPr="00404AFE">
              <w:rPr>
                <w:color w:val="000000"/>
                <w:sz w:val="26"/>
                <w:szCs w:val="26"/>
                <w:lang w:val="uk-UA"/>
              </w:rPr>
              <w:t>Т5</w:t>
            </w:r>
          </w:p>
        </w:tc>
        <w:tc>
          <w:tcPr>
            <w:tcW w:w="800" w:type="dxa"/>
          </w:tcPr>
          <w:p w:rsidR="004E3E19" w:rsidRPr="00404AFE" w:rsidRDefault="004E3E19" w:rsidP="008706BF">
            <w:pPr>
              <w:jc w:val="both"/>
              <w:rPr>
                <w:color w:val="000000"/>
                <w:sz w:val="26"/>
                <w:szCs w:val="26"/>
                <w:lang w:val="uk-UA"/>
              </w:rPr>
            </w:pPr>
            <w:r w:rsidRPr="00404AFE">
              <w:rPr>
                <w:color w:val="000000"/>
                <w:sz w:val="26"/>
                <w:szCs w:val="26"/>
                <w:lang w:val="uk-UA"/>
              </w:rPr>
              <w:t>Т6</w:t>
            </w:r>
          </w:p>
        </w:tc>
        <w:tc>
          <w:tcPr>
            <w:tcW w:w="981" w:type="dxa"/>
          </w:tcPr>
          <w:p w:rsidR="004E3E19" w:rsidRPr="00404AFE" w:rsidRDefault="004E3E19" w:rsidP="008706BF">
            <w:pPr>
              <w:jc w:val="both"/>
              <w:rPr>
                <w:color w:val="000000"/>
                <w:sz w:val="26"/>
                <w:szCs w:val="26"/>
                <w:lang w:val="uk-UA"/>
              </w:rPr>
            </w:pPr>
            <w:r w:rsidRPr="00404AFE">
              <w:rPr>
                <w:color w:val="000000"/>
                <w:sz w:val="26"/>
                <w:szCs w:val="26"/>
                <w:lang w:val="uk-UA"/>
              </w:rPr>
              <w:t>Т 7</w:t>
            </w:r>
          </w:p>
        </w:tc>
        <w:tc>
          <w:tcPr>
            <w:tcW w:w="697" w:type="dxa"/>
          </w:tcPr>
          <w:p w:rsidR="004E3E19" w:rsidRPr="00404AFE" w:rsidRDefault="004E3E19" w:rsidP="008706BF">
            <w:pPr>
              <w:jc w:val="both"/>
              <w:rPr>
                <w:color w:val="000000"/>
                <w:sz w:val="26"/>
                <w:szCs w:val="26"/>
                <w:lang w:val="uk-UA"/>
              </w:rPr>
            </w:pPr>
            <w:r w:rsidRPr="00404AFE">
              <w:rPr>
                <w:color w:val="000000"/>
                <w:sz w:val="26"/>
                <w:szCs w:val="26"/>
                <w:lang w:val="uk-UA"/>
              </w:rPr>
              <w:t>Т8</w:t>
            </w:r>
          </w:p>
        </w:tc>
        <w:tc>
          <w:tcPr>
            <w:tcW w:w="697" w:type="dxa"/>
            <w:gridSpan w:val="2"/>
          </w:tcPr>
          <w:p w:rsidR="004E3E19" w:rsidRPr="00404AFE" w:rsidRDefault="004E3E19" w:rsidP="008706BF">
            <w:pPr>
              <w:jc w:val="both"/>
              <w:rPr>
                <w:color w:val="000000"/>
                <w:sz w:val="26"/>
                <w:szCs w:val="26"/>
                <w:lang w:val="uk-UA"/>
              </w:rPr>
            </w:pPr>
            <w:r w:rsidRPr="00404AFE">
              <w:rPr>
                <w:color w:val="000000"/>
                <w:sz w:val="26"/>
                <w:szCs w:val="26"/>
                <w:lang w:val="uk-UA"/>
              </w:rPr>
              <w:t>Т9</w:t>
            </w:r>
          </w:p>
        </w:tc>
        <w:tc>
          <w:tcPr>
            <w:tcW w:w="689" w:type="dxa"/>
          </w:tcPr>
          <w:p w:rsidR="004E3E19" w:rsidRPr="00404AFE" w:rsidRDefault="004E3E19" w:rsidP="008706BF">
            <w:pPr>
              <w:jc w:val="both"/>
              <w:rPr>
                <w:color w:val="000000"/>
                <w:sz w:val="26"/>
                <w:szCs w:val="26"/>
                <w:lang w:val="uk-UA"/>
              </w:rPr>
            </w:pPr>
            <w:r w:rsidRPr="00404AFE">
              <w:rPr>
                <w:color w:val="000000"/>
                <w:sz w:val="26"/>
                <w:szCs w:val="26"/>
                <w:lang w:val="uk-UA"/>
              </w:rPr>
              <w:t>Т10</w:t>
            </w:r>
          </w:p>
        </w:tc>
        <w:tc>
          <w:tcPr>
            <w:tcW w:w="603" w:type="dxa"/>
          </w:tcPr>
          <w:p w:rsidR="004E3E19" w:rsidRPr="00404AFE" w:rsidRDefault="004E3E19" w:rsidP="008706BF">
            <w:pPr>
              <w:jc w:val="both"/>
              <w:rPr>
                <w:color w:val="000000"/>
                <w:sz w:val="26"/>
                <w:szCs w:val="26"/>
                <w:lang w:val="uk-UA"/>
              </w:rPr>
            </w:pPr>
            <w:r w:rsidRPr="00404AFE">
              <w:rPr>
                <w:color w:val="000000"/>
                <w:sz w:val="26"/>
                <w:szCs w:val="26"/>
                <w:lang w:val="uk-UA"/>
              </w:rPr>
              <w:t>Т11</w:t>
            </w:r>
          </w:p>
        </w:tc>
        <w:tc>
          <w:tcPr>
            <w:tcW w:w="603" w:type="dxa"/>
          </w:tcPr>
          <w:p w:rsidR="004E3E19" w:rsidRPr="00404AFE" w:rsidRDefault="004E3E19" w:rsidP="004E3E19">
            <w:pPr>
              <w:jc w:val="both"/>
              <w:rPr>
                <w:color w:val="000000"/>
                <w:sz w:val="26"/>
                <w:szCs w:val="26"/>
                <w:lang w:val="uk-UA"/>
              </w:rPr>
            </w:pPr>
            <w:r w:rsidRPr="00404AFE">
              <w:rPr>
                <w:color w:val="000000"/>
                <w:sz w:val="26"/>
                <w:szCs w:val="26"/>
                <w:lang w:val="uk-UA"/>
              </w:rPr>
              <w:t>Т12</w:t>
            </w:r>
          </w:p>
        </w:tc>
        <w:tc>
          <w:tcPr>
            <w:tcW w:w="649" w:type="dxa"/>
          </w:tcPr>
          <w:p w:rsidR="004E3E19" w:rsidRPr="00404AFE" w:rsidRDefault="004E3E19" w:rsidP="004E3E19">
            <w:pPr>
              <w:jc w:val="both"/>
              <w:rPr>
                <w:color w:val="000000"/>
                <w:sz w:val="26"/>
                <w:szCs w:val="26"/>
                <w:lang w:val="uk-UA"/>
              </w:rPr>
            </w:pPr>
            <w:r w:rsidRPr="00404AFE">
              <w:rPr>
                <w:color w:val="000000"/>
                <w:sz w:val="26"/>
                <w:szCs w:val="26"/>
                <w:lang w:val="uk-UA"/>
              </w:rPr>
              <w:t>Т13</w:t>
            </w:r>
          </w:p>
        </w:tc>
        <w:tc>
          <w:tcPr>
            <w:tcW w:w="852" w:type="dxa"/>
          </w:tcPr>
          <w:p w:rsidR="004E3E19" w:rsidRPr="00404AFE" w:rsidRDefault="004E3E19" w:rsidP="004E3E19">
            <w:pPr>
              <w:jc w:val="both"/>
              <w:rPr>
                <w:color w:val="000000"/>
                <w:sz w:val="26"/>
                <w:szCs w:val="26"/>
                <w:lang w:val="uk-UA"/>
              </w:rPr>
            </w:pPr>
            <w:r w:rsidRPr="00404AFE">
              <w:rPr>
                <w:color w:val="000000"/>
                <w:sz w:val="26"/>
                <w:szCs w:val="26"/>
                <w:lang w:val="uk-UA"/>
              </w:rPr>
              <w:t>Т14</w:t>
            </w:r>
          </w:p>
        </w:tc>
      </w:tr>
      <w:tr w:rsidR="004E3E19" w:rsidRPr="00404AFE" w:rsidTr="004E3E19">
        <w:trPr>
          <w:trHeight w:val="435"/>
          <w:jc w:val="center"/>
        </w:trPr>
        <w:tc>
          <w:tcPr>
            <w:tcW w:w="1157" w:type="dxa"/>
          </w:tcPr>
          <w:p w:rsidR="004E3E19" w:rsidRPr="00404AFE" w:rsidRDefault="004E3E19" w:rsidP="004E3E19">
            <w:pPr>
              <w:jc w:val="both"/>
              <w:rPr>
                <w:color w:val="000000"/>
                <w:sz w:val="26"/>
                <w:szCs w:val="26"/>
                <w:lang w:val="uk-UA"/>
              </w:rPr>
            </w:pPr>
          </w:p>
          <w:p w:rsidR="004E3E19" w:rsidRPr="00404AFE" w:rsidRDefault="004E3E19" w:rsidP="004E3E19">
            <w:pPr>
              <w:jc w:val="both"/>
              <w:rPr>
                <w:color w:val="000000"/>
                <w:sz w:val="26"/>
                <w:szCs w:val="26"/>
                <w:lang w:val="uk-UA"/>
              </w:rPr>
            </w:pPr>
            <w:r w:rsidRPr="00404AFE">
              <w:rPr>
                <w:color w:val="000000"/>
                <w:sz w:val="26"/>
                <w:szCs w:val="26"/>
                <w:lang w:val="uk-UA"/>
              </w:rPr>
              <w:t>30</w:t>
            </w:r>
          </w:p>
        </w:tc>
        <w:tc>
          <w:tcPr>
            <w:tcW w:w="956" w:type="dxa"/>
          </w:tcPr>
          <w:p w:rsidR="004E3E19" w:rsidRPr="00404AFE" w:rsidRDefault="004E3E19" w:rsidP="004E3E19">
            <w:pPr>
              <w:jc w:val="both"/>
              <w:rPr>
                <w:color w:val="000000"/>
                <w:sz w:val="26"/>
                <w:szCs w:val="26"/>
                <w:lang w:val="uk-UA"/>
              </w:rPr>
            </w:pPr>
          </w:p>
          <w:p w:rsidR="004E3E19" w:rsidRPr="00404AFE" w:rsidRDefault="004E3E19" w:rsidP="004E3E19">
            <w:pPr>
              <w:jc w:val="both"/>
              <w:rPr>
                <w:color w:val="000000"/>
                <w:sz w:val="26"/>
                <w:szCs w:val="26"/>
                <w:lang w:val="uk-UA"/>
              </w:rPr>
            </w:pPr>
            <w:r w:rsidRPr="00404AFE">
              <w:rPr>
                <w:color w:val="000000"/>
                <w:sz w:val="26"/>
                <w:szCs w:val="26"/>
                <w:lang w:val="uk-UA"/>
              </w:rPr>
              <w:t>30</w:t>
            </w:r>
          </w:p>
        </w:tc>
        <w:tc>
          <w:tcPr>
            <w:tcW w:w="708" w:type="dxa"/>
          </w:tcPr>
          <w:p w:rsidR="004E3E19" w:rsidRPr="00404AFE" w:rsidRDefault="004E3E19" w:rsidP="00B41E60">
            <w:pPr>
              <w:ind w:firstLine="708"/>
              <w:jc w:val="both"/>
              <w:rPr>
                <w:color w:val="000000"/>
                <w:sz w:val="26"/>
                <w:szCs w:val="26"/>
                <w:lang w:val="uk-UA"/>
              </w:rPr>
            </w:pPr>
            <w:r w:rsidRPr="00404AFE">
              <w:rPr>
                <w:color w:val="000000"/>
                <w:sz w:val="26"/>
                <w:szCs w:val="26"/>
                <w:lang w:val="uk-UA"/>
              </w:rPr>
              <w:t>730</w:t>
            </w:r>
          </w:p>
        </w:tc>
        <w:tc>
          <w:tcPr>
            <w:tcW w:w="709" w:type="dxa"/>
          </w:tcPr>
          <w:p w:rsidR="004E3E19" w:rsidRPr="00404AFE" w:rsidRDefault="004E3E19" w:rsidP="00B41E60">
            <w:pPr>
              <w:ind w:firstLine="708"/>
              <w:jc w:val="both"/>
              <w:rPr>
                <w:color w:val="000000"/>
                <w:sz w:val="26"/>
                <w:szCs w:val="26"/>
                <w:lang w:val="uk-UA"/>
              </w:rPr>
            </w:pPr>
            <w:r w:rsidRPr="00404AFE">
              <w:rPr>
                <w:color w:val="000000"/>
                <w:sz w:val="26"/>
                <w:szCs w:val="26"/>
                <w:lang w:val="uk-UA"/>
              </w:rPr>
              <w:t>730</w:t>
            </w:r>
          </w:p>
        </w:tc>
        <w:tc>
          <w:tcPr>
            <w:tcW w:w="851" w:type="dxa"/>
          </w:tcPr>
          <w:p w:rsidR="004E3E19" w:rsidRPr="00404AFE" w:rsidRDefault="004E3E19" w:rsidP="00B41E60">
            <w:pPr>
              <w:ind w:firstLine="708"/>
              <w:jc w:val="both"/>
              <w:rPr>
                <w:color w:val="000000"/>
                <w:sz w:val="26"/>
                <w:szCs w:val="26"/>
                <w:lang w:val="uk-UA"/>
              </w:rPr>
            </w:pPr>
            <w:r w:rsidRPr="00404AFE">
              <w:rPr>
                <w:color w:val="000000"/>
                <w:sz w:val="26"/>
                <w:szCs w:val="26"/>
                <w:lang w:val="uk-UA"/>
              </w:rPr>
              <w:t>730</w:t>
            </w:r>
          </w:p>
        </w:tc>
        <w:tc>
          <w:tcPr>
            <w:tcW w:w="800" w:type="dxa"/>
          </w:tcPr>
          <w:p w:rsidR="004E3E19" w:rsidRPr="00404AFE" w:rsidRDefault="004E3E19" w:rsidP="00B41E60">
            <w:pPr>
              <w:ind w:firstLine="708"/>
              <w:jc w:val="both"/>
              <w:rPr>
                <w:color w:val="000000"/>
                <w:sz w:val="26"/>
                <w:szCs w:val="26"/>
                <w:lang w:val="uk-UA"/>
              </w:rPr>
            </w:pPr>
            <w:r w:rsidRPr="00404AFE">
              <w:rPr>
                <w:color w:val="000000"/>
                <w:sz w:val="26"/>
                <w:szCs w:val="26"/>
                <w:lang w:val="uk-UA"/>
              </w:rPr>
              <w:t>730</w:t>
            </w:r>
          </w:p>
        </w:tc>
        <w:tc>
          <w:tcPr>
            <w:tcW w:w="981" w:type="dxa"/>
          </w:tcPr>
          <w:p w:rsidR="004E3E19" w:rsidRPr="00404AFE" w:rsidRDefault="004E3E19" w:rsidP="008706BF">
            <w:pPr>
              <w:jc w:val="both"/>
              <w:rPr>
                <w:color w:val="000000"/>
                <w:sz w:val="26"/>
                <w:szCs w:val="26"/>
                <w:lang w:val="uk-UA"/>
              </w:rPr>
            </w:pPr>
          </w:p>
          <w:p w:rsidR="004E3E19" w:rsidRPr="00404AFE" w:rsidRDefault="004E3E19" w:rsidP="008706BF">
            <w:pPr>
              <w:jc w:val="both"/>
              <w:rPr>
                <w:color w:val="000000"/>
                <w:sz w:val="26"/>
                <w:szCs w:val="26"/>
                <w:lang w:val="uk-UA"/>
              </w:rPr>
            </w:pPr>
            <w:r w:rsidRPr="00404AFE">
              <w:rPr>
                <w:color w:val="000000"/>
                <w:sz w:val="26"/>
                <w:szCs w:val="26"/>
                <w:lang w:val="uk-UA"/>
              </w:rPr>
              <w:t>30</w:t>
            </w:r>
          </w:p>
        </w:tc>
        <w:tc>
          <w:tcPr>
            <w:tcW w:w="697" w:type="dxa"/>
          </w:tcPr>
          <w:p w:rsidR="004E3E19" w:rsidRPr="00404AFE" w:rsidRDefault="004E3E19" w:rsidP="00B41E60">
            <w:pPr>
              <w:ind w:firstLine="708"/>
              <w:jc w:val="both"/>
              <w:rPr>
                <w:color w:val="000000"/>
                <w:sz w:val="26"/>
                <w:szCs w:val="26"/>
                <w:lang w:val="uk-UA"/>
              </w:rPr>
            </w:pPr>
            <w:r w:rsidRPr="00404AFE">
              <w:rPr>
                <w:color w:val="000000"/>
                <w:sz w:val="26"/>
                <w:szCs w:val="26"/>
                <w:lang w:val="uk-UA"/>
              </w:rPr>
              <w:t>730</w:t>
            </w:r>
          </w:p>
        </w:tc>
        <w:tc>
          <w:tcPr>
            <w:tcW w:w="697" w:type="dxa"/>
            <w:gridSpan w:val="2"/>
          </w:tcPr>
          <w:p w:rsidR="004E3E19" w:rsidRPr="00404AFE" w:rsidRDefault="004E3E19" w:rsidP="00B41E60">
            <w:pPr>
              <w:ind w:firstLine="708"/>
              <w:jc w:val="both"/>
              <w:rPr>
                <w:color w:val="000000"/>
                <w:sz w:val="26"/>
                <w:szCs w:val="26"/>
                <w:lang w:val="uk-UA"/>
              </w:rPr>
            </w:pPr>
            <w:r w:rsidRPr="00404AFE">
              <w:rPr>
                <w:color w:val="000000"/>
                <w:sz w:val="26"/>
                <w:szCs w:val="26"/>
                <w:lang w:val="uk-UA"/>
              </w:rPr>
              <w:t>730</w:t>
            </w:r>
          </w:p>
        </w:tc>
        <w:tc>
          <w:tcPr>
            <w:tcW w:w="689" w:type="dxa"/>
          </w:tcPr>
          <w:p w:rsidR="004E3E19" w:rsidRPr="00404AFE" w:rsidRDefault="004E3E19" w:rsidP="008706BF">
            <w:pPr>
              <w:jc w:val="both"/>
              <w:rPr>
                <w:color w:val="000000"/>
                <w:sz w:val="26"/>
                <w:szCs w:val="26"/>
                <w:lang w:val="uk-UA"/>
              </w:rPr>
            </w:pPr>
          </w:p>
          <w:p w:rsidR="004E3E19" w:rsidRPr="00404AFE" w:rsidRDefault="004E3E19" w:rsidP="008706BF">
            <w:pPr>
              <w:jc w:val="both"/>
              <w:rPr>
                <w:color w:val="000000"/>
                <w:sz w:val="26"/>
                <w:szCs w:val="26"/>
                <w:lang w:val="uk-UA"/>
              </w:rPr>
            </w:pPr>
            <w:r w:rsidRPr="00404AFE">
              <w:rPr>
                <w:color w:val="000000"/>
                <w:sz w:val="26"/>
                <w:szCs w:val="26"/>
                <w:lang w:val="uk-UA"/>
              </w:rPr>
              <w:t>30</w:t>
            </w:r>
          </w:p>
        </w:tc>
        <w:tc>
          <w:tcPr>
            <w:tcW w:w="603" w:type="dxa"/>
          </w:tcPr>
          <w:p w:rsidR="004E3E19" w:rsidRPr="00404AFE" w:rsidRDefault="004E3E19" w:rsidP="008706BF">
            <w:pPr>
              <w:jc w:val="both"/>
              <w:rPr>
                <w:color w:val="000000"/>
                <w:sz w:val="26"/>
                <w:szCs w:val="26"/>
                <w:lang w:val="uk-UA"/>
              </w:rPr>
            </w:pPr>
          </w:p>
          <w:p w:rsidR="004E3E19" w:rsidRPr="00404AFE" w:rsidRDefault="004E3E19" w:rsidP="008706BF">
            <w:pPr>
              <w:jc w:val="both"/>
              <w:rPr>
                <w:color w:val="000000"/>
                <w:sz w:val="26"/>
                <w:szCs w:val="26"/>
                <w:lang w:val="uk-UA"/>
              </w:rPr>
            </w:pPr>
            <w:r w:rsidRPr="00404AFE">
              <w:rPr>
                <w:color w:val="000000"/>
                <w:sz w:val="26"/>
                <w:szCs w:val="26"/>
                <w:lang w:val="uk-UA"/>
              </w:rPr>
              <w:t>30</w:t>
            </w:r>
          </w:p>
          <w:p w:rsidR="004E3E19" w:rsidRPr="00404AFE" w:rsidRDefault="004E3E19" w:rsidP="008706BF">
            <w:pPr>
              <w:jc w:val="both"/>
              <w:rPr>
                <w:color w:val="000000"/>
                <w:sz w:val="26"/>
                <w:szCs w:val="26"/>
                <w:lang w:val="uk-UA"/>
              </w:rPr>
            </w:pPr>
          </w:p>
        </w:tc>
        <w:tc>
          <w:tcPr>
            <w:tcW w:w="603" w:type="dxa"/>
          </w:tcPr>
          <w:p w:rsidR="004E3E19" w:rsidRPr="00404AFE" w:rsidRDefault="004E3E19" w:rsidP="008706BF">
            <w:pPr>
              <w:jc w:val="both"/>
              <w:rPr>
                <w:color w:val="000000"/>
                <w:sz w:val="26"/>
                <w:szCs w:val="26"/>
                <w:lang w:val="uk-UA"/>
              </w:rPr>
            </w:pPr>
          </w:p>
          <w:p w:rsidR="004E3E19" w:rsidRPr="00404AFE" w:rsidRDefault="004E3E19" w:rsidP="008706BF">
            <w:pPr>
              <w:jc w:val="both"/>
              <w:rPr>
                <w:color w:val="000000"/>
                <w:sz w:val="26"/>
                <w:szCs w:val="26"/>
                <w:lang w:val="uk-UA"/>
              </w:rPr>
            </w:pPr>
            <w:r w:rsidRPr="00404AFE">
              <w:rPr>
                <w:color w:val="000000"/>
                <w:sz w:val="26"/>
                <w:szCs w:val="26"/>
                <w:lang w:val="uk-UA"/>
              </w:rPr>
              <w:t>30</w:t>
            </w:r>
          </w:p>
        </w:tc>
        <w:tc>
          <w:tcPr>
            <w:tcW w:w="649" w:type="dxa"/>
          </w:tcPr>
          <w:p w:rsidR="004E3E19" w:rsidRPr="00404AFE" w:rsidRDefault="004E3E19" w:rsidP="008706BF">
            <w:pPr>
              <w:jc w:val="both"/>
              <w:rPr>
                <w:color w:val="000000"/>
                <w:sz w:val="26"/>
                <w:szCs w:val="26"/>
                <w:lang w:val="uk-UA"/>
              </w:rPr>
            </w:pPr>
          </w:p>
          <w:p w:rsidR="004E3E19" w:rsidRPr="00404AFE" w:rsidRDefault="004E3E19" w:rsidP="008706BF">
            <w:pPr>
              <w:jc w:val="both"/>
              <w:rPr>
                <w:color w:val="000000"/>
                <w:sz w:val="26"/>
                <w:szCs w:val="26"/>
                <w:lang w:val="uk-UA"/>
              </w:rPr>
            </w:pPr>
            <w:r w:rsidRPr="00404AFE">
              <w:rPr>
                <w:color w:val="000000"/>
                <w:sz w:val="26"/>
                <w:szCs w:val="26"/>
                <w:lang w:val="uk-UA"/>
              </w:rPr>
              <w:t>30</w:t>
            </w:r>
          </w:p>
        </w:tc>
        <w:tc>
          <w:tcPr>
            <w:tcW w:w="852" w:type="dxa"/>
          </w:tcPr>
          <w:p w:rsidR="004E3E19" w:rsidRPr="00404AFE" w:rsidRDefault="004E3E19" w:rsidP="008706BF">
            <w:pPr>
              <w:jc w:val="both"/>
              <w:rPr>
                <w:color w:val="000000"/>
                <w:sz w:val="26"/>
                <w:szCs w:val="26"/>
                <w:lang w:val="uk-UA"/>
              </w:rPr>
            </w:pPr>
          </w:p>
          <w:p w:rsidR="004E3E19" w:rsidRPr="00404AFE" w:rsidRDefault="004E3E19" w:rsidP="008706BF">
            <w:pPr>
              <w:jc w:val="both"/>
              <w:rPr>
                <w:color w:val="000000"/>
                <w:sz w:val="26"/>
                <w:szCs w:val="26"/>
                <w:lang w:val="uk-UA"/>
              </w:rPr>
            </w:pPr>
            <w:r w:rsidRPr="00404AFE">
              <w:rPr>
                <w:color w:val="000000"/>
                <w:sz w:val="26"/>
                <w:szCs w:val="26"/>
                <w:lang w:val="uk-UA"/>
              </w:rPr>
              <w:t>30</w:t>
            </w:r>
          </w:p>
        </w:tc>
      </w:tr>
    </w:tbl>
    <w:p w:rsidR="00B94C53" w:rsidRPr="00404AFE" w:rsidRDefault="00B94C53" w:rsidP="00B94C53">
      <w:pPr>
        <w:ind w:firstLine="709"/>
        <w:jc w:val="center"/>
        <w:rPr>
          <w:b/>
          <w:sz w:val="26"/>
          <w:szCs w:val="26"/>
          <w:lang w:val="uk-UA"/>
        </w:rPr>
      </w:pPr>
    </w:p>
    <w:p w:rsidR="004E3E19" w:rsidRDefault="004E3E19" w:rsidP="00B94C53">
      <w:pPr>
        <w:ind w:firstLine="709"/>
        <w:jc w:val="center"/>
        <w:rPr>
          <w:b/>
          <w:sz w:val="26"/>
          <w:szCs w:val="26"/>
          <w:lang w:val="uk-UA"/>
        </w:rPr>
      </w:pPr>
    </w:p>
    <w:p w:rsidR="00C81064" w:rsidRDefault="00C81064" w:rsidP="00B94C53">
      <w:pPr>
        <w:ind w:firstLine="709"/>
        <w:jc w:val="center"/>
        <w:rPr>
          <w:b/>
          <w:sz w:val="26"/>
          <w:szCs w:val="26"/>
          <w:lang w:val="uk-UA"/>
        </w:rPr>
      </w:pPr>
    </w:p>
    <w:p w:rsidR="00C81064" w:rsidRPr="00404AFE" w:rsidRDefault="00C81064" w:rsidP="00B94C53">
      <w:pPr>
        <w:ind w:firstLine="709"/>
        <w:jc w:val="center"/>
        <w:rPr>
          <w:b/>
          <w:sz w:val="26"/>
          <w:szCs w:val="26"/>
          <w:lang w:val="uk-UA"/>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gridCol w:w="851"/>
        <w:gridCol w:w="850"/>
        <w:gridCol w:w="709"/>
        <w:gridCol w:w="850"/>
        <w:gridCol w:w="709"/>
        <w:gridCol w:w="709"/>
        <w:gridCol w:w="710"/>
        <w:gridCol w:w="709"/>
        <w:gridCol w:w="1277"/>
        <w:gridCol w:w="992"/>
        <w:gridCol w:w="1843"/>
      </w:tblGrid>
      <w:tr w:rsidR="004E3E19" w:rsidRPr="00404AFE" w:rsidTr="004E3E19">
        <w:trPr>
          <w:trHeight w:val="435"/>
        </w:trPr>
        <w:tc>
          <w:tcPr>
            <w:tcW w:w="1699" w:type="dxa"/>
            <w:gridSpan w:val="2"/>
          </w:tcPr>
          <w:p w:rsidR="004E3E19" w:rsidRPr="00404AFE" w:rsidRDefault="004E3E19" w:rsidP="008706BF">
            <w:pPr>
              <w:jc w:val="both"/>
              <w:rPr>
                <w:sz w:val="26"/>
                <w:szCs w:val="26"/>
                <w:lang w:val="uk-UA"/>
              </w:rPr>
            </w:pPr>
            <w:r w:rsidRPr="00404AFE">
              <w:rPr>
                <w:color w:val="000000"/>
                <w:sz w:val="26"/>
                <w:szCs w:val="26"/>
                <w:lang w:val="uk-UA"/>
              </w:rPr>
              <w:t>Кредит 5</w:t>
            </w:r>
          </w:p>
          <w:p w:rsidR="004E3E19" w:rsidRPr="00404AFE" w:rsidRDefault="004E3E19" w:rsidP="001E1944">
            <w:pPr>
              <w:ind w:left="417"/>
              <w:jc w:val="both"/>
              <w:rPr>
                <w:color w:val="000000"/>
                <w:sz w:val="26"/>
                <w:szCs w:val="26"/>
              </w:rPr>
            </w:pPr>
          </w:p>
        </w:tc>
        <w:tc>
          <w:tcPr>
            <w:tcW w:w="1559" w:type="dxa"/>
            <w:gridSpan w:val="2"/>
          </w:tcPr>
          <w:p w:rsidR="004E3E19" w:rsidRPr="00404AFE" w:rsidRDefault="004E3E19" w:rsidP="00945016">
            <w:pPr>
              <w:jc w:val="both"/>
              <w:rPr>
                <w:color w:val="000000"/>
                <w:sz w:val="26"/>
                <w:szCs w:val="26"/>
              </w:rPr>
            </w:pPr>
            <w:r w:rsidRPr="00404AFE">
              <w:rPr>
                <w:color w:val="000000"/>
                <w:sz w:val="26"/>
                <w:szCs w:val="26"/>
                <w:lang w:val="uk-UA"/>
              </w:rPr>
              <w:t>Кредит 6</w:t>
            </w:r>
          </w:p>
        </w:tc>
        <w:tc>
          <w:tcPr>
            <w:tcW w:w="1559" w:type="dxa"/>
            <w:gridSpan w:val="2"/>
          </w:tcPr>
          <w:p w:rsidR="004E3E19" w:rsidRPr="00404AFE" w:rsidRDefault="004E3E19" w:rsidP="00B41E60">
            <w:pPr>
              <w:jc w:val="both"/>
              <w:rPr>
                <w:color w:val="000000"/>
                <w:sz w:val="26"/>
                <w:szCs w:val="26"/>
              </w:rPr>
            </w:pPr>
            <w:r w:rsidRPr="00404AFE">
              <w:rPr>
                <w:color w:val="000000"/>
                <w:sz w:val="26"/>
                <w:szCs w:val="26"/>
                <w:lang w:val="uk-UA"/>
              </w:rPr>
              <w:t>Кредит7</w:t>
            </w:r>
          </w:p>
        </w:tc>
        <w:tc>
          <w:tcPr>
            <w:tcW w:w="2128" w:type="dxa"/>
            <w:gridSpan w:val="3"/>
          </w:tcPr>
          <w:p w:rsidR="004E3E19" w:rsidRPr="00404AFE" w:rsidRDefault="004E3E19" w:rsidP="006F07CB">
            <w:pPr>
              <w:jc w:val="both"/>
              <w:rPr>
                <w:color w:val="000000"/>
                <w:sz w:val="26"/>
                <w:szCs w:val="26"/>
              </w:rPr>
            </w:pPr>
            <w:r w:rsidRPr="00404AFE">
              <w:rPr>
                <w:sz w:val="26"/>
                <w:szCs w:val="26"/>
                <w:lang w:val="uk-UA"/>
              </w:rPr>
              <w:t>Кредит 8</w:t>
            </w:r>
          </w:p>
        </w:tc>
        <w:tc>
          <w:tcPr>
            <w:tcW w:w="1277" w:type="dxa"/>
            <w:tcBorders>
              <w:bottom w:val="single" w:sz="4" w:space="0" w:color="auto"/>
            </w:tcBorders>
            <w:shd w:val="clear" w:color="auto" w:fill="auto"/>
          </w:tcPr>
          <w:p w:rsidR="004E3E19" w:rsidRPr="00404AFE" w:rsidRDefault="004E3E19">
            <w:pPr>
              <w:spacing w:after="200" w:line="276" w:lineRule="auto"/>
              <w:rPr>
                <w:sz w:val="26"/>
                <w:szCs w:val="26"/>
              </w:rPr>
            </w:pPr>
            <w:r w:rsidRPr="00404AFE">
              <w:rPr>
                <w:sz w:val="26"/>
                <w:szCs w:val="26"/>
                <w:lang w:val="uk-UA"/>
              </w:rPr>
              <w:t>Контрольна робота</w:t>
            </w:r>
          </w:p>
        </w:tc>
        <w:tc>
          <w:tcPr>
            <w:tcW w:w="992" w:type="dxa"/>
            <w:tcBorders>
              <w:bottom w:val="single" w:sz="4" w:space="0" w:color="auto"/>
            </w:tcBorders>
            <w:shd w:val="clear" w:color="auto" w:fill="auto"/>
          </w:tcPr>
          <w:p w:rsidR="004E3E19" w:rsidRPr="00404AFE" w:rsidRDefault="004E3E19">
            <w:pPr>
              <w:spacing w:after="200" w:line="276" w:lineRule="auto"/>
              <w:rPr>
                <w:sz w:val="26"/>
                <w:szCs w:val="26"/>
                <w:lang w:val="uk-UA"/>
              </w:rPr>
            </w:pPr>
            <w:r w:rsidRPr="00404AFE">
              <w:rPr>
                <w:sz w:val="26"/>
                <w:szCs w:val="26"/>
                <w:lang w:val="uk-UA"/>
              </w:rPr>
              <w:t>Іспит</w:t>
            </w:r>
          </w:p>
        </w:tc>
        <w:tc>
          <w:tcPr>
            <w:tcW w:w="1843" w:type="dxa"/>
            <w:tcBorders>
              <w:bottom w:val="single" w:sz="4" w:space="0" w:color="auto"/>
            </w:tcBorders>
            <w:shd w:val="clear" w:color="auto" w:fill="auto"/>
          </w:tcPr>
          <w:p w:rsidR="004E3E19" w:rsidRPr="00404AFE" w:rsidRDefault="004E3E19" w:rsidP="004E3E19">
            <w:pPr>
              <w:rPr>
                <w:sz w:val="26"/>
                <w:szCs w:val="26"/>
                <w:lang w:val="uk-UA"/>
              </w:rPr>
            </w:pPr>
            <w:r w:rsidRPr="00404AFE">
              <w:rPr>
                <w:sz w:val="26"/>
                <w:szCs w:val="26"/>
                <w:lang w:val="uk-UA"/>
              </w:rPr>
              <w:t>Накопичувальні бали/</w:t>
            </w:r>
          </w:p>
          <w:p w:rsidR="004E3E19" w:rsidRPr="00404AFE" w:rsidRDefault="004E3E19" w:rsidP="004E3E19">
            <w:pPr>
              <w:spacing w:after="200" w:line="276" w:lineRule="auto"/>
              <w:rPr>
                <w:sz w:val="26"/>
                <w:szCs w:val="26"/>
              </w:rPr>
            </w:pPr>
            <w:r w:rsidRPr="00404AFE">
              <w:rPr>
                <w:sz w:val="26"/>
                <w:szCs w:val="26"/>
                <w:lang w:val="uk-UA"/>
              </w:rPr>
              <w:t>Сума</w:t>
            </w:r>
          </w:p>
        </w:tc>
      </w:tr>
      <w:tr w:rsidR="004E3E19" w:rsidRPr="00404AFE" w:rsidTr="004E3E19">
        <w:trPr>
          <w:trHeight w:val="360"/>
        </w:trPr>
        <w:tc>
          <w:tcPr>
            <w:tcW w:w="848" w:type="dxa"/>
          </w:tcPr>
          <w:p w:rsidR="004E3E19" w:rsidRPr="00404AFE" w:rsidRDefault="004E3E19" w:rsidP="001E1944">
            <w:pPr>
              <w:jc w:val="both"/>
              <w:rPr>
                <w:sz w:val="26"/>
                <w:szCs w:val="26"/>
                <w:lang w:val="uk-UA"/>
              </w:rPr>
            </w:pPr>
            <w:r w:rsidRPr="00404AFE">
              <w:rPr>
                <w:sz w:val="26"/>
                <w:szCs w:val="26"/>
                <w:lang w:val="uk-UA"/>
              </w:rPr>
              <w:t>Т15</w:t>
            </w:r>
          </w:p>
        </w:tc>
        <w:tc>
          <w:tcPr>
            <w:tcW w:w="851" w:type="dxa"/>
          </w:tcPr>
          <w:p w:rsidR="004E3E19" w:rsidRPr="00404AFE" w:rsidRDefault="004E3E19" w:rsidP="00B41E60">
            <w:pPr>
              <w:jc w:val="both"/>
              <w:rPr>
                <w:sz w:val="26"/>
                <w:szCs w:val="26"/>
                <w:lang w:val="uk-UA"/>
              </w:rPr>
            </w:pPr>
            <w:r w:rsidRPr="00404AFE">
              <w:rPr>
                <w:sz w:val="26"/>
                <w:szCs w:val="26"/>
                <w:lang w:val="uk-UA"/>
              </w:rPr>
              <w:t>Т16</w:t>
            </w:r>
          </w:p>
          <w:p w:rsidR="004E3E19" w:rsidRPr="00404AFE" w:rsidRDefault="004E3E19" w:rsidP="00B41E60">
            <w:pPr>
              <w:jc w:val="both"/>
              <w:rPr>
                <w:sz w:val="26"/>
                <w:szCs w:val="26"/>
                <w:lang w:val="uk-UA"/>
              </w:rPr>
            </w:pPr>
          </w:p>
        </w:tc>
        <w:tc>
          <w:tcPr>
            <w:tcW w:w="850" w:type="dxa"/>
          </w:tcPr>
          <w:p w:rsidR="004E3E19" w:rsidRPr="00404AFE" w:rsidRDefault="004E3E19" w:rsidP="00B41E60">
            <w:pPr>
              <w:jc w:val="both"/>
              <w:rPr>
                <w:sz w:val="26"/>
                <w:szCs w:val="26"/>
                <w:lang w:val="uk-UA"/>
              </w:rPr>
            </w:pPr>
            <w:r w:rsidRPr="00404AFE">
              <w:rPr>
                <w:sz w:val="26"/>
                <w:szCs w:val="26"/>
                <w:lang w:val="uk-UA"/>
              </w:rPr>
              <w:t>Т17</w:t>
            </w:r>
          </w:p>
        </w:tc>
        <w:tc>
          <w:tcPr>
            <w:tcW w:w="709" w:type="dxa"/>
          </w:tcPr>
          <w:p w:rsidR="004E3E19" w:rsidRPr="00404AFE" w:rsidRDefault="004E3E19" w:rsidP="00B41E60">
            <w:pPr>
              <w:jc w:val="both"/>
              <w:rPr>
                <w:sz w:val="26"/>
                <w:szCs w:val="26"/>
                <w:lang w:val="uk-UA"/>
              </w:rPr>
            </w:pPr>
            <w:r w:rsidRPr="00404AFE">
              <w:rPr>
                <w:sz w:val="26"/>
                <w:szCs w:val="26"/>
                <w:lang w:val="uk-UA"/>
              </w:rPr>
              <w:t>Т18</w:t>
            </w:r>
          </w:p>
        </w:tc>
        <w:tc>
          <w:tcPr>
            <w:tcW w:w="850" w:type="dxa"/>
          </w:tcPr>
          <w:p w:rsidR="004E3E19" w:rsidRPr="00404AFE" w:rsidRDefault="004E3E19" w:rsidP="00B41E60">
            <w:pPr>
              <w:jc w:val="both"/>
              <w:rPr>
                <w:sz w:val="26"/>
                <w:szCs w:val="26"/>
                <w:lang w:val="uk-UA"/>
              </w:rPr>
            </w:pPr>
            <w:r w:rsidRPr="00404AFE">
              <w:rPr>
                <w:sz w:val="26"/>
                <w:szCs w:val="26"/>
                <w:lang w:val="uk-UA"/>
              </w:rPr>
              <w:t>Т19</w:t>
            </w:r>
          </w:p>
        </w:tc>
        <w:tc>
          <w:tcPr>
            <w:tcW w:w="709" w:type="dxa"/>
          </w:tcPr>
          <w:p w:rsidR="004E3E19" w:rsidRPr="00404AFE" w:rsidRDefault="004E3E19" w:rsidP="00B41E60">
            <w:pPr>
              <w:jc w:val="both"/>
              <w:rPr>
                <w:sz w:val="26"/>
                <w:szCs w:val="26"/>
                <w:lang w:val="uk-UA"/>
              </w:rPr>
            </w:pPr>
            <w:r w:rsidRPr="00404AFE">
              <w:rPr>
                <w:sz w:val="26"/>
                <w:szCs w:val="26"/>
                <w:lang w:val="uk-UA"/>
              </w:rPr>
              <w:t>Т20</w:t>
            </w:r>
          </w:p>
        </w:tc>
        <w:tc>
          <w:tcPr>
            <w:tcW w:w="709" w:type="dxa"/>
          </w:tcPr>
          <w:p w:rsidR="004E3E19" w:rsidRPr="00404AFE" w:rsidRDefault="004E3E19" w:rsidP="00B41E60">
            <w:pPr>
              <w:jc w:val="both"/>
              <w:rPr>
                <w:sz w:val="26"/>
                <w:szCs w:val="26"/>
                <w:lang w:val="uk-UA"/>
              </w:rPr>
            </w:pPr>
            <w:r w:rsidRPr="00404AFE">
              <w:rPr>
                <w:sz w:val="26"/>
                <w:szCs w:val="26"/>
                <w:lang w:val="uk-UA"/>
              </w:rPr>
              <w:t>Т21</w:t>
            </w:r>
          </w:p>
        </w:tc>
        <w:tc>
          <w:tcPr>
            <w:tcW w:w="710" w:type="dxa"/>
          </w:tcPr>
          <w:p w:rsidR="004E3E19" w:rsidRPr="00404AFE" w:rsidRDefault="004E3E19" w:rsidP="00B41E60">
            <w:pPr>
              <w:jc w:val="both"/>
              <w:rPr>
                <w:sz w:val="26"/>
                <w:szCs w:val="26"/>
                <w:lang w:val="uk-UA"/>
              </w:rPr>
            </w:pPr>
            <w:r w:rsidRPr="00404AFE">
              <w:rPr>
                <w:sz w:val="26"/>
                <w:szCs w:val="26"/>
                <w:lang w:val="uk-UA"/>
              </w:rPr>
              <w:t>Т22</w:t>
            </w:r>
          </w:p>
        </w:tc>
        <w:tc>
          <w:tcPr>
            <w:tcW w:w="709" w:type="dxa"/>
          </w:tcPr>
          <w:p w:rsidR="004E3E19" w:rsidRPr="00404AFE" w:rsidRDefault="004E3E19">
            <w:pPr>
              <w:spacing w:after="200" w:line="276" w:lineRule="auto"/>
              <w:rPr>
                <w:sz w:val="26"/>
                <w:szCs w:val="26"/>
                <w:lang w:val="uk-UA"/>
              </w:rPr>
            </w:pPr>
            <w:r w:rsidRPr="00404AFE">
              <w:rPr>
                <w:sz w:val="26"/>
                <w:szCs w:val="26"/>
                <w:lang w:val="uk-UA"/>
              </w:rPr>
              <w:t>Т23</w:t>
            </w:r>
          </w:p>
          <w:p w:rsidR="004E3E19" w:rsidRPr="00404AFE" w:rsidRDefault="004E3E19" w:rsidP="00340D67">
            <w:pPr>
              <w:jc w:val="both"/>
              <w:rPr>
                <w:sz w:val="26"/>
                <w:szCs w:val="26"/>
                <w:lang w:val="uk-UA"/>
              </w:rPr>
            </w:pPr>
          </w:p>
        </w:tc>
        <w:tc>
          <w:tcPr>
            <w:tcW w:w="1277" w:type="dxa"/>
            <w:vMerge w:val="restart"/>
            <w:tcBorders>
              <w:bottom w:val="nil"/>
            </w:tcBorders>
            <w:shd w:val="clear" w:color="auto" w:fill="auto"/>
          </w:tcPr>
          <w:p w:rsidR="004E3E19" w:rsidRPr="00404AFE" w:rsidRDefault="004E3E19">
            <w:pPr>
              <w:spacing w:after="200" w:line="276" w:lineRule="auto"/>
              <w:rPr>
                <w:sz w:val="26"/>
                <w:szCs w:val="26"/>
                <w:lang w:val="uk-UA"/>
              </w:rPr>
            </w:pPr>
            <w:r w:rsidRPr="00404AFE">
              <w:rPr>
                <w:sz w:val="26"/>
                <w:szCs w:val="26"/>
                <w:lang w:val="uk-UA"/>
              </w:rPr>
              <w:t>50</w:t>
            </w:r>
          </w:p>
        </w:tc>
        <w:tc>
          <w:tcPr>
            <w:tcW w:w="992" w:type="dxa"/>
            <w:vMerge w:val="restart"/>
            <w:tcBorders>
              <w:bottom w:val="nil"/>
            </w:tcBorders>
            <w:shd w:val="clear" w:color="auto" w:fill="auto"/>
          </w:tcPr>
          <w:p w:rsidR="004E3E19" w:rsidRPr="00404AFE" w:rsidRDefault="004E3E19">
            <w:pPr>
              <w:spacing w:after="200" w:line="276" w:lineRule="auto"/>
              <w:rPr>
                <w:sz w:val="26"/>
                <w:szCs w:val="26"/>
                <w:lang w:val="uk-UA"/>
              </w:rPr>
            </w:pPr>
            <w:r w:rsidRPr="00404AFE">
              <w:rPr>
                <w:sz w:val="26"/>
                <w:szCs w:val="26"/>
                <w:lang w:val="uk-UA"/>
              </w:rPr>
              <w:t>40</w:t>
            </w:r>
          </w:p>
        </w:tc>
        <w:tc>
          <w:tcPr>
            <w:tcW w:w="1843" w:type="dxa"/>
            <w:vMerge w:val="restart"/>
            <w:tcBorders>
              <w:bottom w:val="nil"/>
            </w:tcBorders>
            <w:shd w:val="clear" w:color="auto" w:fill="auto"/>
          </w:tcPr>
          <w:p w:rsidR="004E3E19" w:rsidRPr="00404AFE" w:rsidRDefault="004E3E19">
            <w:pPr>
              <w:spacing w:after="200" w:line="276" w:lineRule="auto"/>
              <w:rPr>
                <w:sz w:val="26"/>
                <w:szCs w:val="26"/>
                <w:lang w:val="uk-UA"/>
              </w:rPr>
            </w:pPr>
            <w:r w:rsidRPr="00404AFE">
              <w:rPr>
                <w:sz w:val="26"/>
                <w:szCs w:val="26"/>
                <w:lang w:val="uk-UA"/>
              </w:rPr>
              <w:t>800/</w:t>
            </w:r>
          </w:p>
          <w:p w:rsidR="004E3E19" w:rsidRPr="00404AFE" w:rsidRDefault="004E3E19">
            <w:pPr>
              <w:spacing w:after="200" w:line="276" w:lineRule="auto"/>
              <w:rPr>
                <w:sz w:val="26"/>
                <w:szCs w:val="26"/>
                <w:lang w:val="uk-UA"/>
              </w:rPr>
            </w:pPr>
            <w:r w:rsidRPr="00404AFE">
              <w:rPr>
                <w:sz w:val="26"/>
                <w:szCs w:val="26"/>
                <w:lang w:val="uk-UA"/>
              </w:rPr>
              <w:t>100</w:t>
            </w:r>
          </w:p>
        </w:tc>
      </w:tr>
      <w:tr w:rsidR="004E3E19" w:rsidRPr="00404AFE" w:rsidTr="004E3E19">
        <w:trPr>
          <w:trHeight w:val="615"/>
        </w:trPr>
        <w:tc>
          <w:tcPr>
            <w:tcW w:w="848" w:type="dxa"/>
          </w:tcPr>
          <w:p w:rsidR="004E3E19" w:rsidRPr="00404AFE" w:rsidRDefault="004E3E19" w:rsidP="001E1944">
            <w:pPr>
              <w:ind w:left="417"/>
              <w:jc w:val="both"/>
              <w:rPr>
                <w:sz w:val="26"/>
                <w:szCs w:val="26"/>
                <w:lang w:val="uk-UA"/>
              </w:rPr>
            </w:pPr>
          </w:p>
          <w:p w:rsidR="004E3E19" w:rsidRPr="00404AFE" w:rsidRDefault="004E3E19" w:rsidP="001E1944">
            <w:pPr>
              <w:jc w:val="both"/>
              <w:rPr>
                <w:sz w:val="26"/>
                <w:szCs w:val="26"/>
                <w:lang w:val="uk-UA"/>
              </w:rPr>
            </w:pPr>
            <w:r w:rsidRPr="00404AFE">
              <w:rPr>
                <w:sz w:val="26"/>
                <w:szCs w:val="26"/>
                <w:lang w:val="uk-UA"/>
              </w:rPr>
              <w:t>30</w:t>
            </w:r>
          </w:p>
        </w:tc>
        <w:tc>
          <w:tcPr>
            <w:tcW w:w="851" w:type="dxa"/>
          </w:tcPr>
          <w:p w:rsidR="004E3E19" w:rsidRPr="00404AFE" w:rsidRDefault="004E3E19" w:rsidP="00B41E60">
            <w:pPr>
              <w:jc w:val="both"/>
              <w:rPr>
                <w:sz w:val="26"/>
                <w:szCs w:val="26"/>
                <w:lang w:val="uk-UA"/>
              </w:rPr>
            </w:pPr>
          </w:p>
          <w:p w:rsidR="004E3E19" w:rsidRPr="00404AFE" w:rsidRDefault="004E3E19" w:rsidP="00B41E60">
            <w:pPr>
              <w:jc w:val="both"/>
              <w:rPr>
                <w:sz w:val="26"/>
                <w:szCs w:val="26"/>
                <w:lang w:val="uk-UA"/>
              </w:rPr>
            </w:pPr>
            <w:r w:rsidRPr="00404AFE">
              <w:rPr>
                <w:sz w:val="26"/>
                <w:szCs w:val="26"/>
                <w:lang w:val="uk-UA"/>
              </w:rPr>
              <w:t>30</w:t>
            </w:r>
          </w:p>
        </w:tc>
        <w:tc>
          <w:tcPr>
            <w:tcW w:w="850" w:type="dxa"/>
          </w:tcPr>
          <w:p w:rsidR="004E3E19" w:rsidRPr="00404AFE" w:rsidRDefault="004E3E19" w:rsidP="00B41E60">
            <w:pPr>
              <w:rPr>
                <w:sz w:val="26"/>
                <w:szCs w:val="26"/>
                <w:lang w:val="uk-UA"/>
              </w:rPr>
            </w:pPr>
          </w:p>
          <w:p w:rsidR="004E3E19" w:rsidRPr="00404AFE" w:rsidRDefault="004E3E19" w:rsidP="00B41E60">
            <w:pPr>
              <w:jc w:val="both"/>
              <w:rPr>
                <w:sz w:val="26"/>
                <w:szCs w:val="26"/>
                <w:lang w:val="uk-UA"/>
              </w:rPr>
            </w:pPr>
            <w:r w:rsidRPr="00404AFE">
              <w:rPr>
                <w:sz w:val="26"/>
                <w:szCs w:val="26"/>
                <w:lang w:val="uk-UA"/>
              </w:rPr>
              <w:t>30</w:t>
            </w:r>
          </w:p>
        </w:tc>
        <w:tc>
          <w:tcPr>
            <w:tcW w:w="709" w:type="dxa"/>
          </w:tcPr>
          <w:p w:rsidR="004E3E19" w:rsidRPr="00404AFE" w:rsidRDefault="004E3E19" w:rsidP="00B41E60">
            <w:pPr>
              <w:rPr>
                <w:sz w:val="26"/>
                <w:szCs w:val="26"/>
                <w:lang w:val="uk-UA"/>
              </w:rPr>
            </w:pPr>
          </w:p>
          <w:p w:rsidR="004E3E19" w:rsidRPr="00404AFE" w:rsidRDefault="004E3E19" w:rsidP="00B41E60">
            <w:pPr>
              <w:jc w:val="both"/>
              <w:rPr>
                <w:sz w:val="26"/>
                <w:szCs w:val="26"/>
                <w:lang w:val="uk-UA"/>
              </w:rPr>
            </w:pPr>
            <w:r w:rsidRPr="00404AFE">
              <w:rPr>
                <w:sz w:val="26"/>
                <w:szCs w:val="26"/>
                <w:lang w:val="uk-UA"/>
              </w:rPr>
              <w:t>30</w:t>
            </w:r>
          </w:p>
        </w:tc>
        <w:tc>
          <w:tcPr>
            <w:tcW w:w="850" w:type="dxa"/>
          </w:tcPr>
          <w:p w:rsidR="004E3E19" w:rsidRPr="00404AFE" w:rsidRDefault="004E3E19" w:rsidP="00B41E60">
            <w:pPr>
              <w:rPr>
                <w:sz w:val="26"/>
                <w:szCs w:val="26"/>
                <w:lang w:val="uk-UA"/>
              </w:rPr>
            </w:pPr>
          </w:p>
          <w:p w:rsidR="004E3E19" w:rsidRPr="00404AFE" w:rsidRDefault="004E3E19" w:rsidP="00B41E60">
            <w:pPr>
              <w:jc w:val="both"/>
              <w:rPr>
                <w:sz w:val="26"/>
                <w:szCs w:val="26"/>
                <w:lang w:val="uk-UA"/>
              </w:rPr>
            </w:pPr>
            <w:r w:rsidRPr="00404AFE">
              <w:rPr>
                <w:sz w:val="26"/>
                <w:szCs w:val="26"/>
                <w:lang w:val="uk-UA"/>
              </w:rPr>
              <w:t>30</w:t>
            </w:r>
          </w:p>
        </w:tc>
        <w:tc>
          <w:tcPr>
            <w:tcW w:w="709" w:type="dxa"/>
          </w:tcPr>
          <w:p w:rsidR="004E3E19" w:rsidRPr="00404AFE" w:rsidRDefault="004E3E19" w:rsidP="00B41E60">
            <w:pPr>
              <w:rPr>
                <w:sz w:val="26"/>
                <w:szCs w:val="26"/>
                <w:lang w:val="uk-UA"/>
              </w:rPr>
            </w:pPr>
          </w:p>
          <w:p w:rsidR="004E3E19" w:rsidRPr="00404AFE" w:rsidRDefault="004E3E19" w:rsidP="00B41E60">
            <w:pPr>
              <w:jc w:val="both"/>
              <w:rPr>
                <w:sz w:val="26"/>
                <w:szCs w:val="26"/>
                <w:lang w:val="uk-UA"/>
              </w:rPr>
            </w:pPr>
            <w:r w:rsidRPr="00404AFE">
              <w:rPr>
                <w:sz w:val="26"/>
                <w:szCs w:val="26"/>
                <w:lang w:val="uk-UA"/>
              </w:rPr>
              <w:t>30</w:t>
            </w:r>
          </w:p>
        </w:tc>
        <w:tc>
          <w:tcPr>
            <w:tcW w:w="709" w:type="dxa"/>
          </w:tcPr>
          <w:p w:rsidR="004E3E19" w:rsidRPr="00404AFE" w:rsidRDefault="004E3E19" w:rsidP="00B41E60">
            <w:pPr>
              <w:rPr>
                <w:sz w:val="26"/>
                <w:szCs w:val="26"/>
                <w:lang w:val="uk-UA"/>
              </w:rPr>
            </w:pPr>
          </w:p>
          <w:p w:rsidR="004E3E19" w:rsidRPr="00404AFE" w:rsidRDefault="004E3E19" w:rsidP="00B41E60">
            <w:pPr>
              <w:jc w:val="both"/>
              <w:rPr>
                <w:sz w:val="26"/>
                <w:szCs w:val="26"/>
                <w:lang w:val="uk-UA"/>
              </w:rPr>
            </w:pPr>
            <w:r w:rsidRPr="00404AFE">
              <w:rPr>
                <w:sz w:val="26"/>
                <w:szCs w:val="26"/>
                <w:lang w:val="uk-UA"/>
              </w:rPr>
              <w:t>40</w:t>
            </w:r>
          </w:p>
        </w:tc>
        <w:tc>
          <w:tcPr>
            <w:tcW w:w="710" w:type="dxa"/>
          </w:tcPr>
          <w:p w:rsidR="004E3E19" w:rsidRPr="00404AFE" w:rsidRDefault="004E3E19" w:rsidP="00B41E60">
            <w:pPr>
              <w:rPr>
                <w:sz w:val="26"/>
                <w:szCs w:val="26"/>
                <w:lang w:val="uk-UA"/>
              </w:rPr>
            </w:pPr>
          </w:p>
          <w:p w:rsidR="004E3E19" w:rsidRPr="00404AFE" w:rsidRDefault="004E3E19" w:rsidP="00B41E60">
            <w:pPr>
              <w:jc w:val="both"/>
              <w:rPr>
                <w:sz w:val="26"/>
                <w:szCs w:val="26"/>
                <w:lang w:val="uk-UA"/>
              </w:rPr>
            </w:pPr>
            <w:r w:rsidRPr="00404AFE">
              <w:rPr>
                <w:sz w:val="26"/>
                <w:szCs w:val="26"/>
                <w:lang w:val="uk-UA"/>
              </w:rPr>
              <w:t>40</w:t>
            </w:r>
          </w:p>
        </w:tc>
        <w:tc>
          <w:tcPr>
            <w:tcW w:w="709" w:type="dxa"/>
          </w:tcPr>
          <w:p w:rsidR="004E3E19" w:rsidRPr="00404AFE" w:rsidRDefault="004E3E19" w:rsidP="004E3E19">
            <w:pPr>
              <w:spacing w:after="200" w:line="276" w:lineRule="auto"/>
              <w:rPr>
                <w:sz w:val="26"/>
                <w:szCs w:val="26"/>
                <w:lang w:val="uk-UA"/>
              </w:rPr>
            </w:pPr>
            <w:r w:rsidRPr="00404AFE">
              <w:rPr>
                <w:sz w:val="26"/>
                <w:szCs w:val="26"/>
                <w:lang w:val="uk-UA"/>
              </w:rPr>
              <w:t>30</w:t>
            </w:r>
          </w:p>
        </w:tc>
        <w:tc>
          <w:tcPr>
            <w:tcW w:w="1277" w:type="dxa"/>
            <w:vMerge/>
            <w:tcBorders>
              <w:bottom w:val="single" w:sz="4" w:space="0" w:color="auto"/>
            </w:tcBorders>
            <w:shd w:val="clear" w:color="auto" w:fill="auto"/>
          </w:tcPr>
          <w:p w:rsidR="004E3E19" w:rsidRPr="00404AFE" w:rsidRDefault="004E3E19">
            <w:pPr>
              <w:spacing w:after="200" w:line="276" w:lineRule="auto"/>
              <w:rPr>
                <w:sz w:val="26"/>
                <w:szCs w:val="26"/>
              </w:rPr>
            </w:pPr>
          </w:p>
        </w:tc>
        <w:tc>
          <w:tcPr>
            <w:tcW w:w="992" w:type="dxa"/>
            <w:vMerge/>
            <w:tcBorders>
              <w:bottom w:val="single" w:sz="4" w:space="0" w:color="auto"/>
            </w:tcBorders>
            <w:shd w:val="clear" w:color="auto" w:fill="auto"/>
          </w:tcPr>
          <w:p w:rsidR="004E3E19" w:rsidRPr="00404AFE" w:rsidRDefault="004E3E19">
            <w:pPr>
              <w:spacing w:after="200" w:line="276" w:lineRule="auto"/>
              <w:rPr>
                <w:sz w:val="26"/>
                <w:szCs w:val="26"/>
              </w:rPr>
            </w:pPr>
          </w:p>
        </w:tc>
        <w:tc>
          <w:tcPr>
            <w:tcW w:w="1843" w:type="dxa"/>
            <w:vMerge/>
            <w:tcBorders>
              <w:bottom w:val="single" w:sz="4" w:space="0" w:color="auto"/>
            </w:tcBorders>
            <w:shd w:val="clear" w:color="auto" w:fill="auto"/>
          </w:tcPr>
          <w:p w:rsidR="004E3E19" w:rsidRPr="00404AFE" w:rsidRDefault="004E3E19">
            <w:pPr>
              <w:spacing w:after="200" w:line="276" w:lineRule="auto"/>
              <w:rPr>
                <w:sz w:val="26"/>
                <w:szCs w:val="26"/>
              </w:rPr>
            </w:pPr>
          </w:p>
        </w:tc>
      </w:tr>
    </w:tbl>
    <w:p w:rsidR="00B94C53" w:rsidRPr="00404AFE" w:rsidRDefault="00B94C53" w:rsidP="004E3E19">
      <w:pPr>
        <w:widowControl w:val="0"/>
        <w:rPr>
          <w:sz w:val="26"/>
          <w:szCs w:val="26"/>
          <w:shd w:val="clear" w:color="auto" w:fill="FFFFFF"/>
          <w:lang w:val="uk-UA"/>
        </w:rPr>
      </w:pPr>
    </w:p>
    <w:p w:rsidR="00C81064" w:rsidRDefault="00C81064" w:rsidP="00C81064">
      <w:pPr>
        <w:shd w:val="clear" w:color="auto" w:fill="FFFFFF"/>
        <w:rPr>
          <w:sz w:val="26"/>
          <w:szCs w:val="26"/>
          <w:lang w:val="uk-UA"/>
        </w:rPr>
      </w:pPr>
    </w:p>
    <w:p w:rsidR="00C81064" w:rsidRDefault="00C81064" w:rsidP="00C81064">
      <w:pPr>
        <w:shd w:val="clear" w:color="auto" w:fill="FFFFFF"/>
        <w:rPr>
          <w:sz w:val="26"/>
          <w:szCs w:val="26"/>
          <w:lang w:val="uk-UA"/>
        </w:rPr>
      </w:pPr>
    </w:p>
    <w:p w:rsidR="00D73B6B" w:rsidRDefault="00D73B6B" w:rsidP="00C81064">
      <w:pPr>
        <w:shd w:val="clear" w:color="auto" w:fill="FFFFFF"/>
        <w:rPr>
          <w:sz w:val="26"/>
          <w:szCs w:val="26"/>
          <w:lang w:val="uk-UA"/>
        </w:rPr>
      </w:pPr>
    </w:p>
    <w:p w:rsidR="00D73B6B" w:rsidRDefault="00D73B6B" w:rsidP="00C81064">
      <w:pPr>
        <w:shd w:val="clear" w:color="auto" w:fill="FFFFFF"/>
        <w:rPr>
          <w:sz w:val="26"/>
          <w:szCs w:val="26"/>
          <w:lang w:val="uk-UA"/>
        </w:rPr>
      </w:pPr>
    </w:p>
    <w:p w:rsidR="00D73B6B" w:rsidRPr="00404AFE" w:rsidRDefault="00D73B6B" w:rsidP="00C81064">
      <w:pPr>
        <w:shd w:val="clear" w:color="auto" w:fill="FFFFFF"/>
        <w:rPr>
          <w:sz w:val="26"/>
          <w:szCs w:val="26"/>
          <w:lang w:val="uk-UA"/>
        </w:rPr>
      </w:pPr>
    </w:p>
    <w:p w:rsidR="009F47B4" w:rsidRPr="00404AFE" w:rsidRDefault="009F47B4" w:rsidP="009F47B4">
      <w:pPr>
        <w:jc w:val="center"/>
        <w:rPr>
          <w:b/>
          <w:bCs/>
          <w:sz w:val="26"/>
          <w:szCs w:val="26"/>
          <w:lang w:val="uk-UA"/>
        </w:rPr>
      </w:pPr>
      <w:r w:rsidRPr="00404AFE">
        <w:rPr>
          <w:b/>
          <w:bCs/>
          <w:sz w:val="26"/>
          <w:szCs w:val="26"/>
          <w:lang w:val="uk-UA"/>
        </w:rPr>
        <w:t>Шкала оцінювання: національна та ECTS</w:t>
      </w:r>
    </w:p>
    <w:p w:rsidR="00404AFE" w:rsidRPr="00404AFE" w:rsidRDefault="00404AFE" w:rsidP="009F47B4">
      <w:pPr>
        <w:jc w:val="center"/>
        <w:rPr>
          <w:b/>
          <w:bCs/>
          <w:sz w:val="26"/>
          <w:szCs w:val="26"/>
          <w:lang w:val="uk-UA"/>
        </w:rPr>
      </w:pPr>
    </w:p>
    <w:tbl>
      <w:tblPr>
        <w:tblW w:w="0" w:type="auto"/>
        <w:tblInd w:w="216" w:type="dxa"/>
        <w:tblLayout w:type="fixed"/>
        <w:tblLook w:val="0000"/>
      </w:tblPr>
      <w:tblGrid>
        <w:gridCol w:w="1589"/>
        <w:gridCol w:w="1705"/>
        <w:gridCol w:w="2718"/>
        <w:gridCol w:w="3240"/>
      </w:tblGrid>
      <w:tr w:rsidR="009F47B4" w:rsidRPr="00404AFE" w:rsidTr="009B59FD">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rPr>
            </w:pPr>
            <w:r w:rsidRPr="00404AFE">
              <w:rPr>
                <w:sz w:val="26"/>
                <w:szCs w:val="26"/>
              </w:rPr>
              <w:t>ОЦІНКА</w:t>
            </w:r>
          </w:p>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rPr>
              <w:t>СУМА БАЛІ</w:t>
            </w:r>
            <w:proofErr w:type="gramStart"/>
            <w:r w:rsidRPr="00404AFE">
              <w:rPr>
                <w:sz w:val="26"/>
                <w:szCs w:val="26"/>
              </w:rPr>
              <w:t>В</w:t>
            </w:r>
            <w:proofErr w:type="gramEnd"/>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rPr>
              <w:t xml:space="preserve">ОЦІНКА ЗА НАЦІОНАЛЬНОЮ ШКАЛОЮ </w:t>
            </w:r>
          </w:p>
        </w:tc>
      </w:tr>
      <w:tr w:rsidR="009F47B4" w:rsidRPr="00404AFE" w:rsidTr="009B59FD">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F47B4" w:rsidRPr="00404AFE" w:rsidRDefault="009F47B4" w:rsidP="009B59FD">
            <w:pPr>
              <w:autoSpaceDE w:val="0"/>
              <w:autoSpaceDN w:val="0"/>
              <w:adjustRightInd w:val="0"/>
              <w:rPr>
                <w:sz w:val="26"/>
                <w:szCs w:val="26"/>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F47B4" w:rsidRPr="00404AFE" w:rsidRDefault="009F47B4" w:rsidP="009B59FD">
            <w:pPr>
              <w:autoSpaceDE w:val="0"/>
              <w:autoSpaceDN w:val="0"/>
              <w:adjustRightInd w:val="0"/>
              <w:rPr>
                <w:sz w:val="26"/>
                <w:szCs w:val="26"/>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rPr>
              <w:t>залі</w:t>
            </w:r>
            <w:proofErr w:type="gramStart"/>
            <w:r w:rsidRPr="00404AFE">
              <w:rPr>
                <w:sz w:val="26"/>
                <w:szCs w:val="26"/>
              </w:rPr>
              <w:t>к</w:t>
            </w:r>
            <w:proofErr w:type="gramEnd"/>
          </w:p>
        </w:tc>
      </w:tr>
      <w:tr w:rsidR="009F47B4" w:rsidRPr="00404AFE" w:rsidTr="009B59F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5 (</w:t>
            </w:r>
            <w:r w:rsidRPr="00404AFE">
              <w:rPr>
                <w:sz w:val="26"/>
                <w:szCs w:val="26"/>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5/</w:t>
            </w:r>
            <w:r w:rsidRPr="00404AFE">
              <w:rPr>
                <w:sz w:val="26"/>
                <w:szCs w:val="26"/>
              </w:rPr>
              <w:t>відм./зараховано</w:t>
            </w:r>
          </w:p>
        </w:tc>
      </w:tr>
      <w:tr w:rsidR="009F47B4" w:rsidRPr="00404AFE" w:rsidTr="009B59FD">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4 (</w:t>
            </w:r>
            <w:r w:rsidRPr="00404AFE">
              <w:rPr>
                <w:sz w:val="26"/>
                <w:szCs w:val="26"/>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4/</w:t>
            </w:r>
            <w:r w:rsidRPr="00404AFE">
              <w:rPr>
                <w:sz w:val="26"/>
                <w:szCs w:val="26"/>
              </w:rPr>
              <w:t>добре/ зараховано</w:t>
            </w:r>
          </w:p>
        </w:tc>
      </w:tr>
      <w:tr w:rsidR="009F47B4" w:rsidRPr="00404AFE" w:rsidTr="009B59F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F47B4" w:rsidRPr="00404AFE" w:rsidRDefault="009F47B4" w:rsidP="009B59FD">
            <w:pPr>
              <w:autoSpaceDE w:val="0"/>
              <w:autoSpaceDN w:val="0"/>
              <w:adjustRightInd w:val="0"/>
              <w:rPr>
                <w:sz w:val="26"/>
                <w:szCs w:val="26"/>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F47B4" w:rsidRPr="00404AFE" w:rsidRDefault="009F47B4" w:rsidP="009B59FD">
            <w:pPr>
              <w:autoSpaceDE w:val="0"/>
              <w:autoSpaceDN w:val="0"/>
              <w:adjustRightInd w:val="0"/>
              <w:rPr>
                <w:sz w:val="26"/>
                <w:szCs w:val="26"/>
                <w:lang w:val="en-US"/>
              </w:rPr>
            </w:pPr>
          </w:p>
        </w:tc>
      </w:tr>
      <w:tr w:rsidR="009F47B4" w:rsidRPr="00404AFE" w:rsidTr="009B59F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rPr>
            </w:pPr>
            <w:r w:rsidRPr="00404AFE">
              <w:rPr>
                <w:sz w:val="26"/>
                <w:szCs w:val="26"/>
                <w:lang w:val="en-US"/>
              </w:rPr>
              <w:t>3 (</w:t>
            </w:r>
            <w:r w:rsidRPr="00404AFE">
              <w:rPr>
                <w:sz w:val="26"/>
                <w:szCs w:val="26"/>
              </w:rPr>
              <w:t>задовільно)</w:t>
            </w:r>
          </w:p>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rPr>
            </w:pPr>
            <w:r w:rsidRPr="00404AFE">
              <w:rPr>
                <w:sz w:val="26"/>
                <w:szCs w:val="26"/>
                <w:lang w:val="en-US"/>
              </w:rPr>
              <w:t>3/</w:t>
            </w:r>
            <w:r w:rsidRPr="00404AFE">
              <w:rPr>
                <w:sz w:val="26"/>
                <w:szCs w:val="26"/>
              </w:rPr>
              <w:t>задов./ зараховано</w:t>
            </w:r>
          </w:p>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 </w:t>
            </w:r>
          </w:p>
        </w:tc>
      </w:tr>
      <w:tr w:rsidR="009F47B4" w:rsidRPr="00404AFE" w:rsidTr="009B59F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F47B4" w:rsidRPr="00404AFE" w:rsidRDefault="009F47B4" w:rsidP="009B59FD">
            <w:pPr>
              <w:autoSpaceDE w:val="0"/>
              <w:autoSpaceDN w:val="0"/>
              <w:adjustRightInd w:val="0"/>
              <w:rPr>
                <w:sz w:val="26"/>
                <w:szCs w:val="26"/>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F47B4" w:rsidRPr="00404AFE" w:rsidRDefault="009F47B4" w:rsidP="009B59FD">
            <w:pPr>
              <w:autoSpaceDE w:val="0"/>
              <w:autoSpaceDN w:val="0"/>
              <w:adjustRightInd w:val="0"/>
              <w:rPr>
                <w:sz w:val="26"/>
                <w:szCs w:val="26"/>
                <w:lang w:val="en-US"/>
              </w:rPr>
            </w:pPr>
          </w:p>
        </w:tc>
      </w:tr>
      <w:tr w:rsidR="009F47B4" w:rsidRPr="00404AFE" w:rsidTr="009B59F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rPr>
            </w:pPr>
            <w:r w:rsidRPr="00404AFE">
              <w:rPr>
                <w:sz w:val="26"/>
                <w:szCs w:val="26"/>
                <w:lang w:val="en-US"/>
              </w:rPr>
              <w:t>2 (</w:t>
            </w:r>
            <w:r w:rsidRPr="00404AFE">
              <w:rPr>
                <w:sz w:val="26"/>
                <w:szCs w:val="26"/>
              </w:rPr>
              <w:t>незадовільно)</w:t>
            </w:r>
          </w:p>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F47B4" w:rsidRPr="00404AFE" w:rsidRDefault="009F47B4" w:rsidP="009B59FD">
            <w:pPr>
              <w:tabs>
                <w:tab w:val="left" w:pos="2160"/>
                <w:tab w:val="left" w:pos="4800"/>
                <w:tab w:val="left" w:pos="7080"/>
              </w:tabs>
              <w:autoSpaceDE w:val="0"/>
              <w:autoSpaceDN w:val="0"/>
              <w:adjustRightInd w:val="0"/>
              <w:spacing w:before="100"/>
              <w:jc w:val="center"/>
              <w:rPr>
                <w:sz w:val="26"/>
                <w:szCs w:val="26"/>
                <w:lang w:val="en-US"/>
              </w:rPr>
            </w:pPr>
            <w:r w:rsidRPr="00404AFE">
              <w:rPr>
                <w:sz w:val="26"/>
                <w:szCs w:val="26"/>
              </w:rPr>
              <w:t>Не зараховано</w:t>
            </w:r>
          </w:p>
        </w:tc>
      </w:tr>
    </w:tbl>
    <w:p w:rsidR="00B94C53" w:rsidRPr="00404AFE" w:rsidRDefault="00B94C53" w:rsidP="00B94C53">
      <w:pPr>
        <w:rPr>
          <w:sz w:val="26"/>
          <w:szCs w:val="26"/>
          <w:lang w:val="uk-UA"/>
        </w:rPr>
      </w:pPr>
    </w:p>
    <w:p w:rsidR="009F47B4" w:rsidRPr="00404AFE" w:rsidRDefault="009F47B4" w:rsidP="009F47B4">
      <w:pPr>
        <w:shd w:val="clear" w:color="auto" w:fill="FFFFFF"/>
        <w:jc w:val="center"/>
        <w:rPr>
          <w:b/>
          <w:sz w:val="26"/>
          <w:szCs w:val="26"/>
          <w:lang w:val="uk-UA"/>
        </w:rPr>
      </w:pPr>
      <w:r w:rsidRPr="00404AFE">
        <w:rPr>
          <w:b/>
          <w:sz w:val="26"/>
          <w:szCs w:val="26"/>
        </w:rPr>
        <w:t>10</w:t>
      </w:r>
      <w:r w:rsidRPr="00404AFE">
        <w:rPr>
          <w:b/>
          <w:sz w:val="26"/>
          <w:szCs w:val="26"/>
          <w:lang w:val="uk-UA"/>
        </w:rPr>
        <w:t>. Методичне забезпечення</w:t>
      </w:r>
    </w:p>
    <w:p w:rsidR="009F47B4" w:rsidRPr="00404AFE" w:rsidRDefault="009F47B4" w:rsidP="009F47B4">
      <w:pPr>
        <w:pStyle w:val="13"/>
        <w:numPr>
          <w:ilvl w:val="0"/>
          <w:numId w:val="32"/>
        </w:numPr>
        <w:ind w:left="714" w:hanging="357"/>
        <w:jc w:val="both"/>
        <w:rPr>
          <w:rFonts w:ascii="Times New Roman" w:hAnsi="Times New Roman"/>
          <w:sz w:val="26"/>
          <w:szCs w:val="26"/>
          <w:lang w:val="uk-UA"/>
        </w:rPr>
      </w:pPr>
      <w:r w:rsidRPr="00404AFE">
        <w:rPr>
          <w:rFonts w:ascii="Times New Roman" w:hAnsi="Times New Roman"/>
          <w:bCs/>
          <w:sz w:val="26"/>
          <w:szCs w:val="26"/>
          <w:lang w:val="uk-UA"/>
        </w:rPr>
        <w:t xml:space="preserve">.Політологія: навч. пос. для студ. вузів </w:t>
      </w:r>
      <w:r w:rsidRPr="00404AFE">
        <w:rPr>
          <w:rFonts w:ascii="Times New Roman" w:hAnsi="Times New Roman"/>
          <w:bCs/>
          <w:sz w:val="26"/>
          <w:szCs w:val="26"/>
          <w:lang w:val="en-US"/>
        </w:rPr>
        <w:t>III</w:t>
      </w:r>
      <w:r w:rsidRPr="00404AFE">
        <w:rPr>
          <w:rFonts w:ascii="Times New Roman" w:hAnsi="Times New Roman"/>
          <w:bCs/>
          <w:sz w:val="26"/>
          <w:szCs w:val="26"/>
          <w:lang w:val="uk-UA"/>
        </w:rPr>
        <w:t>–</w:t>
      </w:r>
      <w:r w:rsidRPr="00404AFE">
        <w:rPr>
          <w:rFonts w:ascii="Times New Roman" w:hAnsi="Times New Roman"/>
          <w:bCs/>
          <w:sz w:val="26"/>
          <w:szCs w:val="26"/>
          <w:lang w:val="en-US"/>
        </w:rPr>
        <w:t>IV</w:t>
      </w:r>
      <w:r w:rsidRPr="00404AFE">
        <w:rPr>
          <w:rFonts w:ascii="Times New Roman" w:hAnsi="Times New Roman"/>
          <w:bCs/>
          <w:sz w:val="26"/>
          <w:szCs w:val="26"/>
          <w:lang w:val="uk-UA"/>
        </w:rPr>
        <w:t xml:space="preserve"> рівнів акредитації / В.М.Лісовський, О.О.Федорчук, Ю.В. Василевич. – Миколаїв: Миколаївський національний університет імені В.О.Сухомлинського; Видць Прокопчук Т.Ю., 2012. – 468 с.</w:t>
      </w:r>
    </w:p>
    <w:p w:rsidR="009F47B4" w:rsidRPr="00404AFE" w:rsidRDefault="009F47B4" w:rsidP="009F47B4">
      <w:pPr>
        <w:pStyle w:val="13"/>
        <w:numPr>
          <w:ilvl w:val="0"/>
          <w:numId w:val="32"/>
        </w:numPr>
        <w:ind w:left="714" w:hanging="357"/>
        <w:jc w:val="both"/>
        <w:rPr>
          <w:rFonts w:ascii="Times New Roman" w:hAnsi="Times New Roman"/>
          <w:sz w:val="26"/>
          <w:szCs w:val="26"/>
          <w:lang w:val="uk-UA"/>
        </w:rPr>
      </w:pPr>
      <w:r w:rsidRPr="00404AFE">
        <w:rPr>
          <w:rFonts w:ascii="Times New Roman" w:hAnsi="Times New Roman"/>
          <w:sz w:val="26"/>
          <w:szCs w:val="26"/>
          <w:lang w:val="uk-UA"/>
        </w:rPr>
        <w:t xml:space="preserve">Ніколаєнко Н.О. Навчально-методичний посібник  з курсу «Практична політологія» для студентів спеціальності «Політологія».-  </w:t>
      </w:r>
      <w:r w:rsidRPr="00404AFE">
        <w:rPr>
          <w:rFonts w:ascii="Times New Roman" w:hAnsi="Times New Roman"/>
          <w:sz w:val="26"/>
          <w:szCs w:val="26"/>
        </w:rPr>
        <w:t xml:space="preserve">Херсон: Грінь Д.С., 2014. – 334 </w:t>
      </w:r>
      <w:proofErr w:type="gramStart"/>
      <w:r w:rsidRPr="00404AFE">
        <w:rPr>
          <w:rFonts w:ascii="Times New Roman" w:hAnsi="Times New Roman"/>
          <w:sz w:val="26"/>
          <w:szCs w:val="26"/>
        </w:rPr>
        <w:t>с</w:t>
      </w:r>
      <w:proofErr w:type="gramEnd"/>
      <w:r w:rsidRPr="00404AFE">
        <w:rPr>
          <w:rFonts w:ascii="Times New Roman" w:hAnsi="Times New Roman"/>
          <w:sz w:val="26"/>
          <w:szCs w:val="26"/>
        </w:rPr>
        <w:t>.</w:t>
      </w:r>
    </w:p>
    <w:p w:rsidR="009F47B4" w:rsidRPr="00404AFE" w:rsidRDefault="009F47B4" w:rsidP="009F47B4">
      <w:pPr>
        <w:numPr>
          <w:ilvl w:val="0"/>
          <w:numId w:val="32"/>
        </w:numPr>
        <w:shd w:val="clear" w:color="auto" w:fill="FFFFFF"/>
        <w:jc w:val="both"/>
        <w:rPr>
          <w:sz w:val="26"/>
          <w:szCs w:val="26"/>
          <w:lang w:val="uk-UA"/>
        </w:rPr>
      </w:pPr>
      <w:r w:rsidRPr="00404AFE">
        <w:rPr>
          <w:sz w:val="26"/>
          <w:szCs w:val="26"/>
        </w:rPr>
        <w:t>Навчально-методичний комплекс з дисципліни «</w:t>
      </w:r>
      <w:r w:rsidRPr="00404AFE">
        <w:rPr>
          <w:sz w:val="26"/>
          <w:szCs w:val="26"/>
          <w:lang w:val="uk-UA"/>
        </w:rPr>
        <w:t>Практична політологія</w:t>
      </w:r>
      <w:r w:rsidRPr="00404AFE">
        <w:rPr>
          <w:sz w:val="26"/>
          <w:szCs w:val="26"/>
        </w:rPr>
        <w:t>».</w:t>
      </w:r>
    </w:p>
    <w:p w:rsidR="00B94C53" w:rsidRPr="00404AFE" w:rsidRDefault="009F47B4" w:rsidP="00B94C53">
      <w:pPr>
        <w:ind w:firstLine="567"/>
        <w:jc w:val="center"/>
        <w:rPr>
          <w:b/>
          <w:sz w:val="26"/>
          <w:szCs w:val="26"/>
        </w:rPr>
      </w:pPr>
      <w:r w:rsidRPr="00404AFE">
        <w:rPr>
          <w:b/>
          <w:sz w:val="26"/>
          <w:szCs w:val="26"/>
          <w:lang w:val="uk-UA"/>
        </w:rPr>
        <w:t>11.</w:t>
      </w:r>
      <w:r w:rsidR="00B94C53" w:rsidRPr="00404AFE">
        <w:rPr>
          <w:b/>
          <w:sz w:val="26"/>
          <w:szCs w:val="26"/>
        </w:rPr>
        <w:t>Рекомендована література</w:t>
      </w:r>
    </w:p>
    <w:p w:rsidR="00B94C53" w:rsidRPr="00404AFE" w:rsidRDefault="00B94C53" w:rsidP="00B94C53">
      <w:pPr>
        <w:ind w:firstLine="567"/>
        <w:jc w:val="center"/>
        <w:rPr>
          <w:b/>
          <w:sz w:val="26"/>
          <w:szCs w:val="26"/>
        </w:rPr>
      </w:pPr>
      <w:r w:rsidRPr="00404AFE">
        <w:rPr>
          <w:b/>
          <w:sz w:val="26"/>
          <w:szCs w:val="26"/>
        </w:rPr>
        <w:t>Базова</w:t>
      </w:r>
    </w:p>
    <w:p w:rsidR="00B94C53" w:rsidRPr="00404AFE" w:rsidRDefault="00F238DF" w:rsidP="00B94C53">
      <w:pPr>
        <w:tabs>
          <w:tab w:val="left" w:pos="5670"/>
        </w:tabs>
        <w:rPr>
          <w:color w:val="660000"/>
          <w:sz w:val="26"/>
          <w:szCs w:val="26"/>
          <w:lang w:val="uk-UA"/>
        </w:rPr>
      </w:pPr>
      <w:hyperlink r:id="rId8" w:tgtFrame="_top" w:history="1">
        <w:r w:rsidR="00B94C53" w:rsidRPr="00404AFE">
          <w:rPr>
            <w:noProof/>
            <w:color w:val="660000"/>
            <w:sz w:val="26"/>
            <w:szCs w:val="26"/>
          </w:rPr>
          <w:drawing>
            <wp:anchor distT="0" distB="0" distL="0" distR="0" simplePos="0" relativeHeight="251660288" behindDoc="0" locked="0" layoutInCell="1" allowOverlap="0">
              <wp:simplePos x="0" y="0"/>
              <wp:positionH relativeFrom="column">
                <wp:posOffset>-540385</wp:posOffset>
              </wp:positionH>
              <wp:positionV relativeFrom="line">
                <wp:posOffset>-4632960</wp:posOffset>
              </wp:positionV>
              <wp:extent cx="95250" cy="95250"/>
              <wp:effectExtent l="19050" t="0" r="0" b="0"/>
              <wp:wrapSquare wrapText="bothSides"/>
              <wp:docPr id="2" name="Рисунок 2" descr="НАЗАД">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ЗАД">
                        <a:hlinkClick r:id="rId8" tgtFrame="_top"/>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r w:rsidR="00B94C53" w:rsidRPr="00404AFE">
        <w:rPr>
          <w:color w:val="660000"/>
          <w:sz w:val="26"/>
          <w:szCs w:val="26"/>
        </w:rPr>
        <w:tab/>
      </w:r>
    </w:p>
    <w:p w:rsidR="00B94C53" w:rsidRPr="00404AFE" w:rsidRDefault="00B94C53" w:rsidP="00B94C53">
      <w:pPr>
        <w:pStyle w:val="31"/>
        <w:jc w:val="both"/>
        <w:rPr>
          <w:b w:val="0"/>
          <w:bCs/>
          <w:sz w:val="26"/>
          <w:szCs w:val="26"/>
          <w:lang w:val="uk-UA"/>
        </w:rPr>
      </w:pPr>
      <w:r w:rsidRPr="00404AFE">
        <w:rPr>
          <w:b w:val="0"/>
          <w:sz w:val="26"/>
          <w:szCs w:val="26"/>
          <w:lang w:val="uk-UA"/>
        </w:rPr>
        <w:t xml:space="preserve">1.Інформаційна політика України: європейський контекст: Монографія/ Уклад. Л.В. Губерський, Є.Є. Камінський, Є.А. Макаренко та ін.. – 2007. </w:t>
      </w:r>
    </w:p>
    <w:p w:rsidR="00B94C53" w:rsidRPr="00404AFE" w:rsidRDefault="00B94C53" w:rsidP="00B94C53">
      <w:pPr>
        <w:jc w:val="both"/>
        <w:rPr>
          <w:iCs/>
          <w:sz w:val="26"/>
          <w:szCs w:val="26"/>
          <w:lang w:val="uk-UA"/>
        </w:rPr>
      </w:pPr>
      <w:r w:rsidRPr="00404AFE">
        <w:rPr>
          <w:sz w:val="26"/>
          <w:szCs w:val="26"/>
          <w:lang w:val="uk-UA"/>
        </w:rPr>
        <w:t>2.</w:t>
      </w:r>
      <w:r w:rsidRPr="00404AFE">
        <w:rPr>
          <w:iCs/>
          <w:sz w:val="26"/>
          <w:szCs w:val="26"/>
          <w:lang w:val="uk-UA"/>
        </w:rPr>
        <w:t>Кара-Мурза О.Г. Манипуляция сознанием/О.Г.Кара-Мурза-К., Орияны, 2000.</w:t>
      </w:r>
    </w:p>
    <w:p w:rsidR="00B94C53" w:rsidRPr="00404AFE" w:rsidRDefault="00B94C53" w:rsidP="00B94C53">
      <w:pPr>
        <w:jc w:val="both"/>
        <w:rPr>
          <w:sz w:val="26"/>
          <w:szCs w:val="26"/>
          <w:lang w:val="uk-UA"/>
        </w:rPr>
      </w:pPr>
      <w:r w:rsidRPr="00404AFE">
        <w:rPr>
          <w:iCs/>
          <w:sz w:val="26"/>
          <w:szCs w:val="26"/>
          <w:lang w:val="uk-UA"/>
        </w:rPr>
        <w:t>3.</w:t>
      </w:r>
      <w:r w:rsidRPr="00404AFE">
        <w:rPr>
          <w:sz w:val="26"/>
          <w:szCs w:val="26"/>
          <w:lang w:val="uk-UA"/>
        </w:rPr>
        <w:t>Кочубей Л.О. Виборчі технології: Навч. посіб./Л.О.Кочубей.- К., 2008.</w:t>
      </w:r>
    </w:p>
    <w:p w:rsidR="00B94C53" w:rsidRPr="00404AFE" w:rsidRDefault="00B94C53" w:rsidP="00B94C53">
      <w:pPr>
        <w:jc w:val="both"/>
        <w:rPr>
          <w:iCs/>
          <w:sz w:val="26"/>
          <w:szCs w:val="26"/>
          <w:lang w:val="uk-UA"/>
        </w:rPr>
      </w:pPr>
      <w:r w:rsidRPr="00404AFE">
        <w:rPr>
          <w:sz w:val="26"/>
          <w:szCs w:val="26"/>
          <w:lang w:val="uk-UA"/>
        </w:rPr>
        <w:t xml:space="preserve">4.Кочубей Л. "Політична еліта" і "політичний клас": класичні та </w:t>
      </w:r>
      <w:r w:rsidRPr="00404AFE">
        <w:rPr>
          <w:sz w:val="26"/>
          <w:szCs w:val="26"/>
        </w:rPr>
        <w:t>сучасні підходи до визначення понять / Л. Кочубей // Політичний менеджмент. -2008. -</w:t>
      </w:r>
      <w:proofErr w:type="gramStart"/>
      <w:r w:rsidRPr="00404AFE">
        <w:rPr>
          <w:sz w:val="26"/>
          <w:szCs w:val="26"/>
        </w:rPr>
        <w:t>Спец</w:t>
      </w:r>
      <w:proofErr w:type="gramEnd"/>
      <w:r w:rsidRPr="00404AFE">
        <w:rPr>
          <w:sz w:val="26"/>
          <w:szCs w:val="26"/>
        </w:rPr>
        <w:t>іальний випуск. - С. 24-32</w:t>
      </w:r>
      <w:r w:rsidRPr="00404AFE">
        <w:rPr>
          <w:sz w:val="26"/>
          <w:szCs w:val="26"/>
          <w:lang w:val="uk-UA"/>
        </w:rPr>
        <w:t>.</w:t>
      </w:r>
    </w:p>
    <w:p w:rsidR="00B94C53" w:rsidRPr="00404AFE" w:rsidRDefault="00B94C53" w:rsidP="00B94C53">
      <w:pPr>
        <w:jc w:val="both"/>
        <w:rPr>
          <w:iCs/>
          <w:sz w:val="26"/>
          <w:szCs w:val="26"/>
          <w:lang w:val="uk-UA"/>
        </w:rPr>
      </w:pPr>
      <w:r w:rsidRPr="00404AFE">
        <w:rPr>
          <w:iCs/>
          <w:sz w:val="26"/>
          <w:szCs w:val="26"/>
          <w:lang w:val="uk-UA"/>
        </w:rPr>
        <w:t>5</w:t>
      </w:r>
      <w:r w:rsidRPr="00404AFE">
        <w:rPr>
          <w:iCs/>
          <w:sz w:val="26"/>
          <w:szCs w:val="26"/>
        </w:rPr>
        <w:t>.Мангейм Дж.Б., Рич Р.К. Политология: Методы исследования</w:t>
      </w:r>
      <w:r w:rsidRPr="00404AFE">
        <w:rPr>
          <w:iCs/>
          <w:sz w:val="26"/>
          <w:szCs w:val="26"/>
          <w:lang w:val="uk-UA"/>
        </w:rPr>
        <w:t>/</w:t>
      </w:r>
      <w:proofErr w:type="gramStart"/>
      <w:r w:rsidRPr="00404AFE">
        <w:rPr>
          <w:iCs/>
          <w:sz w:val="26"/>
          <w:szCs w:val="26"/>
          <w:lang w:val="uk-UA"/>
        </w:rPr>
        <w:t>Дж</w:t>
      </w:r>
      <w:proofErr w:type="gramEnd"/>
      <w:r w:rsidRPr="00404AFE">
        <w:rPr>
          <w:iCs/>
          <w:sz w:val="26"/>
          <w:szCs w:val="26"/>
          <w:lang w:val="uk-UA"/>
        </w:rPr>
        <w:t>.</w:t>
      </w:r>
      <w:r w:rsidRPr="00404AFE">
        <w:rPr>
          <w:iCs/>
          <w:sz w:val="26"/>
          <w:szCs w:val="26"/>
        </w:rPr>
        <w:t xml:space="preserve"> Мангейм, </w:t>
      </w:r>
      <w:r w:rsidRPr="00404AFE">
        <w:rPr>
          <w:iCs/>
          <w:sz w:val="26"/>
          <w:szCs w:val="26"/>
          <w:lang w:val="uk-UA"/>
        </w:rPr>
        <w:t>Р.К.</w:t>
      </w:r>
      <w:r w:rsidRPr="00404AFE">
        <w:rPr>
          <w:iCs/>
          <w:sz w:val="26"/>
          <w:szCs w:val="26"/>
        </w:rPr>
        <w:t>Рич</w:t>
      </w:r>
      <w:r w:rsidRPr="00404AFE">
        <w:rPr>
          <w:iCs/>
          <w:sz w:val="26"/>
          <w:szCs w:val="26"/>
          <w:lang w:val="uk-UA"/>
        </w:rPr>
        <w:t>.</w:t>
      </w:r>
      <w:r w:rsidRPr="00404AFE">
        <w:rPr>
          <w:iCs/>
          <w:sz w:val="26"/>
          <w:szCs w:val="26"/>
        </w:rPr>
        <w:t xml:space="preserve"> – М., 1997.</w:t>
      </w:r>
    </w:p>
    <w:p w:rsidR="00B94C53" w:rsidRPr="00404AFE" w:rsidRDefault="00B94C53" w:rsidP="00B94C53">
      <w:pPr>
        <w:jc w:val="both"/>
        <w:rPr>
          <w:sz w:val="26"/>
          <w:szCs w:val="26"/>
          <w:lang w:val="uk-UA"/>
        </w:rPr>
      </w:pPr>
      <w:r w:rsidRPr="00404AFE">
        <w:rPr>
          <w:sz w:val="26"/>
          <w:szCs w:val="26"/>
          <w:lang w:val="uk-UA"/>
        </w:rPr>
        <w:t>6.Ольшанский Д.В. Политический ПР / Д.В.Ольшанский.- СПб.; Питер, 2010.</w:t>
      </w:r>
    </w:p>
    <w:p w:rsidR="00B94C53" w:rsidRPr="00404AFE" w:rsidRDefault="00B94C53" w:rsidP="00B94C53">
      <w:pPr>
        <w:jc w:val="both"/>
        <w:rPr>
          <w:iCs/>
          <w:sz w:val="26"/>
          <w:szCs w:val="26"/>
        </w:rPr>
      </w:pPr>
      <w:r w:rsidRPr="00404AFE">
        <w:rPr>
          <w:iCs/>
          <w:sz w:val="26"/>
          <w:szCs w:val="26"/>
          <w:lang w:val="uk-UA"/>
        </w:rPr>
        <w:t>7</w:t>
      </w:r>
      <w:r w:rsidRPr="00404AFE">
        <w:rPr>
          <w:iCs/>
          <w:sz w:val="26"/>
          <w:szCs w:val="26"/>
        </w:rPr>
        <w:t>.Общая и прикладная пол</w:t>
      </w:r>
      <w:r w:rsidRPr="00404AFE">
        <w:rPr>
          <w:iCs/>
          <w:sz w:val="26"/>
          <w:szCs w:val="26"/>
          <w:lang w:val="uk-UA"/>
        </w:rPr>
        <w:t>и</w:t>
      </w:r>
      <w:r w:rsidRPr="00404AFE">
        <w:rPr>
          <w:iCs/>
          <w:sz w:val="26"/>
          <w:szCs w:val="26"/>
        </w:rPr>
        <w:t>толог</w:t>
      </w:r>
      <w:r w:rsidRPr="00404AFE">
        <w:rPr>
          <w:iCs/>
          <w:sz w:val="26"/>
          <w:szCs w:val="26"/>
          <w:lang w:val="uk-UA"/>
        </w:rPr>
        <w:t>и</w:t>
      </w:r>
      <w:r w:rsidRPr="00404AFE">
        <w:rPr>
          <w:iCs/>
          <w:sz w:val="26"/>
          <w:szCs w:val="26"/>
        </w:rPr>
        <w:t>я. Учебное пособие. Под общ</w:t>
      </w:r>
      <w:proofErr w:type="gramStart"/>
      <w:r w:rsidRPr="00404AFE">
        <w:rPr>
          <w:iCs/>
          <w:sz w:val="26"/>
          <w:szCs w:val="26"/>
        </w:rPr>
        <w:t>.р</w:t>
      </w:r>
      <w:proofErr w:type="gramEnd"/>
      <w:r w:rsidRPr="00404AFE">
        <w:rPr>
          <w:iCs/>
          <w:sz w:val="26"/>
          <w:szCs w:val="26"/>
        </w:rPr>
        <w:t>ед. Краснова Б.И, Жукова В.И.</w:t>
      </w:r>
      <w:r w:rsidRPr="00404AFE">
        <w:rPr>
          <w:bCs/>
          <w:sz w:val="26"/>
          <w:szCs w:val="26"/>
        </w:rPr>
        <w:t xml:space="preserve"> – </w:t>
      </w:r>
      <w:r w:rsidRPr="00404AFE">
        <w:rPr>
          <w:iCs/>
          <w:sz w:val="26"/>
          <w:szCs w:val="26"/>
        </w:rPr>
        <w:t>М.,1997.</w:t>
      </w:r>
    </w:p>
    <w:p w:rsidR="00B94C53" w:rsidRPr="00404AFE" w:rsidRDefault="00B94C53" w:rsidP="00B94C53">
      <w:pPr>
        <w:jc w:val="both"/>
        <w:rPr>
          <w:iCs/>
          <w:sz w:val="26"/>
          <w:szCs w:val="26"/>
          <w:lang w:val="uk-UA"/>
        </w:rPr>
      </w:pPr>
      <w:r w:rsidRPr="00404AFE">
        <w:rPr>
          <w:sz w:val="26"/>
          <w:szCs w:val="26"/>
          <w:lang w:val="uk-UA"/>
        </w:rPr>
        <w:t>8.Лібанова Е. Ціннісні орієнтації та соціальні реалії українського суспільства / Е. Лібанова // Економіка України. -2008. -№ 10. - С. 120-136.</w:t>
      </w:r>
    </w:p>
    <w:p w:rsidR="00B94C53" w:rsidRPr="00404AFE" w:rsidRDefault="00B94C53" w:rsidP="00B94C53">
      <w:pPr>
        <w:jc w:val="both"/>
        <w:rPr>
          <w:sz w:val="26"/>
          <w:szCs w:val="26"/>
          <w:lang w:val="uk-UA"/>
        </w:rPr>
      </w:pPr>
      <w:r w:rsidRPr="00404AFE">
        <w:rPr>
          <w:sz w:val="26"/>
          <w:szCs w:val="26"/>
          <w:lang w:val="uk-UA"/>
        </w:rPr>
        <w:t>9.Полу</w:t>
      </w:r>
      <w:r w:rsidRPr="00404AFE">
        <w:rPr>
          <w:sz w:val="26"/>
          <w:szCs w:val="26"/>
        </w:rPr>
        <w:t>эк</w:t>
      </w:r>
      <w:r w:rsidRPr="00404AFE">
        <w:rPr>
          <w:sz w:val="26"/>
          <w:szCs w:val="26"/>
          <w:lang w:val="uk-UA"/>
        </w:rPr>
        <w:t>т</w:t>
      </w:r>
      <w:r w:rsidRPr="00404AFE">
        <w:rPr>
          <w:sz w:val="26"/>
          <w:szCs w:val="26"/>
        </w:rPr>
        <w:t>ов В</w:t>
      </w:r>
      <w:r w:rsidRPr="00404AFE">
        <w:rPr>
          <w:sz w:val="26"/>
          <w:szCs w:val="26"/>
          <w:lang w:val="uk-UA"/>
        </w:rPr>
        <w:t>.</w:t>
      </w:r>
      <w:r w:rsidRPr="00404AFE">
        <w:rPr>
          <w:sz w:val="26"/>
          <w:szCs w:val="26"/>
        </w:rPr>
        <w:t xml:space="preserve"> Полевые и манипулятивные технологии</w:t>
      </w:r>
      <w:r w:rsidRPr="00404AFE">
        <w:rPr>
          <w:sz w:val="26"/>
          <w:szCs w:val="26"/>
          <w:lang w:val="uk-UA"/>
        </w:rPr>
        <w:t xml:space="preserve"> / В.М. Полу</w:t>
      </w:r>
      <w:r w:rsidRPr="00404AFE">
        <w:rPr>
          <w:sz w:val="26"/>
          <w:szCs w:val="26"/>
        </w:rPr>
        <w:t>эк</w:t>
      </w:r>
      <w:r w:rsidRPr="00404AFE">
        <w:rPr>
          <w:sz w:val="26"/>
          <w:szCs w:val="26"/>
          <w:lang w:val="uk-UA"/>
        </w:rPr>
        <w:t>т</w:t>
      </w:r>
      <w:r w:rsidRPr="00404AFE">
        <w:rPr>
          <w:sz w:val="26"/>
          <w:szCs w:val="26"/>
        </w:rPr>
        <w:t>ов</w:t>
      </w:r>
      <w:proofErr w:type="gramStart"/>
      <w:r w:rsidRPr="00404AFE">
        <w:rPr>
          <w:sz w:val="26"/>
          <w:szCs w:val="26"/>
          <w:lang w:val="uk-UA"/>
        </w:rPr>
        <w:t>.-</w:t>
      </w:r>
      <w:proofErr w:type="gramEnd"/>
      <w:r w:rsidRPr="00404AFE">
        <w:rPr>
          <w:sz w:val="26"/>
          <w:szCs w:val="26"/>
        </w:rPr>
        <w:t>«Русская панорама», 2003.</w:t>
      </w:r>
    </w:p>
    <w:p w:rsidR="00B94C53" w:rsidRPr="00404AFE" w:rsidRDefault="00B94C53" w:rsidP="00B94C53">
      <w:pPr>
        <w:jc w:val="both"/>
        <w:rPr>
          <w:bCs/>
          <w:sz w:val="26"/>
          <w:szCs w:val="26"/>
        </w:rPr>
      </w:pPr>
      <w:r w:rsidRPr="00404AFE">
        <w:rPr>
          <w:bCs/>
          <w:sz w:val="26"/>
          <w:szCs w:val="26"/>
          <w:lang w:val="uk-UA"/>
        </w:rPr>
        <w:t>10</w:t>
      </w:r>
      <w:r w:rsidRPr="00404AFE">
        <w:rPr>
          <w:bCs/>
          <w:sz w:val="26"/>
          <w:szCs w:val="26"/>
        </w:rPr>
        <w:t>.Почепцов Г.Г. Имидж и выборы</w:t>
      </w:r>
      <w:r w:rsidRPr="00404AFE">
        <w:rPr>
          <w:bCs/>
          <w:sz w:val="26"/>
          <w:szCs w:val="26"/>
          <w:lang w:val="uk-UA"/>
        </w:rPr>
        <w:t xml:space="preserve"> / Г.Г. </w:t>
      </w:r>
      <w:r w:rsidRPr="00404AFE">
        <w:rPr>
          <w:bCs/>
          <w:sz w:val="26"/>
          <w:szCs w:val="26"/>
        </w:rPr>
        <w:t>Почепцов.  – К.,1998.</w:t>
      </w:r>
    </w:p>
    <w:p w:rsidR="00B94C53" w:rsidRPr="00404AFE" w:rsidRDefault="00B94C53" w:rsidP="00B94C53">
      <w:pPr>
        <w:jc w:val="both"/>
        <w:rPr>
          <w:bCs/>
          <w:sz w:val="26"/>
          <w:szCs w:val="26"/>
        </w:rPr>
      </w:pPr>
      <w:r w:rsidRPr="00404AFE">
        <w:rPr>
          <w:bCs/>
          <w:sz w:val="26"/>
          <w:szCs w:val="26"/>
          <w:lang w:val="uk-UA"/>
        </w:rPr>
        <w:t>11</w:t>
      </w:r>
      <w:r w:rsidRPr="00404AFE">
        <w:rPr>
          <w:bCs/>
          <w:sz w:val="26"/>
          <w:szCs w:val="26"/>
        </w:rPr>
        <w:t>.Почепцов Г.Г. Имиджеология: теорія и практика</w:t>
      </w:r>
      <w:r w:rsidRPr="00404AFE">
        <w:rPr>
          <w:bCs/>
          <w:sz w:val="26"/>
          <w:szCs w:val="26"/>
          <w:lang w:val="uk-UA"/>
        </w:rPr>
        <w:t xml:space="preserve"> / Г.Г. </w:t>
      </w:r>
      <w:r w:rsidRPr="00404AFE">
        <w:rPr>
          <w:bCs/>
          <w:sz w:val="26"/>
          <w:szCs w:val="26"/>
        </w:rPr>
        <w:t>Почепцов. – К.,1998.</w:t>
      </w:r>
    </w:p>
    <w:p w:rsidR="00B94C53" w:rsidRPr="00404AFE" w:rsidRDefault="00B94C53" w:rsidP="00B94C53">
      <w:pPr>
        <w:jc w:val="both"/>
        <w:rPr>
          <w:bCs/>
          <w:sz w:val="26"/>
          <w:szCs w:val="26"/>
        </w:rPr>
      </w:pPr>
      <w:r w:rsidRPr="00404AFE">
        <w:rPr>
          <w:bCs/>
          <w:sz w:val="26"/>
          <w:szCs w:val="26"/>
          <w:lang w:val="uk-UA"/>
        </w:rPr>
        <w:lastRenderedPageBreak/>
        <w:t>12</w:t>
      </w:r>
      <w:r w:rsidRPr="00404AFE">
        <w:rPr>
          <w:bCs/>
          <w:sz w:val="26"/>
          <w:szCs w:val="26"/>
        </w:rPr>
        <w:t>.Почепцов Г.Г. Профессия: имиджмейкер</w:t>
      </w:r>
      <w:r w:rsidRPr="00404AFE">
        <w:rPr>
          <w:bCs/>
          <w:sz w:val="26"/>
          <w:szCs w:val="26"/>
          <w:lang w:val="uk-UA"/>
        </w:rPr>
        <w:t xml:space="preserve">/ Г.Г. </w:t>
      </w:r>
      <w:r w:rsidRPr="00404AFE">
        <w:rPr>
          <w:bCs/>
          <w:sz w:val="26"/>
          <w:szCs w:val="26"/>
        </w:rPr>
        <w:t>Почепцов. – К.,1998.</w:t>
      </w:r>
    </w:p>
    <w:p w:rsidR="00B94C53" w:rsidRPr="00404AFE" w:rsidRDefault="00B94C53" w:rsidP="00B94C53">
      <w:pPr>
        <w:pStyle w:val="31"/>
        <w:jc w:val="both"/>
        <w:rPr>
          <w:iCs w:val="0"/>
          <w:sz w:val="26"/>
          <w:szCs w:val="26"/>
        </w:rPr>
      </w:pPr>
      <w:r w:rsidRPr="00404AFE">
        <w:rPr>
          <w:b w:val="0"/>
          <w:bCs/>
          <w:sz w:val="26"/>
          <w:szCs w:val="26"/>
          <w:lang w:val="uk-UA"/>
        </w:rPr>
        <w:t>13.</w:t>
      </w:r>
      <w:r w:rsidRPr="00404AFE">
        <w:rPr>
          <w:b w:val="0"/>
          <w:bCs/>
          <w:sz w:val="26"/>
          <w:szCs w:val="26"/>
        </w:rPr>
        <w:t>Рябець М. Вибори і референдум в</w:t>
      </w:r>
      <w:r w:rsidRPr="00404AFE">
        <w:rPr>
          <w:b w:val="0"/>
          <w:bCs/>
          <w:sz w:val="26"/>
          <w:szCs w:val="26"/>
          <w:lang w:val="uk-UA"/>
        </w:rPr>
        <w:t xml:space="preserve"> Україні: теорії і практики / М.Рябець.-К., 2001.</w:t>
      </w:r>
      <w:r w:rsidRPr="00404AFE">
        <w:rPr>
          <w:b w:val="0"/>
          <w:bCs/>
          <w:sz w:val="26"/>
          <w:szCs w:val="26"/>
        </w:rPr>
        <w:t xml:space="preserve"> </w:t>
      </w:r>
    </w:p>
    <w:p w:rsidR="00B94C53" w:rsidRPr="00404AFE" w:rsidRDefault="00B94C53" w:rsidP="00B94C53">
      <w:pPr>
        <w:jc w:val="both"/>
        <w:rPr>
          <w:sz w:val="26"/>
          <w:szCs w:val="26"/>
          <w:lang w:val="uk-UA"/>
        </w:rPr>
      </w:pPr>
      <w:r w:rsidRPr="00404AFE">
        <w:rPr>
          <w:sz w:val="26"/>
          <w:szCs w:val="26"/>
          <w:lang w:val="uk-UA"/>
        </w:rPr>
        <w:t>14.Шейнов В.П. Психология политичской власти / В.П.Шейнов.-М.: АСТ, 2013.</w:t>
      </w:r>
    </w:p>
    <w:p w:rsidR="00B94C53" w:rsidRPr="00404AFE" w:rsidRDefault="00B94C53" w:rsidP="00B94C53">
      <w:pPr>
        <w:jc w:val="both"/>
        <w:rPr>
          <w:sz w:val="26"/>
          <w:szCs w:val="26"/>
          <w:lang w:val="uk-UA"/>
        </w:rPr>
      </w:pPr>
      <w:r w:rsidRPr="00404AFE">
        <w:rPr>
          <w:sz w:val="26"/>
          <w:szCs w:val="26"/>
          <w:lang w:val="uk-UA"/>
        </w:rPr>
        <w:t>15.Цуладзе А. Большая манипулятивная игра/А.Цуладзе.-М.: Алгоритм, 2011.</w:t>
      </w:r>
    </w:p>
    <w:p w:rsidR="00B94C53" w:rsidRPr="00404AFE" w:rsidRDefault="00B94C53" w:rsidP="00B94C53">
      <w:pPr>
        <w:jc w:val="both"/>
        <w:rPr>
          <w:sz w:val="26"/>
          <w:szCs w:val="26"/>
          <w:lang w:val="uk-UA"/>
        </w:rPr>
      </w:pPr>
      <w:r w:rsidRPr="00404AFE">
        <w:rPr>
          <w:sz w:val="26"/>
          <w:szCs w:val="26"/>
          <w:lang w:val="uk-UA"/>
        </w:rPr>
        <w:t>16.Цуладзе А. Политические манипуляции или покорение тол</w:t>
      </w:r>
      <w:r w:rsidRPr="00404AFE">
        <w:rPr>
          <w:sz w:val="26"/>
          <w:szCs w:val="26"/>
        </w:rPr>
        <w:t>пы</w:t>
      </w:r>
      <w:r w:rsidRPr="00404AFE">
        <w:rPr>
          <w:sz w:val="26"/>
          <w:szCs w:val="26"/>
          <w:lang w:val="uk-UA"/>
        </w:rPr>
        <w:t>/А.Цуладзе</w:t>
      </w:r>
      <w:r w:rsidRPr="00404AFE">
        <w:rPr>
          <w:sz w:val="26"/>
          <w:szCs w:val="26"/>
        </w:rPr>
        <w:t>.</w:t>
      </w:r>
      <w:r w:rsidRPr="00404AFE">
        <w:rPr>
          <w:sz w:val="26"/>
          <w:szCs w:val="26"/>
          <w:lang w:val="uk-UA"/>
        </w:rPr>
        <w:t>-М., 2012.</w:t>
      </w:r>
    </w:p>
    <w:p w:rsidR="00B94C53" w:rsidRPr="00404AFE" w:rsidRDefault="00B94C53" w:rsidP="00B94C53">
      <w:pPr>
        <w:jc w:val="both"/>
        <w:rPr>
          <w:sz w:val="26"/>
          <w:szCs w:val="26"/>
          <w:lang w:val="uk-UA"/>
        </w:rPr>
      </w:pPr>
      <w:r w:rsidRPr="00404AFE">
        <w:rPr>
          <w:sz w:val="26"/>
          <w:szCs w:val="26"/>
          <w:lang w:val="uk-UA"/>
        </w:rPr>
        <w:t>17.Федотова Л.Н. Паблик риейшинз и общественное мнение / Л.Н.Федотова.- СПб.; Питер, 2013.</w:t>
      </w:r>
    </w:p>
    <w:p w:rsidR="00B94C53" w:rsidRPr="00404AFE" w:rsidRDefault="00B94C53" w:rsidP="00B94C53">
      <w:pPr>
        <w:jc w:val="both"/>
        <w:rPr>
          <w:sz w:val="26"/>
          <w:szCs w:val="26"/>
          <w:lang w:val="uk-UA"/>
        </w:rPr>
      </w:pPr>
      <w:r w:rsidRPr="00404AFE">
        <w:rPr>
          <w:sz w:val="26"/>
          <w:szCs w:val="26"/>
          <w:lang w:val="uk-UA"/>
        </w:rPr>
        <w:t>18.Україна: рік після виборів.Моніторинг регіонів/ Ред. І. О. Когут. – 2013.</w:t>
      </w:r>
    </w:p>
    <w:p w:rsidR="00B94C53" w:rsidRPr="00404AFE" w:rsidRDefault="00B94C53" w:rsidP="00B94C53">
      <w:pPr>
        <w:pStyle w:val="ac"/>
        <w:spacing w:before="0" w:beforeAutospacing="0" w:after="0" w:afterAutospacing="0"/>
        <w:jc w:val="center"/>
        <w:rPr>
          <w:b/>
          <w:bCs/>
          <w:color w:val="000000"/>
          <w:sz w:val="26"/>
          <w:szCs w:val="26"/>
          <w:lang w:val="uk-UA"/>
        </w:rPr>
      </w:pPr>
      <w:r w:rsidRPr="00404AFE">
        <w:rPr>
          <w:b/>
          <w:bCs/>
          <w:color w:val="000000"/>
          <w:sz w:val="26"/>
          <w:szCs w:val="26"/>
          <w:lang w:val="uk-UA"/>
        </w:rPr>
        <w:t>Допоміжна</w:t>
      </w:r>
    </w:p>
    <w:p w:rsidR="00B94C53" w:rsidRPr="00404AFE" w:rsidRDefault="00B94C53" w:rsidP="00B94C53">
      <w:pPr>
        <w:pStyle w:val="ac"/>
        <w:spacing w:before="0" w:beforeAutospacing="0" w:after="0" w:afterAutospacing="0"/>
        <w:rPr>
          <w:color w:val="000000"/>
          <w:sz w:val="26"/>
          <w:szCs w:val="26"/>
          <w:lang w:val="uk-UA"/>
        </w:rPr>
      </w:pPr>
      <w:r w:rsidRPr="00404AFE">
        <w:rPr>
          <w:bCs/>
          <w:sz w:val="26"/>
          <w:szCs w:val="26"/>
          <w:lang w:val="uk-UA"/>
        </w:rPr>
        <w:t>1.</w:t>
      </w:r>
      <w:r w:rsidRPr="00404AFE">
        <w:rPr>
          <w:sz w:val="26"/>
          <w:szCs w:val="26"/>
          <w:lang w:val="uk-UA"/>
        </w:rPr>
        <w:t>Бойко-Бойчук Л. Метод матриць: особливості застосування у політичних дослідженнях / Л. Бойко-Бойчук // Політичний менеджмент. -2008. -№ 1. - С. 165.</w:t>
      </w:r>
    </w:p>
    <w:p w:rsidR="00B94C53" w:rsidRPr="00404AFE" w:rsidRDefault="00B94C53" w:rsidP="00B94C53">
      <w:pPr>
        <w:pStyle w:val="31"/>
        <w:jc w:val="both"/>
        <w:rPr>
          <w:b w:val="0"/>
          <w:sz w:val="26"/>
          <w:szCs w:val="26"/>
          <w:lang w:val="uk-UA"/>
        </w:rPr>
      </w:pPr>
      <w:r w:rsidRPr="00404AFE">
        <w:rPr>
          <w:b w:val="0"/>
          <w:sz w:val="26"/>
          <w:szCs w:val="26"/>
          <w:lang w:val="uk-UA"/>
        </w:rPr>
        <w:t>2.Ганжуров Ю. Політична реклама як засіб формування парламентської елітти / Ю. Ганжуров // Політичний менеджмент. -2008. -Спеці</w:t>
      </w:r>
      <w:r w:rsidRPr="00404AFE">
        <w:rPr>
          <w:b w:val="0"/>
          <w:sz w:val="26"/>
          <w:szCs w:val="26"/>
        </w:rPr>
        <w:t xml:space="preserve">альний випуск. - С. 33-40 </w:t>
      </w:r>
    </w:p>
    <w:p w:rsidR="00B94C53" w:rsidRPr="00404AFE" w:rsidRDefault="00B94C53" w:rsidP="00B94C53">
      <w:pPr>
        <w:pStyle w:val="31"/>
        <w:jc w:val="both"/>
        <w:rPr>
          <w:b w:val="0"/>
          <w:sz w:val="26"/>
          <w:szCs w:val="26"/>
          <w:lang w:val="uk-UA"/>
        </w:rPr>
      </w:pPr>
      <w:r w:rsidRPr="00404AFE">
        <w:rPr>
          <w:b w:val="0"/>
          <w:sz w:val="26"/>
          <w:szCs w:val="26"/>
          <w:lang w:val="uk-UA"/>
        </w:rPr>
        <w:t>3.</w:t>
      </w:r>
      <w:r w:rsidRPr="00404AFE">
        <w:rPr>
          <w:b w:val="0"/>
          <w:sz w:val="26"/>
          <w:szCs w:val="26"/>
        </w:rPr>
        <w:t xml:space="preserve">Весельська Л. Особливості впливу політичної реклами на формування громадської думки в період </w:t>
      </w:r>
      <w:proofErr w:type="gramStart"/>
      <w:r w:rsidRPr="00404AFE">
        <w:rPr>
          <w:b w:val="0"/>
          <w:sz w:val="26"/>
          <w:szCs w:val="26"/>
        </w:rPr>
        <w:t>п</w:t>
      </w:r>
      <w:proofErr w:type="gramEnd"/>
      <w:r w:rsidRPr="00404AFE">
        <w:rPr>
          <w:b w:val="0"/>
          <w:sz w:val="26"/>
          <w:szCs w:val="26"/>
        </w:rPr>
        <w:t xml:space="preserve">ідготовки та проведення виборчих кампаній / Л. Весельська // Вісник Книжкової палати. -2008. -№ 10. - С. 45-48 </w:t>
      </w:r>
    </w:p>
    <w:p w:rsidR="00B94C53" w:rsidRPr="00404AFE" w:rsidRDefault="00B94C53" w:rsidP="00B94C53">
      <w:pPr>
        <w:pStyle w:val="31"/>
        <w:jc w:val="both"/>
        <w:rPr>
          <w:b w:val="0"/>
          <w:sz w:val="26"/>
          <w:szCs w:val="26"/>
          <w:lang w:val="uk-UA"/>
        </w:rPr>
      </w:pPr>
      <w:r w:rsidRPr="00404AFE">
        <w:rPr>
          <w:b w:val="0"/>
          <w:sz w:val="26"/>
          <w:szCs w:val="26"/>
          <w:lang w:val="uk-UA"/>
        </w:rPr>
        <w:t>4.Русанду Й. Політична система і громадянське суспільство: консенсус інтересів / Й. Русанду // Політичний менеджмент. -2008. -Спеціальний випуск. - С. 100-108.</w:t>
      </w:r>
    </w:p>
    <w:p w:rsidR="00B94C53" w:rsidRPr="00404AFE" w:rsidRDefault="00B94C53" w:rsidP="00B94C53">
      <w:pPr>
        <w:pStyle w:val="31"/>
        <w:jc w:val="both"/>
        <w:rPr>
          <w:b w:val="0"/>
          <w:sz w:val="26"/>
          <w:szCs w:val="26"/>
          <w:lang w:val="uk-UA"/>
        </w:rPr>
      </w:pPr>
      <w:r w:rsidRPr="00404AFE">
        <w:rPr>
          <w:b w:val="0"/>
          <w:sz w:val="26"/>
          <w:szCs w:val="26"/>
          <w:lang w:val="uk-UA"/>
        </w:rPr>
        <w:t xml:space="preserve">5.Романюк О. Моделі державного правління: світовий досвід та реалії посткомуністичних суспільств / О. Романюк // Політичний менеджмент. -2008. -№ 4. - С. 74-87 </w:t>
      </w:r>
    </w:p>
    <w:p w:rsidR="00B94C53" w:rsidRPr="00404AFE" w:rsidRDefault="00B94C53" w:rsidP="00B94C53">
      <w:pPr>
        <w:pStyle w:val="af"/>
        <w:widowControl w:val="0"/>
        <w:tabs>
          <w:tab w:val="left" w:pos="990"/>
        </w:tabs>
        <w:autoSpaceDE w:val="0"/>
        <w:autoSpaceDN w:val="0"/>
        <w:adjustRightInd w:val="0"/>
        <w:ind w:left="0"/>
        <w:jc w:val="both"/>
        <w:rPr>
          <w:rFonts w:ascii="Times New Roman" w:hAnsi="Times New Roman"/>
          <w:sz w:val="26"/>
          <w:szCs w:val="26"/>
          <w:lang w:val="uk-UA"/>
        </w:rPr>
      </w:pPr>
      <w:r w:rsidRPr="00404AFE">
        <w:rPr>
          <w:rFonts w:ascii="Times New Roman" w:hAnsi="Times New Roman"/>
          <w:sz w:val="26"/>
          <w:szCs w:val="26"/>
          <w:lang w:val="uk-UA"/>
        </w:rPr>
        <w:t>6.Ніколаєнко Н. О. Партійна система в сучасній Україні: новітній етап розвитку// Гілея (науковий вісник) : зб. наук. праць / гол. ред. В. М. Вашкевич. — Вип. 6. — К. : ВІР УАН, 2006. — С. 289—294.</w:t>
      </w:r>
    </w:p>
    <w:p w:rsidR="00B94C53" w:rsidRPr="00404AFE" w:rsidRDefault="00B94C53" w:rsidP="00B94C53">
      <w:pPr>
        <w:pStyle w:val="af"/>
        <w:widowControl w:val="0"/>
        <w:tabs>
          <w:tab w:val="left" w:pos="990"/>
        </w:tabs>
        <w:autoSpaceDE w:val="0"/>
        <w:autoSpaceDN w:val="0"/>
        <w:adjustRightInd w:val="0"/>
        <w:ind w:left="0"/>
        <w:jc w:val="both"/>
        <w:rPr>
          <w:rFonts w:ascii="Times New Roman" w:hAnsi="Times New Roman"/>
          <w:sz w:val="26"/>
          <w:szCs w:val="26"/>
          <w:lang w:val="uk-UA"/>
        </w:rPr>
      </w:pPr>
      <w:r w:rsidRPr="00404AFE">
        <w:rPr>
          <w:rFonts w:ascii="Times New Roman" w:hAnsi="Times New Roman"/>
          <w:sz w:val="26"/>
          <w:szCs w:val="26"/>
          <w:lang w:val="uk-UA"/>
        </w:rPr>
        <w:t>7.Ніколаєнко Н. О. Використання адміністративного ресурсу під час виборчих кампаній / Н. О.</w:t>
      </w:r>
      <w:r w:rsidRPr="00404AFE">
        <w:rPr>
          <w:rFonts w:ascii="Times New Roman" w:hAnsi="Times New Roman"/>
          <w:sz w:val="26"/>
          <w:szCs w:val="26"/>
        </w:rPr>
        <w:t> </w:t>
      </w:r>
      <w:r w:rsidRPr="00404AFE">
        <w:rPr>
          <w:rFonts w:ascii="Times New Roman" w:hAnsi="Times New Roman"/>
          <w:sz w:val="26"/>
          <w:szCs w:val="26"/>
          <w:lang w:val="uk-UA"/>
        </w:rPr>
        <w:t xml:space="preserve">Ніколаєнко // Сучасна українська політика. </w:t>
      </w:r>
      <w:r w:rsidRPr="00404AFE">
        <w:rPr>
          <w:rFonts w:ascii="Times New Roman" w:hAnsi="Times New Roman"/>
          <w:sz w:val="26"/>
          <w:szCs w:val="26"/>
        </w:rPr>
        <w:t xml:space="preserve">Політика і політологи </w:t>
      </w:r>
      <w:proofErr w:type="gramStart"/>
      <w:r w:rsidRPr="00404AFE">
        <w:rPr>
          <w:rFonts w:ascii="Times New Roman" w:hAnsi="Times New Roman"/>
          <w:sz w:val="26"/>
          <w:szCs w:val="26"/>
        </w:rPr>
        <w:t>про</w:t>
      </w:r>
      <w:proofErr w:type="gramEnd"/>
      <w:r w:rsidRPr="00404AFE">
        <w:rPr>
          <w:rFonts w:ascii="Times New Roman" w:hAnsi="Times New Roman"/>
          <w:sz w:val="26"/>
          <w:szCs w:val="26"/>
        </w:rPr>
        <w:t xml:space="preserve"> неї. — Вип. 13</w:t>
      </w:r>
      <w:r w:rsidRPr="00404AFE">
        <w:rPr>
          <w:rFonts w:ascii="Times New Roman" w:hAnsi="Times New Roman"/>
          <w:sz w:val="26"/>
          <w:szCs w:val="26"/>
          <w:lang w:val="uk-UA"/>
        </w:rPr>
        <w:t xml:space="preserve">. — </w:t>
      </w:r>
      <w:r w:rsidRPr="00404AFE">
        <w:rPr>
          <w:rFonts w:ascii="Times New Roman" w:hAnsi="Times New Roman"/>
          <w:sz w:val="26"/>
          <w:szCs w:val="26"/>
        </w:rPr>
        <w:t>К</w:t>
      </w:r>
      <w:r w:rsidRPr="00404AFE">
        <w:rPr>
          <w:rFonts w:ascii="Times New Roman" w:hAnsi="Times New Roman"/>
          <w:sz w:val="26"/>
          <w:szCs w:val="26"/>
          <w:lang w:val="uk-UA"/>
        </w:rPr>
        <w:t>.</w:t>
      </w:r>
      <w:proofErr w:type="gramStart"/>
      <w:r w:rsidRPr="00404AFE">
        <w:rPr>
          <w:rFonts w:ascii="Times New Roman" w:hAnsi="Times New Roman"/>
          <w:sz w:val="26"/>
          <w:szCs w:val="26"/>
          <w:lang w:val="uk-UA"/>
        </w:rPr>
        <w:t xml:space="preserve"> </w:t>
      </w:r>
      <w:r w:rsidRPr="00404AFE">
        <w:rPr>
          <w:rFonts w:ascii="Times New Roman" w:hAnsi="Times New Roman"/>
          <w:sz w:val="26"/>
          <w:szCs w:val="26"/>
        </w:rPr>
        <w:t>;</w:t>
      </w:r>
      <w:proofErr w:type="gramEnd"/>
      <w:r w:rsidRPr="00404AFE">
        <w:rPr>
          <w:rFonts w:ascii="Times New Roman" w:hAnsi="Times New Roman"/>
          <w:sz w:val="26"/>
          <w:szCs w:val="26"/>
        </w:rPr>
        <w:t xml:space="preserve"> Миколаїв</w:t>
      </w:r>
      <w:r w:rsidRPr="00404AFE">
        <w:rPr>
          <w:rFonts w:ascii="Times New Roman" w:hAnsi="Times New Roman"/>
          <w:sz w:val="26"/>
          <w:szCs w:val="26"/>
          <w:lang w:val="uk-UA"/>
        </w:rPr>
        <w:t xml:space="preserve"> </w:t>
      </w:r>
      <w:r w:rsidRPr="00404AFE">
        <w:rPr>
          <w:rFonts w:ascii="Times New Roman" w:hAnsi="Times New Roman"/>
          <w:sz w:val="26"/>
          <w:szCs w:val="26"/>
        </w:rPr>
        <w:t>: Вид-во МДГУ ім. П. Могили, 2008. — С. 180</w:t>
      </w:r>
      <w:r w:rsidRPr="00404AFE">
        <w:rPr>
          <w:rFonts w:ascii="Times New Roman" w:hAnsi="Times New Roman"/>
          <w:sz w:val="26"/>
          <w:szCs w:val="26"/>
          <w:lang w:val="uk-UA"/>
        </w:rPr>
        <w:t>—</w:t>
      </w:r>
      <w:r w:rsidRPr="00404AFE">
        <w:rPr>
          <w:rFonts w:ascii="Times New Roman" w:hAnsi="Times New Roman"/>
          <w:sz w:val="26"/>
          <w:szCs w:val="26"/>
        </w:rPr>
        <w:t>185.</w:t>
      </w:r>
    </w:p>
    <w:p w:rsidR="00B94C53" w:rsidRPr="00404AFE" w:rsidRDefault="00B94C53" w:rsidP="00B94C53">
      <w:pPr>
        <w:pStyle w:val="af"/>
        <w:widowControl w:val="0"/>
        <w:tabs>
          <w:tab w:val="left" w:pos="990"/>
        </w:tabs>
        <w:autoSpaceDE w:val="0"/>
        <w:autoSpaceDN w:val="0"/>
        <w:adjustRightInd w:val="0"/>
        <w:ind w:left="0"/>
        <w:jc w:val="both"/>
        <w:rPr>
          <w:rFonts w:ascii="Times New Roman" w:hAnsi="Times New Roman"/>
          <w:b/>
          <w:sz w:val="26"/>
          <w:szCs w:val="26"/>
          <w:lang w:val="uk-UA"/>
        </w:rPr>
      </w:pPr>
      <w:r w:rsidRPr="00404AFE">
        <w:rPr>
          <w:rFonts w:ascii="Times New Roman" w:hAnsi="Times New Roman"/>
          <w:sz w:val="26"/>
          <w:szCs w:val="26"/>
          <w:lang w:val="uk-UA"/>
        </w:rPr>
        <w:t>8Ніколаєнко Н. О. Теоретико-методологічні проблеми визначення поняття “політична реклама” / Н. О.</w:t>
      </w:r>
      <w:r w:rsidRPr="00404AFE">
        <w:rPr>
          <w:rFonts w:ascii="Times New Roman" w:hAnsi="Times New Roman"/>
          <w:sz w:val="26"/>
          <w:szCs w:val="26"/>
        </w:rPr>
        <w:t> </w:t>
      </w:r>
      <w:r w:rsidRPr="00404AFE">
        <w:rPr>
          <w:rFonts w:ascii="Times New Roman" w:hAnsi="Times New Roman"/>
          <w:sz w:val="26"/>
          <w:szCs w:val="26"/>
          <w:lang w:val="uk-UA"/>
        </w:rPr>
        <w:t>Ніколаєнко // Гілея (науковий вісник) : зб. наук. праць / гол. ред. В. М. Вашкевич. — Вип. 16. — К. : ВІР УАН, 2008. — С. 175—180.</w:t>
      </w:r>
    </w:p>
    <w:p w:rsidR="00B94C53" w:rsidRPr="00404AFE" w:rsidRDefault="00B94C53" w:rsidP="00B94C53">
      <w:pPr>
        <w:pStyle w:val="af"/>
        <w:widowControl w:val="0"/>
        <w:tabs>
          <w:tab w:val="left" w:pos="990"/>
        </w:tabs>
        <w:autoSpaceDE w:val="0"/>
        <w:autoSpaceDN w:val="0"/>
        <w:adjustRightInd w:val="0"/>
        <w:ind w:left="0"/>
        <w:jc w:val="both"/>
        <w:rPr>
          <w:rFonts w:ascii="Times New Roman" w:hAnsi="Times New Roman"/>
          <w:b/>
          <w:sz w:val="26"/>
          <w:szCs w:val="26"/>
          <w:lang w:val="uk-UA"/>
        </w:rPr>
      </w:pPr>
      <w:r w:rsidRPr="00404AFE">
        <w:rPr>
          <w:rFonts w:ascii="Times New Roman" w:hAnsi="Times New Roman"/>
          <w:sz w:val="26"/>
          <w:szCs w:val="26"/>
          <w:lang w:val="uk-UA"/>
        </w:rPr>
        <w:t>9.Ніколаєнко Н. О. Адміністративний ресурс як деструктивна політична технологія та відповідальність за його застосування / Н. О.</w:t>
      </w:r>
      <w:r w:rsidRPr="00404AFE">
        <w:rPr>
          <w:rFonts w:ascii="Times New Roman" w:hAnsi="Times New Roman"/>
          <w:sz w:val="26"/>
          <w:szCs w:val="26"/>
        </w:rPr>
        <w:t> </w:t>
      </w:r>
      <w:r w:rsidRPr="00404AFE">
        <w:rPr>
          <w:rFonts w:ascii="Times New Roman" w:hAnsi="Times New Roman"/>
          <w:sz w:val="26"/>
          <w:szCs w:val="26"/>
          <w:lang w:val="uk-UA"/>
        </w:rPr>
        <w:t>Ніколаєнко // Наукові праці : наук.-метод. журнал. — Вип. 118 (Т. 131). — Миколаїв : Вид-во ЧДУ ім. Петра Могили, 2010. — С. 112—116. — (Серія “Політологія”).</w:t>
      </w:r>
    </w:p>
    <w:p w:rsidR="00B94C53" w:rsidRPr="00404AFE" w:rsidRDefault="00B94C53" w:rsidP="00B94C53">
      <w:pPr>
        <w:pStyle w:val="af"/>
        <w:widowControl w:val="0"/>
        <w:tabs>
          <w:tab w:val="left" w:pos="990"/>
        </w:tabs>
        <w:autoSpaceDE w:val="0"/>
        <w:autoSpaceDN w:val="0"/>
        <w:adjustRightInd w:val="0"/>
        <w:ind w:left="0"/>
        <w:jc w:val="both"/>
        <w:rPr>
          <w:rFonts w:ascii="Times New Roman" w:hAnsi="Times New Roman"/>
          <w:b/>
          <w:sz w:val="26"/>
          <w:szCs w:val="26"/>
          <w:lang w:val="uk-UA"/>
        </w:rPr>
      </w:pPr>
      <w:r w:rsidRPr="00404AFE">
        <w:rPr>
          <w:rFonts w:ascii="Times New Roman" w:hAnsi="Times New Roman"/>
          <w:sz w:val="26"/>
          <w:szCs w:val="26"/>
          <w:lang w:val="uk-UA"/>
        </w:rPr>
        <w:t>10.Ніколаєнко Н. О. Причини виникнення та використання адміністративного ресурсу в Україні / Н. О.</w:t>
      </w:r>
      <w:r w:rsidRPr="00404AFE">
        <w:rPr>
          <w:rFonts w:ascii="Times New Roman" w:hAnsi="Times New Roman"/>
          <w:sz w:val="26"/>
          <w:szCs w:val="26"/>
        </w:rPr>
        <w:t> </w:t>
      </w:r>
      <w:r w:rsidRPr="00404AFE">
        <w:rPr>
          <w:rFonts w:ascii="Times New Roman" w:hAnsi="Times New Roman"/>
          <w:sz w:val="26"/>
          <w:szCs w:val="26"/>
          <w:lang w:val="uk-UA"/>
        </w:rPr>
        <w:t>Ніколаєнко // Гілея (науковий вісник) : зб. наук. праць / гол. ред. В. М. Вашкевич. — Вип. 35. — К. : ВІР УАН, 2010. — С. 395—401.</w:t>
      </w:r>
    </w:p>
    <w:p w:rsidR="00B94C53" w:rsidRPr="00404AFE" w:rsidRDefault="00B94C53" w:rsidP="00B94C53">
      <w:pPr>
        <w:pStyle w:val="af"/>
        <w:widowControl w:val="0"/>
        <w:tabs>
          <w:tab w:val="left" w:pos="990"/>
        </w:tabs>
        <w:autoSpaceDE w:val="0"/>
        <w:autoSpaceDN w:val="0"/>
        <w:adjustRightInd w:val="0"/>
        <w:ind w:left="0"/>
        <w:jc w:val="both"/>
        <w:rPr>
          <w:rFonts w:ascii="Times New Roman" w:hAnsi="Times New Roman"/>
          <w:sz w:val="26"/>
          <w:szCs w:val="26"/>
          <w:lang w:val="uk-UA"/>
        </w:rPr>
      </w:pPr>
      <w:r w:rsidRPr="00404AFE">
        <w:rPr>
          <w:rFonts w:ascii="Times New Roman" w:hAnsi="Times New Roman"/>
          <w:sz w:val="26"/>
          <w:szCs w:val="26"/>
          <w:lang w:val="uk-UA"/>
        </w:rPr>
        <w:t>11.Ніколаєнко Н. О. Адміністративний ресурс: методологічні підходи до визначення поняття та проблема типологізації / Н. О.</w:t>
      </w:r>
      <w:r w:rsidRPr="00404AFE">
        <w:rPr>
          <w:rFonts w:ascii="Times New Roman" w:hAnsi="Times New Roman"/>
          <w:sz w:val="26"/>
          <w:szCs w:val="26"/>
        </w:rPr>
        <w:t> </w:t>
      </w:r>
      <w:r w:rsidRPr="00404AFE">
        <w:rPr>
          <w:rFonts w:ascii="Times New Roman" w:hAnsi="Times New Roman"/>
          <w:sz w:val="26"/>
          <w:szCs w:val="26"/>
          <w:lang w:val="uk-UA"/>
        </w:rPr>
        <w:t>Ніколаєнко // Гілея (науковий вісник) : зб. наук. праць / гол. ред. В. М. Вашкевич. — Вип. 39. — К. : ВІР УАН, 2010. — С. 344—351.</w:t>
      </w:r>
    </w:p>
    <w:p w:rsidR="009F47B4" w:rsidRPr="00404AFE" w:rsidRDefault="009F47B4" w:rsidP="00B94C53">
      <w:pPr>
        <w:pStyle w:val="af"/>
        <w:widowControl w:val="0"/>
        <w:tabs>
          <w:tab w:val="left" w:pos="990"/>
        </w:tabs>
        <w:autoSpaceDE w:val="0"/>
        <w:autoSpaceDN w:val="0"/>
        <w:adjustRightInd w:val="0"/>
        <w:ind w:left="0"/>
        <w:jc w:val="both"/>
        <w:rPr>
          <w:rFonts w:ascii="Times New Roman" w:hAnsi="Times New Roman"/>
          <w:b/>
          <w:sz w:val="26"/>
          <w:szCs w:val="26"/>
          <w:lang w:val="uk-UA"/>
        </w:rPr>
      </w:pPr>
    </w:p>
    <w:p w:rsidR="009F47B4" w:rsidRPr="00404AFE" w:rsidRDefault="009F47B4" w:rsidP="00B94C53">
      <w:pPr>
        <w:widowControl w:val="0"/>
        <w:jc w:val="center"/>
        <w:rPr>
          <w:b/>
          <w:color w:val="000000"/>
          <w:sz w:val="26"/>
          <w:szCs w:val="26"/>
          <w:lang w:val="uk-UA"/>
        </w:rPr>
      </w:pPr>
      <w:r w:rsidRPr="00404AFE">
        <w:rPr>
          <w:b/>
          <w:sz w:val="26"/>
          <w:szCs w:val="26"/>
          <w:lang w:val="uk-UA"/>
        </w:rPr>
        <w:t>12.Інформаційні ресурси</w:t>
      </w:r>
      <w:r w:rsidRPr="00404AFE">
        <w:rPr>
          <w:b/>
          <w:color w:val="000000"/>
          <w:sz w:val="26"/>
          <w:szCs w:val="26"/>
          <w:lang w:val="uk-UA"/>
        </w:rPr>
        <w:t xml:space="preserve"> </w:t>
      </w:r>
    </w:p>
    <w:p w:rsidR="00B94C53" w:rsidRPr="00404AFE" w:rsidRDefault="00B94C53" w:rsidP="00B94C53">
      <w:pPr>
        <w:widowControl w:val="0"/>
        <w:jc w:val="center"/>
        <w:rPr>
          <w:b/>
          <w:color w:val="000000"/>
          <w:sz w:val="26"/>
          <w:szCs w:val="26"/>
          <w:lang w:val="uk-UA"/>
        </w:rPr>
      </w:pPr>
      <w:r w:rsidRPr="00404AFE">
        <w:rPr>
          <w:b/>
          <w:color w:val="000000"/>
          <w:sz w:val="26"/>
          <w:szCs w:val="26"/>
          <w:lang w:val="uk-UA"/>
        </w:rPr>
        <w:t>Електронний каталог до курсу</w:t>
      </w:r>
    </w:p>
    <w:p w:rsidR="00B94C53" w:rsidRPr="00404AFE" w:rsidRDefault="00B94C53" w:rsidP="00B94C53">
      <w:pPr>
        <w:widowControl w:val="0"/>
        <w:numPr>
          <w:ilvl w:val="0"/>
          <w:numId w:val="31"/>
        </w:numPr>
        <w:tabs>
          <w:tab w:val="clear" w:pos="720"/>
        </w:tabs>
        <w:ind w:left="567" w:hanging="501"/>
        <w:jc w:val="both"/>
        <w:rPr>
          <w:color w:val="000000"/>
          <w:sz w:val="26"/>
          <w:szCs w:val="26"/>
          <w:lang w:val="uk-UA"/>
        </w:rPr>
      </w:pPr>
      <w:r w:rsidRPr="00404AFE">
        <w:rPr>
          <w:color w:val="000000"/>
          <w:sz w:val="26"/>
          <w:szCs w:val="26"/>
          <w:lang w:val="uk-UA"/>
        </w:rPr>
        <w:t xml:space="preserve">Электронная библиотека ГУМЕР. </w:t>
      </w:r>
      <w:hyperlink r:id="rId10" w:history="1">
        <w:r w:rsidRPr="00404AFE">
          <w:rPr>
            <w:rStyle w:val="ae"/>
            <w:b w:val="0"/>
            <w:color w:val="000000"/>
            <w:sz w:val="26"/>
            <w:szCs w:val="26"/>
            <w:lang w:val="uk-UA"/>
          </w:rPr>
          <w:t>http://www.gumer.info/</w:t>
        </w:r>
      </w:hyperlink>
    </w:p>
    <w:p w:rsidR="00B94C53" w:rsidRPr="00404AFE" w:rsidRDefault="00B94C53" w:rsidP="00B94C53">
      <w:pPr>
        <w:widowControl w:val="0"/>
        <w:numPr>
          <w:ilvl w:val="0"/>
          <w:numId w:val="31"/>
        </w:numPr>
        <w:tabs>
          <w:tab w:val="clear" w:pos="720"/>
        </w:tabs>
        <w:ind w:left="567" w:hanging="501"/>
        <w:jc w:val="both"/>
        <w:rPr>
          <w:b/>
          <w:color w:val="000000"/>
          <w:sz w:val="26"/>
          <w:szCs w:val="26"/>
          <w:lang w:val="uk-UA"/>
        </w:rPr>
      </w:pPr>
      <w:r w:rsidRPr="00404AFE">
        <w:rPr>
          <w:color w:val="000000"/>
          <w:sz w:val="26"/>
          <w:szCs w:val="26"/>
          <w:lang w:val="uk-UA"/>
        </w:rPr>
        <w:lastRenderedPageBreak/>
        <w:t xml:space="preserve">Юрчук B. C. История политических и правових учений [Электронный ресурс] / В. С. Юрчук. – М., 2010. – Режим доступа: </w:t>
      </w:r>
      <w:hyperlink r:id="rId11" w:history="1">
        <w:r w:rsidRPr="00404AFE">
          <w:rPr>
            <w:rStyle w:val="ae"/>
            <w:b w:val="0"/>
            <w:color w:val="000000"/>
            <w:sz w:val="26"/>
            <w:szCs w:val="26"/>
            <w:lang w:val="uk-UA"/>
          </w:rPr>
          <w:t>http://knigi-uchebniki.com/pravovyih-politicheskih-istoriya/istoriya-politicheskih-pravovyih.html</w:t>
        </w:r>
      </w:hyperlink>
    </w:p>
    <w:p w:rsidR="00B94C53" w:rsidRPr="00404AFE" w:rsidRDefault="00F238DF" w:rsidP="00B94C53">
      <w:pPr>
        <w:widowControl w:val="0"/>
        <w:numPr>
          <w:ilvl w:val="0"/>
          <w:numId w:val="31"/>
        </w:numPr>
        <w:tabs>
          <w:tab w:val="clear" w:pos="720"/>
        </w:tabs>
        <w:ind w:left="567" w:hanging="501"/>
        <w:jc w:val="both"/>
        <w:rPr>
          <w:b/>
          <w:color w:val="000000"/>
          <w:sz w:val="26"/>
          <w:szCs w:val="26"/>
          <w:lang w:val="uk-UA"/>
        </w:rPr>
      </w:pPr>
      <w:hyperlink r:id="rId12" w:tgtFrame="_blank" w:history="1">
        <w:r w:rsidR="00B94C53" w:rsidRPr="00404AFE">
          <w:rPr>
            <w:rStyle w:val="ae"/>
            <w:b w:val="0"/>
            <w:color w:val="000000"/>
            <w:sz w:val="26"/>
            <w:szCs w:val="26"/>
            <w:lang w:val="uk-UA"/>
          </w:rPr>
          <w:t>http://www.lpua.info</w:t>
        </w:r>
      </w:hyperlink>
      <w:r w:rsidR="00B94C53" w:rsidRPr="00404AFE">
        <w:rPr>
          <w:color w:val="000000"/>
          <w:sz w:val="26"/>
          <w:szCs w:val="26"/>
          <w:lang w:val="uk-UA"/>
        </w:rPr>
        <w:t xml:space="preserve"> - Український соціально-гуманітарний науковий журнал "Людина і політика" (Політологія. Історія. Філософія. Право). Архів журналу з 1999 р., пошук за тематичним рубрикатором.</w:t>
      </w:r>
      <w:r w:rsidR="00B94C53" w:rsidRPr="00404AFE">
        <w:rPr>
          <w:b/>
          <w:color w:val="000000"/>
          <w:sz w:val="26"/>
          <w:szCs w:val="26"/>
          <w:lang w:val="uk-UA"/>
        </w:rPr>
        <w:t xml:space="preserve"> </w:t>
      </w:r>
    </w:p>
    <w:p w:rsidR="00B94C53" w:rsidRPr="00404AFE" w:rsidRDefault="00F238DF" w:rsidP="00B94C53">
      <w:pPr>
        <w:widowControl w:val="0"/>
        <w:numPr>
          <w:ilvl w:val="0"/>
          <w:numId w:val="31"/>
        </w:numPr>
        <w:tabs>
          <w:tab w:val="clear" w:pos="720"/>
        </w:tabs>
        <w:ind w:left="567" w:hanging="501"/>
        <w:jc w:val="both"/>
        <w:rPr>
          <w:color w:val="000000"/>
          <w:sz w:val="26"/>
          <w:szCs w:val="26"/>
          <w:lang w:val="uk-UA"/>
        </w:rPr>
      </w:pPr>
      <w:hyperlink r:id="rId13" w:history="1">
        <w:r w:rsidR="00B94C53" w:rsidRPr="00404AFE">
          <w:rPr>
            <w:rStyle w:val="ae"/>
            <w:b w:val="0"/>
            <w:color w:val="000000"/>
            <w:sz w:val="26"/>
            <w:szCs w:val="26"/>
            <w:lang w:val="uk-UA"/>
          </w:rPr>
          <w:t>http://www.personal.in.ua</w:t>
        </w:r>
      </w:hyperlink>
      <w:r w:rsidR="00B94C53" w:rsidRPr="00404AFE">
        <w:rPr>
          <w:color w:val="000000"/>
          <w:sz w:val="26"/>
          <w:szCs w:val="26"/>
          <w:u w:val="single"/>
          <w:lang w:val="uk-UA"/>
        </w:rPr>
        <w:t xml:space="preserve"> </w:t>
      </w:r>
      <w:r w:rsidR="00B94C53" w:rsidRPr="00404AFE">
        <w:rPr>
          <w:color w:val="000000"/>
          <w:sz w:val="26"/>
          <w:szCs w:val="26"/>
          <w:lang w:val="uk-UA"/>
        </w:rPr>
        <w:t xml:space="preserve"> - Сайт журналу «Персонал», на сторінках якого розміщені матеріали із порівняльної політології </w:t>
      </w:r>
    </w:p>
    <w:p w:rsidR="00B94C53" w:rsidRPr="00404AFE" w:rsidRDefault="00F238DF" w:rsidP="00B94C53">
      <w:pPr>
        <w:widowControl w:val="0"/>
        <w:numPr>
          <w:ilvl w:val="0"/>
          <w:numId w:val="31"/>
        </w:numPr>
        <w:tabs>
          <w:tab w:val="clear" w:pos="720"/>
        </w:tabs>
        <w:ind w:left="567" w:hanging="501"/>
        <w:jc w:val="both"/>
        <w:rPr>
          <w:color w:val="000000"/>
          <w:sz w:val="26"/>
          <w:szCs w:val="26"/>
          <w:lang w:val="uk-UA"/>
        </w:rPr>
      </w:pPr>
      <w:hyperlink r:id="rId14" w:history="1">
        <w:r w:rsidR="00B94C53" w:rsidRPr="00404AFE">
          <w:rPr>
            <w:rStyle w:val="ae"/>
            <w:b w:val="0"/>
            <w:color w:val="000000"/>
            <w:sz w:val="26"/>
            <w:szCs w:val="26"/>
            <w:lang w:val="uk-UA"/>
          </w:rPr>
          <w:t>http://www.viche.info</w:t>
        </w:r>
      </w:hyperlink>
      <w:r w:rsidR="00B94C53" w:rsidRPr="00404AFE">
        <w:rPr>
          <w:color w:val="000000"/>
          <w:sz w:val="26"/>
          <w:szCs w:val="26"/>
          <w:lang w:val="uk-UA"/>
        </w:rPr>
        <w:t xml:space="preserve"> - Сайт журналу Верховної Ради «Віче»України, на сторінках якого розміщені матеріали із  порівняльної політології </w:t>
      </w:r>
    </w:p>
    <w:p w:rsidR="00B94C53" w:rsidRPr="00404AFE" w:rsidRDefault="00F238DF" w:rsidP="00B94C53">
      <w:pPr>
        <w:widowControl w:val="0"/>
        <w:numPr>
          <w:ilvl w:val="0"/>
          <w:numId w:val="31"/>
        </w:numPr>
        <w:tabs>
          <w:tab w:val="clear" w:pos="720"/>
        </w:tabs>
        <w:ind w:left="567" w:hanging="501"/>
        <w:jc w:val="both"/>
        <w:rPr>
          <w:color w:val="000000"/>
          <w:sz w:val="26"/>
          <w:szCs w:val="26"/>
          <w:lang w:val="uk-UA"/>
        </w:rPr>
      </w:pPr>
      <w:hyperlink r:id="rId15" w:tgtFrame="_blank" w:history="1">
        <w:r w:rsidR="00B94C53" w:rsidRPr="00404AFE">
          <w:rPr>
            <w:rStyle w:val="ae"/>
            <w:b w:val="0"/>
            <w:color w:val="000000"/>
            <w:sz w:val="26"/>
            <w:szCs w:val="26"/>
            <w:lang w:val="uk-UA"/>
          </w:rPr>
          <w:t>http://www.politdumka.kiev.ua/</w:t>
        </w:r>
      </w:hyperlink>
      <w:r w:rsidR="00B94C53" w:rsidRPr="00404AFE">
        <w:rPr>
          <w:color w:val="000000"/>
          <w:sz w:val="26"/>
          <w:szCs w:val="26"/>
          <w:lang w:val="uk-UA"/>
        </w:rPr>
        <w:t xml:space="preserve"> - Політологічне інтернет-видання Інституту посткомуністичного суспільства і журналу "Політична думка". Основні рубрики журналу: політичний процес, суспільство, влада; економіка і політика; міжнародні відносини та геополітика; історія, культура та етнополітика; глосарій політтехнологій; політологічна публіцистика та ін.</w:t>
      </w:r>
    </w:p>
    <w:p w:rsidR="00B94C53" w:rsidRPr="00404AFE" w:rsidRDefault="00F238DF" w:rsidP="00B94C53">
      <w:pPr>
        <w:widowControl w:val="0"/>
        <w:numPr>
          <w:ilvl w:val="0"/>
          <w:numId w:val="31"/>
        </w:numPr>
        <w:tabs>
          <w:tab w:val="clear" w:pos="720"/>
        </w:tabs>
        <w:ind w:left="567" w:hanging="501"/>
        <w:jc w:val="both"/>
        <w:rPr>
          <w:color w:val="000000"/>
          <w:sz w:val="26"/>
          <w:szCs w:val="26"/>
          <w:lang w:val="uk-UA"/>
        </w:rPr>
      </w:pPr>
      <w:hyperlink r:id="rId16" w:tgtFrame="_blank" w:history="1">
        <w:r w:rsidR="00B94C53" w:rsidRPr="00404AFE">
          <w:rPr>
            <w:rStyle w:val="ae"/>
            <w:b w:val="0"/>
            <w:color w:val="000000"/>
            <w:sz w:val="26"/>
            <w:szCs w:val="26"/>
            <w:lang w:val="uk-UA"/>
          </w:rPr>
          <w:t>http://www.politik.org.ua/</w:t>
        </w:r>
      </w:hyperlink>
      <w:r w:rsidR="00B94C53" w:rsidRPr="00404AFE">
        <w:rPr>
          <w:color w:val="000000"/>
          <w:sz w:val="26"/>
          <w:szCs w:val="26"/>
          <w:lang w:val="uk-UA"/>
        </w:rPr>
        <w:t xml:space="preserve"> - Сайт Українського центру політичного менеджменту, основними статутними завданнями якого є: підвищення рівня політичної культури; розвиток інформаційної інфраструктури; впровадження соціальних технологій. Містить електронні книги, повнотекстові версії журналів "Політичний менеджмент", "Соціальна психологія", "Людина і політика", "Український соціум". Інформація на сайті розрахована на політологів, соціологів, психологів, журналістів, усіх, кого цікавлять проблеми політики. </w:t>
      </w:r>
    </w:p>
    <w:p w:rsidR="00B94C53" w:rsidRPr="00404AFE" w:rsidRDefault="00F238DF" w:rsidP="00B94C53">
      <w:pPr>
        <w:widowControl w:val="0"/>
        <w:numPr>
          <w:ilvl w:val="0"/>
          <w:numId w:val="31"/>
        </w:numPr>
        <w:tabs>
          <w:tab w:val="clear" w:pos="720"/>
        </w:tabs>
        <w:ind w:left="567" w:hanging="501"/>
        <w:jc w:val="both"/>
        <w:rPr>
          <w:color w:val="000000"/>
          <w:sz w:val="26"/>
          <w:szCs w:val="26"/>
          <w:lang w:val="uk-UA"/>
        </w:rPr>
      </w:pPr>
      <w:hyperlink r:id="rId17" w:tgtFrame="_blank" w:history="1">
        <w:r w:rsidR="00B94C53" w:rsidRPr="00404AFE">
          <w:rPr>
            <w:rStyle w:val="ae"/>
            <w:b w:val="0"/>
            <w:color w:val="000000"/>
            <w:sz w:val="26"/>
            <w:szCs w:val="26"/>
            <w:lang w:val="uk-UA"/>
          </w:rPr>
          <w:t>http://www.rapn.ru/</w:t>
        </w:r>
      </w:hyperlink>
      <w:r w:rsidR="00B94C53" w:rsidRPr="00404AFE">
        <w:rPr>
          <w:color w:val="000000"/>
          <w:sz w:val="26"/>
          <w:szCs w:val="26"/>
          <w:lang w:val="uk-UA"/>
        </w:rPr>
        <w:t xml:space="preserve"> - Сайт Російської Асоціації політичної науки (РАПН). </w:t>
      </w:r>
    </w:p>
    <w:p w:rsidR="00B94C53" w:rsidRPr="00404AFE" w:rsidRDefault="00B94C53" w:rsidP="00B94C53">
      <w:pPr>
        <w:widowControl w:val="0"/>
        <w:numPr>
          <w:ilvl w:val="0"/>
          <w:numId w:val="31"/>
        </w:numPr>
        <w:tabs>
          <w:tab w:val="clear" w:pos="720"/>
        </w:tabs>
        <w:ind w:left="567" w:hanging="501"/>
        <w:jc w:val="both"/>
        <w:rPr>
          <w:color w:val="000000"/>
          <w:sz w:val="26"/>
          <w:szCs w:val="26"/>
          <w:lang w:val="uk-UA"/>
        </w:rPr>
      </w:pPr>
      <w:r w:rsidRPr="00404AFE">
        <w:rPr>
          <w:color w:val="000000"/>
          <w:sz w:val="26"/>
          <w:szCs w:val="26"/>
          <w:lang w:val="uk-UA"/>
        </w:rPr>
        <w:t xml:space="preserve">Пресс колледж Св. Мартина http://smpcollege.com/smp_govt </w:t>
      </w:r>
    </w:p>
    <w:p w:rsidR="00B94C53" w:rsidRPr="00404AFE" w:rsidRDefault="00B94C53" w:rsidP="00B94C53">
      <w:pPr>
        <w:widowControl w:val="0"/>
        <w:numPr>
          <w:ilvl w:val="0"/>
          <w:numId w:val="31"/>
        </w:numPr>
        <w:tabs>
          <w:tab w:val="clear" w:pos="720"/>
        </w:tabs>
        <w:ind w:left="567" w:hanging="501"/>
        <w:rPr>
          <w:color w:val="000000"/>
          <w:sz w:val="26"/>
          <w:szCs w:val="26"/>
          <w:lang w:val="uk-UA"/>
        </w:rPr>
      </w:pPr>
      <w:r w:rsidRPr="00404AFE">
        <w:rPr>
          <w:color w:val="000000"/>
          <w:sz w:val="26"/>
          <w:szCs w:val="26"/>
          <w:lang w:val="uk-UA"/>
        </w:rPr>
        <w:t xml:space="preserve">Западный Мичиганский университет (США) http://www.wmich.edu/politics/resources/resource.html </w:t>
      </w:r>
    </w:p>
    <w:p w:rsidR="00B94C53" w:rsidRPr="00404AFE" w:rsidRDefault="00B94C53" w:rsidP="00B94C53">
      <w:pPr>
        <w:widowControl w:val="0"/>
        <w:numPr>
          <w:ilvl w:val="0"/>
          <w:numId w:val="31"/>
        </w:numPr>
        <w:tabs>
          <w:tab w:val="clear" w:pos="720"/>
        </w:tabs>
        <w:ind w:left="567" w:hanging="501"/>
        <w:jc w:val="both"/>
        <w:rPr>
          <w:color w:val="000000"/>
          <w:sz w:val="26"/>
          <w:szCs w:val="26"/>
          <w:lang w:val="uk-UA"/>
        </w:rPr>
      </w:pPr>
      <w:r w:rsidRPr="00404AFE">
        <w:rPr>
          <w:color w:val="000000"/>
          <w:sz w:val="26"/>
          <w:szCs w:val="26"/>
          <w:lang w:val="uk-UA"/>
        </w:rPr>
        <w:t xml:space="preserve">Колорадо университет в Булдере (США) http://osiris.colorado.edu/LAB </w:t>
      </w:r>
    </w:p>
    <w:p w:rsidR="00B94C53" w:rsidRPr="00404AFE" w:rsidRDefault="00B94C53" w:rsidP="00B94C53">
      <w:pPr>
        <w:widowControl w:val="0"/>
        <w:numPr>
          <w:ilvl w:val="0"/>
          <w:numId w:val="31"/>
        </w:numPr>
        <w:tabs>
          <w:tab w:val="clear" w:pos="720"/>
        </w:tabs>
        <w:ind w:left="567" w:hanging="501"/>
        <w:jc w:val="both"/>
        <w:rPr>
          <w:color w:val="000000"/>
          <w:sz w:val="26"/>
          <w:szCs w:val="26"/>
          <w:lang w:val="uk-UA"/>
        </w:rPr>
      </w:pPr>
      <w:r w:rsidRPr="00404AFE">
        <w:rPr>
          <w:color w:val="000000"/>
          <w:sz w:val="26"/>
          <w:szCs w:val="26"/>
          <w:lang w:val="uk-UA"/>
        </w:rPr>
        <w:t>Аризонский университет (США) http://www.hogben.ru/deps/poldir/net/</w:t>
      </w:r>
      <w:r w:rsidRPr="00404AFE">
        <w:rPr>
          <w:color w:val="000000"/>
          <w:sz w:val="26"/>
          <w:szCs w:val="26"/>
          <w:lang w:val="uk-UA"/>
        </w:rPr>
        <w:br/>
        <w:t xml:space="preserve">http//www.arizona.edu/ </w:t>
      </w:r>
    </w:p>
    <w:sectPr w:rsidR="00B94C53" w:rsidRPr="00404AFE" w:rsidSect="00365CE8">
      <w:headerReference w:type="even" r:id="rId18"/>
      <w:headerReference w:type="default" r:id="rId19"/>
      <w:pgSz w:w="11906" w:h="16838"/>
      <w:pgMar w:top="1418" w:right="1134" w:bottom="1418" w:left="851"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B52" w:rsidRDefault="00A11B52" w:rsidP="00365CE8">
      <w:r>
        <w:separator/>
      </w:r>
    </w:p>
  </w:endnote>
  <w:endnote w:type="continuationSeparator" w:id="1">
    <w:p w:rsidR="00A11B52" w:rsidRDefault="00A11B52" w:rsidP="00365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B52" w:rsidRDefault="00A11B52" w:rsidP="00365CE8">
      <w:r>
        <w:separator/>
      </w:r>
    </w:p>
  </w:footnote>
  <w:footnote w:type="continuationSeparator" w:id="1">
    <w:p w:rsidR="00A11B52" w:rsidRDefault="00A11B52" w:rsidP="00365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52" w:rsidRDefault="00A11B5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11B52" w:rsidRDefault="00A11B5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52" w:rsidRDefault="00A11B5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B20FF">
      <w:rPr>
        <w:rStyle w:val="a9"/>
        <w:noProof/>
      </w:rPr>
      <w:t>3</w:t>
    </w:r>
    <w:r>
      <w:rPr>
        <w:rStyle w:val="a9"/>
      </w:rPr>
      <w:fldChar w:fldCharType="end"/>
    </w:r>
  </w:p>
  <w:p w:rsidR="00A11B52" w:rsidRDefault="00A11B5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20EB04"/>
    <w:lvl w:ilvl="0">
      <w:numFmt w:val="bullet"/>
      <w:lvlText w:val="*"/>
      <w:lvlJc w:val="left"/>
    </w:lvl>
  </w:abstractNum>
  <w:abstractNum w:abstractNumId="1">
    <w:nsid w:val="05640829"/>
    <w:multiLevelType w:val="hybridMultilevel"/>
    <w:tmpl w:val="554EE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4332C1"/>
    <w:multiLevelType w:val="hybridMultilevel"/>
    <w:tmpl w:val="86A60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B72712"/>
    <w:multiLevelType w:val="multilevel"/>
    <w:tmpl w:val="45A2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E3A50"/>
    <w:multiLevelType w:val="multilevel"/>
    <w:tmpl w:val="960CBB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3F58E9"/>
    <w:multiLevelType w:val="hybridMultilevel"/>
    <w:tmpl w:val="568E0C78"/>
    <w:lvl w:ilvl="0" w:tplc="0419000B">
      <w:start w:val="1"/>
      <w:numFmt w:val="bullet"/>
      <w:lvlText w:val=""/>
      <w:lvlJc w:val="left"/>
      <w:pPr>
        <w:tabs>
          <w:tab w:val="num" w:pos="1116"/>
        </w:tabs>
        <w:ind w:left="1116" w:hanging="360"/>
      </w:pPr>
      <w:rPr>
        <w:rFonts w:ascii="Wingdings" w:hAnsi="Wingdings" w:hint="default"/>
      </w:rPr>
    </w:lvl>
    <w:lvl w:ilvl="1" w:tplc="04190003" w:tentative="1">
      <w:start w:val="1"/>
      <w:numFmt w:val="bullet"/>
      <w:lvlText w:val="o"/>
      <w:lvlJc w:val="left"/>
      <w:pPr>
        <w:tabs>
          <w:tab w:val="num" w:pos="1836"/>
        </w:tabs>
        <w:ind w:left="1836" w:hanging="360"/>
      </w:pPr>
      <w:rPr>
        <w:rFonts w:ascii="Courier New" w:hAnsi="Courier New" w:cs="Courier New" w:hint="default"/>
      </w:rPr>
    </w:lvl>
    <w:lvl w:ilvl="2" w:tplc="04190005" w:tentative="1">
      <w:start w:val="1"/>
      <w:numFmt w:val="bullet"/>
      <w:lvlText w:val=""/>
      <w:lvlJc w:val="left"/>
      <w:pPr>
        <w:tabs>
          <w:tab w:val="num" w:pos="2556"/>
        </w:tabs>
        <w:ind w:left="2556" w:hanging="360"/>
      </w:pPr>
      <w:rPr>
        <w:rFonts w:ascii="Wingdings" w:hAnsi="Wingdings" w:hint="default"/>
      </w:rPr>
    </w:lvl>
    <w:lvl w:ilvl="3" w:tplc="04190001" w:tentative="1">
      <w:start w:val="1"/>
      <w:numFmt w:val="bullet"/>
      <w:lvlText w:val=""/>
      <w:lvlJc w:val="left"/>
      <w:pPr>
        <w:tabs>
          <w:tab w:val="num" w:pos="3276"/>
        </w:tabs>
        <w:ind w:left="3276" w:hanging="360"/>
      </w:pPr>
      <w:rPr>
        <w:rFonts w:ascii="Symbol" w:hAnsi="Symbol" w:hint="default"/>
      </w:rPr>
    </w:lvl>
    <w:lvl w:ilvl="4" w:tplc="04190003" w:tentative="1">
      <w:start w:val="1"/>
      <w:numFmt w:val="bullet"/>
      <w:lvlText w:val="o"/>
      <w:lvlJc w:val="left"/>
      <w:pPr>
        <w:tabs>
          <w:tab w:val="num" w:pos="3996"/>
        </w:tabs>
        <w:ind w:left="3996" w:hanging="360"/>
      </w:pPr>
      <w:rPr>
        <w:rFonts w:ascii="Courier New" w:hAnsi="Courier New" w:cs="Courier New" w:hint="default"/>
      </w:rPr>
    </w:lvl>
    <w:lvl w:ilvl="5" w:tplc="04190005" w:tentative="1">
      <w:start w:val="1"/>
      <w:numFmt w:val="bullet"/>
      <w:lvlText w:val=""/>
      <w:lvlJc w:val="left"/>
      <w:pPr>
        <w:tabs>
          <w:tab w:val="num" w:pos="4716"/>
        </w:tabs>
        <w:ind w:left="4716" w:hanging="360"/>
      </w:pPr>
      <w:rPr>
        <w:rFonts w:ascii="Wingdings" w:hAnsi="Wingdings" w:hint="default"/>
      </w:rPr>
    </w:lvl>
    <w:lvl w:ilvl="6" w:tplc="04190001" w:tentative="1">
      <w:start w:val="1"/>
      <w:numFmt w:val="bullet"/>
      <w:lvlText w:val=""/>
      <w:lvlJc w:val="left"/>
      <w:pPr>
        <w:tabs>
          <w:tab w:val="num" w:pos="5436"/>
        </w:tabs>
        <w:ind w:left="5436" w:hanging="360"/>
      </w:pPr>
      <w:rPr>
        <w:rFonts w:ascii="Symbol" w:hAnsi="Symbol" w:hint="default"/>
      </w:rPr>
    </w:lvl>
    <w:lvl w:ilvl="7" w:tplc="04190003" w:tentative="1">
      <w:start w:val="1"/>
      <w:numFmt w:val="bullet"/>
      <w:lvlText w:val="o"/>
      <w:lvlJc w:val="left"/>
      <w:pPr>
        <w:tabs>
          <w:tab w:val="num" w:pos="6156"/>
        </w:tabs>
        <w:ind w:left="6156" w:hanging="360"/>
      </w:pPr>
      <w:rPr>
        <w:rFonts w:ascii="Courier New" w:hAnsi="Courier New" w:cs="Courier New" w:hint="default"/>
      </w:rPr>
    </w:lvl>
    <w:lvl w:ilvl="8" w:tplc="04190005" w:tentative="1">
      <w:start w:val="1"/>
      <w:numFmt w:val="bullet"/>
      <w:lvlText w:val=""/>
      <w:lvlJc w:val="left"/>
      <w:pPr>
        <w:tabs>
          <w:tab w:val="num" w:pos="6876"/>
        </w:tabs>
        <w:ind w:left="6876" w:hanging="360"/>
      </w:pPr>
      <w:rPr>
        <w:rFonts w:ascii="Wingdings" w:hAnsi="Wingdings" w:hint="default"/>
      </w:rPr>
    </w:lvl>
  </w:abstractNum>
  <w:abstractNum w:abstractNumId="6">
    <w:nsid w:val="2140599B"/>
    <w:multiLevelType w:val="hybridMultilevel"/>
    <w:tmpl w:val="C31A76E8"/>
    <w:lvl w:ilvl="0" w:tplc="46F6AA5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364FCA"/>
    <w:multiLevelType w:val="hybridMultilevel"/>
    <w:tmpl w:val="EC94A47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34"/>
        </w:tabs>
        <w:ind w:left="1434" w:hanging="360"/>
      </w:pPr>
      <w:rPr>
        <w:rFonts w:ascii="Symbol" w:hAnsi="Symbol" w:hint="default"/>
      </w:rPr>
    </w:lvl>
    <w:lvl w:ilvl="2" w:tplc="0419000B">
      <w:start w:val="1"/>
      <w:numFmt w:val="bullet"/>
      <w:lvlText w:val=""/>
      <w:lvlJc w:val="left"/>
      <w:pPr>
        <w:tabs>
          <w:tab w:val="num" w:pos="2154"/>
        </w:tabs>
        <w:ind w:left="2154" w:hanging="360"/>
      </w:pPr>
      <w:rPr>
        <w:rFonts w:ascii="Wingdings" w:hAnsi="Wingdings" w:hint="default"/>
      </w:rPr>
    </w:lvl>
    <w:lvl w:ilvl="3" w:tplc="81341D4C">
      <w:start w:val="3"/>
      <w:numFmt w:val="decimal"/>
      <w:lvlText w:val="%4."/>
      <w:lvlJc w:val="left"/>
      <w:pPr>
        <w:tabs>
          <w:tab w:val="num" w:pos="2874"/>
        </w:tabs>
        <w:ind w:left="2874" w:hanging="360"/>
      </w:pPr>
      <w:rPr>
        <w:rFonts w:hint="default"/>
      </w:rPr>
    </w:lvl>
    <w:lvl w:ilvl="4" w:tplc="0419000F">
      <w:start w:val="1"/>
      <w:numFmt w:val="decimal"/>
      <w:lvlText w:val="%5."/>
      <w:lvlJc w:val="left"/>
      <w:pPr>
        <w:tabs>
          <w:tab w:val="num" w:pos="3594"/>
        </w:tabs>
        <w:ind w:left="3594" w:hanging="360"/>
      </w:pPr>
      <w:rPr>
        <w:rFonts w:hint="default"/>
      </w:rPr>
    </w:lvl>
    <w:lvl w:ilvl="5" w:tplc="04190005" w:tentative="1">
      <w:start w:val="1"/>
      <w:numFmt w:val="bullet"/>
      <w:lvlText w:val=""/>
      <w:lvlJc w:val="left"/>
      <w:pPr>
        <w:tabs>
          <w:tab w:val="num" w:pos="4314"/>
        </w:tabs>
        <w:ind w:left="4314" w:hanging="360"/>
      </w:pPr>
      <w:rPr>
        <w:rFonts w:ascii="Wingdings" w:hAnsi="Wingdings" w:hint="default"/>
      </w:rPr>
    </w:lvl>
    <w:lvl w:ilvl="6" w:tplc="04190001" w:tentative="1">
      <w:start w:val="1"/>
      <w:numFmt w:val="bullet"/>
      <w:lvlText w:val=""/>
      <w:lvlJc w:val="left"/>
      <w:pPr>
        <w:tabs>
          <w:tab w:val="num" w:pos="5034"/>
        </w:tabs>
        <w:ind w:left="5034" w:hanging="360"/>
      </w:pPr>
      <w:rPr>
        <w:rFonts w:ascii="Symbol" w:hAnsi="Symbol" w:hint="default"/>
      </w:rPr>
    </w:lvl>
    <w:lvl w:ilvl="7" w:tplc="04190003" w:tentative="1">
      <w:start w:val="1"/>
      <w:numFmt w:val="bullet"/>
      <w:lvlText w:val="o"/>
      <w:lvlJc w:val="left"/>
      <w:pPr>
        <w:tabs>
          <w:tab w:val="num" w:pos="5754"/>
        </w:tabs>
        <w:ind w:left="5754" w:hanging="360"/>
      </w:pPr>
      <w:rPr>
        <w:rFonts w:ascii="Courier New" w:hAnsi="Courier New" w:cs="Courier New" w:hint="default"/>
      </w:rPr>
    </w:lvl>
    <w:lvl w:ilvl="8" w:tplc="04190005" w:tentative="1">
      <w:start w:val="1"/>
      <w:numFmt w:val="bullet"/>
      <w:lvlText w:val=""/>
      <w:lvlJc w:val="left"/>
      <w:pPr>
        <w:tabs>
          <w:tab w:val="num" w:pos="6474"/>
        </w:tabs>
        <w:ind w:left="6474" w:hanging="360"/>
      </w:pPr>
      <w:rPr>
        <w:rFonts w:ascii="Wingdings" w:hAnsi="Wingdings" w:hint="default"/>
      </w:rPr>
    </w:lvl>
  </w:abstractNum>
  <w:abstractNum w:abstractNumId="8">
    <w:nsid w:val="385E25C3"/>
    <w:multiLevelType w:val="hybridMultilevel"/>
    <w:tmpl w:val="DBEEE800"/>
    <w:lvl w:ilvl="0" w:tplc="0BC26654">
      <w:start w:val="7"/>
      <w:numFmt w:val="decimal"/>
      <w:lvlText w:val="%1."/>
      <w:lvlJc w:val="left"/>
      <w:pPr>
        <w:tabs>
          <w:tab w:val="num" w:pos="5606"/>
        </w:tabs>
        <w:ind w:left="5606" w:hanging="360"/>
      </w:pPr>
      <w:rPr>
        <w:rFonts w:hint="default"/>
      </w:rPr>
    </w:lvl>
    <w:lvl w:ilvl="1" w:tplc="04190019" w:tentative="1">
      <w:start w:val="1"/>
      <w:numFmt w:val="lowerLetter"/>
      <w:lvlText w:val="%2."/>
      <w:lvlJc w:val="left"/>
      <w:pPr>
        <w:tabs>
          <w:tab w:val="num" w:pos="6326"/>
        </w:tabs>
        <w:ind w:left="6326" w:hanging="360"/>
      </w:pPr>
    </w:lvl>
    <w:lvl w:ilvl="2" w:tplc="0419001B" w:tentative="1">
      <w:start w:val="1"/>
      <w:numFmt w:val="lowerRoman"/>
      <w:lvlText w:val="%3."/>
      <w:lvlJc w:val="right"/>
      <w:pPr>
        <w:tabs>
          <w:tab w:val="num" w:pos="7046"/>
        </w:tabs>
        <w:ind w:left="7046" w:hanging="180"/>
      </w:pPr>
    </w:lvl>
    <w:lvl w:ilvl="3" w:tplc="0419000F" w:tentative="1">
      <w:start w:val="1"/>
      <w:numFmt w:val="decimal"/>
      <w:lvlText w:val="%4."/>
      <w:lvlJc w:val="left"/>
      <w:pPr>
        <w:tabs>
          <w:tab w:val="num" w:pos="7766"/>
        </w:tabs>
        <w:ind w:left="7766" w:hanging="360"/>
      </w:pPr>
    </w:lvl>
    <w:lvl w:ilvl="4" w:tplc="04190019" w:tentative="1">
      <w:start w:val="1"/>
      <w:numFmt w:val="lowerLetter"/>
      <w:lvlText w:val="%5."/>
      <w:lvlJc w:val="left"/>
      <w:pPr>
        <w:tabs>
          <w:tab w:val="num" w:pos="8486"/>
        </w:tabs>
        <w:ind w:left="8486" w:hanging="360"/>
      </w:pPr>
    </w:lvl>
    <w:lvl w:ilvl="5" w:tplc="0419001B" w:tentative="1">
      <w:start w:val="1"/>
      <w:numFmt w:val="lowerRoman"/>
      <w:lvlText w:val="%6."/>
      <w:lvlJc w:val="right"/>
      <w:pPr>
        <w:tabs>
          <w:tab w:val="num" w:pos="9206"/>
        </w:tabs>
        <w:ind w:left="9206" w:hanging="180"/>
      </w:pPr>
    </w:lvl>
    <w:lvl w:ilvl="6" w:tplc="0419000F" w:tentative="1">
      <w:start w:val="1"/>
      <w:numFmt w:val="decimal"/>
      <w:lvlText w:val="%7."/>
      <w:lvlJc w:val="left"/>
      <w:pPr>
        <w:tabs>
          <w:tab w:val="num" w:pos="9926"/>
        </w:tabs>
        <w:ind w:left="9926" w:hanging="360"/>
      </w:pPr>
    </w:lvl>
    <w:lvl w:ilvl="7" w:tplc="04190019" w:tentative="1">
      <w:start w:val="1"/>
      <w:numFmt w:val="lowerLetter"/>
      <w:lvlText w:val="%8."/>
      <w:lvlJc w:val="left"/>
      <w:pPr>
        <w:tabs>
          <w:tab w:val="num" w:pos="10646"/>
        </w:tabs>
        <w:ind w:left="10646" w:hanging="360"/>
      </w:pPr>
    </w:lvl>
    <w:lvl w:ilvl="8" w:tplc="0419001B" w:tentative="1">
      <w:start w:val="1"/>
      <w:numFmt w:val="lowerRoman"/>
      <w:lvlText w:val="%9."/>
      <w:lvlJc w:val="right"/>
      <w:pPr>
        <w:tabs>
          <w:tab w:val="num" w:pos="11366"/>
        </w:tabs>
        <w:ind w:left="11366" w:hanging="180"/>
      </w:pPr>
    </w:lvl>
  </w:abstractNum>
  <w:abstractNum w:abstractNumId="9">
    <w:nsid w:val="39D435F2"/>
    <w:multiLevelType w:val="hybridMultilevel"/>
    <w:tmpl w:val="83EA0E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7B4284"/>
    <w:multiLevelType w:val="multilevel"/>
    <w:tmpl w:val="A6243AC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1">
    <w:nsid w:val="3EB31087"/>
    <w:multiLevelType w:val="hybridMultilevel"/>
    <w:tmpl w:val="6C929C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3386B7C"/>
    <w:multiLevelType w:val="hybridMultilevel"/>
    <w:tmpl w:val="667C2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8A7794"/>
    <w:multiLevelType w:val="hybridMultilevel"/>
    <w:tmpl w:val="674AEB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1F7DF2"/>
    <w:multiLevelType w:val="multilevel"/>
    <w:tmpl w:val="02748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CD5F85"/>
    <w:multiLevelType w:val="multilevel"/>
    <w:tmpl w:val="71A2EE0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16">
    <w:nsid w:val="4F5C4DB7"/>
    <w:multiLevelType w:val="hybridMultilevel"/>
    <w:tmpl w:val="613839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5E006BBA"/>
    <w:multiLevelType w:val="hybridMultilevel"/>
    <w:tmpl w:val="2F0AFE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D2680A"/>
    <w:multiLevelType w:val="hybridMultilevel"/>
    <w:tmpl w:val="EC586B16"/>
    <w:lvl w:ilvl="0" w:tplc="2EF845C4">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EE842DF"/>
    <w:multiLevelType w:val="hybridMultilevel"/>
    <w:tmpl w:val="5010DAA8"/>
    <w:lvl w:ilvl="0" w:tplc="0419000B">
      <w:start w:val="1"/>
      <w:numFmt w:val="bullet"/>
      <w:lvlText w:val=""/>
      <w:lvlJc w:val="left"/>
      <w:pPr>
        <w:tabs>
          <w:tab w:val="num" w:pos="1116"/>
        </w:tabs>
        <w:ind w:left="1116" w:hanging="360"/>
      </w:pPr>
      <w:rPr>
        <w:rFonts w:ascii="Wingdings" w:hAnsi="Wingdings" w:hint="default"/>
      </w:rPr>
    </w:lvl>
    <w:lvl w:ilvl="1" w:tplc="04190003" w:tentative="1">
      <w:start w:val="1"/>
      <w:numFmt w:val="bullet"/>
      <w:lvlText w:val="o"/>
      <w:lvlJc w:val="left"/>
      <w:pPr>
        <w:tabs>
          <w:tab w:val="num" w:pos="1836"/>
        </w:tabs>
        <w:ind w:left="1836" w:hanging="360"/>
      </w:pPr>
      <w:rPr>
        <w:rFonts w:ascii="Courier New" w:hAnsi="Courier New" w:cs="Courier New" w:hint="default"/>
      </w:rPr>
    </w:lvl>
    <w:lvl w:ilvl="2" w:tplc="04190005" w:tentative="1">
      <w:start w:val="1"/>
      <w:numFmt w:val="bullet"/>
      <w:lvlText w:val=""/>
      <w:lvlJc w:val="left"/>
      <w:pPr>
        <w:tabs>
          <w:tab w:val="num" w:pos="2556"/>
        </w:tabs>
        <w:ind w:left="2556" w:hanging="360"/>
      </w:pPr>
      <w:rPr>
        <w:rFonts w:ascii="Wingdings" w:hAnsi="Wingdings" w:hint="default"/>
      </w:rPr>
    </w:lvl>
    <w:lvl w:ilvl="3" w:tplc="04190001" w:tentative="1">
      <w:start w:val="1"/>
      <w:numFmt w:val="bullet"/>
      <w:lvlText w:val=""/>
      <w:lvlJc w:val="left"/>
      <w:pPr>
        <w:tabs>
          <w:tab w:val="num" w:pos="3276"/>
        </w:tabs>
        <w:ind w:left="3276" w:hanging="360"/>
      </w:pPr>
      <w:rPr>
        <w:rFonts w:ascii="Symbol" w:hAnsi="Symbol" w:hint="default"/>
      </w:rPr>
    </w:lvl>
    <w:lvl w:ilvl="4" w:tplc="04190003" w:tentative="1">
      <w:start w:val="1"/>
      <w:numFmt w:val="bullet"/>
      <w:lvlText w:val="o"/>
      <w:lvlJc w:val="left"/>
      <w:pPr>
        <w:tabs>
          <w:tab w:val="num" w:pos="3996"/>
        </w:tabs>
        <w:ind w:left="3996" w:hanging="360"/>
      </w:pPr>
      <w:rPr>
        <w:rFonts w:ascii="Courier New" w:hAnsi="Courier New" w:cs="Courier New" w:hint="default"/>
      </w:rPr>
    </w:lvl>
    <w:lvl w:ilvl="5" w:tplc="04190005" w:tentative="1">
      <w:start w:val="1"/>
      <w:numFmt w:val="bullet"/>
      <w:lvlText w:val=""/>
      <w:lvlJc w:val="left"/>
      <w:pPr>
        <w:tabs>
          <w:tab w:val="num" w:pos="4716"/>
        </w:tabs>
        <w:ind w:left="4716" w:hanging="360"/>
      </w:pPr>
      <w:rPr>
        <w:rFonts w:ascii="Wingdings" w:hAnsi="Wingdings" w:hint="default"/>
      </w:rPr>
    </w:lvl>
    <w:lvl w:ilvl="6" w:tplc="04190001" w:tentative="1">
      <w:start w:val="1"/>
      <w:numFmt w:val="bullet"/>
      <w:lvlText w:val=""/>
      <w:lvlJc w:val="left"/>
      <w:pPr>
        <w:tabs>
          <w:tab w:val="num" w:pos="5436"/>
        </w:tabs>
        <w:ind w:left="5436" w:hanging="360"/>
      </w:pPr>
      <w:rPr>
        <w:rFonts w:ascii="Symbol" w:hAnsi="Symbol" w:hint="default"/>
      </w:rPr>
    </w:lvl>
    <w:lvl w:ilvl="7" w:tplc="04190003" w:tentative="1">
      <w:start w:val="1"/>
      <w:numFmt w:val="bullet"/>
      <w:lvlText w:val="o"/>
      <w:lvlJc w:val="left"/>
      <w:pPr>
        <w:tabs>
          <w:tab w:val="num" w:pos="6156"/>
        </w:tabs>
        <w:ind w:left="6156" w:hanging="360"/>
      </w:pPr>
      <w:rPr>
        <w:rFonts w:ascii="Courier New" w:hAnsi="Courier New" w:cs="Courier New" w:hint="default"/>
      </w:rPr>
    </w:lvl>
    <w:lvl w:ilvl="8" w:tplc="04190005" w:tentative="1">
      <w:start w:val="1"/>
      <w:numFmt w:val="bullet"/>
      <w:lvlText w:val=""/>
      <w:lvlJc w:val="left"/>
      <w:pPr>
        <w:tabs>
          <w:tab w:val="num" w:pos="6876"/>
        </w:tabs>
        <w:ind w:left="6876" w:hanging="360"/>
      </w:pPr>
      <w:rPr>
        <w:rFonts w:ascii="Wingdings" w:hAnsi="Wingdings" w:hint="default"/>
      </w:rPr>
    </w:lvl>
  </w:abstractNum>
  <w:abstractNum w:abstractNumId="20">
    <w:nsid w:val="62BB7B16"/>
    <w:multiLevelType w:val="hybridMultilevel"/>
    <w:tmpl w:val="7D825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5E42A3"/>
    <w:multiLevelType w:val="singleLevel"/>
    <w:tmpl w:val="25A21486"/>
    <w:lvl w:ilvl="0">
      <w:start w:val="1"/>
      <w:numFmt w:val="decimal"/>
      <w:lvlText w:val="%1."/>
      <w:lvlJc w:val="left"/>
      <w:pPr>
        <w:tabs>
          <w:tab w:val="num" w:pos="360"/>
        </w:tabs>
        <w:ind w:left="360" w:hanging="360"/>
      </w:pPr>
      <w:rPr>
        <w:rFonts w:hint="default"/>
      </w:rPr>
    </w:lvl>
  </w:abstractNum>
  <w:abstractNum w:abstractNumId="22">
    <w:nsid w:val="64A723D5"/>
    <w:multiLevelType w:val="hybridMultilevel"/>
    <w:tmpl w:val="22F6BB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52445D"/>
    <w:multiLevelType w:val="hybridMultilevel"/>
    <w:tmpl w:val="55D8C32E"/>
    <w:lvl w:ilvl="0" w:tplc="0419000F">
      <w:start w:val="1"/>
      <w:numFmt w:val="decimal"/>
      <w:lvlText w:val="%1."/>
      <w:lvlJc w:val="left"/>
      <w:pPr>
        <w:tabs>
          <w:tab w:val="num" w:pos="655"/>
        </w:tabs>
        <w:ind w:left="655" w:hanging="360"/>
      </w:p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24">
    <w:nsid w:val="71935FDF"/>
    <w:multiLevelType w:val="hybridMultilevel"/>
    <w:tmpl w:val="1EB0A326"/>
    <w:lvl w:ilvl="0" w:tplc="628C0EC0">
      <w:start w:val="1"/>
      <w:numFmt w:val="decimal"/>
      <w:lvlText w:val="%1."/>
      <w:lvlJc w:val="left"/>
      <w:pPr>
        <w:ind w:left="7731" w:hanging="360"/>
      </w:pPr>
      <w:rPr>
        <w:rFonts w:ascii="Times New Roman" w:eastAsia="Times New Roman" w:hAnsi="Times New Roman" w:cs="Times New Roman"/>
        <w:b w:val="0"/>
        <w:color w:val="auto"/>
      </w:rPr>
    </w:lvl>
    <w:lvl w:ilvl="1" w:tplc="04190019" w:tentative="1">
      <w:start w:val="1"/>
      <w:numFmt w:val="lowerLetter"/>
      <w:lvlText w:val="%2."/>
      <w:lvlJc w:val="left"/>
      <w:pPr>
        <w:ind w:left="8231" w:hanging="360"/>
      </w:pPr>
      <w:rPr>
        <w:rFonts w:cs="Times New Roman"/>
      </w:rPr>
    </w:lvl>
    <w:lvl w:ilvl="2" w:tplc="0419001B" w:tentative="1">
      <w:start w:val="1"/>
      <w:numFmt w:val="lowerRoman"/>
      <w:lvlText w:val="%3."/>
      <w:lvlJc w:val="right"/>
      <w:pPr>
        <w:ind w:left="8951" w:hanging="180"/>
      </w:pPr>
      <w:rPr>
        <w:rFonts w:cs="Times New Roman"/>
      </w:rPr>
    </w:lvl>
    <w:lvl w:ilvl="3" w:tplc="0419000F" w:tentative="1">
      <w:start w:val="1"/>
      <w:numFmt w:val="decimal"/>
      <w:lvlText w:val="%4."/>
      <w:lvlJc w:val="left"/>
      <w:pPr>
        <w:ind w:left="9671" w:hanging="360"/>
      </w:pPr>
      <w:rPr>
        <w:rFonts w:cs="Times New Roman"/>
      </w:rPr>
    </w:lvl>
    <w:lvl w:ilvl="4" w:tplc="04190019" w:tentative="1">
      <w:start w:val="1"/>
      <w:numFmt w:val="lowerLetter"/>
      <w:lvlText w:val="%5."/>
      <w:lvlJc w:val="left"/>
      <w:pPr>
        <w:ind w:left="10391" w:hanging="360"/>
      </w:pPr>
      <w:rPr>
        <w:rFonts w:cs="Times New Roman"/>
      </w:rPr>
    </w:lvl>
    <w:lvl w:ilvl="5" w:tplc="0419001B" w:tentative="1">
      <w:start w:val="1"/>
      <w:numFmt w:val="lowerRoman"/>
      <w:lvlText w:val="%6."/>
      <w:lvlJc w:val="right"/>
      <w:pPr>
        <w:ind w:left="11111" w:hanging="180"/>
      </w:pPr>
      <w:rPr>
        <w:rFonts w:cs="Times New Roman"/>
      </w:rPr>
    </w:lvl>
    <w:lvl w:ilvl="6" w:tplc="0419000F" w:tentative="1">
      <w:start w:val="1"/>
      <w:numFmt w:val="decimal"/>
      <w:lvlText w:val="%7."/>
      <w:lvlJc w:val="left"/>
      <w:pPr>
        <w:ind w:left="11831" w:hanging="360"/>
      </w:pPr>
      <w:rPr>
        <w:rFonts w:cs="Times New Roman"/>
      </w:rPr>
    </w:lvl>
    <w:lvl w:ilvl="7" w:tplc="04190019" w:tentative="1">
      <w:start w:val="1"/>
      <w:numFmt w:val="lowerLetter"/>
      <w:lvlText w:val="%8."/>
      <w:lvlJc w:val="left"/>
      <w:pPr>
        <w:ind w:left="12551" w:hanging="360"/>
      </w:pPr>
      <w:rPr>
        <w:rFonts w:cs="Times New Roman"/>
      </w:rPr>
    </w:lvl>
    <w:lvl w:ilvl="8" w:tplc="0419001B" w:tentative="1">
      <w:start w:val="1"/>
      <w:numFmt w:val="lowerRoman"/>
      <w:lvlText w:val="%9."/>
      <w:lvlJc w:val="right"/>
      <w:pPr>
        <w:ind w:left="13271" w:hanging="180"/>
      </w:pPr>
      <w:rPr>
        <w:rFonts w:cs="Times New Roman"/>
      </w:rPr>
    </w:lvl>
  </w:abstractNum>
  <w:abstractNum w:abstractNumId="25">
    <w:nsid w:val="77345C15"/>
    <w:multiLevelType w:val="hybridMultilevel"/>
    <w:tmpl w:val="944A51B4"/>
    <w:lvl w:ilvl="0" w:tplc="0419000B">
      <w:start w:val="1"/>
      <w:numFmt w:val="bullet"/>
      <w:lvlText w:val=""/>
      <w:lvlJc w:val="left"/>
      <w:pPr>
        <w:tabs>
          <w:tab w:val="num" w:pos="1116"/>
        </w:tabs>
        <w:ind w:left="1116" w:hanging="360"/>
      </w:pPr>
      <w:rPr>
        <w:rFonts w:ascii="Wingdings" w:hAnsi="Wingdings" w:hint="default"/>
      </w:rPr>
    </w:lvl>
    <w:lvl w:ilvl="1" w:tplc="04190003" w:tentative="1">
      <w:start w:val="1"/>
      <w:numFmt w:val="bullet"/>
      <w:lvlText w:val="o"/>
      <w:lvlJc w:val="left"/>
      <w:pPr>
        <w:tabs>
          <w:tab w:val="num" w:pos="1836"/>
        </w:tabs>
        <w:ind w:left="1836" w:hanging="360"/>
      </w:pPr>
      <w:rPr>
        <w:rFonts w:ascii="Courier New" w:hAnsi="Courier New" w:cs="Courier New" w:hint="default"/>
      </w:rPr>
    </w:lvl>
    <w:lvl w:ilvl="2" w:tplc="04190005" w:tentative="1">
      <w:start w:val="1"/>
      <w:numFmt w:val="bullet"/>
      <w:lvlText w:val=""/>
      <w:lvlJc w:val="left"/>
      <w:pPr>
        <w:tabs>
          <w:tab w:val="num" w:pos="2556"/>
        </w:tabs>
        <w:ind w:left="2556" w:hanging="360"/>
      </w:pPr>
      <w:rPr>
        <w:rFonts w:ascii="Wingdings" w:hAnsi="Wingdings" w:hint="default"/>
      </w:rPr>
    </w:lvl>
    <w:lvl w:ilvl="3" w:tplc="04190001" w:tentative="1">
      <w:start w:val="1"/>
      <w:numFmt w:val="bullet"/>
      <w:lvlText w:val=""/>
      <w:lvlJc w:val="left"/>
      <w:pPr>
        <w:tabs>
          <w:tab w:val="num" w:pos="3276"/>
        </w:tabs>
        <w:ind w:left="3276" w:hanging="360"/>
      </w:pPr>
      <w:rPr>
        <w:rFonts w:ascii="Symbol" w:hAnsi="Symbol" w:hint="default"/>
      </w:rPr>
    </w:lvl>
    <w:lvl w:ilvl="4" w:tplc="04190003" w:tentative="1">
      <w:start w:val="1"/>
      <w:numFmt w:val="bullet"/>
      <w:lvlText w:val="o"/>
      <w:lvlJc w:val="left"/>
      <w:pPr>
        <w:tabs>
          <w:tab w:val="num" w:pos="3996"/>
        </w:tabs>
        <w:ind w:left="3996" w:hanging="360"/>
      </w:pPr>
      <w:rPr>
        <w:rFonts w:ascii="Courier New" w:hAnsi="Courier New" w:cs="Courier New" w:hint="default"/>
      </w:rPr>
    </w:lvl>
    <w:lvl w:ilvl="5" w:tplc="04190005" w:tentative="1">
      <w:start w:val="1"/>
      <w:numFmt w:val="bullet"/>
      <w:lvlText w:val=""/>
      <w:lvlJc w:val="left"/>
      <w:pPr>
        <w:tabs>
          <w:tab w:val="num" w:pos="4716"/>
        </w:tabs>
        <w:ind w:left="4716" w:hanging="360"/>
      </w:pPr>
      <w:rPr>
        <w:rFonts w:ascii="Wingdings" w:hAnsi="Wingdings" w:hint="default"/>
      </w:rPr>
    </w:lvl>
    <w:lvl w:ilvl="6" w:tplc="04190001" w:tentative="1">
      <w:start w:val="1"/>
      <w:numFmt w:val="bullet"/>
      <w:lvlText w:val=""/>
      <w:lvlJc w:val="left"/>
      <w:pPr>
        <w:tabs>
          <w:tab w:val="num" w:pos="5436"/>
        </w:tabs>
        <w:ind w:left="5436" w:hanging="360"/>
      </w:pPr>
      <w:rPr>
        <w:rFonts w:ascii="Symbol" w:hAnsi="Symbol" w:hint="default"/>
      </w:rPr>
    </w:lvl>
    <w:lvl w:ilvl="7" w:tplc="04190003" w:tentative="1">
      <w:start w:val="1"/>
      <w:numFmt w:val="bullet"/>
      <w:lvlText w:val="o"/>
      <w:lvlJc w:val="left"/>
      <w:pPr>
        <w:tabs>
          <w:tab w:val="num" w:pos="6156"/>
        </w:tabs>
        <w:ind w:left="6156" w:hanging="360"/>
      </w:pPr>
      <w:rPr>
        <w:rFonts w:ascii="Courier New" w:hAnsi="Courier New" w:cs="Courier New" w:hint="default"/>
      </w:rPr>
    </w:lvl>
    <w:lvl w:ilvl="8" w:tplc="04190005" w:tentative="1">
      <w:start w:val="1"/>
      <w:numFmt w:val="bullet"/>
      <w:lvlText w:val=""/>
      <w:lvlJc w:val="left"/>
      <w:pPr>
        <w:tabs>
          <w:tab w:val="num" w:pos="6876"/>
        </w:tabs>
        <w:ind w:left="6876" w:hanging="360"/>
      </w:pPr>
      <w:rPr>
        <w:rFonts w:ascii="Wingdings" w:hAnsi="Wingdings" w:hint="default"/>
      </w:rPr>
    </w:lvl>
  </w:abstractNum>
  <w:abstractNum w:abstractNumId="26">
    <w:nsid w:val="777D4FD1"/>
    <w:multiLevelType w:val="hybridMultilevel"/>
    <w:tmpl w:val="194238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8273978"/>
    <w:multiLevelType w:val="hybridMultilevel"/>
    <w:tmpl w:val="FE84BCC0"/>
    <w:lvl w:ilvl="0" w:tplc="406E1D8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8">
    <w:nsid w:val="7D591A15"/>
    <w:multiLevelType w:val="hybridMultilevel"/>
    <w:tmpl w:val="B5D43898"/>
    <w:lvl w:ilvl="0" w:tplc="0419000B">
      <w:start w:val="1"/>
      <w:numFmt w:val="bullet"/>
      <w:lvlText w:val=""/>
      <w:lvlJc w:val="left"/>
      <w:pPr>
        <w:tabs>
          <w:tab w:val="num" w:pos="1116"/>
        </w:tabs>
        <w:ind w:left="1116" w:hanging="360"/>
      </w:pPr>
      <w:rPr>
        <w:rFonts w:ascii="Wingdings" w:hAnsi="Wingdings" w:hint="default"/>
      </w:rPr>
    </w:lvl>
    <w:lvl w:ilvl="1" w:tplc="04190003" w:tentative="1">
      <w:start w:val="1"/>
      <w:numFmt w:val="bullet"/>
      <w:lvlText w:val="o"/>
      <w:lvlJc w:val="left"/>
      <w:pPr>
        <w:tabs>
          <w:tab w:val="num" w:pos="1836"/>
        </w:tabs>
        <w:ind w:left="1836" w:hanging="360"/>
      </w:pPr>
      <w:rPr>
        <w:rFonts w:ascii="Courier New" w:hAnsi="Courier New" w:cs="Courier New" w:hint="default"/>
      </w:rPr>
    </w:lvl>
    <w:lvl w:ilvl="2" w:tplc="04190005" w:tentative="1">
      <w:start w:val="1"/>
      <w:numFmt w:val="bullet"/>
      <w:lvlText w:val=""/>
      <w:lvlJc w:val="left"/>
      <w:pPr>
        <w:tabs>
          <w:tab w:val="num" w:pos="2556"/>
        </w:tabs>
        <w:ind w:left="2556" w:hanging="360"/>
      </w:pPr>
      <w:rPr>
        <w:rFonts w:ascii="Wingdings" w:hAnsi="Wingdings" w:hint="default"/>
      </w:rPr>
    </w:lvl>
    <w:lvl w:ilvl="3" w:tplc="04190001" w:tentative="1">
      <w:start w:val="1"/>
      <w:numFmt w:val="bullet"/>
      <w:lvlText w:val=""/>
      <w:lvlJc w:val="left"/>
      <w:pPr>
        <w:tabs>
          <w:tab w:val="num" w:pos="3276"/>
        </w:tabs>
        <w:ind w:left="3276" w:hanging="360"/>
      </w:pPr>
      <w:rPr>
        <w:rFonts w:ascii="Symbol" w:hAnsi="Symbol" w:hint="default"/>
      </w:rPr>
    </w:lvl>
    <w:lvl w:ilvl="4" w:tplc="04190003" w:tentative="1">
      <w:start w:val="1"/>
      <w:numFmt w:val="bullet"/>
      <w:lvlText w:val="o"/>
      <w:lvlJc w:val="left"/>
      <w:pPr>
        <w:tabs>
          <w:tab w:val="num" w:pos="3996"/>
        </w:tabs>
        <w:ind w:left="3996" w:hanging="360"/>
      </w:pPr>
      <w:rPr>
        <w:rFonts w:ascii="Courier New" w:hAnsi="Courier New" w:cs="Courier New" w:hint="default"/>
      </w:rPr>
    </w:lvl>
    <w:lvl w:ilvl="5" w:tplc="04190005" w:tentative="1">
      <w:start w:val="1"/>
      <w:numFmt w:val="bullet"/>
      <w:lvlText w:val=""/>
      <w:lvlJc w:val="left"/>
      <w:pPr>
        <w:tabs>
          <w:tab w:val="num" w:pos="4716"/>
        </w:tabs>
        <w:ind w:left="4716" w:hanging="360"/>
      </w:pPr>
      <w:rPr>
        <w:rFonts w:ascii="Wingdings" w:hAnsi="Wingdings" w:hint="default"/>
      </w:rPr>
    </w:lvl>
    <w:lvl w:ilvl="6" w:tplc="04190001" w:tentative="1">
      <w:start w:val="1"/>
      <w:numFmt w:val="bullet"/>
      <w:lvlText w:val=""/>
      <w:lvlJc w:val="left"/>
      <w:pPr>
        <w:tabs>
          <w:tab w:val="num" w:pos="5436"/>
        </w:tabs>
        <w:ind w:left="5436" w:hanging="360"/>
      </w:pPr>
      <w:rPr>
        <w:rFonts w:ascii="Symbol" w:hAnsi="Symbol" w:hint="default"/>
      </w:rPr>
    </w:lvl>
    <w:lvl w:ilvl="7" w:tplc="04190003" w:tentative="1">
      <w:start w:val="1"/>
      <w:numFmt w:val="bullet"/>
      <w:lvlText w:val="o"/>
      <w:lvlJc w:val="left"/>
      <w:pPr>
        <w:tabs>
          <w:tab w:val="num" w:pos="6156"/>
        </w:tabs>
        <w:ind w:left="6156" w:hanging="360"/>
      </w:pPr>
      <w:rPr>
        <w:rFonts w:ascii="Courier New" w:hAnsi="Courier New" w:cs="Courier New" w:hint="default"/>
      </w:rPr>
    </w:lvl>
    <w:lvl w:ilvl="8" w:tplc="04190005" w:tentative="1">
      <w:start w:val="1"/>
      <w:numFmt w:val="bullet"/>
      <w:lvlText w:val=""/>
      <w:lvlJc w:val="left"/>
      <w:pPr>
        <w:tabs>
          <w:tab w:val="num" w:pos="6876"/>
        </w:tabs>
        <w:ind w:left="6876" w:hanging="360"/>
      </w:pPr>
      <w:rPr>
        <w:rFonts w:ascii="Wingdings" w:hAnsi="Wingdings" w:hint="default"/>
      </w:rPr>
    </w:lvl>
  </w:abstractNum>
  <w:num w:numId="1">
    <w:abstractNumId w:val="2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7"/>
  </w:num>
  <w:num w:numId="6">
    <w:abstractNumId w:val="11"/>
  </w:num>
  <w:num w:numId="7">
    <w:abstractNumId w:val="21"/>
  </w:num>
  <w:num w:numId="8">
    <w:abstractNumId w:val="18"/>
  </w:num>
  <w:num w:numId="9">
    <w:abstractNumId w:val="13"/>
  </w:num>
  <w:num w:numId="10">
    <w:abstractNumId w:val="23"/>
  </w:num>
  <w:num w:numId="11">
    <w:abstractNumId w:val="7"/>
  </w:num>
  <w:num w:numId="12">
    <w:abstractNumId w:val="20"/>
  </w:num>
  <w:num w:numId="13">
    <w:abstractNumId w:val="25"/>
  </w:num>
  <w:num w:numId="14">
    <w:abstractNumId w:val="5"/>
  </w:num>
  <w:num w:numId="15">
    <w:abstractNumId w:val="19"/>
  </w:num>
  <w:num w:numId="16">
    <w:abstractNumId w:val="28"/>
  </w:num>
  <w:num w:numId="17">
    <w:abstractNumId w:val="22"/>
  </w:num>
  <w:num w:numId="18">
    <w:abstractNumId w:val="8"/>
  </w:num>
  <w:num w:numId="19">
    <w:abstractNumId w:val="3"/>
  </w:num>
  <w:num w:numId="20">
    <w:abstractNumId w:val="4"/>
  </w:num>
  <w:num w:numId="21">
    <w:abstractNumId w:val="14"/>
  </w:num>
  <w:num w:numId="22">
    <w:abstractNumId w:val="16"/>
  </w:num>
  <w:num w:numId="23">
    <w:abstractNumId w:val="24"/>
  </w:num>
  <w:num w:numId="24">
    <w:abstractNumId w:val="2"/>
  </w:num>
  <w:num w:numId="25">
    <w:abstractNumId w:val="1"/>
  </w:num>
  <w:num w:numId="2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562"/>
        <w:lvlJc w:val="left"/>
        <w:rPr>
          <w:rFonts w:ascii="Times New Roman" w:hAnsi="Times New Roman" w:cs="Times New Roman" w:hint="default"/>
          <w:sz w:val="28"/>
          <w:szCs w:val="28"/>
        </w:rPr>
      </w:lvl>
    </w:lvlOverride>
  </w:num>
  <w:num w:numId="2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0">
    <w:abstractNumId w:val="6"/>
  </w:num>
  <w:num w:numId="31">
    <w:abstractNumId w:val="12"/>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B94C53"/>
    <w:rsid w:val="000E3C95"/>
    <w:rsid w:val="00162809"/>
    <w:rsid w:val="00185CF0"/>
    <w:rsid w:val="001E1944"/>
    <w:rsid w:val="001E6149"/>
    <w:rsid w:val="002F3624"/>
    <w:rsid w:val="00340D67"/>
    <w:rsid w:val="00365CE8"/>
    <w:rsid w:val="00385014"/>
    <w:rsid w:val="00404AFE"/>
    <w:rsid w:val="004C55BF"/>
    <w:rsid w:val="004E3E19"/>
    <w:rsid w:val="005B177B"/>
    <w:rsid w:val="00601622"/>
    <w:rsid w:val="006F07CB"/>
    <w:rsid w:val="007B20FF"/>
    <w:rsid w:val="007D1CE0"/>
    <w:rsid w:val="007E377F"/>
    <w:rsid w:val="0084142F"/>
    <w:rsid w:val="00864E07"/>
    <w:rsid w:val="008706BF"/>
    <w:rsid w:val="008D7BC1"/>
    <w:rsid w:val="00945016"/>
    <w:rsid w:val="00946F18"/>
    <w:rsid w:val="009B59FD"/>
    <w:rsid w:val="009F47B4"/>
    <w:rsid w:val="00A11B52"/>
    <w:rsid w:val="00A13355"/>
    <w:rsid w:val="00A217C8"/>
    <w:rsid w:val="00AA78F3"/>
    <w:rsid w:val="00AF0D98"/>
    <w:rsid w:val="00B41E60"/>
    <w:rsid w:val="00B77690"/>
    <w:rsid w:val="00B94C53"/>
    <w:rsid w:val="00C81064"/>
    <w:rsid w:val="00D73B6B"/>
    <w:rsid w:val="00D754E2"/>
    <w:rsid w:val="00DE7E22"/>
    <w:rsid w:val="00E86064"/>
    <w:rsid w:val="00EB10D1"/>
    <w:rsid w:val="00F23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5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4C53"/>
    <w:pPr>
      <w:keepNext/>
      <w:jc w:val="both"/>
      <w:outlineLvl w:val="0"/>
    </w:pPr>
    <w:rPr>
      <w:sz w:val="28"/>
      <w:lang w:val="uk-UA"/>
    </w:rPr>
  </w:style>
  <w:style w:type="paragraph" w:styleId="2">
    <w:name w:val="heading 2"/>
    <w:basedOn w:val="a"/>
    <w:next w:val="a"/>
    <w:link w:val="20"/>
    <w:qFormat/>
    <w:rsid w:val="00B94C53"/>
    <w:pPr>
      <w:keepNext/>
      <w:jc w:val="center"/>
      <w:outlineLvl w:val="1"/>
    </w:pPr>
    <w:rPr>
      <w:b/>
      <w:sz w:val="24"/>
    </w:rPr>
  </w:style>
  <w:style w:type="paragraph" w:styleId="3">
    <w:name w:val="heading 3"/>
    <w:aliases w:val="Заголовок 3 Знак Знак"/>
    <w:basedOn w:val="a"/>
    <w:next w:val="a"/>
    <w:link w:val="30"/>
    <w:qFormat/>
    <w:rsid w:val="00B94C53"/>
    <w:pPr>
      <w:keepNext/>
      <w:spacing w:line="360" w:lineRule="auto"/>
      <w:ind w:firstLine="540"/>
      <w:jc w:val="center"/>
      <w:outlineLvl w:val="2"/>
    </w:pPr>
    <w:rPr>
      <w:b/>
      <w:bCs/>
      <w:sz w:val="28"/>
      <w:szCs w:val="24"/>
    </w:rPr>
  </w:style>
  <w:style w:type="paragraph" w:styleId="4">
    <w:name w:val="heading 4"/>
    <w:basedOn w:val="a"/>
    <w:next w:val="a"/>
    <w:link w:val="40"/>
    <w:qFormat/>
    <w:rsid w:val="00B94C53"/>
    <w:pPr>
      <w:keepNext/>
      <w:jc w:val="both"/>
      <w:outlineLvl w:val="3"/>
    </w:pPr>
    <w:rPr>
      <w:b/>
      <w:sz w:val="28"/>
    </w:rPr>
  </w:style>
  <w:style w:type="paragraph" w:styleId="5">
    <w:name w:val="heading 5"/>
    <w:basedOn w:val="a"/>
    <w:next w:val="a"/>
    <w:link w:val="50"/>
    <w:qFormat/>
    <w:rsid w:val="00B94C53"/>
    <w:pPr>
      <w:keepNext/>
      <w:ind w:left="360"/>
      <w:jc w:val="center"/>
      <w:outlineLvl w:val="4"/>
    </w:pPr>
    <w:rPr>
      <w:b/>
      <w:bCs/>
      <w:sz w:val="28"/>
      <w:lang w:val="uk-UA"/>
    </w:rPr>
  </w:style>
  <w:style w:type="paragraph" w:styleId="6">
    <w:name w:val="heading 6"/>
    <w:basedOn w:val="a"/>
    <w:next w:val="a"/>
    <w:link w:val="60"/>
    <w:qFormat/>
    <w:rsid w:val="00B94C53"/>
    <w:pPr>
      <w:keepNext/>
      <w:spacing w:line="360" w:lineRule="auto"/>
      <w:jc w:val="center"/>
      <w:outlineLvl w:val="5"/>
    </w:pPr>
    <w:rPr>
      <w:b/>
      <w:bCs/>
      <w:sz w:val="28"/>
      <w:szCs w:val="24"/>
    </w:rPr>
  </w:style>
  <w:style w:type="paragraph" w:styleId="7">
    <w:name w:val="heading 7"/>
    <w:basedOn w:val="a"/>
    <w:next w:val="a"/>
    <w:link w:val="70"/>
    <w:qFormat/>
    <w:rsid w:val="00B94C53"/>
    <w:pPr>
      <w:keepNext/>
      <w:jc w:val="center"/>
      <w:outlineLvl w:val="6"/>
    </w:pPr>
    <w:rPr>
      <w:b/>
      <w:bCs/>
      <w:sz w:val="28"/>
      <w:szCs w:val="24"/>
      <w:lang w:val="uk-UA"/>
    </w:rPr>
  </w:style>
  <w:style w:type="paragraph" w:styleId="8">
    <w:name w:val="heading 8"/>
    <w:basedOn w:val="a"/>
    <w:next w:val="a"/>
    <w:link w:val="80"/>
    <w:qFormat/>
    <w:rsid w:val="00B94C53"/>
    <w:pPr>
      <w:keepNext/>
      <w:ind w:firstLine="540"/>
      <w:jc w:val="center"/>
      <w:outlineLvl w:val="7"/>
    </w:pPr>
    <w:rPr>
      <w:i/>
      <w:sz w:val="28"/>
      <w:szCs w:val="28"/>
    </w:rPr>
  </w:style>
  <w:style w:type="paragraph" w:styleId="9">
    <w:name w:val="heading 9"/>
    <w:basedOn w:val="a"/>
    <w:next w:val="a"/>
    <w:link w:val="90"/>
    <w:qFormat/>
    <w:rsid w:val="00B94C53"/>
    <w:pPr>
      <w:keepNext/>
      <w:ind w:firstLine="540"/>
      <w:jc w:val="center"/>
      <w:outlineLvl w:val="8"/>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C5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B94C53"/>
    <w:rPr>
      <w:rFonts w:ascii="Times New Roman" w:eastAsia="Times New Roman" w:hAnsi="Times New Roman" w:cs="Times New Roman"/>
      <w:b/>
      <w:sz w:val="24"/>
      <w:szCs w:val="20"/>
      <w:lang w:eastAsia="ru-RU"/>
    </w:rPr>
  </w:style>
  <w:style w:type="character" w:customStyle="1" w:styleId="30">
    <w:name w:val="Заголовок 3 Знак"/>
    <w:aliases w:val="Заголовок 3 Знак Знак Знак"/>
    <w:basedOn w:val="a0"/>
    <w:link w:val="3"/>
    <w:rsid w:val="00B94C5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B94C53"/>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94C53"/>
    <w:rPr>
      <w:rFonts w:ascii="Times New Roman" w:eastAsia="Times New Roman" w:hAnsi="Times New Roman" w:cs="Times New Roman"/>
      <w:b/>
      <w:bCs/>
      <w:sz w:val="28"/>
      <w:szCs w:val="20"/>
      <w:lang w:val="uk-UA" w:eastAsia="ru-RU"/>
    </w:rPr>
  </w:style>
  <w:style w:type="character" w:customStyle="1" w:styleId="60">
    <w:name w:val="Заголовок 6 Знак"/>
    <w:basedOn w:val="a0"/>
    <w:link w:val="6"/>
    <w:rsid w:val="00B94C5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B94C53"/>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B94C53"/>
    <w:rPr>
      <w:rFonts w:ascii="Times New Roman" w:eastAsia="Times New Roman" w:hAnsi="Times New Roman" w:cs="Times New Roman"/>
      <w:i/>
      <w:sz w:val="28"/>
      <w:szCs w:val="28"/>
      <w:lang w:eastAsia="ru-RU"/>
    </w:rPr>
  </w:style>
  <w:style w:type="character" w:customStyle="1" w:styleId="90">
    <w:name w:val="Заголовок 9 Знак"/>
    <w:basedOn w:val="a0"/>
    <w:link w:val="9"/>
    <w:rsid w:val="00B94C53"/>
    <w:rPr>
      <w:rFonts w:ascii="Times New Roman" w:eastAsia="Times New Roman" w:hAnsi="Times New Roman" w:cs="Times New Roman"/>
      <w:sz w:val="28"/>
      <w:szCs w:val="28"/>
      <w:lang w:val="uk-UA" w:eastAsia="ru-RU"/>
    </w:rPr>
  </w:style>
  <w:style w:type="paragraph" w:styleId="21">
    <w:name w:val="Body Text 2"/>
    <w:basedOn w:val="a"/>
    <w:link w:val="22"/>
    <w:rsid w:val="00B94C53"/>
    <w:pPr>
      <w:jc w:val="both"/>
    </w:pPr>
    <w:rPr>
      <w:sz w:val="24"/>
    </w:rPr>
  </w:style>
  <w:style w:type="character" w:customStyle="1" w:styleId="22">
    <w:name w:val="Основной текст 2 Знак"/>
    <w:basedOn w:val="a0"/>
    <w:link w:val="21"/>
    <w:rsid w:val="00B94C53"/>
    <w:rPr>
      <w:rFonts w:ascii="Times New Roman" w:eastAsia="Times New Roman" w:hAnsi="Times New Roman" w:cs="Times New Roman"/>
      <w:sz w:val="24"/>
      <w:szCs w:val="20"/>
      <w:lang w:eastAsia="ru-RU"/>
    </w:rPr>
  </w:style>
  <w:style w:type="paragraph" w:styleId="a3">
    <w:name w:val="Body Text"/>
    <w:basedOn w:val="a"/>
    <w:link w:val="a4"/>
    <w:rsid w:val="00B94C53"/>
    <w:pPr>
      <w:jc w:val="both"/>
    </w:pPr>
    <w:rPr>
      <w:sz w:val="28"/>
    </w:rPr>
  </w:style>
  <w:style w:type="character" w:customStyle="1" w:styleId="a4">
    <w:name w:val="Основной текст Знак"/>
    <w:basedOn w:val="a0"/>
    <w:link w:val="a3"/>
    <w:rsid w:val="00B94C53"/>
    <w:rPr>
      <w:rFonts w:ascii="Times New Roman" w:eastAsia="Times New Roman" w:hAnsi="Times New Roman" w:cs="Times New Roman"/>
      <w:sz w:val="28"/>
      <w:szCs w:val="20"/>
      <w:lang w:eastAsia="ru-RU"/>
    </w:rPr>
  </w:style>
  <w:style w:type="paragraph" w:styleId="a5">
    <w:name w:val="Body Text Indent"/>
    <w:basedOn w:val="a"/>
    <w:link w:val="a6"/>
    <w:rsid w:val="00B94C53"/>
    <w:pPr>
      <w:ind w:firstLine="720"/>
      <w:jc w:val="both"/>
    </w:pPr>
    <w:rPr>
      <w:sz w:val="28"/>
    </w:rPr>
  </w:style>
  <w:style w:type="character" w:customStyle="1" w:styleId="a6">
    <w:name w:val="Основной текст с отступом Знак"/>
    <w:basedOn w:val="a0"/>
    <w:link w:val="a5"/>
    <w:rsid w:val="00B94C53"/>
    <w:rPr>
      <w:rFonts w:ascii="Times New Roman" w:eastAsia="Times New Roman" w:hAnsi="Times New Roman" w:cs="Times New Roman"/>
      <w:sz w:val="28"/>
      <w:szCs w:val="20"/>
      <w:lang w:eastAsia="ru-RU"/>
    </w:rPr>
  </w:style>
  <w:style w:type="paragraph" w:styleId="a7">
    <w:name w:val="header"/>
    <w:basedOn w:val="a"/>
    <w:link w:val="a8"/>
    <w:rsid w:val="00B94C53"/>
    <w:pPr>
      <w:tabs>
        <w:tab w:val="center" w:pos="4677"/>
        <w:tab w:val="right" w:pos="9355"/>
      </w:tabs>
    </w:pPr>
    <w:rPr>
      <w:sz w:val="24"/>
      <w:szCs w:val="24"/>
    </w:rPr>
  </w:style>
  <w:style w:type="character" w:customStyle="1" w:styleId="a8">
    <w:name w:val="Верхний колонтитул Знак"/>
    <w:basedOn w:val="a0"/>
    <w:link w:val="a7"/>
    <w:rsid w:val="00B94C53"/>
    <w:rPr>
      <w:rFonts w:ascii="Times New Roman" w:eastAsia="Times New Roman" w:hAnsi="Times New Roman" w:cs="Times New Roman"/>
      <w:sz w:val="24"/>
      <w:szCs w:val="24"/>
      <w:lang w:eastAsia="ru-RU"/>
    </w:rPr>
  </w:style>
  <w:style w:type="paragraph" w:styleId="31">
    <w:name w:val="Body Text 3"/>
    <w:basedOn w:val="a"/>
    <w:link w:val="32"/>
    <w:rsid w:val="00B94C53"/>
    <w:pPr>
      <w:jc w:val="center"/>
    </w:pPr>
    <w:rPr>
      <w:b/>
      <w:iCs/>
      <w:sz w:val="28"/>
    </w:rPr>
  </w:style>
  <w:style w:type="character" w:customStyle="1" w:styleId="32">
    <w:name w:val="Основной текст 3 Знак"/>
    <w:basedOn w:val="a0"/>
    <w:link w:val="31"/>
    <w:rsid w:val="00B94C53"/>
    <w:rPr>
      <w:rFonts w:ascii="Times New Roman" w:eastAsia="Times New Roman" w:hAnsi="Times New Roman" w:cs="Times New Roman"/>
      <w:b/>
      <w:iCs/>
      <w:sz w:val="28"/>
      <w:szCs w:val="20"/>
      <w:lang w:eastAsia="ru-RU"/>
    </w:rPr>
  </w:style>
  <w:style w:type="paragraph" w:styleId="23">
    <w:name w:val="Body Text Indent 2"/>
    <w:basedOn w:val="a"/>
    <w:link w:val="24"/>
    <w:rsid w:val="00B94C53"/>
    <w:pPr>
      <w:ind w:firstLine="720"/>
      <w:jc w:val="both"/>
    </w:pPr>
    <w:rPr>
      <w:b/>
      <w:sz w:val="28"/>
    </w:rPr>
  </w:style>
  <w:style w:type="character" w:customStyle="1" w:styleId="24">
    <w:name w:val="Основной текст с отступом 2 Знак"/>
    <w:basedOn w:val="a0"/>
    <w:link w:val="23"/>
    <w:rsid w:val="00B94C53"/>
    <w:rPr>
      <w:rFonts w:ascii="Times New Roman" w:eastAsia="Times New Roman" w:hAnsi="Times New Roman" w:cs="Times New Roman"/>
      <w:b/>
      <w:sz w:val="28"/>
      <w:szCs w:val="20"/>
      <w:lang w:eastAsia="ru-RU"/>
    </w:rPr>
  </w:style>
  <w:style w:type="paragraph" w:styleId="33">
    <w:name w:val="Body Text Indent 3"/>
    <w:basedOn w:val="a"/>
    <w:link w:val="34"/>
    <w:rsid w:val="00B94C53"/>
    <w:pPr>
      <w:ind w:firstLine="540"/>
      <w:jc w:val="both"/>
    </w:pPr>
    <w:rPr>
      <w:sz w:val="28"/>
      <w:szCs w:val="28"/>
    </w:rPr>
  </w:style>
  <w:style w:type="character" w:customStyle="1" w:styleId="34">
    <w:name w:val="Основной текст с отступом 3 Знак"/>
    <w:basedOn w:val="a0"/>
    <w:link w:val="33"/>
    <w:rsid w:val="00B94C53"/>
    <w:rPr>
      <w:rFonts w:ascii="Times New Roman" w:eastAsia="Times New Roman" w:hAnsi="Times New Roman" w:cs="Times New Roman"/>
      <w:sz w:val="28"/>
      <w:szCs w:val="28"/>
      <w:lang w:eastAsia="ru-RU"/>
    </w:rPr>
  </w:style>
  <w:style w:type="character" w:styleId="a9">
    <w:name w:val="page number"/>
    <w:basedOn w:val="a0"/>
    <w:rsid w:val="00B94C53"/>
  </w:style>
  <w:style w:type="paragraph" w:customStyle="1" w:styleId="11">
    <w:name w:val="Заг1"/>
    <w:basedOn w:val="1"/>
    <w:rsid w:val="00B94C53"/>
    <w:pPr>
      <w:spacing w:before="240" w:after="60"/>
      <w:jc w:val="center"/>
    </w:pPr>
    <w:rPr>
      <w:rFonts w:ascii="Arial" w:hAnsi="Arial" w:cs="Arial"/>
      <w:b/>
      <w:bCs/>
      <w:kern w:val="32"/>
      <w:sz w:val="32"/>
      <w:szCs w:val="32"/>
    </w:rPr>
  </w:style>
  <w:style w:type="paragraph" w:styleId="aa">
    <w:name w:val="Document Map"/>
    <w:basedOn w:val="a"/>
    <w:link w:val="ab"/>
    <w:semiHidden/>
    <w:rsid w:val="00B94C53"/>
    <w:pPr>
      <w:shd w:val="clear" w:color="auto" w:fill="000080"/>
    </w:pPr>
    <w:rPr>
      <w:rFonts w:ascii="Tahoma" w:hAnsi="Tahoma" w:cs="Tahoma"/>
    </w:rPr>
  </w:style>
  <w:style w:type="character" w:customStyle="1" w:styleId="ab">
    <w:name w:val="Схема документа Знак"/>
    <w:basedOn w:val="a0"/>
    <w:link w:val="aa"/>
    <w:semiHidden/>
    <w:rsid w:val="00B94C53"/>
    <w:rPr>
      <w:rFonts w:ascii="Tahoma" w:eastAsia="Times New Roman" w:hAnsi="Tahoma" w:cs="Tahoma"/>
      <w:sz w:val="20"/>
      <w:szCs w:val="20"/>
      <w:shd w:val="clear" w:color="auto" w:fill="000080"/>
      <w:lang w:eastAsia="ru-RU"/>
    </w:rPr>
  </w:style>
  <w:style w:type="paragraph" w:customStyle="1" w:styleId="FR2">
    <w:name w:val="FR2"/>
    <w:rsid w:val="00B94C5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c">
    <w:name w:val="Normal (Web)"/>
    <w:basedOn w:val="a"/>
    <w:uiPriority w:val="99"/>
    <w:rsid w:val="00B94C53"/>
    <w:pPr>
      <w:spacing w:before="100" w:beforeAutospacing="1" w:after="100" w:afterAutospacing="1"/>
    </w:pPr>
    <w:rPr>
      <w:sz w:val="24"/>
      <w:szCs w:val="24"/>
    </w:rPr>
  </w:style>
  <w:style w:type="table" w:styleId="ad">
    <w:name w:val="Table Grid"/>
    <w:basedOn w:val="a1"/>
    <w:rsid w:val="00B94C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B94C53"/>
    <w:rPr>
      <w:b/>
      <w:bCs/>
      <w:strike w:val="0"/>
      <w:dstrike w:val="0"/>
      <w:color w:val="F6EEBA"/>
      <w:u w:val="none"/>
      <w:effect w:val="none"/>
    </w:rPr>
  </w:style>
  <w:style w:type="paragraph" w:customStyle="1" w:styleId="12">
    <w:name w:val="Стиль1"/>
    <w:basedOn w:val="a"/>
    <w:uiPriority w:val="99"/>
    <w:rsid w:val="00B94C53"/>
    <w:pPr>
      <w:ind w:firstLine="709"/>
      <w:jc w:val="both"/>
    </w:pPr>
    <w:rPr>
      <w:sz w:val="24"/>
      <w:szCs w:val="24"/>
      <w:lang w:val="uk-UA"/>
    </w:rPr>
  </w:style>
  <w:style w:type="paragraph" w:styleId="af">
    <w:name w:val="List Paragraph"/>
    <w:basedOn w:val="a"/>
    <w:uiPriority w:val="99"/>
    <w:qFormat/>
    <w:rsid w:val="00B94C53"/>
    <w:pPr>
      <w:ind w:left="720"/>
      <w:contextualSpacing/>
      <w:jc w:val="center"/>
    </w:pPr>
    <w:rPr>
      <w:rFonts w:ascii="Calibri" w:eastAsia="Calibri" w:hAnsi="Calibri"/>
      <w:sz w:val="22"/>
      <w:szCs w:val="22"/>
      <w:lang w:eastAsia="en-US"/>
    </w:rPr>
  </w:style>
  <w:style w:type="paragraph" w:customStyle="1" w:styleId="Default">
    <w:name w:val="Default"/>
    <w:rsid w:val="00B94C53"/>
    <w:pPr>
      <w:autoSpaceDE w:val="0"/>
      <w:autoSpaceDN w:val="0"/>
      <w:adjustRightInd w:val="0"/>
      <w:spacing w:after="0" w:line="240" w:lineRule="auto"/>
    </w:pPr>
    <w:rPr>
      <w:rFonts w:ascii="Sylfaen" w:eastAsia="Times New Roman" w:hAnsi="Sylfaen" w:cs="Sylfaen"/>
      <w:color w:val="000000"/>
      <w:sz w:val="24"/>
      <w:szCs w:val="24"/>
      <w:lang w:val="uk-UA" w:eastAsia="uk-UA"/>
    </w:rPr>
  </w:style>
  <w:style w:type="character" w:customStyle="1" w:styleId="FontStyle42">
    <w:name w:val="Font Style42"/>
    <w:rsid w:val="00B94C53"/>
    <w:rPr>
      <w:rFonts w:ascii="Times New Roman" w:hAnsi="Times New Roman" w:cs="Times New Roman"/>
      <w:color w:val="000000"/>
      <w:sz w:val="18"/>
      <w:szCs w:val="18"/>
    </w:rPr>
  </w:style>
  <w:style w:type="paragraph" w:customStyle="1" w:styleId="13">
    <w:name w:val="Абзац списка1"/>
    <w:basedOn w:val="a"/>
    <w:rsid w:val="009F47B4"/>
    <w:pPr>
      <w:ind w:left="720"/>
      <w:jc w:val="center"/>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pu.edu.ua/web_bibl/bd.html" TargetMode="External"/><Relationship Id="rId13" Type="http://schemas.openxmlformats.org/officeDocument/2006/relationships/hyperlink" Target="http://www.personal.in.u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pua.info/" TargetMode="External"/><Relationship Id="rId17" Type="http://schemas.openxmlformats.org/officeDocument/2006/relationships/hyperlink" Target="http://www.rapn.ru/" TargetMode="External"/><Relationship Id="rId2" Type="http://schemas.openxmlformats.org/officeDocument/2006/relationships/numbering" Target="numbering.xml"/><Relationship Id="rId16" Type="http://schemas.openxmlformats.org/officeDocument/2006/relationships/hyperlink" Target="http://www.politik.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nigi-uchebniki.com/pravovyih-politicheskih-istoriya/istoriya-politicheskih-pravovyih.html" TargetMode="External"/><Relationship Id="rId5" Type="http://schemas.openxmlformats.org/officeDocument/2006/relationships/webSettings" Target="webSettings.xml"/><Relationship Id="rId15" Type="http://schemas.openxmlformats.org/officeDocument/2006/relationships/hyperlink" Target="http://www.politdumka.kiev.ua/" TargetMode="External"/><Relationship Id="rId10" Type="http://schemas.openxmlformats.org/officeDocument/2006/relationships/hyperlink" Target="http://www.gumer.inf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viche.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850F6-6779-4096-83D8-FBD37A21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20</Pages>
  <Words>5964</Words>
  <Characters>33997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2017-10-19T12:48:00Z</cp:lastPrinted>
  <dcterms:created xsi:type="dcterms:W3CDTF">2017-01-11T06:09:00Z</dcterms:created>
  <dcterms:modified xsi:type="dcterms:W3CDTF">2017-10-19T12:49:00Z</dcterms:modified>
</cp:coreProperties>
</file>