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2B" w:rsidRDefault="00334E2B" w:rsidP="00334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334E2B" w:rsidRPr="00D64CE7" w:rsidRDefault="00334E2B" w:rsidP="00334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334E2B" w:rsidRPr="00D64CE7" w:rsidRDefault="00334E2B" w:rsidP="00334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4C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334E2B" w:rsidRPr="00C37B36" w:rsidRDefault="00334E2B" w:rsidP="00334E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7B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історії</w:t>
      </w:r>
    </w:p>
    <w:p w:rsidR="00334E2B" w:rsidRPr="00856B5E" w:rsidRDefault="00334E2B" w:rsidP="00334E2B">
      <w:pPr>
        <w:spacing w:after="0" w:line="360" w:lineRule="auto"/>
        <w:ind w:left="64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4E2B" w:rsidRPr="00856B5E" w:rsidRDefault="00334E2B" w:rsidP="00334E2B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B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334E2B" w:rsidRPr="00856B5E" w:rsidRDefault="00334E2B" w:rsidP="00334E2B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Проректор із науково-педагогічної роботи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____________</w:t>
      </w:r>
      <w:r w:rsidRPr="00856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>Н. І.</w:t>
      </w:r>
      <w:r w:rsidRPr="00856B5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Василькова </w:t>
      </w:r>
    </w:p>
    <w:p w:rsidR="00334E2B" w:rsidRPr="00856B5E" w:rsidRDefault="00334E2B" w:rsidP="00334E2B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856B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334E2B" w:rsidRPr="006E045C" w:rsidRDefault="00334E2B" w:rsidP="00334E2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717DDA" w:rsidRDefault="00334E2B" w:rsidP="00334E2B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717DD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334E2B" w:rsidRPr="00F02973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 в національно-визвольній боротьбі</w:t>
      </w:r>
      <w:r w:rsidRPr="00F0297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191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4</w:t>
      </w:r>
      <w:r w:rsidRPr="00F0297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-1921 рр.</w:t>
      </w: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Ступінь магістра</w:t>
      </w: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>Галузь знань 01 Освіта</w:t>
      </w:r>
    </w:p>
    <w:p w:rsidR="00334E2B" w:rsidRPr="006E045C" w:rsidRDefault="00334E2B" w:rsidP="00334E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</w:pPr>
      <w:r w:rsidRPr="006E045C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014 Середня освіта</w:t>
      </w: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6E045C">
        <w:rPr>
          <w:rFonts w:ascii="Times New Roman" w:eastAsia="Times New Roman" w:hAnsi="Times New Roman"/>
          <w:sz w:val="16"/>
          <w:szCs w:val="16"/>
          <w:lang w:val="uk-UA" w:eastAsia="ru-RU"/>
        </w:rPr>
        <w:t>Код та найменування спеціальності</w:t>
      </w:r>
    </w:p>
    <w:p w:rsidR="00334E2B" w:rsidRPr="006E045C" w:rsidRDefault="00334E2B" w:rsidP="00334E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6E045C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014.01 Середня освіта (</w:t>
      </w:r>
      <w:r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Історія</w:t>
      </w:r>
      <w:r w:rsidRPr="006E045C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)</w:t>
      </w: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6E045C">
        <w:rPr>
          <w:rFonts w:ascii="Times New Roman" w:eastAsia="Times New Roman" w:hAnsi="Times New Roman"/>
          <w:sz w:val="16"/>
          <w:szCs w:val="16"/>
          <w:lang w:val="uk-UA" w:eastAsia="ru-RU"/>
        </w:rPr>
        <w:t>Предметна спеціалізація</w:t>
      </w:r>
    </w:p>
    <w:p w:rsidR="00334E2B" w:rsidRPr="006E045C" w:rsidRDefault="00334E2B" w:rsidP="00334E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__________________________________________</w:t>
      </w: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6E045C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Освітня програма </w:t>
      </w: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Навчально-науковий інститут історії, політології та права.</w:t>
      </w: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7</w:t>
      </w: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– 201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8</w:t>
      </w: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навчальний рік</w:t>
      </w:r>
    </w:p>
    <w:p w:rsidR="00334E2B" w:rsidRDefault="00334E2B" w:rsidP="00334E2B">
      <w:pPr>
        <w:rPr>
          <w:lang w:val="uk-UA"/>
        </w:rPr>
      </w:pPr>
      <w:r w:rsidRPr="006E045C">
        <w:rPr>
          <w:rFonts w:ascii="Times New Roman" w:eastAsia="Times New Roman" w:hAnsi="Times New Roman"/>
          <w:sz w:val="24"/>
          <w:szCs w:val="28"/>
          <w:lang w:val="uk-UA" w:eastAsia="ru-RU"/>
        </w:rPr>
        <w:br w:type="page"/>
      </w:r>
    </w:p>
    <w:p w:rsidR="00334E2B" w:rsidRPr="006E045C" w:rsidRDefault="00334E2B" w:rsidP="00334E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4E2B" w:rsidRPr="006E045C" w:rsidRDefault="00334E2B" w:rsidP="00334E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РОЗРОБНИК ПРОГРАМИ: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Пархоменко Владислав Анатолійович, професор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кафедри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історії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доктор історичних наук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4E2B" w:rsidRPr="006E045C" w:rsidRDefault="00334E2B" w:rsidP="00334E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4E2B" w:rsidRPr="006E045C" w:rsidRDefault="00334E2B" w:rsidP="00334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Програму схвалено на засіданні кафедри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історії</w:t>
      </w: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» серпня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кафедри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історії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____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Ніколаєв І.Є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334E2B" w:rsidRPr="006E045C" w:rsidRDefault="00334E2B" w:rsidP="00334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4E2B" w:rsidRPr="006E045C" w:rsidRDefault="00334E2B" w:rsidP="00334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Програму погоджено навчально-методичною комісією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Навчально-наукового інституту історії, політології та права</w:t>
      </w: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» серпня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Голова навчально-методичної комісії ____________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Шитюк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М.М.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</w:p>
    <w:p w:rsidR="00334E2B" w:rsidRPr="006E045C" w:rsidRDefault="00334E2B" w:rsidP="00334E2B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4E2B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» серпня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</w:p>
    <w:p w:rsidR="00334E2B" w:rsidRPr="006E045C" w:rsidRDefault="00334E2B" w:rsidP="00334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навчально-методичної комісії </w:t>
      </w:r>
      <w:proofErr w:type="spellStart"/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університету</w:t>
      </w:r>
      <w:proofErr w:type="spellEnd"/>
      <w:r w:rsidRPr="006E045C">
        <w:rPr>
          <w:rFonts w:ascii="Times New Roman" w:eastAsia="Times New Roman" w:hAnsi="Times New Roman"/>
          <w:sz w:val="28"/>
          <w:szCs w:val="28"/>
          <w:lang w:val="uk-UA" w:eastAsia="ru-RU"/>
        </w:rPr>
        <w:t>_______(Василькова Н. І.)</w:t>
      </w:r>
    </w:p>
    <w:p w:rsidR="00334E2B" w:rsidRPr="006E045C" w:rsidRDefault="00334E2B" w:rsidP="00334E2B">
      <w:pPr>
        <w:rPr>
          <w:rFonts w:ascii="Times New Roman" w:eastAsia="Times New Roman" w:hAnsi="Times New Roman"/>
          <w:caps/>
          <w:sz w:val="40"/>
          <w:szCs w:val="40"/>
          <w:lang w:val="uk-UA" w:eastAsia="ru-RU"/>
        </w:rPr>
      </w:pPr>
    </w:p>
    <w:p w:rsidR="00334E2B" w:rsidRPr="006E045C" w:rsidRDefault="00334E2B" w:rsidP="00334E2B">
      <w:pPr>
        <w:rPr>
          <w:lang w:val="uk-UA"/>
        </w:rPr>
      </w:pPr>
    </w:p>
    <w:p w:rsidR="00334E2B" w:rsidRDefault="00334E2B" w:rsidP="00334E2B">
      <w:pPr>
        <w:rPr>
          <w:lang w:val="uk-UA"/>
        </w:rPr>
      </w:pPr>
    </w:p>
    <w:p w:rsidR="00334E2B" w:rsidRDefault="00334E2B" w:rsidP="00334E2B">
      <w:pPr>
        <w:rPr>
          <w:lang w:val="uk-UA"/>
        </w:rPr>
      </w:pPr>
    </w:p>
    <w:p w:rsidR="000B1A46" w:rsidRPr="00342F8C" w:rsidRDefault="000B1A46"/>
    <w:p w:rsidR="00334E2B" w:rsidRPr="00342F8C" w:rsidRDefault="00334E2B"/>
    <w:p w:rsidR="00334E2B" w:rsidRPr="00342F8C" w:rsidRDefault="00334E2B"/>
    <w:p w:rsidR="00334E2B" w:rsidRPr="00342F8C" w:rsidRDefault="00334E2B"/>
    <w:p w:rsidR="00334E2B" w:rsidRPr="00342F8C" w:rsidRDefault="00334E2B"/>
    <w:p w:rsidR="00334E2B" w:rsidRPr="00342F8C" w:rsidRDefault="00334E2B"/>
    <w:p w:rsidR="00334E2B" w:rsidRPr="00342F8C" w:rsidRDefault="00334E2B"/>
    <w:p w:rsidR="00334E2B" w:rsidRPr="00342F8C" w:rsidRDefault="00334E2B"/>
    <w:p w:rsidR="00334E2B" w:rsidRPr="00342F8C" w:rsidRDefault="00334E2B"/>
    <w:p w:rsidR="00334E2B" w:rsidRPr="00342F8C" w:rsidRDefault="00334E2B"/>
    <w:p w:rsidR="00334E2B" w:rsidRPr="00342F8C" w:rsidRDefault="00334E2B" w:rsidP="00334E2B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2F8C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навчальної дисципліни</w:t>
      </w:r>
    </w:p>
    <w:p w:rsidR="00334E2B" w:rsidRPr="00342F8C" w:rsidRDefault="00334E2B" w:rsidP="00334E2B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334E2B" w:rsidRPr="00342F8C" w:rsidTr="00334E2B">
        <w:trPr>
          <w:trHeight w:val="803"/>
        </w:trPr>
        <w:tc>
          <w:tcPr>
            <w:tcW w:w="2896" w:type="dxa"/>
            <w:vMerge w:val="restart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334E2B" w:rsidRPr="00342F8C" w:rsidTr="00334E2B">
        <w:trPr>
          <w:trHeight w:val="549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334E2B" w:rsidRPr="00342F8C" w:rsidTr="00334E2B">
        <w:trPr>
          <w:trHeight w:val="409"/>
        </w:trPr>
        <w:tc>
          <w:tcPr>
            <w:tcW w:w="2896" w:type="dxa"/>
            <w:vMerge w:val="restart"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 5</w:t>
            </w:r>
          </w:p>
        </w:tc>
        <w:tc>
          <w:tcPr>
            <w:tcW w:w="3262" w:type="dxa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F8C">
              <w:rPr>
                <w:rFonts w:ascii="Times New Roman" w:hAnsi="Times New Roman"/>
                <w:sz w:val="24"/>
                <w:szCs w:val="24"/>
              </w:rPr>
              <w:t>Галузь</w:t>
            </w:r>
            <w:proofErr w:type="spellEnd"/>
            <w:r w:rsidRPr="00342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F8C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</w:p>
          <w:p w:rsidR="00334E2B" w:rsidRPr="00342F8C" w:rsidRDefault="00334E2B" w:rsidP="00334E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  <w:p w:rsidR="00334E2B" w:rsidRPr="00342F8C" w:rsidRDefault="00334E2B" w:rsidP="00334E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334E2B" w:rsidRPr="00342F8C" w:rsidTr="00334E2B">
        <w:trPr>
          <w:trHeight w:val="409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  <w:p w:rsidR="00334E2B" w:rsidRPr="00342F8C" w:rsidRDefault="00334E2B" w:rsidP="00334E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4E2B" w:rsidRPr="00342F8C" w:rsidTr="00334E2B">
        <w:trPr>
          <w:trHeight w:val="232"/>
        </w:trPr>
        <w:tc>
          <w:tcPr>
            <w:tcW w:w="2896" w:type="dxa"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014.03 Середня освіта (Історія)</w:t>
            </w: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334E2B" w:rsidRPr="00342F8C" w:rsidTr="00334E2B">
        <w:trPr>
          <w:trHeight w:val="323"/>
        </w:trPr>
        <w:tc>
          <w:tcPr>
            <w:tcW w:w="2896" w:type="dxa"/>
            <w:vMerge w:val="restart"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 –  150</w:t>
            </w: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2й</w:t>
            </w:r>
          </w:p>
        </w:tc>
        <w:tc>
          <w:tcPr>
            <w:tcW w:w="1800" w:type="dxa"/>
            <w:gridSpan w:val="2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4E2B" w:rsidRPr="00342F8C" w:rsidTr="00334E2B">
        <w:trPr>
          <w:trHeight w:val="322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334E2B" w:rsidRPr="00342F8C" w:rsidTr="00334E2B">
        <w:trPr>
          <w:trHeight w:val="320"/>
        </w:trPr>
        <w:tc>
          <w:tcPr>
            <w:tcW w:w="2896" w:type="dxa"/>
            <w:vMerge w:val="restart"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2</w:t>
            </w:r>
          </w:p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Ступінь:</w:t>
            </w:r>
          </w:p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магістр</w:t>
            </w:r>
          </w:p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22 год.</w:t>
            </w:r>
          </w:p>
        </w:tc>
        <w:tc>
          <w:tcPr>
            <w:tcW w:w="1800" w:type="dxa"/>
            <w:gridSpan w:val="2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34E2B" w:rsidRPr="00342F8C" w:rsidTr="00334E2B">
        <w:trPr>
          <w:trHeight w:val="320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334E2B" w:rsidRPr="00342F8C" w:rsidTr="00334E2B">
        <w:trPr>
          <w:trHeight w:val="320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28год.</w:t>
            </w:r>
          </w:p>
        </w:tc>
        <w:tc>
          <w:tcPr>
            <w:tcW w:w="1800" w:type="dxa"/>
            <w:gridSpan w:val="2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34E2B" w:rsidRPr="00342F8C" w:rsidTr="00334E2B">
        <w:trPr>
          <w:trHeight w:val="138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334E2B" w:rsidRPr="00342F8C" w:rsidTr="00334E2B">
        <w:trPr>
          <w:trHeight w:val="138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4E2B" w:rsidRPr="00342F8C" w:rsidTr="00334E2B">
        <w:trPr>
          <w:trHeight w:val="138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34E2B" w:rsidRPr="00342F8C" w:rsidTr="00334E2B">
        <w:trPr>
          <w:trHeight w:val="138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100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34E2B" w:rsidRPr="00342F8C" w:rsidTr="00334E2B">
        <w:trPr>
          <w:trHeight w:val="350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Контрольні роботи: </w:t>
            </w:r>
          </w:p>
        </w:tc>
      </w:tr>
      <w:tr w:rsidR="00334E2B" w:rsidRPr="00342F8C" w:rsidTr="00334E2B">
        <w:trPr>
          <w:trHeight w:val="284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34E2B" w:rsidRPr="00342F8C" w:rsidTr="00334E2B">
        <w:trPr>
          <w:trHeight w:val="138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контролю: </w:t>
            </w:r>
          </w:p>
        </w:tc>
      </w:tr>
      <w:tr w:rsidR="00334E2B" w:rsidRPr="00342F8C" w:rsidTr="00334E2B">
        <w:trPr>
          <w:trHeight w:val="138"/>
        </w:trPr>
        <w:tc>
          <w:tcPr>
            <w:tcW w:w="2896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F8C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710" w:type="dxa"/>
            <w:vAlign w:val="center"/>
          </w:tcPr>
          <w:p w:rsidR="00334E2B" w:rsidRPr="00342F8C" w:rsidRDefault="00334E2B" w:rsidP="00334E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34E2B" w:rsidRPr="00342F8C" w:rsidRDefault="00334E2B" w:rsidP="00334E2B">
      <w:pPr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  <w:r w:rsidRPr="00342F8C">
        <w:rPr>
          <w:rFonts w:ascii="Times New Roman" w:hAnsi="Times New Roman"/>
          <w:bCs/>
          <w:sz w:val="24"/>
          <w:szCs w:val="24"/>
          <w:lang w:val="uk-UA"/>
        </w:rPr>
        <w:t>Примітка</w:t>
      </w:r>
      <w:r w:rsidRPr="00342F8C">
        <w:rPr>
          <w:rFonts w:ascii="Times New Roman" w:hAnsi="Times New Roman"/>
          <w:sz w:val="24"/>
          <w:szCs w:val="24"/>
          <w:lang w:val="uk-UA"/>
        </w:rPr>
        <w:t>.</w:t>
      </w:r>
    </w:p>
    <w:p w:rsidR="00334E2B" w:rsidRPr="00342F8C" w:rsidRDefault="00334E2B" w:rsidP="00334E2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42F8C">
        <w:rPr>
          <w:rFonts w:ascii="Times New Roman" w:hAnsi="Times New Roman"/>
          <w:sz w:val="24"/>
          <w:szCs w:val="24"/>
          <w:lang w:val="uk-UA"/>
        </w:rPr>
        <w:t xml:space="preserve">Співвідношення кількості годин аудиторних занять до самостійної і індивідуальної роботи становить для денної форми навчання – 150 год.: 50 год. – аудиторні заняття, 100 год. – самостійна робота (30%/70%) </w:t>
      </w:r>
    </w:p>
    <w:p w:rsidR="00334E2B" w:rsidRPr="00342F8C" w:rsidRDefault="00334E2B" w:rsidP="00334E2B">
      <w:pPr>
        <w:rPr>
          <w:rFonts w:ascii="Times New Roman" w:hAnsi="Times New Roman"/>
          <w:sz w:val="24"/>
          <w:szCs w:val="24"/>
          <w:lang w:val="uk-UA"/>
        </w:rPr>
      </w:pPr>
      <w:r w:rsidRPr="00342F8C">
        <w:rPr>
          <w:rFonts w:ascii="Times New Roman" w:hAnsi="Times New Roman"/>
          <w:sz w:val="24"/>
          <w:szCs w:val="24"/>
          <w:lang w:val="uk-UA"/>
        </w:rPr>
        <w:br w:type="page"/>
      </w:r>
    </w:p>
    <w:p w:rsidR="00334E2B" w:rsidRPr="00334E2B" w:rsidRDefault="00334E2B" w:rsidP="00334E2B">
      <w:pPr>
        <w:rPr>
          <w:rFonts w:ascii="Times New Roman" w:hAnsi="Times New Roman"/>
          <w:lang w:val="uk-UA"/>
        </w:rPr>
      </w:pPr>
    </w:p>
    <w:p w:rsidR="00334E2B" w:rsidRPr="00334E2B" w:rsidRDefault="00334E2B" w:rsidP="00334E2B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334E2B" w:rsidRPr="00334E2B" w:rsidRDefault="00334E2B" w:rsidP="00334E2B">
      <w:pPr>
        <w:tabs>
          <w:tab w:val="left" w:pos="3900"/>
        </w:tabs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492C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Мета і завдання курсу. </w:t>
      </w:r>
      <w:r w:rsidRPr="00492C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 в національно-визвольній боротьбі 1914-1921 рр</w:t>
      </w:r>
      <w:r w:rsidRPr="00F0297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.</w:t>
      </w:r>
      <w:r w:rsidR="00492CB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334E2B">
        <w:rPr>
          <w:rFonts w:ascii="Times New Roman" w:hAnsi="Times New Roman"/>
          <w:sz w:val="28"/>
          <w:szCs w:val="28"/>
          <w:lang w:val="uk-UA"/>
        </w:rPr>
        <w:t>Аналіз сучасного державотворення в Україні переконливо засвідчує, що чимало нинішніх проблем значною мірою ідентичні викликам періоду національно-визвольних змагань початку ХХ</w:t>
      </w:r>
      <w:r w:rsidRPr="00334E2B">
        <w:rPr>
          <w:rFonts w:ascii="Times New Roman" w:hAnsi="Times New Roman"/>
          <w:sz w:val="28"/>
          <w:szCs w:val="28"/>
        </w:rPr>
        <w:t> 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ст. Вивчення </w:t>
      </w:r>
      <w:r w:rsidR="00492CB8">
        <w:rPr>
          <w:rFonts w:ascii="Times New Roman" w:hAnsi="Times New Roman"/>
          <w:sz w:val="28"/>
          <w:szCs w:val="28"/>
          <w:lang w:val="uk-UA"/>
        </w:rPr>
        <w:t xml:space="preserve">історії визвольної боротьби </w:t>
      </w:r>
      <w:r w:rsidRPr="00334E2B">
        <w:rPr>
          <w:rFonts w:ascii="Times New Roman" w:hAnsi="Times New Roman"/>
          <w:sz w:val="28"/>
          <w:szCs w:val="28"/>
          <w:lang w:val="uk-UA"/>
        </w:rPr>
        <w:t>сприятиме формуванню та корегуванню більш виразного образу постатей і подій минулого в теперішній історичній свідомості, розв’язанню певних проблем сучасного державотворення та становитиме важливий доробок у сучасну вітчизняну історичну науку. Всебічне вивчення тематики курсу в нинішніх умовах диктується і тим, що розбудова Української держави поставила перед сучасною історичною наукою завдання об’єктивного висвітлення її минулого, спотвореного імперською ідеологією.</w:t>
      </w:r>
    </w:p>
    <w:p w:rsidR="00334E2B" w:rsidRPr="00334E2B" w:rsidRDefault="00334E2B" w:rsidP="00334E2B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bCs/>
          <w:sz w:val="28"/>
          <w:szCs w:val="28"/>
          <w:lang w:val="uk-UA"/>
        </w:rPr>
        <w:t>Об’єктом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 є визвольн</w:t>
      </w:r>
      <w:r w:rsidR="00492CB8">
        <w:rPr>
          <w:rFonts w:ascii="Times New Roman" w:hAnsi="Times New Roman"/>
          <w:sz w:val="28"/>
          <w:szCs w:val="28"/>
          <w:lang w:val="uk-UA"/>
        </w:rPr>
        <w:t>а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 боротьб</w:t>
      </w:r>
      <w:r w:rsidR="00492CB8">
        <w:rPr>
          <w:rFonts w:ascii="Times New Roman" w:hAnsi="Times New Roman"/>
          <w:sz w:val="28"/>
          <w:szCs w:val="28"/>
          <w:lang w:val="uk-UA"/>
        </w:rPr>
        <w:t>а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 в Україні 1914–1921</w:t>
      </w:r>
      <w:r w:rsidRPr="00334E2B">
        <w:rPr>
          <w:rFonts w:ascii="Times New Roman" w:hAnsi="Times New Roman"/>
          <w:sz w:val="28"/>
          <w:szCs w:val="28"/>
        </w:rPr>
        <w:t> </w:t>
      </w:r>
      <w:r w:rsidRPr="00334E2B">
        <w:rPr>
          <w:rFonts w:ascii="Times New Roman" w:hAnsi="Times New Roman"/>
          <w:sz w:val="28"/>
          <w:szCs w:val="28"/>
          <w:lang w:val="uk-UA"/>
        </w:rPr>
        <w:t>рр. Мета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полягає в  комплексному вивченню цілісної картини визвольної боротьби </w:t>
      </w:r>
      <w:r w:rsidR="00492CB8">
        <w:rPr>
          <w:rFonts w:ascii="Times New Roman" w:hAnsi="Times New Roman"/>
          <w:sz w:val="28"/>
          <w:szCs w:val="28"/>
          <w:lang w:val="uk-UA"/>
        </w:rPr>
        <w:t xml:space="preserve">на українських землях у </w:t>
      </w:r>
      <w:r w:rsidRPr="00334E2B">
        <w:rPr>
          <w:rFonts w:ascii="Times New Roman" w:hAnsi="Times New Roman"/>
          <w:sz w:val="28"/>
          <w:szCs w:val="28"/>
          <w:lang w:val="uk-UA"/>
        </w:rPr>
        <w:t>1914–1921</w:t>
      </w:r>
      <w:r w:rsidRPr="00334E2B">
        <w:rPr>
          <w:rFonts w:ascii="Times New Roman" w:hAnsi="Times New Roman"/>
          <w:sz w:val="28"/>
          <w:szCs w:val="28"/>
        </w:rPr>
        <w:t> 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рр. </w:t>
      </w:r>
    </w:p>
    <w:p w:rsidR="00334E2B" w:rsidRPr="00334E2B" w:rsidRDefault="00334E2B" w:rsidP="00334E2B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4E2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334E2B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334E2B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334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E2B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334E2B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334E2B">
        <w:rPr>
          <w:rFonts w:ascii="Times New Roman" w:hAnsi="Times New Roman"/>
          <w:sz w:val="28"/>
          <w:szCs w:val="28"/>
        </w:rPr>
        <w:t>завдань</w:t>
      </w:r>
      <w:proofErr w:type="spellEnd"/>
      <w:r w:rsidRPr="00334E2B">
        <w:rPr>
          <w:rFonts w:ascii="Times New Roman" w:hAnsi="Times New Roman"/>
          <w:b/>
          <w:sz w:val="28"/>
          <w:szCs w:val="28"/>
        </w:rPr>
        <w:t>:</w:t>
      </w:r>
    </w:p>
    <w:p w:rsidR="00334E2B" w:rsidRPr="00492CB8" w:rsidRDefault="00334E2B" w:rsidP="00492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</w:rPr>
        <w:t xml:space="preserve">– </w:t>
      </w:r>
      <w:r w:rsidRPr="00492CB8">
        <w:rPr>
          <w:rFonts w:ascii="Times New Roman" w:hAnsi="Times New Roman"/>
          <w:sz w:val="28"/>
          <w:szCs w:val="28"/>
          <w:lang w:val="uk-UA"/>
        </w:rPr>
        <w:t xml:space="preserve">систематизувати та проаналізувати історичну літературу з даної проблеми, визначити ступінь її вивчення; </w:t>
      </w:r>
    </w:p>
    <w:p w:rsidR="00334E2B" w:rsidRPr="00334E2B" w:rsidRDefault="00334E2B" w:rsidP="00334E2B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5" w:hanging="425"/>
        <w:jc w:val="both"/>
        <w:rPr>
          <w:szCs w:val="28"/>
          <w:lang w:val="uk-UA"/>
        </w:rPr>
      </w:pPr>
      <w:r w:rsidRPr="00334E2B">
        <w:rPr>
          <w:szCs w:val="28"/>
          <w:lang w:val="uk-UA"/>
        </w:rPr>
        <w:t>розглянути, враховуючи політичні та соціально-економічні фактори, розвиток українського національного руху напередодні революції 1917 року в мемуарній спадщині;</w:t>
      </w:r>
    </w:p>
    <w:p w:rsidR="00334E2B" w:rsidRPr="00334E2B" w:rsidRDefault="00334E2B" w:rsidP="00334E2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334E2B">
        <w:rPr>
          <w:szCs w:val="28"/>
          <w:lang w:val="uk-UA"/>
        </w:rPr>
        <w:t>розкрити процес утворення Української Центральної Ради та її боротьбу за автономію;</w:t>
      </w:r>
    </w:p>
    <w:p w:rsidR="00334E2B" w:rsidRPr="00334E2B" w:rsidRDefault="00334E2B" w:rsidP="00334E2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334E2B">
        <w:rPr>
          <w:szCs w:val="28"/>
          <w:lang w:val="uk-UA"/>
        </w:rPr>
        <w:t>висвітлити, враховуючи умови політичної ситуації в Україні, зміст та принципи реалізації плану державного будівництва УНР (листопад 1917- квітень 1918 рр.);</w:t>
      </w:r>
    </w:p>
    <w:p w:rsidR="00334E2B" w:rsidRPr="00334E2B" w:rsidRDefault="00334E2B" w:rsidP="00334E2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334E2B">
        <w:rPr>
          <w:szCs w:val="28"/>
          <w:lang w:val="uk-UA"/>
        </w:rPr>
        <w:t>дослідити внутрішню та зовнішню політику Гетьманату П.Скоропадського у спогадах сучасників;</w:t>
      </w:r>
    </w:p>
    <w:p w:rsidR="00334E2B" w:rsidRPr="00334E2B" w:rsidRDefault="00334E2B" w:rsidP="00334E2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334E2B">
        <w:rPr>
          <w:szCs w:val="28"/>
          <w:lang w:val="uk-UA"/>
        </w:rPr>
        <w:t>розкрити основні аспекти внутрішньої та зовнішньої діяльності уряду Директорії УНР;</w:t>
      </w:r>
    </w:p>
    <w:p w:rsidR="00334E2B" w:rsidRPr="00334E2B" w:rsidRDefault="00334E2B" w:rsidP="00334E2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334E2B">
        <w:rPr>
          <w:szCs w:val="28"/>
          <w:lang w:val="uk-UA"/>
        </w:rPr>
        <w:t>проаналізувати визвольну боротьбу в Східній Галичині у 1917-1918 рр.;</w:t>
      </w:r>
    </w:p>
    <w:p w:rsidR="00334E2B" w:rsidRPr="00334E2B" w:rsidRDefault="00334E2B" w:rsidP="00334E2B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дослідити проблему формування Збройних  сил УНР, Гетьманату та ЗУНР в період Української революції на сторінках військової мемуаристики.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spacing w:val="-5"/>
          <w:sz w:val="28"/>
          <w:szCs w:val="28"/>
          <w:lang w:val="uk-UA"/>
        </w:rPr>
        <w:lastRenderedPageBreak/>
        <w:t xml:space="preserve">Викладання курсу базується на методичному прийомі зіставлення історичних явищ і процесів, розкриття історичних перспектив, </w:t>
      </w:r>
      <w:r w:rsidRPr="00334E2B">
        <w:rPr>
          <w:rFonts w:ascii="Times New Roman" w:hAnsi="Times New Roman"/>
          <w:spacing w:val="-6"/>
          <w:sz w:val="28"/>
          <w:szCs w:val="28"/>
          <w:lang w:val="uk-UA"/>
        </w:rPr>
        <w:t xml:space="preserve">навчає розуміти  історичні закономірності, допомагає </w:t>
      </w:r>
      <w:proofErr w:type="spellStart"/>
      <w:r w:rsidRPr="00334E2B">
        <w:rPr>
          <w:rFonts w:ascii="Times New Roman" w:hAnsi="Times New Roman"/>
          <w:spacing w:val="-6"/>
          <w:sz w:val="28"/>
          <w:szCs w:val="28"/>
          <w:lang w:val="uk-UA"/>
        </w:rPr>
        <w:t>концептуалізувати</w:t>
      </w:r>
      <w:proofErr w:type="spellEnd"/>
      <w:r w:rsidRPr="00334E2B">
        <w:rPr>
          <w:rFonts w:ascii="Times New Roman" w:hAnsi="Times New Roman"/>
          <w:spacing w:val="-6"/>
          <w:sz w:val="28"/>
          <w:szCs w:val="28"/>
          <w:lang w:val="uk-UA"/>
        </w:rPr>
        <w:t xml:space="preserve"> й </w:t>
      </w:r>
      <w:proofErr w:type="spellStart"/>
      <w:r w:rsidRPr="00334E2B">
        <w:rPr>
          <w:rFonts w:ascii="Times New Roman" w:hAnsi="Times New Roman"/>
          <w:bCs/>
          <w:spacing w:val="-3"/>
          <w:sz w:val="28"/>
          <w:szCs w:val="28"/>
          <w:lang w:val="uk-UA"/>
        </w:rPr>
        <w:t>фундаменталізувати</w:t>
      </w:r>
      <w:proofErr w:type="spellEnd"/>
      <w:r w:rsidRPr="00334E2B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 </w:t>
      </w:r>
      <w:r w:rsidRPr="00334E2B">
        <w:rPr>
          <w:rFonts w:ascii="Times New Roman" w:hAnsi="Times New Roman"/>
          <w:spacing w:val="-3"/>
          <w:sz w:val="28"/>
          <w:szCs w:val="28"/>
          <w:lang w:val="uk-UA"/>
        </w:rPr>
        <w:t>знання, розвивати здатність до інтег</w:t>
      </w:r>
      <w:r w:rsidRPr="00334E2B">
        <w:rPr>
          <w:rFonts w:ascii="Times New Roman" w:hAnsi="Times New Roman"/>
          <w:spacing w:val="-5"/>
          <w:sz w:val="28"/>
          <w:szCs w:val="28"/>
          <w:lang w:val="uk-UA"/>
        </w:rPr>
        <w:t>руючого мислення, істотно підвищувати рівень методичної культури.</w:t>
      </w:r>
    </w:p>
    <w:p w:rsidR="00334E2B" w:rsidRPr="00334E2B" w:rsidRDefault="00334E2B" w:rsidP="00334E2B">
      <w:pPr>
        <w:tabs>
          <w:tab w:val="left" w:pos="3900"/>
        </w:tabs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334E2B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i/>
          <w:sz w:val="28"/>
          <w:szCs w:val="28"/>
          <w:lang w:val="uk-UA"/>
        </w:rPr>
        <w:t>Кваліфікаційний рівень передбачає наступні компетенції:</w:t>
      </w:r>
    </w:p>
    <w:p w:rsidR="00334E2B" w:rsidRPr="00334E2B" w:rsidRDefault="00334E2B" w:rsidP="00334E2B">
      <w:pPr>
        <w:pStyle w:val="a6"/>
        <w:spacing w:after="0" w:afterAutospacing="0" w:line="360" w:lineRule="auto"/>
        <w:ind w:firstLine="363"/>
        <w:jc w:val="both"/>
        <w:rPr>
          <w:b/>
          <w:bCs/>
          <w:sz w:val="28"/>
          <w:szCs w:val="28"/>
          <w:lang w:val="uk-UA"/>
        </w:rPr>
      </w:pPr>
      <w:r w:rsidRPr="00334E2B">
        <w:rPr>
          <w:b/>
          <w:bCs/>
          <w:sz w:val="28"/>
          <w:szCs w:val="28"/>
          <w:lang w:val="uk-UA"/>
        </w:rPr>
        <w:t xml:space="preserve">І. </w:t>
      </w:r>
      <w:proofErr w:type="spellStart"/>
      <w:r w:rsidRPr="00334E2B">
        <w:rPr>
          <w:b/>
          <w:bCs/>
          <w:sz w:val="28"/>
          <w:szCs w:val="28"/>
          <w:lang w:val="uk-UA"/>
        </w:rPr>
        <w:t>Загальнопредметні</w:t>
      </w:r>
      <w:proofErr w:type="spellEnd"/>
      <w:r w:rsidRPr="00334E2B">
        <w:rPr>
          <w:b/>
          <w:bCs/>
          <w:sz w:val="28"/>
          <w:szCs w:val="28"/>
          <w:lang w:val="uk-UA"/>
        </w:rPr>
        <w:t xml:space="preserve">. </w:t>
      </w:r>
    </w:p>
    <w:p w:rsidR="00334E2B" w:rsidRPr="00334E2B" w:rsidRDefault="00334E2B" w:rsidP="00334E2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Здатність студента розв’язувати складні задачі і проблеми в галузі освіти та науки, що передбачає проведення самостійних досліджень та здійснення інноваційних підходів у вирішенні професійних задач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4E2B" w:rsidRPr="00334E2B" w:rsidRDefault="00334E2B" w:rsidP="00334E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bCs/>
          <w:sz w:val="28"/>
          <w:szCs w:val="28"/>
          <w:lang w:val="uk-UA"/>
        </w:rPr>
        <w:t>ІІ. Фахові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4E2B" w:rsidRPr="00334E2B" w:rsidRDefault="00334E2B" w:rsidP="00334E2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Спеціалізовані концептуальні знання, набуті у процесі навчання на рівні новітніх досягнень з історії Української революції які є основою для оригінального мислення та інноваційної діяльності, зокрема в контексті дослідницької роботи</w:t>
      </w:r>
    </w:p>
    <w:p w:rsidR="00334E2B" w:rsidRPr="00334E2B" w:rsidRDefault="00334E2B" w:rsidP="00334E2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Розв’язання складних задач і проблем з історії Українсько</w:t>
      </w:r>
      <w:r w:rsidR="00492CB8">
        <w:rPr>
          <w:rFonts w:ascii="Times New Roman" w:hAnsi="Times New Roman"/>
          <w:sz w:val="28"/>
          <w:szCs w:val="28"/>
          <w:lang w:val="uk-UA"/>
        </w:rPr>
        <w:t>го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CB8">
        <w:rPr>
          <w:rFonts w:ascii="Times New Roman" w:hAnsi="Times New Roman"/>
          <w:sz w:val="28"/>
          <w:szCs w:val="28"/>
          <w:lang w:val="uk-UA"/>
        </w:rPr>
        <w:t xml:space="preserve">визвольного руху 1914-1921 рр., </w:t>
      </w:r>
      <w:r w:rsidRPr="00334E2B">
        <w:rPr>
          <w:rFonts w:ascii="Times New Roman" w:hAnsi="Times New Roman"/>
          <w:sz w:val="28"/>
          <w:szCs w:val="28"/>
          <w:lang w:val="uk-UA"/>
        </w:rPr>
        <w:t>що потребує оновлення та інтеграції знань, часто в умовах неповної історіографічної та джерелознавчої інформації</w:t>
      </w:r>
    </w:p>
    <w:p w:rsidR="00334E2B" w:rsidRPr="00334E2B" w:rsidRDefault="00334E2B" w:rsidP="00334E2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Зрозуміле і недвозначне донесення власних висновків, які є результатом самостійних наукових досліджень студента з історії Української революції, а також знань та пояснень, що їх обґрунтовують, до фахівців і нефахівців, зокрема до осіб, які навчаються, тобто учнів шкіл</w:t>
      </w:r>
      <w:r w:rsidR="00492CB8">
        <w:rPr>
          <w:rFonts w:ascii="Times New Roman" w:hAnsi="Times New Roman"/>
          <w:sz w:val="28"/>
          <w:szCs w:val="28"/>
          <w:lang w:val="uk-UA"/>
        </w:rPr>
        <w:t>.</w:t>
      </w:r>
      <w:r w:rsidRPr="00334E2B">
        <w:rPr>
          <w:rFonts w:ascii="Times New Roman" w:hAnsi="Times New Roman"/>
          <w:sz w:val="28"/>
          <w:szCs w:val="28"/>
          <w:lang w:val="uk-UA"/>
        </w:rPr>
        <w:t> </w:t>
      </w:r>
    </w:p>
    <w:p w:rsidR="00492CB8" w:rsidRDefault="00334E2B" w:rsidP="00334E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Критичне осмислення проблем у навчанні та професійній діяльності з використанням міждисциплінарних методів. Провадження дослідницької діяльності з актуальних проблем історії</w:t>
      </w:r>
      <w:r w:rsidR="00342F8C">
        <w:rPr>
          <w:rFonts w:ascii="Times New Roman" w:hAnsi="Times New Roman"/>
          <w:sz w:val="28"/>
          <w:szCs w:val="28"/>
          <w:lang w:val="uk-UA"/>
        </w:rPr>
        <w:t xml:space="preserve"> українського визвольного руху 1914-1921 рр.</w:t>
      </w:r>
      <w:r w:rsidR="00492CB8">
        <w:rPr>
          <w:rFonts w:ascii="Times New Roman" w:hAnsi="Times New Roman"/>
          <w:sz w:val="28"/>
          <w:szCs w:val="28"/>
          <w:lang w:val="uk-UA"/>
        </w:rPr>
        <w:t>.</w:t>
      </w:r>
    </w:p>
    <w:p w:rsidR="00492CB8" w:rsidRDefault="00492CB8" w:rsidP="00334E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2CB8" w:rsidRDefault="00492CB8" w:rsidP="00334E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2CB8" w:rsidRDefault="00334E2B">
      <w:pPr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CB8">
        <w:rPr>
          <w:rFonts w:ascii="Times New Roman" w:hAnsi="Times New Roman"/>
          <w:sz w:val="28"/>
          <w:szCs w:val="28"/>
          <w:lang w:val="uk-UA"/>
        </w:rPr>
        <w:br w:type="page"/>
      </w:r>
    </w:p>
    <w:p w:rsidR="00334E2B" w:rsidRPr="00334E2B" w:rsidRDefault="00334E2B" w:rsidP="00334E2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E2B" w:rsidRPr="00334E2B" w:rsidRDefault="00334E2B" w:rsidP="00334E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>Кредит 1.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 xml:space="preserve">Тема 1. </w:t>
      </w:r>
      <w:r w:rsidR="00492CB8">
        <w:rPr>
          <w:rFonts w:ascii="Times New Roman" w:hAnsi="Times New Roman"/>
          <w:bCs/>
          <w:sz w:val="28"/>
          <w:szCs w:val="28"/>
          <w:lang w:val="uk-UA"/>
        </w:rPr>
        <w:t>Україна в роки Першої світової війни.</w:t>
      </w:r>
      <w:r w:rsidR="00492CB8" w:rsidRPr="00334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E2B">
        <w:rPr>
          <w:rFonts w:ascii="Times New Roman" w:hAnsi="Times New Roman"/>
          <w:bCs/>
          <w:sz w:val="28"/>
          <w:szCs w:val="28"/>
          <w:lang w:val="uk-UA"/>
        </w:rPr>
        <w:t>Історіографія проблеми</w:t>
      </w:r>
      <w:r w:rsidR="00492CB8">
        <w:rPr>
          <w:rFonts w:ascii="Times New Roman" w:hAnsi="Times New Roman"/>
          <w:bCs/>
          <w:sz w:val="28"/>
          <w:szCs w:val="28"/>
          <w:lang w:val="uk-UA"/>
        </w:rPr>
        <w:t>. Україна в роки Першої світової війни. СВУ. ГУР. Січові стрільці.</w:t>
      </w:r>
    </w:p>
    <w:p w:rsidR="00492CB8" w:rsidRPr="00334E2B" w:rsidRDefault="00492CB8" w:rsidP="00492CB8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Кредит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34E2B">
        <w:rPr>
          <w:rFonts w:ascii="Times New Roman" w:hAnsi="Times New Roman"/>
          <w:bCs/>
          <w:sz w:val="28"/>
          <w:szCs w:val="28"/>
        </w:rPr>
        <w:t>Тема 2.</w:t>
      </w:r>
      <w:r w:rsidRPr="00334E2B">
        <w:rPr>
          <w:rFonts w:ascii="Times New Roman" w:hAnsi="Times New Roman"/>
          <w:sz w:val="28"/>
          <w:szCs w:val="28"/>
        </w:rPr>
        <w:t xml:space="preserve"> </w:t>
      </w:r>
      <w:r w:rsidRPr="00334E2B">
        <w:rPr>
          <w:rFonts w:ascii="Times New Roman" w:hAnsi="Times New Roman"/>
          <w:sz w:val="28"/>
          <w:szCs w:val="28"/>
          <w:lang w:val="uk-UA"/>
        </w:rPr>
        <w:t>Український національний рух на початку ХХ ст. Утворення Центральної Ради. Український національний конгрес. Українізація збройних сил. Всеукраїнські військові з</w:t>
      </w:r>
      <w:r w:rsidR="007F5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їзди. І та ІІ Універсали. </w:t>
      </w:r>
      <w:r w:rsidRPr="00334E2B">
        <w:rPr>
          <w:rFonts w:ascii="Times New Roman" w:hAnsi="Times New Roman"/>
          <w:bCs/>
          <w:sz w:val="28"/>
          <w:szCs w:val="28"/>
          <w:lang w:val="uk-UA"/>
        </w:rPr>
        <w:t>Тема 3.</w:t>
      </w:r>
      <w:r w:rsidRPr="00334E2B">
        <w:rPr>
          <w:rFonts w:ascii="Times New Roman" w:hAnsi="Times New Roman"/>
          <w:spacing w:val="1"/>
          <w:sz w:val="28"/>
          <w:szCs w:val="28"/>
          <w:lang w:val="uk-UA"/>
        </w:rPr>
        <w:t xml:space="preserve"> Українська Народна республіка (листопад 1917-квітень 1918 рр.) ІІІ Універсал. Війна з радянською Росією. Брестс</w:t>
      </w:r>
      <w:r w:rsidR="00342F8C">
        <w:rPr>
          <w:rFonts w:ascii="Times New Roman" w:hAnsi="Times New Roman"/>
          <w:spacing w:val="1"/>
          <w:sz w:val="28"/>
          <w:szCs w:val="28"/>
          <w:lang w:val="uk-UA"/>
        </w:rPr>
        <w:t>ь</w:t>
      </w:r>
      <w:r w:rsidRPr="00334E2B">
        <w:rPr>
          <w:rFonts w:ascii="Times New Roman" w:hAnsi="Times New Roman"/>
          <w:spacing w:val="1"/>
          <w:sz w:val="28"/>
          <w:szCs w:val="28"/>
          <w:lang w:val="uk-UA"/>
        </w:rPr>
        <w:t xml:space="preserve">кі переговори. </w:t>
      </w:r>
      <w:proofErr w:type="spellStart"/>
      <w:r w:rsidRPr="00334E2B">
        <w:rPr>
          <w:rFonts w:ascii="Times New Roman" w:hAnsi="Times New Roman"/>
          <w:spacing w:val="1"/>
          <w:sz w:val="28"/>
          <w:szCs w:val="28"/>
        </w:rPr>
        <w:t>Відновлення</w:t>
      </w:r>
      <w:proofErr w:type="spellEnd"/>
      <w:r w:rsidRPr="00334E2B">
        <w:rPr>
          <w:rFonts w:ascii="Times New Roman" w:hAnsi="Times New Roman"/>
          <w:spacing w:val="1"/>
          <w:sz w:val="28"/>
          <w:szCs w:val="28"/>
        </w:rPr>
        <w:t xml:space="preserve"> УНР.</w:t>
      </w:r>
    </w:p>
    <w:p w:rsidR="00334E2B" w:rsidRPr="00334E2B" w:rsidRDefault="00334E2B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Кредит </w:t>
      </w:r>
      <w:r w:rsidR="00492CB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Тема 4</w:t>
      </w:r>
      <w:r w:rsidRPr="00334E2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34E2B">
        <w:rPr>
          <w:rFonts w:ascii="Times New Roman" w:hAnsi="Times New Roman"/>
          <w:sz w:val="28"/>
          <w:szCs w:val="28"/>
          <w:lang w:val="uk-UA"/>
        </w:rPr>
        <w:t>Гетьманат П.Скоропадського 1918 р.</w:t>
      </w:r>
      <w:r w:rsidRPr="00334E2B">
        <w:rPr>
          <w:rFonts w:ascii="Times New Roman" w:hAnsi="Times New Roman"/>
          <w:bCs/>
          <w:sz w:val="28"/>
          <w:szCs w:val="28"/>
          <w:lang w:val="uk-UA"/>
        </w:rPr>
        <w:t xml:space="preserve">  Переворот 29 квітня. Внутрішня політика: аграрна реформа, будівництво збройних сил, культурно-освітня сфера. Зовнішні  відносини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 xml:space="preserve">Тема 5. </w:t>
      </w:r>
      <w:r w:rsidRPr="00334E2B">
        <w:rPr>
          <w:rFonts w:ascii="Times New Roman" w:hAnsi="Times New Roman"/>
          <w:spacing w:val="-6"/>
          <w:sz w:val="28"/>
          <w:szCs w:val="28"/>
          <w:lang w:val="uk-UA"/>
        </w:rPr>
        <w:t xml:space="preserve">ЗУНР. </w:t>
      </w:r>
      <w:proofErr w:type="spellStart"/>
      <w:r w:rsidRPr="00334E2B">
        <w:rPr>
          <w:rFonts w:ascii="Times New Roman" w:hAnsi="Times New Roman"/>
          <w:spacing w:val="-6"/>
          <w:sz w:val="28"/>
          <w:szCs w:val="28"/>
          <w:lang w:val="uk-UA"/>
        </w:rPr>
        <w:t>Україно-польська</w:t>
      </w:r>
      <w:proofErr w:type="spellEnd"/>
      <w:r w:rsidRPr="00334E2B">
        <w:rPr>
          <w:rFonts w:ascii="Times New Roman" w:hAnsi="Times New Roman"/>
          <w:spacing w:val="-6"/>
          <w:sz w:val="28"/>
          <w:szCs w:val="28"/>
          <w:lang w:val="uk-UA"/>
        </w:rPr>
        <w:t xml:space="preserve"> війна 1919 р. «Листопадовий зрив». Проголошення та внутрішня політика ЗУНР. Переговори з Антантою. Військові дії в Галичині 1918-1919 рр. Створення ЗОУНР. Причини поразки.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 xml:space="preserve">Тема 6. Падіння Гетьманату Утворення Директорії УНР. </w:t>
      </w:r>
      <w:proofErr w:type="spellStart"/>
      <w:r w:rsidRPr="00334E2B">
        <w:rPr>
          <w:rFonts w:ascii="Times New Roman" w:hAnsi="Times New Roman"/>
          <w:sz w:val="28"/>
          <w:szCs w:val="28"/>
          <w:lang w:val="uk-UA"/>
        </w:rPr>
        <w:t>Антигетьманський</w:t>
      </w:r>
      <w:proofErr w:type="spellEnd"/>
      <w:r w:rsidRPr="00334E2B">
        <w:rPr>
          <w:rFonts w:ascii="Times New Roman" w:hAnsi="Times New Roman"/>
          <w:sz w:val="28"/>
          <w:szCs w:val="28"/>
          <w:lang w:val="uk-UA"/>
        </w:rPr>
        <w:t xml:space="preserve"> рух. Грамота Скоропадського про федеративний зв'язок з Росією. Утворення Директорії.</w:t>
      </w:r>
    </w:p>
    <w:p w:rsidR="00334E2B" w:rsidRPr="00334E2B" w:rsidRDefault="00334E2B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Кредит </w:t>
      </w:r>
      <w:r w:rsidR="00492CB8">
        <w:rPr>
          <w:rFonts w:ascii="Times New Roman" w:hAnsi="Times New Roman"/>
          <w:b/>
          <w:sz w:val="28"/>
          <w:szCs w:val="28"/>
          <w:lang w:val="uk-UA"/>
        </w:rPr>
        <w:t>4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Тема 7. Внутрішня та зовнішня політика Директорії. Трудовий конгрес. Отаманщина. Переговори з Антантою та радянською Росією. Військові дії проти більшовиків та денікінців.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Тема 8 Селянсько-повстанський рух 1918-1921 рр. Перший та Другий Зимові походи.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34E2B">
        <w:rPr>
          <w:rFonts w:ascii="Times New Roman" w:hAnsi="Times New Roman"/>
          <w:sz w:val="28"/>
          <w:szCs w:val="28"/>
          <w:lang w:val="uk-UA"/>
        </w:rPr>
        <w:t>Антигетьманскі</w:t>
      </w:r>
      <w:proofErr w:type="spellEnd"/>
      <w:r w:rsidRPr="00334E2B">
        <w:rPr>
          <w:rFonts w:ascii="Times New Roman" w:hAnsi="Times New Roman"/>
          <w:sz w:val="28"/>
          <w:szCs w:val="28"/>
          <w:lang w:val="uk-UA"/>
        </w:rPr>
        <w:t xml:space="preserve"> повстання. Повстанська армія Н. Махна. Отаманщина. Боротьба з Денікіним. Перший та Другий Зимові походи.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Тема 9. Денікінський режим в Україні (1919 р.)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E2B">
        <w:rPr>
          <w:rFonts w:ascii="Times New Roman" w:hAnsi="Times New Roman"/>
          <w:sz w:val="28"/>
          <w:szCs w:val="28"/>
          <w:lang w:val="uk-UA"/>
        </w:rPr>
        <w:t>Національна та соціальна політика. Війна проти УНР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34E2B" w:rsidRPr="00334E2B" w:rsidRDefault="00334E2B" w:rsidP="00334E2B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Кредит </w:t>
      </w:r>
      <w:r w:rsidR="00492CB8">
        <w:rPr>
          <w:rFonts w:ascii="Times New Roman" w:hAnsi="Times New Roman"/>
          <w:b/>
          <w:sz w:val="28"/>
          <w:szCs w:val="28"/>
          <w:lang w:val="uk-UA"/>
        </w:rPr>
        <w:t>5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4E2B">
        <w:rPr>
          <w:rFonts w:ascii="Times New Roman" w:hAnsi="Times New Roman"/>
          <w:sz w:val="28"/>
          <w:szCs w:val="28"/>
          <w:lang w:val="uk-UA"/>
        </w:rPr>
        <w:t>Тема 10. Українська національна революція 1917-21 рр. на Миколаївщині.</w:t>
      </w:r>
      <w:r w:rsidRPr="00334E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E2B">
        <w:rPr>
          <w:rFonts w:ascii="Times New Roman" w:hAnsi="Times New Roman"/>
          <w:sz w:val="28"/>
          <w:szCs w:val="28"/>
          <w:lang w:val="uk-UA"/>
        </w:rPr>
        <w:t xml:space="preserve">Національний рух в 1917 р. Отаман М. </w:t>
      </w:r>
      <w:proofErr w:type="spellStart"/>
      <w:r w:rsidRPr="00334E2B">
        <w:rPr>
          <w:rFonts w:ascii="Times New Roman" w:hAnsi="Times New Roman"/>
          <w:sz w:val="28"/>
          <w:szCs w:val="28"/>
          <w:lang w:val="uk-UA"/>
        </w:rPr>
        <w:t>Григор</w:t>
      </w:r>
      <w:proofErr w:type="spellEnd"/>
      <w:r w:rsidRPr="00334E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4E2B">
        <w:rPr>
          <w:rFonts w:ascii="Times New Roman" w:hAnsi="Times New Roman"/>
          <w:sz w:val="28"/>
          <w:szCs w:val="28"/>
          <w:lang w:val="uk-UA"/>
        </w:rPr>
        <w:t>єв</w:t>
      </w:r>
      <w:proofErr w:type="spellEnd"/>
      <w:r w:rsidRPr="00334E2B">
        <w:rPr>
          <w:rFonts w:ascii="Times New Roman" w:hAnsi="Times New Roman"/>
          <w:sz w:val="28"/>
          <w:szCs w:val="28"/>
          <w:lang w:val="uk-UA"/>
        </w:rPr>
        <w:t xml:space="preserve">. Баштанська та </w:t>
      </w:r>
      <w:proofErr w:type="spellStart"/>
      <w:r w:rsidRPr="00334E2B">
        <w:rPr>
          <w:rFonts w:ascii="Times New Roman" w:hAnsi="Times New Roman"/>
          <w:sz w:val="28"/>
          <w:szCs w:val="28"/>
          <w:lang w:val="uk-UA"/>
        </w:rPr>
        <w:t>Висунська</w:t>
      </w:r>
      <w:proofErr w:type="spellEnd"/>
      <w:r w:rsidRPr="00334E2B">
        <w:rPr>
          <w:rFonts w:ascii="Times New Roman" w:hAnsi="Times New Roman"/>
          <w:sz w:val="28"/>
          <w:szCs w:val="28"/>
          <w:lang w:val="uk-UA"/>
        </w:rPr>
        <w:t xml:space="preserve"> республіки. Особливості визвольних змагань на Миколаївщині.</w:t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lang w:val="uk-UA"/>
        </w:rPr>
      </w:pPr>
    </w:p>
    <w:p w:rsidR="00334E2B" w:rsidRPr="00334E2B" w:rsidRDefault="00334E2B" w:rsidP="00334E2B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1003"/>
        <w:gridCol w:w="496"/>
        <w:gridCol w:w="496"/>
        <w:gridCol w:w="633"/>
        <w:gridCol w:w="657"/>
        <w:gridCol w:w="636"/>
        <w:gridCol w:w="1003"/>
        <w:gridCol w:w="356"/>
        <w:gridCol w:w="366"/>
        <w:gridCol w:w="693"/>
        <w:gridCol w:w="657"/>
        <w:gridCol w:w="426"/>
      </w:tblGrid>
      <w:tr w:rsidR="00334E2B" w:rsidRPr="00334E2B" w:rsidTr="00492CB8">
        <w:trPr>
          <w:cantSplit/>
        </w:trPr>
        <w:tc>
          <w:tcPr>
            <w:tcW w:w="1251" w:type="pct"/>
            <w:vMerge w:val="restar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9" w:type="pct"/>
            <w:gridSpan w:val="12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34E2B" w:rsidRPr="00334E2B" w:rsidTr="00492CB8">
        <w:trPr>
          <w:cantSplit/>
        </w:trPr>
        <w:tc>
          <w:tcPr>
            <w:tcW w:w="1251" w:type="pct"/>
            <w:vMerge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6" w:type="pct"/>
            <w:gridSpan w:val="6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02" w:type="pct"/>
            <w:gridSpan w:val="6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334E2B" w:rsidRPr="00334E2B" w:rsidTr="00492CB8">
        <w:trPr>
          <w:cantSplit/>
        </w:trPr>
        <w:tc>
          <w:tcPr>
            <w:tcW w:w="1251" w:type="pct"/>
            <w:vMerge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286" w:type="pct"/>
            <w:gridSpan w:val="5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334E2B" w:rsidRPr="00334E2B" w:rsidTr="00492CB8">
        <w:trPr>
          <w:cantSplit/>
        </w:trPr>
        <w:tc>
          <w:tcPr>
            <w:tcW w:w="1251" w:type="pct"/>
            <w:vMerge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к.р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інд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с. р.</w:t>
            </w:r>
          </w:p>
        </w:tc>
        <w:tc>
          <w:tcPr>
            <w:tcW w:w="516" w:type="pct"/>
            <w:vMerge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лаб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інд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с. р.</w:t>
            </w: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rPr>
          <w:cantSplit/>
        </w:trPr>
        <w:tc>
          <w:tcPr>
            <w:tcW w:w="5000" w:type="pct"/>
            <w:gridSpan w:val="13"/>
          </w:tcPr>
          <w:p w:rsidR="00334E2B" w:rsidRPr="00334E2B" w:rsidRDefault="00334E2B" w:rsidP="00334E2B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Кредит 1</w:t>
            </w:r>
          </w:p>
        </w:tc>
      </w:tr>
      <w:tr w:rsidR="00492CB8" w:rsidRPr="00334E2B" w:rsidTr="00492CB8">
        <w:tc>
          <w:tcPr>
            <w:tcW w:w="1251" w:type="pct"/>
          </w:tcPr>
          <w:p w:rsidR="00492CB8" w:rsidRPr="00334E2B" w:rsidRDefault="00492CB8" w:rsidP="00492CB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1.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Україна в роки Першої світової війни</w:t>
            </w:r>
          </w:p>
        </w:tc>
        <w:tc>
          <w:tcPr>
            <w:tcW w:w="516" w:type="pct"/>
            <w:shd w:val="clear" w:color="auto" w:fill="auto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492CB8" w:rsidRPr="00334E2B" w:rsidRDefault="00492CB8" w:rsidP="00492C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6" w:type="pct"/>
            <w:shd w:val="clear" w:color="auto" w:fill="auto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492CB8" w:rsidRPr="00334E2B" w:rsidRDefault="00492CB8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492CB8" w:rsidP="00492C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Кредит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>Тема 2.</w:t>
            </w:r>
            <w:r w:rsidRPr="0033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Український національний рух на початку ХХ ст. 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3.</w:t>
            </w:r>
            <w:r w:rsidRPr="00334E2B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Українська Народна республіка (листопад 1917-квітень 1918 рр.) 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CE1FAF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492CB8" w:rsidP="00492C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rPr>
          <w:cantSplit/>
        </w:trPr>
        <w:tc>
          <w:tcPr>
            <w:tcW w:w="5000" w:type="pct"/>
            <w:gridSpan w:val="13"/>
          </w:tcPr>
          <w:p w:rsidR="00334E2B" w:rsidRPr="00492CB8" w:rsidRDefault="00334E2B" w:rsidP="00492CB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2C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</w:t>
            </w:r>
            <w:r w:rsidRPr="00492CB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92CB8" w:rsidRPr="00492CB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4</w:t>
            </w:r>
            <w:r w:rsidRPr="00334E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Гетьманат 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П.Скоропадського 1918 р.</w:t>
            </w:r>
            <w:r w:rsidRPr="00334E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Тема 5. </w:t>
            </w:r>
            <w:r w:rsidRPr="00334E2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ЗУНР. </w:t>
            </w:r>
            <w:proofErr w:type="spellStart"/>
            <w:r w:rsidRPr="00334E2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Україно-польська</w:t>
            </w:r>
            <w:proofErr w:type="spellEnd"/>
            <w:r w:rsidRPr="00334E2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війна 1919 р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6. Падіння Гетьманату. Утворення Директорії УНР</w:t>
            </w:r>
            <w:r w:rsidRPr="00334E2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CE1FAF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rPr>
          <w:cantSplit/>
        </w:trPr>
        <w:tc>
          <w:tcPr>
            <w:tcW w:w="5000" w:type="pct"/>
            <w:gridSpan w:val="13"/>
          </w:tcPr>
          <w:p w:rsidR="00334E2B" w:rsidRPr="00CE1FAF" w:rsidRDefault="00334E2B" w:rsidP="00334E2B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1F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 </w:t>
            </w:r>
            <w:r w:rsidRPr="00CE1F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7. Внутрішня та зовнішня політика Директорії. 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8 Селянсько-повстанський рух 1918-1921 рр.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CE1FAF" w:rsidP="00CE1FA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9. Денікінський режим в Україні (1919 р.)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 4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10. Українська національна революція 1917-21 рр. на Миколаївщині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492CB8" w:rsidP="00492C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E2B" w:rsidRPr="00334E2B" w:rsidTr="00492CB8">
        <w:tc>
          <w:tcPr>
            <w:tcW w:w="1251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492C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92CB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5" w:type="pct"/>
            <w:shd w:val="clear" w:color="auto" w:fill="auto"/>
          </w:tcPr>
          <w:p w:rsidR="00334E2B" w:rsidRPr="00334E2B" w:rsidRDefault="00334E2B" w:rsidP="00492C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92CB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</w:tcPr>
          <w:p w:rsidR="00334E2B" w:rsidRPr="00334E2B" w:rsidRDefault="00334E2B" w:rsidP="00CE1FA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E1FA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</w:tcPr>
          <w:p w:rsidR="00334E2B" w:rsidRPr="00334E2B" w:rsidRDefault="00492CB8" w:rsidP="00492CB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16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" w:type="pct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34E2B" w:rsidRPr="00334E2B" w:rsidRDefault="00334E2B" w:rsidP="00334E2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E2B" w:rsidRPr="00334E2B" w:rsidRDefault="00334E2B" w:rsidP="00334E2B">
      <w:pPr>
        <w:rPr>
          <w:rFonts w:ascii="Times New Roman" w:hAnsi="Times New Roman"/>
          <w:lang w:val="uk-UA"/>
        </w:rPr>
      </w:pPr>
      <w:r w:rsidRPr="00334E2B">
        <w:rPr>
          <w:rFonts w:ascii="Times New Roman" w:hAnsi="Times New Roman"/>
          <w:lang w:val="uk-UA"/>
        </w:rPr>
        <w:t xml:space="preserve">                                        </w:t>
      </w:r>
      <w:r w:rsidRPr="00334E2B">
        <w:rPr>
          <w:rFonts w:ascii="Times New Roman" w:hAnsi="Times New Roman"/>
          <w:lang w:val="uk-UA"/>
        </w:rPr>
        <w:br w:type="page"/>
      </w: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lang w:val="uk-UA"/>
        </w:rPr>
      </w:pPr>
      <w:r w:rsidRPr="00334E2B">
        <w:rPr>
          <w:rFonts w:ascii="Times New Roman" w:hAnsi="Times New Roman"/>
          <w:lang w:val="uk-UA"/>
        </w:rPr>
        <w:lastRenderedPageBreak/>
        <w:t xml:space="preserve">                                                              </w:t>
      </w:r>
    </w:p>
    <w:p w:rsidR="00334E2B" w:rsidRDefault="00334E2B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704"/>
        <w:gridCol w:w="2097"/>
      </w:tblGrid>
      <w:tr w:rsidR="00CE1FAF" w:rsidRPr="00334E2B" w:rsidTr="00157E84">
        <w:trPr>
          <w:trHeight w:val="1190"/>
        </w:trPr>
        <w:tc>
          <w:tcPr>
            <w:tcW w:w="413" w:type="dxa"/>
          </w:tcPr>
          <w:p w:rsidR="00CE1FAF" w:rsidRPr="00334E2B" w:rsidRDefault="00CE1FAF" w:rsidP="00157E84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1FAF" w:rsidRPr="00334E2B" w:rsidRDefault="00CE1FAF" w:rsidP="00157E84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34E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25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2118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</w:p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Україна в роки Першої світової війни</w:t>
            </w:r>
            <w:r w:rsidRPr="0033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>Тема 2.</w:t>
            </w:r>
            <w:r w:rsidRPr="00334E2B">
              <w:rPr>
                <w:rFonts w:ascii="Times New Roman" w:hAnsi="Times New Roman"/>
                <w:sz w:val="28"/>
                <w:szCs w:val="28"/>
              </w:rPr>
              <w:t xml:space="preserve"> Український національний рух на початку ХХ ст. Утворення Центральної Ради.</w:t>
            </w:r>
          </w:p>
        </w:tc>
        <w:tc>
          <w:tcPr>
            <w:tcW w:w="2118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pStyle w:val="2"/>
              <w:rPr>
                <w:rFonts w:ascii="Times New Roman" w:hAnsi="Times New Roman"/>
                <w:b w:val="0"/>
                <w:i w:val="0"/>
                <w:spacing w:val="1"/>
              </w:rPr>
            </w:pPr>
            <w:r w:rsidRPr="00334E2B">
              <w:rPr>
                <w:rFonts w:ascii="Times New Roman" w:hAnsi="Times New Roman"/>
                <w:b w:val="0"/>
                <w:i w:val="0"/>
              </w:rPr>
              <w:t>Тема 3.</w:t>
            </w:r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 xml:space="preserve"> </w:t>
            </w:r>
            <w:proofErr w:type="spellStart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Українська</w:t>
            </w:r>
            <w:proofErr w:type="spellEnd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 xml:space="preserve"> Народна </w:t>
            </w:r>
            <w:proofErr w:type="spellStart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республіка</w:t>
            </w:r>
            <w:proofErr w:type="spellEnd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 xml:space="preserve"> (листопад 1917-квітень 1918 </w:t>
            </w:r>
            <w:proofErr w:type="spellStart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рр</w:t>
            </w:r>
            <w:proofErr w:type="spellEnd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.)</w:t>
            </w:r>
          </w:p>
          <w:p w:rsidR="00CE1FAF" w:rsidRPr="00334E2B" w:rsidRDefault="00CE1FAF" w:rsidP="00157E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 xml:space="preserve">Тема 4. 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Гетьманат П.Скоропадського 1918 р</w:t>
            </w: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E1FAF" w:rsidRPr="00334E2B" w:rsidRDefault="00CE1FAF" w:rsidP="00157E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 xml:space="preserve">Тема 5. </w:t>
            </w:r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ЗУНР. </w:t>
            </w:r>
            <w:proofErr w:type="spellStart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>Україно-польська</w:t>
            </w:r>
            <w:proofErr w:type="spellEnd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>війна</w:t>
            </w:r>
            <w:proofErr w:type="spellEnd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1919 </w:t>
            </w:r>
            <w:proofErr w:type="spellStart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proofErr w:type="spellEnd"/>
            <w:r w:rsidRPr="00334E2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.</w:t>
            </w:r>
            <w:r w:rsidRPr="0033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 xml:space="preserve">Тема 6. 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Падіння Гетьманату Утворення Директорії УНР.</w:t>
            </w:r>
          </w:p>
          <w:p w:rsidR="00CE1FAF" w:rsidRPr="00334E2B" w:rsidRDefault="00CE1FAF" w:rsidP="00157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7. Внутрішня та зовнішня політика Директорії</w:t>
            </w: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pStyle w:val="Default"/>
              <w:jc w:val="both"/>
              <w:rPr>
                <w:sz w:val="28"/>
                <w:szCs w:val="28"/>
              </w:rPr>
            </w:pPr>
            <w:r w:rsidRPr="00334E2B">
              <w:rPr>
                <w:sz w:val="28"/>
                <w:szCs w:val="28"/>
              </w:rPr>
              <w:t xml:space="preserve">Тема 8. Селянсько-повстанський рух 1918-1921 рр. Перший та Другий Зимові походи. </w:t>
            </w:r>
          </w:p>
          <w:p w:rsidR="00CE1FAF" w:rsidRPr="00334E2B" w:rsidRDefault="00CE1FAF" w:rsidP="00157E84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9.  Денікінський режим в Україні (1919 р.)</w:t>
            </w: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25" w:type="dxa"/>
          </w:tcPr>
          <w:p w:rsidR="00CE1FAF" w:rsidRPr="00334E2B" w:rsidRDefault="00CE1FAF" w:rsidP="00157E84">
            <w:pPr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10. Українська національна революція 1917-21 рр. на Миколаївщині</w:t>
            </w:r>
          </w:p>
        </w:tc>
        <w:tc>
          <w:tcPr>
            <w:tcW w:w="2118" w:type="dxa"/>
          </w:tcPr>
          <w:p w:rsidR="00CE1FAF" w:rsidRPr="00CE1FAF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E1FAF" w:rsidRPr="00334E2B" w:rsidTr="00157E84">
        <w:tc>
          <w:tcPr>
            <w:tcW w:w="413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5" w:type="dxa"/>
          </w:tcPr>
          <w:p w:rsidR="00CE1FAF" w:rsidRPr="00334E2B" w:rsidRDefault="00CE1FAF" w:rsidP="00157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118" w:type="dxa"/>
          </w:tcPr>
          <w:p w:rsidR="00CE1FAF" w:rsidRPr="00334E2B" w:rsidRDefault="00CE1FAF" w:rsidP="00CE1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</w:tr>
    </w:tbl>
    <w:p w:rsidR="00CE1FAF" w:rsidRPr="00334E2B" w:rsidRDefault="00CE1FAF" w:rsidP="00CE1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1FAF" w:rsidRPr="00334E2B" w:rsidRDefault="00CE1FAF" w:rsidP="00CE1FAF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FAF" w:rsidRPr="00334E2B" w:rsidRDefault="00CE1FAF" w:rsidP="00CE1FAF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FAF" w:rsidRPr="00334E2B" w:rsidRDefault="00CE1FAF" w:rsidP="00CE1FAF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1FAF" w:rsidRDefault="00CE1FAF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FAF" w:rsidRDefault="00CE1FAF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334E2B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E2B">
        <w:rPr>
          <w:rFonts w:ascii="Times New Roman" w:hAnsi="Times New Roman"/>
          <w:b/>
          <w:sz w:val="28"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704"/>
        <w:gridCol w:w="2097"/>
      </w:tblGrid>
      <w:tr w:rsidR="00334E2B" w:rsidRPr="00334E2B" w:rsidTr="00334E2B">
        <w:trPr>
          <w:trHeight w:val="1190"/>
        </w:trPr>
        <w:tc>
          <w:tcPr>
            <w:tcW w:w="413" w:type="dxa"/>
          </w:tcPr>
          <w:p w:rsidR="00334E2B" w:rsidRPr="00334E2B" w:rsidRDefault="00334E2B" w:rsidP="00334E2B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4E2B" w:rsidRPr="00334E2B" w:rsidRDefault="00334E2B" w:rsidP="00334E2B">
            <w:pPr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334E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25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334E2B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E2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</w:p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5" w:type="dxa"/>
          </w:tcPr>
          <w:p w:rsidR="00334E2B" w:rsidRPr="00334E2B" w:rsidRDefault="00334E2B" w:rsidP="00CE1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 w:rsidR="00CE1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Україна в роки Першої світової війни</w:t>
            </w:r>
            <w:r w:rsidRPr="0033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>Тема 2.</w:t>
            </w:r>
            <w:r w:rsidRPr="00334E2B">
              <w:rPr>
                <w:rFonts w:ascii="Times New Roman" w:hAnsi="Times New Roman"/>
                <w:sz w:val="28"/>
                <w:szCs w:val="28"/>
              </w:rPr>
              <w:t xml:space="preserve"> Український національний рух на початку ХХ ст. Утворення Центральної Ради.</w:t>
            </w: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pStyle w:val="2"/>
              <w:rPr>
                <w:rFonts w:ascii="Times New Roman" w:hAnsi="Times New Roman"/>
                <w:b w:val="0"/>
                <w:i w:val="0"/>
                <w:spacing w:val="1"/>
              </w:rPr>
            </w:pPr>
            <w:r w:rsidRPr="00334E2B">
              <w:rPr>
                <w:rFonts w:ascii="Times New Roman" w:hAnsi="Times New Roman"/>
                <w:b w:val="0"/>
                <w:i w:val="0"/>
              </w:rPr>
              <w:t>Тема 3.</w:t>
            </w:r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 xml:space="preserve"> </w:t>
            </w:r>
            <w:proofErr w:type="spellStart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Українська</w:t>
            </w:r>
            <w:proofErr w:type="spellEnd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 xml:space="preserve"> Народна </w:t>
            </w:r>
            <w:proofErr w:type="spellStart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республіка</w:t>
            </w:r>
            <w:proofErr w:type="spellEnd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 xml:space="preserve"> (листопад 1917-квітень 1918 </w:t>
            </w:r>
            <w:proofErr w:type="spellStart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рр</w:t>
            </w:r>
            <w:proofErr w:type="spellEnd"/>
            <w:r w:rsidRPr="00334E2B">
              <w:rPr>
                <w:rFonts w:ascii="Times New Roman" w:hAnsi="Times New Roman"/>
                <w:b w:val="0"/>
                <w:i w:val="0"/>
                <w:spacing w:val="1"/>
              </w:rPr>
              <w:t>.)</w:t>
            </w:r>
          </w:p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334E2B" w:rsidRPr="00334E2B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 xml:space="preserve">Тема 4. 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Гетьманат П.Скоропадського 1918 р</w:t>
            </w: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bCs/>
                <w:sz w:val="28"/>
                <w:szCs w:val="28"/>
              </w:rPr>
              <w:t xml:space="preserve">Тема 5. </w:t>
            </w:r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ЗУНР. </w:t>
            </w:r>
            <w:proofErr w:type="spellStart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>Україно-польська</w:t>
            </w:r>
            <w:proofErr w:type="spellEnd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>війна</w:t>
            </w:r>
            <w:proofErr w:type="spellEnd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1919 </w:t>
            </w:r>
            <w:proofErr w:type="spellStart"/>
            <w:r w:rsidRPr="00334E2B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proofErr w:type="spellEnd"/>
            <w:r w:rsidRPr="00334E2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.</w:t>
            </w:r>
            <w:r w:rsidRPr="00334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 xml:space="preserve">Тема 6. </w:t>
            </w: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Падіння Гетьманату Утворення Директорії УНР.</w:t>
            </w:r>
          </w:p>
          <w:p w:rsidR="00334E2B" w:rsidRPr="00334E2B" w:rsidRDefault="00334E2B" w:rsidP="00334E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7. Внутрішня та зовнішня політика Директорії</w:t>
            </w: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pStyle w:val="Default"/>
              <w:jc w:val="both"/>
              <w:rPr>
                <w:sz w:val="28"/>
                <w:szCs w:val="28"/>
              </w:rPr>
            </w:pPr>
            <w:r w:rsidRPr="00334E2B">
              <w:rPr>
                <w:sz w:val="28"/>
                <w:szCs w:val="28"/>
              </w:rPr>
              <w:t xml:space="preserve">Тема 8. Селянсько-повстанський рух 1918-1921 рр. Перший та Другий Зимові походи. </w:t>
            </w:r>
          </w:p>
          <w:p w:rsidR="00334E2B" w:rsidRPr="00334E2B" w:rsidRDefault="00334E2B" w:rsidP="00334E2B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9.  Денікінський режим в Україні (1919 р.)</w:t>
            </w:r>
          </w:p>
        </w:tc>
        <w:tc>
          <w:tcPr>
            <w:tcW w:w="2118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25" w:type="dxa"/>
          </w:tcPr>
          <w:p w:rsidR="00334E2B" w:rsidRPr="00334E2B" w:rsidRDefault="00334E2B" w:rsidP="00334E2B">
            <w:pPr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  <w:lang w:val="uk-UA"/>
              </w:rPr>
              <w:t>Тема 10. Українська національна революція 1917-21 рр. на Миколаївщині</w:t>
            </w:r>
          </w:p>
        </w:tc>
        <w:tc>
          <w:tcPr>
            <w:tcW w:w="2118" w:type="dxa"/>
          </w:tcPr>
          <w:p w:rsidR="00334E2B" w:rsidRPr="00CE1FAF" w:rsidRDefault="00CE1FAF" w:rsidP="00CE1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FA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34E2B" w:rsidRPr="00334E2B" w:rsidTr="00334E2B">
        <w:tc>
          <w:tcPr>
            <w:tcW w:w="413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5" w:type="dxa"/>
          </w:tcPr>
          <w:p w:rsidR="00334E2B" w:rsidRPr="00334E2B" w:rsidRDefault="00334E2B" w:rsidP="00334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E2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2118" w:type="dxa"/>
          </w:tcPr>
          <w:p w:rsidR="00334E2B" w:rsidRPr="00334E2B" w:rsidRDefault="00CE1FAF" w:rsidP="00CE1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334E2B" w:rsidRPr="00334E2B" w:rsidRDefault="00334E2B" w:rsidP="00334E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E2B" w:rsidRPr="00334E2B" w:rsidRDefault="00334E2B" w:rsidP="00334E2B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t>9.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b/>
          <w:sz w:val="28"/>
          <w:szCs w:val="28"/>
          <w:lang w:val="uk-UA"/>
        </w:rPr>
        <w:t>Індивідуальні навчально-дослідні завдання</w:t>
      </w:r>
    </w:p>
    <w:p w:rsidR="00342F8C" w:rsidRPr="00342F8C" w:rsidRDefault="00342F8C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t>(для усного опитування)</w:t>
      </w:r>
    </w:p>
    <w:p w:rsidR="00342F8C" w:rsidRPr="00342F8C" w:rsidRDefault="00342F8C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F8C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національно-демократична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революція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</w:t>
      </w:r>
    </w:p>
    <w:p w:rsidR="00342F8C" w:rsidRPr="00342F8C" w:rsidRDefault="00342F8C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42F8C">
        <w:rPr>
          <w:rFonts w:ascii="Times New Roman" w:hAnsi="Times New Roman"/>
          <w:b/>
          <w:sz w:val="28"/>
          <w:szCs w:val="28"/>
        </w:rPr>
        <w:t>березень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1917-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квітень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1918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рр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>.</w:t>
      </w:r>
    </w:p>
    <w:p w:rsidR="00342F8C" w:rsidRPr="00342F8C" w:rsidRDefault="00342F8C" w:rsidP="00342F8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Центрально</w:t>
      </w:r>
      <w:proofErr w:type="gramStart"/>
      <w:r w:rsidRPr="00342F8C">
        <w:rPr>
          <w:rFonts w:ascii="Times New Roman" w:hAnsi="Times New Roman"/>
          <w:sz w:val="28"/>
          <w:szCs w:val="28"/>
        </w:rPr>
        <w:t>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ади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 …..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Назв</w:t>
      </w:r>
      <w:proofErr w:type="gramEnd"/>
      <w:r w:rsidRPr="00342F8C">
        <w:rPr>
          <w:rFonts w:ascii="Times New Roman" w:hAnsi="Times New Roman"/>
          <w:sz w:val="28"/>
          <w:szCs w:val="28"/>
        </w:rPr>
        <w:t>іть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головні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партії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склали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основу ЦР.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означає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українізація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багнет</w:t>
      </w:r>
      <w:r w:rsidR="00A3476C">
        <w:rPr>
          <w:rFonts w:ascii="Times New Roman" w:hAnsi="Times New Roman"/>
          <w:sz w:val="28"/>
          <w:szCs w:val="28"/>
        </w:rPr>
        <w:t>і</w:t>
      </w:r>
      <w:proofErr w:type="gramStart"/>
      <w:r w:rsidR="00A3476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42F8C">
        <w:rPr>
          <w:rFonts w:ascii="Times New Roman" w:hAnsi="Times New Roman"/>
          <w:sz w:val="28"/>
          <w:szCs w:val="28"/>
        </w:rPr>
        <w:t>»?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Якими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були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головні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з’їду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представників</w:t>
      </w:r>
      <w:proofErr w:type="spellEnd"/>
      <w:proofErr w:type="gramStart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</w:t>
      </w:r>
      <w:proofErr w:type="gramEnd"/>
      <w:r w:rsidRPr="00342F8C">
        <w:rPr>
          <w:rFonts w:ascii="Times New Roman" w:hAnsi="Times New Roman"/>
          <w:sz w:val="28"/>
          <w:szCs w:val="28"/>
        </w:rPr>
        <w:t>ільного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козацтва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3-6 </w:t>
      </w:r>
      <w:proofErr w:type="spellStart"/>
      <w:r w:rsidRPr="00342F8C">
        <w:rPr>
          <w:rFonts w:ascii="Times New Roman" w:hAnsi="Times New Roman"/>
          <w:sz w:val="28"/>
          <w:szCs w:val="28"/>
        </w:rPr>
        <w:t>жовтня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1917 р.?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Назв</w:t>
      </w:r>
      <w:proofErr w:type="gramEnd"/>
      <w:r w:rsidRPr="00342F8C">
        <w:rPr>
          <w:rFonts w:ascii="Times New Roman" w:hAnsi="Times New Roman"/>
          <w:sz w:val="28"/>
          <w:szCs w:val="28"/>
        </w:rPr>
        <w:t>іть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українські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партії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зайняли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автономістську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2F8C">
        <w:rPr>
          <w:rFonts w:ascii="Times New Roman" w:hAnsi="Times New Roman"/>
          <w:sz w:val="28"/>
          <w:szCs w:val="28"/>
        </w:rPr>
        <w:t>самостійницьку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позиції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щодо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подальшої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долі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z w:val="28"/>
          <w:szCs w:val="28"/>
        </w:rPr>
        <w:t>.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F8C">
        <w:rPr>
          <w:rFonts w:ascii="Times New Roman" w:hAnsi="Times New Roman"/>
          <w:sz w:val="28"/>
          <w:szCs w:val="28"/>
        </w:rPr>
        <w:t>Яке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 головне </w:t>
      </w:r>
      <w:proofErr w:type="spellStart"/>
      <w:r w:rsidRPr="00342F8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для ЦР мало </w:t>
      </w:r>
      <w:proofErr w:type="spellStart"/>
      <w:r w:rsidRPr="00342F8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Конгресу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z w:val="28"/>
          <w:szCs w:val="28"/>
        </w:rPr>
        <w:t>квітні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1917 р.?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Коротко охарактеризуйте </w:t>
      </w:r>
      <w:r w:rsidRPr="00342F8C">
        <w:rPr>
          <w:rFonts w:ascii="Times New Roman" w:hAnsi="Times New Roman"/>
          <w:sz w:val="28"/>
          <w:szCs w:val="28"/>
          <w:lang w:val="uk-UA"/>
        </w:rPr>
        <w:t>змі</w:t>
      </w:r>
      <w:proofErr w:type="gramStart"/>
      <w:r w:rsidRPr="00342F8C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універсалів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ЦР.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Хто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очолив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342F8C">
        <w:rPr>
          <w:rFonts w:ascii="Times New Roman" w:hAnsi="Times New Roman"/>
          <w:sz w:val="28"/>
          <w:szCs w:val="28"/>
        </w:rPr>
        <w:t>які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державницькі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функції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він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виконував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причина </w:t>
      </w:r>
      <w:proofErr w:type="spellStart"/>
      <w:r w:rsidRPr="00342F8C">
        <w:rPr>
          <w:rFonts w:ascii="Times New Roman" w:hAnsi="Times New Roman"/>
          <w:sz w:val="28"/>
          <w:szCs w:val="28"/>
        </w:rPr>
        <w:t>виступу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полуботківців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? 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сталася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ця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под</w:t>
      </w:r>
      <w:proofErr w:type="gramEnd"/>
      <w:r w:rsidRPr="00342F8C">
        <w:rPr>
          <w:rFonts w:ascii="Times New Roman" w:hAnsi="Times New Roman"/>
          <w:sz w:val="28"/>
          <w:szCs w:val="28"/>
        </w:rPr>
        <w:t>ія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>«</w:t>
      </w:r>
      <w:proofErr w:type="spellStart"/>
      <w:r w:rsidRPr="00342F8C">
        <w:rPr>
          <w:rFonts w:ascii="Times New Roman" w:hAnsi="Times New Roman"/>
          <w:sz w:val="28"/>
          <w:szCs w:val="28"/>
        </w:rPr>
        <w:t>Тимчасова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інструкція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Генеральному </w:t>
      </w:r>
      <w:proofErr w:type="spellStart"/>
      <w:r w:rsidRPr="00342F8C">
        <w:rPr>
          <w:rFonts w:ascii="Times New Roman" w:hAnsi="Times New Roman"/>
          <w:sz w:val="28"/>
          <w:szCs w:val="28"/>
        </w:rPr>
        <w:t>Секретаріатові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уряду  на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42F8C">
        <w:rPr>
          <w:rFonts w:ascii="Times New Roman" w:hAnsi="Times New Roman"/>
          <w:sz w:val="28"/>
          <w:szCs w:val="28"/>
        </w:rPr>
        <w:t>» стала результатом…..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відбувся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З’їзд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народів</w:t>
      </w:r>
      <w:proofErr w:type="spellEnd"/>
      <w:proofErr w:type="gramStart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</w:t>
      </w:r>
      <w:proofErr w:type="gramEnd"/>
      <w:r w:rsidRPr="00342F8C">
        <w:rPr>
          <w:rFonts w:ascii="Times New Roman" w:hAnsi="Times New Roman"/>
          <w:sz w:val="28"/>
          <w:szCs w:val="28"/>
        </w:rPr>
        <w:t>осії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F8C">
        <w:rPr>
          <w:rFonts w:ascii="Times New Roman" w:hAnsi="Times New Roman"/>
          <w:sz w:val="28"/>
          <w:szCs w:val="28"/>
        </w:rPr>
        <w:t>Києві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342F8C">
        <w:rPr>
          <w:rFonts w:ascii="Times New Roman" w:hAnsi="Times New Roman"/>
          <w:sz w:val="28"/>
          <w:szCs w:val="28"/>
        </w:rPr>
        <w:t>Які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він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мав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Охарактеризуйте тактику </w:t>
      </w:r>
      <w:proofErr w:type="spellStart"/>
      <w:r w:rsidRPr="00342F8C">
        <w:rPr>
          <w:rFonts w:ascii="Times New Roman" w:hAnsi="Times New Roman"/>
          <w:sz w:val="28"/>
          <w:szCs w:val="28"/>
        </w:rPr>
        <w:t>більшовиків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F8C">
        <w:rPr>
          <w:rFonts w:ascii="Times New Roman" w:hAnsi="Times New Roman"/>
          <w:sz w:val="28"/>
          <w:szCs w:val="28"/>
        </w:rPr>
        <w:t>в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F8C">
        <w:rPr>
          <w:rFonts w:ascii="Times New Roman" w:hAnsi="Times New Roman"/>
          <w:sz w:val="28"/>
          <w:szCs w:val="28"/>
        </w:rPr>
        <w:t>жовтні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42F8C">
        <w:rPr>
          <w:rFonts w:ascii="Times New Roman" w:hAnsi="Times New Roman"/>
          <w:sz w:val="28"/>
          <w:szCs w:val="28"/>
        </w:rPr>
        <w:t>листопаді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1917 р.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полягала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суть Ультиматуму </w:t>
      </w:r>
      <w:proofErr w:type="spellStart"/>
      <w:r w:rsidRPr="00342F8C">
        <w:rPr>
          <w:rFonts w:ascii="Times New Roman" w:hAnsi="Times New Roman"/>
          <w:sz w:val="28"/>
          <w:szCs w:val="28"/>
        </w:rPr>
        <w:t>Раднаркому</w:t>
      </w:r>
      <w:proofErr w:type="spellEnd"/>
      <w:proofErr w:type="gramStart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</w:t>
      </w:r>
      <w:proofErr w:type="gramEnd"/>
      <w:r w:rsidRPr="00342F8C">
        <w:rPr>
          <w:rFonts w:ascii="Times New Roman" w:hAnsi="Times New Roman"/>
          <w:sz w:val="28"/>
          <w:szCs w:val="28"/>
        </w:rPr>
        <w:t>осії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Центральній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Раді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перше </w:t>
      </w:r>
      <w:proofErr w:type="spellStart"/>
      <w:r w:rsidRPr="00342F8C">
        <w:rPr>
          <w:rFonts w:ascii="Times New Roman" w:hAnsi="Times New Roman"/>
          <w:sz w:val="28"/>
          <w:szCs w:val="28"/>
        </w:rPr>
        <w:t>проголошення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радянської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влади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</w:t>
      </w:r>
      <w:proofErr w:type="gramStart"/>
      <w:r w:rsidRPr="00342F8C">
        <w:rPr>
          <w:rFonts w:ascii="Times New Roman" w:hAnsi="Times New Roman"/>
          <w:sz w:val="28"/>
          <w:szCs w:val="28"/>
        </w:rPr>
        <w:t>н</w:t>
      </w:r>
      <w:proofErr w:type="gramEnd"/>
      <w:r w:rsidRPr="00342F8C">
        <w:rPr>
          <w:rFonts w:ascii="Times New Roman" w:hAnsi="Times New Roman"/>
          <w:sz w:val="28"/>
          <w:szCs w:val="28"/>
        </w:rPr>
        <w:t>і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полягала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трагедія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подій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16 </w:t>
      </w:r>
      <w:proofErr w:type="spellStart"/>
      <w:r w:rsidRPr="00342F8C">
        <w:rPr>
          <w:rFonts w:ascii="Times New Roman" w:hAnsi="Times New Roman"/>
          <w:sz w:val="28"/>
          <w:szCs w:val="28"/>
        </w:rPr>
        <w:t>січня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1918 р. </w:t>
      </w:r>
      <w:proofErr w:type="spellStart"/>
      <w:r w:rsidRPr="00342F8C">
        <w:rPr>
          <w:rFonts w:ascii="Times New Roman" w:hAnsi="Times New Roman"/>
          <w:sz w:val="28"/>
          <w:szCs w:val="28"/>
        </w:rPr>
        <w:t>під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станцією</w:t>
      </w:r>
      <w:proofErr w:type="spellEnd"/>
      <w:proofErr w:type="gramStart"/>
      <w:r w:rsidRPr="00342F8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42F8C">
        <w:rPr>
          <w:rFonts w:ascii="Times New Roman" w:hAnsi="Times New Roman"/>
          <w:sz w:val="28"/>
          <w:szCs w:val="28"/>
        </w:rPr>
        <w:t>рути?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більшовикам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вдалося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захопити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владу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z w:val="28"/>
          <w:szCs w:val="28"/>
        </w:rPr>
        <w:t>Києві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вперше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lastRenderedPageBreak/>
        <w:t>Назв</w:t>
      </w:r>
      <w:proofErr w:type="gramEnd"/>
      <w:r w:rsidRPr="00342F8C">
        <w:rPr>
          <w:rFonts w:ascii="Times New Roman" w:hAnsi="Times New Roman"/>
          <w:sz w:val="28"/>
          <w:szCs w:val="28"/>
        </w:rPr>
        <w:t>іть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радянські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2F8C">
        <w:rPr>
          <w:rFonts w:ascii="Times New Roman" w:hAnsi="Times New Roman"/>
          <w:sz w:val="28"/>
          <w:szCs w:val="28"/>
        </w:rPr>
        <w:t>регіональні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республіки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 w:rsidRPr="00342F8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z w:val="28"/>
          <w:szCs w:val="28"/>
        </w:rPr>
        <w:t>проголошені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більшовиками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342F8C">
        <w:rPr>
          <w:rFonts w:ascii="Times New Roman" w:hAnsi="Times New Roman"/>
          <w:sz w:val="28"/>
          <w:szCs w:val="28"/>
        </w:rPr>
        <w:t>січні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42F8C">
        <w:rPr>
          <w:rFonts w:ascii="Times New Roman" w:hAnsi="Times New Roman"/>
          <w:sz w:val="28"/>
          <w:szCs w:val="28"/>
        </w:rPr>
        <w:t>березні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1918 р.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Хто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F8C">
        <w:rPr>
          <w:rFonts w:ascii="Times New Roman" w:hAnsi="Times New Roman"/>
          <w:sz w:val="28"/>
          <w:szCs w:val="28"/>
        </w:rPr>
        <w:t>представляв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у</w:t>
      </w:r>
      <w:r w:rsidRPr="00342F8C">
        <w:rPr>
          <w:rFonts w:ascii="Times New Roman" w:hAnsi="Times New Roman"/>
          <w:sz w:val="28"/>
          <w:szCs w:val="28"/>
        </w:rPr>
        <w:t xml:space="preserve"> на переговорах у </w:t>
      </w:r>
      <w:proofErr w:type="spellStart"/>
      <w:r w:rsidRPr="00342F8C">
        <w:rPr>
          <w:rFonts w:ascii="Times New Roman" w:hAnsi="Times New Roman"/>
          <w:sz w:val="28"/>
          <w:szCs w:val="28"/>
        </w:rPr>
        <w:t>Брест-Литовську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п</w:t>
      </w:r>
      <w:proofErr w:type="gramEnd"/>
      <w:r w:rsidRPr="00342F8C">
        <w:rPr>
          <w:rFonts w:ascii="Times New Roman" w:hAnsi="Times New Roman"/>
          <w:sz w:val="28"/>
          <w:szCs w:val="28"/>
        </w:rPr>
        <w:t>ідписано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Брестський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мирний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договір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між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УНР та </w:t>
      </w:r>
      <w:proofErr w:type="spellStart"/>
      <w:r w:rsidRPr="00342F8C">
        <w:rPr>
          <w:rFonts w:ascii="Times New Roman" w:hAnsi="Times New Roman"/>
          <w:sz w:val="28"/>
          <w:szCs w:val="28"/>
        </w:rPr>
        <w:t>країнами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Четвертного союзу?</w:t>
      </w:r>
    </w:p>
    <w:p w:rsidR="00342F8C" w:rsidRPr="00342F8C" w:rsidRDefault="00342F8C" w:rsidP="00342F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342F8C">
        <w:rPr>
          <w:rFonts w:ascii="Times New Roman" w:hAnsi="Times New Roman"/>
          <w:sz w:val="28"/>
          <w:szCs w:val="28"/>
        </w:rPr>
        <w:t>головні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умови </w:t>
      </w:r>
      <w:proofErr w:type="spellStart"/>
      <w:r w:rsidRPr="00342F8C">
        <w:rPr>
          <w:rFonts w:ascii="Times New Roman" w:hAnsi="Times New Roman"/>
          <w:sz w:val="28"/>
          <w:szCs w:val="28"/>
        </w:rPr>
        <w:t>Брестськ</w:t>
      </w:r>
      <w:r w:rsidRPr="00342F8C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миру.</w:t>
      </w:r>
    </w:p>
    <w:p w:rsidR="00342F8C" w:rsidRPr="00342F8C" w:rsidRDefault="00342F8C" w:rsidP="00342F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2F8C" w:rsidRPr="00342F8C" w:rsidRDefault="00342F8C" w:rsidP="00342F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2F8C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держава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часів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гетьманату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П.Скоропадського</w:t>
      </w:r>
      <w:proofErr w:type="spellEnd"/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полягав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342F8C">
        <w:rPr>
          <w:rFonts w:ascii="Times New Roman" w:hAnsi="Times New Roman"/>
          <w:sz w:val="28"/>
          <w:szCs w:val="28"/>
        </w:rPr>
        <w:t xml:space="preserve"> ЦР та </w:t>
      </w:r>
      <w:proofErr w:type="spellStart"/>
      <w:r w:rsidRPr="00342F8C">
        <w:rPr>
          <w:rFonts w:ascii="Times New Roman" w:hAnsi="Times New Roman"/>
          <w:sz w:val="28"/>
          <w:szCs w:val="28"/>
        </w:rPr>
        <w:t>німецькою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адміністрацією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стався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гетьманський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переворот?</w:t>
      </w:r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>Як</w:t>
      </w:r>
      <w:r w:rsidRPr="00342F8C">
        <w:rPr>
          <w:rFonts w:ascii="Times New Roman" w:hAnsi="Times New Roman"/>
          <w:sz w:val="28"/>
          <w:szCs w:val="28"/>
          <w:lang w:val="uk-UA"/>
        </w:rPr>
        <w:t>і</w:t>
      </w: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верств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и</w:t>
      </w: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сили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п</w:t>
      </w:r>
      <w:proofErr w:type="gramEnd"/>
      <w:r w:rsidRPr="00342F8C">
        <w:rPr>
          <w:rFonts w:ascii="Times New Roman" w:hAnsi="Times New Roman"/>
          <w:sz w:val="28"/>
          <w:szCs w:val="28"/>
        </w:rPr>
        <w:t>ідтримали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П.Скоропадського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Назв</w:t>
      </w:r>
      <w:proofErr w:type="gramEnd"/>
      <w:r w:rsidRPr="00342F8C">
        <w:rPr>
          <w:rFonts w:ascii="Times New Roman" w:hAnsi="Times New Roman"/>
          <w:sz w:val="28"/>
          <w:szCs w:val="28"/>
        </w:rPr>
        <w:t>іть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перші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гетьманського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уряду. </w:t>
      </w:r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342F8C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342F8C">
        <w:rPr>
          <w:rFonts w:ascii="Times New Roman" w:hAnsi="Times New Roman"/>
          <w:sz w:val="28"/>
          <w:szCs w:val="28"/>
        </w:rPr>
        <w:t xml:space="preserve"> урядом </w:t>
      </w:r>
      <w:proofErr w:type="spellStart"/>
      <w:r w:rsidRPr="00342F8C">
        <w:rPr>
          <w:rFonts w:ascii="Times New Roman" w:hAnsi="Times New Roman"/>
          <w:sz w:val="28"/>
          <w:szCs w:val="28"/>
        </w:rPr>
        <w:t>гетьмана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та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кримським </w:t>
      </w:r>
      <w:r w:rsidRPr="00342F8C">
        <w:rPr>
          <w:rFonts w:ascii="Times New Roman" w:hAnsi="Times New Roman"/>
          <w:sz w:val="28"/>
          <w:szCs w:val="28"/>
        </w:rPr>
        <w:t xml:space="preserve">урядом генерала </w:t>
      </w:r>
      <w:proofErr w:type="spellStart"/>
      <w:r w:rsidRPr="00342F8C">
        <w:rPr>
          <w:rFonts w:ascii="Times New Roman" w:hAnsi="Times New Roman"/>
          <w:sz w:val="28"/>
          <w:szCs w:val="28"/>
        </w:rPr>
        <w:t>С.Сулькевича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Які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сили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склали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основу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Союзу? Яка мета </w:t>
      </w:r>
      <w:proofErr w:type="spellStart"/>
      <w:r w:rsidRPr="00342F8C">
        <w:rPr>
          <w:rFonts w:ascii="Times New Roman" w:hAnsi="Times New Roman"/>
          <w:sz w:val="28"/>
          <w:szCs w:val="28"/>
        </w:rPr>
        <w:t>його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F8C">
        <w:rPr>
          <w:rFonts w:ascii="Times New Roman" w:hAnsi="Times New Roman"/>
          <w:sz w:val="28"/>
          <w:szCs w:val="28"/>
        </w:rPr>
        <w:t>В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Грамоті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гетьмана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342F8C">
        <w:rPr>
          <w:rFonts w:ascii="Times New Roman" w:hAnsi="Times New Roman"/>
          <w:sz w:val="28"/>
          <w:szCs w:val="28"/>
        </w:rPr>
        <w:t>Скоропадського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14 листопада 1918 р. </w:t>
      </w:r>
      <w:proofErr w:type="spellStart"/>
      <w:r w:rsidRPr="00342F8C">
        <w:rPr>
          <w:rFonts w:ascii="Times New Roman" w:hAnsi="Times New Roman"/>
          <w:sz w:val="28"/>
          <w:szCs w:val="28"/>
        </w:rPr>
        <w:t>говорилося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42F8C">
        <w:rPr>
          <w:rFonts w:ascii="Times New Roman" w:hAnsi="Times New Roman"/>
          <w:sz w:val="28"/>
          <w:szCs w:val="28"/>
        </w:rPr>
        <w:t>федеративний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….. </w:t>
      </w:r>
    </w:p>
    <w:p w:rsidR="00342F8C" w:rsidRPr="00342F8C" w:rsidRDefault="00342F8C" w:rsidP="00342F8C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Які внутрішні та зовнішні чинники сприяли </w:t>
      </w:r>
      <w:proofErr w:type="spellStart"/>
      <w:r w:rsidRPr="00342F8C">
        <w:rPr>
          <w:rFonts w:ascii="Times New Roman" w:hAnsi="Times New Roman"/>
          <w:sz w:val="28"/>
          <w:szCs w:val="28"/>
        </w:rPr>
        <w:t>поваленн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ю</w:t>
      </w: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гетьманського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режиму?</w:t>
      </w:r>
    </w:p>
    <w:p w:rsidR="00342F8C" w:rsidRPr="00342F8C" w:rsidRDefault="00342F8C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8C" w:rsidRPr="00342F8C" w:rsidRDefault="00342F8C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F8C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Відновлення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УНР.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Директорія</w:t>
      </w:r>
      <w:proofErr w:type="spellEnd"/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була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створена </w:t>
      </w:r>
      <w:proofErr w:type="spellStart"/>
      <w:r w:rsidRPr="00342F8C">
        <w:rPr>
          <w:rFonts w:ascii="Times New Roman" w:hAnsi="Times New Roman"/>
          <w:sz w:val="28"/>
          <w:szCs w:val="28"/>
        </w:rPr>
        <w:t>Директорія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Назв</w:t>
      </w:r>
      <w:proofErr w:type="gramEnd"/>
      <w:r w:rsidRPr="00342F8C">
        <w:rPr>
          <w:rFonts w:ascii="Times New Roman" w:hAnsi="Times New Roman"/>
          <w:sz w:val="28"/>
          <w:szCs w:val="28"/>
        </w:rPr>
        <w:t>іть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її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склад.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війська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Директорії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увійшли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42F8C">
        <w:rPr>
          <w:rFonts w:ascii="Times New Roman" w:hAnsi="Times New Roman"/>
          <w:sz w:val="28"/>
          <w:szCs w:val="28"/>
        </w:rPr>
        <w:t>Києва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342F8C">
        <w:rPr>
          <w:rFonts w:ascii="Times New Roman" w:hAnsi="Times New Roman"/>
          <w:sz w:val="28"/>
          <w:szCs w:val="28"/>
        </w:rPr>
        <w:t>агарну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політику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Директорії</w:t>
      </w:r>
      <w:proofErr w:type="spellEnd"/>
      <w:r w:rsidRPr="00342F8C">
        <w:rPr>
          <w:rFonts w:ascii="Times New Roman" w:hAnsi="Times New Roman"/>
          <w:sz w:val="28"/>
          <w:szCs w:val="28"/>
        </w:rPr>
        <w:t>.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Проголошення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Соц</w:t>
      </w:r>
      <w:proofErr w:type="gramEnd"/>
      <w:r w:rsidRPr="00342F8C">
        <w:rPr>
          <w:rFonts w:ascii="Times New Roman" w:hAnsi="Times New Roman"/>
          <w:sz w:val="28"/>
          <w:szCs w:val="28"/>
        </w:rPr>
        <w:t>іалістичної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Радянської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Республіки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відбулося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 ….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проходив </w:t>
      </w:r>
      <w:proofErr w:type="spellStart"/>
      <w:r w:rsidRPr="00342F8C">
        <w:rPr>
          <w:rFonts w:ascii="Times New Roman" w:hAnsi="Times New Roman"/>
          <w:sz w:val="28"/>
          <w:szCs w:val="28"/>
        </w:rPr>
        <w:t>Трудовий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Конгрес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F8C">
        <w:rPr>
          <w:rFonts w:ascii="Times New Roman" w:hAnsi="Times New Roman"/>
          <w:sz w:val="28"/>
          <w:szCs w:val="28"/>
        </w:rPr>
        <w:t>Києві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? Яке </w:t>
      </w:r>
      <w:proofErr w:type="spellStart"/>
      <w:r w:rsidRPr="00342F8C">
        <w:rPr>
          <w:rFonts w:ascii="Times New Roman" w:hAnsi="Times New Roman"/>
          <w:sz w:val="28"/>
          <w:szCs w:val="28"/>
        </w:rPr>
        <w:t>мав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lastRenderedPageBreak/>
        <w:t xml:space="preserve">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більшовики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вдруге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вступили у </w:t>
      </w:r>
      <w:proofErr w:type="spellStart"/>
      <w:r w:rsidRPr="00342F8C">
        <w:rPr>
          <w:rFonts w:ascii="Times New Roman" w:hAnsi="Times New Roman"/>
          <w:sz w:val="28"/>
          <w:szCs w:val="28"/>
        </w:rPr>
        <w:t>Киї</w:t>
      </w:r>
      <w:proofErr w:type="gramStart"/>
      <w:r w:rsidRPr="00342F8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проголошував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>«</w:t>
      </w:r>
      <w:r w:rsidRPr="00342F8C">
        <w:rPr>
          <w:rFonts w:ascii="Times New Roman" w:hAnsi="Times New Roman"/>
          <w:sz w:val="28"/>
          <w:szCs w:val="28"/>
        </w:rPr>
        <w:t xml:space="preserve">Акт </w:t>
      </w:r>
      <w:proofErr w:type="spellStart"/>
      <w:r w:rsidRPr="00342F8C">
        <w:rPr>
          <w:rFonts w:ascii="Times New Roman" w:hAnsi="Times New Roman"/>
          <w:sz w:val="28"/>
          <w:szCs w:val="28"/>
        </w:rPr>
        <w:t>Злуки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»</w:t>
      </w:r>
      <w:r w:rsidRPr="00342F8C">
        <w:rPr>
          <w:rFonts w:ascii="Times New Roman" w:hAnsi="Times New Roman"/>
          <w:sz w:val="28"/>
          <w:szCs w:val="28"/>
        </w:rPr>
        <w:t xml:space="preserve">? 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сталася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ця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под</w:t>
      </w:r>
      <w:proofErr w:type="gramEnd"/>
      <w:r w:rsidRPr="00342F8C">
        <w:rPr>
          <w:rFonts w:ascii="Times New Roman" w:hAnsi="Times New Roman"/>
          <w:sz w:val="28"/>
          <w:szCs w:val="28"/>
        </w:rPr>
        <w:t>ія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таке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2F8C">
        <w:rPr>
          <w:rFonts w:ascii="Times New Roman" w:hAnsi="Times New Roman"/>
          <w:sz w:val="28"/>
          <w:szCs w:val="28"/>
        </w:rPr>
        <w:t>отаманщина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»? 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Назв</w:t>
      </w:r>
      <w:proofErr w:type="gramEnd"/>
      <w:r w:rsidRPr="00342F8C">
        <w:rPr>
          <w:rFonts w:ascii="Times New Roman" w:hAnsi="Times New Roman"/>
          <w:sz w:val="28"/>
          <w:szCs w:val="28"/>
        </w:rPr>
        <w:t>іть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відомих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342F8C">
        <w:rPr>
          <w:rFonts w:ascii="Times New Roman" w:hAnsi="Times New Roman"/>
          <w:sz w:val="28"/>
          <w:szCs w:val="28"/>
        </w:rPr>
        <w:t>отаманських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ватажків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діяли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42F8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та південного регіону</w:t>
      </w:r>
      <w:r w:rsidRPr="00342F8C">
        <w:rPr>
          <w:rFonts w:ascii="Times New Roman" w:hAnsi="Times New Roman"/>
          <w:sz w:val="28"/>
          <w:szCs w:val="28"/>
        </w:rPr>
        <w:t>.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342F8C">
        <w:rPr>
          <w:rFonts w:ascii="Times New Roman" w:hAnsi="Times New Roman"/>
          <w:sz w:val="28"/>
          <w:szCs w:val="28"/>
        </w:rPr>
        <w:t>зосереджувався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42F8C">
        <w:rPr>
          <w:rFonts w:ascii="Times New Roman" w:hAnsi="Times New Roman"/>
          <w:sz w:val="28"/>
          <w:szCs w:val="28"/>
        </w:rPr>
        <w:t>махновського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руху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? Як </w:t>
      </w:r>
      <w:proofErr w:type="spellStart"/>
      <w:r w:rsidRPr="00342F8C">
        <w:rPr>
          <w:rFonts w:ascii="Times New Roman" w:hAnsi="Times New Roman"/>
          <w:sz w:val="28"/>
          <w:szCs w:val="28"/>
        </w:rPr>
        <w:t>називалась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армія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Н.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Махна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війська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Антанти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з’явилися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r w:rsidR="00A3476C">
        <w:rPr>
          <w:rFonts w:ascii="Times New Roman" w:hAnsi="Times New Roman"/>
          <w:sz w:val="28"/>
          <w:szCs w:val="28"/>
          <w:lang w:val="uk-UA"/>
        </w:rPr>
        <w:t>в</w:t>
      </w: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п</w:t>
      </w:r>
      <w:proofErr w:type="gramEnd"/>
      <w:r w:rsidRPr="00342F8C">
        <w:rPr>
          <w:rFonts w:ascii="Times New Roman" w:hAnsi="Times New Roman"/>
          <w:sz w:val="28"/>
          <w:szCs w:val="28"/>
        </w:rPr>
        <w:t>івденних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територіях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Коли</w:t>
      </w: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відбувалися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переговори </w:t>
      </w:r>
      <w:proofErr w:type="spellStart"/>
      <w:r w:rsidRPr="00342F8C">
        <w:rPr>
          <w:rFonts w:ascii="Times New Roman" w:hAnsi="Times New Roman"/>
          <w:sz w:val="28"/>
          <w:szCs w:val="28"/>
        </w:rPr>
        <w:t>між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Антантою </w:t>
      </w:r>
      <w:proofErr w:type="spellStart"/>
      <w:r w:rsidRPr="00342F8C">
        <w:rPr>
          <w:rFonts w:ascii="Times New Roman" w:hAnsi="Times New Roman"/>
          <w:sz w:val="28"/>
          <w:szCs w:val="28"/>
        </w:rPr>
        <w:t>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Директорією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342F8C">
        <w:rPr>
          <w:rFonts w:ascii="Times New Roman" w:hAnsi="Times New Roman"/>
          <w:sz w:val="28"/>
          <w:szCs w:val="28"/>
        </w:rPr>
        <w:t>Які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головні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 причини </w:t>
      </w:r>
      <w:proofErr w:type="spellStart"/>
      <w:r w:rsidRPr="00342F8C">
        <w:rPr>
          <w:rFonts w:ascii="Times New Roman" w:hAnsi="Times New Roman"/>
          <w:sz w:val="28"/>
          <w:szCs w:val="28"/>
        </w:rPr>
        <w:t>поразки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Директорії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2F8C" w:rsidRPr="00342F8C" w:rsidRDefault="00342F8C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F8C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Західноукраїнська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Народна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Республіка</w:t>
      </w:r>
      <w:proofErr w:type="spellEnd"/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таке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«</w:t>
      </w:r>
      <w:r w:rsidRPr="00342F8C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342F8C">
        <w:rPr>
          <w:rFonts w:ascii="Times New Roman" w:hAnsi="Times New Roman"/>
          <w:sz w:val="28"/>
          <w:szCs w:val="28"/>
        </w:rPr>
        <w:t>истопадовий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зрив</w:t>
      </w:r>
      <w:proofErr w:type="spellEnd"/>
      <w:r w:rsidRPr="00342F8C">
        <w:rPr>
          <w:rFonts w:ascii="Times New Roman" w:hAnsi="Times New Roman"/>
          <w:sz w:val="28"/>
          <w:szCs w:val="28"/>
        </w:rPr>
        <w:t>»?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 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проголошено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42F8C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ЗУНР?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Хто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став першим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342F8C">
        <w:rPr>
          <w:rFonts w:ascii="Times New Roman" w:hAnsi="Times New Roman"/>
          <w:sz w:val="28"/>
          <w:szCs w:val="28"/>
        </w:rPr>
        <w:t>л</w:t>
      </w:r>
      <w:r w:rsidRPr="00342F8C">
        <w:rPr>
          <w:rFonts w:ascii="Times New Roman" w:hAnsi="Times New Roman"/>
          <w:sz w:val="28"/>
          <w:szCs w:val="28"/>
          <w:lang w:val="uk-UA"/>
        </w:rPr>
        <w:t>о</w:t>
      </w:r>
      <w:r w:rsidRPr="00342F8C">
        <w:rPr>
          <w:rFonts w:ascii="Times New Roman" w:hAnsi="Times New Roman"/>
          <w:sz w:val="28"/>
          <w:szCs w:val="28"/>
        </w:rPr>
        <w:t>вою уряду?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Коли була створена ЗОУНР 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342F8C">
        <w:rPr>
          <w:rFonts w:ascii="Times New Roman" w:hAnsi="Times New Roman"/>
          <w:sz w:val="28"/>
          <w:szCs w:val="28"/>
        </w:rPr>
        <w:t>протистояння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поляків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українців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F8C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342F8C">
        <w:rPr>
          <w:rFonts w:ascii="Times New Roman" w:hAnsi="Times New Roman"/>
          <w:sz w:val="28"/>
          <w:szCs w:val="28"/>
          <w:lang w:val="uk-UA"/>
        </w:rPr>
        <w:t xml:space="preserve"> Галичині </w:t>
      </w:r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Хто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очолював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війська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ЗУНР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протягом 1919 р.</w:t>
      </w:r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342F8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країн</w:t>
      </w:r>
      <w:proofErr w:type="spellEnd"/>
      <w:proofErr w:type="gram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Антанти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42F8C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польсько-українського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342F8C">
        <w:rPr>
          <w:rFonts w:ascii="Times New Roman" w:hAnsi="Times New Roman"/>
          <w:sz w:val="28"/>
          <w:szCs w:val="28"/>
        </w:rPr>
        <w:t>.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Назв</w:t>
      </w:r>
      <w:proofErr w:type="gramEnd"/>
      <w:r w:rsidRPr="00342F8C">
        <w:rPr>
          <w:rFonts w:ascii="Times New Roman" w:hAnsi="Times New Roman"/>
          <w:sz w:val="28"/>
          <w:szCs w:val="28"/>
        </w:rPr>
        <w:t>іть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переможні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операції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Г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алицької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</w:rPr>
        <w:t>А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рмії</w:t>
      </w:r>
      <w:proofErr w:type="spellEnd"/>
      <w:r w:rsidRPr="00342F8C">
        <w:rPr>
          <w:rFonts w:ascii="Times New Roman" w:hAnsi="Times New Roman"/>
          <w:sz w:val="28"/>
          <w:szCs w:val="28"/>
        </w:rPr>
        <w:t>.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 Коли </w:t>
      </w:r>
      <w:proofErr w:type="spellStart"/>
      <w:r w:rsidRPr="00342F8C">
        <w:rPr>
          <w:rFonts w:ascii="Times New Roman" w:hAnsi="Times New Roman"/>
          <w:sz w:val="28"/>
          <w:szCs w:val="28"/>
        </w:rPr>
        <w:t>Верховна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342F8C">
        <w:rPr>
          <w:rFonts w:ascii="Times New Roman" w:hAnsi="Times New Roman"/>
          <w:sz w:val="28"/>
          <w:szCs w:val="28"/>
        </w:rPr>
        <w:t>Антанти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надала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Польщі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25-річний мандат на </w:t>
      </w:r>
      <w:proofErr w:type="spellStart"/>
      <w:r w:rsidRPr="00342F8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Східною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Галичиною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? 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342F8C">
        <w:rPr>
          <w:rFonts w:ascii="Times New Roman" w:hAnsi="Times New Roman"/>
          <w:sz w:val="28"/>
          <w:szCs w:val="28"/>
        </w:rPr>
        <w:t>склалася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подальша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доля </w:t>
      </w:r>
      <w:proofErr w:type="spellStart"/>
      <w:r w:rsidRPr="00342F8C">
        <w:rPr>
          <w:rFonts w:ascii="Times New Roman" w:hAnsi="Times New Roman"/>
          <w:sz w:val="28"/>
          <w:szCs w:val="28"/>
        </w:rPr>
        <w:t>військ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ЗУНР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у 1919 році</w:t>
      </w:r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Чим був викликаний союз</w:t>
      </w:r>
      <w:r w:rsidRPr="00342F8C">
        <w:rPr>
          <w:rFonts w:ascii="Times New Roman" w:hAnsi="Times New Roman"/>
          <w:sz w:val="28"/>
          <w:szCs w:val="28"/>
        </w:rPr>
        <w:t xml:space="preserve"> Г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алицької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</w:rPr>
        <w:t>А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рмії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76C">
        <w:rPr>
          <w:rFonts w:ascii="Times New Roman" w:hAnsi="Times New Roman"/>
          <w:sz w:val="28"/>
          <w:szCs w:val="28"/>
          <w:lang w:val="uk-UA"/>
        </w:rPr>
        <w:t>з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військами Денікіна?</w:t>
      </w:r>
    </w:p>
    <w:p w:rsidR="00342F8C" w:rsidRPr="00342F8C" w:rsidRDefault="00342F8C" w:rsidP="00342F8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z w:val="28"/>
          <w:szCs w:val="28"/>
        </w:rPr>
        <w:t>чому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полягали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голові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342F8C">
        <w:rPr>
          <w:rFonts w:ascii="Times New Roman" w:hAnsi="Times New Roman"/>
          <w:sz w:val="28"/>
          <w:szCs w:val="28"/>
        </w:rPr>
        <w:t>поразки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ЗУНР?</w:t>
      </w:r>
    </w:p>
    <w:p w:rsidR="00342F8C" w:rsidRPr="00342F8C" w:rsidRDefault="00342F8C" w:rsidP="00342F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F8C" w:rsidRPr="00342F8C" w:rsidRDefault="00342F8C" w:rsidP="00342F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2F8C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Украї</w:t>
      </w:r>
      <w:proofErr w:type="gramStart"/>
      <w:r w:rsidRPr="00342F8C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342F8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другій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b/>
          <w:sz w:val="28"/>
          <w:szCs w:val="28"/>
        </w:rPr>
        <w:t>половині</w:t>
      </w:r>
      <w:proofErr w:type="spellEnd"/>
      <w:r w:rsidRPr="00342F8C">
        <w:rPr>
          <w:rFonts w:ascii="Times New Roman" w:hAnsi="Times New Roman"/>
          <w:b/>
          <w:sz w:val="28"/>
          <w:szCs w:val="28"/>
        </w:rPr>
        <w:t xml:space="preserve"> 1919 – на початку 1920 р.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lastRenderedPageBreak/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передбачала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2F8C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комунізму</w:t>
      </w:r>
      <w:proofErr w:type="spellEnd"/>
      <w:r w:rsidRPr="00342F8C">
        <w:rPr>
          <w:rFonts w:ascii="Times New Roman" w:hAnsi="Times New Roman"/>
          <w:sz w:val="28"/>
          <w:szCs w:val="28"/>
        </w:rPr>
        <w:t>»?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F8C">
        <w:rPr>
          <w:rFonts w:ascii="Times New Roman" w:hAnsi="Times New Roman"/>
          <w:sz w:val="28"/>
          <w:szCs w:val="28"/>
        </w:rPr>
        <w:t>З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якою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342F8C">
        <w:rPr>
          <w:rFonts w:ascii="Times New Roman" w:hAnsi="Times New Roman"/>
          <w:sz w:val="28"/>
          <w:szCs w:val="28"/>
        </w:rPr>
        <w:t>створювалися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комбіди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342F8C">
        <w:rPr>
          <w:rFonts w:ascii="Times New Roman" w:hAnsi="Times New Roman"/>
          <w:sz w:val="28"/>
          <w:szCs w:val="28"/>
        </w:rPr>
        <w:t>контрнаступ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військ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F8C">
        <w:rPr>
          <w:rFonts w:ascii="Times New Roman" w:hAnsi="Times New Roman"/>
          <w:sz w:val="28"/>
          <w:szCs w:val="28"/>
        </w:rPr>
        <w:t>липні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1919 р.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Що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таке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42F8C">
        <w:rPr>
          <w:rFonts w:ascii="Times New Roman" w:hAnsi="Times New Roman"/>
          <w:sz w:val="28"/>
          <w:szCs w:val="28"/>
        </w:rPr>
        <w:t>трикутник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смерті</w:t>
      </w:r>
      <w:proofErr w:type="spellEnd"/>
      <w:r w:rsidRPr="00342F8C">
        <w:rPr>
          <w:rFonts w:ascii="Times New Roman" w:hAnsi="Times New Roman"/>
          <w:sz w:val="28"/>
          <w:szCs w:val="28"/>
        </w:rPr>
        <w:t>»?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«Зимовий </w:t>
      </w:r>
      <w:proofErr w:type="spellStart"/>
      <w:r w:rsidRPr="00342F8C">
        <w:rPr>
          <w:rFonts w:ascii="Times New Roman" w:hAnsi="Times New Roman"/>
          <w:sz w:val="28"/>
          <w:szCs w:val="28"/>
        </w:rPr>
        <w:t>похід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42F8C">
        <w:rPr>
          <w:rFonts w:ascii="Times New Roman" w:hAnsi="Times New Roman"/>
          <w:sz w:val="28"/>
          <w:szCs w:val="28"/>
        </w:rPr>
        <w:t>це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– ……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Денікінський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режим на </w:t>
      </w:r>
      <w:proofErr w:type="spellStart"/>
      <w:r w:rsidRPr="00342F8C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характеризувався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….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Всеукрревком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це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- ….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Варшавська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угода </w:t>
      </w:r>
      <w:r w:rsidRPr="00342F8C">
        <w:rPr>
          <w:rFonts w:ascii="Times New Roman" w:hAnsi="Times New Roman"/>
          <w:sz w:val="28"/>
          <w:szCs w:val="28"/>
          <w:lang w:val="uk-UA"/>
        </w:rPr>
        <w:t>(дата укладання, умови)</w:t>
      </w:r>
      <w:r w:rsidRPr="00342F8C">
        <w:rPr>
          <w:rFonts w:ascii="Times New Roman" w:hAnsi="Times New Roman"/>
          <w:sz w:val="28"/>
          <w:szCs w:val="28"/>
        </w:rPr>
        <w:t>……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Наслідком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наступальної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операції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військ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радянського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П</w:t>
      </w:r>
      <w:proofErr w:type="gramEnd"/>
      <w:r w:rsidRPr="00342F8C">
        <w:rPr>
          <w:rFonts w:ascii="Times New Roman" w:hAnsi="Times New Roman"/>
          <w:sz w:val="28"/>
          <w:szCs w:val="28"/>
        </w:rPr>
        <w:t>івденно-Західного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фронту у </w:t>
      </w:r>
      <w:proofErr w:type="spellStart"/>
      <w:r w:rsidRPr="00342F8C">
        <w:rPr>
          <w:rFonts w:ascii="Times New Roman" w:hAnsi="Times New Roman"/>
          <w:sz w:val="28"/>
          <w:szCs w:val="28"/>
        </w:rPr>
        <w:t>травня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1920 р. стало…….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342F8C">
        <w:rPr>
          <w:rFonts w:ascii="Times New Roman" w:hAnsi="Times New Roman"/>
          <w:sz w:val="28"/>
          <w:szCs w:val="28"/>
        </w:rPr>
        <w:t>головні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умови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Ризького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договору 1921 р.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Хто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очолив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білогвардійський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рух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42F8C">
        <w:rPr>
          <w:rFonts w:ascii="Times New Roman" w:hAnsi="Times New Roman"/>
          <w:sz w:val="28"/>
          <w:szCs w:val="28"/>
        </w:rPr>
        <w:t>квітні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1920 р.?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С.Петлюра </w:t>
      </w:r>
      <w:proofErr w:type="spellStart"/>
      <w:r w:rsidRPr="00342F8C">
        <w:rPr>
          <w:rFonts w:ascii="Times New Roman" w:hAnsi="Times New Roman"/>
          <w:sz w:val="28"/>
          <w:szCs w:val="28"/>
        </w:rPr>
        <w:t>залишив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територію </w:t>
      </w:r>
      <w:proofErr w:type="spellStart"/>
      <w:r w:rsidRPr="00342F8C">
        <w:rPr>
          <w:rFonts w:ascii="Times New Roman" w:hAnsi="Times New Roman"/>
          <w:sz w:val="28"/>
          <w:szCs w:val="28"/>
        </w:rPr>
        <w:t>Україн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и</w:t>
      </w:r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numPr>
          <w:ilvl w:val="1"/>
          <w:numId w:val="7"/>
        </w:numPr>
        <w:tabs>
          <w:tab w:val="clear" w:pos="1080"/>
          <w:tab w:val="num" w:pos="1211"/>
        </w:tabs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</w:rPr>
        <w:t xml:space="preserve">Коли </w:t>
      </w:r>
      <w:r w:rsidRPr="00342F8C">
        <w:rPr>
          <w:rFonts w:ascii="Times New Roman" w:hAnsi="Times New Roman"/>
          <w:sz w:val="28"/>
          <w:szCs w:val="28"/>
          <w:lang w:val="uk-UA"/>
        </w:rPr>
        <w:t>роз</w:t>
      </w:r>
      <w:proofErr w:type="spellStart"/>
      <w:r w:rsidRPr="00342F8C">
        <w:rPr>
          <w:rFonts w:ascii="Times New Roman" w:hAnsi="Times New Roman"/>
          <w:sz w:val="28"/>
          <w:szCs w:val="28"/>
        </w:rPr>
        <w:t>почалася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операція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більшовикі</w:t>
      </w:r>
      <w:proofErr w:type="gramStart"/>
      <w:r w:rsidRPr="00342F8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42F8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42F8C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армії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Н.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Махна</w:t>
      </w:r>
      <w:proofErr w:type="spellEnd"/>
      <w:r w:rsidRPr="00342F8C">
        <w:rPr>
          <w:rFonts w:ascii="Times New Roman" w:hAnsi="Times New Roman"/>
          <w:sz w:val="28"/>
          <w:szCs w:val="28"/>
        </w:rPr>
        <w:t>?</w:t>
      </w:r>
    </w:p>
    <w:p w:rsidR="00342F8C" w:rsidRPr="00342F8C" w:rsidRDefault="00342F8C" w:rsidP="00342F8C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t>10. Методи навчання</w:t>
      </w:r>
    </w:p>
    <w:p w:rsidR="00342F8C" w:rsidRPr="00342F8C" w:rsidRDefault="00342F8C" w:rsidP="00342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1. Плани семінарських занять зі спецкурсу.</w:t>
      </w:r>
    </w:p>
    <w:p w:rsidR="00342F8C" w:rsidRPr="00342F8C" w:rsidRDefault="00342F8C" w:rsidP="00342F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Питання модульних контрольних тестових завдань.</w:t>
      </w:r>
    </w:p>
    <w:p w:rsidR="00342F8C" w:rsidRPr="00342F8C" w:rsidRDefault="00342F8C" w:rsidP="00342F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Перелік тем наукових рефератів та есе.</w:t>
      </w:r>
    </w:p>
    <w:p w:rsidR="00342F8C" w:rsidRPr="00342F8C" w:rsidRDefault="00342F8C" w:rsidP="00342F8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Конспект лекцій.</w:t>
      </w:r>
    </w:p>
    <w:p w:rsidR="00342F8C" w:rsidRPr="00342F8C" w:rsidRDefault="00342F8C" w:rsidP="00342F8C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bCs/>
          <w:sz w:val="28"/>
          <w:szCs w:val="28"/>
          <w:lang w:val="uk-UA"/>
        </w:rPr>
        <w:t>11. Методи контролю</w:t>
      </w:r>
    </w:p>
    <w:p w:rsidR="00342F8C" w:rsidRPr="00342F8C" w:rsidRDefault="00342F8C" w:rsidP="00342F8C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342F8C" w:rsidRPr="00342F8C" w:rsidRDefault="00342F8C" w:rsidP="00342F8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такі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методи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контролю (</w:t>
      </w:r>
      <w:proofErr w:type="spellStart"/>
      <w:r w:rsidRPr="00342F8C">
        <w:rPr>
          <w:rFonts w:ascii="Times New Roman" w:hAnsi="Times New Roman"/>
          <w:sz w:val="28"/>
          <w:szCs w:val="28"/>
        </w:rPr>
        <w:t>усного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z w:val="28"/>
          <w:szCs w:val="28"/>
        </w:rPr>
        <w:t>письмового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42F8C">
        <w:rPr>
          <w:rFonts w:ascii="Times New Roman" w:hAnsi="Times New Roman"/>
          <w:sz w:val="28"/>
          <w:szCs w:val="28"/>
        </w:rPr>
        <w:t>які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мають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сприяти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z w:val="28"/>
          <w:szCs w:val="28"/>
        </w:rPr>
        <w:t>п</w:t>
      </w:r>
      <w:proofErr w:type="gramEnd"/>
      <w:r w:rsidRPr="00342F8C">
        <w:rPr>
          <w:rFonts w:ascii="Times New Roman" w:hAnsi="Times New Roman"/>
          <w:sz w:val="28"/>
          <w:szCs w:val="28"/>
        </w:rPr>
        <w:t>ідвищенню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42F8C">
        <w:rPr>
          <w:rFonts w:ascii="Times New Roman" w:hAnsi="Times New Roman"/>
          <w:sz w:val="28"/>
          <w:szCs w:val="28"/>
        </w:rPr>
        <w:t>навчально-пізнавальної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.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З метою об’єктивної перевірки знань на семінарських заняттях застосовуються усне опитування, письмові контрольні роботи, тестовий </w:t>
      </w:r>
      <w:r w:rsidRPr="00342F8C">
        <w:rPr>
          <w:rFonts w:ascii="Times New Roman" w:hAnsi="Times New Roman"/>
          <w:sz w:val="28"/>
          <w:szCs w:val="28"/>
          <w:lang w:val="uk-UA"/>
        </w:rPr>
        <w:lastRenderedPageBreak/>
        <w:t>контроль. Самостійна робота перевіряється шляхом написання рефератів, тестів, а також усного опитування.</w:t>
      </w: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t>12. Розподіл балів, які отримують студенти:</w:t>
      </w: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960"/>
        <w:gridCol w:w="961"/>
        <w:gridCol w:w="1094"/>
        <w:gridCol w:w="1374"/>
        <w:gridCol w:w="1230"/>
        <w:gridCol w:w="2922"/>
      </w:tblGrid>
      <w:tr w:rsidR="00342F8C" w:rsidRPr="00342F8C" w:rsidTr="00372D79">
        <w:trPr>
          <w:trHeight w:val="671"/>
          <w:jc w:val="center"/>
        </w:trPr>
        <w:tc>
          <w:tcPr>
            <w:tcW w:w="5487" w:type="dxa"/>
            <w:gridSpan w:val="5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</w:t>
            </w:r>
            <w:proofErr w:type="spellEnd"/>
          </w:p>
        </w:tc>
        <w:tc>
          <w:tcPr>
            <w:tcW w:w="2922" w:type="dxa"/>
            <w:vMerge w:val="restart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Накопичувальні бали/</w:t>
            </w:r>
          </w:p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342F8C" w:rsidRPr="00342F8C" w:rsidTr="00372D79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342F8C" w:rsidRPr="00342F8C" w:rsidRDefault="00342F8C" w:rsidP="00372D79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342F8C" w:rsidRPr="00342F8C" w:rsidRDefault="00342F8C" w:rsidP="00372D79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42F8C" w:rsidRPr="00342F8C" w:rsidTr="00372D79">
        <w:trPr>
          <w:trHeight w:val="370"/>
          <w:jc w:val="center"/>
        </w:trPr>
        <w:tc>
          <w:tcPr>
            <w:tcW w:w="1098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Т1</w:t>
            </w:r>
          </w:p>
        </w:tc>
        <w:tc>
          <w:tcPr>
            <w:tcW w:w="96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Т2</w:t>
            </w:r>
          </w:p>
        </w:tc>
        <w:tc>
          <w:tcPr>
            <w:tcW w:w="961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Т3</w:t>
            </w:r>
          </w:p>
        </w:tc>
        <w:tc>
          <w:tcPr>
            <w:tcW w:w="109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Т4</w:t>
            </w:r>
          </w:p>
        </w:tc>
        <w:tc>
          <w:tcPr>
            <w:tcW w:w="137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Т5</w:t>
            </w:r>
          </w:p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42F8C" w:rsidRPr="00342F8C" w:rsidTr="00372D79">
        <w:trPr>
          <w:jc w:val="center"/>
        </w:trPr>
        <w:tc>
          <w:tcPr>
            <w:tcW w:w="1098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61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37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922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342F8C" w:rsidRPr="00342F8C" w:rsidTr="00372D79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shd w:val="clear" w:color="auto" w:fill="auto"/>
          </w:tcPr>
          <w:p w:rsidR="00342F8C" w:rsidRPr="00342F8C" w:rsidRDefault="00342F8C" w:rsidP="00372D79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shd w:val="clear" w:color="auto" w:fill="auto"/>
          </w:tcPr>
          <w:p w:rsidR="00342F8C" w:rsidRPr="00342F8C" w:rsidRDefault="00342F8C" w:rsidP="00372D79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42F8C" w:rsidRPr="00342F8C" w:rsidTr="00372D79">
        <w:trPr>
          <w:jc w:val="center"/>
        </w:trPr>
        <w:tc>
          <w:tcPr>
            <w:tcW w:w="1098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Т6</w:t>
            </w:r>
          </w:p>
        </w:tc>
        <w:tc>
          <w:tcPr>
            <w:tcW w:w="96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Т7</w:t>
            </w:r>
          </w:p>
        </w:tc>
        <w:tc>
          <w:tcPr>
            <w:tcW w:w="961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9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proofErr w:type="gramEnd"/>
          </w:p>
        </w:tc>
        <w:tc>
          <w:tcPr>
            <w:tcW w:w="137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 10</w:t>
            </w:r>
          </w:p>
        </w:tc>
        <w:tc>
          <w:tcPr>
            <w:tcW w:w="1230" w:type="dxa"/>
            <w:shd w:val="clear" w:color="auto" w:fill="auto"/>
          </w:tcPr>
          <w:p w:rsidR="00342F8C" w:rsidRPr="00342F8C" w:rsidRDefault="00342F8C" w:rsidP="00372D7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342F8C" w:rsidRPr="00342F8C" w:rsidRDefault="00342F8C" w:rsidP="00372D7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F8C" w:rsidRPr="00342F8C" w:rsidTr="00372D79">
        <w:trPr>
          <w:jc w:val="center"/>
        </w:trPr>
        <w:tc>
          <w:tcPr>
            <w:tcW w:w="1098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922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342F8C" w:rsidRPr="00342F8C" w:rsidTr="00372D79">
        <w:trPr>
          <w:jc w:val="center"/>
        </w:trPr>
        <w:tc>
          <w:tcPr>
            <w:tcW w:w="1098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342F8C" w:rsidRPr="00342F8C" w:rsidRDefault="00342F8C" w:rsidP="00372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F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</w:t>
            </w:r>
          </w:p>
        </w:tc>
      </w:tr>
    </w:tbl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342F8C" w:rsidRPr="00342F8C" w:rsidTr="00372D79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F8C">
              <w:rPr>
                <w:rFonts w:ascii="Times New Roman" w:hAnsi="Times New Roman"/>
                <w:sz w:val="28"/>
                <w:szCs w:val="28"/>
              </w:rPr>
              <w:t>ОЦІНКА</w:t>
            </w:r>
          </w:p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</w:rPr>
              <w:t>СУМА БАЛІ</w:t>
            </w:r>
            <w:proofErr w:type="gramStart"/>
            <w:r w:rsidRPr="00342F8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</w:rPr>
              <w:t xml:space="preserve">ОЦІНКА ЗА НАЦІОНАЛЬНОЮ ШКАЛОЮ </w:t>
            </w:r>
          </w:p>
        </w:tc>
      </w:tr>
      <w:tr w:rsidR="00342F8C" w:rsidRPr="00342F8C" w:rsidTr="00372D79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  <w:r w:rsidRPr="0034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залі</w:t>
            </w:r>
            <w:proofErr w:type="gramStart"/>
            <w:r w:rsidRPr="00342F8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342F8C" w:rsidRPr="00342F8C" w:rsidTr="00372D7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5 (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відмінно</w:t>
            </w:r>
            <w:proofErr w:type="spellEnd"/>
            <w:r w:rsidRPr="00342F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5/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відм</w:t>
            </w:r>
            <w:proofErr w:type="spellEnd"/>
            <w:r w:rsidRPr="00342F8C">
              <w:rPr>
                <w:rFonts w:ascii="Times New Roman" w:hAnsi="Times New Roman"/>
                <w:sz w:val="28"/>
                <w:szCs w:val="28"/>
              </w:rPr>
              <w:t>./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342F8C" w:rsidRPr="00342F8C" w:rsidTr="00372D79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4 (</w:t>
            </w:r>
            <w:r w:rsidRPr="00342F8C">
              <w:rPr>
                <w:rFonts w:ascii="Times New Roman" w:hAnsi="Times New Roman"/>
                <w:sz w:val="28"/>
                <w:szCs w:val="28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4/</w:t>
            </w:r>
            <w:r w:rsidRPr="00342F8C">
              <w:rPr>
                <w:rFonts w:ascii="Times New Roman" w:hAnsi="Times New Roman"/>
                <w:sz w:val="28"/>
                <w:szCs w:val="28"/>
              </w:rPr>
              <w:t xml:space="preserve">добре/ 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342F8C" w:rsidRPr="00342F8C" w:rsidTr="00372D7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2F8C" w:rsidRPr="00342F8C" w:rsidTr="00372D7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3 (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задовільно</w:t>
            </w:r>
            <w:proofErr w:type="spellEnd"/>
            <w:r w:rsidRPr="00342F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3/</w:t>
            </w:r>
            <w:r w:rsidRPr="00342F8C">
              <w:rPr>
                <w:rFonts w:ascii="Times New Roman" w:hAnsi="Times New Roman"/>
                <w:sz w:val="28"/>
                <w:szCs w:val="28"/>
              </w:rPr>
              <w:t xml:space="preserve">задов./ 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</w:p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342F8C" w:rsidRPr="00342F8C" w:rsidTr="00372D7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2F8C" w:rsidRPr="00342F8C" w:rsidTr="00372D7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2 (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незадовільно</w:t>
            </w:r>
            <w:proofErr w:type="spellEnd"/>
            <w:r w:rsidRPr="00342F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F8C" w:rsidRPr="00342F8C" w:rsidRDefault="00342F8C" w:rsidP="00372D7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F8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342F8C">
              <w:rPr>
                <w:rFonts w:ascii="Times New Roman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</w:tbl>
    <w:p w:rsidR="00342F8C" w:rsidRPr="00342F8C" w:rsidRDefault="00342F8C" w:rsidP="00342F8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</w:t>
      </w:r>
    </w:p>
    <w:p w:rsidR="00342F8C" w:rsidRPr="00342F8C" w:rsidRDefault="00342F8C" w:rsidP="00342F8C">
      <w:pPr>
        <w:shd w:val="clear" w:color="auto" w:fill="FFFFFF"/>
        <w:tabs>
          <w:tab w:val="left" w:pos="1282"/>
        </w:tabs>
        <w:spacing w:before="322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bCs/>
          <w:spacing w:val="22"/>
          <w:sz w:val="28"/>
          <w:szCs w:val="28"/>
          <w:lang w:val="en-US"/>
        </w:rPr>
        <w:t>F</w:t>
      </w:r>
      <w:r w:rsidRPr="00342F8C">
        <w:rPr>
          <w:rFonts w:ascii="Times New Roman" w:hAnsi="Times New Roman"/>
          <w:bCs/>
          <w:spacing w:val="22"/>
          <w:sz w:val="28"/>
          <w:szCs w:val="28"/>
          <w:lang w:val="uk-UA"/>
        </w:rPr>
        <w:t xml:space="preserve"> – 1</w:t>
      </w:r>
      <w:r w:rsidRPr="00342F8C">
        <w:rPr>
          <w:rFonts w:ascii="Times New Roman" w:hAnsi="Times New Roman"/>
          <w:b/>
          <w:bCs/>
          <w:spacing w:val="22"/>
          <w:sz w:val="28"/>
          <w:szCs w:val="28"/>
          <w:lang w:val="uk-UA"/>
        </w:rPr>
        <w:tab/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Практично не знає науково-понятійного апарату. Володіння навчальним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матеріалом на рівні розпізнавання. Не має конспектів з дисципліни. Не може 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користуватися підручниками, словниками та енциклопедіями,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методичними рекомендаціями, іншими дидактичними засобами. Не має наукового 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уявлення про предмет і завдання курсу, або може дуже приблизно їх 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>сформулювати, виходячи із знань, набутих  в повсякденному житті.</w:t>
      </w:r>
    </w:p>
    <w:p w:rsidR="00342F8C" w:rsidRPr="00342F8C" w:rsidRDefault="00342F8C" w:rsidP="00342F8C">
      <w:pPr>
        <w:shd w:val="clear" w:color="auto" w:fill="FFFFFF"/>
        <w:tabs>
          <w:tab w:val="left" w:pos="1272"/>
        </w:tabs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proofErr w:type="gramStart"/>
      <w:r w:rsidRPr="00342F8C">
        <w:rPr>
          <w:rFonts w:ascii="Times New Roman" w:hAnsi="Times New Roman"/>
          <w:spacing w:val="-7"/>
          <w:sz w:val="28"/>
          <w:szCs w:val="28"/>
          <w:lang w:val="en-US"/>
        </w:rPr>
        <w:t>F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>х – 2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ab/>
        <w:t>Має слаборозвинені уявлення про термінологію.</w:t>
      </w:r>
      <w:proofErr w:type="gramEnd"/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 Володіє навчальним матеріалом на фрагментарному рівні. Конспект з предмету складений безсистемно і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фрагментарно Не спроможний вибудувати логіку відповіді. Не може відповісти на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питання без грубих помилок, намагається вгадати відповідь на конкретні запитання. </w:t>
      </w:r>
      <w:r w:rsidRPr="00342F8C">
        <w:rPr>
          <w:rFonts w:ascii="Times New Roman" w:hAnsi="Times New Roman"/>
          <w:spacing w:val="-4"/>
          <w:sz w:val="28"/>
          <w:szCs w:val="28"/>
          <w:lang w:val="uk-UA"/>
        </w:rPr>
        <w:t xml:space="preserve">Зовсім не обізнаний в першоджерелах. Не спроможний продуктивно </w:t>
      </w:r>
      <w:r w:rsidRPr="00342F8C">
        <w:rPr>
          <w:rFonts w:ascii="Times New Roman" w:hAnsi="Times New Roman"/>
          <w:spacing w:val="-10"/>
          <w:sz w:val="28"/>
          <w:szCs w:val="28"/>
          <w:lang w:val="uk-UA"/>
        </w:rPr>
        <w:t>використовувати допомогу викладача.</w:t>
      </w:r>
    </w:p>
    <w:p w:rsidR="00342F8C" w:rsidRPr="00342F8C" w:rsidRDefault="00342F8C" w:rsidP="00342F8C">
      <w:pPr>
        <w:shd w:val="clear" w:color="auto" w:fill="FFFFFF"/>
        <w:tabs>
          <w:tab w:val="left" w:pos="1267"/>
        </w:tabs>
        <w:spacing w:before="5"/>
        <w:ind w:right="10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>Е – 3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ab/>
        <w:t xml:space="preserve">Самостійно відтворює деякі основні положення, викладені в базовому підручнику чи </w:t>
      </w:r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>лекційному матеріалі. Може в найбільш загальних моментах розкрити зміст</w:t>
      </w:r>
      <w:r w:rsidRPr="00342F8C">
        <w:rPr>
          <w:rFonts w:ascii="Times New Roman" w:hAnsi="Times New Roman"/>
          <w:spacing w:val="-1"/>
          <w:sz w:val="28"/>
          <w:szCs w:val="28"/>
          <w:lang w:val="uk-UA"/>
        </w:rPr>
        <w:t xml:space="preserve"> основних понять і категорій. Для відтворення систематизованого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навчального матеріалу потребує сторонньої допомоги. Письмові роботи безсистемні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і непослідовні, позбавлені проблемності, збіднені на наукову термінологію. Часто 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 xml:space="preserve">припускається типових помилок, які, однак, при допомозі може виправити. Конспект </w:t>
      </w:r>
      <w:r w:rsidRPr="00342F8C">
        <w:rPr>
          <w:rFonts w:ascii="Times New Roman" w:hAnsi="Times New Roman"/>
          <w:spacing w:val="-4"/>
          <w:sz w:val="28"/>
          <w:szCs w:val="28"/>
          <w:lang w:val="uk-UA"/>
        </w:rPr>
        <w:t xml:space="preserve">складений формально, часто неохайно. Нерідко замість конспекту при відповідях </w:t>
      </w:r>
      <w:r w:rsidRPr="00342F8C">
        <w:rPr>
          <w:rFonts w:ascii="Times New Roman" w:hAnsi="Times New Roman"/>
          <w:spacing w:val="-2"/>
          <w:sz w:val="28"/>
          <w:szCs w:val="28"/>
          <w:lang w:val="uk-UA"/>
        </w:rPr>
        <w:t xml:space="preserve">користується ксерокопіями з підручників, які слабо або взагалі не опрацьовані.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Зовсім не вивчає додаткову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lastRenderedPageBreak/>
        <w:t xml:space="preserve">літературу, із першоджерелами ознайомлений поверхово. Матеріалом, що планується на самостійне опрацювання, практично не </w:t>
      </w:r>
      <w:r w:rsidRPr="00342F8C">
        <w:rPr>
          <w:rFonts w:ascii="Times New Roman" w:hAnsi="Times New Roman"/>
          <w:spacing w:val="-12"/>
          <w:sz w:val="28"/>
          <w:szCs w:val="28"/>
          <w:lang w:val="uk-UA"/>
        </w:rPr>
        <w:t>володіє.</w:t>
      </w:r>
    </w:p>
    <w:p w:rsidR="00342F8C" w:rsidRPr="00342F8C" w:rsidRDefault="00342F8C" w:rsidP="00342F8C">
      <w:pPr>
        <w:shd w:val="clear" w:color="auto" w:fill="FFFFFF"/>
        <w:spacing w:before="5"/>
        <w:ind w:right="24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 – 3</w:t>
      </w:r>
      <w:r w:rsidRPr="00342F8C">
        <w:rPr>
          <w:rFonts w:ascii="Times New Roman" w:hAnsi="Times New Roman"/>
          <w:spacing w:val="-6"/>
          <w:sz w:val="28"/>
          <w:szCs w:val="28"/>
        </w:rPr>
        <w:tab/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Повною мірою відтворює матеріал, що викладений в рекомендованих підручниках.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Додатковою літературою практично не користується, знання першоджерел не має 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системного характеру. При відповідях зорієнтований на репродуктивне відтворення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матеріалу, а не його творче осмислення і засвоєння. В цілому вільно орієнтується в </w:t>
      </w:r>
      <w:r w:rsidRPr="00342F8C">
        <w:rPr>
          <w:rFonts w:ascii="Times New Roman" w:hAnsi="Times New Roman"/>
          <w:spacing w:val="-4"/>
          <w:sz w:val="28"/>
          <w:szCs w:val="28"/>
          <w:lang w:val="uk-UA"/>
        </w:rPr>
        <w:t xml:space="preserve">історико-філософських аспектах предмету, однак відчуває значні утруднення при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розгляді теоретичних питань. При виправленні помилок, яких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припускається при усних відповідях, потребує деякої допомоги викладача. Слабко </w:t>
      </w:r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>уявляє, як можуть бути використані знання з предмету при вивченні інших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 xml:space="preserve">дисциплін </w:t>
      </w:r>
      <w:proofErr w:type="spellStart"/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>соціо</w:t>
      </w:r>
      <w:proofErr w:type="spellEnd"/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 xml:space="preserve"> гуманітарного спрямування, у становленні </w:t>
      </w:r>
      <w:proofErr w:type="spellStart"/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>фахово</w:t>
      </w:r>
      <w:proofErr w:type="spellEnd"/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 xml:space="preserve"> важливих рис 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>особистості. Теми, що виносяться на самостійну роботу, опрацьовані поверхово.</w:t>
      </w:r>
    </w:p>
    <w:p w:rsidR="00342F8C" w:rsidRPr="00342F8C" w:rsidRDefault="00342F8C" w:rsidP="00342F8C">
      <w:pPr>
        <w:shd w:val="clear" w:color="auto" w:fill="FFFFFF"/>
        <w:tabs>
          <w:tab w:val="left" w:pos="1272"/>
        </w:tabs>
        <w:spacing w:before="269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bCs/>
          <w:spacing w:val="26"/>
          <w:sz w:val="28"/>
          <w:szCs w:val="28"/>
          <w:lang w:val="uk-UA"/>
        </w:rPr>
        <w:t>С – 4</w:t>
      </w:r>
      <w:r w:rsidRPr="00342F8C">
        <w:rPr>
          <w:rFonts w:ascii="Times New Roman" w:hAnsi="Times New Roman"/>
          <w:b/>
          <w:bCs/>
          <w:spacing w:val="26"/>
          <w:sz w:val="28"/>
          <w:szCs w:val="28"/>
          <w:lang w:val="uk-UA"/>
        </w:rPr>
        <w:tab/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Досить вільно володіє матеріалом в обсязі робочої навчальної програми, чітко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уявляє і може пояснити суть основних положень, понять і категорій.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Має повні особисто написані конспекти з лекційних та семінарських занять, 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 xml:space="preserve">систематично вивчає теми, що виносяться на самостійне опрацювання, використовує </w:t>
      </w:r>
      <w:r w:rsidRPr="00342F8C">
        <w:rPr>
          <w:rFonts w:ascii="Times New Roman" w:hAnsi="Times New Roman"/>
          <w:spacing w:val="-2"/>
          <w:sz w:val="28"/>
          <w:szCs w:val="28"/>
          <w:lang w:val="uk-UA"/>
        </w:rPr>
        <w:t xml:space="preserve">їх матеріал при усних відповідях і написанні письмових контрольних робіт. Має 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 xml:space="preserve">конспект по всім першоджерелам, хоча не завжди достатній за обсягом та якістю для </w:t>
      </w:r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 xml:space="preserve">їх повноцінного вивчення. Відповідь побудована логічно, однак на семінарських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заняттях часто звертається до конспектів. Не завжди може пояснити суть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законспектованого матеріалу. При необхідності достатньо легко знаходить 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потрібний матеріал у конспекті, підручниках, довідковій літературі. Може виявляти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зацікавленість до окремих проблем, публікацій в періодичних 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виданнях. Не завжди може показати актуальність проблем, що 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>розглядаються в курсі навчальної дисципліни.</w:t>
      </w:r>
    </w:p>
    <w:p w:rsidR="00342F8C" w:rsidRPr="00342F8C" w:rsidRDefault="00342F8C" w:rsidP="00342F8C">
      <w:pPr>
        <w:shd w:val="clear" w:color="auto" w:fill="FFFFFF"/>
        <w:spacing w:before="283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>В – 4</w:t>
      </w:r>
      <w:r w:rsidRPr="00342F8C">
        <w:rPr>
          <w:rFonts w:ascii="Times New Roman" w:hAnsi="Times New Roman"/>
          <w:spacing w:val="-5"/>
          <w:sz w:val="28"/>
          <w:szCs w:val="28"/>
        </w:rPr>
        <w:tab/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Вільно володіє матеріалом згідно з програмою дисципліни. Систематично відвідує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лекційні і семінарські заняття, глибоко і цілеспрямовано вивчає першоджерела. При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роботі на семінарських заняттях виявляє активність, здатність до ведення наукової дискусії, самостійного мислення. Може чітко визначити актуальність проблемних </w:t>
      </w:r>
      <w:r w:rsidRPr="00342F8C">
        <w:rPr>
          <w:rFonts w:ascii="Times New Roman" w:hAnsi="Times New Roman"/>
          <w:spacing w:val="-1"/>
          <w:sz w:val="28"/>
          <w:szCs w:val="28"/>
          <w:lang w:val="uk-UA"/>
        </w:rPr>
        <w:t xml:space="preserve">питань, що вивчаються, добре усвідомлює значення дисципліни для 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становлення професіонала та особистості. Проявляє сталий і неослабний інтерес до </w:t>
      </w:r>
      <w:r w:rsidRPr="00342F8C">
        <w:rPr>
          <w:rFonts w:ascii="Times New Roman" w:hAnsi="Times New Roman"/>
          <w:spacing w:val="-2"/>
          <w:sz w:val="28"/>
          <w:szCs w:val="28"/>
          <w:lang w:val="uk-UA"/>
        </w:rPr>
        <w:t xml:space="preserve">різних проблем, читає додаткову літературу з метою поглиблення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знань, отриманих на заняттях. Досить ефективно використовує попередній матеріал, </w:t>
      </w:r>
      <w:r w:rsidRPr="00342F8C">
        <w:rPr>
          <w:rFonts w:ascii="Times New Roman" w:hAnsi="Times New Roman"/>
          <w:spacing w:val="-2"/>
          <w:sz w:val="28"/>
          <w:szCs w:val="28"/>
          <w:lang w:val="uk-UA"/>
        </w:rPr>
        <w:t xml:space="preserve">може на достатньому рівні здійснювати аналітико-синтетичні операції на основі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отриманих знань. Володіє достатньо високою культурою самостійного планування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своєї </w:t>
      </w:r>
      <w:proofErr w:type="spellStart"/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>позааудиторної</w:t>
      </w:r>
      <w:proofErr w:type="spellEnd"/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 роботи.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lastRenderedPageBreak/>
        <w:t xml:space="preserve">Однак в деяких темах може виявляти фрагментарність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знання, неспроможність на високому рівні використовувати філософську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методологію щодо розгляду і аналізу актуальних проблем розвитку людини та </w:t>
      </w:r>
      <w:r w:rsidRPr="00342F8C">
        <w:rPr>
          <w:rFonts w:ascii="Times New Roman" w:hAnsi="Times New Roman"/>
          <w:spacing w:val="-11"/>
          <w:sz w:val="28"/>
          <w:szCs w:val="28"/>
          <w:lang w:val="uk-UA"/>
        </w:rPr>
        <w:t>суспільства.</w:t>
      </w:r>
    </w:p>
    <w:p w:rsidR="00342F8C" w:rsidRPr="00342F8C" w:rsidRDefault="00342F8C" w:rsidP="00342F8C">
      <w:pPr>
        <w:shd w:val="clear" w:color="auto" w:fill="FFFFFF"/>
        <w:tabs>
          <w:tab w:val="left" w:pos="1248"/>
        </w:tabs>
        <w:ind w:right="34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>А – 5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ab/>
        <w:t xml:space="preserve">Чітко розуміє роль і значення курсу як специфічного наукового світогляду і як </w:t>
      </w:r>
      <w:r w:rsidRPr="00342F8C">
        <w:rPr>
          <w:rFonts w:ascii="Times New Roman" w:hAnsi="Times New Roman"/>
          <w:spacing w:val="-4"/>
          <w:sz w:val="28"/>
          <w:szCs w:val="28"/>
          <w:lang w:val="uk-UA"/>
        </w:rPr>
        <w:t xml:space="preserve">універсальної методології.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Вільно володіє матеріалом згідно з програмою дисципліни. Систематично відвідує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лекційні і семінарські заняття, глибоко і цілеспрямовано вивчає першоджерела. При </w:t>
      </w:r>
      <w:r w:rsidRPr="00342F8C">
        <w:rPr>
          <w:rFonts w:ascii="Times New Roman" w:hAnsi="Times New Roman"/>
          <w:spacing w:val="-5"/>
          <w:sz w:val="28"/>
          <w:szCs w:val="28"/>
          <w:lang w:val="uk-UA"/>
        </w:rPr>
        <w:t xml:space="preserve">роботі на семінарських заняттях виявляє активність, здатність до ведення наукової дискусії, самостійного мислення. Може чітко визначити актуальність проблемних </w:t>
      </w:r>
      <w:r w:rsidRPr="00342F8C">
        <w:rPr>
          <w:rFonts w:ascii="Times New Roman" w:hAnsi="Times New Roman"/>
          <w:spacing w:val="-1"/>
          <w:sz w:val="28"/>
          <w:szCs w:val="28"/>
          <w:lang w:val="uk-UA"/>
        </w:rPr>
        <w:t xml:space="preserve">питань, що вивчаються, добре усвідомлює значення дисципліни для </w:t>
      </w:r>
      <w:r w:rsidRPr="00342F8C">
        <w:rPr>
          <w:rFonts w:ascii="Times New Roman" w:hAnsi="Times New Roman"/>
          <w:spacing w:val="-7"/>
          <w:sz w:val="28"/>
          <w:szCs w:val="28"/>
          <w:lang w:val="uk-UA"/>
        </w:rPr>
        <w:t xml:space="preserve">становлення професіонала та особистості. Проявляє сталий і неослабний інтерес до </w:t>
      </w:r>
      <w:r w:rsidRPr="00342F8C">
        <w:rPr>
          <w:rFonts w:ascii="Times New Roman" w:hAnsi="Times New Roman"/>
          <w:spacing w:val="-2"/>
          <w:sz w:val="28"/>
          <w:szCs w:val="28"/>
          <w:lang w:val="uk-UA"/>
        </w:rPr>
        <w:t xml:space="preserve">різних проблем, читає додаткову літературу з метою поглиблення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знань, отриманих на заняттях. Ефективно використовує попередній матеріал, </w:t>
      </w:r>
      <w:r w:rsidRPr="00342F8C">
        <w:rPr>
          <w:rFonts w:ascii="Times New Roman" w:hAnsi="Times New Roman"/>
          <w:spacing w:val="-2"/>
          <w:sz w:val="28"/>
          <w:szCs w:val="28"/>
          <w:lang w:val="uk-UA"/>
        </w:rPr>
        <w:t xml:space="preserve">може здійснювати аналітико-синтетичні операції на основі 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отриманих знань. Володіє високою культурою самостійного планування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своєї поза аудиторної роботи, </w:t>
      </w:r>
      <w:r w:rsidRPr="00342F8C">
        <w:rPr>
          <w:rFonts w:ascii="Times New Roman" w:hAnsi="Times New Roman"/>
          <w:spacing w:val="-9"/>
          <w:sz w:val="28"/>
          <w:szCs w:val="28"/>
          <w:lang w:val="uk-UA"/>
        </w:rPr>
        <w:t>продуктивно аналізувати проблемні ситуації, що виникають в сучасному світі та країні. На семінарських заняттях відповідає вільно, конспекти та інші допоміжні матеріали використовує творчо. Письмові роботи мають чітко визначену логічну структуру і завершений характер, характеризуються гарним науковим стилем. Вільно використовує між предметні зв'язки, добре орієнтується в періодичній та монографічній літературі з предмету. Легко знаходить відповіді на нестандартні питання. Здатен переконливо</w:t>
      </w:r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 xml:space="preserve"> обґрунтовувати свою світоглядну та громадську </w:t>
      </w:r>
      <w:r w:rsidRPr="00342F8C">
        <w:rPr>
          <w:rFonts w:ascii="Times New Roman" w:hAnsi="Times New Roman"/>
          <w:spacing w:val="-8"/>
          <w:sz w:val="28"/>
          <w:szCs w:val="28"/>
          <w:lang w:val="uk-UA"/>
        </w:rPr>
        <w:t xml:space="preserve">позицію, на високому теоретичному рівні аналізувати соціальне значущі проблеми і процеси. Виявляє творчі здібності, схильність до самостійної науково-дослідницької </w:t>
      </w:r>
      <w:r w:rsidRPr="00342F8C">
        <w:rPr>
          <w:rFonts w:ascii="Times New Roman" w:hAnsi="Times New Roman"/>
          <w:spacing w:val="-3"/>
          <w:sz w:val="28"/>
          <w:szCs w:val="28"/>
          <w:lang w:val="uk-UA"/>
        </w:rPr>
        <w:t xml:space="preserve">роботи, що проявляється у прагненні приймати участь в наукових конференціях, </w:t>
      </w:r>
      <w:r w:rsidRPr="00342F8C">
        <w:rPr>
          <w:rFonts w:ascii="Times New Roman" w:hAnsi="Times New Roman"/>
          <w:spacing w:val="-10"/>
          <w:sz w:val="28"/>
          <w:szCs w:val="28"/>
          <w:lang w:val="uk-UA"/>
        </w:rPr>
        <w:t>проблемних групах тощо.</w:t>
      </w:r>
    </w:p>
    <w:p w:rsidR="00342F8C" w:rsidRPr="00342F8C" w:rsidRDefault="00342F8C" w:rsidP="00342F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2F8C" w:rsidRDefault="00342F8C" w:rsidP="00342F8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Default="00342F8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42F8C" w:rsidRDefault="00342F8C" w:rsidP="00342F8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t>13. Методичне забезпечення</w:t>
      </w:r>
    </w:p>
    <w:p w:rsidR="00342F8C" w:rsidRPr="00342F8C" w:rsidRDefault="00342F8C" w:rsidP="00342F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1. Навчально-методичний комплекс</w:t>
      </w:r>
    </w:p>
    <w:p w:rsidR="00342F8C" w:rsidRPr="00342F8C" w:rsidRDefault="00342F8C" w:rsidP="00342F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F8C" w:rsidRPr="00342F8C" w:rsidRDefault="00342F8C" w:rsidP="00342F8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t>14.РЕКОМЕНДОВАНА ЛІТЕРАТУРА</w:t>
      </w:r>
    </w:p>
    <w:p w:rsidR="00342F8C" w:rsidRPr="00342F8C" w:rsidRDefault="00342F8C" w:rsidP="00342F8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t>Базова:</w:t>
      </w:r>
    </w:p>
    <w:p w:rsidR="00342F8C" w:rsidRPr="00342F8C" w:rsidRDefault="00342F8C" w:rsidP="00342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1.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Нариси історії Української революції 1917-1921 рр. / В.Ф. 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val="uk-UA" w:eastAsia="ru-RU"/>
        </w:rPr>
        <w:t>Верстюк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ін. Київ: Наукова думка, 2011. Кн.1. 388 с; Київ: Наукова думка, 2012. Кн. 2. 464 с.</w:t>
      </w:r>
    </w:p>
    <w:p w:rsidR="00342F8C" w:rsidRPr="00342F8C" w:rsidRDefault="00342F8C" w:rsidP="0034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Пінак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Є.,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Чмир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М. Військо Української революції 1917-1921 років. Харків: Книжковий Клуб, 2017. 432 с.</w:t>
      </w:r>
    </w:p>
    <w:p w:rsidR="00342F8C" w:rsidRPr="00342F8C" w:rsidRDefault="00342F8C" w:rsidP="00342F8C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 w:rsidRPr="00342F8C">
        <w:rPr>
          <w:sz w:val="28"/>
          <w:szCs w:val="28"/>
          <w:lang w:val="uk-UA"/>
        </w:rPr>
        <w:t>3.Малик А.</w:t>
      </w:r>
      <w:r w:rsidRPr="00342F8C">
        <w:rPr>
          <w:sz w:val="28"/>
          <w:szCs w:val="28"/>
        </w:rPr>
        <w:t> </w:t>
      </w:r>
      <w:r w:rsidRPr="00342F8C">
        <w:rPr>
          <w:sz w:val="28"/>
          <w:szCs w:val="28"/>
          <w:lang w:val="uk-UA"/>
        </w:rPr>
        <w:t xml:space="preserve">О. Мемуари як джерело до історії української революції (березень 1917 </w:t>
      </w:r>
      <w:r w:rsidRPr="00342F8C">
        <w:rPr>
          <w:spacing w:val="-6"/>
          <w:sz w:val="28"/>
          <w:szCs w:val="28"/>
          <w:lang w:val="uk-UA"/>
        </w:rPr>
        <w:t>–</w:t>
      </w:r>
      <w:r w:rsidRPr="00342F8C">
        <w:rPr>
          <w:sz w:val="28"/>
          <w:szCs w:val="28"/>
          <w:lang w:val="uk-UA"/>
        </w:rPr>
        <w:t xml:space="preserve"> квітень 1918 рр.) / А.</w:t>
      </w:r>
      <w:r w:rsidRPr="00342F8C">
        <w:rPr>
          <w:sz w:val="28"/>
          <w:szCs w:val="28"/>
        </w:rPr>
        <w:t> </w:t>
      </w:r>
      <w:r w:rsidRPr="00342F8C">
        <w:rPr>
          <w:sz w:val="28"/>
          <w:szCs w:val="28"/>
          <w:lang w:val="uk-UA"/>
        </w:rPr>
        <w:t xml:space="preserve">О. </w:t>
      </w:r>
      <w:proofErr w:type="spellStart"/>
      <w:r w:rsidRPr="00342F8C">
        <w:rPr>
          <w:sz w:val="28"/>
          <w:szCs w:val="28"/>
          <w:lang w:val="uk-UA"/>
        </w:rPr>
        <w:t>Малик</w:t>
      </w:r>
      <w:proofErr w:type="spellEnd"/>
      <w:r w:rsidRPr="00342F8C">
        <w:rPr>
          <w:sz w:val="28"/>
          <w:szCs w:val="28"/>
          <w:lang w:val="uk-UA"/>
        </w:rPr>
        <w:t xml:space="preserve">. </w:t>
      </w:r>
      <w:r w:rsidRPr="00342F8C">
        <w:rPr>
          <w:spacing w:val="-6"/>
          <w:sz w:val="28"/>
          <w:szCs w:val="28"/>
          <w:lang w:val="uk-UA"/>
        </w:rPr>
        <w:t>–</w:t>
      </w:r>
      <w:r w:rsidRPr="00342F8C">
        <w:rPr>
          <w:sz w:val="28"/>
          <w:szCs w:val="28"/>
          <w:lang w:val="uk-UA"/>
        </w:rPr>
        <w:t xml:space="preserve"> Львів: ЛДУ ім. Івана Франка, 1999. </w:t>
      </w:r>
      <w:r w:rsidRPr="00342F8C">
        <w:rPr>
          <w:spacing w:val="-6"/>
          <w:sz w:val="28"/>
          <w:szCs w:val="28"/>
          <w:lang w:val="uk-UA"/>
        </w:rPr>
        <w:t>–</w:t>
      </w:r>
      <w:r w:rsidRPr="00342F8C">
        <w:rPr>
          <w:sz w:val="28"/>
          <w:szCs w:val="28"/>
          <w:lang w:val="uk-UA"/>
        </w:rPr>
        <w:t xml:space="preserve"> 74 с.</w:t>
      </w:r>
    </w:p>
    <w:p w:rsidR="00342F8C" w:rsidRPr="00342F8C" w:rsidRDefault="00342F8C" w:rsidP="00342F8C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4.Пархоменко В.А. Національно-визвольна боротьба та революційні події 1914-1921</w:t>
      </w:r>
      <w:r w:rsidRPr="00342F8C">
        <w:rPr>
          <w:rFonts w:ascii="Times New Roman" w:hAnsi="Times New Roman"/>
          <w:sz w:val="28"/>
          <w:szCs w:val="28"/>
        </w:rPr>
        <w:t> 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рр. в українській мемуаристиці: монографія / В. А. Пархоменко. – Миколаїв: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Іліон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, 2014. – 480 с.</w:t>
      </w:r>
    </w:p>
    <w:p w:rsidR="00342F8C" w:rsidRPr="00342F8C" w:rsidRDefault="00342F8C" w:rsidP="00342F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5.Стопчак М. Утворення та діяльність Директорії УНР (1918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1920 рр.): Історіографічний нарис / Микола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Стопчак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Вінниця: І.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Балюк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,</w:t>
      </w:r>
      <w:r w:rsidRPr="00342F8C">
        <w:rPr>
          <w:rFonts w:ascii="Times New Roman" w:hAnsi="Times New Roman"/>
          <w:sz w:val="28"/>
          <w:szCs w:val="28"/>
          <w:lang w:val="pl-PL"/>
        </w:rPr>
        <w:t> </w:t>
      </w:r>
      <w:r w:rsidRPr="00342F8C">
        <w:rPr>
          <w:rFonts w:ascii="Times New Roman" w:hAnsi="Times New Roman"/>
          <w:sz w:val="28"/>
          <w:szCs w:val="28"/>
          <w:lang w:val="uk-UA"/>
        </w:rPr>
        <w:t>2010. – 812</w:t>
      </w:r>
      <w:r w:rsidRPr="00342F8C">
        <w:rPr>
          <w:rFonts w:ascii="Times New Roman" w:hAnsi="Times New Roman"/>
          <w:sz w:val="28"/>
          <w:szCs w:val="28"/>
        </w:rPr>
        <w:t> </w:t>
      </w:r>
      <w:r w:rsidRPr="00342F8C">
        <w:rPr>
          <w:rFonts w:ascii="Times New Roman" w:hAnsi="Times New Roman"/>
          <w:sz w:val="28"/>
          <w:szCs w:val="28"/>
          <w:lang w:val="uk-UA"/>
        </w:rPr>
        <w:t>с.</w:t>
      </w:r>
    </w:p>
    <w:p w:rsidR="00342F8C" w:rsidRPr="00342F8C" w:rsidRDefault="00342F8C" w:rsidP="00342F8C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6.Рубльов О.,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Реєнт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О. Українські визвольні змагання 1917–1921 рр. / О.</w:t>
      </w:r>
      <w:r w:rsidRPr="00342F8C">
        <w:rPr>
          <w:rFonts w:ascii="Times New Roman" w:hAnsi="Times New Roman"/>
          <w:sz w:val="28"/>
          <w:szCs w:val="28"/>
        </w:rPr>
        <w:t> </w:t>
      </w:r>
      <w:r w:rsidRPr="00342F8C">
        <w:rPr>
          <w:rFonts w:ascii="Times New Roman" w:hAnsi="Times New Roman"/>
          <w:sz w:val="28"/>
          <w:szCs w:val="28"/>
          <w:lang w:val="uk-UA"/>
        </w:rPr>
        <w:t>Рубльов, О.</w:t>
      </w:r>
      <w:r w:rsidRPr="00342F8C">
        <w:rPr>
          <w:rFonts w:ascii="Times New Roman" w:hAnsi="Times New Roman"/>
          <w:sz w:val="28"/>
          <w:szCs w:val="28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Реєнт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«Україна крізь віки». – Т.10. – К.: Альтернативи, 1999. – 320 с. </w:t>
      </w:r>
    </w:p>
    <w:p w:rsidR="00342F8C" w:rsidRPr="00342F8C" w:rsidRDefault="00342F8C" w:rsidP="00342F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7.</w:t>
      </w:r>
      <w:r w:rsidRPr="00342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Pr="00342F8C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нт</w:t>
      </w:r>
      <w:proofErr w:type="spellEnd"/>
      <w:proofErr w:type="gram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 xml:space="preserve"> О. П. 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Українські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визвольні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змагання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 xml:space="preserve"> 1917–1921 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val="uk-UA" w:eastAsia="ru-RU"/>
        </w:rPr>
        <w:t>иїв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Вид-во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Арій</w:t>
      </w:r>
      <w:proofErr w:type="spellEnd"/>
      <w:r w:rsidRPr="00342F8C">
        <w:rPr>
          <w:rFonts w:ascii="Times New Roman" w:eastAsia="Times New Roman" w:hAnsi="Times New Roman"/>
          <w:sz w:val="28"/>
          <w:szCs w:val="28"/>
          <w:lang w:eastAsia="ru-RU"/>
        </w:rPr>
        <w:t>», 2016. 280 с.</w:t>
      </w:r>
    </w:p>
    <w:p w:rsidR="00A3476C" w:rsidRPr="00A3476C" w:rsidRDefault="00A3476C" w:rsidP="00A347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3476C">
        <w:rPr>
          <w:rFonts w:ascii="Times New Roman" w:hAnsi="Times New Roman"/>
          <w:sz w:val="28"/>
          <w:szCs w:val="28"/>
          <w:lang w:val="uk-UA"/>
        </w:rPr>
        <w:t xml:space="preserve">8. Пархоменко В., </w:t>
      </w:r>
      <w:proofErr w:type="spellStart"/>
      <w:r w:rsidRPr="00A3476C">
        <w:rPr>
          <w:rFonts w:ascii="Times New Roman" w:hAnsi="Times New Roman"/>
          <w:sz w:val="28"/>
          <w:szCs w:val="28"/>
          <w:lang w:val="uk-UA"/>
        </w:rPr>
        <w:t>Шитюк</w:t>
      </w:r>
      <w:proofErr w:type="spellEnd"/>
      <w:r w:rsidRPr="00A3476C">
        <w:rPr>
          <w:rFonts w:ascii="Times New Roman" w:hAnsi="Times New Roman"/>
          <w:sz w:val="28"/>
          <w:szCs w:val="28"/>
          <w:lang w:val="uk-UA"/>
        </w:rPr>
        <w:t xml:space="preserve"> М. Українська Центральна Рада та Гетьманат П. Скоропадського в мемуарній спадщині. Миколаїв: </w:t>
      </w:r>
      <w:proofErr w:type="spellStart"/>
      <w:r w:rsidRPr="00A3476C">
        <w:rPr>
          <w:rFonts w:ascii="Times New Roman" w:hAnsi="Times New Roman"/>
          <w:sz w:val="28"/>
          <w:szCs w:val="28"/>
          <w:lang w:val="uk-UA"/>
        </w:rPr>
        <w:t>Іліон</w:t>
      </w:r>
      <w:proofErr w:type="spellEnd"/>
      <w:r w:rsidRPr="00A3476C">
        <w:rPr>
          <w:rFonts w:ascii="Times New Roman" w:hAnsi="Times New Roman"/>
          <w:sz w:val="28"/>
          <w:szCs w:val="28"/>
          <w:lang w:val="uk-UA"/>
        </w:rPr>
        <w:t>, 2017. – 196 с.</w:t>
      </w:r>
    </w:p>
    <w:p w:rsidR="00342F8C" w:rsidRPr="007F5EA5" w:rsidRDefault="007F5EA5" w:rsidP="007F5E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EA5">
        <w:rPr>
          <w:rFonts w:ascii="Times New Roman" w:hAnsi="Times New Roman"/>
          <w:sz w:val="28"/>
          <w:szCs w:val="28"/>
          <w:lang w:val="uk-UA"/>
        </w:rPr>
        <w:t>9. Велика війна</w:t>
      </w:r>
      <w:r>
        <w:rPr>
          <w:rFonts w:ascii="Times New Roman" w:hAnsi="Times New Roman"/>
          <w:sz w:val="28"/>
          <w:szCs w:val="28"/>
          <w:lang w:val="uk-UA"/>
        </w:rPr>
        <w:t xml:space="preserve"> 1914-1918 рр.</w:t>
      </w:r>
      <w:r w:rsidRPr="007F5EA5">
        <w:rPr>
          <w:rFonts w:ascii="Times New Roman" w:hAnsi="Times New Roman"/>
          <w:sz w:val="28"/>
          <w:szCs w:val="28"/>
          <w:lang w:val="uk-UA"/>
        </w:rPr>
        <w:t xml:space="preserve"> і Україна / за ред. О.П. </w:t>
      </w:r>
      <w:proofErr w:type="spellStart"/>
      <w:r w:rsidRPr="007F5EA5">
        <w:rPr>
          <w:rFonts w:ascii="Times New Roman" w:hAnsi="Times New Roman"/>
          <w:sz w:val="28"/>
          <w:szCs w:val="28"/>
          <w:lang w:val="uk-UA"/>
        </w:rPr>
        <w:t>Реєнта</w:t>
      </w:r>
      <w:proofErr w:type="spellEnd"/>
      <w:r w:rsidRPr="007F5EA5">
        <w:rPr>
          <w:rFonts w:ascii="Times New Roman" w:hAnsi="Times New Roman"/>
          <w:sz w:val="28"/>
          <w:szCs w:val="28"/>
          <w:lang w:val="uk-UA"/>
        </w:rPr>
        <w:t>. - Київ: КЛІО, 2013. - 784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5EA5" w:rsidRDefault="007F5EA5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5EA5" w:rsidRDefault="007F5EA5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2F8C" w:rsidRPr="00342F8C" w:rsidRDefault="00342F8C" w:rsidP="00342F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2F8C">
        <w:rPr>
          <w:rFonts w:ascii="Times New Roman" w:hAnsi="Times New Roman"/>
          <w:b/>
          <w:sz w:val="28"/>
          <w:szCs w:val="28"/>
          <w:lang w:val="uk-UA"/>
        </w:rPr>
        <w:lastRenderedPageBreak/>
        <w:t>Допоміжна: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Аверин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В.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гнетом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австро-германского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империализма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: (</w:t>
      </w:r>
      <w:smartTag w:uri="urn:schemas-microsoft-com:office:smarttags" w:element="metricconverter">
        <w:smartTagPr>
          <w:attr w:name="ProductID" w:val="1918 г"/>
        </w:smartTagPr>
        <w:r w:rsidRPr="00342F8C">
          <w:rPr>
            <w:rFonts w:ascii="Times New Roman" w:hAnsi="Times New Roman"/>
            <w:sz w:val="28"/>
            <w:szCs w:val="28"/>
            <w:lang w:val="uk-UA"/>
          </w:rPr>
          <w:t>1918 г</w:t>
        </w:r>
      </w:smartTag>
      <w:r w:rsidRPr="00342F8C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Екатеринославщине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): </w:t>
      </w:r>
      <w:r w:rsidRPr="00342F8C">
        <w:rPr>
          <w:rFonts w:ascii="Times New Roman" w:hAnsi="Times New Roman"/>
          <w:sz w:val="28"/>
          <w:szCs w:val="28"/>
        </w:rPr>
        <w:t>[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342F8C">
        <w:rPr>
          <w:rFonts w:ascii="Times New Roman" w:hAnsi="Times New Roman"/>
          <w:sz w:val="28"/>
          <w:szCs w:val="28"/>
        </w:rPr>
        <w:t>]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/ В.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Аверин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// Літопис революції. – Харків, 1928. – № 6. – С. 233–272.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И. (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Небутев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левого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эсера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: (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Подпольная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работа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) / И.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Небутев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). – М.: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Гос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1922. – 52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Андрієвський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В. З минулого. </w:t>
      </w:r>
      <w:r w:rsidRPr="00342F8C">
        <w:rPr>
          <w:rFonts w:ascii="Times New Roman" w:hAnsi="Times New Roman"/>
          <w:sz w:val="28"/>
          <w:szCs w:val="28"/>
        </w:rPr>
        <w:t>[</w:t>
      </w:r>
      <w:r w:rsidRPr="00342F8C">
        <w:rPr>
          <w:rFonts w:ascii="Times New Roman" w:hAnsi="Times New Roman"/>
          <w:sz w:val="28"/>
          <w:szCs w:val="28"/>
          <w:lang w:val="uk-UA"/>
        </w:rPr>
        <w:t>У 3 т.</w:t>
      </w:r>
      <w:r w:rsidRPr="00342F8C">
        <w:rPr>
          <w:rFonts w:ascii="Times New Roman" w:hAnsi="Times New Roman"/>
          <w:sz w:val="28"/>
          <w:szCs w:val="28"/>
        </w:rPr>
        <w:t>]</w:t>
      </w:r>
      <w:r w:rsidRPr="00342F8C">
        <w:rPr>
          <w:rFonts w:ascii="Times New Roman" w:hAnsi="Times New Roman"/>
          <w:sz w:val="28"/>
          <w:szCs w:val="28"/>
          <w:lang w:val="uk-UA"/>
        </w:rPr>
        <w:t>. Т. 2: Від Гетьмана до Директорії. Ч. 1: Гетьман / В.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Андрієвський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Берлін: Укр. Слово, 1923. – 262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Бобар</w:t>
      </w:r>
      <w:r w:rsidRPr="00342F8C">
        <w:rPr>
          <w:rFonts w:ascii="Times New Roman" w:hAnsi="Times New Roman"/>
          <w:sz w:val="28"/>
          <w:szCs w:val="28"/>
        </w:rPr>
        <w:t>ыков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И. Киев – Севастополь – Германия – Англия 1918-1919/1918 год на Украине: серия «Белое </w:t>
      </w:r>
      <w:proofErr w:type="spellStart"/>
      <w:r w:rsidRPr="00342F8C">
        <w:rPr>
          <w:rFonts w:ascii="Times New Roman" w:hAnsi="Times New Roman"/>
          <w:sz w:val="28"/>
          <w:szCs w:val="28"/>
        </w:rPr>
        <w:t>движени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е</w:t>
      </w:r>
      <w:r w:rsidRPr="00342F8C">
        <w:rPr>
          <w:rFonts w:ascii="Times New Roman" w:hAnsi="Times New Roman"/>
          <w:sz w:val="28"/>
          <w:szCs w:val="28"/>
        </w:rPr>
        <w:t xml:space="preserve"> в России» - М.: ЗАО Изд-во </w:t>
      </w:r>
      <w:proofErr w:type="spellStart"/>
      <w:r w:rsidRPr="00342F8C">
        <w:rPr>
          <w:rFonts w:ascii="Times New Roman" w:hAnsi="Times New Roman"/>
          <w:sz w:val="28"/>
          <w:szCs w:val="28"/>
        </w:rPr>
        <w:t>Центрополиграф</w:t>
      </w:r>
      <w:proofErr w:type="spellEnd"/>
      <w:r w:rsidRPr="00342F8C">
        <w:rPr>
          <w:rFonts w:ascii="Times New Roman" w:hAnsi="Times New Roman"/>
          <w:sz w:val="28"/>
          <w:szCs w:val="28"/>
        </w:rPr>
        <w:t>, 2001. – Т.5. – С. 169-194.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Биковський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Л. Бібліотека Кам’янець-Подільського державного українського університету: (Спомини) / Л.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Биковський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– Нью-Йорк; Вінніпег, 1949. – 8 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Бубнов А.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История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одного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партизанского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штаба / А. Бубнов //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Летопись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Харків – 1926. – № 2. – 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Быструков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В.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гетманско-петлюровского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периода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Черниговщине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: (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) / В.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Быструков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//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Летопись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Харків, 1926. – № 2. – С. 101–108.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Винниченко В. Відродження нації: (Історія української революції [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марець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1917 р. – грудень 1919 р.]) / В. К. Винниченко. – К.: Вид-во політичної літератури України, 1990 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репринтне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відтворення 1920 р. – Ч. II. – 328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Винниченко В. Відродження нації: (Історія української революції [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марець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1917 р. – грудень 1919 р.]) / В. К. Винниченко. – К.: Вид-во політичної літератури України. 1990/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репринтне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відтворення 1920 р.– Ч. III. – 535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Войнаренко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О. З гетьманських часів: Спогади самовидця з року 1918 / О.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Войнаренко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Детройт: Накладом Жіночого відділу Укр. гетьманської організації, 1950. – 30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Врангель П.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генерала барона П. Н. Врангеля / П. Н. Врангель. – М., 1992. – Ч. 1.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Галаган М. З моїх споминів / М. М. Галаган. – Львів: Червона Калина, 1930. – Ч. 2: Світова війна. Розвал царату. Українська революція. – 196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Галаган М. З моїх споминів / М. М. Галаган. – Львів: Червона Калина, 1930. – Ч. 3: III Військовий з’їзд. Делегація на Кубань. Більшовицька навала. – 174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Галаган М. З моїх споминів / М. М. Галаган. – Львів: Червона Калина, 1930. – Ч. 4: Дипломатична місія в Румунії. Гетьманщина й повалення Гетьмана. Директорія. Дипломатична місія на Угорщині. – 298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lastRenderedPageBreak/>
        <w:t xml:space="preserve"> Галаган М. З моїх споминів (1880-ті – 1920 р.): Документально-художнє видання / М. М. Галаган; </w:t>
      </w:r>
      <w:r w:rsidRPr="00342F8C">
        <w:rPr>
          <w:rFonts w:ascii="Times New Roman" w:hAnsi="Times New Roman"/>
          <w:sz w:val="28"/>
          <w:szCs w:val="28"/>
        </w:rPr>
        <w:t>[</w:t>
      </w:r>
      <w:r w:rsidRPr="00342F8C">
        <w:rPr>
          <w:rFonts w:ascii="Times New Roman" w:hAnsi="Times New Roman"/>
          <w:sz w:val="28"/>
          <w:szCs w:val="28"/>
          <w:lang w:val="uk-UA"/>
        </w:rPr>
        <w:t>передмова: Т.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Осташко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, В. Соловйова</w:t>
      </w:r>
      <w:r w:rsidRPr="00342F8C">
        <w:rPr>
          <w:rFonts w:ascii="Times New Roman" w:hAnsi="Times New Roman"/>
          <w:sz w:val="28"/>
          <w:szCs w:val="28"/>
        </w:rPr>
        <w:t>]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Темпора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2005. – 656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Галушка І. Спомини про мої переживання від 28 жовтня 1918 до середини січня 1921 року / І. Галушка // Вісті (Мюнхен). – 1962. – № 105. – С. 6–8.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r w:rsidRPr="00342F8C">
        <w:rPr>
          <w:rFonts w:ascii="Times New Roman" w:hAnsi="Times New Roman"/>
          <w:sz w:val="28"/>
          <w:szCs w:val="28"/>
        </w:rPr>
        <w:t xml:space="preserve">Годы борьбы, 1917–1927: Сборник воспоминаний и материалов по истории революционного движения на </w:t>
      </w:r>
      <w:proofErr w:type="spellStart"/>
      <w:r w:rsidRPr="00342F8C">
        <w:rPr>
          <w:rFonts w:ascii="Times New Roman" w:hAnsi="Times New Roman"/>
          <w:sz w:val="28"/>
          <w:szCs w:val="28"/>
        </w:rPr>
        <w:t>Зиновьевщине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/ Зиновьевская окружная окт. </w:t>
      </w:r>
      <w:r w:rsidRPr="00342F8C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42F8C">
        <w:rPr>
          <w:rFonts w:ascii="Times New Roman" w:hAnsi="Times New Roman"/>
          <w:sz w:val="28"/>
          <w:szCs w:val="28"/>
        </w:rPr>
        <w:t>омиссия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:</w:t>
      </w:r>
      <w:r w:rsidRPr="00342F8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42F8C">
        <w:rPr>
          <w:rFonts w:ascii="Times New Roman" w:hAnsi="Times New Roman"/>
          <w:sz w:val="28"/>
          <w:szCs w:val="28"/>
        </w:rPr>
        <w:t>Зиновьевск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, 1927. – </w:t>
      </w:r>
      <w:proofErr w:type="gramStart"/>
      <w:r w:rsidRPr="00342F8C">
        <w:rPr>
          <w:rFonts w:ascii="Times New Roman" w:hAnsi="Times New Roman"/>
          <w:sz w:val="28"/>
          <w:szCs w:val="28"/>
        </w:rPr>
        <w:t>Х</w:t>
      </w:r>
      <w:proofErr w:type="gramEnd"/>
      <w:r w:rsidRPr="00342F8C">
        <w:rPr>
          <w:rFonts w:ascii="Times New Roman" w:hAnsi="Times New Roman"/>
          <w:sz w:val="28"/>
          <w:szCs w:val="28"/>
        </w:rPr>
        <w:t>II, 194 с. [</w:t>
      </w:r>
      <w:proofErr w:type="spellStart"/>
      <w:r w:rsidRPr="00342F8C">
        <w:rPr>
          <w:rFonts w:ascii="Times New Roman" w:hAnsi="Times New Roman"/>
          <w:sz w:val="28"/>
          <w:szCs w:val="28"/>
        </w:rPr>
        <w:t>Розд</w:t>
      </w:r>
      <w:r w:rsidRPr="00342F8C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2: В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дни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гетманщины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оккупации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– С. 41–70</w:t>
      </w:r>
      <w:r w:rsidRPr="00342F8C">
        <w:rPr>
          <w:rFonts w:ascii="Times New Roman" w:hAnsi="Times New Roman"/>
          <w:sz w:val="28"/>
          <w:szCs w:val="28"/>
        </w:rPr>
        <w:t>]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Гольденвейзер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А. А.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Киевских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(1917–1921 гг.) / А. А. Гольденвейзер </w:t>
      </w:r>
      <w:r w:rsidR="00A3476C">
        <w:rPr>
          <w:rFonts w:ascii="Times New Roman" w:hAnsi="Times New Roman"/>
          <w:sz w:val="28"/>
          <w:szCs w:val="28"/>
          <w:lang w:val="uk-UA"/>
        </w:rPr>
        <w:t>//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Архив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.. – М.: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,1991/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репр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22 г"/>
        </w:smartTagPr>
        <w:r w:rsidRPr="00342F8C">
          <w:rPr>
            <w:rFonts w:ascii="Times New Roman" w:hAnsi="Times New Roman"/>
            <w:sz w:val="28"/>
            <w:szCs w:val="28"/>
            <w:lang w:val="uk-UA"/>
          </w:rPr>
          <w:t>1922 г</w:t>
        </w:r>
      </w:smartTag>
      <w:r w:rsidRPr="00342F8C">
        <w:rPr>
          <w:rFonts w:ascii="Times New Roman" w:hAnsi="Times New Roman"/>
          <w:sz w:val="28"/>
          <w:szCs w:val="28"/>
          <w:lang w:val="uk-UA"/>
        </w:rPr>
        <w:t>. –Т.6. – С. 161–303.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Гурко В.И. </w:t>
      </w:r>
      <w:r w:rsidRPr="00342F8C">
        <w:rPr>
          <w:rFonts w:ascii="Times New Roman" w:hAnsi="Times New Roman"/>
          <w:sz w:val="28"/>
          <w:szCs w:val="28"/>
        </w:rPr>
        <w:t>Политическое положение на Украине при гетмане /</w:t>
      </w:r>
      <w:r w:rsidR="00A3476C">
        <w:rPr>
          <w:rFonts w:ascii="Times New Roman" w:hAnsi="Times New Roman"/>
          <w:sz w:val="28"/>
          <w:szCs w:val="28"/>
        </w:rPr>
        <w:t>/</w:t>
      </w:r>
      <w:r w:rsidRPr="00342F8C">
        <w:rPr>
          <w:rFonts w:ascii="Times New Roman" w:hAnsi="Times New Roman"/>
          <w:sz w:val="28"/>
          <w:szCs w:val="28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342F8C">
        <w:rPr>
          <w:rFonts w:ascii="Times New Roman" w:hAnsi="Times New Roman"/>
          <w:sz w:val="28"/>
          <w:szCs w:val="28"/>
        </w:rPr>
        <w:t>еволюция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на Украине по мемуарам белых. – М.</w:t>
      </w:r>
      <w:r w:rsidRPr="00342F8C">
        <w:rPr>
          <w:rFonts w:ascii="Times New Roman" w:hAnsi="Times New Roman"/>
          <w:sz w:val="28"/>
          <w:szCs w:val="28"/>
          <w:lang w:val="uk-UA"/>
        </w:rPr>
        <w:t>-</w:t>
      </w:r>
      <w:r w:rsidRPr="00342F8C">
        <w:rPr>
          <w:rFonts w:ascii="Times New Roman" w:hAnsi="Times New Roman"/>
          <w:sz w:val="28"/>
          <w:szCs w:val="28"/>
        </w:rPr>
        <w:t xml:space="preserve"> Л.: Государственное издательство, 1930. – с.212 – 221</w:t>
      </w:r>
      <w:r w:rsidRPr="00342F8C">
        <w:rPr>
          <w:rFonts w:ascii="Times New Roman" w:hAnsi="Times New Roman"/>
          <w:sz w:val="28"/>
          <w:szCs w:val="28"/>
          <w:lang w:val="uk-UA"/>
        </w:rPr>
        <w:t>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Деникин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А. </w:t>
      </w:r>
      <w:r w:rsidRPr="00342F8C">
        <w:rPr>
          <w:rFonts w:ascii="Times New Roman" w:hAnsi="Times New Roman"/>
          <w:sz w:val="28"/>
          <w:szCs w:val="28"/>
        </w:rPr>
        <w:t xml:space="preserve">Очерки русской смуты: Белое движение и борьба добровольческой армии. Май-Октябрь 1918г. – Минск: </w:t>
      </w:r>
      <w:proofErr w:type="spellStart"/>
      <w:r w:rsidRPr="00342F8C">
        <w:rPr>
          <w:rFonts w:ascii="Times New Roman" w:hAnsi="Times New Roman"/>
          <w:sz w:val="28"/>
          <w:szCs w:val="28"/>
        </w:rPr>
        <w:t>Харвест</w:t>
      </w:r>
      <w:proofErr w:type="spellEnd"/>
      <w:r w:rsidRPr="00342F8C">
        <w:rPr>
          <w:rFonts w:ascii="Times New Roman" w:hAnsi="Times New Roman"/>
          <w:sz w:val="28"/>
          <w:szCs w:val="28"/>
        </w:rPr>
        <w:t>, 2002. – 464 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Донцов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Д. Рік 1918, Київ: Документально-художнє видання /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К. Ю. Галушко / Д. І.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Донцов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Темпора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2002. – 208 с.: іл.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Дорошенко Д. Мої спогади про недавнє минуле (1914-1920)./ Д. Дорошенко. - Ч. 2.  – Львів, 1930.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Дорошенко Д. Закордонна політика Української Держави 1918 р. – Відень, 1931.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Дорошенко Д. Ілюстрована історія України. – Ужгород: Свобода, 1930.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Дорошенко М. Стежками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Холодноярськими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Спогади 1918 р. – Філадельфія, 1973.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 Дяченко П.Г. Чорні запорожці. Спомини командира 1-го кінного полку Чорних запоріжців Армії УНР/ П.Г. Дяченко. – К.: Стікс, 2010. – 448 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Затонський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В. Із спогадів про українську революцію. – Архіви України. – 1991. - № 1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Зеньковський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Пять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месяцев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власти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(15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19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о</w:t>
      </w:r>
      <w:r w:rsidR="00A3476C">
        <w:rPr>
          <w:rFonts w:ascii="Times New Roman" w:hAnsi="Times New Roman"/>
          <w:sz w:val="28"/>
          <w:szCs w:val="28"/>
          <w:lang w:val="uk-UA"/>
        </w:rPr>
        <w:t>к</w:t>
      </w:r>
      <w:r w:rsidRPr="00342F8C">
        <w:rPr>
          <w:rFonts w:ascii="Times New Roman" w:hAnsi="Times New Roman"/>
          <w:sz w:val="28"/>
          <w:szCs w:val="28"/>
          <w:lang w:val="uk-UA"/>
        </w:rPr>
        <w:t>тября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42F8C">
          <w:rPr>
            <w:rFonts w:ascii="Times New Roman" w:hAnsi="Times New Roman"/>
            <w:sz w:val="28"/>
            <w:szCs w:val="28"/>
            <w:lang w:val="uk-UA"/>
          </w:rPr>
          <w:t>1918 г</w:t>
        </w:r>
      </w:smartTag>
      <w:r w:rsidRPr="00342F8C">
        <w:rPr>
          <w:rFonts w:ascii="Times New Roman" w:hAnsi="Times New Roman"/>
          <w:sz w:val="28"/>
          <w:szCs w:val="28"/>
          <w:lang w:val="uk-UA"/>
        </w:rPr>
        <w:t xml:space="preserve">.).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– М., 1995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Игренев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Екатеринославские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</w:t>
      </w:r>
      <w:r w:rsidR="00A3476C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Архив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1991 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репр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22 г"/>
        </w:smartTagPr>
        <w:r w:rsidRPr="00342F8C">
          <w:rPr>
            <w:rFonts w:ascii="Times New Roman" w:hAnsi="Times New Roman"/>
            <w:sz w:val="28"/>
            <w:szCs w:val="28"/>
            <w:lang w:val="uk-UA"/>
          </w:rPr>
          <w:t>1922 г</w:t>
        </w:r>
      </w:smartTag>
      <w:r w:rsidRPr="00342F8C">
        <w:rPr>
          <w:rFonts w:ascii="Times New Roman" w:hAnsi="Times New Roman"/>
          <w:sz w:val="28"/>
          <w:szCs w:val="28"/>
          <w:lang w:val="uk-UA"/>
        </w:rPr>
        <w:t>. –Т.3. – С. 234–243.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Іваніс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В. Стежками життя (Спогади) / В.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Іваніс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Новий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Ульм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1959.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lastRenderedPageBreak/>
        <w:t xml:space="preserve"> Кедрин І. Київ 1918 / І. Кедрин-Рудницький // Історичний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калєндар-альманах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«Червоної Калини» на 1938 р. – Львів: Червона Калина, 1937. – С. 15–23.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Кедрин І. Викривлена правда: Події в Україні у 1918 р. в кривому дзеркалі споминів д-ра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Лонгина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Цегельського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/ І. Кедрин-Рудницький. – Нью-Йорк: Вид. і наклад Братства УСС, 1963. – 32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Ковалевський М. При джерелах боротьби: Спомини, враження, рефлексії / М. М. Ковалевський.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Інсбрук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: Накладом М. Ковалевської, 1960. – 720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Коновалець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Є. Причини до історії української революції. – Мюнхен, 1948.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Кордуба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М. В посольстві до гетьмана: Уривок із щоденника / М. М. Кордуба // 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Літопис Червоної Калини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(Львів). – 1930. – 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Ч.</w:t>
      </w:r>
      <w:r w:rsidRPr="00342F8C">
        <w:rPr>
          <w:rFonts w:ascii="Times New Roman" w:hAnsi="Times New Roman"/>
          <w:iCs/>
          <w:sz w:val="28"/>
          <w:szCs w:val="28"/>
        </w:rPr>
        <w:t> 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10</w:t>
      </w:r>
      <w:r w:rsidRPr="00342F8C">
        <w:rPr>
          <w:rFonts w:ascii="Times New Roman" w:hAnsi="Times New Roman"/>
          <w:sz w:val="28"/>
          <w:szCs w:val="28"/>
          <w:lang w:val="uk-UA"/>
        </w:rPr>
        <w:t>. – Жовтень. – С.</w:t>
      </w:r>
      <w:r w:rsidRPr="00342F8C">
        <w:rPr>
          <w:rFonts w:ascii="Times New Roman" w:hAnsi="Times New Roman"/>
          <w:sz w:val="28"/>
          <w:szCs w:val="28"/>
        </w:rPr>
        <w:t> 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12–14.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Кордуба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М. В посольстві до гетьмана: Уривок із щоденника / М. М. Кордуба // 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Літопис Червоної Калини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(Львів). – 1930. – 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Ч.</w:t>
      </w:r>
      <w:r w:rsidRPr="00342F8C">
        <w:rPr>
          <w:rFonts w:ascii="Times New Roman" w:hAnsi="Times New Roman"/>
          <w:iCs/>
          <w:sz w:val="28"/>
          <w:szCs w:val="28"/>
        </w:rPr>
        <w:t> 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11</w:t>
      </w:r>
      <w:r w:rsidRPr="00342F8C">
        <w:rPr>
          <w:rFonts w:ascii="Times New Roman" w:hAnsi="Times New Roman"/>
          <w:sz w:val="28"/>
          <w:szCs w:val="28"/>
          <w:lang w:val="uk-UA"/>
        </w:rPr>
        <w:t>. – Листопад. – С.</w:t>
      </w:r>
      <w:r w:rsidRPr="00342F8C">
        <w:rPr>
          <w:rFonts w:ascii="Times New Roman" w:hAnsi="Times New Roman"/>
          <w:sz w:val="28"/>
          <w:szCs w:val="28"/>
        </w:rPr>
        <w:t> 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5–10.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Кордуба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М. В посольстві до гетьмана: Уривок із щоденника / М. М. Кордуба // 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Літопис Червоної Калини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(Львів). – 1930. – 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Ч.</w:t>
      </w:r>
      <w:r w:rsidRPr="00342F8C">
        <w:rPr>
          <w:rFonts w:ascii="Times New Roman" w:hAnsi="Times New Roman"/>
          <w:iCs/>
          <w:sz w:val="28"/>
          <w:szCs w:val="28"/>
        </w:rPr>
        <w:t> </w:t>
      </w:r>
      <w:r w:rsidRPr="00342F8C">
        <w:rPr>
          <w:rFonts w:ascii="Times New Roman" w:hAnsi="Times New Roman"/>
          <w:iCs/>
          <w:sz w:val="28"/>
          <w:szCs w:val="28"/>
          <w:lang w:val="uk-UA"/>
        </w:rPr>
        <w:t>12</w:t>
      </w:r>
      <w:r w:rsidRPr="00342F8C">
        <w:rPr>
          <w:rFonts w:ascii="Times New Roman" w:hAnsi="Times New Roman"/>
          <w:sz w:val="28"/>
          <w:szCs w:val="28"/>
          <w:lang w:val="uk-UA"/>
        </w:rPr>
        <w:t>. – Грудень. – С.</w:t>
      </w:r>
      <w:r w:rsidRPr="00342F8C">
        <w:rPr>
          <w:rFonts w:ascii="Times New Roman" w:hAnsi="Times New Roman"/>
          <w:sz w:val="28"/>
          <w:szCs w:val="28"/>
        </w:rPr>
        <w:t> 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11–15.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Король Н. Як Павло Скоропадський став гетьманом України (Уривок з споминів) / Н.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Король–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Нью-Йорк, 1967.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Краснов П.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Великое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Войско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Донское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/ П. Краснов </w:t>
      </w:r>
      <w:r w:rsidR="00A3476C">
        <w:rPr>
          <w:rFonts w:ascii="Times New Roman" w:hAnsi="Times New Roman"/>
          <w:sz w:val="28"/>
          <w:szCs w:val="28"/>
          <w:lang w:val="uk-UA"/>
        </w:rPr>
        <w:t>/</w:t>
      </w:r>
      <w:r w:rsidRPr="00342F8C">
        <w:rPr>
          <w:rFonts w:ascii="Times New Roman" w:hAnsi="Times New Roman"/>
          <w:sz w:val="28"/>
          <w:szCs w:val="28"/>
          <w:lang w:val="uk-UA"/>
        </w:rPr>
        <w:t>/</w:t>
      </w:r>
      <w:r w:rsidR="00A347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Белое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дело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– М.: Голос, 1992. – с. 5- 209.</w:t>
      </w:r>
    </w:p>
    <w:p w:rsidR="00342F8C" w:rsidRPr="00342F8C" w:rsidRDefault="00342F8C" w:rsidP="00342F8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Кучабський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В. Корпус Січових Стрільців. – Чикаго, 1969.</w:t>
      </w:r>
    </w:p>
    <w:p w:rsidR="00342F8C" w:rsidRPr="00342F8C" w:rsidRDefault="00342F8C" w:rsidP="00342F8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Лазорський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О. З повстанського руху на Полтавщині. // Літопис революції. - Харків – 1930. - №2.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Липинський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В. Про хліборобський з’їзд 1918 року // У 60-річчя гетьманської української держави 29 квітня 1918 року. – Торонто, 1978.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Лихтенбергский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началась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Южная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Армия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». /</w:t>
      </w:r>
      <w:r w:rsidR="00A3476C">
        <w:rPr>
          <w:rFonts w:ascii="Times New Roman" w:hAnsi="Times New Roman"/>
          <w:sz w:val="28"/>
          <w:szCs w:val="28"/>
          <w:lang w:val="uk-UA"/>
        </w:rPr>
        <w:t>/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Архив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революции.-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М.: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,1991. –Т.8. – С. 166-183.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Лукомский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А. </w:t>
      </w:r>
      <w:r w:rsidRPr="00342F8C">
        <w:rPr>
          <w:rFonts w:ascii="Times New Roman" w:hAnsi="Times New Roman"/>
          <w:sz w:val="28"/>
          <w:szCs w:val="28"/>
        </w:rPr>
        <w:t xml:space="preserve"> Из воспоминаний./ Архив русской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революции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- М.: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,1991 /</w:t>
      </w:r>
      <w:r w:rsidR="00A347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репринтное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922 г"/>
        </w:smartTagPr>
        <w:r w:rsidRPr="00342F8C">
          <w:rPr>
            <w:rFonts w:ascii="Times New Roman" w:hAnsi="Times New Roman"/>
            <w:sz w:val="28"/>
            <w:szCs w:val="28"/>
            <w:lang w:val="uk-UA"/>
          </w:rPr>
          <w:t>1922 г</w:t>
        </w:r>
      </w:smartTag>
      <w:r w:rsidRPr="00342F8C">
        <w:rPr>
          <w:rFonts w:ascii="Times New Roman" w:hAnsi="Times New Roman"/>
          <w:sz w:val="28"/>
          <w:szCs w:val="28"/>
          <w:lang w:val="uk-UA"/>
        </w:rPr>
        <w:t>. –Т.5. – С. 101-189.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Людендорф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</w:rPr>
        <w:t>Э. Мои воспоминания о войне 1914-1918 гг.</w:t>
      </w:r>
      <w:r w:rsidR="00A3476C">
        <w:rPr>
          <w:rFonts w:ascii="Times New Roman" w:hAnsi="Times New Roman"/>
          <w:sz w:val="28"/>
          <w:szCs w:val="28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>/</w:t>
      </w:r>
      <w:r w:rsidR="00A3476C">
        <w:rPr>
          <w:rFonts w:ascii="Times New Roman" w:hAnsi="Times New Roman"/>
          <w:sz w:val="28"/>
          <w:szCs w:val="28"/>
          <w:lang w:val="uk-UA"/>
        </w:rPr>
        <w:t xml:space="preserve"> Э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Людендорф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42F8C">
        <w:rPr>
          <w:rFonts w:ascii="Times New Roman" w:hAnsi="Times New Roman"/>
          <w:sz w:val="28"/>
          <w:szCs w:val="28"/>
        </w:rPr>
        <w:t xml:space="preserve"> – Минск: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АСТ - </w:t>
      </w:r>
      <w:proofErr w:type="spellStart"/>
      <w:r w:rsidRPr="00342F8C">
        <w:rPr>
          <w:rFonts w:ascii="Times New Roman" w:hAnsi="Times New Roman"/>
          <w:sz w:val="28"/>
          <w:szCs w:val="28"/>
        </w:rPr>
        <w:t>Харвест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, 2005.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42F8C">
        <w:rPr>
          <w:rFonts w:ascii="Times New Roman" w:hAnsi="Times New Roman"/>
          <w:sz w:val="28"/>
          <w:szCs w:val="28"/>
        </w:rPr>
        <w:t>800 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Мазепа І. Україна в огні і бурі революції./ Мазепа І. – Прага: Український Соціологічний Інститут, 1942. – Ч.1. – 212 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</w:rPr>
        <w:t xml:space="preserve">Майоров М. Из истории революционной борьбы на Украине (1914-1920). </w:t>
      </w:r>
      <w:r w:rsidRPr="00342F8C">
        <w:rPr>
          <w:rFonts w:ascii="Times New Roman" w:hAnsi="Times New Roman"/>
          <w:sz w:val="28"/>
          <w:szCs w:val="28"/>
          <w:lang w:val="uk-UA"/>
        </w:rPr>
        <w:t>/</w:t>
      </w:r>
      <w:r w:rsidRPr="00342F8C">
        <w:rPr>
          <w:rFonts w:ascii="Times New Roman" w:hAnsi="Times New Roman"/>
          <w:sz w:val="28"/>
          <w:szCs w:val="28"/>
        </w:rPr>
        <w:t xml:space="preserve"> Майоров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Pr="00342F8C">
        <w:rPr>
          <w:rFonts w:ascii="Times New Roman" w:hAnsi="Times New Roman"/>
          <w:sz w:val="28"/>
          <w:szCs w:val="28"/>
        </w:rPr>
        <w:t>– К., 1922.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lastRenderedPageBreak/>
        <w:t xml:space="preserve"> Майстренко І. Історія мого покоління: Спогади учасника революційних подій в Україні / І. Майстренко.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Едмонтон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: Канадський ін-т укр. студій,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Альбертський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ун-т, 1985. – 416 с.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Махно Н. </w:t>
      </w:r>
      <w:r w:rsidRPr="00342F8C">
        <w:rPr>
          <w:rFonts w:ascii="Times New Roman" w:hAnsi="Times New Roman"/>
          <w:sz w:val="28"/>
          <w:szCs w:val="28"/>
        </w:rPr>
        <w:t>Воспоминания</w:t>
      </w:r>
      <w:proofErr w:type="gramStart"/>
      <w:r w:rsidRPr="00342F8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42F8C">
        <w:rPr>
          <w:rFonts w:ascii="Times New Roman" w:hAnsi="Times New Roman"/>
          <w:sz w:val="28"/>
          <w:szCs w:val="28"/>
        </w:rPr>
        <w:t xml:space="preserve"> /</w:t>
      </w:r>
      <w:r w:rsidRPr="00342F8C">
        <w:rPr>
          <w:rFonts w:ascii="Times New Roman" w:hAnsi="Times New Roman"/>
          <w:sz w:val="28"/>
          <w:szCs w:val="28"/>
          <w:lang w:val="uk-UA"/>
        </w:rPr>
        <w:t>Н.</w:t>
      </w:r>
      <w:r w:rsidRPr="00342F8C">
        <w:rPr>
          <w:rFonts w:ascii="Times New Roman" w:hAnsi="Times New Roman"/>
          <w:sz w:val="28"/>
          <w:szCs w:val="28"/>
        </w:rPr>
        <w:t xml:space="preserve"> Махно . – М.: Республика,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</w:rPr>
        <w:t>19</w:t>
      </w:r>
      <w:r w:rsidRPr="00342F8C">
        <w:rPr>
          <w:rFonts w:ascii="Times New Roman" w:hAnsi="Times New Roman"/>
          <w:sz w:val="28"/>
          <w:szCs w:val="28"/>
          <w:lang w:val="uk-UA"/>
        </w:rPr>
        <w:t>9</w:t>
      </w:r>
      <w:r w:rsidRPr="00342F8C">
        <w:rPr>
          <w:rFonts w:ascii="Times New Roman" w:hAnsi="Times New Roman"/>
          <w:sz w:val="28"/>
          <w:szCs w:val="28"/>
        </w:rPr>
        <w:t>2</w:t>
      </w:r>
      <w:r w:rsidRPr="00342F8C">
        <w:rPr>
          <w:rFonts w:ascii="Times New Roman" w:hAnsi="Times New Roman"/>
          <w:sz w:val="28"/>
          <w:szCs w:val="28"/>
          <w:lang w:val="uk-UA"/>
        </w:rPr>
        <w:t>.</w:t>
      </w:r>
      <w:r w:rsidRPr="00342F8C">
        <w:rPr>
          <w:rFonts w:ascii="Times New Roman" w:hAnsi="Times New Roman"/>
          <w:sz w:val="28"/>
          <w:szCs w:val="28"/>
        </w:rPr>
        <w:t xml:space="preserve">  – 334 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Могилянский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Трагедия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Украин</w:t>
      </w:r>
      <w:r w:rsidRPr="00342F8C">
        <w:rPr>
          <w:rFonts w:ascii="Times New Roman" w:hAnsi="Times New Roman"/>
          <w:sz w:val="28"/>
          <w:szCs w:val="28"/>
        </w:rPr>
        <w:t>ы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 /</w:t>
      </w:r>
      <w:r w:rsidR="00A3476C">
        <w:rPr>
          <w:rFonts w:ascii="Times New Roman" w:hAnsi="Times New Roman"/>
          <w:sz w:val="28"/>
          <w:szCs w:val="28"/>
        </w:rPr>
        <w:t>/</w:t>
      </w:r>
      <w:r w:rsidRPr="00342F8C">
        <w:rPr>
          <w:rFonts w:ascii="Times New Roman" w:hAnsi="Times New Roman"/>
          <w:sz w:val="28"/>
          <w:szCs w:val="28"/>
        </w:rPr>
        <w:t xml:space="preserve"> Архив русской революции.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- М.: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Терра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,1991 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репринтное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23 г"/>
        </w:smartTagPr>
        <w:r w:rsidRPr="00342F8C">
          <w:rPr>
            <w:rFonts w:ascii="Times New Roman" w:hAnsi="Times New Roman"/>
            <w:sz w:val="28"/>
            <w:szCs w:val="28"/>
            <w:lang w:val="uk-UA"/>
          </w:rPr>
          <w:t>1923 г</w:t>
        </w:r>
      </w:smartTag>
      <w:r w:rsidRPr="00342F8C">
        <w:rPr>
          <w:rFonts w:ascii="Times New Roman" w:hAnsi="Times New Roman"/>
          <w:sz w:val="28"/>
          <w:szCs w:val="28"/>
          <w:lang w:val="uk-UA"/>
        </w:rPr>
        <w:t>. – Т.11. – С. 74-105.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Мякотин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И.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недалекого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прошлого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Мякотин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И.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Революция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гражданская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война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описаниях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белогвардейцев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М-Л.: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Госуд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, 1930. – </w:t>
      </w:r>
      <w:r w:rsidR="00A3476C">
        <w:rPr>
          <w:rFonts w:ascii="Times New Roman" w:hAnsi="Times New Roman"/>
          <w:sz w:val="28"/>
          <w:szCs w:val="28"/>
          <w:lang w:val="uk-UA"/>
        </w:rPr>
        <w:t>С</w:t>
      </w:r>
      <w:r w:rsidRPr="00342F8C">
        <w:rPr>
          <w:rFonts w:ascii="Times New Roman" w:hAnsi="Times New Roman"/>
          <w:sz w:val="28"/>
          <w:szCs w:val="28"/>
          <w:lang w:val="uk-UA"/>
        </w:rPr>
        <w:t>. 222-238.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Назарук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О. Спомини про те, які були перші кроки гетьманської ідеї після великої катастрофи нашої державності</w:t>
      </w:r>
      <w:r w:rsidR="00A34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Назарчук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О. – За велич нації. – </w:t>
      </w:r>
      <w:r w:rsidR="00A3476C" w:rsidRPr="00342F8C">
        <w:rPr>
          <w:rFonts w:ascii="Times New Roman" w:hAnsi="Times New Roman"/>
          <w:sz w:val="28"/>
          <w:szCs w:val="28"/>
          <w:lang w:val="uk-UA"/>
        </w:rPr>
        <w:t>Роттердам</w:t>
      </w:r>
      <w:r w:rsidRPr="00342F8C">
        <w:rPr>
          <w:rFonts w:ascii="Times New Roman" w:hAnsi="Times New Roman"/>
          <w:sz w:val="28"/>
          <w:szCs w:val="28"/>
          <w:lang w:val="uk-UA"/>
        </w:rPr>
        <w:t>, 1938.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Омелянович – Павленко М. Спогади командарма (1917-1920). / М. Омелянович – Павленко. – К.: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Темпора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, 2007.- 608 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Пасіка М. Земельна справа в Українській державі. – </w:t>
      </w:r>
      <w:r w:rsidR="00A3476C" w:rsidRPr="00342F8C">
        <w:rPr>
          <w:rFonts w:ascii="Times New Roman" w:hAnsi="Times New Roman"/>
          <w:sz w:val="28"/>
          <w:szCs w:val="28"/>
          <w:lang w:val="uk-UA"/>
        </w:rPr>
        <w:t>Роттердам</w:t>
      </w:r>
      <w:r w:rsidRPr="00342F8C">
        <w:rPr>
          <w:rFonts w:ascii="Times New Roman" w:hAnsi="Times New Roman"/>
          <w:sz w:val="28"/>
          <w:szCs w:val="28"/>
          <w:lang w:val="uk-UA"/>
        </w:rPr>
        <w:t>, 1938.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Петрів В. Спогади з часів української революції (1917-1921)./ Петрів В. – Львів, 1930.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Примаков В. </w:t>
      </w:r>
      <w:r w:rsidRPr="00342F8C">
        <w:rPr>
          <w:rFonts w:ascii="Times New Roman" w:hAnsi="Times New Roman"/>
          <w:sz w:val="28"/>
          <w:szCs w:val="28"/>
        </w:rPr>
        <w:t>Борьба за советскую власть в Украине. Этапы большого пути.</w:t>
      </w:r>
      <w:r w:rsidRPr="00342F8C">
        <w:rPr>
          <w:rFonts w:ascii="Times New Roman" w:hAnsi="Times New Roman"/>
          <w:sz w:val="28"/>
          <w:szCs w:val="28"/>
          <w:lang w:val="uk-UA"/>
        </w:rPr>
        <w:t>/ В Примаков .</w:t>
      </w:r>
      <w:r w:rsidRPr="00342F8C">
        <w:rPr>
          <w:rFonts w:ascii="Times New Roman" w:hAnsi="Times New Roman"/>
          <w:sz w:val="28"/>
          <w:szCs w:val="28"/>
        </w:rPr>
        <w:t xml:space="preserve"> – М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Pr="00342F8C">
        <w:rPr>
          <w:rFonts w:ascii="Times New Roman" w:hAnsi="Times New Roman"/>
          <w:sz w:val="28"/>
          <w:szCs w:val="28"/>
        </w:rPr>
        <w:t>, 1963.</w:t>
      </w:r>
    </w:p>
    <w:p w:rsidR="00A3476C" w:rsidRPr="00A3476C" w:rsidRDefault="00A3476C" w:rsidP="00A3476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Pr="00A3476C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нт</w:t>
      </w:r>
      <w:proofErr w:type="spellEnd"/>
      <w:proofErr w:type="gram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 xml:space="preserve"> О. П. 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Українські</w:t>
      </w:r>
      <w:proofErr w:type="spell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визвольні</w:t>
      </w:r>
      <w:proofErr w:type="spell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змагання</w:t>
      </w:r>
      <w:proofErr w:type="spell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 xml:space="preserve"> 1917–1921 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val="uk-UA" w:eastAsia="ru-RU"/>
        </w:rPr>
        <w:t>иїв</w:t>
      </w:r>
      <w:proofErr w:type="spell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Вид-во</w:t>
      </w:r>
      <w:proofErr w:type="spell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Арій</w:t>
      </w:r>
      <w:proofErr w:type="spellEnd"/>
      <w:r w:rsidRPr="00A3476C">
        <w:rPr>
          <w:rFonts w:ascii="Times New Roman" w:eastAsia="Times New Roman" w:hAnsi="Times New Roman"/>
          <w:sz w:val="28"/>
          <w:szCs w:val="28"/>
          <w:lang w:eastAsia="ru-RU"/>
        </w:rPr>
        <w:t>», 2016. 280 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Скоропадський П. Українська культурна праця за Гетьманщини 1918-го року: Сторінки споминів / П. П. Скоропадський // Наша культура (Львів). – 1936. – Кн. 4. – С. 241–247.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Скоропадський П. З думок гетьмана / П. П. Скоропадський // Голос державника. – </w:t>
      </w:r>
      <w:r w:rsidRPr="00342F8C">
        <w:rPr>
          <w:rFonts w:ascii="Times New Roman" w:hAnsi="Times New Roman"/>
          <w:sz w:val="28"/>
          <w:szCs w:val="28"/>
        </w:rPr>
        <w:t>[</w:t>
      </w:r>
      <w:r w:rsidRPr="00342F8C">
        <w:rPr>
          <w:rFonts w:ascii="Times New Roman" w:hAnsi="Times New Roman"/>
          <w:sz w:val="28"/>
          <w:szCs w:val="28"/>
          <w:lang w:val="uk-UA"/>
        </w:rPr>
        <w:t>Б. м.</w:t>
      </w:r>
      <w:r w:rsidRPr="00342F8C">
        <w:rPr>
          <w:rFonts w:ascii="Times New Roman" w:hAnsi="Times New Roman"/>
          <w:sz w:val="28"/>
          <w:szCs w:val="28"/>
        </w:rPr>
        <w:t>]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, 1947. – № 3. – С. 1–7. 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 xml:space="preserve"> Скоропадський П. Спомини / П. П. Скоропадський; </w:t>
      </w:r>
      <w:r w:rsidRPr="00342F8C">
        <w:rPr>
          <w:rFonts w:ascii="Times New Roman" w:hAnsi="Times New Roman"/>
          <w:sz w:val="28"/>
          <w:szCs w:val="28"/>
        </w:rPr>
        <w:t>[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передм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Г. В.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Папакіна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]. – </w:t>
      </w:r>
      <w:r w:rsidRPr="00342F8C">
        <w:rPr>
          <w:rFonts w:ascii="Times New Roman" w:hAnsi="Times New Roman"/>
          <w:sz w:val="28"/>
          <w:szCs w:val="28"/>
          <w:lang w:val="uk-UA"/>
        </w:rPr>
        <w:t>К.: Україна, 1992. – 112 с.</w:t>
      </w:r>
    </w:p>
    <w:p w:rsidR="00342F8C" w:rsidRPr="00342F8C" w:rsidRDefault="00342F8C" w:rsidP="00342F8C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Скоропадский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П. «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Украина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будет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!»…: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воспоминаний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/ П. П. Скоропадский; [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публ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подгот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 А.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Варлыго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] //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Минувшее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М. -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., 1994.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Вып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 17. – С. 7–115. </w:t>
      </w:r>
    </w:p>
    <w:p w:rsidR="00342F8C" w:rsidRPr="00342F8C" w:rsidRDefault="00342F8C" w:rsidP="00342F8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Скоропадский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П. Спогади: Кінець 1917 – грудень 1918 / П. П. Скоропадський 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.: Я.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Пеленський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голов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ред.) та ін..– К. – Філадельфія: Б. в., 1995. – 493 с. </w:t>
      </w:r>
    </w:p>
    <w:p w:rsidR="00342F8C" w:rsidRPr="00342F8C" w:rsidRDefault="00342F8C" w:rsidP="00342F8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Слезкин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Ю.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Ингерманландский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гусарский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полк в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гражданской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войне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A3476C">
        <w:rPr>
          <w:rFonts w:ascii="Times New Roman" w:hAnsi="Times New Roman"/>
          <w:sz w:val="28"/>
          <w:szCs w:val="28"/>
          <w:lang w:val="uk-UA"/>
        </w:rPr>
        <w:t>/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Возрожденн</w:t>
      </w:r>
      <w:r w:rsidR="00A3476C">
        <w:rPr>
          <w:rFonts w:ascii="Times New Roman" w:hAnsi="Times New Roman"/>
          <w:sz w:val="28"/>
          <w:szCs w:val="28"/>
          <w:lang w:val="uk-UA"/>
        </w:rPr>
        <w:t>ы</w:t>
      </w:r>
      <w:r w:rsidRPr="00342F8C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полки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армии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Белой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борьбе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Юге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России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серия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Белое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движение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России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». – М.: ЗАО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Центрполиграф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, 2002. – Т. 7. – с. 125-129.</w:t>
      </w:r>
    </w:p>
    <w:p w:rsidR="00342F8C" w:rsidRPr="00342F8C" w:rsidRDefault="00342F8C" w:rsidP="00342F8C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lastRenderedPageBreak/>
        <w:t>Суслик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Р. Криваві сторінки з неписаних літописів. Полтавщина у боротьбі проти Московського комунізму./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Суслик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Р. – Лондон, 1955. </w:t>
      </w:r>
    </w:p>
    <w:p w:rsidR="00342F8C" w:rsidRPr="00342F8C" w:rsidRDefault="00A3476C" w:rsidP="00342F8C">
      <w:pPr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65.</w:t>
      </w:r>
      <w:r w:rsidR="00342F8C" w:rsidRPr="00342F8C">
        <w:rPr>
          <w:rFonts w:ascii="Times New Roman" w:hAnsi="Times New Roman"/>
          <w:sz w:val="28"/>
          <w:szCs w:val="28"/>
          <w:lang w:val="uk-UA"/>
        </w:rPr>
        <w:t xml:space="preserve">Троцкий Л. Моя </w:t>
      </w:r>
      <w:proofErr w:type="spellStart"/>
      <w:r w:rsidR="00342F8C" w:rsidRPr="00342F8C">
        <w:rPr>
          <w:rFonts w:ascii="Times New Roman" w:hAnsi="Times New Roman"/>
          <w:sz w:val="28"/>
          <w:szCs w:val="28"/>
          <w:lang w:val="uk-UA"/>
        </w:rPr>
        <w:t>жизнь</w:t>
      </w:r>
      <w:proofErr w:type="spellEnd"/>
      <w:r w:rsidR="00342F8C" w:rsidRPr="00342F8C">
        <w:rPr>
          <w:rFonts w:ascii="Times New Roman" w:hAnsi="Times New Roman"/>
          <w:sz w:val="28"/>
          <w:szCs w:val="28"/>
          <w:lang w:val="uk-UA"/>
        </w:rPr>
        <w:t>./ Л.</w:t>
      </w:r>
      <w:proofErr w:type="spellStart"/>
      <w:r w:rsidR="00342F8C" w:rsidRPr="00342F8C">
        <w:rPr>
          <w:rFonts w:ascii="Times New Roman" w:hAnsi="Times New Roman"/>
          <w:sz w:val="28"/>
          <w:szCs w:val="28"/>
          <w:lang w:val="uk-UA"/>
        </w:rPr>
        <w:t>Троцкий</w:t>
      </w:r>
      <w:proofErr w:type="spellEnd"/>
      <w:r w:rsidR="00342F8C" w:rsidRPr="00342F8C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="00342F8C" w:rsidRPr="00342F8C">
        <w:rPr>
          <w:rFonts w:ascii="Times New Roman" w:hAnsi="Times New Roman"/>
          <w:sz w:val="28"/>
          <w:szCs w:val="28"/>
          <w:lang w:val="uk-UA"/>
        </w:rPr>
        <w:t>Политиздат</w:t>
      </w:r>
      <w:proofErr w:type="spellEnd"/>
      <w:r w:rsidR="00342F8C" w:rsidRPr="00342F8C">
        <w:rPr>
          <w:rFonts w:ascii="Times New Roman" w:hAnsi="Times New Roman"/>
          <w:sz w:val="28"/>
          <w:szCs w:val="28"/>
          <w:lang w:val="uk-UA"/>
        </w:rPr>
        <w:t>, 1991.</w:t>
      </w:r>
      <w:r w:rsidR="00342F8C"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66.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Тинченко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 Я. Діяльність С. Петлюри за часів першої українсько-радянської війни: грудень 1917-лютий 1918 рр. // Симон Петлюра та українська національна революція. – К.: МП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“Фенікс”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, 1993. - С. 51-136. 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</w:rPr>
        <w:t xml:space="preserve">67.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Тинченко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Я.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Українське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оф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церство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: шляхи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скорботи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та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забуття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- Ч.1.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Б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ографiчно-довiдкова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. – К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Тиражувальний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центр УРП, 1995. - 258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</w:rPr>
        <w:t xml:space="preserve">68. Удовиченко О.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Третя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зал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зна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дивiзiя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Матерiали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iсторi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В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 xml:space="preserve"> УНР: У 2 т. - Нью-Йорк: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Червона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Калина, 1971. - Т.1. - 263 с.; 1982. - Т.2. - 230 с.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</w:rPr>
        <w:t xml:space="preserve">69. Удовиченко О.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на</w:t>
      </w:r>
      <w:proofErr w:type="spellEnd"/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 xml:space="preserve"> у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вiйнi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державнiсть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сторiя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органiзацiї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бойових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дiй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Українських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Збройних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Сил 1917-1921. – К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, 1995. -  206 с.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70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минулому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/ НАН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н-т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Археограф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та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джерелознавства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iм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М.С.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Грушевського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дп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. ред. Я.</w:t>
      </w:r>
      <w:r w:rsidR="00A347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Дашкевич.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Київ-Львiв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1996. - 239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1.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Галицька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Арм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: У 40-рiччя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її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участ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spellEnd"/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 xml:space="preserve"> у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визвольних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змаганнях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(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Матерiали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iсторiї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) / Т.1-5.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ннiпег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, 1958-1976. - 670, 200, 230, 291, 100 с.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2.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пер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одика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iсторiя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сучаснiсть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Докум. та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повiдом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третьої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Всеукраїн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наук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.-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теор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конф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22-23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грудня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1995 р. / НАН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Львiв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наук. б-ка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iм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. 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В.Стефаника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Науково-досл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д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центр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перiодики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Редкол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.</w:t>
      </w:r>
      <w:r w:rsidR="00A347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2F8C">
        <w:rPr>
          <w:rFonts w:ascii="Times New Roman" w:hAnsi="Times New Roman"/>
          <w:spacing w:val="-6"/>
          <w:sz w:val="28"/>
          <w:szCs w:val="28"/>
        </w:rPr>
        <w:t>М.М.</w:t>
      </w:r>
      <w:r w:rsidR="00A347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2F8C">
        <w:rPr>
          <w:rFonts w:ascii="Times New Roman" w:hAnsi="Times New Roman"/>
          <w:spacing w:val="-6"/>
          <w:sz w:val="28"/>
          <w:szCs w:val="28"/>
        </w:rPr>
        <w:t>Романюк (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дп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ред.) та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iн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Льв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, 1995. -  290 с.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3.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Хр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н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I.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Збаразький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кур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нь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//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Галицька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Армiя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Т.4.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ннiпег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, 1962. - С. 279-280.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>4. Христю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к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 П.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Замі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тки</w:t>
      </w:r>
      <w:proofErr w:type="spellEnd"/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матеріали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історії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української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революції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1917-1920. У 4 т.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Відень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1921-1922. - Т.1.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Відень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1921. - 176 с.; Т.2.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Відень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1921. 204 с.; Т.3.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Відень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1921. - 160 с.; Т.4.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Відень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1922. - 192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5.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Черноморский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 xml:space="preserve"> А.С. Работа с мемуарами.. - Москва: Высшая школа, 1965. - 135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6.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Чорна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книга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Збірник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документів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арх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івних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матеріалів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доповідей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статей,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досліджень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есе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.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 xml:space="preserve"> /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ід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. ред.Ф.Зубанова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A3476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pacing w:val="-6"/>
          <w:sz w:val="28"/>
          <w:szCs w:val="28"/>
        </w:rPr>
        <w:t>- К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Видавнича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справа “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Просвіта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” 1998 р. - 783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7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7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Чортк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вська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офензива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- Мюнхен: Вид. Братства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воякiв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1-ї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дивiзiї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УНА, 1953. - 58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8.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Шанковський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Л. Де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були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spellEnd"/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 xml:space="preserve"> полки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австрiйської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армiї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при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кiнцi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свiтової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вiйни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? //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арм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боротьбi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державнiсть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- Мюнхен: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Дн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прова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хвиля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, 1958. - С. 85-105.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9.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Шанковський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Л.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арм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боротьбi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державнiсть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.</w:t>
      </w:r>
      <w:r w:rsidR="00A347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2F8C">
        <w:rPr>
          <w:rFonts w:ascii="Times New Roman" w:hAnsi="Times New Roman"/>
          <w:spacing w:val="-6"/>
          <w:sz w:val="28"/>
          <w:szCs w:val="28"/>
        </w:rPr>
        <w:t>-</w:t>
      </w:r>
      <w:r w:rsidR="00A347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Мюнхен: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Дн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прова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хвиля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, 1958. - 317 с.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0. Шаповал М. Велика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революціяі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українська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визвольна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програма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: (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Виклад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Америці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). - Прага: </w:t>
      </w:r>
      <w:proofErr w:type="spellStart"/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В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ільна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спілка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>, 1927. - 324.</w:t>
      </w: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-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 1928.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1.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Шерман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И.Л. Советская историография гражданской войны в СССР (1920-1931гг.)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Харков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Из-во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ХГУ, 1964. - 340 с.</w:t>
      </w:r>
    </w:p>
    <w:p w:rsidR="00342F8C" w:rsidRPr="00342F8C" w:rsidRDefault="00342F8C" w:rsidP="00342F8C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342F8C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Pr="00342F8C">
        <w:rPr>
          <w:rFonts w:ascii="Times New Roman" w:hAnsi="Times New Roman"/>
          <w:spacing w:val="-6"/>
          <w:sz w:val="28"/>
          <w:szCs w:val="28"/>
        </w:rPr>
        <w:t xml:space="preserve">2.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Щусь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О.Й.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Всеукраїнськ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i</w:t>
      </w:r>
      <w:proofErr w:type="spellEnd"/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вiйськовi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з´їзди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. -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42F8C">
        <w:rPr>
          <w:rFonts w:ascii="Times New Roman" w:hAnsi="Times New Roman"/>
          <w:spacing w:val="-6"/>
          <w:sz w:val="28"/>
          <w:szCs w:val="28"/>
        </w:rPr>
        <w:t>Наукова</w:t>
      </w:r>
      <w:proofErr w:type="spellEnd"/>
      <w:r w:rsidRPr="00342F8C">
        <w:rPr>
          <w:rFonts w:ascii="Times New Roman" w:hAnsi="Times New Roman"/>
          <w:spacing w:val="-6"/>
          <w:sz w:val="28"/>
          <w:szCs w:val="28"/>
        </w:rPr>
        <w:t xml:space="preserve"> думка, 1992. - 86 </w:t>
      </w:r>
      <w:proofErr w:type="gramStart"/>
      <w:r w:rsidRPr="00342F8C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342F8C">
        <w:rPr>
          <w:rFonts w:ascii="Times New Roman" w:hAnsi="Times New Roman"/>
          <w:spacing w:val="-6"/>
          <w:sz w:val="28"/>
          <w:szCs w:val="28"/>
        </w:rPr>
        <w:t>.</w:t>
      </w:r>
    </w:p>
    <w:p w:rsidR="00342F8C" w:rsidRPr="00342F8C" w:rsidRDefault="00342F8C" w:rsidP="00342F8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Фещенко-Чопівський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І.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Хроніка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мого життя //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Фещенко-Чопівський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 І. Життєписно-бібліографічний нарис / І.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Фещенко-Чопівський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>;. – Львів: НТШ, 2000. – С. 79–207.</w:t>
      </w:r>
    </w:p>
    <w:p w:rsidR="00342F8C" w:rsidRPr="00342F8C" w:rsidRDefault="00342F8C" w:rsidP="00342F8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Цегельський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 Л. Від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леґенд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до правди: Спомини про події в Україні, зв’язані з Першим Листопадом 1918 р. / Л. 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Цегельський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– Нью-Йорк; Філадельфія: Булава, 1960. – 313 с. </w:t>
      </w:r>
    </w:p>
    <w:p w:rsidR="00342F8C" w:rsidRPr="00342F8C" w:rsidRDefault="00342F8C" w:rsidP="00342F8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Чернин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О. В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дни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мировой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войн</w:t>
      </w:r>
      <w:r w:rsidRPr="00342F8C">
        <w:rPr>
          <w:rFonts w:ascii="Times New Roman" w:hAnsi="Times New Roman"/>
          <w:sz w:val="28"/>
          <w:szCs w:val="28"/>
        </w:rPr>
        <w:t>ы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. Мемуары. / О. </w:t>
      </w:r>
      <w:proofErr w:type="spellStart"/>
      <w:r w:rsidRPr="00342F8C">
        <w:rPr>
          <w:rFonts w:ascii="Times New Roman" w:hAnsi="Times New Roman"/>
          <w:sz w:val="28"/>
          <w:szCs w:val="28"/>
        </w:rPr>
        <w:t>Чернин</w:t>
      </w:r>
      <w:proofErr w:type="spellEnd"/>
      <w:r w:rsidRPr="00342F8C">
        <w:rPr>
          <w:rFonts w:ascii="Times New Roman" w:hAnsi="Times New Roman"/>
          <w:sz w:val="28"/>
          <w:szCs w:val="28"/>
        </w:rPr>
        <w:t xml:space="preserve">. – Москва-Петроград: </w:t>
      </w:r>
      <w:proofErr w:type="spellStart"/>
      <w:r w:rsidRPr="00342F8C">
        <w:rPr>
          <w:rFonts w:ascii="Times New Roman" w:hAnsi="Times New Roman"/>
          <w:sz w:val="28"/>
          <w:szCs w:val="28"/>
        </w:rPr>
        <w:t>Госуд</w:t>
      </w:r>
      <w:proofErr w:type="spellEnd"/>
      <w:r w:rsidRPr="00342F8C">
        <w:rPr>
          <w:rFonts w:ascii="Times New Roman" w:hAnsi="Times New Roman"/>
          <w:sz w:val="28"/>
          <w:szCs w:val="28"/>
        </w:rPr>
        <w:t>, изд-во, 1923.</w:t>
      </w:r>
    </w:p>
    <w:p w:rsidR="00342F8C" w:rsidRPr="00342F8C" w:rsidRDefault="00342F8C" w:rsidP="00342F8C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Черячукин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Донские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делегации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Украину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и в Берлин. /</w:t>
      </w:r>
      <w:r w:rsidR="00A34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Черячукин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76C">
        <w:rPr>
          <w:rFonts w:ascii="Times New Roman" w:hAnsi="Times New Roman"/>
          <w:sz w:val="28"/>
          <w:szCs w:val="28"/>
          <w:lang w:val="uk-UA"/>
        </w:rPr>
        <w:t>/</w:t>
      </w:r>
      <w:r w:rsidRPr="00342F8C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Донская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летопись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. -1924. </w:t>
      </w:r>
    </w:p>
    <w:p w:rsidR="00342F8C" w:rsidRPr="00342F8C" w:rsidRDefault="00342F8C" w:rsidP="00342F8C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2F8C">
        <w:rPr>
          <w:rFonts w:ascii="Times New Roman" w:hAnsi="Times New Roman"/>
          <w:sz w:val="28"/>
          <w:szCs w:val="28"/>
          <w:lang w:val="uk-UA"/>
        </w:rPr>
        <w:t>Шаповал М. / У 60-річчя відновлення гетьманської держави.</w:t>
      </w:r>
      <w:r w:rsidR="00A34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2F8C">
        <w:rPr>
          <w:rFonts w:ascii="Times New Roman" w:hAnsi="Times New Roman"/>
          <w:sz w:val="28"/>
          <w:szCs w:val="28"/>
          <w:lang w:val="uk-UA"/>
        </w:rPr>
        <w:t>- Мюнхен, 1978. – 158 с.</w:t>
      </w:r>
    </w:p>
    <w:p w:rsidR="00342F8C" w:rsidRPr="00342F8C" w:rsidRDefault="00342F8C" w:rsidP="00342F8C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Шемет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С. До історії української демократично-хліборобської партії. / С.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Шемет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– Хліборобська Україна. – 1923. </w:t>
      </w:r>
    </w:p>
    <w:p w:rsidR="00342F8C" w:rsidRPr="00342F8C" w:rsidRDefault="00342F8C" w:rsidP="00342F8C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Шкільник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М. Україна в боротьбі за державність (1917-1921). Спомини та роздуми./ М. </w:t>
      </w: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Шкільник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- Торонто, 1971.</w:t>
      </w:r>
    </w:p>
    <w:p w:rsidR="00342F8C" w:rsidRPr="00342F8C" w:rsidRDefault="00342F8C" w:rsidP="00342F8C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2F8C">
        <w:rPr>
          <w:rFonts w:ascii="Times New Roman" w:hAnsi="Times New Roman"/>
          <w:sz w:val="28"/>
          <w:szCs w:val="28"/>
          <w:lang w:val="uk-UA"/>
        </w:rPr>
        <w:t>Юртик</w:t>
      </w:r>
      <w:proofErr w:type="spellEnd"/>
      <w:r w:rsidRPr="00342F8C">
        <w:rPr>
          <w:rFonts w:ascii="Times New Roman" w:hAnsi="Times New Roman"/>
          <w:sz w:val="28"/>
          <w:szCs w:val="28"/>
          <w:lang w:val="uk-UA"/>
        </w:rPr>
        <w:t xml:space="preserve"> Г. (Тютюнник Ю.) Революційна стихія. // Дзвін. – 1991. – № 2. </w:t>
      </w:r>
    </w:p>
    <w:p w:rsidR="00342F8C" w:rsidRPr="00342F8C" w:rsidRDefault="00342F8C" w:rsidP="00342F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F8C" w:rsidRPr="00D72208" w:rsidRDefault="00342F8C" w:rsidP="00342F8C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342F8C" w:rsidRPr="00D72208" w:rsidRDefault="00342F8C" w:rsidP="00342F8C">
      <w:pPr>
        <w:ind w:firstLine="709"/>
        <w:jc w:val="both"/>
        <w:rPr>
          <w:sz w:val="28"/>
          <w:szCs w:val="28"/>
          <w:lang w:val="uk-UA"/>
        </w:rPr>
      </w:pPr>
    </w:p>
    <w:p w:rsidR="00334E2B" w:rsidRPr="00334E2B" w:rsidRDefault="00334E2B" w:rsidP="00334E2B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334E2B" w:rsidRPr="00334E2B" w:rsidSect="000B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8A"/>
    <w:multiLevelType w:val="hybridMultilevel"/>
    <w:tmpl w:val="FF32AD3E"/>
    <w:lvl w:ilvl="0" w:tplc="C56E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B5790"/>
    <w:multiLevelType w:val="hybridMultilevel"/>
    <w:tmpl w:val="0BC621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7397C"/>
    <w:multiLevelType w:val="hybridMultilevel"/>
    <w:tmpl w:val="FC5AC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778FD"/>
    <w:multiLevelType w:val="hybridMultilevel"/>
    <w:tmpl w:val="879E4ED8"/>
    <w:lvl w:ilvl="0" w:tplc="9BA6D3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A7"/>
    <w:multiLevelType w:val="hybridMultilevel"/>
    <w:tmpl w:val="3EAC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D7A6F"/>
    <w:multiLevelType w:val="multilevel"/>
    <w:tmpl w:val="2B8849D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8C00F5B"/>
    <w:multiLevelType w:val="hybridMultilevel"/>
    <w:tmpl w:val="DF1CB208"/>
    <w:lvl w:ilvl="0" w:tplc="7B98F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C7342"/>
    <w:multiLevelType w:val="hybridMultilevel"/>
    <w:tmpl w:val="EC9E1E5A"/>
    <w:lvl w:ilvl="0" w:tplc="973AF6EE">
      <w:numFmt w:val="bullet"/>
      <w:lvlText w:val="-"/>
      <w:lvlJc w:val="left"/>
      <w:pPr>
        <w:tabs>
          <w:tab w:val="num" w:pos="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D70A8"/>
    <w:multiLevelType w:val="hybridMultilevel"/>
    <w:tmpl w:val="C3284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70B0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F73DA"/>
    <w:multiLevelType w:val="hybridMultilevel"/>
    <w:tmpl w:val="40021718"/>
    <w:lvl w:ilvl="0" w:tplc="1F767A88">
      <w:start w:val="8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2B"/>
    <w:rsid w:val="000B1A46"/>
    <w:rsid w:val="002537D3"/>
    <w:rsid w:val="00334E2B"/>
    <w:rsid w:val="00342F8C"/>
    <w:rsid w:val="00385246"/>
    <w:rsid w:val="0042117D"/>
    <w:rsid w:val="00492CB8"/>
    <w:rsid w:val="007F5EA5"/>
    <w:rsid w:val="00A3476C"/>
    <w:rsid w:val="00C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34E2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4E2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34E2B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4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334E2B"/>
    <w:pPr>
      <w:ind w:left="720"/>
      <w:contextualSpacing/>
    </w:pPr>
  </w:style>
  <w:style w:type="paragraph" w:customStyle="1" w:styleId="Default">
    <w:name w:val="Default"/>
    <w:rsid w:val="00334E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Абзац списку1"/>
    <w:basedOn w:val="a"/>
    <w:qFormat/>
    <w:rsid w:val="00334E2B"/>
    <w:pPr>
      <w:ind w:left="720"/>
      <w:contextualSpacing/>
    </w:pPr>
    <w:rPr>
      <w:rFonts w:eastAsia="Times New Roman"/>
      <w:lang w:val="uk-UA" w:eastAsia="uk-UA"/>
    </w:rPr>
  </w:style>
  <w:style w:type="paragraph" w:styleId="a6">
    <w:name w:val="Normal (Web)"/>
    <w:basedOn w:val="a"/>
    <w:rsid w:val="00334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4E2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locked/>
    <w:rsid w:val="00334E2B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rsid w:val="00334E2B"/>
    <w:pPr>
      <w:spacing w:after="0" w:line="240" w:lineRule="auto"/>
    </w:pPr>
    <w:rPr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8"/>
    <w:uiPriority w:val="99"/>
    <w:semiHidden/>
    <w:rsid w:val="00334E2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5215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2017-12-13T08:59:00Z</dcterms:created>
  <dcterms:modified xsi:type="dcterms:W3CDTF">2018-01-22T12:16:00Z</dcterms:modified>
</cp:coreProperties>
</file>