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МІНІСТЕРСТВО ОСВІТИ І НАУКИ УКРАЇНИ</w:t>
      </w: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 xml:space="preserve">МИКОЛАЇВСЬКИЙ НАЦІОНАЛЬНИЙ УНІВЕРСИТЕТ </w:t>
      </w: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ІМЕНІ В. О. СУХОМЛИНСЬКОГО</w:t>
      </w:r>
    </w:p>
    <w:p w:rsidR="0057253A" w:rsidRPr="007D20CC" w:rsidRDefault="0057253A" w:rsidP="0057253A">
      <w:pPr>
        <w:spacing w:line="360" w:lineRule="auto"/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Кафедра історії, етнології та археології</w:t>
      </w:r>
    </w:p>
    <w:p w:rsidR="0057253A" w:rsidRPr="007D20CC" w:rsidRDefault="0057253A" w:rsidP="0057253A">
      <w:pPr>
        <w:spacing w:line="360" w:lineRule="auto"/>
        <w:ind w:left="6480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ind w:left="6480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ind w:left="6480"/>
        <w:rPr>
          <w:szCs w:val="28"/>
          <w:lang w:val="uk-UA"/>
        </w:rPr>
      </w:pPr>
    </w:p>
    <w:p w:rsidR="0057253A" w:rsidRPr="007D20CC" w:rsidRDefault="0057253A" w:rsidP="0057253A">
      <w:pPr>
        <w:ind w:left="3540" w:firstLine="708"/>
        <w:rPr>
          <w:szCs w:val="28"/>
          <w:lang w:val="uk-UA"/>
        </w:rPr>
      </w:pPr>
      <w:r w:rsidRPr="007D20CC">
        <w:rPr>
          <w:b/>
          <w:szCs w:val="28"/>
          <w:lang w:val="uk-UA"/>
        </w:rPr>
        <w:t>ЗАТВЕРДЖУЮ</w:t>
      </w:r>
    </w:p>
    <w:p w:rsidR="0057253A" w:rsidRPr="007D20CC" w:rsidRDefault="0057253A" w:rsidP="0057253A">
      <w:pPr>
        <w:ind w:left="3540" w:firstLine="708"/>
        <w:rPr>
          <w:szCs w:val="28"/>
          <w:lang w:val="uk-UA"/>
        </w:rPr>
      </w:pPr>
      <w:r w:rsidRPr="007D20CC">
        <w:rPr>
          <w:szCs w:val="28"/>
          <w:lang w:val="uk-UA"/>
        </w:rPr>
        <w:t>Проректор із науково-педагогічної</w:t>
      </w:r>
    </w:p>
    <w:p w:rsidR="0057253A" w:rsidRPr="007D20CC" w:rsidRDefault="0057253A" w:rsidP="0057253A">
      <w:pPr>
        <w:ind w:left="4248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роботи___________ </w:t>
      </w:r>
      <w:proofErr w:type="spellStart"/>
      <w:r w:rsidRPr="007D20CC">
        <w:rPr>
          <w:szCs w:val="28"/>
          <w:lang w:val="uk-UA"/>
        </w:rPr>
        <w:t>Н. І. Васильк</w:t>
      </w:r>
      <w:proofErr w:type="spellEnd"/>
      <w:r w:rsidRPr="007D20CC">
        <w:rPr>
          <w:szCs w:val="28"/>
          <w:lang w:val="uk-UA"/>
        </w:rPr>
        <w:t xml:space="preserve">ова </w:t>
      </w:r>
    </w:p>
    <w:p w:rsidR="0057253A" w:rsidRPr="007D20CC" w:rsidRDefault="0057253A" w:rsidP="0057253A">
      <w:pPr>
        <w:pStyle w:val="a4"/>
        <w:spacing w:after="0"/>
        <w:ind w:left="3540" w:firstLine="708"/>
        <w:rPr>
          <w:szCs w:val="28"/>
          <w:lang w:val="uk-UA"/>
        </w:rPr>
      </w:pPr>
      <w:r w:rsidRPr="007D20CC">
        <w:rPr>
          <w:szCs w:val="28"/>
          <w:lang w:val="uk-UA"/>
        </w:rPr>
        <w:t>28 серпня 2018 р.</w:t>
      </w: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</w:p>
    <w:p w:rsidR="0057253A" w:rsidRPr="007D20CC" w:rsidRDefault="0057253A" w:rsidP="0057253A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7D20CC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57253A" w:rsidRPr="007D20CC" w:rsidRDefault="0057253A" w:rsidP="0057253A">
      <w:pPr>
        <w:spacing w:line="360" w:lineRule="auto"/>
        <w:jc w:val="center"/>
        <w:rPr>
          <w:b/>
          <w:caps/>
          <w:szCs w:val="28"/>
          <w:lang w:val="uk-UA"/>
        </w:rPr>
      </w:pPr>
      <w:r w:rsidRPr="007D20CC">
        <w:rPr>
          <w:b/>
          <w:caps/>
          <w:szCs w:val="28"/>
          <w:lang w:val="uk-UA"/>
        </w:rPr>
        <w:t>ІСТОРІЯ УКРАЇНИ (НОВ</w:t>
      </w:r>
      <w:r w:rsidR="00AC318F" w:rsidRPr="007D20CC">
        <w:rPr>
          <w:b/>
          <w:caps/>
          <w:szCs w:val="28"/>
          <w:lang w:val="uk-UA"/>
        </w:rPr>
        <w:t>ІТНЯ</w:t>
      </w:r>
      <w:r w:rsidRPr="007D20CC">
        <w:rPr>
          <w:b/>
          <w:caps/>
          <w:szCs w:val="28"/>
          <w:lang w:val="uk-UA"/>
        </w:rPr>
        <w:t>)</w:t>
      </w:r>
    </w:p>
    <w:p w:rsidR="0057253A" w:rsidRPr="007D20CC" w:rsidRDefault="0057253A" w:rsidP="0057253A">
      <w:pPr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Ступінь бакалавра</w:t>
      </w:r>
    </w:p>
    <w:p w:rsidR="0057253A" w:rsidRPr="007D20CC" w:rsidRDefault="0057253A" w:rsidP="0057253A">
      <w:pPr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Галузь знань 03 Гуманітарні науки</w:t>
      </w:r>
    </w:p>
    <w:p w:rsidR="0057253A" w:rsidRPr="007D20CC" w:rsidRDefault="0057253A" w:rsidP="0057253A">
      <w:pPr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Спеціальність 032 Історія та археологія</w:t>
      </w:r>
    </w:p>
    <w:p w:rsidR="0057253A" w:rsidRPr="007D20CC" w:rsidRDefault="0057253A" w:rsidP="0057253A">
      <w:pPr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Історичний факультет</w:t>
      </w:r>
    </w:p>
    <w:p w:rsidR="0057253A" w:rsidRPr="007D20CC" w:rsidRDefault="0057253A" w:rsidP="0057253A">
      <w:pPr>
        <w:spacing w:line="360" w:lineRule="auto"/>
        <w:jc w:val="center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center"/>
        <w:rPr>
          <w:szCs w:val="28"/>
          <w:lang w:val="uk-UA"/>
        </w:rPr>
      </w:pPr>
      <w:r w:rsidRPr="007D20CC">
        <w:rPr>
          <w:szCs w:val="28"/>
          <w:lang w:val="uk-UA"/>
        </w:rPr>
        <w:t>2018-2019 навчальний рік</w:t>
      </w:r>
    </w:p>
    <w:p w:rsidR="0057253A" w:rsidRPr="007D20CC" w:rsidRDefault="0057253A" w:rsidP="0057253A">
      <w:p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lastRenderedPageBreak/>
        <w:t>Робоча програма навчальної дисципліни «Історія України (нов</w:t>
      </w:r>
      <w:r w:rsidR="00AC318F" w:rsidRPr="007D20CC">
        <w:rPr>
          <w:szCs w:val="28"/>
          <w:lang w:val="uk-UA"/>
        </w:rPr>
        <w:t>ітня</w:t>
      </w:r>
      <w:r w:rsidRPr="007D20CC">
        <w:rPr>
          <w:szCs w:val="28"/>
          <w:lang w:val="uk-UA"/>
        </w:rPr>
        <w:t>)» для студентів спеціальності 032 Історія та археологія</w:t>
      </w: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ind w:firstLine="720"/>
        <w:jc w:val="both"/>
        <w:rPr>
          <w:szCs w:val="28"/>
          <w:lang w:val="uk-UA"/>
        </w:rPr>
      </w:pPr>
    </w:p>
    <w:p w:rsidR="0057253A" w:rsidRPr="007D20CC" w:rsidRDefault="0057253A" w:rsidP="0057253A">
      <w:pPr>
        <w:jc w:val="both"/>
        <w:rPr>
          <w:bCs/>
          <w:szCs w:val="28"/>
          <w:lang w:val="uk-UA"/>
        </w:rPr>
      </w:pPr>
      <w:r w:rsidRPr="007D20CC">
        <w:rPr>
          <w:bCs/>
          <w:szCs w:val="28"/>
          <w:lang w:val="uk-UA"/>
        </w:rPr>
        <w:t>Розробник:</w:t>
      </w:r>
      <w:r w:rsidRPr="007D20CC">
        <w:rPr>
          <w:b/>
          <w:bCs/>
          <w:szCs w:val="28"/>
          <w:lang w:val="uk-UA"/>
        </w:rPr>
        <w:t xml:space="preserve"> </w:t>
      </w:r>
      <w:r w:rsidRPr="007D20CC">
        <w:rPr>
          <w:bCs/>
          <w:szCs w:val="28"/>
          <w:lang w:val="uk-UA"/>
        </w:rPr>
        <w:t>Гузенко Юрій Іванович, доцент кафедри історії, етнології та археології, кандидат історичних наук, доцент_________________</w:t>
      </w: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(Гузенко Ю. І.)</w:t>
      </w: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szCs w:val="28"/>
          <w:lang w:val="uk-UA"/>
        </w:rPr>
      </w:pPr>
    </w:p>
    <w:p w:rsidR="0057253A" w:rsidRPr="007D20CC" w:rsidRDefault="0057253A" w:rsidP="0057253A">
      <w:pPr>
        <w:spacing w:line="360" w:lineRule="auto"/>
        <w:jc w:val="both"/>
        <w:rPr>
          <w:b/>
          <w:i/>
          <w:szCs w:val="28"/>
          <w:lang w:val="uk-UA"/>
        </w:rPr>
      </w:pPr>
      <w:r w:rsidRPr="007D20CC">
        <w:rPr>
          <w:szCs w:val="28"/>
          <w:lang w:val="uk-UA"/>
        </w:rPr>
        <w:t xml:space="preserve">Робоча програма затверджена на засіданні </w:t>
      </w:r>
      <w:r w:rsidRPr="007D20CC">
        <w:rPr>
          <w:bCs/>
          <w:iCs/>
          <w:szCs w:val="28"/>
          <w:lang w:val="uk-UA"/>
        </w:rPr>
        <w:t>кафедри історії, етнології та археології</w:t>
      </w: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  <w:r w:rsidRPr="007D20CC">
        <w:rPr>
          <w:szCs w:val="28"/>
          <w:lang w:val="uk-UA"/>
        </w:rPr>
        <w:t>Протокол № ___ від «___» серпня 2018 р.</w:t>
      </w: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  <w:r w:rsidRPr="007D20CC">
        <w:rPr>
          <w:szCs w:val="28"/>
          <w:lang w:val="uk-UA"/>
        </w:rPr>
        <w:t>Завідувач кафедри ____________ (Рижева Н. О.)</w:t>
      </w:r>
    </w:p>
    <w:p w:rsidR="0057253A" w:rsidRPr="007D20CC" w:rsidRDefault="0057253A" w:rsidP="0057253A">
      <w:pPr>
        <w:spacing w:line="360" w:lineRule="auto"/>
        <w:rPr>
          <w:szCs w:val="28"/>
          <w:lang w:val="uk-UA"/>
        </w:rPr>
      </w:pPr>
      <w:r w:rsidRPr="007D20CC">
        <w:rPr>
          <w:szCs w:val="28"/>
          <w:lang w:val="uk-UA"/>
        </w:rPr>
        <w:t>«___» серпня 2018 р.</w:t>
      </w:r>
    </w:p>
    <w:p w:rsidR="0057253A" w:rsidRPr="007D20CC" w:rsidRDefault="0057253A" w:rsidP="0057253A">
      <w:pPr>
        <w:ind w:left="7513" w:hanging="425"/>
        <w:rPr>
          <w:lang w:val="uk-UA"/>
        </w:rPr>
      </w:pPr>
      <w:r w:rsidRPr="007D20CC">
        <w:rPr>
          <w:lang w:val="uk-UA"/>
        </w:rPr>
        <w:br w:type="page"/>
      </w:r>
    </w:p>
    <w:p w:rsidR="0057253A" w:rsidRPr="007D20CC" w:rsidRDefault="0057253A" w:rsidP="0057253A">
      <w:pPr>
        <w:numPr>
          <w:ilvl w:val="0"/>
          <w:numId w:val="19"/>
        </w:numPr>
        <w:jc w:val="center"/>
        <w:rPr>
          <w:b/>
          <w:bCs/>
          <w:szCs w:val="28"/>
          <w:lang w:val="uk-UA"/>
        </w:rPr>
      </w:pPr>
      <w:r w:rsidRPr="007D20CC">
        <w:rPr>
          <w:b/>
          <w:bCs/>
          <w:szCs w:val="28"/>
          <w:lang w:val="uk-UA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7253A" w:rsidRPr="007D20CC" w:rsidTr="00D46D2F">
        <w:trPr>
          <w:trHeight w:val="803"/>
        </w:trPr>
        <w:tc>
          <w:tcPr>
            <w:tcW w:w="2896" w:type="dxa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7253A" w:rsidRPr="007D20CC" w:rsidTr="00D46D2F">
        <w:trPr>
          <w:trHeight w:val="549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57253A" w:rsidRPr="007D20CC" w:rsidRDefault="0057253A" w:rsidP="00D46D2F">
            <w:pPr>
              <w:jc w:val="center"/>
              <w:rPr>
                <w:b/>
                <w:i/>
                <w:sz w:val="24"/>
                <w:lang w:val="uk-UA"/>
              </w:rPr>
            </w:pPr>
            <w:r w:rsidRPr="007D20CC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57253A" w:rsidRPr="007D20CC" w:rsidTr="00D46D2F">
        <w:trPr>
          <w:trHeight w:val="835"/>
        </w:trPr>
        <w:tc>
          <w:tcPr>
            <w:tcW w:w="2896" w:type="dxa"/>
            <w:vMerge w:val="restart"/>
            <w:vAlign w:val="center"/>
          </w:tcPr>
          <w:p w:rsidR="0057253A" w:rsidRPr="007D20CC" w:rsidRDefault="00AC318F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Кількість кредитів – 12</w:t>
            </w:r>
          </w:p>
        </w:tc>
        <w:tc>
          <w:tcPr>
            <w:tcW w:w="3262" w:type="dxa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Галузь знань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03 Гуманітарні науки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Нормативна</w:t>
            </w:r>
          </w:p>
          <w:p w:rsidR="0057253A" w:rsidRPr="007D20CC" w:rsidRDefault="0057253A" w:rsidP="00D46D2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7253A" w:rsidRPr="007D20CC" w:rsidTr="00D46D2F">
        <w:trPr>
          <w:trHeight w:val="579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</w:tcPr>
          <w:p w:rsidR="00CC6C17" w:rsidRPr="007D20CC" w:rsidRDefault="00CC6C17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Напрям підготовки:</w:t>
            </w:r>
          </w:p>
          <w:p w:rsidR="0057253A" w:rsidRPr="007D20CC" w:rsidRDefault="00AC318F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03</w:t>
            </w:r>
            <w:r w:rsidR="0057253A" w:rsidRPr="007D20CC">
              <w:rPr>
                <w:szCs w:val="28"/>
                <w:lang w:val="uk-UA"/>
              </w:rPr>
              <w:t>2 Історія</w:t>
            </w:r>
            <w:r w:rsidRPr="007D20CC">
              <w:rPr>
                <w:szCs w:val="28"/>
                <w:lang w:val="uk-UA"/>
              </w:rPr>
              <w:t xml:space="preserve"> та </w:t>
            </w:r>
            <w:proofErr w:type="spellStart"/>
            <w:r w:rsidRPr="007D20CC">
              <w:rPr>
                <w:szCs w:val="28"/>
                <w:lang w:val="uk-UA"/>
              </w:rPr>
              <w:t>архелогія</w:t>
            </w:r>
            <w:proofErr w:type="spellEnd"/>
          </w:p>
        </w:tc>
        <w:tc>
          <w:tcPr>
            <w:tcW w:w="3420" w:type="dxa"/>
            <w:gridSpan w:val="2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</w:tr>
      <w:tr w:rsidR="0057253A" w:rsidRPr="007D20CC" w:rsidTr="00D46D2F">
        <w:trPr>
          <w:trHeight w:val="170"/>
        </w:trPr>
        <w:tc>
          <w:tcPr>
            <w:tcW w:w="2896" w:type="dxa"/>
            <w:vMerge w:val="restart"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Індивідуальне науково-дослідне завдання – </w:t>
            </w:r>
          </w:p>
        </w:tc>
        <w:tc>
          <w:tcPr>
            <w:tcW w:w="3262" w:type="dxa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proofErr w:type="spellStart"/>
            <w:r w:rsidRPr="007D20CC">
              <w:rPr>
                <w:szCs w:val="28"/>
                <w:lang w:val="uk-UA"/>
              </w:rPr>
              <w:t>Спецільність</w:t>
            </w:r>
            <w:proofErr w:type="spellEnd"/>
            <w:r w:rsidRPr="007D20CC">
              <w:rPr>
                <w:szCs w:val="28"/>
                <w:lang w:val="uk-UA"/>
              </w:rPr>
              <w:t xml:space="preserve"> 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(професійне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спрямування):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Історія</w:t>
            </w:r>
            <w:r w:rsidR="00AC318F" w:rsidRPr="007D20CC">
              <w:rPr>
                <w:szCs w:val="28"/>
                <w:lang w:val="uk-UA"/>
              </w:rPr>
              <w:t xml:space="preserve"> та археологія</w:t>
            </w: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Рік підготовки:</w:t>
            </w:r>
          </w:p>
        </w:tc>
      </w:tr>
      <w:tr w:rsidR="0057253A" w:rsidRPr="007D20CC" w:rsidTr="00D46D2F">
        <w:trPr>
          <w:trHeight w:val="56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2018</w:t>
            </w:r>
          </w:p>
        </w:tc>
        <w:tc>
          <w:tcPr>
            <w:tcW w:w="180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2019</w:t>
            </w:r>
          </w:p>
        </w:tc>
      </w:tr>
      <w:tr w:rsidR="0057253A" w:rsidRPr="007D20CC" w:rsidTr="00D46D2F">
        <w:trPr>
          <w:trHeight w:val="232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Семестр</w:t>
            </w:r>
          </w:p>
        </w:tc>
      </w:tr>
      <w:tr w:rsidR="0057253A" w:rsidRPr="007D20CC" w:rsidTr="00D46D2F">
        <w:trPr>
          <w:trHeight w:val="323"/>
        </w:trPr>
        <w:tc>
          <w:tcPr>
            <w:tcW w:w="2896" w:type="dxa"/>
            <w:vMerge w:val="restart"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Загальна кількість годин  - </w:t>
            </w:r>
            <w:r w:rsidR="00AC318F" w:rsidRPr="007D20CC">
              <w:rPr>
                <w:szCs w:val="28"/>
                <w:lang w:val="uk-UA"/>
              </w:rPr>
              <w:t>36</w:t>
            </w:r>
            <w:r w:rsidRPr="007D20CC">
              <w:rPr>
                <w:szCs w:val="28"/>
                <w:lang w:val="uk-UA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V</w:t>
            </w:r>
            <w:r w:rsidR="001E3FBD" w:rsidRPr="007D20CC">
              <w:rPr>
                <w:szCs w:val="28"/>
                <w:lang w:val="uk-UA"/>
              </w:rPr>
              <w:t>ІІ</w:t>
            </w:r>
          </w:p>
        </w:tc>
        <w:tc>
          <w:tcPr>
            <w:tcW w:w="180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VI</w:t>
            </w:r>
            <w:r w:rsidR="001E3FBD" w:rsidRPr="007D20CC">
              <w:rPr>
                <w:szCs w:val="28"/>
                <w:lang w:val="uk-UA"/>
              </w:rPr>
              <w:t>ІІ</w:t>
            </w:r>
          </w:p>
        </w:tc>
      </w:tr>
      <w:tr w:rsidR="0057253A" w:rsidRPr="007D20CC" w:rsidTr="00D46D2F">
        <w:trPr>
          <w:trHeight w:val="322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Лекції</w:t>
            </w:r>
          </w:p>
        </w:tc>
      </w:tr>
      <w:tr w:rsidR="0057253A" w:rsidRPr="007D20CC" w:rsidTr="00D46D2F">
        <w:trPr>
          <w:trHeight w:val="320"/>
        </w:trPr>
        <w:tc>
          <w:tcPr>
            <w:tcW w:w="2896" w:type="dxa"/>
            <w:vMerge w:val="restart"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Тижневих годин для денної форми навчання: 2 год.;</w:t>
            </w:r>
          </w:p>
          <w:p w:rsidR="0057253A" w:rsidRPr="007D20CC" w:rsidRDefault="0057253A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аудиторних – </w:t>
            </w:r>
            <w:r w:rsidR="00346326" w:rsidRPr="007D20CC">
              <w:rPr>
                <w:szCs w:val="28"/>
                <w:lang w:val="uk-UA"/>
              </w:rPr>
              <w:t>74</w:t>
            </w:r>
            <w:r w:rsidRPr="007D20CC">
              <w:rPr>
                <w:szCs w:val="28"/>
                <w:lang w:val="uk-UA"/>
              </w:rPr>
              <w:t>;</w:t>
            </w:r>
          </w:p>
          <w:p w:rsidR="0057253A" w:rsidRPr="007D20CC" w:rsidRDefault="0057253A" w:rsidP="00D46D2F">
            <w:pPr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самостійної роботи студента </w:t>
            </w:r>
            <w:r w:rsidR="00346326" w:rsidRPr="007D20CC">
              <w:rPr>
                <w:szCs w:val="28"/>
                <w:lang w:val="uk-UA"/>
              </w:rPr>
              <w:t>– 196</w:t>
            </w:r>
            <w:r w:rsidRPr="007D20CC">
              <w:rPr>
                <w:szCs w:val="28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Освітньо-кваліфікаційний рівень: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8</w:t>
            </w:r>
          </w:p>
        </w:tc>
        <w:tc>
          <w:tcPr>
            <w:tcW w:w="1800" w:type="dxa"/>
            <w:vAlign w:val="center"/>
          </w:tcPr>
          <w:p w:rsidR="0057253A" w:rsidRPr="007D20CC" w:rsidRDefault="001E3FBD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24</w:t>
            </w:r>
          </w:p>
        </w:tc>
      </w:tr>
      <w:tr w:rsidR="0057253A" w:rsidRPr="007D20CC" w:rsidTr="00D46D2F">
        <w:trPr>
          <w:trHeight w:val="320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57253A" w:rsidRPr="007D20CC" w:rsidTr="00D46D2F">
        <w:trPr>
          <w:trHeight w:val="320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</w:t>
            </w:r>
            <w:r w:rsidR="001E3FBD" w:rsidRPr="007D20CC">
              <w:rPr>
                <w:szCs w:val="28"/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57253A" w:rsidRPr="007D20CC" w:rsidRDefault="001E3FBD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3</w:t>
            </w:r>
            <w:r w:rsidR="0057253A" w:rsidRPr="007D20CC">
              <w:rPr>
                <w:szCs w:val="28"/>
                <w:lang w:val="uk-UA"/>
              </w:rPr>
              <w:t>0</w:t>
            </w:r>
          </w:p>
        </w:tc>
      </w:tr>
      <w:tr w:rsidR="0057253A" w:rsidRPr="007D20CC" w:rsidTr="00D46D2F">
        <w:trPr>
          <w:trHeight w:val="138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Лабораторні</w:t>
            </w:r>
          </w:p>
        </w:tc>
      </w:tr>
      <w:tr w:rsidR="0057253A" w:rsidRPr="007D20CC" w:rsidTr="00D46D2F">
        <w:trPr>
          <w:trHeight w:val="138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253A" w:rsidRPr="007D20CC" w:rsidRDefault="0057253A" w:rsidP="00D46D2F">
            <w:pPr>
              <w:jc w:val="center"/>
              <w:rPr>
                <w:i/>
                <w:szCs w:val="28"/>
                <w:lang w:val="uk-UA"/>
              </w:rPr>
            </w:pPr>
            <w:r w:rsidRPr="007D20CC">
              <w:rPr>
                <w:i/>
                <w:szCs w:val="28"/>
                <w:lang w:val="uk-UA"/>
              </w:rPr>
              <w:t>-</w:t>
            </w:r>
          </w:p>
        </w:tc>
        <w:tc>
          <w:tcPr>
            <w:tcW w:w="1800" w:type="dxa"/>
            <w:vAlign w:val="center"/>
          </w:tcPr>
          <w:p w:rsidR="0057253A" w:rsidRPr="007D20CC" w:rsidRDefault="0057253A" w:rsidP="00D46D2F">
            <w:pPr>
              <w:jc w:val="center"/>
              <w:rPr>
                <w:i/>
                <w:szCs w:val="28"/>
                <w:lang w:val="uk-UA"/>
              </w:rPr>
            </w:pPr>
            <w:r w:rsidRPr="007D20CC">
              <w:rPr>
                <w:i/>
                <w:szCs w:val="28"/>
                <w:lang w:val="uk-UA"/>
              </w:rPr>
              <w:t>-</w:t>
            </w:r>
          </w:p>
        </w:tc>
      </w:tr>
      <w:tr w:rsidR="0057253A" w:rsidRPr="007D20CC" w:rsidTr="00D46D2F">
        <w:trPr>
          <w:trHeight w:val="138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7D20CC">
              <w:rPr>
                <w:b/>
                <w:i/>
                <w:szCs w:val="28"/>
                <w:lang w:val="uk-UA"/>
              </w:rPr>
              <w:t>Самостійна робота</w:t>
            </w:r>
          </w:p>
        </w:tc>
      </w:tr>
      <w:tr w:rsidR="0057253A" w:rsidRPr="007D20CC" w:rsidTr="00D46D2F">
        <w:trPr>
          <w:trHeight w:val="138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57253A" w:rsidRPr="007D20CC" w:rsidRDefault="00D07CB6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70</w:t>
            </w:r>
          </w:p>
        </w:tc>
        <w:tc>
          <w:tcPr>
            <w:tcW w:w="1800" w:type="dxa"/>
            <w:vAlign w:val="center"/>
          </w:tcPr>
          <w:p w:rsidR="0057253A" w:rsidRPr="007D20CC" w:rsidRDefault="00D07CB6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126</w:t>
            </w:r>
          </w:p>
        </w:tc>
      </w:tr>
      <w:tr w:rsidR="0057253A" w:rsidRPr="007D20CC" w:rsidTr="00D46D2F">
        <w:trPr>
          <w:trHeight w:val="650"/>
        </w:trPr>
        <w:tc>
          <w:tcPr>
            <w:tcW w:w="2896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i/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Вид контролю: екзамен</w:t>
            </w:r>
          </w:p>
        </w:tc>
      </w:tr>
    </w:tbl>
    <w:p w:rsidR="0057253A" w:rsidRPr="007D20CC" w:rsidRDefault="0057253A" w:rsidP="0057253A">
      <w:pPr>
        <w:rPr>
          <w:lang w:val="uk-UA"/>
        </w:rPr>
      </w:pPr>
    </w:p>
    <w:p w:rsidR="0057253A" w:rsidRPr="007D20CC" w:rsidRDefault="0057253A" w:rsidP="0057253A">
      <w:pPr>
        <w:rPr>
          <w:lang w:val="uk-UA"/>
        </w:rPr>
      </w:pPr>
    </w:p>
    <w:p w:rsidR="0057253A" w:rsidRPr="007D20CC" w:rsidRDefault="0057253A" w:rsidP="0057253A">
      <w:pPr>
        <w:ind w:left="1440" w:hanging="1440"/>
        <w:jc w:val="both"/>
        <w:rPr>
          <w:lang w:val="uk-UA"/>
        </w:rPr>
      </w:pPr>
      <w:r w:rsidRPr="007D20CC">
        <w:rPr>
          <w:b/>
          <w:bCs/>
          <w:lang w:val="uk-UA"/>
        </w:rPr>
        <w:t>Примітка</w:t>
      </w:r>
      <w:r w:rsidRPr="007D20CC">
        <w:rPr>
          <w:lang w:val="uk-UA"/>
        </w:rPr>
        <w:t>.</w:t>
      </w:r>
    </w:p>
    <w:p w:rsidR="0057253A" w:rsidRPr="007D20CC" w:rsidRDefault="0057253A" w:rsidP="0057253A">
      <w:pPr>
        <w:ind w:firstLine="360"/>
        <w:jc w:val="both"/>
        <w:rPr>
          <w:b/>
          <w:lang w:val="uk-UA"/>
        </w:rPr>
      </w:pPr>
      <w:r w:rsidRPr="007D20CC">
        <w:rPr>
          <w:lang w:val="uk-UA"/>
        </w:rPr>
        <w:t>Співвідношення кількості годин аудиторних занять до самостійної та індивідуальної роботи становить: для денної форми навчання – (   ): год.</w:t>
      </w:r>
      <w:r w:rsidR="006D52FE" w:rsidRPr="007D20CC">
        <w:rPr>
          <w:lang w:val="uk-UA"/>
        </w:rPr>
        <w:t xml:space="preserve">: </w:t>
      </w:r>
      <w:proofErr w:type="spellStart"/>
      <w:r w:rsidR="006D52FE" w:rsidRPr="007D20CC">
        <w:rPr>
          <w:lang w:val="uk-UA"/>
        </w:rPr>
        <w:t>74</w:t>
      </w:r>
      <w:r w:rsidRPr="007D20CC">
        <w:rPr>
          <w:lang w:val="uk-UA"/>
        </w:rPr>
        <w:t> </w:t>
      </w:r>
      <w:proofErr w:type="spellEnd"/>
      <w:r w:rsidRPr="007D20CC">
        <w:rPr>
          <w:lang w:val="uk-UA"/>
        </w:rPr>
        <w:t xml:space="preserve">год. – аудиторні заняття, </w:t>
      </w:r>
      <w:r w:rsidR="006D52FE" w:rsidRPr="007D20CC">
        <w:rPr>
          <w:lang w:val="uk-UA"/>
        </w:rPr>
        <w:t>196</w:t>
      </w:r>
      <w:r w:rsidRPr="007D20CC">
        <w:rPr>
          <w:lang w:val="uk-UA"/>
        </w:rPr>
        <w:t xml:space="preserve"> год. – самостійна робота.</w:t>
      </w:r>
    </w:p>
    <w:p w:rsidR="0057253A" w:rsidRPr="007D20CC" w:rsidRDefault="0057253A" w:rsidP="0057253A">
      <w:pPr>
        <w:numPr>
          <w:ilvl w:val="0"/>
          <w:numId w:val="19"/>
        </w:numPr>
        <w:suppressAutoHyphens/>
        <w:jc w:val="center"/>
        <w:rPr>
          <w:b/>
          <w:szCs w:val="28"/>
          <w:lang w:val="uk-UA"/>
        </w:rPr>
      </w:pPr>
      <w:r w:rsidRPr="007D20CC">
        <w:rPr>
          <w:lang w:val="uk-UA"/>
        </w:rPr>
        <w:br w:type="page"/>
      </w:r>
      <w:r w:rsidRPr="007D20C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57253A" w:rsidRPr="007D20CC" w:rsidRDefault="0057253A" w:rsidP="0057253A">
      <w:pPr>
        <w:suppressAutoHyphens/>
        <w:ind w:firstLine="709"/>
        <w:jc w:val="both"/>
        <w:rPr>
          <w:szCs w:val="28"/>
          <w:lang w:val="uk-UA"/>
        </w:rPr>
      </w:pPr>
      <w:r w:rsidRPr="007D20CC">
        <w:rPr>
          <w:b/>
          <w:szCs w:val="28"/>
          <w:lang w:val="uk-UA"/>
        </w:rPr>
        <w:t xml:space="preserve">Мета курсу: </w:t>
      </w:r>
      <w:r w:rsidRPr="007D20CC">
        <w:rPr>
          <w:szCs w:val="28"/>
          <w:lang w:val="uk-UA"/>
        </w:rPr>
        <w:t>вивчення політичного та соціально-економічного розвитку України у XX</w:t>
      </w:r>
      <w:r w:rsidR="003E6E2F">
        <w:rPr>
          <w:szCs w:val="28"/>
          <w:lang w:val="uk-UA"/>
        </w:rPr>
        <w:t xml:space="preserve"> - ХХІ</w:t>
      </w:r>
      <w:r w:rsidRPr="007D20CC">
        <w:rPr>
          <w:szCs w:val="28"/>
          <w:lang w:val="uk-UA"/>
        </w:rPr>
        <w:t> ст., сприянню відродженню національної свідомості та духовності підростаючих поколінь.</w:t>
      </w:r>
    </w:p>
    <w:p w:rsidR="0057253A" w:rsidRPr="007D20CC" w:rsidRDefault="0057253A" w:rsidP="0057253A">
      <w:pPr>
        <w:ind w:firstLine="720"/>
        <w:jc w:val="both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Завдання курсу: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pacing w:val="-5"/>
          <w:szCs w:val="28"/>
          <w:lang w:val="uk-UA"/>
        </w:rPr>
        <w:t xml:space="preserve">розширення й поглиблення у студентів знань з історії України </w:t>
      </w:r>
      <w:r w:rsidR="003E6E2F" w:rsidRPr="007D20CC">
        <w:rPr>
          <w:szCs w:val="28"/>
          <w:lang w:val="uk-UA"/>
        </w:rPr>
        <w:t>XX</w:t>
      </w:r>
      <w:r w:rsidR="003E6E2F">
        <w:rPr>
          <w:szCs w:val="28"/>
          <w:lang w:val="uk-UA"/>
        </w:rPr>
        <w:t xml:space="preserve"> - ХХІ</w:t>
      </w:r>
      <w:r w:rsidR="003E6E2F" w:rsidRPr="007D20CC">
        <w:rPr>
          <w:szCs w:val="28"/>
          <w:lang w:val="uk-UA"/>
        </w:rPr>
        <w:t> ст.</w:t>
      </w:r>
      <w:r w:rsidRPr="007D20CC">
        <w:rPr>
          <w:szCs w:val="28"/>
          <w:lang w:val="uk-UA"/>
        </w:rPr>
        <w:t>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розкриття процесів </w:t>
      </w:r>
      <w:r w:rsidR="003E6E2F">
        <w:rPr>
          <w:szCs w:val="28"/>
          <w:lang w:val="uk-UA"/>
        </w:rPr>
        <w:t>соціально-економічного та політичного життя українського народу у</w:t>
      </w:r>
      <w:r w:rsidRPr="007D20CC">
        <w:rPr>
          <w:szCs w:val="28"/>
          <w:lang w:val="uk-UA"/>
        </w:rPr>
        <w:t xml:space="preserve"> </w:t>
      </w:r>
      <w:r w:rsidR="003E6E2F" w:rsidRPr="007D20CC">
        <w:rPr>
          <w:szCs w:val="28"/>
          <w:lang w:val="uk-UA"/>
        </w:rPr>
        <w:t>XX</w:t>
      </w:r>
      <w:r w:rsidR="003E6E2F">
        <w:rPr>
          <w:szCs w:val="28"/>
          <w:lang w:val="uk-UA"/>
        </w:rPr>
        <w:t xml:space="preserve"> - ХХІ</w:t>
      </w:r>
      <w:r w:rsidR="003E6E2F" w:rsidRPr="007D20CC">
        <w:rPr>
          <w:szCs w:val="28"/>
          <w:lang w:val="uk-UA"/>
        </w:rPr>
        <w:t> ст.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відновлення славетних традицій українського </w:t>
      </w:r>
      <w:r w:rsidR="00001FFC">
        <w:rPr>
          <w:szCs w:val="28"/>
          <w:lang w:val="uk-UA"/>
        </w:rPr>
        <w:t>війська</w:t>
      </w:r>
      <w:r w:rsidRPr="007D20CC">
        <w:rPr>
          <w:szCs w:val="28"/>
          <w:lang w:val="uk-UA"/>
        </w:rPr>
        <w:t>, лицарського духу й доблесних</w:t>
      </w:r>
      <w:r w:rsidR="00001FFC">
        <w:rPr>
          <w:szCs w:val="28"/>
          <w:lang w:val="uk-UA"/>
        </w:rPr>
        <w:t xml:space="preserve"> звичаїв</w:t>
      </w:r>
      <w:r w:rsidRPr="007D20CC">
        <w:rPr>
          <w:szCs w:val="28"/>
          <w:lang w:val="uk-UA"/>
        </w:rPr>
        <w:t>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вироблення бачення суспільних явищ минулого з позицій історизму;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формування національної історичної свідомості.</w:t>
      </w:r>
    </w:p>
    <w:p w:rsidR="0057253A" w:rsidRPr="007D20CC" w:rsidRDefault="0057253A" w:rsidP="0057253A">
      <w:pPr>
        <w:ind w:left="357" w:firstLine="709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У результаті вивчення курсу студент оволодіває такими </w:t>
      </w:r>
      <w:proofErr w:type="spellStart"/>
      <w:r w:rsidRPr="007D20CC">
        <w:rPr>
          <w:szCs w:val="28"/>
          <w:lang w:val="uk-UA"/>
        </w:rPr>
        <w:t>компетентностями</w:t>
      </w:r>
      <w:proofErr w:type="spellEnd"/>
      <w:r w:rsidRPr="007D20CC">
        <w:rPr>
          <w:szCs w:val="28"/>
          <w:lang w:val="uk-UA"/>
        </w:rPr>
        <w:t xml:space="preserve">: </w:t>
      </w:r>
    </w:p>
    <w:p w:rsidR="0057253A" w:rsidRPr="007D20CC" w:rsidRDefault="0057253A" w:rsidP="0057253A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7D20CC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І. </w:t>
      </w:r>
      <w:proofErr w:type="spellStart"/>
      <w:r w:rsidRPr="007D20CC">
        <w:rPr>
          <w:rFonts w:ascii="Times New Roman CYR" w:hAnsi="Times New Roman CYR" w:cs="Times New Roman CYR"/>
          <w:b/>
          <w:bCs/>
          <w:szCs w:val="28"/>
          <w:lang w:val="uk-UA"/>
        </w:rPr>
        <w:t>Загальнопредметні</w:t>
      </w:r>
      <w:proofErr w:type="spellEnd"/>
      <w:r w:rsidRPr="007D20CC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: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володіння вітчизняною та світовою культурною спадщиною, культурою міжособистісних стосунків, дотримання принципів толерантності;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вміння розуміти суть, призначення й зміст гуманітарних наук, місця історії в системі гуманітарного знання, природи людського суспільства і ролі особи в його функціонуванні;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до толерантної поведінки та стратегії конструктивної діяльності в умовах культурних, мовних, релігійних відмінностей між народами, різноманітності світу й людської цивілізації;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спроможність формувати власну точку зору при оцінці минулих та сучасних подій;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формулювати завдання, збирати дані, аналізувати їх та пропонувати рішення;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орієнтуватися в інформаційному просторі, отримувати інформацію та оперувати нею відповідно до власних потреб і вимог сучасного високотехнологічного суспільства;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використовувати інформаційно-комунікаційні технології та відповідні засоби для виконання особистісних, професійних і суспільно значущих завдань;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застосовувати знання, уміння та особистий досвід у предметно-перетворювальній діяльності;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застосовувати засоби й технології міжкультурної взаємодії;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здатність брати на себе відповідальність, у сумісному ухваленні рішень, </w:t>
      </w:r>
      <w:proofErr w:type="spellStart"/>
      <w:r w:rsidRPr="007D20CC">
        <w:rPr>
          <w:szCs w:val="28"/>
          <w:lang w:val="uk-UA"/>
        </w:rPr>
        <w:t>компетенцій</w:t>
      </w:r>
      <w:proofErr w:type="spellEnd"/>
      <w:r w:rsidRPr="007D20CC">
        <w:rPr>
          <w:szCs w:val="28"/>
          <w:lang w:val="uk-UA"/>
        </w:rPr>
        <w:t xml:space="preserve">, що стосуються життя у полікультурному </w:t>
      </w:r>
      <w:r w:rsidRPr="007D20CC">
        <w:rPr>
          <w:szCs w:val="28"/>
          <w:lang w:val="uk-UA"/>
        </w:rPr>
        <w:lastRenderedPageBreak/>
        <w:t xml:space="preserve">суспільстві (розуміння відмінностей між представниками різних культур, мов і релігій, шанобливе ставлення до чужих традицій тощо). </w:t>
      </w:r>
    </w:p>
    <w:p w:rsidR="0057253A" w:rsidRPr="007D20CC" w:rsidRDefault="0057253A" w:rsidP="0057253A">
      <w:pPr>
        <w:ind w:firstLine="709"/>
        <w:jc w:val="both"/>
        <w:rPr>
          <w:rFonts w:ascii="Times New Roman CYR" w:hAnsi="Times New Roman CYR" w:cs="Times New Roman CYR"/>
          <w:b/>
          <w:szCs w:val="28"/>
          <w:lang w:val="uk-UA"/>
        </w:rPr>
      </w:pPr>
    </w:p>
    <w:p w:rsidR="0057253A" w:rsidRPr="007D20CC" w:rsidRDefault="0057253A" w:rsidP="0057253A">
      <w:pPr>
        <w:ind w:firstLine="709"/>
        <w:jc w:val="both"/>
        <w:rPr>
          <w:rFonts w:ascii="Times New Roman CYR" w:hAnsi="Times New Roman CYR" w:cs="Times New Roman CYR"/>
          <w:szCs w:val="28"/>
          <w:lang w:val="uk-UA"/>
        </w:rPr>
      </w:pPr>
      <w:r w:rsidRPr="007D20CC">
        <w:rPr>
          <w:rFonts w:ascii="Times New Roman CYR" w:hAnsi="Times New Roman CYR" w:cs="Times New Roman CYR"/>
          <w:b/>
          <w:szCs w:val="28"/>
          <w:lang w:val="uk-UA"/>
        </w:rPr>
        <w:t xml:space="preserve">ІІ. Фахові: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володіння базовими загальними знаннями з історії України </w:t>
      </w:r>
      <w:r w:rsidR="00347155">
        <w:rPr>
          <w:szCs w:val="28"/>
          <w:lang w:val="uk-UA"/>
        </w:rPr>
        <w:t xml:space="preserve">у </w:t>
      </w:r>
      <w:r w:rsidR="00347155" w:rsidRPr="007D20CC">
        <w:rPr>
          <w:szCs w:val="28"/>
          <w:lang w:val="uk-UA"/>
        </w:rPr>
        <w:t>XX</w:t>
      </w:r>
      <w:r w:rsidR="00347155">
        <w:rPr>
          <w:szCs w:val="28"/>
          <w:lang w:val="uk-UA"/>
        </w:rPr>
        <w:t xml:space="preserve"> - ХХІ</w:t>
      </w:r>
      <w:r w:rsidR="00347155" w:rsidRPr="007D20CC">
        <w:rPr>
          <w:szCs w:val="28"/>
          <w:lang w:val="uk-UA"/>
        </w:rPr>
        <w:t> ст.</w:t>
      </w:r>
      <w:r w:rsidRPr="007D20CC">
        <w:rPr>
          <w:szCs w:val="28"/>
          <w:lang w:val="uk-UA"/>
        </w:rPr>
        <w:t>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володіти спеціальними знаннями з хронології;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розглядати суспільні явища на теренах України в розвитку та в конкретних історичних умовах певного часу;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користуючись картами, визначати причини та наслідки історичних подій, процесів, регіональні особливості. основні тенденції розвитку міжнародних відносин і місця в них України </w:t>
      </w:r>
      <w:r w:rsidR="00347155">
        <w:rPr>
          <w:szCs w:val="28"/>
          <w:lang w:val="uk-UA"/>
        </w:rPr>
        <w:t xml:space="preserve">в </w:t>
      </w:r>
      <w:r w:rsidR="00347155" w:rsidRPr="007D20CC">
        <w:rPr>
          <w:szCs w:val="28"/>
          <w:lang w:val="uk-UA"/>
        </w:rPr>
        <w:t>XX</w:t>
      </w:r>
      <w:r w:rsidR="00347155">
        <w:rPr>
          <w:szCs w:val="28"/>
          <w:lang w:val="uk-UA"/>
        </w:rPr>
        <w:t xml:space="preserve"> - ХХІ</w:t>
      </w:r>
      <w:r w:rsidR="00347155" w:rsidRPr="007D20CC">
        <w:rPr>
          <w:szCs w:val="28"/>
          <w:lang w:val="uk-UA"/>
        </w:rPr>
        <w:t> ст.</w:t>
      </w:r>
      <w:r w:rsidRPr="007D20CC">
        <w:rPr>
          <w:szCs w:val="28"/>
          <w:lang w:val="uk-UA"/>
        </w:rPr>
        <w:t xml:space="preserve">;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ґрунтовне знання особливостей розвитку української культури </w:t>
      </w:r>
      <w:r w:rsidR="00347155">
        <w:rPr>
          <w:szCs w:val="28"/>
          <w:lang w:val="uk-UA"/>
        </w:rPr>
        <w:t xml:space="preserve">в </w:t>
      </w:r>
      <w:r w:rsidR="00347155" w:rsidRPr="007D20CC">
        <w:rPr>
          <w:szCs w:val="28"/>
          <w:lang w:val="uk-UA"/>
        </w:rPr>
        <w:t>XX</w:t>
      </w:r>
      <w:r w:rsidR="00347155">
        <w:rPr>
          <w:szCs w:val="28"/>
          <w:lang w:val="uk-UA"/>
        </w:rPr>
        <w:t xml:space="preserve"> - ХХІ</w:t>
      </w:r>
      <w:r w:rsidR="00347155" w:rsidRPr="007D20CC">
        <w:rPr>
          <w:szCs w:val="28"/>
          <w:lang w:val="uk-UA"/>
        </w:rPr>
        <w:t> ст.</w:t>
      </w:r>
      <w:r w:rsidRPr="007D20CC">
        <w:rPr>
          <w:szCs w:val="28"/>
          <w:lang w:val="uk-UA"/>
        </w:rPr>
        <w:t>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здатність до самостійної інтерпретації історичних джерел та відображених в них історичних фактів, явищ, подій;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визначати роль людського фактора в новій історії України, давати всебічну характеристику історичних особистостей, розкривати внутрішні мотиви їхніх дій, створювати політичні й історичні портрети;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виявляти суперечності в позиціях, різні інтереси, потреби соціальних груп і окремих осіб та їх роль в історичному процесі </w:t>
      </w:r>
      <w:r w:rsidR="00347155">
        <w:rPr>
          <w:szCs w:val="28"/>
          <w:lang w:val="uk-UA"/>
        </w:rPr>
        <w:t xml:space="preserve">в </w:t>
      </w:r>
      <w:r w:rsidR="00347155" w:rsidRPr="007D20CC">
        <w:rPr>
          <w:szCs w:val="28"/>
          <w:lang w:val="uk-UA"/>
        </w:rPr>
        <w:t>XX</w:t>
      </w:r>
      <w:r w:rsidR="00347155">
        <w:rPr>
          <w:szCs w:val="28"/>
          <w:lang w:val="uk-UA"/>
        </w:rPr>
        <w:t xml:space="preserve"> - ХХІ</w:t>
      </w:r>
      <w:r w:rsidR="00347155" w:rsidRPr="007D20CC">
        <w:rPr>
          <w:szCs w:val="28"/>
          <w:lang w:val="uk-UA"/>
        </w:rPr>
        <w:t> ст.</w:t>
      </w:r>
      <w:r w:rsidRPr="007D20CC">
        <w:rPr>
          <w:szCs w:val="28"/>
          <w:lang w:val="uk-UA"/>
        </w:rPr>
        <w:t>, тенденції й напрями історичного розвитку;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вміння вести дискусію, аргументувати, посилаючись на джерела, власну позицію;</w:t>
      </w:r>
    </w:p>
    <w:p w:rsidR="0057253A" w:rsidRPr="007D20CC" w:rsidRDefault="0057253A" w:rsidP="0057253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7D20CC">
        <w:rPr>
          <w:szCs w:val="28"/>
          <w:lang w:val="uk-UA"/>
        </w:rPr>
        <w:t>користуватися науковою термінологією;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до організації та проведення екскурсій, читанні лекцій, проведенні науково-освітніх заходів культурологічного спрямування;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проводити дослідження в галузі охорони і зберігання пам’яток української культури зазначеного періоду;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визначати причини, сутність, наслідки та значення історичних явищ і подій нов</w:t>
      </w:r>
      <w:r w:rsidR="00347155">
        <w:rPr>
          <w:szCs w:val="28"/>
          <w:lang w:val="uk-UA"/>
        </w:rPr>
        <w:t>ітнь</w:t>
      </w:r>
      <w:r w:rsidRPr="007D20CC">
        <w:rPr>
          <w:szCs w:val="28"/>
          <w:lang w:val="uk-UA"/>
        </w:rPr>
        <w:t>ої історії України;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вміння здійснювати критику історичних джерел, їх експертизу на предмет внутрішніх суперечностей;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до обґрунтування доцільності використання того чи іншого джерела інформації, вміння здійснювати перевірку достовірності фактів та критичний аналіз різних точок зору;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здатність знаходити та використовувати інформацію з різних джерел (електронних, письмових, архівних та усних) згідно з завданням, формуючи цю інформацію в обґрунтовану розповідь;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готувати аналітичні доповіді, реферати, складати тези, розгорнутий та опорний конспекти й будувати відповідь на цій основі; 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здатність до аналізу отриманої інформації, формулювання висновків та узагальнень, знаходження основ для класифікації, проведення </w:t>
      </w:r>
      <w:r w:rsidRPr="007D20CC">
        <w:rPr>
          <w:szCs w:val="28"/>
          <w:lang w:val="uk-UA"/>
        </w:rPr>
        <w:lastRenderedPageBreak/>
        <w:t>порівняльного аналізу, перевірки гіпотез, з’ясування причинно-наслідкових зв’язків;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використовувати фонову інформацію та інформаційно-пошукові навички для формування послідовної дискусії історичної задачі.</w:t>
      </w:r>
    </w:p>
    <w:p w:rsidR="0057253A" w:rsidRPr="007D20CC" w:rsidRDefault="0057253A" w:rsidP="0057253A">
      <w:pPr>
        <w:ind w:firstLine="709"/>
        <w:jc w:val="both"/>
        <w:rPr>
          <w:b/>
          <w:szCs w:val="28"/>
          <w:lang w:val="uk-UA"/>
        </w:rPr>
      </w:pPr>
    </w:p>
    <w:p w:rsidR="0057253A" w:rsidRPr="007D20CC" w:rsidRDefault="0057253A" w:rsidP="0057253A">
      <w:pPr>
        <w:numPr>
          <w:ilvl w:val="0"/>
          <w:numId w:val="19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Програма навчальної дисципліни</w:t>
      </w:r>
    </w:p>
    <w:p w:rsidR="0057253A" w:rsidRPr="007D20CC" w:rsidRDefault="0057253A" w:rsidP="0057253A">
      <w:pPr>
        <w:tabs>
          <w:tab w:val="left" w:pos="284"/>
          <w:tab w:val="left" w:pos="567"/>
        </w:tabs>
        <w:ind w:firstLine="284"/>
        <w:jc w:val="both"/>
        <w:rPr>
          <w:szCs w:val="28"/>
          <w:lang w:val="uk-UA"/>
        </w:rPr>
      </w:pPr>
    </w:p>
    <w:p w:rsidR="0057253A" w:rsidRPr="007D20CC" w:rsidRDefault="0057253A" w:rsidP="0057253A">
      <w:pPr>
        <w:ind w:firstLine="720"/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 xml:space="preserve">Кредит 1. </w:t>
      </w:r>
      <w:r w:rsidR="007D20CC" w:rsidRPr="007D20CC">
        <w:rPr>
          <w:b/>
          <w:szCs w:val="28"/>
          <w:lang w:val="uk-UA"/>
        </w:rPr>
        <w:t>УКР</w:t>
      </w:r>
      <w:r w:rsidR="00D56E3F">
        <w:rPr>
          <w:b/>
          <w:szCs w:val="28"/>
          <w:lang w:val="uk-UA"/>
        </w:rPr>
        <w:t>АЇНСЬКА РЕВОЛЮЦІЯ 1917 - 1921 рр</w:t>
      </w:r>
      <w:r w:rsidR="007D20CC" w:rsidRPr="007D20CC">
        <w:rPr>
          <w:b/>
          <w:szCs w:val="28"/>
          <w:lang w:val="uk-UA"/>
        </w:rPr>
        <w:t>.</w:t>
      </w:r>
    </w:p>
    <w:p w:rsidR="0057253A" w:rsidRPr="007D20CC" w:rsidRDefault="0057253A" w:rsidP="0057253A">
      <w:pPr>
        <w:ind w:firstLine="720"/>
        <w:jc w:val="center"/>
        <w:rPr>
          <w:b/>
          <w:szCs w:val="28"/>
          <w:lang w:val="uk-UA"/>
        </w:rPr>
      </w:pPr>
    </w:p>
    <w:p w:rsidR="0057253A" w:rsidRPr="007D20CC" w:rsidRDefault="007D20CC" w:rsidP="0057253A">
      <w:pPr>
        <w:ind w:left="709"/>
        <w:jc w:val="both"/>
        <w:rPr>
          <w:szCs w:val="28"/>
          <w:lang w:val="uk-UA"/>
        </w:rPr>
      </w:pPr>
      <w:r w:rsidRPr="007D20CC">
        <w:rPr>
          <w:b/>
          <w:szCs w:val="28"/>
          <w:lang w:val="uk-UA"/>
        </w:rPr>
        <w:t>Тема 1.</w:t>
      </w:r>
      <w:r w:rsidRPr="007D20CC">
        <w:rPr>
          <w:szCs w:val="28"/>
          <w:lang w:val="uk-UA"/>
        </w:rPr>
        <w:t xml:space="preserve"> </w:t>
      </w:r>
      <w:r w:rsidRPr="007D20CC">
        <w:rPr>
          <w:b/>
          <w:szCs w:val="28"/>
          <w:lang w:val="uk-UA"/>
        </w:rPr>
        <w:t>Початок української революції. Центральна Рада</w:t>
      </w:r>
    </w:p>
    <w:p w:rsidR="0057253A" w:rsidRPr="007D20CC" w:rsidRDefault="007D20CC" w:rsidP="0057253A">
      <w:pPr>
        <w:ind w:firstLine="720"/>
        <w:jc w:val="both"/>
        <w:rPr>
          <w:szCs w:val="28"/>
          <w:lang w:val="uk-UA"/>
        </w:rPr>
      </w:pPr>
      <w:r w:rsidRPr="007D20CC">
        <w:rPr>
          <w:b/>
          <w:szCs w:val="28"/>
          <w:lang w:val="uk-UA"/>
        </w:rPr>
        <w:t>Тема 2.</w:t>
      </w:r>
      <w:r w:rsidRPr="007D20CC">
        <w:rPr>
          <w:szCs w:val="28"/>
          <w:lang w:val="uk-UA"/>
        </w:rPr>
        <w:t xml:space="preserve"> </w:t>
      </w:r>
      <w:r w:rsidRPr="007D20CC">
        <w:rPr>
          <w:b/>
          <w:szCs w:val="28"/>
          <w:lang w:val="uk-UA"/>
        </w:rPr>
        <w:t>Українська держава гетьмана П.Скоропадського та Директорія</w:t>
      </w:r>
    </w:p>
    <w:p w:rsidR="0057253A" w:rsidRPr="007D20CC" w:rsidRDefault="0057253A" w:rsidP="0057253A">
      <w:pPr>
        <w:ind w:firstLine="720"/>
        <w:jc w:val="both"/>
        <w:rPr>
          <w:szCs w:val="28"/>
          <w:lang w:val="uk-UA"/>
        </w:rPr>
      </w:pPr>
    </w:p>
    <w:p w:rsidR="0057253A" w:rsidRPr="007D20CC" w:rsidRDefault="0057253A" w:rsidP="0057253A">
      <w:pPr>
        <w:ind w:firstLine="720"/>
        <w:jc w:val="both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 xml:space="preserve">Кредит 2. </w:t>
      </w:r>
      <w:r w:rsidR="00D56E3F">
        <w:rPr>
          <w:b/>
          <w:szCs w:val="28"/>
          <w:lang w:val="uk-UA"/>
        </w:rPr>
        <w:t>УКРАЇНСЬКА СРР У 1921 - 1928 рр</w:t>
      </w:r>
      <w:bookmarkStart w:id="0" w:name="_GoBack"/>
      <w:bookmarkEnd w:id="0"/>
      <w:r w:rsidR="007D20CC" w:rsidRPr="007D20CC">
        <w:rPr>
          <w:b/>
          <w:szCs w:val="28"/>
          <w:lang w:val="uk-UA"/>
        </w:rPr>
        <w:t>.</w:t>
      </w:r>
    </w:p>
    <w:p w:rsidR="0057253A" w:rsidRPr="007D20CC" w:rsidRDefault="0057253A" w:rsidP="0057253A">
      <w:pPr>
        <w:ind w:firstLine="720"/>
        <w:jc w:val="both"/>
        <w:rPr>
          <w:b/>
          <w:szCs w:val="28"/>
          <w:lang w:val="uk-UA"/>
        </w:rPr>
      </w:pPr>
    </w:p>
    <w:p w:rsidR="0057253A" w:rsidRPr="007D20CC" w:rsidRDefault="007D20CC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Тема 1. Соціально-економічний розвиток Української СРР</w:t>
      </w:r>
      <w:r w:rsidR="00D56E3F">
        <w:rPr>
          <w:b/>
          <w:szCs w:val="28"/>
          <w:lang w:val="uk-UA"/>
        </w:rPr>
        <w:t xml:space="preserve"> у 1921 – 1928 рр.</w:t>
      </w:r>
    </w:p>
    <w:p w:rsidR="0057253A" w:rsidRPr="007D20CC" w:rsidRDefault="007D20CC" w:rsidP="0057253A">
      <w:pPr>
        <w:ind w:firstLine="709"/>
        <w:jc w:val="both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Тема 2. Національно-культурне відродження 20-х років. Українізація</w:t>
      </w: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</w:p>
    <w:p w:rsidR="007D20CC" w:rsidRPr="007D20CC" w:rsidRDefault="007D20CC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КРЕДИТ 3. УТВЕРДЖЕННЯ ТОТАЛІТАРНОГО РЕЖИМУ В РАДЯНСЬКІЙ УКРАЇНІ</w:t>
      </w:r>
    </w:p>
    <w:p w:rsidR="007D20CC" w:rsidRPr="007D20CC" w:rsidRDefault="007D20CC" w:rsidP="0057253A">
      <w:pPr>
        <w:jc w:val="center"/>
        <w:rPr>
          <w:b/>
          <w:szCs w:val="28"/>
          <w:lang w:val="uk-UA"/>
        </w:rPr>
      </w:pPr>
    </w:p>
    <w:p w:rsidR="0057253A" w:rsidRPr="007D20CC" w:rsidRDefault="007D20CC" w:rsidP="0057253A">
      <w:pPr>
        <w:ind w:firstLine="709"/>
        <w:jc w:val="both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Тема 1.</w:t>
      </w:r>
      <w:r w:rsidRPr="007D20CC">
        <w:rPr>
          <w:szCs w:val="28"/>
          <w:lang w:val="uk-UA"/>
        </w:rPr>
        <w:t xml:space="preserve"> </w:t>
      </w:r>
      <w:r w:rsidRPr="007D20CC">
        <w:rPr>
          <w:b/>
          <w:szCs w:val="28"/>
          <w:lang w:val="uk-UA"/>
        </w:rPr>
        <w:t>Зміни у складі населення УСРР</w:t>
      </w:r>
    </w:p>
    <w:p w:rsidR="007D20CC" w:rsidRPr="007D20CC" w:rsidRDefault="007D20CC" w:rsidP="007D20CC">
      <w:pPr>
        <w:ind w:firstLine="709"/>
        <w:jc w:val="both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Тема 2.</w:t>
      </w:r>
      <w:r w:rsidRPr="007D20CC">
        <w:rPr>
          <w:szCs w:val="28"/>
          <w:lang w:val="uk-UA"/>
        </w:rPr>
        <w:t xml:space="preserve"> </w:t>
      </w:r>
      <w:r w:rsidRPr="007D20CC">
        <w:rPr>
          <w:b/>
          <w:szCs w:val="28"/>
          <w:lang w:val="uk-UA"/>
        </w:rPr>
        <w:t>Терор 30-х років в Україні</w:t>
      </w:r>
    </w:p>
    <w:p w:rsidR="007D20CC" w:rsidRPr="007D20CC" w:rsidRDefault="007D20CC" w:rsidP="0057253A">
      <w:pPr>
        <w:ind w:firstLine="709"/>
        <w:jc w:val="center"/>
        <w:rPr>
          <w:b/>
          <w:szCs w:val="28"/>
          <w:lang w:val="uk-UA"/>
        </w:rPr>
      </w:pPr>
    </w:p>
    <w:p w:rsidR="0057253A" w:rsidRDefault="007D20CC" w:rsidP="0057253A">
      <w:pPr>
        <w:ind w:firstLine="709"/>
        <w:jc w:val="center"/>
        <w:rPr>
          <w:b/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Кредит 4. </w:t>
      </w:r>
      <w:r>
        <w:rPr>
          <w:b/>
          <w:szCs w:val="28"/>
          <w:lang w:val="uk-UA"/>
        </w:rPr>
        <w:t>ВСТАНОВЛЕННЯ РАДЯНСЬКОГО РЕЖИМУ В ЗАХІДНОУКРАЇНСЬКИХ ЗЕМЛЯХ (1939 – 1941 рр.)</w:t>
      </w:r>
    </w:p>
    <w:p w:rsidR="0092000F" w:rsidRDefault="0092000F" w:rsidP="0057253A">
      <w:pPr>
        <w:ind w:firstLine="709"/>
        <w:jc w:val="center"/>
        <w:rPr>
          <w:b/>
          <w:szCs w:val="28"/>
          <w:lang w:val="uk-UA"/>
        </w:rPr>
      </w:pPr>
    </w:p>
    <w:p w:rsidR="007D20CC" w:rsidRDefault="008D2EE3" w:rsidP="008D2EE3">
      <w:pPr>
        <w:ind w:firstLine="709"/>
        <w:jc w:val="both"/>
        <w:rPr>
          <w:b/>
          <w:bCs/>
          <w:szCs w:val="28"/>
          <w:lang w:val="uk-UA"/>
        </w:rPr>
      </w:pPr>
      <w:r w:rsidRPr="00EF64B7">
        <w:rPr>
          <w:b/>
          <w:szCs w:val="28"/>
          <w:lang w:val="uk-UA"/>
        </w:rPr>
        <w:t>Тема 1</w:t>
      </w:r>
      <w:r w:rsidRPr="00EF64B7">
        <w:rPr>
          <w:b/>
          <w:bCs/>
          <w:szCs w:val="28"/>
          <w:lang w:val="uk-UA"/>
        </w:rPr>
        <w:t xml:space="preserve">. </w:t>
      </w:r>
      <w:r w:rsidRPr="008D2EE3">
        <w:rPr>
          <w:b/>
          <w:bCs/>
          <w:szCs w:val="28"/>
          <w:lang w:val="uk-UA"/>
        </w:rPr>
        <w:t>Приєднання Західної України до УРСР</w:t>
      </w:r>
    </w:p>
    <w:p w:rsidR="008D2EE3" w:rsidRPr="008D2EE3" w:rsidRDefault="008D2EE3" w:rsidP="008D2EE3">
      <w:pPr>
        <w:ind w:firstLine="709"/>
        <w:jc w:val="both"/>
        <w:rPr>
          <w:b/>
          <w:szCs w:val="28"/>
          <w:lang w:val="uk-UA"/>
        </w:rPr>
      </w:pPr>
      <w:r w:rsidRPr="00EF64B7">
        <w:rPr>
          <w:b/>
          <w:bCs/>
          <w:szCs w:val="28"/>
          <w:lang w:val="uk-UA"/>
        </w:rPr>
        <w:t xml:space="preserve">Тема 2. </w:t>
      </w:r>
      <w:r w:rsidRPr="008D2EE3">
        <w:rPr>
          <w:b/>
          <w:szCs w:val="28"/>
          <w:lang w:val="uk-UA"/>
        </w:rPr>
        <w:t>Приєднання Південної Бессарабії та Північної Буковини</w:t>
      </w:r>
    </w:p>
    <w:p w:rsidR="008D2EE3" w:rsidRDefault="008D2EE3" w:rsidP="0057253A">
      <w:pPr>
        <w:jc w:val="center"/>
        <w:rPr>
          <w:b/>
          <w:szCs w:val="28"/>
          <w:lang w:val="uk-UA"/>
        </w:rPr>
      </w:pPr>
    </w:p>
    <w:p w:rsidR="008D2EE3" w:rsidRDefault="008D2EE3" w:rsidP="0057253A">
      <w:pPr>
        <w:jc w:val="center"/>
        <w:rPr>
          <w:b/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Кредит 5. </w:t>
      </w:r>
      <w:r>
        <w:rPr>
          <w:b/>
          <w:szCs w:val="28"/>
          <w:lang w:val="uk-UA"/>
        </w:rPr>
        <w:t>ПОЧАТОК НІМЕЦЬКО-РАДЯНСЬКОЇ ВІЙНИ</w:t>
      </w:r>
    </w:p>
    <w:p w:rsidR="008D2EE3" w:rsidRDefault="008D2EE3" w:rsidP="0057253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(1941 - 1942 рр.)</w:t>
      </w:r>
    </w:p>
    <w:p w:rsidR="0092000F" w:rsidRDefault="0092000F" w:rsidP="0057253A">
      <w:pPr>
        <w:jc w:val="center"/>
        <w:rPr>
          <w:b/>
          <w:szCs w:val="28"/>
          <w:lang w:val="uk-UA"/>
        </w:rPr>
      </w:pPr>
    </w:p>
    <w:p w:rsidR="0092000F" w:rsidRDefault="0092000F" w:rsidP="0092000F">
      <w:pPr>
        <w:jc w:val="both"/>
        <w:rPr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Тема 1. </w:t>
      </w:r>
      <w:r w:rsidRPr="0092000F">
        <w:rPr>
          <w:b/>
          <w:szCs w:val="28"/>
          <w:lang w:val="uk-UA"/>
        </w:rPr>
        <w:t>Напад нацистської Німеччині на СРСР. Військові дії 1941 р</w:t>
      </w:r>
      <w:r>
        <w:rPr>
          <w:szCs w:val="28"/>
          <w:lang w:val="uk-UA"/>
        </w:rPr>
        <w:t>.</w:t>
      </w:r>
    </w:p>
    <w:p w:rsidR="0092000F" w:rsidRPr="0092000F" w:rsidRDefault="0092000F" w:rsidP="0092000F">
      <w:pPr>
        <w:jc w:val="both"/>
        <w:rPr>
          <w:b/>
          <w:szCs w:val="28"/>
          <w:lang w:val="uk-UA"/>
        </w:rPr>
      </w:pPr>
      <w:r w:rsidRPr="00EF64B7">
        <w:rPr>
          <w:b/>
          <w:bCs/>
          <w:szCs w:val="28"/>
          <w:lang w:val="uk-UA"/>
        </w:rPr>
        <w:t>Тема 2.</w:t>
      </w:r>
      <w:r w:rsidRPr="00EF64B7">
        <w:rPr>
          <w:bCs/>
          <w:szCs w:val="28"/>
          <w:lang w:val="uk-UA"/>
        </w:rPr>
        <w:t xml:space="preserve"> </w:t>
      </w:r>
      <w:r w:rsidRPr="0092000F">
        <w:rPr>
          <w:b/>
          <w:bCs/>
          <w:szCs w:val="28"/>
          <w:lang w:val="uk-UA"/>
        </w:rPr>
        <w:t>Спроби контрнаступу 1941 – 1942 рр.</w:t>
      </w:r>
    </w:p>
    <w:p w:rsidR="008D2EE3" w:rsidRDefault="008D2EE3" w:rsidP="0057253A">
      <w:pPr>
        <w:jc w:val="center"/>
        <w:rPr>
          <w:b/>
          <w:szCs w:val="28"/>
          <w:lang w:val="uk-UA"/>
        </w:rPr>
      </w:pPr>
    </w:p>
    <w:p w:rsidR="0057253A" w:rsidRDefault="0092000F" w:rsidP="0057253A">
      <w:pPr>
        <w:jc w:val="center"/>
        <w:rPr>
          <w:b/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Кредит 6. </w:t>
      </w:r>
      <w:r>
        <w:rPr>
          <w:b/>
          <w:szCs w:val="28"/>
          <w:lang w:val="uk-UA"/>
        </w:rPr>
        <w:t>ОКУПАЦІЙНИЙ РЕЖИМ ТА РУХ ОПОРУ В УКРАЇНІ</w:t>
      </w:r>
    </w:p>
    <w:p w:rsidR="0092000F" w:rsidRDefault="0092000F" w:rsidP="0057253A">
      <w:pPr>
        <w:jc w:val="center"/>
        <w:rPr>
          <w:b/>
          <w:bCs/>
          <w:szCs w:val="28"/>
          <w:lang w:val="uk-UA"/>
        </w:rPr>
      </w:pPr>
    </w:p>
    <w:p w:rsidR="0092000F" w:rsidRDefault="0092000F" w:rsidP="0092000F">
      <w:pPr>
        <w:jc w:val="both"/>
        <w:rPr>
          <w:b/>
          <w:bCs/>
          <w:szCs w:val="28"/>
          <w:lang w:val="uk-UA"/>
        </w:rPr>
      </w:pPr>
      <w:r w:rsidRPr="0092000F">
        <w:rPr>
          <w:b/>
          <w:bCs/>
          <w:szCs w:val="28"/>
          <w:lang w:val="uk-UA"/>
        </w:rPr>
        <w:t>Тема 1. Нацистська окупація</w:t>
      </w:r>
    </w:p>
    <w:p w:rsidR="0092000F" w:rsidRPr="0092000F" w:rsidRDefault="0092000F" w:rsidP="0092000F">
      <w:pPr>
        <w:rPr>
          <w:b/>
          <w:szCs w:val="28"/>
          <w:lang w:val="uk-UA"/>
        </w:rPr>
      </w:pPr>
      <w:r w:rsidRPr="0092000F">
        <w:rPr>
          <w:b/>
          <w:bCs/>
          <w:szCs w:val="28"/>
          <w:lang w:val="uk-UA"/>
        </w:rPr>
        <w:t>Тема 2. Радянський на націоналістичний супротив</w:t>
      </w:r>
    </w:p>
    <w:p w:rsidR="0057253A" w:rsidRPr="007D20CC" w:rsidRDefault="0057253A" w:rsidP="0057253A">
      <w:pPr>
        <w:ind w:firstLine="720"/>
        <w:jc w:val="both"/>
        <w:rPr>
          <w:b/>
          <w:szCs w:val="28"/>
          <w:lang w:val="uk-UA"/>
        </w:rPr>
      </w:pPr>
    </w:p>
    <w:p w:rsidR="0057253A" w:rsidRDefault="0092000F" w:rsidP="0057253A">
      <w:pPr>
        <w:ind w:left="709"/>
        <w:jc w:val="center"/>
        <w:rPr>
          <w:b/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Кредит 7. </w:t>
      </w:r>
      <w:r>
        <w:rPr>
          <w:b/>
          <w:szCs w:val="28"/>
          <w:lang w:val="uk-UA"/>
        </w:rPr>
        <w:t>ЗВІЛЬНЕННЯ УКРАЇНИ ВІД НАЦИСТІВ</w:t>
      </w:r>
    </w:p>
    <w:p w:rsidR="0092000F" w:rsidRDefault="0092000F" w:rsidP="0057253A">
      <w:pPr>
        <w:ind w:left="709"/>
        <w:jc w:val="center"/>
        <w:rPr>
          <w:b/>
          <w:szCs w:val="28"/>
          <w:lang w:val="uk-UA"/>
        </w:rPr>
      </w:pPr>
    </w:p>
    <w:p w:rsidR="0092000F" w:rsidRDefault="0092000F" w:rsidP="0092000F">
      <w:pPr>
        <w:jc w:val="both"/>
        <w:rPr>
          <w:b/>
          <w:bCs/>
          <w:szCs w:val="28"/>
          <w:lang w:val="uk-UA"/>
        </w:rPr>
      </w:pPr>
      <w:r w:rsidRPr="00EF64B7">
        <w:rPr>
          <w:b/>
          <w:bCs/>
          <w:szCs w:val="28"/>
          <w:lang w:val="uk-UA"/>
        </w:rPr>
        <w:t xml:space="preserve">Тема 1. </w:t>
      </w:r>
      <w:r w:rsidRPr="0092000F">
        <w:rPr>
          <w:b/>
          <w:bCs/>
          <w:szCs w:val="28"/>
          <w:lang w:val="uk-UA"/>
        </w:rPr>
        <w:t>Військові дії у 1943 – 1944 рр.</w:t>
      </w:r>
    </w:p>
    <w:p w:rsidR="0092000F" w:rsidRDefault="0092000F" w:rsidP="0092000F">
      <w:pPr>
        <w:jc w:val="both"/>
        <w:rPr>
          <w:b/>
          <w:bCs/>
          <w:szCs w:val="28"/>
          <w:lang w:val="uk-UA"/>
        </w:rPr>
      </w:pPr>
      <w:r w:rsidRPr="00EF64B7">
        <w:rPr>
          <w:b/>
          <w:bCs/>
          <w:szCs w:val="28"/>
          <w:lang w:val="uk-UA"/>
        </w:rPr>
        <w:t>Тема 2.</w:t>
      </w:r>
      <w:r w:rsidRPr="00EF64B7">
        <w:rPr>
          <w:bCs/>
          <w:szCs w:val="28"/>
          <w:lang w:val="uk-UA"/>
        </w:rPr>
        <w:t xml:space="preserve"> </w:t>
      </w:r>
      <w:r w:rsidRPr="0092000F">
        <w:rPr>
          <w:b/>
          <w:bCs/>
          <w:szCs w:val="28"/>
          <w:lang w:val="uk-UA"/>
        </w:rPr>
        <w:t>Наслідки Другої світової для України</w:t>
      </w:r>
    </w:p>
    <w:p w:rsidR="00D46D2F" w:rsidRDefault="00D46D2F" w:rsidP="0092000F">
      <w:pPr>
        <w:jc w:val="both"/>
        <w:rPr>
          <w:b/>
          <w:bCs/>
          <w:szCs w:val="28"/>
          <w:lang w:val="uk-UA"/>
        </w:rPr>
      </w:pPr>
    </w:p>
    <w:p w:rsidR="00D46D2F" w:rsidRDefault="00D46D2F" w:rsidP="00D46D2F">
      <w:pPr>
        <w:jc w:val="center"/>
        <w:rPr>
          <w:b/>
          <w:szCs w:val="28"/>
          <w:lang w:val="uk-UA"/>
        </w:rPr>
      </w:pPr>
      <w:r w:rsidRPr="00EF64B7">
        <w:rPr>
          <w:b/>
          <w:szCs w:val="28"/>
          <w:lang w:val="uk-UA"/>
        </w:rPr>
        <w:t xml:space="preserve">Кредит 8. </w:t>
      </w:r>
      <w:r>
        <w:rPr>
          <w:b/>
          <w:szCs w:val="28"/>
          <w:lang w:val="uk-UA"/>
        </w:rPr>
        <w:t>УКРАЇНА У 1945 – 1953 рр.</w:t>
      </w:r>
    </w:p>
    <w:p w:rsidR="00D46D2F" w:rsidRDefault="00D46D2F" w:rsidP="00D46D2F">
      <w:pPr>
        <w:jc w:val="center"/>
        <w:rPr>
          <w:b/>
          <w:szCs w:val="28"/>
          <w:lang w:val="uk-UA"/>
        </w:rPr>
      </w:pPr>
    </w:p>
    <w:p w:rsidR="00D46D2F" w:rsidRDefault="00D46D2F" w:rsidP="00D46D2F">
      <w:pPr>
        <w:jc w:val="both"/>
        <w:rPr>
          <w:b/>
          <w:bCs/>
          <w:szCs w:val="28"/>
          <w:lang w:val="uk-UA"/>
        </w:rPr>
      </w:pPr>
      <w:r w:rsidRPr="00D46D2F">
        <w:rPr>
          <w:b/>
          <w:bCs/>
          <w:szCs w:val="28"/>
          <w:lang w:val="uk-UA"/>
        </w:rPr>
        <w:t>Тема 1. Відновлення тоталітарного режиму в Україні. Репресії</w:t>
      </w:r>
    </w:p>
    <w:p w:rsidR="00D46D2F" w:rsidRDefault="00D46D2F" w:rsidP="00D46D2F">
      <w:pPr>
        <w:jc w:val="both"/>
        <w:rPr>
          <w:b/>
          <w:bCs/>
          <w:szCs w:val="28"/>
          <w:lang w:val="uk-UA"/>
        </w:rPr>
      </w:pPr>
      <w:r w:rsidRPr="00EF64B7">
        <w:rPr>
          <w:b/>
          <w:bCs/>
          <w:szCs w:val="28"/>
          <w:lang w:val="uk-UA"/>
        </w:rPr>
        <w:t xml:space="preserve">Тема 2. </w:t>
      </w:r>
      <w:r w:rsidRPr="00D46D2F">
        <w:rPr>
          <w:b/>
          <w:bCs/>
          <w:szCs w:val="28"/>
          <w:lang w:val="uk-UA"/>
        </w:rPr>
        <w:t>Відновлення промисловості та сільського господарства</w:t>
      </w:r>
    </w:p>
    <w:p w:rsidR="00603751" w:rsidRDefault="00603751" w:rsidP="00D46D2F">
      <w:pPr>
        <w:jc w:val="both"/>
        <w:rPr>
          <w:b/>
          <w:bCs/>
          <w:szCs w:val="28"/>
          <w:lang w:val="uk-UA"/>
        </w:rPr>
      </w:pPr>
    </w:p>
    <w:p w:rsidR="00603751" w:rsidRDefault="00603751" w:rsidP="006037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9</w:t>
      </w:r>
      <w:r w:rsidRPr="00EF64B7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УКРАЇНА У 1953 – 1964 рр.</w:t>
      </w:r>
    </w:p>
    <w:p w:rsidR="00603751" w:rsidRDefault="00603751" w:rsidP="00603751">
      <w:pPr>
        <w:jc w:val="center"/>
        <w:rPr>
          <w:b/>
          <w:szCs w:val="28"/>
          <w:lang w:val="uk-UA"/>
        </w:rPr>
      </w:pP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1. </w:t>
      </w:r>
      <w:r w:rsidRPr="00603751">
        <w:rPr>
          <w:b/>
          <w:bCs/>
          <w:szCs w:val="28"/>
          <w:lang w:val="uk-UA"/>
        </w:rPr>
        <w:t>Десталінізація в Україні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2. </w:t>
      </w:r>
      <w:r w:rsidRPr="00603751">
        <w:rPr>
          <w:b/>
          <w:bCs/>
          <w:szCs w:val="28"/>
          <w:lang w:val="uk-UA"/>
        </w:rPr>
        <w:t>Економічний розвиток України. Спроба реформ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</w:p>
    <w:p w:rsidR="00603751" w:rsidRDefault="00603751" w:rsidP="006037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10</w:t>
      </w:r>
      <w:r w:rsidRPr="00EF64B7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УКРАЇНА У ДРУГІЙ ПОЛОВИНІ 60-х – ПЕРШІЙ ПОЛОВИНІ 80-х рр.</w:t>
      </w:r>
    </w:p>
    <w:p w:rsidR="00603751" w:rsidRDefault="00603751" w:rsidP="00603751">
      <w:pPr>
        <w:jc w:val="center"/>
        <w:rPr>
          <w:b/>
          <w:szCs w:val="28"/>
          <w:lang w:val="uk-UA"/>
        </w:rPr>
      </w:pP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1. </w:t>
      </w:r>
      <w:r w:rsidRPr="00603751">
        <w:rPr>
          <w:b/>
          <w:bCs/>
          <w:szCs w:val="28"/>
          <w:lang w:val="uk-UA"/>
        </w:rPr>
        <w:t>Соціально-економічне життя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2. </w:t>
      </w:r>
      <w:r w:rsidRPr="00603751">
        <w:rPr>
          <w:b/>
          <w:bCs/>
          <w:szCs w:val="28"/>
          <w:lang w:val="uk-UA"/>
        </w:rPr>
        <w:t>Український опозиційний рух 1965 – 1985 рр. Дисиденти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</w:p>
    <w:p w:rsidR="00603751" w:rsidRDefault="00603751" w:rsidP="006037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11</w:t>
      </w:r>
      <w:r w:rsidRPr="00EF64B7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УКРАЇНА У 1985 – 1990 рр.</w:t>
      </w:r>
    </w:p>
    <w:p w:rsidR="00603751" w:rsidRDefault="00603751" w:rsidP="00603751">
      <w:pPr>
        <w:jc w:val="center"/>
        <w:rPr>
          <w:b/>
          <w:szCs w:val="28"/>
          <w:lang w:val="uk-UA"/>
        </w:rPr>
      </w:pP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1. </w:t>
      </w:r>
      <w:r w:rsidRPr="00603751">
        <w:rPr>
          <w:b/>
          <w:bCs/>
          <w:szCs w:val="28"/>
          <w:lang w:val="uk-UA"/>
        </w:rPr>
        <w:t>Зміни в соціально-економічному житті (1985 – 1990)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2. </w:t>
      </w:r>
      <w:r w:rsidRPr="00603751">
        <w:rPr>
          <w:b/>
          <w:bCs/>
          <w:szCs w:val="28"/>
          <w:lang w:val="uk-UA"/>
        </w:rPr>
        <w:t>Суспільно-політичні перетворення (1985 – 1990)</w:t>
      </w:r>
    </w:p>
    <w:p w:rsidR="00603751" w:rsidRDefault="00603751" w:rsidP="00603751">
      <w:pPr>
        <w:jc w:val="both"/>
        <w:rPr>
          <w:b/>
          <w:bCs/>
          <w:szCs w:val="28"/>
          <w:lang w:val="uk-UA"/>
        </w:rPr>
      </w:pPr>
    </w:p>
    <w:p w:rsidR="00603751" w:rsidRDefault="00603751" w:rsidP="0060375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Кредит 12</w:t>
      </w:r>
      <w:r w:rsidRPr="00EF64B7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ПРОГОЛОШЕННЯ НЕЗАЛЕЖНОЇ ДЕРЖАВИ УКРАЇНИ</w:t>
      </w:r>
    </w:p>
    <w:p w:rsidR="00603751" w:rsidRDefault="00603751" w:rsidP="00603751">
      <w:pPr>
        <w:jc w:val="center"/>
        <w:rPr>
          <w:b/>
          <w:szCs w:val="28"/>
          <w:lang w:val="uk-UA"/>
        </w:rPr>
      </w:pPr>
    </w:p>
    <w:p w:rsidR="00603751" w:rsidRDefault="00603751" w:rsidP="00603751">
      <w:pPr>
        <w:rPr>
          <w:b/>
          <w:bCs/>
          <w:szCs w:val="28"/>
          <w:lang w:val="uk-UA"/>
        </w:rPr>
      </w:pPr>
      <w:r w:rsidRPr="00603751">
        <w:rPr>
          <w:b/>
          <w:bCs/>
          <w:szCs w:val="28"/>
          <w:lang w:val="uk-UA"/>
        </w:rPr>
        <w:t>Тема 1. Політична ситуація у Україні у 1991 р.</w:t>
      </w:r>
    </w:p>
    <w:p w:rsidR="00603751" w:rsidRPr="00603751" w:rsidRDefault="00603751" w:rsidP="00603751">
      <w:pPr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Тема 2. </w:t>
      </w:r>
      <w:r w:rsidRPr="00603751">
        <w:rPr>
          <w:b/>
          <w:bCs/>
          <w:szCs w:val="28"/>
          <w:lang w:val="uk-UA"/>
        </w:rPr>
        <w:t>Соціально-економічний розвиток України на сучасному етапі</w:t>
      </w:r>
    </w:p>
    <w:p w:rsidR="0092000F" w:rsidRDefault="0092000F" w:rsidP="0057253A">
      <w:pPr>
        <w:ind w:left="709"/>
        <w:jc w:val="center"/>
        <w:rPr>
          <w:b/>
          <w:szCs w:val="28"/>
          <w:lang w:val="uk-UA"/>
        </w:rPr>
      </w:pPr>
    </w:p>
    <w:p w:rsidR="0092000F" w:rsidRPr="007D20CC" w:rsidRDefault="0092000F" w:rsidP="0057253A">
      <w:pPr>
        <w:ind w:left="709"/>
        <w:jc w:val="center"/>
        <w:rPr>
          <w:b/>
          <w:szCs w:val="28"/>
          <w:lang w:val="uk-UA"/>
        </w:rPr>
      </w:pPr>
    </w:p>
    <w:p w:rsidR="0057253A" w:rsidRPr="007D20CC" w:rsidRDefault="0057253A" w:rsidP="0057253A">
      <w:pPr>
        <w:numPr>
          <w:ilvl w:val="0"/>
          <w:numId w:val="19"/>
        </w:numPr>
        <w:jc w:val="center"/>
        <w:rPr>
          <w:b/>
          <w:bCs/>
          <w:szCs w:val="28"/>
          <w:lang w:val="uk-UA"/>
        </w:rPr>
      </w:pPr>
      <w:r w:rsidRPr="007D20CC">
        <w:rPr>
          <w:b/>
          <w:bCs/>
          <w:szCs w:val="28"/>
          <w:lang w:val="uk-UA"/>
        </w:rPr>
        <w:t>Структура навчальної дисципліни</w:t>
      </w:r>
    </w:p>
    <w:p w:rsidR="0057253A" w:rsidRPr="007D20CC" w:rsidRDefault="0057253A" w:rsidP="0057253A">
      <w:pPr>
        <w:ind w:left="720"/>
        <w:rPr>
          <w:b/>
          <w:bCs/>
          <w:szCs w:val="28"/>
          <w:lang w:val="uk-UA"/>
        </w:rPr>
      </w:pP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4"/>
        <w:gridCol w:w="676"/>
        <w:gridCol w:w="107"/>
        <w:gridCol w:w="575"/>
        <w:gridCol w:w="100"/>
        <w:gridCol w:w="582"/>
        <w:gridCol w:w="210"/>
        <w:gridCol w:w="9"/>
        <w:gridCol w:w="462"/>
        <w:gridCol w:w="107"/>
        <w:gridCol w:w="557"/>
        <w:gridCol w:w="18"/>
        <w:gridCol w:w="89"/>
        <w:gridCol w:w="595"/>
      </w:tblGrid>
      <w:tr w:rsidR="0057253A" w:rsidRPr="007D20CC" w:rsidTr="00D46D2F">
        <w:trPr>
          <w:cantSplit/>
        </w:trPr>
        <w:tc>
          <w:tcPr>
            <w:tcW w:w="2746" w:type="pct"/>
            <w:gridSpan w:val="2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Назви кредитів і тем</w:t>
            </w:r>
          </w:p>
        </w:tc>
        <w:tc>
          <w:tcPr>
            <w:tcW w:w="2254" w:type="pct"/>
            <w:gridSpan w:val="13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Кількість годин</w:t>
            </w:r>
          </w:p>
        </w:tc>
      </w:tr>
      <w:tr w:rsidR="0057253A" w:rsidRPr="007D20CC" w:rsidTr="00D46D2F">
        <w:trPr>
          <w:cantSplit/>
          <w:trHeight w:val="158"/>
        </w:trPr>
        <w:tc>
          <w:tcPr>
            <w:tcW w:w="2746" w:type="pct"/>
            <w:gridSpan w:val="2"/>
            <w:vMerge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 w:val="16"/>
                <w:szCs w:val="16"/>
                <w:lang w:val="uk-UA"/>
              </w:rPr>
            </w:pPr>
            <w:r w:rsidRPr="007D20CC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881" w:type="pct"/>
            <w:gridSpan w:val="12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у тому числі</w:t>
            </w:r>
          </w:p>
        </w:tc>
      </w:tr>
      <w:tr w:rsidR="0057253A" w:rsidRPr="007D20CC" w:rsidTr="00D46D2F">
        <w:trPr>
          <w:cantSplit/>
          <w:trHeight w:val="157"/>
        </w:trPr>
        <w:tc>
          <w:tcPr>
            <w:tcW w:w="2746" w:type="pct"/>
            <w:gridSpan w:val="2"/>
            <w:vMerge/>
            <w:tcBorders>
              <w:bottom w:val="single" w:sz="4" w:space="0" w:color="auto"/>
            </w:tcBorders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л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п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proofErr w:type="spellStart"/>
            <w:r w:rsidRPr="007D20CC">
              <w:rPr>
                <w:bCs/>
                <w:lang w:val="uk-UA"/>
              </w:rPr>
              <w:t>лаб</w:t>
            </w:r>
            <w:proofErr w:type="spellEnd"/>
          </w:p>
        </w:tc>
        <w:tc>
          <w:tcPr>
            <w:tcW w:w="376" w:type="pct"/>
            <w:gridSpan w:val="3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proofErr w:type="spellStart"/>
            <w:r w:rsidRPr="007D20CC">
              <w:rPr>
                <w:bCs/>
                <w:lang w:val="uk-UA"/>
              </w:rPr>
              <w:t>інд</w:t>
            </w:r>
            <w:proofErr w:type="spellEnd"/>
          </w:p>
        </w:tc>
        <w:tc>
          <w:tcPr>
            <w:tcW w:w="377" w:type="pct"/>
            <w:gridSpan w:val="2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proofErr w:type="spellStart"/>
            <w:r w:rsidRPr="007D20CC">
              <w:rPr>
                <w:lang w:val="uk-UA"/>
              </w:rPr>
              <w:t>ср</w:t>
            </w:r>
            <w:proofErr w:type="spellEnd"/>
          </w:p>
        </w:tc>
      </w:tr>
      <w:tr w:rsidR="0057253A" w:rsidRPr="007D20CC" w:rsidTr="00D46D2F">
        <w:tc>
          <w:tcPr>
            <w:tcW w:w="2746" w:type="pct"/>
            <w:gridSpan w:val="2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57253A" w:rsidRPr="007D20CC" w:rsidRDefault="00093A8F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360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57253A" w:rsidRPr="007D20CC" w:rsidRDefault="00093A8F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32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57253A" w:rsidRPr="007D20CC" w:rsidRDefault="00093A8F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42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-</w:t>
            </w:r>
          </w:p>
        </w:tc>
        <w:tc>
          <w:tcPr>
            <w:tcW w:w="376" w:type="pct"/>
            <w:gridSpan w:val="3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-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57253A" w:rsidRPr="007D20CC" w:rsidRDefault="00093A8F" w:rsidP="00D46D2F">
            <w:pPr>
              <w:jc w:val="center"/>
              <w:rPr>
                <w:bCs/>
                <w:lang w:val="uk-UA"/>
              </w:rPr>
            </w:pPr>
            <w:r w:rsidRPr="007D20CC">
              <w:rPr>
                <w:bCs/>
                <w:lang w:val="uk-UA"/>
              </w:rPr>
              <w:t>196</w:t>
            </w:r>
          </w:p>
        </w:tc>
      </w:tr>
      <w:tr w:rsidR="0057253A" w:rsidRPr="007D20CC" w:rsidTr="00D46D2F">
        <w:trPr>
          <w:cantSplit/>
        </w:trPr>
        <w:tc>
          <w:tcPr>
            <w:tcW w:w="5000" w:type="pct"/>
            <w:gridSpan w:val="15"/>
          </w:tcPr>
          <w:p w:rsidR="0057253A" w:rsidRPr="007D20CC" w:rsidRDefault="0057253A" w:rsidP="00D46D2F">
            <w:pPr>
              <w:ind w:firstLine="567"/>
              <w:rPr>
                <w:b/>
                <w:bCs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 xml:space="preserve">Кредит 1. </w:t>
            </w:r>
            <w:r w:rsidR="00AD76E9" w:rsidRPr="007D20CC">
              <w:rPr>
                <w:b/>
                <w:szCs w:val="28"/>
                <w:lang w:val="uk-UA"/>
              </w:rPr>
              <w:t xml:space="preserve">Українська революція 1917 </w:t>
            </w:r>
            <w:r w:rsidR="00844FD5" w:rsidRPr="007D20CC">
              <w:rPr>
                <w:b/>
                <w:szCs w:val="28"/>
                <w:lang w:val="uk-UA"/>
              </w:rPr>
              <w:t>-</w:t>
            </w:r>
            <w:r w:rsidR="00AD76E9" w:rsidRPr="007D20CC">
              <w:rPr>
                <w:b/>
                <w:szCs w:val="28"/>
                <w:lang w:val="uk-UA"/>
              </w:rPr>
              <w:t xml:space="preserve"> 1921 рр.</w:t>
            </w:r>
          </w:p>
        </w:tc>
      </w:tr>
      <w:tr w:rsidR="0057253A" w:rsidRPr="007D20CC" w:rsidTr="00D46D2F">
        <w:tc>
          <w:tcPr>
            <w:tcW w:w="2727" w:type="pct"/>
          </w:tcPr>
          <w:p w:rsidR="0057253A" w:rsidRPr="007D20CC" w:rsidRDefault="0057253A" w:rsidP="00AD76E9">
            <w:pPr>
              <w:jc w:val="both"/>
              <w:rPr>
                <w:b/>
                <w:bCs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Тема 1.</w:t>
            </w:r>
            <w:r w:rsidRPr="007D20CC">
              <w:rPr>
                <w:szCs w:val="28"/>
                <w:lang w:val="uk-UA"/>
              </w:rPr>
              <w:t xml:space="preserve"> </w:t>
            </w:r>
            <w:r w:rsidR="00AD76E9" w:rsidRPr="007D20CC">
              <w:rPr>
                <w:szCs w:val="28"/>
                <w:lang w:val="uk-UA"/>
              </w:rPr>
              <w:t xml:space="preserve">Початок </w:t>
            </w:r>
            <w:r w:rsidR="0011032B" w:rsidRPr="007D20CC">
              <w:rPr>
                <w:szCs w:val="28"/>
                <w:lang w:val="uk-UA"/>
              </w:rPr>
              <w:t xml:space="preserve">української </w:t>
            </w:r>
            <w:r w:rsidR="00AD76E9" w:rsidRPr="007D20CC">
              <w:rPr>
                <w:szCs w:val="28"/>
                <w:lang w:val="uk-UA"/>
              </w:rPr>
              <w:t>революції. Центральна Рада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57253A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7253A" w:rsidRPr="007D20CC" w:rsidRDefault="008B414F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57253A" w:rsidRPr="007D20CC" w:rsidRDefault="008B414F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57253A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8</w:t>
            </w:r>
          </w:p>
        </w:tc>
      </w:tr>
      <w:tr w:rsidR="0057253A" w:rsidRPr="007D20CC" w:rsidTr="00D46D2F">
        <w:tc>
          <w:tcPr>
            <w:tcW w:w="2727" w:type="pct"/>
          </w:tcPr>
          <w:p w:rsidR="0057253A" w:rsidRPr="007D20CC" w:rsidRDefault="0057253A" w:rsidP="00AD76E9">
            <w:pPr>
              <w:jc w:val="both"/>
              <w:rPr>
                <w:b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Тема 2.</w:t>
            </w:r>
            <w:r w:rsidRPr="007D20CC">
              <w:rPr>
                <w:szCs w:val="28"/>
                <w:lang w:val="uk-UA"/>
              </w:rPr>
              <w:t xml:space="preserve"> </w:t>
            </w:r>
            <w:r w:rsidR="00AD76E9" w:rsidRPr="007D20CC">
              <w:rPr>
                <w:szCs w:val="28"/>
                <w:lang w:val="uk-UA"/>
              </w:rPr>
              <w:t>Українська держава гетьмана П.Скоропадського</w:t>
            </w:r>
            <w:r w:rsidR="0011032B" w:rsidRPr="007D20CC">
              <w:rPr>
                <w:szCs w:val="28"/>
                <w:lang w:val="uk-UA"/>
              </w:rPr>
              <w:t xml:space="preserve"> та Директорія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57253A" w:rsidRPr="007D20CC" w:rsidRDefault="006A54ED" w:rsidP="00AD76E9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57253A" w:rsidRPr="007D20CC" w:rsidRDefault="008B414F" w:rsidP="008B414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57253A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16</w:t>
            </w:r>
          </w:p>
        </w:tc>
      </w:tr>
      <w:tr w:rsidR="006A54ED" w:rsidRPr="007D20CC" w:rsidTr="00D46D2F">
        <w:tc>
          <w:tcPr>
            <w:tcW w:w="5000" w:type="pct"/>
            <w:gridSpan w:val="15"/>
          </w:tcPr>
          <w:p w:rsidR="0057253A" w:rsidRPr="007D20CC" w:rsidRDefault="0057253A" w:rsidP="00AD76E9">
            <w:pPr>
              <w:ind w:firstLine="567"/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 xml:space="preserve">Кредит 2. </w:t>
            </w:r>
            <w:r w:rsidR="00844FD5" w:rsidRPr="007D20CC">
              <w:rPr>
                <w:b/>
                <w:szCs w:val="28"/>
                <w:lang w:val="uk-UA"/>
              </w:rPr>
              <w:t>Українська СРР у 1921 - 1928 рр.</w:t>
            </w:r>
          </w:p>
        </w:tc>
      </w:tr>
      <w:tr w:rsidR="006A54ED" w:rsidRPr="007D20CC" w:rsidTr="00D46D2F">
        <w:tc>
          <w:tcPr>
            <w:tcW w:w="2727" w:type="pct"/>
          </w:tcPr>
          <w:p w:rsidR="006A54ED" w:rsidRPr="007D20CC" w:rsidRDefault="006A54ED" w:rsidP="00424A6F">
            <w:pPr>
              <w:jc w:val="both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 xml:space="preserve">Тема 1. </w:t>
            </w:r>
            <w:r w:rsidRPr="007D20CC">
              <w:rPr>
                <w:szCs w:val="28"/>
                <w:lang w:val="uk-UA"/>
              </w:rPr>
              <w:t xml:space="preserve">Соціально-економічний </w:t>
            </w:r>
            <w:r w:rsidRPr="007D20CC">
              <w:rPr>
                <w:szCs w:val="28"/>
                <w:lang w:val="uk-UA"/>
              </w:rPr>
              <w:lastRenderedPageBreak/>
              <w:t>розвиток</w:t>
            </w:r>
            <w:r w:rsidR="0011032B" w:rsidRPr="007D20CC">
              <w:rPr>
                <w:szCs w:val="28"/>
                <w:lang w:val="uk-UA"/>
              </w:rPr>
              <w:t xml:space="preserve"> Української СРР</w:t>
            </w:r>
            <w:r w:rsidR="00D56E3F">
              <w:rPr>
                <w:szCs w:val="28"/>
                <w:lang w:val="uk-UA"/>
              </w:rPr>
              <w:t xml:space="preserve"> у 1921 – 1928 рр.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6A54ED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lastRenderedPageBreak/>
              <w:t>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8</w:t>
            </w:r>
          </w:p>
        </w:tc>
      </w:tr>
      <w:tr w:rsidR="006A54ED" w:rsidRPr="007D20CC" w:rsidTr="00D46D2F">
        <w:tc>
          <w:tcPr>
            <w:tcW w:w="2727" w:type="pct"/>
          </w:tcPr>
          <w:p w:rsidR="006A54ED" w:rsidRPr="007D20CC" w:rsidRDefault="006A54ED" w:rsidP="00424A6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lastRenderedPageBreak/>
              <w:t xml:space="preserve">Тема 2. </w:t>
            </w:r>
            <w:r w:rsidRPr="007D20CC">
              <w:rPr>
                <w:szCs w:val="28"/>
                <w:lang w:val="uk-UA"/>
              </w:rPr>
              <w:t>Національно-культурне відродження 20-х років. Українізація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6A54ED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16</w:t>
            </w:r>
          </w:p>
        </w:tc>
      </w:tr>
      <w:tr w:rsidR="006A54ED" w:rsidRPr="007D20CC" w:rsidTr="00D46D2F">
        <w:tc>
          <w:tcPr>
            <w:tcW w:w="5000" w:type="pct"/>
            <w:gridSpan w:val="15"/>
          </w:tcPr>
          <w:p w:rsidR="006A54ED" w:rsidRPr="007D20CC" w:rsidRDefault="006A54ED" w:rsidP="00AD76E9">
            <w:pPr>
              <w:ind w:firstLine="567"/>
              <w:jc w:val="center"/>
              <w:rPr>
                <w:b/>
                <w:szCs w:val="28"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3. Утвердження тоталітарного режиму в радянській Україні</w:t>
            </w:r>
          </w:p>
        </w:tc>
      </w:tr>
      <w:tr w:rsidR="006A54ED" w:rsidRPr="007D20CC" w:rsidTr="00D46D2F">
        <w:tc>
          <w:tcPr>
            <w:tcW w:w="2727" w:type="pct"/>
          </w:tcPr>
          <w:p w:rsidR="006A54ED" w:rsidRPr="007D20CC" w:rsidRDefault="006A54ED" w:rsidP="00417930">
            <w:pPr>
              <w:pStyle w:val="4"/>
              <w:jc w:val="both"/>
              <w:rPr>
                <w:b w:val="0"/>
              </w:rPr>
            </w:pPr>
            <w:r w:rsidRPr="007D20CC">
              <w:rPr>
                <w:szCs w:val="28"/>
              </w:rPr>
              <w:t xml:space="preserve">Тема 1. </w:t>
            </w:r>
            <w:r w:rsidRPr="007D20CC">
              <w:rPr>
                <w:b w:val="0"/>
                <w:szCs w:val="28"/>
              </w:rPr>
              <w:t>Зміни у складі населення УСРР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6A54ED" w:rsidRPr="007D20CC" w:rsidTr="00D46D2F">
        <w:tc>
          <w:tcPr>
            <w:tcW w:w="2727" w:type="pct"/>
          </w:tcPr>
          <w:p w:rsidR="006A54ED" w:rsidRPr="007D20CC" w:rsidRDefault="006A54ED" w:rsidP="00417930">
            <w:pPr>
              <w:pStyle w:val="4"/>
              <w:jc w:val="left"/>
            </w:pPr>
            <w:r w:rsidRPr="007D20CC">
              <w:rPr>
                <w:szCs w:val="28"/>
              </w:rPr>
              <w:t xml:space="preserve">Тема 2. </w:t>
            </w:r>
            <w:r w:rsidRPr="007D20CC">
              <w:rPr>
                <w:b w:val="0"/>
                <w:szCs w:val="28"/>
              </w:rPr>
              <w:t>Терор 30-х років в Україні</w:t>
            </w:r>
            <w:r w:rsidRPr="007D20CC">
              <w:rPr>
                <w:szCs w:val="28"/>
              </w:rPr>
              <w:t xml:space="preserve"> 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6A54ED" w:rsidRPr="007D20CC" w:rsidRDefault="006A54ED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6A54ED" w:rsidRPr="007D20CC" w:rsidTr="00D46D2F">
        <w:tc>
          <w:tcPr>
            <w:tcW w:w="5000" w:type="pct"/>
            <w:gridSpan w:val="15"/>
            <w:vAlign w:val="center"/>
          </w:tcPr>
          <w:p w:rsidR="006A54ED" w:rsidRPr="007D20CC" w:rsidRDefault="006A54ED" w:rsidP="00AD76E9">
            <w:pPr>
              <w:jc w:val="center"/>
              <w:rPr>
                <w:b/>
                <w:szCs w:val="28"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4. Встановлення радянського режиму в західноукраїнських землях (1939 – 1941 рр.)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5B2E63">
            <w:pPr>
              <w:jc w:val="both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Тема 1</w:t>
            </w:r>
            <w:r w:rsidRPr="007D20CC">
              <w:rPr>
                <w:b/>
                <w:bCs/>
                <w:szCs w:val="28"/>
                <w:lang w:val="uk-UA"/>
              </w:rPr>
              <w:t xml:space="preserve">. </w:t>
            </w:r>
            <w:r w:rsidRPr="007D20CC">
              <w:rPr>
                <w:bCs/>
                <w:szCs w:val="28"/>
                <w:lang w:val="uk-UA"/>
              </w:rPr>
              <w:t>Приєднання Західної України до УРСР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37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9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8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5B2E63">
            <w:pPr>
              <w:jc w:val="both"/>
              <w:rPr>
                <w:b/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szCs w:val="28"/>
                <w:lang w:val="uk-UA"/>
              </w:rPr>
              <w:t>Приєднання Південної Бессарабії та Північної Буковини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16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0F58BD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5. Початок німецько-радянської війни (1941 - 1942 рр.)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5B2E63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 xml:space="preserve">Тема 1. </w:t>
            </w:r>
            <w:r w:rsidRPr="007D20CC">
              <w:rPr>
                <w:szCs w:val="28"/>
                <w:lang w:val="uk-UA"/>
              </w:rPr>
              <w:t>Напад нацистської Німеччині на СРСР. Військові дії 1941 р.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5B2E63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5B2E63">
            <w:pPr>
              <w:jc w:val="both"/>
              <w:rPr>
                <w:b/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>Тема 2.</w:t>
            </w:r>
            <w:r w:rsidRPr="007D20CC">
              <w:rPr>
                <w:bCs/>
                <w:szCs w:val="28"/>
                <w:lang w:val="uk-UA"/>
              </w:rPr>
              <w:t xml:space="preserve"> Спроби контрнаступу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rPr>
          <w:cantSplit/>
        </w:trPr>
        <w:tc>
          <w:tcPr>
            <w:tcW w:w="5000" w:type="pct"/>
            <w:gridSpan w:val="15"/>
          </w:tcPr>
          <w:p w:rsidR="00D9702C" w:rsidRPr="007D20CC" w:rsidRDefault="00D9702C" w:rsidP="00AD76E9">
            <w:pPr>
              <w:ind w:firstLine="720"/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6. Окупаційний режим та Рух Опору в Україні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B15FEB">
            <w:pPr>
              <w:jc w:val="both"/>
              <w:rPr>
                <w:b/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>Тема 1.</w:t>
            </w:r>
            <w:r w:rsidRPr="007D20CC">
              <w:rPr>
                <w:bCs/>
                <w:szCs w:val="28"/>
                <w:lang w:val="uk-UA"/>
              </w:rPr>
              <w:t xml:space="preserve"> Нацистська окупація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800A12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800A12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B15FEB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Радянський на націоналістичний супротив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800A12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800A12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AD76E9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7. Звільнення України від нацистів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FB327A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7D20CC">
              <w:rPr>
                <w:bCs/>
                <w:szCs w:val="28"/>
                <w:lang w:val="uk-UA"/>
              </w:rPr>
              <w:t>Військові дії у 1943 – 1944 рр.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FB327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>Тема 2.</w:t>
            </w:r>
            <w:r w:rsidRPr="007D20CC">
              <w:rPr>
                <w:bCs/>
                <w:szCs w:val="28"/>
                <w:lang w:val="uk-UA"/>
              </w:rPr>
              <w:t xml:space="preserve"> Наслідки Другої світової для України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66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AD76E9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8. Україна у 1945 – 1953 рр.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FB327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>Тема 1.</w:t>
            </w:r>
            <w:r w:rsidRPr="007D20CC">
              <w:rPr>
                <w:bCs/>
                <w:szCs w:val="28"/>
                <w:lang w:val="uk-UA"/>
              </w:rPr>
              <w:t xml:space="preserve"> Відновлення тоталітарного режиму в Україні. Репресії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FB327A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Відновлення промисловості та сільського господарства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9. Україна у 1953 – 1964 рр.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7D20CC">
              <w:rPr>
                <w:bCs/>
                <w:szCs w:val="28"/>
                <w:lang w:val="uk-UA"/>
              </w:rPr>
              <w:t>Десталінізація в Україні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Економічний розвиток України. Спроба реформ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10. Україна у другій половині 60-х – першій половині 80-х рр.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7D20CC">
              <w:rPr>
                <w:bCs/>
                <w:szCs w:val="28"/>
                <w:lang w:val="uk-UA"/>
              </w:rPr>
              <w:t>Соціально-економічне життя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Український опозиційний рух 1965 – 1985 рр. Дисиденти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11. Україна у 1985 – 1990 рр.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7D20CC">
              <w:rPr>
                <w:bCs/>
                <w:szCs w:val="28"/>
                <w:lang w:val="uk-UA"/>
              </w:rPr>
              <w:t>Зміни в соціально-економічному житті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lastRenderedPageBreak/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Суспільно-політичні перетворення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</w:t>
            </w:r>
          </w:p>
        </w:tc>
      </w:tr>
      <w:tr w:rsidR="00D9702C" w:rsidRPr="007D20CC" w:rsidTr="00D46D2F">
        <w:tc>
          <w:tcPr>
            <w:tcW w:w="5000" w:type="pct"/>
            <w:gridSpan w:val="15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b/>
                <w:szCs w:val="28"/>
                <w:lang w:val="uk-UA"/>
              </w:rPr>
              <w:t>Кредит 12. Проголошення незалежної держави України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1. </w:t>
            </w:r>
            <w:r w:rsidRPr="007D20CC">
              <w:rPr>
                <w:bCs/>
                <w:szCs w:val="28"/>
                <w:lang w:val="uk-UA"/>
              </w:rPr>
              <w:t>Політична ситуація у Україні у 1991 р.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jc w:val="both"/>
              <w:rPr>
                <w:bCs/>
                <w:szCs w:val="28"/>
                <w:lang w:val="uk-UA"/>
              </w:rPr>
            </w:pPr>
            <w:r w:rsidRPr="007D20CC">
              <w:rPr>
                <w:b/>
                <w:bCs/>
                <w:szCs w:val="28"/>
                <w:lang w:val="uk-UA"/>
              </w:rPr>
              <w:t xml:space="preserve">Тема 2. </w:t>
            </w:r>
            <w:r w:rsidRPr="007D20CC">
              <w:rPr>
                <w:bCs/>
                <w:szCs w:val="28"/>
                <w:lang w:val="uk-UA"/>
              </w:rPr>
              <w:t>Соціально-економічний розвиток України на сучасному етапі</w:t>
            </w:r>
          </w:p>
        </w:tc>
        <w:tc>
          <w:tcPr>
            <w:tcW w:w="451" w:type="pct"/>
            <w:gridSpan w:val="3"/>
            <w:shd w:val="clear" w:color="auto" w:fill="auto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442" w:type="pct"/>
            <w:gridSpan w:val="3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</w:t>
            </w:r>
          </w:p>
        </w:tc>
        <w:tc>
          <w:tcPr>
            <w:tcW w:w="314" w:type="pct"/>
            <w:gridSpan w:val="2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  <w:vAlign w:val="center"/>
          </w:tcPr>
          <w:p w:rsidR="00D9702C" w:rsidRPr="007D20CC" w:rsidRDefault="003A1A03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</w:t>
            </w:r>
          </w:p>
        </w:tc>
      </w:tr>
      <w:tr w:rsidR="00D9702C" w:rsidRPr="007D20CC" w:rsidTr="00D46D2F">
        <w:tc>
          <w:tcPr>
            <w:tcW w:w="2727" w:type="pct"/>
          </w:tcPr>
          <w:p w:rsidR="00D9702C" w:rsidRPr="007D20CC" w:rsidRDefault="00D9702C" w:rsidP="00D46D2F">
            <w:pPr>
              <w:pStyle w:val="4"/>
              <w:jc w:val="left"/>
            </w:pPr>
            <w:r w:rsidRPr="007D20CC">
              <w:t>Усього годин: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360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32</w:t>
            </w:r>
          </w:p>
        </w:tc>
        <w:tc>
          <w:tcPr>
            <w:tcW w:w="442" w:type="pct"/>
            <w:gridSpan w:val="3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42</w:t>
            </w:r>
          </w:p>
        </w:tc>
        <w:tc>
          <w:tcPr>
            <w:tcW w:w="314" w:type="pct"/>
            <w:gridSpan w:val="2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07" w:type="pct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</w:p>
        </w:tc>
        <w:tc>
          <w:tcPr>
            <w:tcW w:w="387" w:type="pct"/>
            <w:gridSpan w:val="3"/>
          </w:tcPr>
          <w:p w:rsidR="00D9702C" w:rsidRPr="007D20CC" w:rsidRDefault="00D9702C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196</w:t>
            </w:r>
          </w:p>
        </w:tc>
      </w:tr>
    </w:tbl>
    <w:p w:rsidR="0057253A" w:rsidRPr="007D20CC" w:rsidRDefault="0057253A" w:rsidP="0057253A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57253A" w:rsidRPr="007D20CC" w:rsidRDefault="0057253A" w:rsidP="0057253A">
      <w:pPr>
        <w:ind w:left="7513" w:hanging="6946"/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5. Теми практичних 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ind w:left="142" w:hanging="142"/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№</w:t>
            </w:r>
          </w:p>
          <w:p w:rsidR="0057253A" w:rsidRPr="007D20CC" w:rsidRDefault="0057253A" w:rsidP="00D46D2F">
            <w:pPr>
              <w:ind w:left="142" w:hanging="142"/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Кількість</w:t>
            </w:r>
          </w:p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годин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Початок української революції. Центральна Рада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Українська держава гетьмана П.Скоропадського та Директорія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Соціально-економічний розвиток Української СРР</w:t>
            </w:r>
            <w:r w:rsidR="00D56E3F">
              <w:rPr>
                <w:szCs w:val="28"/>
                <w:lang w:val="uk-UA"/>
              </w:rPr>
              <w:t xml:space="preserve"> у 1921 – 1928 рр.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Національно-культурне відродження 20-х років. Українізація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Зміни у складі населення УСРР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186BF5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Терор 30-х років в Україні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F75CD4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Приєднання Західної України до УРСР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F75CD4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Приєднання Південної Бессарабії та Північної Буковини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F75CD4" w:rsidP="00D46D2F">
            <w:pPr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Спроби контрнаступу 1941 – 1942 рр.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10.</w:t>
            </w:r>
          </w:p>
        </w:tc>
        <w:tc>
          <w:tcPr>
            <w:tcW w:w="7249" w:type="dxa"/>
            <w:shd w:val="clear" w:color="auto" w:fill="auto"/>
          </w:tcPr>
          <w:p w:rsidR="0057253A" w:rsidRPr="007D20CC" w:rsidRDefault="00F75CD4" w:rsidP="00D46D2F">
            <w:pPr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Нацистська окупація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Радянський на націоналістичний супротив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12.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Військові дії у 1943 – 1944 рр.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Наслідки Другої світової для України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14.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Відновлення тоталітарного режиму в Україні. Репресії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Відновлення промисловості та сільського господарства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16.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Десталінізація в Україні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17.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Економічний розвиток України. Спроба реформ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18.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Український опозиційний рух 1965 – 1985 рр. Дисиденти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19.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Суспільно-політичні перетворення (1985 – 1990)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20.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Політична ситуація у Україні у 1991 р.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F75CD4" w:rsidRPr="007D20CC" w:rsidTr="00D46D2F">
        <w:tc>
          <w:tcPr>
            <w:tcW w:w="709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21.</w:t>
            </w:r>
          </w:p>
        </w:tc>
        <w:tc>
          <w:tcPr>
            <w:tcW w:w="7249" w:type="dxa"/>
            <w:shd w:val="clear" w:color="auto" w:fill="auto"/>
          </w:tcPr>
          <w:p w:rsidR="00F75CD4" w:rsidRPr="007D20CC" w:rsidRDefault="00F75CD4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Соціально-економічний розвиток України на сучасному етапі</w:t>
            </w:r>
          </w:p>
        </w:tc>
        <w:tc>
          <w:tcPr>
            <w:tcW w:w="1337" w:type="dxa"/>
            <w:shd w:val="clear" w:color="auto" w:fill="auto"/>
          </w:tcPr>
          <w:p w:rsidR="00F75CD4" w:rsidRPr="007D20CC" w:rsidRDefault="00F75CD4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2</w:t>
            </w:r>
          </w:p>
        </w:tc>
      </w:tr>
      <w:tr w:rsidR="0057253A" w:rsidRPr="007D20CC" w:rsidTr="00D46D2F">
        <w:tc>
          <w:tcPr>
            <w:tcW w:w="7958" w:type="dxa"/>
            <w:gridSpan w:val="2"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lang w:val="uk-UA"/>
              </w:rPr>
            </w:pPr>
            <w:r w:rsidRPr="007D20CC">
              <w:rPr>
                <w:szCs w:val="28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7253A" w:rsidRPr="007D20CC" w:rsidRDefault="00F75CD4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42</w:t>
            </w:r>
          </w:p>
        </w:tc>
      </w:tr>
    </w:tbl>
    <w:p w:rsidR="0057253A" w:rsidRPr="007D20CC" w:rsidRDefault="0057253A" w:rsidP="0057253A">
      <w:pPr>
        <w:ind w:left="7513" w:hanging="7513"/>
        <w:jc w:val="center"/>
        <w:rPr>
          <w:b/>
          <w:sz w:val="32"/>
          <w:szCs w:val="32"/>
          <w:lang w:val="uk-UA"/>
        </w:rPr>
      </w:pPr>
    </w:p>
    <w:p w:rsidR="0057253A" w:rsidRPr="007D20CC" w:rsidRDefault="0057253A" w:rsidP="0057253A">
      <w:pPr>
        <w:ind w:left="7513" w:hanging="7513"/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6. Самостійна робота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54"/>
        <w:gridCol w:w="932"/>
      </w:tblGrid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Початок української революції. Центральна Рада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8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Українська держава гетьмана П.Скоропадського та Директорія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16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lastRenderedPageBreak/>
              <w:t>3.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Соціально-економічний розвиток Української СРР</w:t>
            </w:r>
            <w:r w:rsidR="00D56E3F">
              <w:rPr>
                <w:szCs w:val="28"/>
                <w:lang w:val="uk-UA"/>
              </w:rPr>
              <w:t xml:space="preserve"> у 1921 – 1928 рр.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8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Національно-культурне відродження 20-х років. Українізація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16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Зміни у складі населення УСРР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Терор 30-х років в Україні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Приєднання Західної України до УРСР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8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8.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Приєднання Південної Бессарабії та Північної Буковини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16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jc w:val="both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Напад нацистської Німеччині на СРСР. Військові дії 1941 р.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Спроби контрнаступу 1941 – 1942 рр.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11.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Нацистська окупація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12.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Радянський на націоналістичний супротив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13.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Військові дії у 1943 – 1944 рр.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14.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Наслідки Другої світової для України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15.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Відновлення тоталітарного режиму в Україні. Репресії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16.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Відновлення промисловості та сільського господарства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17.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Десталінізація в Україні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18.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Економічний розвиток України. Спроба реформ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19.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Соціально-економічне життя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20.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Український опозиційний рух 1965 – 1985 рр. Дисиденти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21.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Зміни в соціально-економічному житті (1985 – 1990)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22.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Суспільно-політичні перетворення (1985 – 1990)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13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23.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Політична ситуація у Україні у 1991 р.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709" w:type="dxa"/>
            <w:shd w:val="clear" w:color="auto" w:fill="auto"/>
          </w:tcPr>
          <w:p w:rsidR="00BC2406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24.</w:t>
            </w:r>
          </w:p>
        </w:tc>
        <w:tc>
          <w:tcPr>
            <w:tcW w:w="7654" w:type="dxa"/>
            <w:shd w:val="clear" w:color="auto" w:fill="auto"/>
          </w:tcPr>
          <w:p w:rsidR="00BC2406" w:rsidRPr="007D20CC" w:rsidRDefault="00BC2406" w:rsidP="00D46D2F">
            <w:pPr>
              <w:rPr>
                <w:bCs/>
                <w:szCs w:val="28"/>
                <w:lang w:val="uk-UA"/>
              </w:rPr>
            </w:pPr>
            <w:r w:rsidRPr="007D20CC">
              <w:rPr>
                <w:bCs/>
                <w:szCs w:val="28"/>
                <w:lang w:val="uk-UA"/>
              </w:rPr>
              <w:t>Соціально-економічний розвиток України на сучасному етапі</w:t>
            </w:r>
          </w:p>
        </w:tc>
        <w:tc>
          <w:tcPr>
            <w:tcW w:w="932" w:type="dxa"/>
            <w:shd w:val="clear" w:color="auto" w:fill="auto"/>
          </w:tcPr>
          <w:p w:rsidR="00BC2406" w:rsidRPr="007D20CC" w:rsidRDefault="00891661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</w:t>
            </w:r>
          </w:p>
        </w:tc>
      </w:tr>
      <w:tr w:rsidR="00BC2406" w:rsidRPr="007D20CC" w:rsidTr="00BC2406">
        <w:tc>
          <w:tcPr>
            <w:tcW w:w="8363" w:type="dxa"/>
            <w:gridSpan w:val="2"/>
            <w:shd w:val="clear" w:color="auto" w:fill="auto"/>
          </w:tcPr>
          <w:p w:rsidR="0057253A" w:rsidRPr="007D20CC" w:rsidRDefault="00BC2406" w:rsidP="00BC2406">
            <w:pPr>
              <w:rPr>
                <w:lang w:val="uk-UA"/>
              </w:rPr>
            </w:pPr>
            <w:r w:rsidRPr="007D20CC">
              <w:rPr>
                <w:lang w:val="uk-UA"/>
              </w:rPr>
              <w:t>Разом</w:t>
            </w:r>
          </w:p>
        </w:tc>
        <w:tc>
          <w:tcPr>
            <w:tcW w:w="932" w:type="dxa"/>
            <w:shd w:val="clear" w:color="auto" w:fill="auto"/>
          </w:tcPr>
          <w:p w:rsidR="0057253A" w:rsidRPr="007D20CC" w:rsidRDefault="00BC2406" w:rsidP="00D46D2F">
            <w:pPr>
              <w:jc w:val="center"/>
              <w:rPr>
                <w:lang w:val="uk-UA"/>
              </w:rPr>
            </w:pPr>
            <w:r w:rsidRPr="007D20CC">
              <w:rPr>
                <w:lang w:val="uk-UA"/>
              </w:rPr>
              <w:t>196</w:t>
            </w:r>
          </w:p>
        </w:tc>
      </w:tr>
    </w:tbl>
    <w:p w:rsidR="0057253A" w:rsidRPr="007D20CC" w:rsidRDefault="0057253A" w:rsidP="0057253A">
      <w:pPr>
        <w:ind w:left="7513" w:hanging="7513"/>
        <w:jc w:val="center"/>
        <w:rPr>
          <w:b/>
          <w:szCs w:val="28"/>
          <w:lang w:val="uk-UA"/>
        </w:rPr>
      </w:pP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7. Методи навчання</w:t>
      </w:r>
    </w:p>
    <w:p w:rsidR="0057253A" w:rsidRPr="007D20CC" w:rsidRDefault="0057253A" w:rsidP="0057253A">
      <w:pPr>
        <w:ind w:firstLine="709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Усний виклад матеріалу, проблемне навчання, робота з державними стандартами та додатковими джерелами, спостереження над сучасним видавничим процесом у редакціях і видавництвах, порівняльний аналіз; специфічні прийоми: аналіз способів друку видання, поліграфічного виконання видання.</w:t>
      </w:r>
    </w:p>
    <w:p w:rsidR="0057253A" w:rsidRPr="007D20CC" w:rsidRDefault="0057253A" w:rsidP="0057253A">
      <w:pPr>
        <w:jc w:val="both"/>
        <w:rPr>
          <w:b/>
          <w:szCs w:val="28"/>
          <w:lang w:val="uk-UA"/>
        </w:rPr>
      </w:pP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8. Методи контролю</w:t>
      </w:r>
    </w:p>
    <w:p w:rsidR="0057253A" w:rsidRPr="007D20CC" w:rsidRDefault="0057253A" w:rsidP="0057253A">
      <w:pPr>
        <w:ind w:firstLine="425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Поточна перевірка є органічною частиною навчального процесу і проводиться у рамках чинних форм організації навчання у ВНЗ: на лекціях, семінарах, практичних заняттях. Частіше вона здійснюється у таких формах: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усна співбесіда за матеріалами розглянутої теми на початку наступної лекції, з оцінкою відповідей студентів (10-15 хв.);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письмове фронтальне опитування студентів на початку чи в кінці лекції (10-15 хв.). Відповіді перевіряються і оціню</w:t>
      </w:r>
      <w:r w:rsidRPr="007D20CC">
        <w:rPr>
          <w:szCs w:val="28"/>
          <w:lang w:val="uk-UA"/>
        </w:rPr>
        <w:softHyphen/>
        <w:t xml:space="preserve">ються викладачем у </w:t>
      </w:r>
      <w:proofErr w:type="spellStart"/>
      <w:r w:rsidRPr="007D20CC">
        <w:rPr>
          <w:szCs w:val="28"/>
          <w:lang w:val="uk-UA"/>
        </w:rPr>
        <w:t>позалекційний</w:t>
      </w:r>
      <w:proofErr w:type="spellEnd"/>
      <w:r w:rsidRPr="007D20CC">
        <w:rPr>
          <w:szCs w:val="28"/>
          <w:lang w:val="uk-UA"/>
        </w:rPr>
        <w:t xml:space="preserve"> час;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фронтальний безмашинний стандартизований контроль знань студентів за кількома темами лекційного курсу (5- 20 хв.).</w:t>
      </w:r>
    </w:p>
    <w:p w:rsidR="0057253A" w:rsidRPr="007D20CC" w:rsidRDefault="0057253A" w:rsidP="0057253A">
      <w:pPr>
        <w:ind w:firstLine="425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lastRenderedPageBreak/>
        <w:t>Проводиться найчастіше на початку семінарських занять, практичних чи лабораторних робіт;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перевірка за допомогою перфокарт (5-7 хв.);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письмова перевірка у вигляді понятійних диктантів, творів;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експрес контроль;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домашні завдання;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практична перевірка знань на практичних заняттях;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тестова перевірка ЗУН студентів.</w:t>
      </w:r>
    </w:p>
    <w:p w:rsidR="0057253A" w:rsidRPr="007D20CC" w:rsidRDefault="0057253A" w:rsidP="0057253A">
      <w:pPr>
        <w:ind w:firstLine="425"/>
        <w:jc w:val="both"/>
        <w:rPr>
          <w:b/>
          <w:szCs w:val="28"/>
          <w:lang w:val="uk-UA"/>
        </w:rPr>
      </w:pPr>
      <w:r w:rsidRPr="007D20CC">
        <w:rPr>
          <w:szCs w:val="28"/>
          <w:lang w:val="uk-UA"/>
        </w:rPr>
        <w:t>Важливою формою тематичної перевірки й оцінки знань студентів виступають колоквіуми. Головне завдання колоквіуму - мобілізація студентів на поглиблене вивчення провідних тем чи розділів курсу. Мета колоквіуму - допомогти студентам глибше розібратися в теоретичних питаннях, стимулювати їхню дослідницьку діяльність.</w:t>
      </w:r>
    </w:p>
    <w:p w:rsidR="0057253A" w:rsidRPr="007D20CC" w:rsidRDefault="0057253A" w:rsidP="0057253A">
      <w:pPr>
        <w:shd w:val="clear" w:color="auto" w:fill="FFFFFF"/>
        <w:ind w:firstLine="709"/>
        <w:jc w:val="both"/>
        <w:rPr>
          <w:b/>
          <w:szCs w:val="28"/>
          <w:lang w:val="uk-UA"/>
        </w:rPr>
      </w:pPr>
      <w:r w:rsidRPr="007D20CC">
        <w:rPr>
          <w:b/>
          <w:spacing w:val="-3"/>
          <w:szCs w:val="28"/>
          <w:lang w:val="uk-UA"/>
        </w:rPr>
        <w:t>На семінарському занятті</w:t>
      </w:r>
      <w:r w:rsidRPr="007D20CC">
        <w:rPr>
          <w:b/>
          <w:i/>
          <w:iCs/>
          <w:spacing w:val="-3"/>
          <w:szCs w:val="28"/>
          <w:lang w:val="uk-UA"/>
        </w:rPr>
        <w:t xml:space="preserve"> </w:t>
      </w:r>
      <w:r w:rsidRPr="007D20CC">
        <w:rPr>
          <w:b/>
          <w:spacing w:val="-3"/>
          <w:szCs w:val="28"/>
          <w:lang w:val="uk-UA"/>
        </w:rPr>
        <w:t>оцінюються: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усні відповіді студентів;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участь в обговоренні дискусійних питань;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участь у ділових, рольових іграх та їх обговоренні;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аналіз ситуаційних завдань та вміння доведення власної думки;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презентації фрагментів уроків;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підібрана інформація щодо прикладів зі педагогічної практики, новин вітчизняної/зарубіжної  методики;</w:t>
      </w:r>
    </w:p>
    <w:p w:rsidR="0057253A" w:rsidRPr="007D20CC" w:rsidRDefault="0057253A" w:rsidP="0057253A">
      <w:pPr>
        <w:numPr>
          <w:ilvl w:val="0"/>
          <w:numId w:val="17"/>
        </w:numPr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реферативні виступи, усні повідомлення тощо.</w:t>
      </w:r>
    </w:p>
    <w:p w:rsidR="0057253A" w:rsidRPr="007D20CC" w:rsidRDefault="0057253A" w:rsidP="0057253A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За кожним елементом змістового модуля, передбаченого робочою програмою, обов’язкова</w:t>
      </w:r>
      <w:r w:rsidRPr="007D20CC">
        <w:rPr>
          <w:i/>
          <w:iCs/>
          <w:szCs w:val="28"/>
          <w:lang w:val="uk-UA"/>
        </w:rPr>
        <w:t xml:space="preserve"> </w:t>
      </w:r>
      <w:r w:rsidRPr="007D20CC">
        <w:rPr>
          <w:szCs w:val="28"/>
          <w:lang w:val="uk-UA"/>
        </w:rPr>
        <w:t xml:space="preserve">певна форма поточного оцінювання знань. </w:t>
      </w:r>
      <w:r w:rsidRPr="007D20CC">
        <w:rPr>
          <w:szCs w:val="28"/>
          <w:u w:val="single"/>
          <w:lang w:val="uk-UA"/>
        </w:rPr>
        <w:t>Такими формами можуть бути</w:t>
      </w:r>
      <w:r w:rsidRPr="007D20CC">
        <w:rPr>
          <w:szCs w:val="28"/>
          <w:lang w:val="uk-UA"/>
        </w:rPr>
        <w:t>: усне опитування; тестування знань студентів з певного розділу (теми) або з певних окремих питань лекційного курсу; виступи на семінарських заняттях (з рефератом, в дискусії)</w:t>
      </w:r>
      <w:r w:rsidRPr="007D20CC">
        <w:rPr>
          <w:bCs/>
          <w:smallCaps/>
          <w:szCs w:val="28"/>
          <w:lang w:val="uk-UA"/>
        </w:rPr>
        <w:t>;</w:t>
      </w:r>
      <w:r w:rsidRPr="007D20CC">
        <w:rPr>
          <w:szCs w:val="28"/>
          <w:lang w:val="uk-UA"/>
        </w:rPr>
        <w:t xml:space="preserve"> перевірка і захист індивідуальних навчально-дослідних завдань тощо. </w:t>
      </w:r>
    </w:p>
    <w:p w:rsidR="0057253A" w:rsidRPr="007D20CC" w:rsidRDefault="0057253A" w:rsidP="0057253A">
      <w:pPr>
        <w:jc w:val="both"/>
        <w:rPr>
          <w:b/>
          <w:szCs w:val="28"/>
          <w:lang w:val="uk-UA"/>
        </w:rPr>
      </w:pPr>
    </w:p>
    <w:p w:rsidR="0057253A" w:rsidRPr="007D20CC" w:rsidRDefault="0057253A" w:rsidP="0057253A">
      <w:pPr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9. Розподіл балів, які отримують студенти</w:t>
      </w:r>
    </w:p>
    <w:p w:rsidR="0057253A" w:rsidRPr="007D20CC" w:rsidRDefault="0057253A" w:rsidP="0057253A">
      <w:pPr>
        <w:shd w:val="clear" w:color="auto" w:fill="FFFFFF"/>
        <w:ind w:firstLine="709"/>
        <w:jc w:val="center"/>
        <w:rPr>
          <w:szCs w:val="28"/>
          <w:lang w:val="uk-UA"/>
        </w:rPr>
      </w:pPr>
      <w:r w:rsidRPr="007D20CC">
        <w:rPr>
          <w:i/>
          <w:iCs/>
          <w:spacing w:val="-2"/>
          <w:szCs w:val="28"/>
          <w:lang w:val="uk-UA"/>
        </w:rPr>
        <w:t>Рівні навчальних досягнень студента</w:t>
      </w:r>
    </w:p>
    <w:p w:rsidR="0057253A" w:rsidRPr="007D20CC" w:rsidRDefault="0057253A" w:rsidP="0057253A">
      <w:pPr>
        <w:rPr>
          <w:szCs w:val="28"/>
          <w:lang w:val="uk-UA"/>
        </w:rPr>
      </w:pPr>
    </w:p>
    <w:tbl>
      <w:tblPr>
        <w:tblW w:w="96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1936"/>
        <w:gridCol w:w="5398"/>
        <w:gridCol w:w="1565"/>
      </w:tblGrid>
      <w:tr w:rsidR="0057253A" w:rsidRPr="007D20CC" w:rsidTr="00D46D2F">
        <w:trPr>
          <w:trHeight w:hRule="exact" w:val="1411"/>
          <w:tblHeader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pacing w:val="11"/>
                <w:szCs w:val="28"/>
                <w:lang w:val="uk-UA"/>
              </w:rPr>
            </w:pPr>
            <w:r w:rsidRPr="007D20CC">
              <w:rPr>
                <w:spacing w:val="11"/>
                <w:szCs w:val="28"/>
                <w:lang w:val="uk-UA"/>
              </w:rPr>
              <w:t>№</w:t>
            </w:r>
          </w:p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11"/>
                <w:szCs w:val="28"/>
                <w:lang w:val="uk-UA"/>
              </w:rPr>
              <w:t>з/п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pacing w:val="-1"/>
                <w:szCs w:val="28"/>
                <w:lang w:val="uk-UA"/>
              </w:rPr>
            </w:pPr>
            <w:r w:rsidRPr="007D20CC">
              <w:rPr>
                <w:spacing w:val="-1"/>
                <w:szCs w:val="28"/>
                <w:lang w:val="uk-UA"/>
              </w:rPr>
              <w:t>Рівні навчальних досягнень</w:t>
            </w:r>
          </w:p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1"/>
                <w:szCs w:val="28"/>
                <w:lang w:val="uk-UA"/>
              </w:rPr>
              <w:t>студента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2"/>
                <w:szCs w:val="28"/>
                <w:lang w:val="uk-UA"/>
              </w:rPr>
              <w:t>Критерії оцінювання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pacing w:val="-2"/>
                <w:szCs w:val="28"/>
                <w:lang w:val="uk-UA"/>
              </w:rPr>
            </w:pPr>
            <w:r w:rsidRPr="007D20CC">
              <w:rPr>
                <w:spacing w:val="-1"/>
                <w:szCs w:val="28"/>
                <w:lang w:val="uk-UA"/>
              </w:rPr>
              <w:t xml:space="preserve">Показники </w:t>
            </w:r>
            <w:r w:rsidRPr="007D20CC">
              <w:rPr>
                <w:spacing w:val="1"/>
                <w:szCs w:val="28"/>
                <w:lang w:val="uk-UA"/>
              </w:rPr>
              <w:t xml:space="preserve">рейтингової </w:t>
            </w:r>
            <w:r w:rsidRPr="007D20CC">
              <w:rPr>
                <w:spacing w:val="-2"/>
                <w:szCs w:val="28"/>
                <w:lang w:val="uk-UA"/>
              </w:rPr>
              <w:t>оцінки</w:t>
            </w:r>
          </w:p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2"/>
                <w:szCs w:val="28"/>
                <w:lang w:val="uk-UA"/>
              </w:rPr>
              <w:t>в балах</w:t>
            </w:r>
          </w:p>
        </w:tc>
      </w:tr>
      <w:tr w:rsidR="0057253A" w:rsidRPr="007D20CC" w:rsidTr="00D46D2F">
        <w:trPr>
          <w:trHeight w:hRule="exact" w:val="169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2"/>
                <w:szCs w:val="28"/>
                <w:lang w:val="uk-UA"/>
              </w:rPr>
              <w:t>Початковий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3A" w:rsidRPr="007D20CC" w:rsidRDefault="0057253A" w:rsidP="00D46D2F">
            <w:pPr>
              <w:shd w:val="clear" w:color="auto" w:fill="FFFFFF"/>
              <w:spacing w:line="317" w:lineRule="exact"/>
              <w:ind w:firstLine="10"/>
              <w:jc w:val="both"/>
              <w:rPr>
                <w:sz w:val="24"/>
                <w:lang w:val="uk-UA"/>
              </w:rPr>
            </w:pPr>
            <w:r w:rsidRPr="007D20CC">
              <w:rPr>
                <w:szCs w:val="28"/>
                <w:lang w:val="uk-UA"/>
              </w:rPr>
              <w:t>Студент володіє навчальним матеріалом поверхово й фрагментарно, має початкові уявлення про предмет, недостатньо тверді методичні навички, що потребує контролю з боку викладача під час проведення заняття.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11-59</w:t>
            </w:r>
          </w:p>
        </w:tc>
      </w:tr>
      <w:tr w:rsidR="0057253A" w:rsidRPr="007D20CC" w:rsidTr="00D46D2F">
        <w:trPr>
          <w:trHeight w:hRule="exact" w:val="1987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3"/>
                <w:szCs w:val="28"/>
                <w:lang w:val="uk-UA"/>
              </w:rPr>
              <w:t>Середній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3A" w:rsidRPr="007D20CC" w:rsidRDefault="0057253A" w:rsidP="00D46D2F">
            <w:pPr>
              <w:shd w:val="clear" w:color="auto" w:fill="FFFFFF"/>
              <w:spacing w:line="317" w:lineRule="exact"/>
              <w:ind w:firstLine="10"/>
              <w:jc w:val="both"/>
              <w:rPr>
                <w:sz w:val="24"/>
                <w:lang w:val="uk-UA"/>
              </w:rPr>
            </w:pPr>
            <w:r w:rsidRPr="007D20CC">
              <w:rPr>
                <w:szCs w:val="28"/>
                <w:lang w:val="uk-UA"/>
              </w:rPr>
              <w:t>Студент відтворює основний навчальний матеріал, здатний з помилками й неточностями дати визначення понять, виконує завдання за зразком. Має певні методичні навички, що не потребують контролю викладача під час проведення заняття.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6"/>
                <w:szCs w:val="28"/>
                <w:lang w:val="uk-UA"/>
              </w:rPr>
              <w:t>60-69</w:t>
            </w:r>
          </w:p>
        </w:tc>
      </w:tr>
      <w:tr w:rsidR="0057253A" w:rsidRPr="007D20CC" w:rsidTr="00D46D2F">
        <w:trPr>
          <w:trHeight w:hRule="exact" w:val="22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3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3"/>
                <w:szCs w:val="28"/>
                <w:lang w:val="uk-UA"/>
              </w:rPr>
              <w:t>Достатній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3A" w:rsidRPr="007D20CC" w:rsidRDefault="0057253A" w:rsidP="00D46D2F">
            <w:pPr>
              <w:shd w:val="clear" w:color="auto" w:fill="FFFFFF"/>
              <w:spacing w:line="317" w:lineRule="exact"/>
              <w:ind w:firstLine="10"/>
              <w:jc w:val="both"/>
              <w:rPr>
                <w:sz w:val="24"/>
                <w:lang w:val="uk-UA"/>
              </w:rPr>
            </w:pPr>
            <w:r w:rsidRPr="007D20CC">
              <w:rPr>
                <w:szCs w:val="28"/>
                <w:lang w:val="uk-UA"/>
              </w:rPr>
              <w:t>Студент володіє певним обсягом навчального матеріалу, здатний його аналізувати, робити висновки, виправляти допущені помилки, самостійно застосовує знання в стандартних ситуаціях, має достатні методичні навички для якісного проведення заняття із загальновійськової підготовки.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6"/>
                <w:szCs w:val="28"/>
                <w:lang w:val="uk-UA"/>
              </w:rPr>
              <w:t>70-89</w:t>
            </w:r>
          </w:p>
        </w:tc>
      </w:tr>
      <w:tr w:rsidR="0057253A" w:rsidRPr="007D20CC" w:rsidTr="00D46D2F">
        <w:trPr>
          <w:trHeight w:hRule="exact" w:val="226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4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3"/>
                <w:szCs w:val="28"/>
                <w:lang w:val="uk-UA"/>
              </w:rPr>
              <w:t>Високий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53A" w:rsidRPr="007D20CC" w:rsidRDefault="0057253A" w:rsidP="00D46D2F">
            <w:pPr>
              <w:shd w:val="clear" w:color="auto" w:fill="FFFFFF"/>
              <w:spacing w:line="317" w:lineRule="exact"/>
              <w:ind w:firstLine="10"/>
              <w:jc w:val="both"/>
              <w:rPr>
                <w:sz w:val="24"/>
                <w:lang w:val="uk-UA"/>
              </w:rPr>
            </w:pPr>
            <w:r w:rsidRPr="007D20CC">
              <w:rPr>
                <w:szCs w:val="28"/>
                <w:lang w:val="uk-UA"/>
              </w:rPr>
              <w:t>Знання студента є глибокими, міцними, системними. Студент вміє аргументовано висловлює свої думки, проявляє творчий підхід до виконання індивідуальних та колективних завдань при самостійній роботі, має тверді методичні навички для якісного проведення заняття із загальновійськової підготовки.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253A" w:rsidRPr="007D20CC" w:rsidRDefault="0057253A" w:rsidP="00D46D2F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D20CC">
              <w:rPr>
                <w:spacing w:val="-4"/>
                <w:szCs w:val="28"/>
                <w:lang w:val="uk-UA"/>
              </w:rPr>
              <w:t>90-100</w:t>
            </w:r>
          </w:p>
        </w:tc>
      </w:tr>
    </w:tbl>
    <w:p w:rsidR="0057253A" w:rsidRPr="007D20CC" w:rsidRDefault="0057253A" w:rsidP="0057253A">
      <w:pPr>
        <w:ind w:firstLine="567"/>
        <w:jc w:val="both"/>
        <w:rPr>
          <w:b/>
          <w:szCs w:val="28"/>
          <w:lang w:val="uk-UA"/>
        </w:rPr>
      </w:pPr>
    </w:p>
    <w:p w:rsidR="0057253A" w:rsidRPr="007D20CC" w:rsidRDefault="0057253A" w:rsidP="0057253A">
      <w:pPr>
        <w:shd w:val="clear" w:color="auto" w:fill="FFFFFF"/>
        <w:spacing w:line="322" w:lineRule="exact"/>
        <w:ind w:firstLine="557"/>
        <w:jc w:val="both"/>
        <w:rPr>
          <w:spacing w:val="-1"/>
          <w:szCs w:val="28"/>
          <w:lang w:val="uk-UA"/>
        </w:rPr>
      </w:pPr>
      <w:r w:rsidRPr="007D20CC">
        <w:rPr>
          <w:spacing w:val="-2"/>
          <w:szCs w:val="28"/>
          <w:lang w:val="uk-UA"/>
        </w:rPr>
        <w:t xml:space="preserve">Рейтингова оцінка студента формується шляхом сумування кількості </w:t>
      </w:r>
      <w:r w:rsidRPr="007D20CC">
        <w:rPr>
          <w:szCs w:val="28"/>
          <w:lang w:val="uk-UA"/>
        </w:rPr>
        <w:t xml:space="preserve">балів, якими оцінюється сформованість знань, умінь і навичок під час </w:t>
      </w:r>
      <w:r w:rsidRPr="007D20CC">
        <w:rPr>
          <w:spacing w:val="-1"/>
          <w:szCs w:val="28"/>
          <w:lang w:val="uk-UA"/>
        </w:rPr>
        <w:t>засвоєння змісту елементів модуля.</w:t>
      </w:r>
    </w:p>
    <w:p w:rsidR="0057253A" w:rsidRPr="007D20CC" w:rsidRDefault="0057253A" w:rsidP="0057253A">
      <w:pPr>
        <w:ind w:firstLine="709"/>
        <w:jc w:val="both"/>
        <w:rPr>
          <w:spacing w:val="-1"/>
          <w:szCs w:val="28"/>
          <w:lang w:val="uk-UA"/>
        </w:rPr>
      </w:pPr>
    </w:p>
    <w:p w:rsidR="0057253A" w:rsidRPr="007D20CC" w:rsidRDefault="0057253A" w:rsidP="0057253A">
      <w:pPr>
        <w:ind w:firstLine="709"/>
        <w:jc w:val="both"/>
        <w:rPr>
          <w:spacing w:val="-2"/>
          <w:szCs w:val="28"/>
          <w:lang w:val="uk-UA"/>
        </w:rPr>
      </w:pPr>
      <w:r w:rsidRPr="007D20CC">
        <w:rPr>
          <w:spacing w:val="-1"/>
          <w:szCs w:val="28"/>
          <w:lang w:val="uk-UA"/>
        </w:rPr>
        <w:t xml:space="preserve">Певна </w:t>
      </w:r>
      <w:r w:rsidRPr="007D20CC">
        <w:rPr>
          <w:b/>
          <w:spacing w:val="-1"/>
          <w:szCs w:val="28"/>
          <w:lang w:val="uk-UA"/>
        </w:rPr>
        <w:t>кількість балів</w:t>
      </w:r>
      <w:r w:rsidRPr="007D20CC">
        <w:rPr>
          <w:spacing w:val="-1"/>
          <w:szCs w:val="28"/>
          <w:lang w:val="uk-UA"/>
        </w:rPr>
        <w:t xml:space="preserve"> може бути присвоєна студенту за такі навчальні </w:t>
      </w:r>
      <w:r w:rsidRPr="007D20CC">
        <w:rPr>
          <w:spacing w:val="-2"/>
          <w:szCs w:val="28"/>
          <w:lang w:val="uk-UA"/>
        </w:rPr>
        <w:t>досягнення:</w:t>
      </w:r>
    </w:p>
    <w:p w:rsidR="0057253A" w:rsidRPr="007D20CC" w:rsidRDefault="0057253A" w:rsidP="0057253A">
      <w:pPr>
        <w:ind w:firstLine="709"/>
        <w:jc w:val="both"/>
        <w:rPr>
          <w:spacing w:val="-2"/>
          <w:szCs w:val="28"/>
          <w:lang w:val="uk-UA"/>
        </w:rPr>
      </w:pPr>
    </w:p>
    <w:tbl>
      <w:tblPr>
        <w:tblW w:w="9787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276"/>
        <w:gridCol w:w="1134"/>
        <w:gridCol w:w="1276"/>
        <w:gridCol w:w="1701"/>
        <w:gridCol w:w="1075"/>
        <w:gridCol w:w="2151"/>
      </w:tblGrid>
      <w:tr w:rsidR="0057253A" w:rsidRPr="007D20CC" w:rsidTr="00D46D2F">
        <w:trPr>
          <w:trHeight w:val="966"/>
        </w:trPr>
        <w:tc>
          <w:tcPr>
            <w:tcW w:w="4860" w:type="dxa"/>
            <w:gridSpan w:val="4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701" w:type="dxa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Контрольна робота</w:t>
            </w:r>
          </w:p>
        </w:tc>
        <w:tc>
          <w:tcPr>
            <w:tcW w:w="1075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 xml:space="preserve">Іспит </w:t>
            </w:r>
          </w:p>
        </w:tc>
        <w:tc>
          <w:tcPr>
            <w:tcW w:w="2151" w:type="dxa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Накопичувальні бали/</w:t>
            </w:r>
          </w:p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Сума</w:t>
            </w:r>
          </w:p>
        </w:tc>
      </w:tr>
      <w:tr w:rsidR="0057253A" w:rsidRPr="007D20CC" w:rsidTr="00D46D2F">
        <w:trPr>
          <w:trHeight w:val="531"/>
        </w:trPr>
        <w:tc>
          <w:tcPr>
            <w:tcW w:w="117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Кр.4</w:t>
            </w:r>
          </w:p>
        </w:tc>
        <w:tc>
          <w:tcPr>
            <w:tcW w:w="1701" w:type="dxa"/>
            <w:vMerge w:val="restart"/>
            <w:vAlign w:val="center"/>
          </w:tcPr>
          <w:p w:rsidR="0057253A" w:rsidRPr="007D20CC" w:rsidRDefault="0057253A" w:rsidP="00D46D2F">
            <w:pPr>
              <w:jc w:val="center"/>
              <w:rPr>
                <w:sz w:val="22"/>
                <w:szCs w:val="22"/>
                <w:lang w:val="uk-UA"/>
              </w:rPr>
            </w:pPr>
            <w:r w:rsidRPr="007D20CC">
              <w:rPr>
                <w:sz w:val="22"/>
                <w:szCs w:val="22"/>
                <w:lang w:val="uk-UA"/>
              </w:rPr>
              <w:t>4 контрольних</w:t>
            </w:r>
          </w:p>
          <w:p w:rsidR="0057253A" w:rsidRPr="007D20CC" w:rsidRDefault="0057253A" w:rsidP="00D46D2F">
            <w:pPr>
              <w:jc w:val="center"/>
              <w:rPr>
                <w:sz w:val="22"/>
                <w:szCs w:val="22"/>
                <w:lang w:val="uk-UA"/>
              </w:rPr>
            </w:pPr>
            <w:r w:rsidRPr="007D20CC">
              <w:rPr>
                <w:sz w:val="22"/>
                <w:szCs w:val="22"/>
                <w:lang w:val="uk-UA"/>
              </w:rPr>
              <w:t>По 50 балів</w:t>
            </w:r>
          </w:p>
          <w:p w:rsidR="0057253A" w:rsidRPr="007D20CC" w:rsidRDefault="0057253A" w:rsidP="00D46D2F">
            <w:pPr>
              <w:jc w:val="center"/>
              <w:rPr>
                <w:sz w:val="24"/>
                <w:lang w:val="uk-UA"/>
              </w:rPr>
            </w:pPr>
            <w:r w:rsidRPr="007D20CC">
              <w:rPr>
                <w:sz w:val="22"/>
                <w:szCs w:val="22"/>
                <w:lang w:val="uk-UA"/>
              </w:rPr>
              <w:t>200 балів разом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700</w:t>
            </w:r>
          </w:p>
        </w:tc>
      </w:tr>
      <w:tr w:rsidR="0057253A" w:rsidRPr="007D20CC" w:rsidTr="00D46D2F">
        <w:trPr>
          <w:trHeight w:val="654"/>
        </w:trPr>
        <w:tc>
          <w:tcPr>
            <w:tcW w:w="117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701" w:type="dxa"/>
            <w:vMerge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</w:tr>
      <w:tr w:rsidR="0057253A" w:rsidRPr="007D20CC" w:rsidTr="00D46D2F">
        <w:trPr>
          <w:trHeight w:val="654"/>
        </w:trPr>
        <w:tc>
          <w:tcPr>
            <w:tcW w:w="117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Кр.7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</w:tr>
      <w:tr w:rsidR="0057253A" w:rsidRPr="007D20CC" w:rsidTr="00D46D2F">
        <w:trPr>
          <w:trHeight w:val="654"/>
        </w:trPr>
        <w:tc>
          <w:tcPr>
            <w:tcW w:w="117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  <w:r w:rsidRPr="007D20CC">
              <w:rPr>
                <w:szCs w:val="28"/>
                <w:lang w:val="uk-UA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253A" w:rsidRPr="007D20CC" w:rsidRDefault="0057253A" w:rsidP="00D46D2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7253A" w:rsidRPr="007D20CC" w:rsidRDefault="0057253A" w:rsidP="00D46D2F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57253A" w:rsidRPr="007D20CC" w:rsidRDefault="0057253A" w:rsidP="0057253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szCs w:val="28"/>
          <w:lang w:val="uk-UA"/>
        </w:rPr>
      </w:pPr>
    </w:p>
    <w:tbl>
      <w:tblPr>
        <w:tblpPr w:leftFromText="180" w:rightFromText="180" w:vertAnchor="text" w:tblpX="-2177" w:tblpY="-2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7253A" w:rsidRPr="007D20CC" w:rsidTr="00D46D2F">
        <w:trPr>
          <w:trHeight w:val="171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57253A" w:rsidRPr="007D20CC" w:rsidRDefault="0057253A" w:rsidP="00D46D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>усна відповідь на практичному занятті – 20 б.;</w:t>
      </w:r>
    </w:p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 доповнення на практичному занятті – 10 б.;</w:t>
      </w:r>
    </w:p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>перегляд фільму з наступними коментарями – 10 б.;</w:t>
      </w:r>
    </w:p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>виконання практичного завдання в аудиторії – 10 б.;</w:t>
      </w:r>
    </w:p>
    <w:tbl>
      <w:tblPr>
        <w:tblpPr w:leftFromText="180" w:rightFromText="180" w:vertAnchor="text" w:tblpX="-1914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7253A" w:rsidRPr="007D20CC" w:rsidTr="00D46D2F">
        <w:trPr>
          <w:trHeight w:val="206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57253A" w:rsidRPr="007D20CC" w:rsidRDefault="0057253A" w:rsidP="00D46D2F">
            <w:pPr>
              <w:widowControl w:val="0"/>
              <w:tabs>
                <w:tab w:val="left" w:pos="68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>виконання самостійного завдання – 10 – 20 балів;</w:t>
      </w:r>
    </w:p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контрольна робота – 50 б. (6 шт.)   </w:t>
      </w:r>
    </w:p>
    <w:p w:rsidR="0057253A" w:rsidRPr="007D20CC" w:rsidRDefault="0057253A" w:rsidP="0057253A">
      <w:pPr>
        <w:widowControl w:val="0"/>
        <w:numPr>
          <w:ilvl w:val="0"/>
          <w:numId w:val="1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902"/>
        <w:rPr>
          <w:szCs w:val="28"/>
          <w:lang w:val="uk-UA"/>
        </w:rPr>
      </w:pPr>
      <w:r w:rsidRPr="007D20CC">
        <w:rPr>
          <w:szCs w:val="28"/>
          <w:lang w:val="uk-UA"/>
        </w:rPr>
        <w:t xml:space="preserve">стаття у студентському збірнику наукових робіт – 50 б.    </w:t>
      </w:r>
    </w:p>
    <w:p w:rsidR="0057253A" w:rsidRPr="007D20CC" w:rsidRDefault="0057253A" w:rsidP="0057253A">
      <w:pPr>
        <w:jc w:val="center"/>
        <w:rPr>
          <w:b/>
          <w:bCs/>
          <w:szCs w:val="28"/>
          <w:lang w:val="uk-UA"/>
        </w:rPr>
      </w:pPr>
    </w:p>
    <w:p w:rsidR="0057253A" w:rsidRPr="007D20CC" w:rsidRDefault="0057253A" w:rsidP="0057253A">
      <w:pPr>
        <w:jc w:val="center"/>
        <w:rPr>
          <w:b/>
          <w:bCs/>
          <w:szCs w:val="28"/>
          <w:lang w:val="uk-UA"/>
        </w:rPr>
      </w:pPr>
      <w:r w:rsidRPr="007D20CC">
        <w:rPr>
          <w:b/>
          <w:bCs/>
          <w:szCs w:val="28"/>
          <w:lang w:val="uk-UA"/>
        </w:rPr>
        <w:t>Шкала оцінювання: національна та ECTS (для І-VІ курсів)</w:t>
      </w:r>
    </w:p>
    <w:p w:rsidR="0057253A" w:rsidRPr="007D20CC" w:rsidRDefault="0057253A" w:rsidP="0057253A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2995"/>
        <w:gridCol w:w="1966"/>
        <w:gridCol w:w="1724"/>
      </w:tblGrid>
      <w:tr w:rsidR="0057253A" w:rsidRPr="007D20CC" w:rsidTr="00D46D2F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 xml:space="preserve">За шкалою </w:t>
            </w:r>
            <w:r w:rsidRPr="007D20CC">
              <w:rPr>
                <w:spacing w:val="-2"/>
                <w:szCs w:val="17"/>
                <w:lang w:val="uk-UA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1"/>
                <w:szCs w:val="17"/>
                <w:lang w:val="uk-UA"/>
              </w:rPr>
              <w:t xml:space="preserve">За шкалою </w:t>
            </w:r>
            <w:r w:rsidRPr="007D20CC">
              <w:rPr>
                <w:spacing w:val="-1"/>
                <w:szCs w:val="17"/>
                <w:lang w:val="uk-UA"/>
              </w:rPr>
              <w:t>університету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1"/>
                <w:szCs w:val="17"/>
                <w:lang w:val="uk-UA"/>
              </w:rPr>
              <w:t>За національною шкалою</w:t>
            </w: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1"/>
                <w:szCs w:val="17"/>
                <w:lang w:val="uk-UA"/>
              </w:rPr>
              <w:t>Екзамен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>Залік</w:t>
            </w: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5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 xml:space="preserve">90-100 </w:t>
            </w:r>
            <w:r w:rsidRPr="007D20CC">
              <w:rPr>
                <w:spacing w:val="-6"/>
                <w:szCs w:val="17"/>
                <w:lang w:val="uk-UA"/>
              </w:rPr>
              <w:t>(відмінно)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>5 (відмінно)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6"/>
                <w:szCs w:val="17"/>
                <w:lang w:val="uk-UA"/>
              </w:rPr>
              <w:t>Зараховано</w:t>
            </w: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5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 xml:space="preserve">80-89 </w:t>
            </w:r>
            <w:r w:rsidRPr="007D20CC">
              <w:rPr>
                <w:spacing w:val="-6"/>
                <w:szCs w:val="17"/>
                <w:lang w:val="uk-UA"/>
              </w:rPr>
              <w:t>(дуже добре)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>4 (добре)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25"/>
                <w:lang w:val="uk-UA"/>
              </w:rPr>
              <w:t>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 xml:space="preserve">65-79 </w:t>
            </w:r>
            <w:r w:rsidRPr="007D20CC">
              <w:rPr>
                <w:spacing w:val="-6"/>
                <w:szCs w:val="17"/>
                <w:lang w:val="uk-UA"/>
              </w:rPr>
              <w:t>(добре)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1"/>
                <w:szCs w:val="16"/>
                <w:lang w:val="uk-UA"/>
              </w:rPr>
              <w:t>55-64 (задовільно)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 xml:space="preserve">3 </w:t>
            </w:r>
            <w:r w:rsidRPr="007D20CC">
              <w:rPr>
                <w:spacing w:val="-6"/>
                <w:szCs w:val="17"/>
                <w:lang w:val="uk-UA"/>
              </w:rPr>
              <w:t>(задовільно)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>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4"/>
                <w:szCs w:val="17"/>
                <w:lang w:val="uk-UA"/>
              </w:rPr>
              <w:t xml:space="preserve">50-54 </w:t>
            </w:r>
            <w:r w:rsidRPr="007D20CC">
              <w:rPr>
                <w:spacing w:val="-6"/>
                <w:szCs w:val="17"/>
                <w:lang w:val="uk-UA"/>
              </w:rPr>
              <w:t>(достатньо)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>FX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5"/>
                <w:szCs w:val="17"/>
                <w:lang w:val="uk-UA"/>
              </w:rPr>
              <w:t xml:space="preserve">35-49 </w:t>
            </w:r>
            <w:r w:rsidRPr="007D20CC">
              <w:rPr>
                <w:spacing w:val="-7"/>
                <w:szCs w:val="17"/>
                <w:lang w:val="uk-UA"/>
              </w:rPr>
              <w:t xml:space="preserve">(незадовільно </w:t>
            </w:r>
            <w:r w:rsidRPr="007D20CC">
              <w:rPr>
                <w:spacing w:val="-4"/>
                <w:szCs w:val="17"/>
                <w:lang w:val="uk-UA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 xml:space="preserve">2 </w:t>
            </w:r>
            <w:r w:rsidRPr="007D20CC">
              <w:rPr>
                <w:spacing w:val="-5"/>
                <w:szCs w:val="17"/>
                <w:lang w:val="uk-UA"/>
              </w:rPr>
              <w:t>(незадовільно)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6"/>
                <w:szCs w:val="17"/>
                <w:lang w:val="uk-UA"/>
              </w:rPr>
              <w:t>Не зараховано</w:t>
            </w:r>
          </w:p>
        </w:tc>
      </w:tr>
      <w:tr w:rsidR="0057253A" w:rsidRPr="007D20CC" w:rsidTr="00D46D2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zCs w:val="17"/>
                <w:lang w:val="uk-UA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  <w:r w:rsidRPr="007D20CC">
              <w:rPr>
                <w:spacing w:val="-7"/>
                <w:szCs w:val="17"/>
                <w:lang w:val="uk-UA"/>
              </w:rPr>
              <w:t xml:space="preserve">1-34 </w:t>
            </w:r>
            <w:r w:rsidRPr="007D20CC">
              <w:rPr>
                <w:spacing w:val="-4"/>
                <w:szCs w:val="17"/>
                <w:lang w:val="uk-UA"/>
              </w:rPr>
              <w:t>(неприйнятно</w:t>
            </w:r>
            <w:r w:rsidRPr="007D20CC">
              <w:rPr>
                <w:spacing w:val="-5"/>
                <w:szCs w:val="17"/>
                <w:lang w:val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53A" w:rsidRPr="007D20CC" w:rsidRDefault="0057253A" w:rsidP="00D46D2F">
            <w:pPr>
              <w:jc w:val="center"/>
              <w:rPr>
                <w:lang w:val="uk-UA"/>
              </w:rPr>
            </w:pPr>
          </w:p>
        </w:tc>
      </w:tr>
    </w:tbl>
    <w:p w:rsidR="0057253A" w:rsidRPr="007D20CC" w:rsidRDefault="0057253A" w:rsidP="0057253A">
      <w:pPr>
        <w:shd w:val="clear" w:color="auto" w:fill="FFFFFF"/>
        <w:jc w:val="center"/>
        <w:rPr>
          <w:b/>
          <w:szCs w:val="28"/>
          <w:lang w:val="uk-UA"/>
        </w:rPr>
      </w:pPr>
    </w:p>
    <w:p w:rsidR="0057253A" w:rsidRPr="007D20CC" w:rsidRDefault="0057253A" w:rsidP="0057253A">
      <w:pPr>
        <w:shd w:val="clear" w:color="auto" w:fill="FFFFFF"/>
        <w:jc w:val="center"/>
        <w:rPr>
          <w:b/>
          <w:szCs w:val="28"/>
          <w:lang w:val="uk-UA"/>
        </w:rPr>
      </w:pPr>
      <w:r w:rsidRPr="007D20CC">
        <w:rPr>
          <w:b/>
          <w:szCs w:val="28"/>
          <w:lang w:val="uk-UA"/>
        </w:rPr>
        <w:t>10. Методичне забезпечення</w:t>
      </w:r>
    </w:p>
    <w:p w:rsidR="0057253A" w:rsidRPr="007D20CC" w:rsidRDefault="0057253A" w:rsidP="0057253A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7D20CC">
        <w:rPr>
          <w:szCs w:val="28"/>
          <w:lang w:val="uk-UA"/>
        </w:rPr>
        <w:t>1. Навчально-методичний комплекс.</w:t>
      </w:r>
    </w:p>
    <w:p w:rsidR="0057253A" w:rsidRPr="007D20CC" w:rsidRDefault="0057253A" w:rsidP="0057253A">
      <w:pPr>
        <w:shd w:val="clear" w:color="auto" w:fill="FFFFFF"/>
        <w:jc w:val="center"/>
        <w:rPr>
          <w:b/>
          <w:szCs w:val="28"/>
          <w:lang w:val="uk-UA"/>
        </w:rPr>
      </w:pPr>
    </w:p>
    <w:p w:rsidR="0057253A" w:rsidRPr="007D20CC" w:rsidRDefault="0057253A" w:rsidP="0057253A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7D20CC">
        <w:rPr>
          <w:b/>
          <w:szCs w:val="28"/>
          <w:lang w:val="uk-UA"/>
        </w:rPr>
        <w:t>11. Рекомендована література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 Акт проголошення незалежності України: Постанови Верховної Ради України від 24 серпня 1991 р. // Рад. Україна. -1991.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-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31 серпня.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 xml:space="preserve">Алексєєв Ю.М.,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Кульчицький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С.В.,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Слюсаренко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А.Г. Україна на зламі історичних епох. (Державотворчий процес 1985- 1999рр.). – К., 2000.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695282">
        <w:rPr>
          <w:color w:val="000000"/>
          <w:sz w:val="27"/>
          <w:szCs w:val="27"/>
          <w:lang w:val="uk-UA" w:eastAsia="uk-UA"/>
        </w:rPr>
        <w:t>Бiлас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I. Г. Репресивно-каральна система в Україні 1917-1953.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Суспiльно-полiтичний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та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iсторико-правовий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аналіз. – К.,1994.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Баран В.К. Україна в умовах системної кризи (1946-1980 рр.): Серія </w:t>
      </w:r>
      <w:r>
        <w:rPr>
          <w:color w:val="000000"/>
          <w:sz w:val="27"/>
          <w:szCs w:val="27"/>
          <w:lang w:val="uk-UA" w:eastAsia="uk-UA"/>
        </w:rPr>
        <w:t>«</w:t>
      </w:r>
      <w:r w:rsidRPr="00112F62">
        <w:rPr>
          <w:color w:val="000000"/>
          <w:sz w:val="27"/>
          <w:szCs w:val="27"/>
          <w:lang w:val="uk-UA" w:eastAsia="uk-UA"/>
        </w:rPr>
        <w:t>Україна крізь віки</w:t>
      </w:r>
      <w:r>
        <w:rPr>
          <w:color w:val="000000"/>
          <w:sz w:val="27"/>
          <w:szCs w:val="27"/>
          <w:lang w:val="uk-UA" w:eastAsia="uk-UA"/>
        </w:rPr>
        <w:t>»</w:t>
      </w:r>
      <w:r w:rsidRPr="00112F62">
        <w:rPr>
          <w:color w:val="000000"/>
          <w:sz w:val="27"/>
          <w:szCs w:val="27"/>
          <w:lang w:val="uk-UA" w:eastAsia="uk-UA"/>
        </w:rPr>
        <w:t>. - К.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: Альтернативи, 1998.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Білас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І. Репресивно-каральна система в Україні 1917-1953: Суспільно-політичний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історико-правовий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аналіз: У 2-х кн. - Л.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: Світ, 1994.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 xml:space="preserve">Бойко О. Історія України: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Навч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>. посібник. – К., 2007.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Бойко О.Д. Історія України: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П</w:t>
      </w:r>
      <w:r>
        <w:rPr>
          <w:color w:val="000000"/>
          <w:sz w:val="27"/>
          <w:szCs w:val="27"/>
          <w:lang w:val="uk-UA" w:eastAsia="uk-UA"/>
        </w:rPr>
        <w:t>осіб</w:t>
      </w:r>
      <w:proofErr w:type="spellEnd"/>
      <w:r>
        <w:rPr>
          <w:color w:val="000000"/>
          <w:sz w:val="27"/>
          <w:szCs w:val="27"/>
          <w:lang w:val="uk-UA" w:eastAsia="uk-UA"/>
        </w:rPr>
        <w:t xml:space="preserve">. для </w:t>
      </w:r>
      <w:proofErr w:type="spellStart"/>
      <w:r>
        <w:rPr>
          <w:color w:val="000000"/>
          <w:sz w:val="27"/>
          <w:szCs w:val="27"/>
          <w:lang w:val="uk-UA" w:eastAsia="uk-UA"/>
        </w:rPr>
        <w:t>студ</w:t>
      </w:r>
      <w:proofErr w:type="spellEnd"/>
      <w:r>
        <w:rPr>
          <w:color w:val="000000"/>
          <w:sz w:val="27"/>
          <w:szCs w:val="27"/>
          <w:lang w:val="uk-UA" w:eastAsia="uk-UA"/>
        </w:rPr>
        <w:t>. вузів. – К. : ВЦ «</w:t>
      </w:r>
      <w:r w:rsidRPr="00112F62">
        <w:rPr>
          <w:color w:val="000000"/>
          <w:sz w:val="27"/>
          <w:szCs w:val="27"/>
          <w:lang w:val="uk-UA" w:eastAsia="uk-UA"/>
        </w:rPr>
        <w:t>Академія</w:t>
      </w:r>
      <w:r>
        <w:rPr>
          <w:color w:val="000000"/>
          <w:sz w:val="27"/>
          <w:szCs w:val="27"/>
          <w:lang w:val="uk-UA" w:eastAsia="uk-UA"/>
        </w:rPr>
        <w:t>»</w:t>
      </w:r>
      <w:r w:rsidRPr="00112F62">
        <w:rPr>
          <w:color w:val="000000"/>
          <w:sz w:val="27"/>
          <w:szCs w:val="27"/>
          <w:lang w:val="uk-UA" w:eastAsia="uk-UA"/>
        </w:rPr>
        <w:t>, 2004.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 xml:space="preserve">Борисенко В. Курс української історії: з найдавніших часів до ХХ століття.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Навч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.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пос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. для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студ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. вищих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навч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.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закл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>. – К., 1996.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lastRenderedPageBreak/>
        <w:t>Буравченкова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С.Б. Українська революція 1917-1921 рр. Відродження державності українського народу. - К.: УДУХТ, 1997.</w:t>
      </w:r>
    </w:p>
    <w:p w:rsidR="00112F6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695282">
        <w:rPr>
          <w:color w:val="000000"/>
          <w:sz w:val="27"/>
          <w:szCs w:val="27"/>
          <w:lang w:val="uk-UA" w:eastAsia="uk-UA"/>
        </w:rPr>
        <w:t>Васильєва-Чекаленко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Л.Д. Україна в міжнародних відноси</w:t>
      </w:r>
      <w:r>
        <w:rPr>
          <w:color w:val="000000"/>
          <w:sz w:val="27"/>
          <w:szCs w:val="27"/>
          <w:lang w:val="uk-UA" w:eastAsia="uk-UA"/>
        </w:rPr>
        <w:t>нах (1944-1996 рр.). – К, 1998.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695282">
        <w:rPr>
          <w:color w:val="000000"/>
          <w:sz w:val="27"/>
          <w:szCs w:val="27"/>
          <w:lang w:val="uk-UA" w:eastAsia="uk-UA"/>
        </w:rPr>
        <w:t>Верстюк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 xml:space="preserve"> В.Ф., Горобець В.М., Толочко О.П. Українські проекти в Російській імперії. – К., 2004.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Винниченко В.К.Відродження нації. - К.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: Політвидав України, 1990.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Грицак Я.Й. Нарис історії України: Формування модерної української нації ХІХ-ХХ століття. – К., 1996.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 xml:space="preserve">Грушевський М. С. Історія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України-Руси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>. Т. 1-10. – К., 1991-1998.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Гунчак Т. Україна: перша половина XX століття: Нариси політичної історії. - К.</w:t>
      </w:r>
      <w:r>
        <w:rPr>
          <w:color w:val="000000"/>
          <w:sz w:val="27"/>
          <w:szCs w:val="27"/>
          <w:lang w:val="uk-UA" w:eastAsia="uk-UA"/>
        </w:rPr>
        <w:t xml:space="preserve"> </w:t>
      </w:r>
      <w:r w:rsidRPr="00112F62">
        <w:rPr>
          <w:color w:val="000000"/>
          <w:sz w:val="27"/>
          <w:szCs w:val="27"/>
          <w:lang w:val="uk-UA" w:eastAsia="uk-UA"/>
        </w:rPr>
        <w:t>: Либідь, 1993.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Давня історія України. – К., 2000.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Документи трагічної історії України (1917-1927). – К., 1999.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Енциклопедія історії України : У 5-ТИ ТОМАХ. - Т. 1,2. - 2005.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Історичні портрети: Махно, Петлюра, Бандера. - К.: Либідь, 1991.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Історія академії наук України 1918- 1993. - к.,1994.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Історія України в особах. - XIX - XX ст. /1. Войцехівська та ін. - К.: Україна, 1995.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Історія України. Документи. Матеріали. / Укладання, коментар В.Ю.Король. – К., 2002.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Історія української культури. Збірник док. і мат. – К., 2000.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Касьянов Г. В. Незгодні: українська інтелігенція в русі 60 - 80-х рр. - К.: Либідь, 1995.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Коваль М. В. Україна в другій світовій та Великій Вітчизняній війнах (1939 - 1945 рр.): Серія "Україна крізь віки". - К.: Альтернативи, 1999.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Коваль М. В. Україна: 1939 - 1945. Маловідомі і непрочитані сторінки історії. - К.: Вища школа, 1995.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Коваль М.В. Україна у Другій світовій та Великій вітчизняній війнах. 1939-1945 рр.: Спроба сучасного концептуального бачення. – К.,1994.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 xml:space="preserve">Колективізація і голод в Україні 1932-1933 рр. Зб. док. і </w:t>
      </w:r>
      <w:proofErr w:type="spellStart"/>
      <w:r w:rsidRPr="00695282">
        <w:rPr>
          <w:color w:val="000000"/>
          <w:sz w:val="27"/>
          <w:szCs w:val="27"/>
          <w:lang w:val="uk-UA" w:eastAsia="uk-UA"/>
        </w:rPr>
        <w:t>матер</w:t>
      </w:r>
      <w:proofErr w:type="spellEnd"/>
      <w:r w:rsidRPr="00695282">
        <w:rPr>
          <w:color w:val="000000"/>
          <w:sz w:val="27"/>
          <w:szCs w:val="27"/>
          <w:lang w:val="uk-UA" w:eastAsia="uk-UA"/>
        </w:rPr>
        <w:t>. – К., 1993.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Кондратюк В.О.,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Буравченкова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С.Б. Українська революція: здобутки і втрати в державотворчому змаганні 1917 - 1920 рр. - К.: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Стілос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>. 1998.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Конквест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Р. Жнива скорботи. Радянська колективізація і голодомор. -К.: Либідь, 1993.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Конституційні акти України. 1917 – 1920. Невідомі конституції України. – К., 1992.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lastRenderedPageBreak/>
        <w:t>Конституція України: Прийнята на п'ятій сесії Верховної Ради України 28 червня 1996 р. - К.: Преса України, 1997.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Король В.Ю. Україна в період Другої світової війни (1939-1945 рр.). – К., 2000.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Косик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 Україна і Німеччина у другій світовій війні: - Париж - Нью-Йорк - Л.: Наук, т-во ім. Т. Шевченка у Львові, 1993.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Костюк Г. Сталінізм в Україні. – К., 1997.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Кульчицький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С.Д. Україна між двома війнами (1921 - 1939 рр.): "Україна крізь віки". - К.: Альтернативи, 1999.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Литвин В., Науменко К. Історія ЗУНР. - Л., 1995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Махно Н.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Воспоминания.-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М., 1992.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Новітня історія України (1900-2000):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Підруч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. / А.Г.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Слюсаренко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>, В.Г. Гусєв. В.П. Дрожжин та ін. - К.: Вища шк., 2000.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Петровський В., Радченко Л.,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Семененко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 Історія України: Неупереджений погляд: Факти. Міфи. Коментарі. - Х.,2007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 xml:space="preserve">Політична історія України: В 6-ти т. /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Редкол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. (голова І.Ф.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Кураста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ін.) -К.: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Генеза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>, 2002-2003.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Реєнт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О. Павло Скоропадський. - К., 2003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Реєнт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О. Україна між двома світовими війнами ( 1914 -1939): Події. Люди. Документи. - К., 2004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Рубльов О.С., Черненко Ю.А. Сталінщина й доля західноукраїнської інтелігенції: 20-50-ті рр. XX ст. - К.: Фаренгейт, 1994.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Рудик П.А. Історія української діаспори. - К.: УДУХТ, 1998.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Самостійна Україна. Збірник програм українських політичних партій початку ХХ ст. – Тернопіль, 1991.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Світлична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В.В. Історія України: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Навч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>. посібник. - К., 2005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Солдатенко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 Незламний: Життя і смерть Миколи Скрипника. - К., 2002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Солдатенко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В.Ф. Українська революція. Історичний нарис: Монографія-К.:Либідь, 1999.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Україна в ХХ столітті. 1900- 2000 : Зб. док. і матеріалів. – К., 2000.</w:t>
      </w:r>
    </w:p>
    <w:p w:rsidR="00112F62" w:rsidRPr="0069528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Україна в ХХ столітті. Збірник документів і матеріалів. (1900 - 1939). – К., 1997.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Українська державність у XX столітті. - К., 1996.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Українська Центральна Рада: Документи і матеріали. Т.1-2.- К., 1996, 1997.</w:t>
      </w:r>
    </w:p>
    <w:p w:rsidR="00112F62" w:rsidRDefault="00112F62" w:rsidP="0069528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695282">
        <w:rPr>
          <w:color w:val="000000"/>
          <w:sz w:val="27"/>
          <w:szCs w:val="27"/>
          <w:lang w:val="uk-UA" w:eastAsia="uk-UA"/>
        </w:rPr>
        <w:t>Українська Центральна Рада: Документи і матеріали: У 2 – х т. – К., 1996.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lastRenderedPageBreak/>
        <w:t>Українські політичні партії кінця XIX - початку XX ст. Програмові і довідкові матеріали/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Укл.Шевченко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В.,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Зверьков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Ю.. </w:t>
      </w:r>
      <w:proofErr w:type="spellStart"/>
      <w:r w:rsidRPr="00112F62">
        <w:rPr>
          <w:color w:val="000000"/>
          <w:sz w:val="27"/>
          <w:szCs w:val="27"/>
          <w:lang w:val="uk-UA" w:eastAsia="uk-UA"/>
        </w:rPr>
        <w:t>Кривошея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О. - К., 1993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Чайковський А. С. Невідома війна. Партизанський рух в Україні 1941 - 1945 рр. мовою документів, очима історика. - К.,1994.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Шаповал Ю.І. Україна 20-50-х рр.: сторінки ненаписаної історії. - К.: Наук, думка, 1993.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Шаповал Ю.І. Хрущов на Україні. - К.: Знання, 1990.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proofErr w:type="spellStart"/>
      <w:r w:rsidRPr="00112F62">
        <w:rPr>
          <w:color w:val="000000"/>
          <w:sz w:val="27"/>
          <w:szCs w:val="27"/>
          <w:lang w:val="uk-UA" w:eastAsia="uk-UA"/>
        </w:rPr>
        <w:t>Шморгун</w:t>
      </w:r>
      <w:proofErr w:type="spellEnd"/>
      <w:r w:rsidRPr="00112F62">
        <w:rPr>
          <w:color w:val="000000"/>
          <w:sz w:val="27"/>
          <w:szCs w:val="27"/>
          <w:lang w:val="uk-UA" w:eastAsia="uk-UA"/>
        </w:rPr>
        <w:t xml:space="preserve"> О. О. Україна: шлях відродження. Економіка, політика, культура. - К., 1999.</w:t>
      </w:r>
    </w:p>
    <w:p w:rsidR="00112F62" w:rsidRPr="00112F62" w:rsidRDefault="00112F62" w:rsidP="00112F62">
      <w:pPr>
        <w:numPr>
          <w:ilvl w:val="0"/>
          <w:numId w:val="20"/>
        </w:numPr>
        <w:shd w:val="clear" w:color="auto" w:fill="FFFFFF"/>
        <w:spacing w:before="100" w:beforeAutospacing="1" w:after="24" w:line="360" w:lineRule="atLeast"/>
        <w:ind w:left="768"/>
        <w:jc w:val="both"/>
        <w:rPr>
          <w:color w:val="000000"/>
          <w:sz w:val="27"/>
          <w:szCs w:val="27"/>
          <w:lang w:val="uk-UA" w:eastAsia="uk-UA"/>
        </w:rPr>
      </w:pPr>
      <w:r w:rsidRPr="00112F62">
        <w:rPr>
          <w:color w:val="000000"/>
          <w:sz w:val="27"/>
          <w:szCs w:val="27"/>
          <w:lang w:val="uk-UA" w:eastAsia="uk-UA"/>
        </w:rPr>
        <w:t>Ярош Б. О. Тоталітарний режим на західноукраїнських землях. 30-50-ті роки XX століття. - Луцьк, 1995.</w:t>
      </w:r>
    </w:p>
    <w:p w:rsidR="00D46D2F" w:rsidRPr="00695282" w:rsidRDefault="00D46D2F" w:rsidP="00695282">
      <w:pPr>
        <w:shd w:val="clear" w:color="auto" w:fill="FFFFFF"/>
        <w:spacing w:before="100" w:beforeAutospacing="1" w:after="24" w:line="360" w:lineRule="atLeast"/>
        <w:rPr>
          <w:color w:val="000000"/>
          <w:sz w:val="27"/>
          <w:szCs w:val="27"/>
          <w:lang w:val="uk-UA" w:eastAsia="uk-UA"/>
        </w:rPr>
      </w:pPr>
    </w:p>
    <w:sectPr w:rsidR="00D46D2F" w:rsidRPr="006952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12" w:rsidRDefault="001D6C12">
      <w:r>
        <w:separator/>
      </w:r>
    </w:p>
  </w:endnote>
  <w:endnote w:type="continuationSeparator" w:id="0">
    <w:p w:rsidR="001D6C12" w:rsidRDefault="001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2F" w:rsidRDefault="00D46D2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56E3F">
      <w:rPr>
        <w:noProof/>
      </w:rPr>
      <w:t>6</w:t>
    </w:r>
    <w:r>
      <w:fldChar w:fldCharType="end"/>
    </w:r>
  </w:p>
  <w:p w:rsidR="00D46D2F" w:rsidRDefault="00D46D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12" w:rsidRDefault="001D6C12">
      <w:r>
        <w:separator/>
      </w:r>
    </w:p>
  </w:footnote>
  <w:footnote w:type="continuationSeparator" w:id="0">
    <w:p w:rsidR="001D6C12" w:rsidRDefault="001D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20EB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3B0D58"/>
    <w:multiLevelType w:val="hybridMultilevel"/>
    <w:tmpl w:val="F8325742"/>
    <w:lvl w:ilvl="0" w:tplc="D33C27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C47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75AEC"/>
    <w:multiLevelType w:val="multilevel"/>
    <w:tmpl w:val="9E1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B7122"/>
    <w:multiLevelType w:val="hybridMultilevel"/>
    <w:tmpl w:val="00180E9A"/>
    <w:lvl w:ilvl="0" w:tplc="F828D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B726C"/>
    <w:multiLevelType w:val="multilevel"/>
    <w:tmpl w:val="330E0B3C"/>
    <w:lvl w:ilvl="0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80EB4"/>
    <w:multiLevelType w:val="multilevel"/>
    <w:tmpl w:val="5FD8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44C76"/>
    <w:multiLevelType w:val="hybridMultilevel"/>
    <w:tmpl w:val="D06074DA"/>
    <w:lvl w:ilvl="0" w:tplc="221CF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31A96"/>
    <w:multiLevelType w:val="hybridMultilevel"/>
    <w:tmpl w:val="C5FAB340"/>
    <w:lvl w:ilvl="0" w:tplc="1AACB4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61E84"/>
    <w:multiLevelType w:val="hybridMultilevel"/>
    <w:tmpl w:val="AFEA2210"/>
    <w:lvl w:ilvl="0" w:tplc="332EE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0599B"/>
    <w:multiLevelType w:val="hybridMultilevel"/>
    <w:tmpl w:val="C31A76E8"/>
    <w:lvl w:ilvl="0" w:tplc="46F6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7239C5"/>
    <w:multiLevelType w:val="multilevel"/>
    <w:tmpl w:val="D6D4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65FB2"/>
    <w:multiLevelType w:val="hybridMultilevel"/>
    <w:tmpl w:val="0ACA2EB0"/>
    <w:lvl w:ilvl="0" w:tplc="C7F4857E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72B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B369D7"/>
    <w:multiLevelType w:val="multilevel"/>
    <w:tmpl w:val="5C00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63980"/>
    <w:multiLevelType w:val="multilevel"/>
    <w:tmpl w:val="086A162E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60E32BD2"/>
    <w:multiLevelType w:val="hybridMultilevel"/>
    <w:tmpl w:val="1A2E9AD8"/>
    <w:lvl w:ilvl="0" w:tplc="C3E018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8D4E8D"/>
    <w:multiLevelType w:val="multilevel"/>
    <w:tmpl w:val="9B0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7F5D4B"/>
    <w:multiLevelType w:val="singleLevel"/>
    <w:tmpl w:val="C4882198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1D7099B"/>
    <w:multiLevelType w:val="hybridMultilevel"/>
    <w:tmpl w:val="086A162E"/>
    <w:lvl w:ilvl="0" w:tplc="75A25A2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2">
    <w:nsid w:val="77CE5C18"/>
    <w:multiLevelType w:val="multilevel"/>
    <w:tmpl w:val="9F9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D15B37"/>
    <w:multiLevelType w:val="hybridMultilevel"/>
    <w:tmpl w:val="230E4898"/>
    <w:lvl w:ilvl="0" w:tplc="00E006F4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D170F"/>
    <w:multiLevelType w:val="multilevel"/>
    <w:tmpl w:val="9B04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4"/>
  </w:num>
  <w:num w:numId="5">
    <w:abstractNumId w:val="23"/>
  </w:num>
  <w:num w:numId="6">
    <w:abstractNumId w:val="8"/>
  </w:num>
  <w:num w:numId="7">
    <w:abstractNumId w:val="1"/>
  </w:num>
  <w:num w:numId="8">
    <w:abstractNumId w:val="21"/>
  </w:num>
  <w:num w:numId="9">
    <w:abstractNumId w:val="3"/>
  </w:num>
  <w:num w:numId="10">
    <w:abstractNumId w:val="16"/>
  </w:num>
  <w:num w:numId="11">
    <w:abstractNumId w:val="13"/>
  </w:num>
  <w:num w:numId="12">
    <w:abstractNumId w:val="14"/>
  </w:num>
  <w:num w:numId="13">
    <w:abstractNumId w:val="20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11"/>
  </w:num>
  <w:num w:numId="19">
    <w:abstractNumId w:val="24"/>
  </w:num>
  <w:num w:numId="20">
    <w:abstractNumId w:val="2"/>
  </w:num>
  <w:num w:numId="21">
    <w:abstractNumId w:val="5"/>
  </w:num>
  <w:num w:numId="22">
    <w:abstractNumId w:val="12"/>
  </w:num>
  <w:num w:numId="23">
    <w:abstractNumId w:val="2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3A"/>
    <w:rsid w:val="00001FFC"/>
    <w:rsid w:val="00093A8F"/>
    <w:rsid w:val="000A0101"/>
    <w:rsid w:val="000D45BB"/>
    <w:rsid w:val="000F244E"/>
    <w:rsid w:val="000F58BD"/>
    <w:rsid w:val="0011032B"/>
    <w:rsid w:val="00112F62"/>
    <w:rsid w:val="00186BF5"/>
    <w:rsid w:val="001D6C12"/>
    <w:rsid w:val="001E3621"/>
    <w:rsid w:val="001E3FBD"/>
    <w:rsid w:val="00346326"/>
    <w:rsid w:val="00347155"/>
    <w:rsid w:val="003A1A03"/>
    <w:rsid w:val="003E6E2F"/>
    <w:rsid w:val="00417930"/>
    <w:rsid w:val="00424A6F"/>
    <w:rsid w:val="0047435F"/>
    <w:rsid w:val="0057253A"/>
    <w:rsid w:val="005B2E63"/>
    <w:rsid w:val="00603751"/>
    <w:rsid w:val="006349B2"/>
    <w:rsid w:val="00695282"/>
    <w:rsid w:val="006A54ED"/>
    <w:rsid w:val="006D52FE"/>
    <w:rsid w:val="007048D9"/>
    <w:rsid w:val="007D20CC"/>
    <w:rsid w:val="00800A12"/>
    <w:rsid w:val="00844FD5"/>
    <w:rsid w:val="00891661"/>
    <w:rsid w:val="008B414F"/>
    <w:rsid w:val="008D2EE3"/>
    <w:rsid w:val="009041C1"/>
    <w:rsid w:val="0092000F"/>
    <w:rsid w:val="009D1299"/>
    <w:rsid w:val="00AC318F"/>
    <w:rsid w:val="00AD76E9"/>
    <w:rsid w:val="00AF4A7F"/>
    <w:rsid w:val="00B15FEB"/>
    <w:rsid w:val="00BC2406"/>
    <w:rsid w:val="00C11D61"/>
    <w:rsid w:val="00C66AA0"/>
    <w:rsid w:val="00CC6C17"/>
    <w:rsid w:val="00D01FA9"/>
    <w:rsid w:val="00D07CB6"/>
    <w:rsid w:val="00D46D2F"/>
    <w:rsid w:val="00D56E3F"/>
    <w:rsid w:val="00D9702C"/>
    <w:rsid w:val="00E07E3E"/>
    <w:rsid w:val="00E70E2E"/>
    <w:rsid w:val="00EE1BC5"/>
    <w:rsid w:val="00EF64B7"/>
    <w:rsid w:val="00F75CD4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253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725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2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253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7253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53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53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7253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7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57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253A"/>
    <w:pPr>
      <w:spacing w:after="120"/>
    </w:pPr>
  </w:style>
  <w:style w:type="character" w:customStyle="1" w:styleId="a5">
    <w:name w:val="Основной текст Знак"/>
    <w:basedOn w:val="a0"/>
    <w:link w:val="a4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uiPriority w:val="99"/>
    <w:rsid w:val="0057253A"/>
    <w:rPr>
      <w:color w:val="0000FF"/>
      <w:u w:val="single"/>
    </w:rPr>
  </w:style>
  <w:style w:type="paragraph" w:customStyle="1" w:styleId="FR2">
    <w:name w:val="FR2"/>
    <w:rsid w:val="0057253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articlebody">
    <w:name w:val="articlebody"/>
    <w:basedOn w:val="a"/>
    <w:rsid w:val="0057253A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rsid w:val="00572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572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Balloon Text"/>
    <w:basedOn w:val="a"/>
    <w:link w:val="ac"/>
    <w:rsid w:val="00572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53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5725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rsid w:val="00572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25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695282"/>
    <w:pPr>
      <w:spacing w:before="100" w:beforeAutospacing="1" w:after="100" w:afterAutospacing="1"/>
    </w:pPr>
    <w:rPr>
      <w:sz w:val="24"/>
      <w:lang w:val="uk-UA" w:eastAsia="uk-UA"/>
    </w:rPr>
  </w:style>
  <w:style w:type="character" w:styleId="ae">
    <w:name w:val="Strong"/>
    <w:basedOn w:val="a0"/>
    <w:uiPriority w:val="22"/>
    <w:qFormat/>
    <w:rsid w:val="006952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7253A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7253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725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253A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7253A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53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7253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57253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57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7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57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7253A"/>
    <w:pPr>
      <w:spacing w:after="120"/>
    </w:pPr>
  </w:style>
  <w:style w:type="character" w:customStyle="1" w:styleId="a5">
    <w:name w:val="Основной текст Знак"/>
    <w:basedOn w:val="a0"/>
    <w:link w:val="a4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uiPriority w:val="99"/>
    <w:rsid w:val="0057253A"/>
    <w:rPr>
      <w:color w:val="0000FF"/>
      <w:u w:val="single"/>
    </w:rPr>
  </w:style>
  <w:style w:type="paragraph" w:customStyle="1" w:styleId="FR2">
    <w:name w:val="FR2"/>
    <w:rsid w:val="0057253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articlebody">
    <w:name w:val="articlebody"/>
    <w:basedOn w:val="a"/>
    <w:rsid w:val="0057253A"/>
    <w:pPr>
      <w:spacing w:before="100" w:beforeAutospacing="1" w:after="100" w:afterAutospacing="1"/>
    </w:pPr>
    <w:rPr>
      <w:sz w:val="24"/>
    </w:rPr>
  </w:style>
  <w:style w:type="paragraph" w:styleId="a7">
    <w:name w:val="header"/>
    <w:basedOn w:val="a"/>
    <w:link w:val="a8"/>
    <w:rsid w:val="00572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572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b">
    <w:name w:val="Balloon Text"/>
    <w:basedOn w:val="a"/>
    <w:link w:val="ac"/>
    <w:rsid w:val="00572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7253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5725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7253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rsid w:val="005725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7253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695282"/>
    <w:pPr>
      <w:spacing w:before="100" w:beforeAutospacing="1" w:after="100" w:afterAutospacing="1"/>
    </w:pPr>
    <w:rPr>
      <w:sz w:val="24"/>
      <w:lang w:val="uk-UA" w:eastAsia="uk-UA"/>
    </w:rPr>
  </w:style>
  <w:style w:type="character" w:styleId="ae">
    <w:name w:val="Strong"/>
    <w:basedOn w:val="a0"/>
    <w:uiPriority w:val="22"/>
    <w:qFormat/>
    <w:rsid w:val="00695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F73D-52ED-4101-AF71-9B3EC1E4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</Pages>
  <Words>14901</Words>
  <Characters>8494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2018-09-26T09:06:00Z</dcterms:created>
  <dcterms:modified xsi:type="dcterms:W3CDTF">2018-09-27T06:19:00Z</dcterms:modified>
</cp:coreProperties>
</file>