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D2" w:rsidRDefault="00F139D2" w:rsidP="00F139D2">
      <w:pPr>
        <w:ind w:left="3540" w:firstLine="708"/>
        <w:jc w:val="both"/>
        <w:rPr>
          <w:lang w:val="uk-UA"/>
        </w:rPr>
      </w:pPr>
      <w:r>
        <w:rPr>
          <w:noProof/>
        </w:rPr>
        <w:drawing>
          <wp:inline distT="0" distB="0" distL="0" distR="0">
            <wp:extent cx="3253740" cy="3509010"/>
            <wp:effectExtent l="0" t="0" r="3810" b="0"/>
            <wp:docPr id="3" name="Рисунок 3" descr="Изображение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350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D2" w:rsidRDefault="00F139D2" w:rsidP="00F139D2">
      <w:pPr>
        <w:jc w:val="both"/>
        <w:rPr>
          <w:highlight w:val="yellow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374"/>
      </w:tblGrid>
      <w:tr w:rsidR="00F139D2" w:rsidRPr="00522E36" w:rsidTr="00AF2C68">
        <w:tc>
          <w:tcPr>
            <w:tcW w:w="7196" w:type="dxa"/>
            <w:shd w:val="clear" w:color="auto" w:fill="auto"/>
          </w:tcPr>
          <w:p w:rsidR="00F139D2" w:rsidRPr="00522E36" w:rsidRDefault="00F139D2" w:rsidP="00AF2C68">
            <w:pPr>
              <w:jc w:val="right"/>
              <w:rPr>
                <w:highlight w:val="yellow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010285" cy="372110"/>
                  <wp:effectExtent l="0" t="0" r="0" b="8890"/>
                  <wp:docPr id="2" name="Рисунок 2" descr="C:\Users\dikiy\Downloads\Копия Изображение 0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dikiy\Downloads\Копия Изображение 0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  <w:shd w:val="clear" w:color="auto" w:fill="auto"/>
          </w:tcPr>
          <w:p w:rsidR="00F139D2" w:rsidRPr="00522E36" w:rsidRDefault="00F139D2" w:rsidP="00AF2C68">
            <w:pPr>
              <w:rPr>
                <w:highlight w:val="yellow"/>
                <w:lang w:val="uk-UA"/>
              </w:rPr>
            </w:pPr>
            <w:r w:rsidRPr="00522E36">
              <w:rPr>
                <w:lang w:val="de-DE"/>
              </w:rPr>
              <w:t>Prof</w:t>
            </w:r>
            <w:r w:rsidRPr="00522E36">
              <w:rPr>
                <w:lang w:val="uk-UA"/>
              </w:rPr>
              <w:t xml:space="preserve">. </w:t>
            </w:r>
            <w:proofErr w:type="spellStart"/>
            <w:r w:rsidRPr="00522E36">
              <w:rPr>
                <w:lang w:val="de-DE"/>
              </w:rPr>
              <w:t>Dr</w:t>
            </w:r>
            <w:proofErr w:type="spellEnd"/>
            <w:r w:rsidRPr="00522E36">
              <w:rPr>
                <w:lang w:val="uk-UA"/>
              </w:rPr>
              <w:t xml:space="preserve">. </w:t>
            </w:r>
            <w:r w:rsidRPr="00522E36">
              <w:rPr>
                <w:lang w:val="de-DE"/>
              </w:rPr>
              <w:t>Elke</w:t>
            </w:r>
            <w:r w:rsidRPr="00522E36">
              <w:rPr>
                <w:lang w:val="uk-UA"/>
              </w:rPr>
              <w:t xml:space="preserve"> </w:t>
            </w:r>
            <w:r w:rsidRPr="00522E36">
              <w:rPr>
                <w:lang w:val="de-DE"/>
              </w:rPr>
              <w:t>Kaiser</w:t>
            </w:r>
          </w:p>
        </w:tc>
      </w:tr>
    </w:tbl>
    <w:p w:rsidR="00F139D2" w:rsidRPr="00FE4693" w:rsidRDefault="00F139D2" w:rsidP="00F139D2">
      <w:pPr>
        <w:rPr>
          <w:highlight w:val="yellow"/>
          <w:lang w:val="uk-UA"/>
        </w:rPr>
      </w:pPr>
    </w:p>
    <w:p w:rsidR="00F139D2" w:rsidRPr="00522E36" w:rsidRDefault="00F139D2" w:rsidP="00F139D2">
      <w:pPr>
        <w:shd w:val="clear" w:color="auto" w:fill="FFFFFF"/>
        <w:rPr>
          <w:lang w:val="uk-UA"/>
        </w:rPr>
      </w:pPr>
    </w:p>
    <w:p w:rsidR="00F139D2" w:rsidRPr="00522E36" w:rsidRDefault="00F139D2" w:rsidP="00F139D2">
      <w:pPr>
        <w:ind w:left="4320"/>
        <w:jc w:val="both"/>
        <w:rPr>
          <w:highlight w:val="yellow"/>
          <w:lang w:val="uk-UA"/>
        </w:rPr>
      </w:pPr>
    </w:p>
    <w:p w:rsidR="00F139D2" w:rsidRPr="00FE4693" w:rsidRDefault="00F139D2" w:rsidP="00F139D2">
      <w:pPr>
        <w:ind w:left="4320"/>
        <w:jc w:val="both"/>
        <w:rPr>
          <w:highlight w:val="yellow"/>
          <w:lang w:val="uk-UA"/>
        </w:rPr>
      </w:pPr>
    </w:p>
    <w:p w:rsidR="00F139D2" w:rsidRPr="00FE4693" w:rsidRDefault="00F139D2" w:rsidP="00F139D2">
      <w:pPr>
        <w:jc w:val="both"/>
        <w:rPr>
          <w:lang w:val="uk-UA"/>
        </w:rPr>
      </w:pPr>
    </w:p>
    <w:p w:rsidR="00F139D2" w:rsidRPr="00FE4693" w:rsidRDefault="00F139D2" w:rsidP="00F139D2">
      <w:pPr>
        <w:rPr>
          <w:b/>
          <w:lang w:val="uk-UA"/>
        </w:rPr>
      </w:pPr>
    </w:p>
    <w:p w:rsidR="00F139D2" w:rsidRPr="00FE4693" w:rsidRDefault="00F139D2" w:rsidP="00F139D2">
      <w:pPr>
        <w:jc w:val="center"/>
        <w:rPr>
          <w:b/>
          <w:lang w:val="uk-UA"/>
        </w:rPr>
      </w:pPr>
    </w:p>
    <w:p w:rsidR="00F139D2" w:rsidRPr="00F05A9B" w:rsidRDefault="00F139D2" w:rsidP="00F139D2">
      <w:pPr>
        <w:jc w:val="center"/>
        <w:rPr>
          <w:b/>
          <w:sz w:val="28"/>
          <w:szCs w:val="28"/>
          <w:lang w:val="uk-UA"/>
        </w:rPr>
      </w:pPr>
      <w:r w:rsidRPr="00F05A9B">
        <w:rPr>
          <w:b/>
          <w:sz w:val="28"/>
          <w:szCs w:val="28"/>
          <w:lang w:val="uk-UA"/>
        </w:rPr>
        <w:t>ЗВІТ</w:t>
      </w:r>
    </w:p>
    <w:p w:rsidR="00F139D2" w:rsidRPr="00FE4693" w:rsidRDefault="00F139D2" w:rsidP="00F139D2">
      <w:pPr>
        <w:jc w:val="center"/>
        <w:rPr>
          <w:b/>
          <w:lang w:val="uk-UA"/>
        </w:rPr>
      </w:pPr>
      <w:r>
        <w:rPr>
          <w:b/>
          <w:lang w:val="uk-UA"/>
        </w:rPr>
        <w:t>стажування</w:t>
      </w:r>
    </w:p>
    <w:p w:rsidR="00F139D2" w:rsidRPr="00FE4693" w:rsidRDefault="00F139D2" w:rsidP="00F139D2">
      <w:pPr>
        <w:rPr>
          <w:lang w:val="uk-UA"/>
        </w:rPr>
      </w:pPr>
    </w:p>
    <w:p w:rsidR="00F139D2" w:rsidRPr="00FE4693" w:rsidRDefault="00F139D2" w:rsidP="00F139D2">
      <w:pPr>
        <w:rPr>
          <w:lang w:val="uk-UA"/>
        </w:rPr>
      </w:pPr>
      <w:r w:rsidRPr="00FE4693">
        <w:rPr>
          <w:lang w:val="uk-UA"/>
        </w:rPr>
        <w:t xml:space="preserve">Прізвище, ім’я, по батькові </w:t>
      </w:r>
      <w:proofErr w:type="spellStart"/>
      <w:r w:rsidRPr="00FE4693">
        <w:rPr>
          <w:lang w:val="uk-UA"/>
        </w:rPr>
        <w:t>Горбенко</w:t>
      </w:r>
      <w:proofErr w:type="spellEnd"/>
      <w:r w:rsidRPr="00FE4693">
        <w:rPr>
          <w:lang w:val="uk-UA"/>
        </w:rPr>
        <w:t xml:space="preserve"> Кирило Володимирович</w:t>
      </w:r>
    </w:p>
    <w:p w:rsidR="00F139D2" w:rsidRPr="00FE4693" w:rsidRDefault="00F139D2" w:rsidP="00F139D2">
      <w:pPr>
        <w:rPr>
          <w:lang w:val="uk-UA"/>
        </w:rPr>
      </w:pPr>
      <w:r w:rsidRPr="00FE4693">
        <w:rPr>
          <w:lang w:val="uk-UA"/>
        </w:rPr>
        <w:t xml:space="preserve">Науковий ступінь - </w:t>
      </w:r>
    </w:p>
    <w:p w:rsidR="00F139D2" w:rsidRPr="00FE4693" w:rsidRDefault="00F139D2" w:rsidP="00F139D2">
      <w:pPr>
        <w:rPr>
          <w:lang w:val="uk-UA"/>
        </w:rPr>
      </w:pPr>
      <w:r w:rsidRPr="00FE4693">
        <w:rPr>
          <w:lang w:val="uk-UA"/>
        </w:rPr>
        <w:t>Вчене звання -</w:t>
      </w:r>
    </w:p>
    <w:p w:rsidR="00F139D2" w:rsidRPr="00FE4693" w:rsidRDefault="00F139D2" w:rsidP="00F139D2">
      <w:pPr>
        <w:rPr>
          <w:lang w:val="uk-UA"/>
        </w:rPr>
      </w:pPr>
      <w:r w:rsidRPr="00FE4693">
        <w:rPr>
          <w:lang w:val="uk-UA"/>
        </w:rPr>
        <w:t>Посада – старший викладач</w:t>
      </w:r>
    </w:p>
    <w:p w:rsidR="00F139D2" w:rsidRPr="00FE4693" w:rsidRDefault="00F139D2" w:rsidP="00F139D2">
      <w:pPr>
        <w:rPr>
          <w:lang w:val="uk-UA"/>
        </w:rPr>
      </w:pPr>
      <w:r w:rsidRPr="00FE4693">
        <w:rPr>
          <w:lang w:val="uk-UA"/>
        </w:rPr>
        <w:t>Кафедра історії, етнології та археології історичного факультету</w:t>
      </w:r>
    </w:p>
    <w:p w:rsidR="00F139D2" w:rsidRPr="00FE4693" w:rsidRDefault="00F139D2" w:rsidP="00F139D2">
      <w:pPr>
        <w:rPr>
          <w:lang w:val="uk-UA"/>
        </w:rPr>
      </w:pPr>
      <w:r w:rsidRPr="00FE4693">
        <w:rPr>
          <w:lang w:val="uk-UA"/>
        </w:rPr>
        <w:t>Миколаївського національного університету імені В.О. Сухомлинського</w:t>
      </w:r>
    </w:p>
    <w:p w:rsidR="00F139D2" w:rsidRPr="00FE4693" w:rsidRDefault="00F139D2" w:rsidP="00F139D2">
      <w:pPr>
        <w:rPr>
          <w:b/>
          <w:lang w:val="uk-UA"/>
        </w:rPr>
      </w:pPr>
    </w:p>
    <w:p w:rsidR="00F139D2" w:rsidRPr="00FE4693" w:rsidRDefault="00F139D2" w:rsidP="00F139D2">
      <w:pPr>
        <w:jc w:val="center"/>
        <w:rPr>
          <w:lang w:val="uk-UA"/>
        </w:rPr>
      </w:pPr>
    </w:p>
    <w:p w:rsidR="00F139D2" w:rsidRPr="00FE4693" w:rsidRDefault="00F139D2" w:rsidP="00F139D2">
      <w:pPr>
        <w:rPr>
          <w:lang w:val="uk-UA"/>
        </w:rPr>
      </w:pPr>
    </w:p>
    <w:p w:rsidR="00F139D2" w:rsidRPr="00FE4693" w:rsidRDefault="00F139D2" w:rsidP="00F139D2">
      <w:pPr>
        <w:rPr>
          <w:lang w:val="uk-UA"/>
        </w:rPr>
      </w:pPr>
    </w:p>
    <w:p w:rsidR="00F139D2" w:rsidRPr="00FE4693" w:rsidRDefault="00F139D2" w:rsidP="00F139D2">
      <w:pPr>
        <w:rPr>
          <w:lang w:val="uk-UA"/>
        </w:rPr>
      </w:pPr>
    </w:p>
    <w:p w:rsidR="00F139D2" w:rsidRPr="00FE4693" w:rsidRDefault="00F139D2" w:rsidP="00F139D2">
      <w:pPr>
        <w:rPr>
          <w:lang w:val="uk-UA"/>
        </w:rPr>
      </w:pPr>
    </w:p>
    <w:p w:rsidR="00F139D2" w:rsidRPr="00FE4693" w:rsidRDefault="00F139D2" w:rsidP="00F139D2">
      <w:pPr>
        <w:rPr>
          <w:lang w:val="uk-UA"/>
        </w:rPr>
      </w:pPr>
    </w:p>
    <w:p w:rsidR="00F139D2" w:rsidRPr="00FE4693" w:rsidRDefault="00F139D2" w:rsidP="00F139D2">
      <w:pPr>
        <w:rPr>
          <w:lang w:val="uk-UA"/>
        </w:rPr>
      </w:pPr>
    </w:p>
    <w:p w:rsidR="00F139D2" w:rsidRPr="00FE4693" w:rsidRDefault="00F139D2" w:rsidP="00F139D2">
      <w:pPr>
        <w:rPr>
          <w:lang w:val="uk-UA"/>
        </w:rPr>
      </w:pPr>
    </w:p>
    <w:p w:rsidR="00F139D2" w:rsidRPr="00FE4693" w:rsidRDefault="00F139D2" w:rsidP="00F139D2">
      <w:pPr>
        <w:rPr>
          <w:lang w:val="uk-UA"/>
        </w:rPr>
      </w:pPr>
    </w:p>
    <w:p w:rsidR="00F139D2" w:rsidRPr="00FE4693" w:rsidRDefault="00F139D2" w:rsidP="00F139D2">
      <w:pPr>
        <w:rPr>
          <w:lang w:val="uk-UA"/>
        </w:rPr>
      </w:pPr>
    </w:p>
    <w:p w:rsidR="00F139D2" w:rsidRPr="00FE4693" w:rsidRDefault="00F139D2" w:rsidP="00F139D2">
      <w:pPr>
        <w:rPr>
          <w:lang w:val="uk-UA"/>
        </w:rPr>
      </w:pPr>
    </w:p>
    <w:p w:rsidR="00F139D2" w:rsidRPr="00FE4693" w:rsidRDefault="00F139D2" w:rsidP="00F139D2">
      <w:pPr>
        <w:ind w:firstLine="601"/>
        <w:jc w:val="both"/>
        <w:rPr>
          <w:rStyle w:val="rvts0"/>
          <w:lang w:val="uk-UA"/>
        </w:rPr>
      </w:pPr>
      <w:r w:rsidRPr="00FE4693">
        <w:rPr>
          <w:b/>
          <w:u w:val="single"/>
          <w:lang w:val="uk-UA"/>
        </w:rPr>
        <w:br w:type="page"/>
      </w:r>
      <w:r w:rsidRPr="00FE4693">
        <w:rPr>
          <w:b/>
          <w:u w:val="single"/>
          <w:lang w:val="uk-UA"/>
        </w:rPr>
        <w:lastRenderedPageBreak/>
        <w:t>Метою стажування</w:t>
      </w:r>
      <w:r w:rsidRPr="00FE4693">
        <w:rPr>
          <w:lang w:val="uk-UA"/>
        </w:rPr>
        <w:t xml:space="preserve"> є </w:t>
      </w:r>
      <w:r w:rsidRPr="00FE4693">
        <w:rPr>
          <w:rStyle w:val="rvts0"/>
          <w:lang w:val="uk-UA"/>
        </w:rPr>
        <w:t xml:space="preserve">вдосконалення фахової підготовки шляхом поглиблення і розширення професійних знань, умінь і навичок, набуття досвіду виконання додаткових завдань та обов’язків у межах своєї спеціальності. </w:t>
      </w:r>
    </w:p>
    <w:p w:rsidR="00F139D2" w:rsidRPr="00FE4693" w:rsidRDefault="00F139D2" w:rsidP="00F139D2">
      <w:pPr>
        <w:ind w:firstLine="601"/>
        <w:jc w:val="both"/>
        <w:rPr>
          <w:rStyle w:val="rvts0"/>
          <w:lang w:val="uk-UA"/>
        </w:rPr>
      </w:pPr>
      <w:r w:rsidRPr="00FE4693">
        <w:rPr>
          <w:rStyle w:val="rvts0"/>
          <w:lang w:val="uk-UA"/>
        </w:rPr>
        <w:t>Обробка та аналіз керамічного посуду з археологічних фондів музеїв, робота у бібліотеці університету у рамках проекту «Ранні кочовики та їх посуд. Аналізи керамікі для реконструкції соціально-економічних умов мобільних співтовариств у Північному Причорномор’ї між 1000 та 600 рр. до н.е.» (номер проекту 90216), що виконується при підтримці Фонду Фольксваген.</w:t>
      </w:r>
    </w:p>
    <w:p w:rsidR="00F139D2" w:rsidRPr="00871959" w:rsidRDefault="00F139D2" w:rsidP="00F139D2">
      <w:pPr>
        <w:ind w:firstLine="709"/>
        <w:jc w:val="both"/>
        <w:rPr>
          <w:lang w:val="uk-UA"/>
        </w:rPr>
      </w:pPr>
      <w:r w:rsidRPr="00FE4693">
        <w:rPr>
          <w:rStyle w:val="rvts0"/>
          <w:lang w:val="uk-UA"/>
        </w:rPr>
        <w:t xml:space="preserve">Аналіз літератури. Підготовка матеріалів для статей у журналах, що входять до бази </w:t>
      </w:r>
      <w:proofErr w:type="spellStart"/>
      <w:r w:rsidRPr="00FE4693">
        <w:rPr>
          <w:rStyle w:val="rvts0"/>
        </w:rPr>
        <w:t>Scopus</w:t>
      </w:r>
      <w:proofErr w:type="spellEnd"/>
      <w:r w:rsidRPr="00FE4693">
        <w:rPr>
          <w:rStyle w:val="rvts0"/>
          <w:lang w:val="uk-UA"/>
        </w:rPr>
        <w:t xml:space="preserve">.  </w:t>
      </w:r>
    </w:p>
    <w:p w:rsidR="00F139D2" w:rsidRPr="00FE4693" w:rsidRDefault="00F139D2" w:rsidP="00F139D2">
      <w:pPr>
        <w:ind w:firstLine="708"/>
        <w:rPr>
          <w:lang w:val="uk-UA"/>
        </w:rPr>
      </w:pPr>
      <w:r w:rsidRPr="00FE4693">
        <w:rPr>
          <w:b/>
          <w:lang w:val="uk-UA"/>
        </w:rPr>
        <w:t>Найменування закладу, в якому здійснювалось стажування:</w:t>
      </w:r>
      <w:r w:rsidRPr="00FE4693">
        <w:rPr>
          <w:lang w:val="uk-UA"/>
        </w:rPr>
        <w:t xml:space="preserve"> </w:t>
      </w:r>
    </w:p>
    <w:p w:rsidR="00F139D2" w:rsidRPr="00871959" w:rsidRDefault="00F139D2" w:rsidP="00F139D2">
      <w:pPr>
        <w:ind w:firstLine="708"/>
        <w:rPr>
          <w:caps/>
          <w:lang w:val="uk-UA"/>
        </w:rPr>
      </w:pPr>
      <w:r w:rsidRPr="00FE4693">
        <w:rPr>
          <w:lang w:val="uk-UA"/>
        </w:rPr>
        <w:t xml:space="preserve">Інститут </w:t>
      </w:r>
      <w:proofErr w:type="spellStart"/>
      <w:r w:rsidRPr="00FE4693">
        <w:rPr>
          <w:lang w:val="uk-UA"/>
        </w:rPr>
        <w:t>преісторичної</w:t>
      </w:r>
      <w:proofErr w:type="spellEnd"/>
      <w:r w:rsidRPr="00FE4693">
        <w:rPr>
          <w:lang w:val="uk-UA"/>
        </w:rPr>
        <w:t xml:space="preserve"> археології Вільного університету Берліна </w:t>
      </w:r>
    </w:p>
    <w:p w:rsidR="00F139D2" w:rsidRPr="00FE4693" w:rsidRDefault="00F139D2" w:rsidP="00F139D2">
      <w:pPr>
        <w:rPr>
          <w:lang w:val="uk-UA"/>
        </w:rPr>
      </w:pPr>
      <w:r w:rsidRPr="00FE4693">
        <w:rPr>
          <w:lang w:val="uk-UA"/>
        </w:rPr>
        <w:t xml:space="preserve">Строк стажування </w:t>
      </w:r>
    </w:p>
    <w:p w:rsidR="00F139D2" w:rsidRPr="00FE4693" w:rsidRDefault="00F139D2" w:rsidP="00F139D2">
      <w:pPr>
        <w:rPr>
          <w:lang w:val="uk-UA"/>
        </w:rPr>
      </w:pPr>
      <w:r w:rsidRPr="00FE4693">
        <w:rPr>
          <w:lang w:val="uk-UA"/>
        </w:rPr>
        <w:t>з «09» вересня 2018 року по «18» вересня 2018 року</w:t>
      </w:r>
    </w:p>
    <w:p w:rsidR="00F139D2" w:rsidRPr="00FE4693" w:rsidRDefault="00F139D2" w:rsidP="00F139D2">
      <w:pPr>
        <w:rPr>
          <w:lang w:val="uk-UA"/>
        </w:rPr>
      </w:pPr>
      <w:r w:rsidRPr="00FE4693">
        <w:rPr>
          <w:lang w:val="uk-UA"/>
        </w:rPr>
        <w:t>Індивідуальний план стажування виконаний повністю і без відхилень.</w:t>
      </w:r>
    </w:p>
    <w:p w:rsidR="00F139D2" w:rsidRPr="00871959" w:rsidRDefault="00F139D2" w:rsidP="00F139D2">
      <w:pPr>
        <w:jc w:val="center"/>
        <w:rPr>
          <w:sz w:val="16"/>
          <w:szCs w:val="16"/>
          <w:lang w:val="uk-UA"/>
        </w:rPr>
      </w:pPr>
    </w:p>
    <w:p w:rsidR="00F139D2" w:rsidRPr="00FE4693" w:rsidRDefault="00F139D2" w:rsidP="00F139D2">
      <w:pPr>
        <w:jc w:val="center"/>
        <w:rPr>
          <w:b/>
          <w:lang w:val="uk-UA"/>
        </w:rPr>
      </w:pPr>
      <w:r w:rsidRPr="00FE4693">
        <w:rPr>
          <w:b/>
          <w:lang w:val="uk-UA"/>
        </w:rPr>
        <w:t>Результати підвищення кваліфікації (стажування)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103"/>
        <w:gridCol w:w="3650"/>
      </w:tblGrid>
      <w:tr w:rsidR="00F139D2" w:rsidRPr="00FE4693" w:rsidTr="00AF2C6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D2" w:rsidRPr="00FE4693" w:rsidRDefault="00F139D2" w:rsidP="00AF2C68">
            <w:pPr>
              <w:jc w:val="center"/>
              <w:rPr>
                <w:b/>
                <w:lang w:val="uk-UA"/>
              </w:rPr>
            </w:pPr>
            <w:r w:rsidRPr="00FE4693">
              <w:rPr>
                <w:b/>
                <w:lang w:val="uk-UA"/>
              </w:rPr>
              <w:t>№ з/п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D2" w:rsidRPr="00FE4693" w:rsidRDefault="00F139D2" w:rsidP="00AF2C68">
            <w:pPr>
              <w:jc w:val="center"/>
              <w:rPr>
                <w:b/>
                <w:lang w:val="uk-UA"/>
              </w:rPr>
            </w:pPr>
            <w:r w:rsidRPr="00FE4693">
              <w:rPr>
                <w:b/>
                <w:lang w:val="uk-UA"/>
              </w:rPr>
              <w:t>Зміст завдання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D2" w:rsidRPr="00FE4693" w:rsidRDefault="00F139D2" w:rsidP="00AF2C68">
            <w:pPr>
              <w:jc w:val="center"/>
              <w:rPr>
                <w:b/>
                <w:lang w:val="uk-UA"/>
              </w:rPr>
            </w:pPr>
            <w:r w:rsidRPr="00FE4693">
              <w:rPr>
                <w:b/>
                <w:lang w:val="uk-UA"/>
              </w:rPr>
              <w:t>Очікувані результати виконання завдання</w:t>
            </w:r>
          </w:p>
        </w:tc>
      </w:tr>
      <w:tr w:rsidR="00F139D2" w:rsidRPr="00FE4693" w:rsidTr="00AF2C6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D2" w:rsidRPr="00FE4693" w:rsidRDefault="00F139D2" w:rsidP="00AF2C68">
            <w:pPr>
              <w:rPr>
                <w:lang w:val="uk-UA"/>
              </w:rPr>
            </w:pPr>
            <w:r w:rsidRPr="00FE4693">
              <w:rPr>
                <w:lang w:val="uk-UA"/>
              </w:rPr>
              <w:t>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2" w:rsidRPr="00FC0FFA" w:rsidRDefault="00F139D2" w:rsidP="00AF2C68">
            <w:pPr>
              <w:rPr>
                <w:lang w:val="uk-UA"/>
              </w:rPr>
            </w:pPr>
            <w:r w:rsidRPr="00FC0FFA">
              <w:rPr>
                <w:lang w:val="uk-UA"/>
              </w:rPr>
              <w:t>Ознайомлення з науково-дослідною роботою університету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2" w:rsidRPr="00FC0FFA" w:rsidRDefault="00F139D2" w:rsidP="00AF2C68">
            <w:pPr>
              <w:rPr>
                <w:lang w:val="uk-UA"/>
              </w:rPr>
            </w:pPr>
            <w:r w:rsidRPr="00FC0FFA">
              <w:rPr>
                <w:lang w:val="uk-UA"/>
              </w:rPr>
              <w:t>Звіт</w:t>
            </w:r>
          </w:p>
        </w:tc>
      </w:tr>
      <w:tr w:rsidR="00F139D2" w:rsidRPr="00FE4693" w:rsidTr="00AF2C6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D2" w:rsidRPr="00FE4693" w:rsidRDefault="00F139D2" w:rsidP="00AF2C68">
            <w:pPr>
              <w:rPr>
                <w:lang w:val="uk-UA"/>
              </w:rPr>
            </w:pPr>
            <w:r w:rsidRPr="00FE4693">
              <w:rPr>
                <w:lang w:val="uk-UA"/>
              </w:rPr>
              <w:t>2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2" w:rsidRPr="00FC0FFA" w:rsidRDefault="00F139D2" w:rsidP="00AF2C68">
            <w:pPr>
              <w:rPr>
                <w:lang w:val="uk-UA"/>
              </w:rPr>
            </w:pPr>
            <w:r w:rsidRPr="00FC0FFA">
              <w:rPr>
                <w:lang w:val="uk-UA"/>
              </w:rPr>
              <w:t>Узгодження власного наукового плану і програми стажування з роботою університету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2" w:rsidRPr="00FC0FFA" w:rsidRDefault="00F139D2" w:rsidP="00AF2C68">
            <w:pPr>
              <w:rPr>
                <w:lang w:val="uk-UA"/>
              </w:rPr>
            </w:pPr>
            <w:r w:rsidRPr="00FC0FFA">
              <w:rPr>
                <w:lang w:val="uk-UA"/>
              </w:rPr>
              <w:t>Індивідуальний план роботи стажиста</w:t>
            </w:r>
          </w:p>
        </w:tc>
      </w:tr>
      <w:tr w:rsidR="00F139D2" w:rsidRPr="00FE4693" w:rsidTr="00AF2C6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D2" w:rsidRPr="00FE4693" w:rsidRDefault="00F139D2" w:rsidP="00AF2C68">
            <w:pPr>
              <w:rPr>
                <w:lang w:val="uk-UA"/>
              </w:rPr>
            </w:pPr>
            <w:r w:rsidRPr="00FE4693">
              <w:rPr>
                <w:lang w:val="uk-UA"/>
              </w:rPr>
              <w:t>3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2" w:rsidRPr="00FC0FFA" w:rsidRDefault="00F139D2" w:rsidP="00AF2C68">
            <w:pPr>
              <w:ind w:firstLine="742"/>
              <w:jc w:val="both"/>
              <w:rPr>
                <w:lang w:val="uk-UA"/>
              </w:rPr>
            </w:pPr>
            <w:r w:rsidRPr="00FC0FFA">
              <w:rPr>
                <w:lang w:val="uk-UA"/>
              </w:rPr>
              <w:t>Робота у бібліотеці університету</w:t>
            </w:r>
            <w:r>
              <w:rPr>
                <w:lang w:val="uk-UA"/>
              </w:rPr>
              <w:t xml:space="preserve"> та </w:t>
            </w:r>
            <w:r w:rsidRPr="000D4EF5">
              <w:rPr>
                <w:lang w:val="uk-UA"/>
              </w:rPr>
              <w:t xml:space="preserve">Євразійського відділення Германського археологічного інституту. 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2" w:rsidRPr="00FE4693" w:rsidRDefault="00F139D2" w:rsidP="00AF2C68">
            <w:pPr>
              <w:rPr>
                <w:lang w:val="en-US"/>
              </w:rPr>
            </w:pPr>
            <w:r>
              <w:rPr>
                <w:lang w:val="uk-UA"/>
              </w:rPr>
              <w:t xml:space="preserve">Література в </w:t>
            </w:r>
            <w:r>
              <w:rPr>
                <w:lang w:val="en-US"/>
              </w:rPr>
              <w:t>PDF</w:t>
            </w:r>
          </w:p>
        </w:tc>
      </w:tr>
      <w:tr w:rsidR="00F139D2" w:rsidRPr="00FE4693" w:rsidTr="00AF2C6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D2" w:rsidRPr="00FE4693" w:rsidRDefault="00F139D2" w:rsidP="00AF2C68">
            <w:pPr>
              <w:rPr>
                <w:lang w:val="uk-UA"/>
              </w:rPr>
            </w:pPr>
            <w:r w:rsidRPr="00FE4693">
              <w:rPr>
                <w:lang w:val="uk-UA"/>
              </w:rPr>
              <w:t>4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2" w:rsidRPr="00FC0FFA" w:rsidRDefault="00F139D2" w:rsidP="00AF2C68">
            <w:pPr>
              <w:rPr>
                <w:lang w:val="uk-UA"/>
              </w:rPr>
            </w:pPr>
            <w:r w:rsidRPr="00FC0FFA">
              <w:rPr>
                <w:lang w:val="uk-UA"/>
              </w:rPr>
              <w:t>Робота у фондах музеїв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2" w:rsidRPr="00FE4693" w:rsidRDefault="00F139D2" w:rsidP="00AF2C68">
            <w:pPr>
              <w:rPr>
                <w:lang w:val="uk-UA"/>
              </w:rPr>
            </w:pPr>
            <w:r>
              <w:rPr>
                <w:lang w:val="uk-UA"/>
              </w:rPr>
              <w:t>Фото кераміки для порівняння типології</w:t>
            </w:r>
          </w:p>
        </w:tc>
      </w:tr>
      <w:tr w:rsidR="00F139D2" w:rsidRPr="00FE4693" w:rsidTr="00AF2C6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D2" w:rsidRPr="00FE4693" w:rsidRDefault="00F139D2" w:rsidP="00AF2C68">
            <w:pPr>
              <w:rPr>
                <w:lang w:val="uk-UA"/>
              </w:rPr>
            </w:pPr>
            <w:r w:rsidRPr="00FE4693">
              <w:rPr>
                <w:lang w:val="uk-UA"/>
              </w:rPr>
              <w:t>5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2" w:rsidRDefault="00F139D2" w:rsidP="00AF2C68">
            <w:pPr>
              <w:shd w:val="clear" w:color="auto" w:fill="FFFFFF"/>
              <w:rPr>
                <w:lang w:val="uk-UA"/>
              </w:rPr>
            </w:pPr>
            <w:r w:rsidRPr="000E7CB6">
              <w:rPr>
                <w:lang w:val="uk-UA"/>
              </w:rPr>
              <w:t>Консультації з керівником проекту (</w:t>
            </w:r>
            <w:r w:rsidRPr="000E7CB6">
              <w:rPr>
                <w:lang w:val="de-DE"/>
              </w:rPr>
              <w:t>Prof</w:t>
            </w:r>
            <w:r w:rsidRPr="000E7CB6">
              <w:rPr>
                <w:lang w:val="uk-UA"/>
              </w:rPr>
              <w:t xml:space="preserve">. </w:t>
            </w:r>
            <w:proofErr w:type="spellStart"/>
            <w:r w:rsidRPr="000E7CB6">
              <w:rPr>
                <w:lang w:val="de-DE"/>
              </w:rPr>
              <w:t>Dr</w:t>
            </w:r>
            <w:proofErr w:type="spellEnd"/>
            <w:r w:rsidRPr="000E7CB6">
              <w:rPr>
                <w:lang w:val="uk-UA"/>
              </w:rPr>
              <w:t xml:space="preserve">. </w:t>
            </w:r>
            <w:r w:rsidRPr="000E7CB6">
              <w:rPr>
                <w:lang w:val="de-DE"/>
              </w:rPr>
              <w:t>Elke</w:t>
            </w:r>
            <w:r w:rsidRPr="000E7CB6">
              <w:rPr>
                <w:lang w:val="uk-UA"/>
              </w:rPr>
              <w:t xml:space="preserve"> </w:t>
            </w:r>
            <w:r w:rsidRPr="000E7CB6">
              <w:rPr>
                <w:lang w:val="de-DE"/>
              </w:rPr>
              <w:t>Kaiser</w:t>
            </w:r>
            <w:r w:rsidRPr="000E7CB6">
              <w:rPr>
                <w:lang w:val="uk-UA"/>
              </w:rPr>
              <w:t xml:space="preserve">. </w:t>
            </w:r>
            <w:r w:rsidRPr="000E7CB6">
              <w:rPr>
                <w:lang w:val="de-DE"/>
              </w:rPr>
              <w:t>Institut</w:t>
            </w:r>
            <w:r w:rsidRPr="000E7CB6">
              <w:rPr>
                <w:lang w:val="uk-UA"/>
              </w:rPr>
              <w:t xml:space="preserve"> </w:t>
            </w:r>
            <w:r w:rsidRPr="000E7CB6">
              <w:rPr>
                <w:lang w:val="de-DE"/>
              </w:rPr>
              <w:t>f</w:t>
            </w:r>
            <w:r w:rsidRPr="000E7CB6">
              <w:rPr>
                <w:lang w:val="uk-UA"/>
              </w:rPr>
              <w:t>ü</w:t>
            </w:r>
            <w:r w:rsidRPr="000E7CB6">
              <w:rPr>
                <w:lang w:val="de-DE"/>
              </w:rPr>
              <w:t>r</w:t>
            </w:r>
            <w:r w:rsidRPr="000E7CB6">
              <w:rPr>
                <w:lang w:val="uk-UA"/>
              </w:rPr>
              <w:t xml:space="preserve"> </w:t>
            </w:r>
            <w:proofErr w:type="spellStart"/>
            <w:r w:rsidRPr="000E7CB6">
              <w:rPr>
                <w:lang w:val="de-DE"/>
              </w:rPr>
              <w:t>Pr</w:t>
            </w:r>
            <w:proofErr w:type="spellEnd"/>
            <w:r w:rsidRPr="000E7CB6">
              <w:rPr>
                <w:lang w:val="uk-UA"/>
              </w:rPr>
              <w:t>ä</w:t>
            </w:r>
            <w:r w:rsidRPr="000E7CB6">
              <w:rPr>
                <w:lang w:val="de-DE"/>
              </w:rPr>
              <w:t>historische</w:t>
            </w:r>
            <w:r w:rsidRPr="000E7CB6">
              <w:rPr>
                <w:lang w:val="uk-UA"/>
              </w:rPr>
              <w:t xml:space="preserve"> </w:t>
            </w:r>
            <w:proofErr w:type="spellStart"/>
            <w:r w:rsidRPr="000E7CB6">
              <w:rPr>
                <w:lang w:val="de-DE"/>
              </w:rPr>
              <w:t>Arch</w:t>
            </w:r>
            <w:proofErr w:type="spellEnd"/>
            <w:r w:rsidRPr="000E7CB6">
              <w:rPr>
                <w:lang w:val="uk-UA"/>
              </w:rPr>
              <w:t>ä</w:t>
            </w:r>
            <w:proofErr w:type="spellStart"/>
            <w:r w:rsidRPr="000E7CB6">
              <w:rPr>
                <w:lang w:val="de-DE"/>
              </w:rPr>
              <w:t>ologie</w:t>
            </w:r>
            <w:proofErr w:type="spellEnd"/>
            <w:r w:rsidRPr="000E7CB6">
              <w:rPr>
                <w:lang w:val="uk-UA"/>
              </w:rPr>
              <w:t xml:space="preserve"> </w:t>
            </w:r>
            <w:r w:rsidRPr="000E7CB6">
              <w:rPr>
                <w:lang w:val="de-DE"/>
              </w:rPr>
              <w:t>Freie</w:t>
            </w:r>
            <w:r w:rsidRPr="000E7CB6">
              <w:rPr>
                <w:lang w:val="uk-UA"/>
              </w:rPr>
              <w:t xml:space="preserve"> </w:t>
            </w:r>
            <w:proofErr w:type="spellStart"/>
            <w:r w:rsidRPr="000E7CB6">
              <w:rPr>
                <w:lang w:val="de-DE"/>
              </w:rPr>
              <w:t>Universit</w:t>
            </w:r>
            <w:proofErr w:type="spellEnd"/>
            <w:r w:rsidRPr="000E7CB6">
              <w:rPr>
                <w:lang w:val="uk-UA"/>
              </w:rPr>
              <w:t>ä</w:t>
            </w:r>
            <w:r w:rsidRPr="000E7CB6">
              <w:rPr>
                <w:lang w:val="de-DE"/>
              </w:rPr>
              <w:t>t</w:t>
            </w:r>
            <w:r w:rsidRPr="000E7CB6">
              <w:rPr>
                <w:lang w:val="uk-UA"/>
              </w:rPr>
              <w:t xml:space="preserve"> </w:t>
            </w:r>
            <w:r w:rsidRPr="000E7CB6">
              <w:rPr>
                <w:lang w:val="de-DE"/>
              </w:rPr>
              <w:t>Berlin</w:t>
            </w:r>
            <w:r w:rsidRPr="000E7CB6">
              <w:rPr>
                <w:lang w:val="uk-UA"/>
              </w:rPr>
              <w:t>)</w:t>
            </w:r>
            <w:r w:rsidRPr="000E7CB6">
              <w:rPr>
                <w:lang w:val="de-DE"/>
              </w:rPr>
              <w:t xml:space="preserve"> </w:t>
            </w:r>
          </w:p>
          <w:p w:rsidR="00F139D2" w:rsidRPr="00601135" w:rsidRDefault="00F139D2" w:rsidP="00AF2C6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Робота над електронною базою кераміки у рамках проекту.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2" w:rsidRPr="00FC0FFA" w:rsidRDefault="00F139D2" w:rsidP="00AF2C68">
            <w:pPr>
              <w:rPr>
                <w:lang w:val="uk-UA"/>
              </w:rPr>
            </w:pPr>
            <w:r>
              <w:rPr>
                <w:lang w:val="uk-UA"/>
              </w:rPr>
              <w:t>Електронна база проекту</w:t>
            </w:r>
          </w:p>
        </w:tc>
      </w:tr>
      <w:tr w:rsidR="00F139D2" w:rsidRPr="00FE4693" w:rsidTr="00AF2C6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D2" w:rsidRPr="00FE4693" w:rsidRDefault="00F139D2" w:rsidP="00AF2C68">
            <w:pPr>
              <w:rPr>
                <w:lang w:val="uk-UA"/>
              </w:rPr>
            </w:pPr>
            <w:r w:rsidRPr="00FE4693">
              <w:rPr>
                <w:lang w:val="uk-UA"/>
              </w:rPr>
              <w:t>6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2" w:rsidRPr="00FC0FFA" w:rsidRDefault="00F139D2" w:rsidP="00AF2C6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Виступ з докладом: Керамічний посуд городища Дикий Сад 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2" w:rsidRPr="00FC0FFA" w:rsidRDefault="00F139D2" w:rsidP="00AF2C68">
            <w:pPr>
              <w:rPr>
                <w:lang w:val="uk-UA"/>
              </w:rPr>
            </w:pPr>
            <w:r>
              <w:rPr>
                <w:lang w:val="uk-UA"/>
              </w:rPr>
              <w:t>Текст</w:t>
            </w:r>
          </w:p>
        </w:tc>
      </w:tr>
      <w:tr w:rsidR="00F139D2" w:rsidRPr="00FE4693" w:rsidTr="00AF2C6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D2" w:rsidRPr="00FE4693" w:rsidRDefault="00F139D2" w:rsidP="00AF2C68">
            <w:pPr>
              <w:rPr>
                <w:lang w:val="uk-UA"/>
              </w:rPr>
            </w:pPr>
            <w:r w:rsidRPr="00FE4693">
              <w:rPr>
                <w:lang w:val="uk-UA"/>
              </w:rPr>
              <w:t>7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2" w:rsidRPr="00FC0FFA" w:rsidRDefault="00F139D2" w:rsidP="00AF2C68">
            <w:pPr>
              <w:rPr>
                <w:rFonts w:eastAsia="MS Mincho"/>
                <w:lang w:val="uk-UA"/>
              </w:rPr>
            </w:pPr>
            <w:r w:rsidRPr="00FC0FFA">
              <w:rPr>
                <w:lang w:val="uk-UA"/>
              </w:rPr>
              <w:t>Обмін досвідом з науковими співробітниками інституту доісторичної археології Вільного університету Берліна</w:t>
            </w:r>
            <w:r>
              <w:rPr>
                <w:lang w:val="uk-UA"/>
              </w:rPr>
              <w:t>.</w:t>
            </w:r>
            <w:r w:rsidRPr="00FC0FFA">
              <w:rPr>
                <w:lang w:val="uk-UA"/>
              </w:rPr>
              <w:t xml:space="preserve"> 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2" w:rsidRPr="00FC0FFA" w:rsidRDefault="00F139D2" w:rsidP="00AF2C68">
            <w:pPr>
              <w:rPr>
                <w:lang w:val="uk-UA"/>
              </w:rPr>
            </w:pPr>
            <w:r w:rsidRPr="00FC0FFA">
              <w:rPr>
                <w:lang w:val="uk-UA"/>
              </w:rPr>
              <w:t>Виступ на засіданні кафедри історії, етнології та археології</w:t>
            </w:r>
          </w:p>
        </w:tc>
      </w:tr>
      <w:tr w:rsidR="00F139D2" w:rsidRPr="00FE4693" w:rsidTr="00AF2C6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D2" w:rsidRPr="00FE4693" w:rsidRDefault="00F139D2" w:rsidP="00AF2C68">
            <w:pPr>
              <w:rPr>
                <w:lang w:val="uk-UA"/>
              </w:rPr>
            </w:pPr>
            <w:r w:rsidRPr="00FE4693">
              <w:rPr>
                <w:lang w:val="uk-UA"/>
              </w:rPr>
              <w:t>8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2" w:rsidRDefault="00F139D2" w:rsidP="00AF2C68">
            <w:pPr>
              <w:rPr>
                <w:lang w:val="uk-UA"/>
              </w:rPr>
            </w:pPr>
            <w:r w:rsidRPr="00E66B1C">
              <w:rPr>
                <w:lang w:val="uk-UA"/>
              </w:rPr>
              <w:t>Культурна програма</w:t>
            </w:r>
          </w:p>
          <w:p w:rsidR="00F139D2" w:rsidRPr="00787B08" w:rsidRDefault="00F139D2" w:rsidP="00AF2C68">
            <w:pPr>
              <w:jc w:val="both"/>
              <w:rPr>
                <w:lang w:val="uk-UA"/>
              </w:rPr>
            </w:pPr>
            <w:r w:rsidRPr="00787B08">
              <w:rPr>
                <w:lang w:val="uk-UA"/>
              </w:rPr>
              <w:t>Екскурсії містом.</w:t>
            </w:r>
          </w:p>
          <w:p w:rsidR="00F139D2" w:rsidRPr="00787B08" w:rsidRDefault="00F139D2" w:rsidP="00AF2C68">
            <w:pPr>
              <w:jc w:val="both"/>
              <w:rPr>
                <w:lang w:val="uk-UA"/>
              </w:rPr>
            </w:pPr>
            <w:r w:rsidRPr="00787B08">
              <w:rPr>
                <w:lang w:val="uk-UA"/>
              </w:rPr>
              <w:t xml:space="preserve">Екскурсія соборами Берліна. </w:t>
            </w:r>
          </w:p>
          <w:p w:rsidR="00F139D2" w:rsidRPr="00FC0FFA" w:rsidRDefault="00F139D2" w:rsidP="00AF2C68">
            <w:pPr>
              <w:jc w:val="both"/>
              <w:rPr>
                <w:lang w:val="uk-UA"/>
              </w:rPr>
            </w:pPr>
            <w:r w:rsidRPr="00787B08">
              <w:rPr>
                <w:lang w:val="uk-UA"/>
              </w:rPr>
              <w:t>Екскурсія музеєм просто неба (</w:t>
            </w:r>
            <w:proofErr w:type="spellStart"/>
            <w:r w:rsidRPr="00787B08">
              <w:rPr>
                <w:lang w:val="uk-UA"/>
              </w:rPr>
              <w:t>Археопарк</w:t>
            </w:r>
            <w:proofErr w:type="spellEnd"/>
            <w:r w:rsidRPr="00787B08">
              <w:rPr>
                <w:lang w:val="uk-UA"/>
              </w:rPr>
              <w:t xml:space="preserve"> </w:t>
            </w:r>
            <w:proofErr w:type="spellStart"/>
            <w:r w:rsidRPr="00787B08">
              <w:rPr>
                <w:lang w:val="uk-UA"/>
              </w:rPr>
              <w:t>Фрайенштейн</w:t>
            </w:r>
            <w:proofErr w:type="spellEnd"/>
            <w:r w:rsidRPr="00787B08">
              <w:rPr>
                <w:lang w:val="uk-UA"/>
              </w:rPr>
              <w:t>)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2" w:rsidRDefault="00F139D2" w:rsidP="00AF2C68">
            <w:pPr>
              <w:rPr>
                <w:lang w:val="uk-UA"/>
              </w:rPr>
            </w:pPr>
            <w:r>
              <w:rPr>
                <w:lang w:val="uk-UA"/>
              </w:rPr>
              <w:t xml:space="preserve">Фото. </w:t>
            </w:r>
          </w:p>
          <w:p w:rsidR="00F139D2" w:rsidRDefault="00F139D2" w:rsidP="00AF2C68">
            <w:pPr>
              <w:rPr>
                <w:lang w:val="uk-UA"/>
              </w:rPr>
            </w:pPr>
            <w:r>
              <w:rPr>
                <w:lang w:val="uk-UA"/>
              </w:rPr>
              <w:t>Рекламна продукція.</w:t>
            </w:r>
          </w:p>
          <w:p w:rsidR="00F139D2" w:rsidRPr="00FC0FFA" w:rsidRDefault="00F139D2" w:rsidP="00AF2C68">
            <w:pPr>
              <w:rPr>
                <w:lang w:val="uk-UA"/>
              </w:rPr>
            </w:pPr>
            <w:r w:rsidRPr="00FC0FFA">
              <w:rPr>
                <w:lang w:val="uk-UA"/>
              </w:rPr>
              <w:t>Звіт</w:t>
            </w:r>
          </w:p>
        </w:tc>
      </w:tr>
      <w:tr w:rsidR="00F139D2" w:rsidRPr="00FE4693" w:rsidTr="00AF2C6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D2" w:rsidRPr="00FE4693" w:rsidRDefault="00F139D2" w:rsidP="00AF2C68">
            <w:pPr>
              <w:rPr>
                <w:lang w:val="uk-UA"/>
              </w:rPr>
            </w:pPr>
            <w:r w:rsidRPr="00FE4693">
              <w:rPr>
                <w:lang w:val="uk-UA"/>
              </w:rPr>
              <w:t>9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2" w:rsidRPr="00FC0FFA" w:rsidRDefault="00F139D2" w:rsidP="00AF2C68">
            <w:pPr>
              <w:rPr>
                <w:lang w:val="uk-UA"/>
              </w:rPr>
            </w:pPr>
            <w:r>
              <w:rPr>
                <w:lang w:val="uk-UA"/>
              </w:rPr>
              <w:t>Узгодження типології керамічного комплексу з городища Дикий Сад.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2" w:rsidRPr="00FC0FFA" w:rsidRDefault="00F139D2" w:rsidP="00AF2C68">
            <w:pPr>
              <w:rPr>
                <w:lang w:val="uk-UA"/>
              </w:rPr>
            </w:pPr>
            <w:r>
              <w:rPr>
                <w:lang w:val="uk-UA"/>
              </w:rPr>
              <w:t>Електронна база (термінологія англійською мовою)</w:t>
            </w:r>
          </w:p>
        </w:tc>
      </w:tr>
      <w:tr w:rsidR="00F139D2" w:rsidRPr="00FE4693" w:rsidTr="00AF2C6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D2" w:rsidRPr="00FE4693" w:rsidRDefault="00F139D2" w:rsidP="00AF2C68">
            <w:pPr>
              <w:rPr>
                <w:lang w:val="uk-UA"/>
              </w:rPr>
            </w:pPr>
            <w:r w:rsidRPr="00FE4693">
              <w:rPr>
                <w:lang w:val="uk-UA"/>
              </w:rPr>
              <w:t>10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2" w:rsidRDefault="00F139D2" w:rsidP="00AF2C68">
            <w:pPr>
              <w:rPr>
                <w:lang w:val="uk-UA"/>
              </w:rPr>
            </w:pPr>
            <w:r w:rsidRPr="00FE4693">
              <w:rPr>
                <w:lang w:val="uk-UA"/>
              </w:rPr>
              <w:t>Обробка археологічного матеріалу (керамічний посуд) до розділу електронної бази</w:t>
            </w:r>
            <w:r>
              <w:rPr>
                <w:lang w:val="uk-UA"/>
              </w:rPr>
              <w:t>.</w:t>
            </w:r>
          </w:p>
          <w:p w:rsidR="00F139D2" w:rsidRPr="00FE4693" w:rsidRDefault="00F139D2" w:rsidP="00AF2C68">
            <w:pPr>
              <w:rPr>
                <w:lang w:val="uk-UA"/>
              </w:rPr>
            </w:pPr>
            <w:r w:rsidRPr="00787B08">
              <w:rPr>
                <w:lang w:val="uk-UA"/>
              </w:rPr>
              <w:t>«База керамічного посуду ранніх кочовиків»</w:t>
            </w:r>
          </w:p>
          <w:p w:rsidR="00F139D2" w:rsidRDefault="00F139D2" w:rsidP="00AF2C68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787B08">
              <w:rPr>
                <w:lang w:val="uk-UA"/>
              </w:rPr>
              <w:t>тат</w:t>
            </w:r>
            <w:r>
              <w:rPr>
                <w:lang w:val="uk-UA"/>
              </w:rPr>
              <w:t>тя</w:t>
            </w:r>
            <w:r w:rsidRPr="00787B08">
              <w:rPr>
                <w:lang w:val="uk-UA"/>
              </w:rPr>
              <w:t xml:space="preserve"> у науковому  виданні Вільного університету Берліна</w:t>
            </w:r>
          </w:p>
          <w:p w:rsidR="00F139D2" w:rsidRDefault="00F139D2" w:rsidP="00AF2C68">
            <w:pPr>
              <w:rPr>
                <w:lang w:val="uk-UA"/>
              </w:rPr>
            </w:pPr>
          </w:p>
          <w:p w:rsidR="00F139D2" w:rsidRPr="00FE4693" w:rsidRDefault="00F139D2" w:rsidP="00AF2C68">
            <w:pPr>
              <w:rPr>
                <w:lang w:val="uk-UA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2" w:rsidRDefault="00F139D2" w:rsidP="00AF2C68">
            <w:pPr>
              <w:rPr>
                <w:lang w:val="uk-UA"/>
              </w:rPr>
            </w:pPr>
            <w:r w:rsidRPr="00FE4693">
              <w:rPr>
                <w:lang w:val="uk-UA"/>
              </w:rPr>
              <w:t>Стаття (</w:t>
            </w:r>
            <w:proofErr w:type="spellStart"/>
            <w:r w:rsidRPr="00FE4693">
              <w:rPr>
                <w:rStyle w:val="rvts0"/>
              </w:rPr>
              <w:t>Scopus</w:t>
            </w:r>
            <w:proofErr w:type="spellEnd"/>
            <w:r w:rsidRPr="00FE4693">
              <w:rPr>
                <w:lang w:val="uk-UA"/>
              </w:rPr>
              <w:t>)</w:t>
            </w:r>
          </w:p>
          <w:p w:rsidR="00F139D2" w:rsidRPr="00FE4693" w:rsidRDefault="00F139D2" w:rsidP="00AF2C68">
            <w:pPr>
              <w:rPr>
                <w:lang w:val="uk-UA"/>
              </w:rPr>
            </w:pPr>
            <w:r w:rsidRPr="00FE4693">
              <w:rPr>
                <w:lang w:val="uk-UA"/>
              </w:rPr>
              <w:t>грудень 2018р. (друк)</w:t>
            </w:r>
          </w:p>
        </w:tc>
      </w:tr>
      <w:tr w:rsidR="00F139D2" w:rsidRPr="00FE4693" w:rsidTr="00AF2C6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2" w:rsidRPr="00FE4693" w:rsidRDefault="00F139D2" w:rsidP="00AF2C68">
            <w:pPr>
              <w:rPr>
                <w:lang w:val="uk-UA"/>
              </w:rPr>
            </w:pPr>
            <w:r w:rsidRPr="00FE4693">
              <w:rPr>
                <w:lang w:val="uk-UA"/>
              </w:rPr>
              <w:lastRenderedPageBreak/>
              <w:t>11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2" w:rsidRPr="00FE4693" w:rsidRDefault="00F139D2" w:rsidP="00AF2C68">
            <w:pPr>
              <w:rPr>
                <w:lang w:val="uk-UA"/>
              </w:rPr>
            </w:pPr>
            <w:r w:rsidRPr="00FE4693">
              <w:rPr>
                <w:lang w:val="uk-UA"/>
              </w:rPr>
              <w:t>Написання і підготовка до публікації статті у фаховому виданні:</w:t>
            </w:r>
          </w:p>
          <w:p w:rsidR="00F139D2" w:rsidRPr="00FE4693" w:rsidRDefault="00F139D2" w:rsidP="00AF2C68">
            <w:pPr>
              <w:ind w:firstLine="317"/>
              <w:rPr>
                <w:lang w:val="uk-UA"/>
              </w:rPr>
            </w:pPr>
            <w:r w:rsidRPr="00FE4693">
              <w:rPr>
                <w:lang w:val="uk-UA"/>
              </w:rPr>
              <w:t>«Керамічний посуд городища Дикий Сад»</w:t>
            </w:r>
          </w:p>
          <w:p w:rsidR="00F139D2" w:rsidRDefault="00F139D2" w:rsidP="00AF2C68">
            <w:pPr>
              <w:rPr>
                <w:lang w:val="uk-UA"/>
              </w:rPr>
            </w:pPr>
            <w:r w:rsidRPr="00FE4693">
              <w:rPr>
                <w:lang w:val="uk-UA"/>
              </w:rPr>
              <w:t>Науковий журнал «Археологія»</w:t>
            </w:r>
          </w:p>
          <w:p w:rsidR="00F139D2" w:rsidRDefault="00F139D2" w:rsidP="00AF2C68">
            <w:pPr>
              <w:ind w:firstLine="459"/>
              <w:rPr>
                <w:lang w:val="uk-UA"/>
              </w:rPr>
            </w:pPr>
            <w:r w:rsidRPr="00787B08">
              <w:rPr>
                <w:lang w:val="uk-UA"/>
              </w:rPr>
              <w:t>«</w:t>
            </w:r>
            <w:r w:rsidRPr="00787B08">
              <w:rPr>
                <w:rStyle w:val="rvts0"/>
                <w:lang w:val="uk-UA"/>
              </w:rPr>
              <w:t xml:space="preserve">Аналізи керамікі </w:t>
            </w:r>
            <w:r w:rsidRPr="00787B08">
              <w:rPr>
                <w:lang w:val="uk-UA"/>
              </w:rPr>
              <w:t>городища Дикий Сад</w:t>
            </w:r>
            <w:r w:rsidRPr="00787B08">
              <w:rPr>
                <w:rStyle w:val="rvts0"/>
                <w:lang w:val="uk-UA"/>
              </w:rPr>
              <w:t xml:space="preserve"> для реконструкції соціально-економічних умов населення Степового Побужжя наприкінці ІІ тис. до н.е.</w:t>
            </w:r>
            <w:r w:rsidRPr="00787B08">
              <w:rPr>
                <w:lang w:val="uk-UA"/>
              </w:rPr>
              <w:t>»</w:t>
            </w:r>
          </w:p>
          <w:p w:rsidR="00F139D2" w:rsidRPr="00FE4693" w:rsidRDefault="00F139D2" w:rsidP="00AF2C68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787B08">
              <w:rPr>
                <w:lang w:val="uk-UA"/>
              </w:rPr>
              <w:t>тат</w:t>
            </w:r>
            <w:r>
              <w:rPr>
                <w:lang w:val="uk-UA"/>
              </w:rPr>
              <w:t>тя</w:t>
            </w:r>
            <w:r w:rsidRPr="00787B08">
              <w:rPr>
                <w:lang w:val="uk-UA"/>
              </w:rPr>
              <w:t xml:space="preserve"> у науковому  виданні Вільного університету Берліна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2" w:rsidRDefault="00F139D2" w:rsidP="00AF2C68">
            <w:pPr>
              <w:rPr>
                <w:lang w:val="uk-UA"/>
              </w:rPr>
            </w:pPr>
          </w:p>
          <w:p w:rsidR="00F139D2" w:rsidRDefault="00F139D2" w:rsidP="00AF2C68">
            <w:pPr>
              <w:rPr>
                <w:lang w:val="uk-UA"/>
              </w:rPr>
            </w:pPr>
          </w:p>
          <w:p w:rsidR="00F139D2" w:rsidRPr="00FE4693" w:rsidRDefault="00F139D2" w:rsidP="00AF2C68">
            <w:pPr>
              <w:rPr>
                <w:lang w:val="uk-UA"/>
              </w:rPr>
            </w:pPr>
            <w:r w:rsidRPr="00FE4693">
              <w:rPr>
                <w:lang w:val="uk-UA"/>
              </w:rPr>
              <w:t>Стаття (фахове видання)</w:t>
            </w:r>
          </w:p>
          <w:p w:rsidR="00F139D2" w:rsidRPr="00FE4693" w:rsidRDefault="00F139D2" w:rsidP="00AF2C68">
            <w:pPr>
              <w:rPr>
                <w:lang w:val="uk-UA"/>
              </w:rPr>
            </w:pPr>
            <w:r w:rsidRPr="00FE4693">
              <w:rPr>
                <w:lang w:val="uk-UA"/>
              </w:rPr>
              <w:t>Березень 2019р. (друк)</w:t>
            </w:r>
          </w:p>
          <w:p w:rsidR="00F139D2" w:rsidRDefault="00F139D2" w:rsidP="00AF2C68">
            <w:pPr>
              <w:rPr>
                <w:lang w:val="uk-UA"/>
              </w:rPr>
            </w:pPr>
          </w:p>
          <w:p w:rsidR="00F139D2" w:rsidRDefault="00F139D2" w:rsidP="00AF2C68">
            <w:pPr>
              <w:rPr>
                <w:lang w:val="uk-UA"/>
              </w:rPr>
            </w:pPr>
          </w:p>
          <w:p w:rsidR="00F139D2" w:rsidRDefault="00F139D2" w:rsidP="00AF2C68">
            <w:pPr>
              <w:rPr>
                <w:lang w:val="uk-UA"/>
              </w:rPr>
            </w:pPr>
          </w:p>
          <w:p w:rsidR="00F139D2" w:rsidRPr="00FE4693" w:rsidRDefault="00F139D2" w:rsidP="00AF2C68">
            <w:pPr>
              <w:rPr>
                <w:lang w:val="uk-UA"/>
              </w:rPr>
            </w:pPr>
            <w:r w:rsidRPr="00FE4693">
              <w:rPr>
                <w:lang w:val="uk-UA"/>
              </w:rPr>
              <w:t>Стаття (</w:t>
            </w:r>
            <w:proofErr w:type="spellStart"/>
            <w:r w:rsidRPr="00FE4693">
              <w:rPr>
                <w:rStyle w:val="rvts0"/>
              </w:rPr>
              <w:t>Scopus</w:t>
            </w:r>
            <w:proofErr w:type="spellEnd"/>
            <w:r w:rsidRPr="00FE4693">
              <w:rPr>
                <w:lang w:val="uk-UA"/>
              </w:rPr>
              <w:t>)</w:t>
            </w:r>
            <w:r>
              <w:rPr>
                <w:lang w:val="uk-UA"/>
              </w:rPr>
              <w:t xml:space="preserve"> грудень 2019</w:t>
            </w:r>
            <w:r w:rsidRPr="00FE4693">
              <w:rPr>
                <w:lang w:val="uk-UA"/>
              </w:rPr>
              <w:t>р. (друк)</w:t>
            </w:r>
          </w:p>
        </w:tc>
      </w:tr>
      <w:tr w:rsidR="00F139D2" w:rsidRPr="00FE4693" w:rsidTr="00AF2C6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2" w:rsidRPr="00FE4693" w:rsidRDefault="00F139D2" w:rsidP="00AF2C68">
            <w:pPr>
              <w:rPr>
                <w:lang w:val="uk-UA"/>
              </w:rPr>
            </w:pPr>
            <w:r w:rsidRPr="00FE4693">
              <w:rPr>
                <w:lang w:val="uk-UA"/>
              </w:rPr>
              <w:t>12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2" w:rsidRPr="00FE4693" w:rsidRDefault="00F139D2" w:rsidP="00AF2C68">
            <w:pPr>
              <w:rPr>
                <w:lang w:val="uk-UA"/>
              </w:rPr>
            </w:pPr>
            <w:r w:rsidRPr="00FE4693">
              <w:rPr>
                <w:lang w:val="uk-UA"/>
              </w:rPr>
              <w:t>Підготовка звіту про стажування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2" w:rsidRPr="00FE4693" w:rsidRDefault="00F139D2" w:rsidP="00AF2C68">
            <w:pPr>
              <w:jc w:val="center"/>
              <w:rPr>
                <w:lang w:val="uk-UA"/>
              </w:rPr>
            </w:pPr>
            <w:r w:rsidRPr="00FE4693">
              <w:rPr>
                <w:lang w:val="uk-UA"/>
              </w:rPr>
              <w:t>Звіт про стажування</w:t>
            </w:r>
          </w:p>
        </w:tc>
      </w:tr>
    </w:tbl>
    <w:p w:rsidR="00F139D2" w:rsidRPr="00FE4693" w:rsidRDefault="00F139D2" w:rsidP="00F139D2">
      <w:pPr>
        <w:rPr>
          <w:lang w:val="uk-UA"/>
        </w:rPr>
      </w:pPr>
    </w:p>
    <w:p w:rsidR="00F139D2" w:rsidRPr="00FE4693" w:rsidRDefault="00F139D2" w:rsidP="00F139D2">
      <w:pPr>
        <w:rPr>
          <w:lang w:val="uk-UA"/>
        </w:rPr>
      </w:pPr>
      <w:r w:rsidRPr="00FE4693">
        <w:rPr>
          <w:lang w:val="uk-UA"/>
        </w:rPr>
        <w:t>Докумен</w:t>
      </w:r>
      <w:r>
        <w:rPr>
          <w:lang w:val="uk-UA"/>
        </w:rPr>
        <w:t>т, що підтверджує стажування</w:t>
      </w:r>
      <w:r w:rsidRPr="00FE4693">
        <w:rPr>
          <w:lang w:val="uk-UA"/>
        </w:rPr>
        <w:t xml:space="preserve"> </w:t>
      </w:r>
    </w:p>
    <w:p w:rsidR="00F139D2" w:rsidRPr="00FE4693" w:rsidRDefault="00F139D2" w:rsidP="00F139D2">
      <w:pPr>
        <w:rPr>
          <w:lang w:val="uk-UA"/>
        </w:rPr>
      </w:pPr>
    </w:p>
    <w:p w:rsidR="00F139D2" w:rsidRPr="00FE4693" w:rsidRDefault="00F139D2" w:rsidP="00F139D2">
      <w:pPr>
        <w:rPr>
          <w:lang w:val="uk-UA"/>
        </w:rPr>
      </w:pPr>
    </w:p>
    <w:p w:rsidR="00F139D2" w:rsidRPr="00FE4693" w:rsidRDefault="00F139D2" w:rsidP="00F139D2">
      <w:pPr>
        <w:rPr>
          <w:b/>
          <w:lang w:val="uk-UA"/>
        </w:rPr>
      </w:pPr>
      <w:r w:rsidRPr="00FE4693">
        <w:rPr>
          <w:b/>
          <w:lang w:val="uk-UA"/>
        </w:rPr>
        <w:t xml:space="preserve">Стажист                                                                                              </w:t>
      </w:r>
      <w:proofErr w:type="spellStart"/>
      <w:r w:rsidRPr="00FE4693">
        <w:rPr>
          <w:b/>
          <w:lang w:val="uk-UA"/>
        </w:rPr>
        <w:t>Горбенко</w:t>
      </w:r>
      <w:proofErr w:type="spellEnd"/>
      <w:r w:rsidRPr="00FE4693">
        <w:rPr>
          <w:b/>
          <w:lang w:val="uk-UA"/>
        </w:rPr>
        <w:t xml:space="preserve"> К.В.</w:t>
      </w:r>
    </w:p>
    <w:p w:rsidR="00F139D2" w:rsidRPr="00FE4693" w:rsidRDefault="00F139D2" w:rsidP="00F139D2">
      <w:pPr>
        <w:jc w:val="both"/>
        <w:rPr>
          <w:lang w:val="uk-UA"/>
        </w:rPr>
      </w:pPr>
      <w:bookmarkStart w:id="0" w:name="_GoBack"/>
      <w:bookmarkEnd w:id="0"/>
    </w:p>
    <w:p w:rsidR="00F139D2" w:rsidRPr="00FE4693" w:rsidRDefault="00F139D2" w:rsidP="00F139D2">
      <w:pPr>
        <w:rPr>
          <w:lang w:val="uk-UA"/>
        </w:rPr>
      </w:pPr>
    </w:p>
    <w:p w:rsidR="00F139D2" w:rsidRPr="00FE4693" w:rsidRDefault="00F139D2" w:rsidP="00F139D2">
      <w:pPr>
        <w:jc w:val="both"/>
        <w:rPr>
          <w:b/>
          <w:lang w:val="uk-UA"/>
        </w:rPr>
      </w:pPr>
      <w:r w:rsidRPr="00FE4693">
        <w:rPr>
          <w:b/>
          <w:lang w:val="uk-UA"/>
        </w:rPr>
        <w:t>Висновки та рекомендації щодо використання рез</w:t>
      </w:r>
      <w:r>
        <w:rPr>
          <w:b/>
          <w:lang w:val="uk-UA"/>
        </w:rPr>
        <w:t xml:space="preserve">ультатів </w:t>
      </w:r>
      <w:r w:rsidRPr="00FE4693">
        <w:rPr>
          <w:b/>
          <w:lang w:val="uk-UA"/>
        </w:rPr>
        <w:t xml:space="preserve">стажування </w:t>
      </w:r>
    </w:p>
    <w:p w:rsidR="00F139D2" w:rsidRPr="00601135" w:rsidRDefault="00F139D2" w:rsidP="00F139D2">
      <w:pPr>
        <w:shd w:val="clear" w:color="auto" w:fill="FFFFFF"/>
        <w:ind w:firstLine="708"/>
        <w:jc w:val="both"/>
        <w:rPr>
          <w:lang w:val="uk-UA"/>
        </w:rPr>
      </w:pPr>
      <w:proofErr w:type="spellStart"/>
      <w:r w:rsidRPr="00601135">
        <w:rPr>
          <w:lang w:val="uk-UA"/>
        </w:rPr>
        <w:t>Горбенко</w:t>
      </w:r>
      <w:proofErr w:type="spellEnd"/>
      <w:r w:rsidRPr="00601135">
        <w:rPr>
          <w:lang w:val="uk-UA"/>
        </w:rPr>
        <w:t xml:space="preserve"> Кирило Володимирович проходив стажування згідно індивідуального плану. Стажування відбувалась в рамках двосторонньої угоди про наукове співробітництво між Миколаївським національним університетом імені В.О. Сухомлинського й </w:t>
      </w:r>
      <w:r w:rsidRPr="00601135">
        <w:rPr>
          <w:lang w:val="de-DE"/>
        </w:rPr>
        <w:t>Institut</w:t>
      </w:r>
      <w:r w:rsidRPr="00601135">
        <w:rPr>
          <w:lang w:val="uk-UA"/>
        </w:rPr>
        <w:t xml:space="preserve"> </w:t>
      </w:r>
      <w:r w:rsidRPr="00601135">
        <w:rPr>
          <w:lang w:val="de-DE"/>
        </w:rPr>
        <w:t>f</w:t>
      </w:r>
      <w:r w:rsidRPr="00601135">
        <w:rPr>
          <w:lang w:val="uk-UA"/>
        </w:rPr>
        <w:t>ü</w:t>
      </w:r>
      <w:r w:rsidRPr="00601135">
        <w:rPr>
          <w:lang w:val="de-DE"/>
        </w:rPr>
        <w:t>r</w:t>
      </w:r>
      <w:r w:rsidRPr="00601135">
        <w:rPr>
          <w:lang w:val="uk-UA"/>
        </w:rPr>
        <w:t xml:space="preserve"> </w:t>
      </w:r>
      <w:proofErr w:type="spellStart"/>
      <w:r w:rsidRPr="00601135">
        <w:rPr>
          <w:lang w:val="de-DE"/>
        </w:rPr>
        <w:t>Pr</w:t>
      </w:r>
      <w:proofErr w:type="spellEnd"/>
      <w:r w:rsidRPr="00601135">
        <w:rPr>
          <w:lang w:val="uk-UA"/>
        </w:rPr>
        <w:t>ä</w:t>
      </w:r>
      <w:r w:rsidRPr="00601135">
        <w:rPr>
          <w:lang w:val="de-DE"/>
        </w:rPr>
        <w:t>historische</w:t>
      </w:r>
      <w:r w:rsidRPr="00601135">
        <w:rPr>
          <w:lang w:val="uk-UA"/>
        </w:rPr>
        <w:t xml:space="preserve"> </w:t>
      </w:r>
      <w:proofErr w:type="spellStart"/>
      <w:r w:rsidRPr="00601135">
        <w:rPr>
          <w:lang w:val="de-DE"/>
        </w:rPr>
        <w:t>Arch</w:t>
      </w:r>
      <w:proofErr w:type="spellEnd"/>
      <w:r w:rsidRPr="00601135">
        <w:rPr>
          <w:lang w:val="uk-UA"/>
        </w:rPr>
        <w:t>ä</w:t>
      </w:r>
      <w:proofErr w:type="spellStart"/>
      <w:r w:rsidRPr="00601135">
        <w:rPr>
          <w:lang w:val="de-DE"/>
        </w:rPr>
        <w:t>ologie</w:t>
      </w:r>
      <w:proofErr w:type="spellEnd"/>
      <w:r w:rsidRPr="00601135">
        <w:rPr>
          <w:lang w:val="uk-UA"/>
        </w:rPr>
        <w:t xml:space="preserve"> </w:t>
      </w:r>
      <w:r w:rsidRPr="00601135">
        <w:rPr>
          <w:lang w:val="de-DE"/>
        </w:rPr>
        <w:t>Freie</w:t>
      </w:r>
      <w:r w:rsidRPr="00601135">
        <w:rPr>
          <w:lang w:val="uk-UA"/>
        </w:rPr>
        <w:t xml:space="preserve"> </w:t>
      </w:r>
      <w:proofErr w:type="spellStart"/>
      <w:r w:rsidRPr="00601135">
        <w:rPr>
          <w:lang w:val="de-DE"/>
        </w:rPr>
        <w:t>Universit</w:t>
      </w:r>
      <w:proofErr w:type="spellEnd"/>
      <w:r w:rsidRPr="00601135">
        <w:rPr>
          <w:lang w:val="uk-UA"/>
        </w:rPr>
        <w:t>ä</w:t>
      </w:r>
      <w:r w:rsidRPr="00601135">
        <w:rPr>
          <w:lang w:val="de-DE"/>
        </w:rPr>
        <w:t>t</w:t>
      </w:r>
      <w:r w:rsidRPr="00601135">
        <w:rPr>
          <w:lang w:val="uk-UA"/>
        </w:rPr>
        <w:t xml:space="preserve"> </w:t>
      </w:r>
      <w:r w:rsidRPr="00601135">
        <w:rPr>
          <w:lang w:val="de-DE"/>
        </w:rPr>
        <w:t>Berlin</w:t>
      </w:r>
    </w:p>
    <w:p w:rsidR="00F139D2" w:rsidRDefault="00F139D2" w:rsidP="00F139D2">
      <w:pPr>
        <w:ind w:firstLine="708"/>
        <w:jc w:val="both"/>
        <w:rPr>
          <w:lang w:val="uk-UA"/>
        </w:rPr>
      </w:pPr>
      <w:r w:rsidRPr="00601135">
        <w:rPr>
          <w:lang w:val="uk-UA"/>
        </w:rPr>
        <w:t xml:space="preserve">Протягом терміну стажування </w:t>
      </w:r>
      <w:proofErr w:type="spellStart"/>
      <w:r w:rsidRPr="00601135">
        <w:rPr>
          <w:lang w:val="uk-UA"/>
        </w:rPr>
        <w:t>Горбенко</w:t>
      </w:r>
      <w:proofErr w:type="spellEnd"/>
      <w:r w:rsidRPr="00601135">
        <w:rPr>
          <w:lang w:val="uk-UA"/>
        </w:rPr>
        <w:t xml:space="preserve"> К.В. ознайомився з науково-методичною роботою та новими методичними розробками щодо ведення археологічних досліджень Вільного університету Берліна, науковими працями співробітників університету та Германського археологічного інституту.</w:t>
      </w:r>
    </w:p>
    <w:p w:rsidR="00F139D2" w:rsidRPr="00601135" w:rsidRDefault="00F139D2" w:rsidP="00F139D2">
      <w:pPr>
        <w:ind w:firstLine="601"/>
        <w:jc w:val="both"/>
        <w:rPr>
          <w:lang w:val="uk-UA"/>
        </w:rPr>
      </w:pPr>
      <w:r w:rsidRPr="00787B08">
        <w:rPr>
          <w:rStyle w:val="rvts0"/>
          <w:lang w:val="uk-UA"/>
        </w:rPr>
        <w:t>Оброб</w:t>
      </w:r>
      <w:r>
        <w:rPr>
          <w:rStyle w:val="rvts0"/>
          <w:lang w:val="uk-UA"/>
        </w:rPr>
        <w:t>ив</w:t>
      </w:r>
      <w:r w:rsidRPr="00787B08">
        <w:rPr>
          <w:rStyle w:val="rvts0"/>
          <w:lang w:val="uk-UA"/>
        </w:rPr>
        <w:t xml:space="preserve"> та </w:t>
      </w:r>
      <w:r>
        <w:rPr>
          <w:rStyle w:val="rvts0"/>
          <w:lang w:val="uk-UA"/>
        </w:rPr>
        <w:t>про</w:t>
      </w:r>
      <w:r w:rsidRPr="00787B08">
        <w:rPr>
          <w:rStyle w:val="rvts0"/>
          <w:lang w:val="uk-UA"/>
        </w:rPr>
        <w:t>аналіз</w:t>
      </w:r>
      <w:r>
        <w:rPr>
          <w:rStyle w:val="rvts0"/>
          <w:lang w:val="uk-UA"/>
        </w:rPr>
        <w:t>ував</w:t>
      </w:r>
      <w:r w:rsidRPr="00787B08">
        <w:rPr>
          <w:rStyle w:val="rvts0"/>
          <w:lang w:val="uk-UA"/>
        </w:rPr>
        <w:t xml:space="preserve"> керамічн</w:t>
      </w:r>
      <w:r>
        <w:rPr>
          <w:rStyle w:val="rvts0"/>
          <w:lang w:val="uk-UA"/>
        </w:rPr>
        <w:t>ий посуд</w:t>
      </w:r>
      <w:r w:rsidRPr="00787B08">
        <w:rPr>
          <w:rStyle w:val="rvts0"/>
          <w:lang w:val="uk-UA"/>
        </w:rPr>
        <w:t xml:space="preserve"> з археологічних фондів музеїв, </w:t>
      </w:r>
      <w:r>
        <w:rPr>
          <w:rStyle w:val="rvts0"/>
          <w:lang w:val="uk-UA"/>
        </w:rPr>
        <w:t xml:space="preserve">створив електрону базу кераміки Дикого Саду (67 екземплярів посуду) </w:t>
      </w:r>
      <w:r w:rsidRPr="00787B08">
        <w:rPr>
          <w:rStyle w:val="rvts0"/>
          <w:lang w:val="uk-UA"/>
        </w:rPr>
        <w:t>у рамках проекту «Ранні кочовики та їх посуд. Аналізи керамікі для реконструкції соціально-економічних умов мобільних співтовариств у Північному Причорномор’ї між 1000 та 600 рр. до н.е.» (номер проекту 90216), що виконується при підтримці Фонду Фольксваген.</w:t>
      </w:r>
    </w:p>
    <w:p w:rsidR="00F139D2" w:rsidRPr="00601135" w:rsidRDefault="00F139D2" w:rsidP="00F139D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01135">
        <w:rPr>
          <w:rFonts w:ascii="Times New Roman" w:hAnsi="Times New Roman"/>
          <w:sz w:val="24"/>
          <w:szCs w:val="24"/>
          <w:lang w:val="uk-UA"/>
        </w:rPr>
        <w:t xml:space="preserve">За результатами стажування </w:t>
      </w:r>
      <w:proofErr w:type="spellStart"/>
      <w:r w:rsidRPr="00601135">
        <w:rPr>
          <w:rFonts w:ascii="Times New Roman" w:hAnsi="Times New Roman"/>
          <w:sz w:val="24"/>
          <w:szCs w:val="24"/>
          <w:lang w:val="uk-UA"/>
        </w:rPr>
        <w:t>Горбенко</w:t>
      </w:r>
      <w:proofErr w:type="spellEnd"/>
      <w:r w:rsidRPr="00601135">
        <w:rPr>
          <w:rFonts w:ascii="Times New Roman" w:hAnsi="Times New Roman"/>
          <w:sz w:val="24"/>
          <w:szCs w:val="24"/>
          <w:lang w:val="uk-UA"/>
        </w:rPr>
        <w:t xml:space="preserve"> К.В. обробив матеріал для підготовки статей у фахових виданнях та у журналах, що входять до бази </w:t>
      </w:r>
      <w:proofErr w:type="spellStart"/>
      <w:r w:rsidRPr="00601135">
        <w:rPr>
          <w:rStyle w:val="rvts0"/>
          <w:rFonts w:ascii="Times New Roman" w:hAnsi="Times New Roman"/>
          <w:sz w:val="24"/>
          <w:szCs w:val="24"/>
        </w:rPr>
        <w:t>Scopus</w:t>
      </w:r>
      <w:proofErr w:type="spellEnd"/>
      <w:r w:rsidRPr="00601135">
        <w:rPr>
          <w:rStyle w:val="rvts0"/>
          <w:rFonts w:ascii="Times New Roman" w:hAnsi="Times New Roman"/>
          <w:sz w:val="24"/>
          <w:szCs w:val="24"/>
          <w:lang w:val="uk-UA"/>
        </w:rPr>
        <w:t xml:space="preserve">; </w:t>
      </w:r>
      <w:r w:rsidRPr="00601135">
        <w:rPr>
          <w:rFonts w:ascii="Times New Roman" w:hAnsi="Times New Roman"/>
          <w:sz w:val="24"/>
          <w:szCs w:val="24"/>
          <w:lang w:val="uk-UA"/>
        </w:rPr>
        <w:t>підготував низку наочних матеріалів та пропозицій щодо вдосконалення навчального процесу та археологічної практики студентів-істориків.</w:t>
      </w:r>
    </w:p>
    <w:p w:rsidR="00F139D2" w:rsidRPr="00FE4693" w:rsidRDefault="00F139D2" w:rsidP="00F139D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01135">
        <w:rPr>
          <w:rFonts w:ascii="Times New Roman" w:hAnsi="Times New Roman"/>
          <w:sz w:val="24"/>
          <w:szCs w:val="24"/>
          <w:lang w:val="uk-UA"/>
        </w:rPr>
        <w:t>Результати підвищення кваліфікації (стажування) можуть використовуватися під час проведення науково-практичних досліджень, семінарських та практичних занять з студентами.</w:t>
      </w:r>
      <w:r w:rsidRPr="00FE469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При вдосконалення експозиції музею археології та етнології МНУ імені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В.О.Сухомлинського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139D2" w:rsidRPr="00FE4693" w:rsidRDefault="00F139D2" w:rsidP="00F139D2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139D2" w:rsidRPr="00811788" w:rsidTr="00AF2C68">
        <w:tc>
          <w:tcPr>
            <w:tcW w:w="4785" w:type="dxa"/>
            <w:shd w:val="clear" w:color="auto" w:fill="auto"/>
          </w:tcPr>
          <w:p w:rsidR="00F139D2" w:rsidRPr="00F05A9B" w:rsidRDefault="00F139D2" w:rsidP="00AF2C68">
            <w:pPr>
              <w:shd w:val="clear" w:color="auto" w:fill="FFFFFF"/>
              <w:rPr>
                <w:lang w:val="de-DE"/>
              </w:rPr>
            </w:pPr>
            <w:r w:rsidRPr="00F05A9B">
              <w:rPr>
                <w:lang w:val="de-DE"/>
              </w:rPr>
              <w:t>Prof. Dr. Elke Kaiser</w:t>
            </w:r>
          </w:p>
          <w:p w:rsidR="00F139D2" w:rsidRPr="00F05A9B" w:rsidRDefault="00F139D2" w:rsidP="00AF2C68">
            <w:pPr>
              <w:shd w:val="clear" w:color="auto" w:fill="FFFFFF"/>
              <w:rPr>
                <w:lang w:val="de-DE"/>
              </w:rPr>
            </w:pPr>
            <w:r w:rsidRPr="00F05A9B">
              <w:rPr>
                <w:lang w:val="de-DE"/>
              </w:rPr>
              <w:t>Institut für Prähistorische Archäologie</w:t>
            </w:r>
          </w:p>
          <w:p w:rsidR="00F139D2" w:rsidRPr="00F05A9B" w:rsidRDefault="00F139D2" w:rsidP="00AF2C68">
            <w:pPr>
              <w:shd w:val="clear" w:color="auto" w:fill="FFFFFF"/>
              <w:rPr>
                <w:lang w:val="de-DE"/>
              </w:rPr>
            </w:pPr>
            <w:r w:rsidRPr="00F05A9B">
              <w:rPr>
                <w:lang w:val="de-DE"/>
              </w:rPr>
              <w:t>Freie Universität Berlin</w:t>
            </w:r>
          </w:p>
          <w:p w:rsidR="00F139D2" w:rsidRPr="00F05A9B" w:rsidRDefault="00F139D2" w:rsidP="00AF2C68">
            <w:pPr>
              <w:shd w:val="clear" w:color="auto" w:fill="FFFFFF"/>
              <w:rPr>
                <w:lang w:val="de-DE"/>
              </w:rPr>
            </w:pPr>
            <w:proofErr w:type="spellStart"/>
            <w:r w:rsidRPr="00F05A9B">
              <w:rPr>
                <w:lang w:val="de-DE"/>
              </w:rPr>
              <w:t>Fabeckstr</w:t>
            </w:r>
            <w:proofErr w:type="spellEnd"/>
            <w:r w:rsidRPr="00F05A9B">
              <w:rPr>
                <w:lang w:val="de-DE"/>
              </w:rPr>
              <w:t>. 23-25</w:t>
            </w:r>
          </w:p>
          <w:p w:rsidR="00F139D2" w:rsidRPr="00F05A9B" w:rsidRDefault="00F139D2" w:rsidP="00AF2C68">
            <w:pPr>
              <w:shd w:val="clear" w:color="auto" w:fill="FFFFFF"/>
              <w:rPr>
                <w:lang w:val="de-DE"/>
              </w:rPr>
            </w:pPr>
            <w:r w:rsidRPr="00F05A9B">
              <w:rPr>
                <w:lang w:val="de-DE"/>
              </w:rPr>
              <w:t>D-14195 Berlin</w:t>
            </w:r>
          </w:p>
          <w:p w:rsidR="00F139D2" w:rsidRPr="00F05A9B" w:rsidRDefault="00F139D2" w:rsidP="00AF2C68">
            <w:pPr>
              <w:shd w:val="clear" w:color="auto" w:fill="FFFFFF"/>
              <w:rPr>
                <w:lang w:val="uk-UA"/>
              </w:rPr>
            </w:pPr>
            <w:proofErr w:type="spellStart"/>
            <w:r w:rsidRPr="00F05A9B">
              <w:t>Tel</w:t>
            </w:r>
            <w:proofErr w:type="spellEnd"/>
            <w:r w:rsidRPr="00F05A9B">
              <w:t>.: 0049 30 838 51792</w:t>
            </w:r>
          </w:p>
        </w:tc>
        <w:tc>
          <w:tcPr>
            <w:tcW w:w="4785" w:type="dxa"/>
            <w:shd w:val="clear" w:color="auto" w:fill="auto"/>
          </w:tcPr>
          <w:p w:rsidR="00F139D2" w:rsidRPr="00811788" w:rsidRDefault="00F139D2" w:rsidP="00AF2C68">
            <w:pPr>
              <w:rPr>
                <w:lang w:val="uk-UA"/>
              </w:rPr>
            </w:pPr>
          </w:p>
          <w:p w:rsidR="00F139D2" w:rsidRPr="00811788" w:rsidRDefault="00F139D2" w:rsidP="00AF2C68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339850" cy="488950"/>
                  <wp:effectExtent l="0" t="0" r="0" b="6350"/>
                  <wp:docPr id="1" name="Рисунок 1" descr="C:\Users\dikiy\Downloads\Копия Изображение 0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dikiy\Downloads\Копия Изображение 0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39D2" w:rsidRPr="00FE4693" w:rsidRDefault="00F139D2" w:rsidP="00F139D2">
      <w:pPr>
        <w:jc w:val="both"/>
        <w:rPr>
          <w:lang w:val="uk-UA"/>
        </w:rPr>
      </w:pPr>
    </w:p>
    <w:p w:rsidR="00F139D2" w:rsidRPr="00FE4693" w:rsidRDefault="00F139D2" w:rsidP="00F139D2">
      <w:pPr>
        <w:jc w:val="both"/>
        <w:rPr>
          <w:lang w:val="uk-UA"/>
        </w:rPr>
      </w:pPr>
    </w:p>
    <w:p w:rsidR="00F139D2" w:rsidRPr="00FE4693" w:rsidRDefault="00F139D2" w:rsidP="00F139D2">
      <w:pPr>
        <w:rPr>
          <w:lang w:val="uk-UA"/>
        </w:rPr>
      </w:pPr>
    </w:p>
    <w:p w:rsidR="00FF5EA2" w:rsidRDefault="00FF5EA2"/>
    <w:sectPr w:rsidR="00FF5EA2" w:rsidSect="00F86C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88"/>
    <w:rsid w:val="00755088"/>
    <w:rsid w:val="00EA031E"/>
    <w:rsid w:val="00F139D2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139D2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F139D2"/>
    <w:rPr>
      <w:rFonts w:ascii="Calibri" w:eastAsia="Calibri" w:hAnsi="Calibri" w:cs="Times New Roman"/>
      <w:sz w:val="20"/>
      <w:szCs w:val="20"/>
    </w:rPr>
  </w:style>
  <w:style w:type="character" w:customStyle="1" w:styleId="rvts0">
    <w:name w:val="rvts0"/>
    <w:rsid w:val="00F139D2"/>
  </w:style>
  <w:style w:type="paragraph" w:styleId="a5">
    <w:name w:val="Balloon Text"/>
    <w:basedOn w:val="a"/>
    <w:link w:val="a6"/>
    <w:uiPriority w:val="99"/>
    <w:semiHidden/>
    <w:unhideWhenUsed/>
    <w:rsid w:val="00F139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9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139D2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F139D2"/>
    <w:rPr>
      <w:rFonts w:ascii="Calibri" w:eastAsia="Calibri" w:hAnsi="Calibri" w:cs="Times New Roman"/>
      <w:sz w:val="20"/>
      <w:szCs w:val="20"/>
    </w:rPr>
  </w:style>
  <w:style w:type="character" w:customStyle="1" w:styleId="rvts0">
    <w:name w:val="rvts0"/>
    <w:rsid w:val="00F139D2"/>
  </w:style>
  <w:style w:type="paragraph" w:styleId="a5">
    <w:name w:val="Balloon Text"/>
    <w:basedOn w:val="a"/>
    <w:link w:val="a6"/>
    <w:uiPriority w:val="99"/>
    <w:semiHidden/>
    <w:unhideWhenUsed/>
    <w:rsid w:val="00F139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9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749</Words>
  <Characters>4271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Горбенко</dc:creator>
  <cp:keywords/>
  <dc:description/>
  <cp:lastModifiedBy>Кирилл Горбенко</cp:lastModifiedBy>
  <cp:revision>4</cp:revision>
  <dcterms:created xsi:type="dcterms:W3CDTF">2018-11-28T12:49:00Z</dcterms:created>
  <dcterms:modified xsi:type="dcterms:W3CDTF">2018-11-28T12:53:00Z</dcterms:modified>
</cp:coreProperties>
</file>